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23591" w14:textId="77777777" w:rsidR="009A5D4B" w:rsidRPr="006A0F6F" w:rsidRDefault="00A542ED" w:rsidP="00237A06">
      <w:pPr>
        <w:autoSpaceDE w:val="0"/>
        <w:autoSpaceDN w:val="0"/>
        <w:spacing w:beforeLines="50" w:before="146" w:line="280" w:lineRule="exact"/>
        <w:rPr>
          <w:rFonts w:ascii="Meiryo UI" w:eastAsia="Meiryo UI" w:hAnsi="Meiryo UI" w:cs="Meiryo UI"/>
          <w:b/>
          <w:sz w:val="36"/>
        </w:rPr>
      </w:pPr>
      <w:r w:rsidRPr="006A0F6F">
        <w:rPr>
          <w:rFonts w:ascii="Meiryo UI" w:eastAsia="Meiryo UI" w:hAnsi="Meiryo UI" w:cs="Meiryo UI" w:hint="eastAsia"/>
          <w:b/>
          <w:sz w:val="36"/>
          <w:szCs w:val="24"/>
        </w:rPr>
        <w:t>【テーマ</w:t>
      </w:r>
      <w:r w:rsidR="00F9216D" w:rsidRPr="006A0F6F">
        <w:rPr>
          <w:rFonts w:ascii="Meiryo UI" w:eastAsia="Meiryo UI" w:hAnsi="Meiryo UI" w:cs="Meiryo UI"/>
          <w:b/>
          <w:sz w:val="36"/>
          <w:szCs w:val="24"/>
        </w:rPr>
        <w:t>2</w:t>
      </w:r>
      <w:r w:rsidRPr="006A0F6F">
        <w:rPr>
          <w:rFonts w:ascii="Meiryo UI" w:eastAsia="Meiryo UI" w:hAnsi="Meiryo UI" w:cs="Meiryo UI" w:hint="eastAsia"/>
          <w:b/>
          <w:sz w:val="36"/>
          <w:szCs w:val="24"/>
        </w:rPr>
        <w:t xml:space="preserve">】　</w:t>
      </w:r>
      <w:r w:rsidR="009A5D4B" w:rsidRPr="006A0F6F">
        <w:rPr>
          <w:rFonts w:ascii="Meiryo UI" w:eastAsia="Meiryo UI" w:hAnsi="Meiryo UI" w:cs="Meiryo UI" w:hint="eastAsia"/>
          <w:b/>
          <w:bCs/>
          <w:sz w:val="36"/>
        </w:rPr>
        <w:t>府立高校の教育力を向上させます</w:t>
      </w:r>
    </w:p>
    <w:tbl>
      <w:tblPr>
        <w:tblStyle w:val="a3"/>
        <w:tblW w:w="0" w:type="auto"/>
        <w:tblInd w:w="108" w:type="dxa"/>
        <w:tblLook w:val="04A0" w:firstRow="1" w:lastRow="0" w:firstColumn="1" w:lastColumn="0" w:noHBand="0" w:noVBand="1"/>
      </w:tblPr>
      <w:tblGrid>
        <w:gridCol w:w="1701"/>
        <w:gridCol w:w="14034"/>
      </w:tblGrid>
      <w:tr w:rsidR="006A0F6F" w:rsidRPr="006A0F6F" w14:paraId="60D23598" w14:textId="77777777" w:rsidTr="00A542ED">
        <w:tc>
          <w:tcPr>
            <w:tcW w:w="1701" w:type="dxa"/>
            <w:shd w:val="clear" w:color="auto" w:fill="000000" w:themeFill="text1"/>
            <w:vAlign w:val="center"/>
          </w:tcPr>
          <w:p w14:paraId="60D23592" w14:textId="77777777" w:rsidR="00A542ED" w:rsidRPr="006A0F6F" w:rsidRDefault="00A542ED" w:rsidP="00237A06">
            <w:pPr>
              <w:autoSpaceDE w:val="0"/>
              <w:autoSpaceDN w:val="0"/>
              <w:spacing w:line="280" w:lineRule="exact"/>
              <w:jc w:val="center"/>
              <w:rPr>
                <w:rFonts w:ascii="Meiryo UI" w:eastAsia="Meiryo UI" w:hAnsi="Meiryo UI" w:cs="Meiryo UI"/>
                <w:b/>
              </w:rPr>
            </w:pPr>
            <w:r w:rsidRPr="006A0F6F">
              <w:rPr>
                <w:rFonts w:ascii="Meiryo UI" w:eastAsia="Meiryo UI" w:hAnsi="Meiryo UI" w:cs="Meiryo UI" w:hint="eastAsia"/>
                <w:b/>
              </w:rPr>
              <w:t>めざす方向</w:t>
            </w:r>
          </w:p>
        </w:tc>
        <w:tc>
          <w:tcPr>
            <w:tcW w:w="14034" w:type="dxa"/>
          </w:tcPr>
          <w:p w14:paraId="60D23593" w14:textId="77777777" w:rsidR="009A5D4B" w:rsidRPr="006A0F6F" w:rsidRDefault="009A5D4B" w:rsidP="00237A06">
            <w:pPr>
              <w:autoSpaceDE w:val="0"/>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◆グローバル社会で活躍できる人材の育成やセーフティネットの整備など社会の変化やニーズを踏まえた府立高校の充実をすすめます。</w:t>
            </w:r>
          </w:p>
          <w:p w14:paraId="60D23594" w14:textId="77777777" w:rsidR="009A5D4B" w:rsidRPr="006A0F6F" w:rsidRDefault="009A5D4B" w:rsidP="00237A06">
            <w:pPr>
              <w:autoSpaceDE w:val="0"/>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◆キャリア教育や不登校・中途退学への対応など生徒一人ひとりの自立を支える教育を充実します。</w:t>
            </w:r>
          </w:p>
          <w:p w14:paraId="60D23595" w14:textId="77777777" w:rsidR="009A5D4B" w:rsidRPr="006A0F6F" w:rsidRDefault="009A5D4B" w:rsidP="00237A06">
            <w:pPr>
              <w:autoSpaceDE w:val="0"/>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◆計画的な施設整備やICT環境の充実により、府立高校の教育環境の整備をすすめます。</w:t>
            </w:r>
          </w:p>
          <w:p w14:paraId="60D23596" w14:textId="77777777" w:rsidR="009A5D4B" w:rsidRPr="006A0F6F" w:rsidRDefault="009A5D4B" w:rsidP="00237A06">
            <w:pPr>
              <w:autoSpaceDE w:val="0"/>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◆府立高校の新たな特色に応じて、中学生にとってより一層公平な入学者選抜制度とします。</w:t>
            </w:r>
          </w:p>
          <w:p w14:paraId="60D23597" w14:textId="77777777" w:rsidR="00A542ED" w:rsidRPr="006A0F6F" w:rsidRDefault="009A5D4B" w:rsidP="00237A06">
            <w:pPr>
              <w:autoSpaceDE w:val="0"/>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◆各校の教育内容の充実を図るとともに、将来の生徒数等を勘案した効果的かつ効率的な学校配置をすすめます。</w:t>
            </w:r>
          </w:p>
        </w:tc>
      </w:tr>
    </w:tbl>
    <w:p w14:paraId="60D23599" w14:textId="77777777" w:rsidR="00A542ED" w:rsidRPr="006A0F6F" w:rsidRDefault="00A542ED" w:rsidP="00237A06">
      <w:pPr>
        <w:autoSpaceDE w:val="0"/>
        <w:autoSpaceDN w:val="0"/>
        <w:spacing w:line="280" w:lineRule="exact"/>
        <w:rPr>
          <w:rFonts w:ascii="Meiryo UI" w:eastAsia="Meiryo UI" w:hAnsi="Meiryo UI" w:cs="Meiryo UI"/>
        </w:rPr>
      </w:pPr>
    </w:p>
    <w:tbl>
      <w:tblPr>
        <w:tblStyle w:val="a3"/>
        <w:tblW w:w="15948" w:type="dxa"/>
        <w:tblInd w:w="108" w:type="dxa"/>
        <w:tblLayout w:type="fixed"/>
        <w:tblLook w:val="04A0" w:firstRow="1" w:lastRow="0" w:firstColumn="1" w:lastColumn="0" w:noHBand="0" w:noVBand="1"/>
      </w:tblPr>
      <w:tblGrid>
        <w:gridCol w:w="238"/>
        <w:gridCol w:w="5149"/>
        <w:gridCol w:w="425"/>
        <w:gridCol w:w="4820"/>
        <w:gridCol w:w="425"/>
        <w:gridCol w:w="4891"/>
      </w:tblGrid>
      <w:tr w:rsidR="00233FCE" w:rsidRPr="006A0F6F" w14:paraId="60D2359D" w14:textId="77777777" w:rsidTr="00233FCE">
        <w:tc>
          <w:tcPr>
            <w:tcW w:w="10632" w:type="dxa"/>
            <w:gridSpan w:val="4"/>
            <w:tcBorders>
              <w:top w:val="single" w:sz="4" w:space="0" w:color="auto"/>
            </w:tcBorders>
            <w:shd w:val="clear" w:color="auto" w:fill="000000" w:themeFill="text1"/>
          </w:tcPr>
          <w:p w14:paraId="60D2359A" w14:textId="77777777" w:rsidR="00233FCE" w:rsidRPr="006A0F6F" w:rsidRDefault="00233FCE" w:rsidP="00237A06">
            <w:pPr>
              <w:autoSpaceDE w:val="0"/>
              <w:autoSpaceDN w:val="0"/>
              <w:spacing w:line="280" w:lineRule="exact"/>
              <w:rPr>
                <w:rFonts w:ascii="Meiryo UI" w:eastAsia="Meiryo UI" w:hAnsi="Meiryo UI" w:cs="Meiryo UI"/>
                <w:b/>
              </w:rPr>
            </w:pPr>
            <w:r w:rsidRPr="006A0F6F">
              <w:rPr>
                <w:rFonts w:ascii="Meiryo UI" w:eastAsia="Meiryo UI" w:hAnsi="Meiryo UI" w:cs="Meiryo UI" w:hint="eastAsia"/>
                <w:b/>
                <w:bCs/>
              </w:rPr>
              <w:t>社会の変化やニーズを踏まえた府立高校の充実</w:t>
            </w:r>
          </w:p>
        </w:tc>
        <w:tc>
          <w:tcPr>
            <w:tcW w:w="425" w:type="dxa"/>
            <w:tcBorders>
              <w:top w:val="single" w:sz="4" w:space="0" w:color="auto"/>
            </w:tcBorders>
            <w:shd w:val="clear" w:color="auto" w:fill="000000" w:themeFill="text1"/>
          </w:tcPr>
          <w:p w14:paraId="60D2359B" w14:textId="77777777" w:rsidR="00233FCE" w:rsidRPr="006A0F6F" w:rsidRDefault="00233FCE" w:rsidP="00237A06">
            <w:pPr>
              <w:autoSpaceDE w:val="0"/>
              <w:autoSpaceDN w:val="0"/>
              <w:spacing w:line="280" w:lineRule="exact"/>
              <w:rPr>
                <w:rFonts w:ascii="Meiryo UI" w:eastAsia="Meiryo UI" w:hAnsi="Meiryo UI" w:cs="Meiryo UI"/>
                <w:b/>
                <w:bCs/>
              </w:rPr>
            </w:pPr>
          </w:p>
        </w:tc>
        <w:tc>
          <w:tcPr>
            <w:tcW w:w="4891" w:type="dxa"/>
            <w:tcBorders>
              <w:top w:val="single" w:sz="4" w:space="0" w:color="auto"/>
            </w:tcBorders>
            <w:shd w:val="clear" w:color="auto" w:fill="000000" w:themeFill="text1"/>
          </w:tcPr>
          <w:p w14:paraId="60D2359C" w14:textId="77777777" w:rsidR="00233FCE" w:rsidRPr="006A0F6F" w:rsidRDefault="00233FCE" w:rsidP="00237A06">
            <w:pPr>
              <w:autoSpaceDE w:val="0"/>
              <w:autoSpaceDN w:val="0"/>
              <w:spacing w:line="280" w:lineRule="exact"/>
              <w:rPr>
                <w:rFonts w:ascii="Meiryo UI" w:eastAsia="Meiryo UI" w:hAnsi="Meiryo UI" w:cs="Meiryo UI"/>
                <w:b/>
                <w:bCs/>
              </w:rPr>
            </w:pPr>
          </w:p>
        </w:tc>
      </w:tr>
      <w:tr w:rsidR="00233FCE" w:rsidRPr="006A0F6F" w14:paraId="60D235A4" w14:textId="77777777" w:rsidTr="00233FCE">
        <w:tc>
          <w:tcPr>
            <w:tcW w:w="238" w:type="dxa"/>
            <w:tcBorders>
              <w:top w:val="nil"/>
              <w:bottom w:val="nil"/>
            </w:tcBorders>
          </w:tcPr>
          <w:p w14:paraId="60D2359E" w14:textId="77777777" w:rsidR="00233FCE" w:rsidRPr="006A0F6F" w:rsidRDefault="00233FCE" w:rsidP="00237A06">
            <w:pPr>
              <w:autoSpaceDE w:val="0"/>
              <w:autoSpaceDN w:val="0"/>
              <w:spacing w:line="280" w:lineRule="exact"/>
              <w:rPr>
                <w:rFonts w:ascii="Meiryo UI" w:eastAsia="Meiryo UI" w:hAnsi="Meiryo UI" w:cs="Meiryo UI"/>
              </w:rPr>
            </w:pPr>
          </w:p>
        </w:tc>
        <w:tc>
          <w:tcPr>
            <w:tcW w:w="5149" w:type="dxa"/>
            <w:tcBorders>
              <w:bottom w:val="single" w:sz="4" w:space="0" w:color="auto"/>
              <w:right w:val="dashed" w:sz="4" w:space="0" w:color="auto"/>
            </w:tcBorders>
            <w:shd w:val="clear" w:color="auto" w:fill="BFBFBF" w:themeFill="background1" w:themeFillShade="BF"/>
          </w:tcPr>
          <w:p w14:paraId="60D2359F" w14:textId="77777777" w:rsidR="00233FCE" w:rsidRPr="006A0F6F" w:rsidRDefault="00233FCE" w:rsidP="00237A06">
            <w:pPr>
              <w:autoSpaceDE w:val="0"/>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＜今年度何をするか（取組の内容、手法・スケジュール等）＞</w:t>
            </w:r>
          </w:p>
        </w:tc>
        <w:tc>
          <w:tcPr>
            <w:tcW w:w="425" w:type="dxa"/>
            <w:vMerge w:val="restart"/>
            <w:tcBorders>
              <w:left w:val="dashed" w:sz="4" w:space="0" w:color="auto"/>
              <w:right w:val="dashed" w:sz="4" w:space="0" w:color="auto"/>
            </w:tcBorders>
            <w:shd w:val="clear" w:color="auto" w:fill="auto"/>
            <w:vAlign w:val="center"/>
          </w:tcPr>
          <w:p w14:paraId="60D235A0" w14:textId="77777777" w:rsidR="00233FCE" w:rsidRPr="006A0F6F" w:rsidRDefault="00233FCE" w:rsidP="00237A06">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60D235A1" w14:textId="77777777" w:rsidR="00233FCE" w:rsidRPr="006A0F6F" w:rsidRDefault="00233FCE" w:rsidP="00237A06">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60D235A2" w14:textId="233DD57D" w:rsidR="00233FCE" w:rsidRDefault="00233FCE" w:rsidP="00237A06">
            <w:pPr>
              <w:autoSpaceDE w:val="0"/>
              <w:autoSpaceDN w:val="0"/>
              <w:spacing w:line="280" w:lineRule="exact"/>
              <w:jc w:val="center"/>
              <w:rPr>
                <w:rFonts w:ascii="Meiryo UI" w:eastAsia="Meiryo UI" w:hAnsi="Meiryo UI" w:cs="Meiryo UI"/>
                <w:b/>
                <w:kern w:val="0"/>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60D235A3" w14:textId="77777777" w:rsidR="00233FCE" w:rsidRPr="006A0F6F" w:rsidRDefault="00233FCE" w:rsidP="00271A57">
            <w:pPr>
              <w:autoSpaceDE w:val="0"/>
              <w:autoSpaceDN w:val="0"/>
              <w:spacing w:line="280" w:lineRule="exact"/>
              <w:jc w:val="center"/>
              <w:rPr>
                <w:rFonts w:ascii="Meiryo UI" w:eastAsia="Meiryo UI" w:hAnsi="Meiryo UI" w:cs="Meiryo UI"/>
                <w:b/>
                <w:sz w:val="18"/>
                <w:szCs w:val="18"/>
              </w:rPr>
            </w:pPr>
            <w:r w:rsidRPr="005A5164">
              <w:rPr>
                <w:rFonts w:ascii="Meiryo UI" w:eastAsia="Meiryo UI" w:hAnsi="Meiryo UI" w:cs="Meiryo UI" w:hint="eastAsia"/>
                <w:b/>
                <w:kern w:val="0"/>
                <w:sz w:val="18"/>
                <w:szCs w:val="18"/>
              </w:rPr>
              <w:t>＜進捗状況（</w:t>
            </w:r>
            <w:r w:rsidR="00271A57" w:rsidRPr="005A5164">
              <w:rPr>
                <w:rFonts w:ascii="Meiryo UI" w:eastAsia="Meiryo UI" w:hAnsi="Meiryo UI" w:cs="Meiryo UI" w:hint="eastAsia"/>
                <w:b/>
                <w:kern w:val="0"/>
                <w:sz w:val="18"/>
                <w:szCs w:val="18"/>
              </w:rPr>
              <w:t>H30.3</w:t>
            </w:r>
            <w:r w:rsidR="00B04C4F" w:rsidRPr="005A5164">
              <w:rPr>
                <w:rFonts w:ascii="Meiryo UI" w:eastAsia="Meiryo UI" w:hAnsi="Meiryo UI" w:cs="Meiryo UI" w:hint="eastAsia"/>
                <w:b/>
                <w:kern w:val="0"/>
                <w:sz w:val="18"/>
                <w:szCs w:val="18"/>
              </w:rPr>
              <w:t>月末時点</w:t>
            </w:r>
            <w:r w:rsidRPr="005A5164">
              <w:rPr>
                <w:rFonts w:ascii="Meiryo UI" w:eastAsia="Meiryo UI" w:hAnsi="Meiryo UI" w:cs="Meiryo UI" w:hint="eastAsia"/>
                <w:b/>
                <w:kern w:val="0"/>
                <w:sz w:val="18"/>
                <w:szCs w:val="18"/>
              </w:rPr>
              <w:t>）＞</w:t>
            </w:r>
          </w:p>
        </w:tc>
      </w:tr>
      <w:tr w:rsidR="00233FCE" w:rsidRPr="006A0F6F" w14:paraId="60D23690" w14:textId="77777777" w:rsidTr="00B04C4F">
        <w:tc>
          <w:tcPr>
            <w:tcW w:w="238" w:type="dxa"/>
            <w:tcBorders>
              <w:top w:val="nil"/>
              <w:bottom w:val="nil"/>
              <w:tr2bl w:val="nil"/>
            </w:tcBorders>
          </w:tcPr>
          <w:p w14:paraId="60D235A5" w14:textId="77777777" w:rsidR="00233FCE" w:rsidRPr="006A0F6F" w:rsidRDefault="00233FCE" w:rsidP="00237A06">
            <w:pPr>
              <w:autoSpaceDE w:val="0"/>
              <w:autoSpaceDN w:val="0"/>
              <w:spacing w:line="280" w:lineRule="exact"/>
              <w:rPr>
                <w:rFonts w:ascii="Meiryo UI" w:eastAsia="Meiryo UI" w:hAnsi="Meiryo UI" w:cs="Meiryo UI"/>
                <w:lang w:eastAsia="zh-CN"/>
              </w:rPr>
            </w:pPr>
          </w:p>
        </w:tc>
        <w:tc>
          <w:tcPr>
            <w:tcW w:w="5149" w:type="dxa"/>
            <w:vMerge w:val="restart"/>
            <w:tcBorders>
              <w:right w:val="dashed" w:sz="4" w:space="0" w:color="auto"/>
              <w:tr2bl w:val="nil"/>
            </w:tcBorders>
          </w:tcPr>
          <w:p w14:paraId="60D235A6" w14:textId="77777777" w:rsidR="00233FCE" w:rsidRPr="006A0F6F" w:rsidRDefault="00233FCE" w:rsidP="00813646">
            <w:pPr>
              <w:autoSpaceDE w:val="0"/>
              <w:autoSpaceDN w:val="0"/>
              <w:spacing w:line="280" w:lineRule="exact"/>
              <w:ind w:left="200" w:hangingChars="100" w:hanging="200"/>
              <w:rPr>
                <w:rFonts w:ascii="Meiryo UI" w:eastAsia="Meiryo UI" w:hAnsi="Meiryo UI" w:cs="Meiryo UI"/>
                <w:b/>
                <w:sz w:val="20"/>
                <w:szCs w:val="20"/>
                <w:lang w:eastAsia="zh-CN"/>
              </w:rPr>
            </w:pPr>
          </w:p>
          <w:p w14:paraId="60D235A7" w14:textId="1C122196" w:rsidR="00233FCE" w:rsidRPr="005712AC" w:rsidRDefault="007971C1" w:rsidP="00237A06">
            <w:pPr>
              <w:autoSpaceDE w:val="0"/>
              <w:autoSpaceDN w:val="0"/>
              <w:spacing w:line="280" w:lineRule="exact"/>
              <w:rPr>
                <w:rFonts w:ascii="Meiryo UI" w:eastAsia="Meiryo UI" w:hAnsi="Meiryo UI" w:cs="Meiryo UI"/>
                <w:b/>
                <w:bCs/>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850752" behindDoc="0" locked="0" layoutInCell="1" allowOverlap="1" wp14:anchorId="60D23809" wp14:editId="7E9F42F1">
                      <wp:simplePos x="0" y="0"/>
                      <wp:positionH relativeFrom="column">
                        <wp:posOffset>2059305</wp:posOffset>
                      </wp:positionH>
                      <wp:positionV relativeFrom="paragraph">
                        <wp:posOffset>100330</wp:posOffset>
                      </wp:positionV>
                      <wp:extent cx="265430" cy="254000"/>
                      <wp:effectExtent l="0" t="0" r="1270" b="12700"/>
                      <wp:wrapNone/>
                      <wp:docPr id="14"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5"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 name="円/楕円 63"/>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62.15pt;margin-top:7.9pt;width:20.9pt;height:20pt;z-index:25185075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OM22zAwAAgggAAA4AAABkcnMvZTJvRG9jLnhtbJxWzW4bNxC+B+g7&#10;EHuX98e7krOwHLiyYwQIWiNpH4DicrVEuCRBUpKFIJca8KnXJIece+qlQK99G8N9jg7J3ZUtqW2Q&#10;gxbkcmb2m2++Ger0xU3L0Ypqw6SYRulREiEqiKyYWEyjn396OTqJkLFYVJhLQafRhproxdl3z07X&#10;qqSZbCSvqEYQRJhyraZRY60q49iQhrbYHElFBRzWUrfYwlYv4krjNURveZwlyTheS10pLQk1Bt5e&#10;hMPozMeva0rsj3VtqEV8GgE265/aP+fuGZ+d4nKhsWoY6WDgb0DRYibgo0OoC2wxWmq2F6plREsj&#10;a3tEZBvLumaE+hwgmzTZyeZKy6XyuSzK9UINNAG1Ozx9c1jyw+paI1ZB7fIICdxCje5/+eP+9vf7&#10;27/ubz8//PoJZYWjaa0WJVhfafVWXeuQKyxfS/LOwHG8e+72i63xTa1b5wQpoxvP/2bgn95YROBl&#10;Ni7yY6gSgaOsyJOkqw9poIh7XqS53PoVWTr4FemJAxzjMnzUQxugKEZK+HVkwmqPzP8XHXjZpaZR&#10;F6T9qhgt1u+WagR1V9iyOePMbryGocIOlFhdM+KYdZtHdSn6ujx8+RONM5dabxHsscvH1wEJOWuw&#10;WNBzo0D6UFRPxFPz2G2ffGzOmXrJOHf1cesuLWiTHZkdYCZI+EKSZUuFDT2pKYcMpTANUyZCuqTt&#10;nILE9KvKVQnmgQWZKc2EhdxxCfV/bWy3Cm3zPjs5T5Ln2fejWZHMRnkyuRydP88no0lyOcmT/CSd&#10;pbMPzjvNy6WhkD7mF4p10OHtHviDPdJNk9B9vovRCvtZERQE0LySeoggKseQw2qsppY0blkDeW+A&#10;8OAzHHimt+Q63k3XOzvtkKZJchyhAy1R5E7OfUvsShtKr429orJFbgEUAwrPKV4BpQFPbwKJbCH4&#10;JWxdY8PoNX3RYfd1zLnBe2hovW2wogDBhX2k4vGg4ru7+O/fPj7c3aHxcRgs3tBNFcDr3P6FJJgM&#10;hwhK8nyYGcm4mHjJ972/RxDlUD7jAOLyIEe4FNI1A2DBJRdoPY3Gx4WfRDBIenB+ZTecBqs3tIYh&#10;6kaYD+yvLzrjOogJEwK9kYajBlc0vC5gwIW4ICZ34TkPrzYuIOBWWF3sLkBv+TR2KHUQonel/vYb&#10;gCX/BSw4Dx7+y1LYwbllQupDAThk1X052AP8R9S45VxWG7hitOUzGS5hLEgjYbgQq72zswIBeld/&#10;0XkOukvZ3aSP995q+9fh7B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CvLTnN8A&#10;AAAJAQAADwAAAGRycy9kb3ducmV2LnhtbEyPQUvDQBCF74L/YRnBm92kMUHSbEop6qkItoL0Ns1O&#10;k9Dsbshuk/TfO570OO99vHmvWM+mEyMNvnVWQbyIQJCtnG5treDr8Pb0AsIHtBo7Z0nBjTysy/u7&#10;AnPtJvtJ4z7UgkOsz1FBE0KfS+mrhgz6hevJsnd2g8HA51BLPeDE4aaTyyjKpMHW8ocGe9o2VF32&#10;V6PgfcJpk8Sv4+5y3t6Oh/TjexeTUo8P82YFItAc/mD4rc/VoeROJ3e12otOQbJ8ThhlI+UJDCRZ&#10;FoM4KUhZkGUh/y8ofwAAAP//AwBQSwMECgAAAAAAAAAhAAzXOlXYCQAA2AkAABUAAABkcnMvbWVk&#10;aWEvaW1hZ2UxLmpwZWf/2P/gABBKRklGAAEBAQDcANwAAP/bAEMAAgEBAgEBAgICAgICAgIDBQMD&#10;AwMDBgQEAwUHBgcHBwYHBwgJCwkICAoIBwcKDQoKCwwMDAwHCQ4PDQwOCwwMDP/bAEMBAgICAwMD&#10;BgMDBgwIBwgMDAwMDAwMDAwMDAwMDAwMDAwMDAwMDAwMDAwMDAwMDAwMDAwMDAwMDAwMDAwMDAwM&#10;DP/AABEIAD0AP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r4L/4LC/8ABXi3/Yx0mTwD8P7u0vPirqEKyTzbUnh8LwOAyySowKtcOpBj&#10;iYEBWEjjaY1lAPvSivlX/gl5/wAFQvDv/BQv4ctb3C2eg/ErQbdX1zQ0c7JkyF+2Wm4lmt2YgFSS&#10;0LMEckNHJL9VUAFFFfmb/wAFUv8AguhN+z38Ro/APwdfSNW8QaDfxv4h1a6i+1WUJikDPp6KCN7N&#10;tKTOGBjBZUIly0QB+mVFeHfsEft7eDf+CgHwbj8TeGpPsOr2GyDXtCmlD3Wi3DAkKxwPMhfaxjmA&#10;AkCsCFdJI09xoA+Ev+Cvn/BXqw/Ys0G48B+BLi01L4sanbgyOQs0HhWGRcrPMpyrXDKQ0ULZABEk&#10;g2eWk34leAvAXjL9qH4yWui6La6t4v8AG3i++dlVpTNdX9w5aSSWWRz/AL8kksjAKAzswAJr9D/+&#10;CsX/AARN8ZQ/G2Xx18IdM1Txhp/jrVt2o6X5xmvNMvrmXLTGSRvmt3kYs0jt+6yS7BPmHX/8EQvG&#10;fw1/Y3+L3iH4TfEbwvfeAfj9qV8dNfUdblSSHU4iymGytZAAsKuQrKAXW6by2WWTMMUYB0PhD/gh&#10;f46/ZI8B6D44+E/xsj8H/FrR9Ok/4SG5vht8P3qs6SPGGMbMlvEisT58UyytFE5SAjjyL9lT9rH9&#10;ur9tD4q6t4d+H/xP0rVtJ0OeWG88Uy+HdPt9DQJnYwlewEreZ8uxBF5mHDMiqGZfqv8A4OAPi/4i&#10;8Dfs4eD/AArY6leeFfCfxD8RJo/inxLCvmrYWWwsbd4lUyuso3yEREFktJIzuWUqeQ8Af8FYv2f/&#10;ANjf4a6D8Iv2ffC3jX4t6lZ2/l6fbaTYSR/2peFz5pnmkQTPM+GkLQ28iYKhdqgKoBe1j9l3/gox&#10;rmlXVlN+0B8LUhvIXgka3tkt5lVgVJSSPSVdGweGRgynkEEA14d+3F/wb3654H+B0njPwH4s8SfE&#10;z4gWUk9/4nttQiH2jXw7F3ns1G6Tz1O5mikklebcxRhIFjl9i8af8FS/2sPBOiR/ErVv2ZY9A+Ed&#10;nJnUrW9kmbXraJSwkkbLpJEg258ySzCAAEthg1fa37P37Yvw9/aW/Z+T4meG/EFmvhWKCSbUZr6V&#10;LZ9DaJN88V4GbELxL8zEnbtKurNGyuwB/OF+y1+1J4y/Y6+Mum+OPA+pfYdWscxTQygva6lbsQZL&#10;W4jBHmQvtGRkFWVXUq6I6/0QfsH/ALdng/8Ab6+C0Pirwy32HUrXbBreiTSh7nRbkjOxjgb4mwTH&#10;KAA6g8K6uifkD+2H8DL7/gp5+0H8TPil+zn8LtSfwP4bQLqeowxmFvFeohi01zbWzAHz5I3VzDGD&#10;IyoskirNcCNvsT/gn9/wQG8H+C/g79u+N1jca5401zy5302z1i5tbbQIwDiDfbSp50x3ZkclkBAW&#10;PIBkkAP0mr80/wDg4i0OPRT8CfGGmy3HhvxPpfihra08VspFhooPlTK1yUieUsskSyxhQxCw3OEc&#10;kAfpZXNfFv4N+Ffjz4GvPDPjLQNL8SaFfKRLZ30AlTOCA6k8pIuTtdSGU8qQeaAPwxh+JOj/ALN3&#10;7T1z/wAIT4k8X/tUeHbe1uNQ+LlvqOltdaD4gSGYj7Zhmm8xLffGy3MwZFmjWRZWSXav7J/sQXHw&#10;k8VfAbSPFvwd8N+GvDfhvxXbRXUkOl6dbWcwlVdpiuhBkGeIlkbLNhg2GI5P5H/tP/s+/GP/AIJv&#10;eC/DfwX8T/ErS/DfwP8AiF4hvPtniTw5pbtdXFs3kxSnUEjRZnxAQ32dZHDhpE3yrGoXmP2fv2lt&#10;P/Ym/ai174ofs9+E/iN4m+C/hHTItM8Utrt3HGmsGZvJillmS3KWu64eF4k2mU+W/wBxZHjQA/eD&#10;4geKB4I8B63rTaXqutrpFhPenTtMt/tF9f8Alxs/kwRZHmSvt2omRuZgMjNfhd+2zqnwv0D4d+Iv&#10;iZ+zX8VW8FaH8Tiui+L/AIXtLJp9/FI48yRI7ZMgWwBcMM+QheWKKVkl8hftr9vj/gpPo+ueDfCM&#10;Gi+N/iB8A9UvtNsvHPhTxRqfh6S60HxUktmrjTpha+e7AC7j80NE6RvFkq5EW7y7/gnD8J/HH/BT&#10;z9s3Sf2oPiR4M8C+HvDPhm1axtUsdHaOHxZfxLNHHceXM8jO1uZFzcluHtbeNATFIYgD9Cf2Gfhj&#10;a/Bv9jf4Y+G7TSbjQ/7P8NWJuLK5tvs9xFcyQrLcGaPJ2TNM8jOMnDs3Jr1aiigAooooAx/Hvw78&#10;P/FTwxcaH4o0LR/Emi3RVp7DVLKO8tZirBlLRyAq2GAIyOCAa/P23/4Nz/B83iq/0+9+Knj5vha1&#10;7JqmneELXZF9gu3WNDK08jSRyHy0KFhbpIU2AyfIS36NUUAfFPwL/wCCDPwR+DPxFsfEGoTeK/iF&#10;HpMD22n6T4suLW/0y2R8k5gW3RXIZ5WAbKAyFthYB6+y9B0Gx8K6FZaXpdlaabpumwJa2lpawrDB&#10;awooVI40UBVRVAAUAAAACrdFABRRRQB//9lQSwECLQAUAAYACAAAACEAihU/mAwBAAAVAgAAEwAA&#10;AAAAAAAAAAAAAAAAAAAAW0NvbnRlbnRfVHlwZXNdLnhtbFBLAQItABQABgAIAAAAIQA4/SH/1gAA&#10;AJQBAAALAAAAAAAAAAAAAAAAAD0BAABfcmVscy8ucmVsc1BLAQItABQABgAIAAAAIQAMTjNtswMA&#10;AIIIAAAOAAAAAAAAAAAAAAAAADwCAABkcnMvZTJvRG9jLnhtbFBLAQItABQABgAIAAAAIQBYYLMb&#10;ugAAACIBAAAZAAAAAAAAAAAAAAAAABsGAABkcnMvX3JlbHMvZTJvRG9jLnhtbC5yZWxzUEsBAi0A&#10;FAAGAAgAAAAhAAry05zfAAAACQEAAA8AAAAAAAAAAAAAAAAADAcAAGRycy9kb3ducmV2LnhtbFBL&#10;AQItAAoAAAAAAAAAIQAM1zpV2AkAANgJAAAVAAAAAAAAAAAAAAAAABgIAABkcnMvbWVkaWEvaW1h&#10;Z2UxLmpwZWdQSwUGAAAAAAYABgB9AQAAI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AElq+AAAA2wAAAA8AAABkcnMvZG93bnJldi54bWxET0uLwjAQvgv+hzCCN5uuoCzVKMuC4NXH&#10;Lj2OzfTBJpPSRNv+e7MgeJuP7znb/WCNeFDnG8cKPpIUBHHhdMOVguvlsPgE4QOyRuOYFIzkYb+b&#10;TraYadfziR7nUIkYwj5DBXUIbSalL2qy6BPXEkeudJ3FEGFXSd1hH8Otkcs0XUuLDceGGlv6rqn4&#10;O9+tgry8/f4Mjc5N2Y+tx/KQj6NRaj4bvjYgAg3hLX65jzrOX8H/L/EAuXs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KAElq+AAAA2wAAAA8AAAAAAAAAAAAAAAAAnwIAAGRy&#10;cy9kb3ducmV2LnhtbFBLBQYAAAAABAAEAPcAAACKAwAAAAA=&#10;">
                        <v:imagedata r:id="rId13"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Y9MMA&#10;AADbAAAADwAAAGRycy9kb3ducmV2LnhtbERPS2sCMRC+F/wPYYTeulktiN1uFBG2FHryUcHbdDNu&#10;FjeTbZLq+u+bQsHbfHzPKZeD7cSFfGgdK5hkOQji2umWGwX7XfU0BxEissbOMSm4UYDlYvRQYqHd&#10;lTd02cZGpBAOBSowMfaFlKE2ZDFkridO3Ml5izFB30jt8ZrCbSeneT6TFltODQZ7Whuqz9sfq6B6&#10;/pg3h/3tc/dyqjb++zilr/ZNqcfxsHoFEWmId/G/+12n+TP4+yU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EY9MMAAADbAAAADwAAAAAAAAAAAAAAAACYAgAAZHJzL2Rv&#10;d25yZXYueG1sUEsFBgAAAAAEAAQA9QAAAIgDAAAAAA==&#10;" filled="f" strokecolor="#243f60 [1604]" strokeweight=".5pt"/>
                    </v:group>
                  </w:pict>
                </mc:Fallback>
              </mc:AlternateContent>
            </w:r>
            <w:r w:rsidR="00233FCE" w:rsidRPr="005712AC">
              <w:rPr>
                <w:rFonts w:ascii="Meiryo UI" w:eastAsia="Meiryo UI" w:hAnsi="Meiryo UI" w:cs="Meiryo UI" w:hint="eastAsia"/>
                <w:b/>
                <w:sz w:val="20"/>
                <w:szCs w:val="20"/>
              </w:rPr>
              <w:t>■英語コミュニケーション能力の育成</w:t>
            </w:r>
          </w:p>
          <w:p w14:paraId="60D235A8" w14:textId="1E436F50" w:rsidR="00233FCE" w:rsidRPr="006A0F6F" w:rsidRDefault="00233FCE" w:rsidP="00237A06">
            <w:pPr>
              <w:autoSpaceDE w:val="0"/>
              <w:autoSpaceDN w:val="0"/>
              <w:spacing w:beforeLines="15" w:before="43"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＊骨太の英語力養成事業</w:t>
            </w:r>
          </w:p>
          <w:p w14:paraId="60D235A9" w14:textId="77777777" w:rsidR="00F9216D" w:rsidRDefault="00233FCE" w:rsidP="00237A06">
            <w:pPr>
              <w:autoSpaceDE w:val="0"/>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・府立高校生の英語</w:t>
            </w:r>
            <w:r w:rsidR="00F9216D" w:rsidRPr="006A0F6F">
              <w:rPr>
                <w:rFonts w:ascii="Meiryo UI" w:eastAsia="Meiryo UI" w:hAnsi="Meiryo UI" w:cs="Meiryo UI"/>
                <w:sz w:val="20"/>
                <w:szCs w:val="20"/>
              </w:rPr>
              <w:t>4</w:t>
            </w:r>
            <w:r w:rsidRPr="006A0F6F">
              <w:rPr>
                <w:rFonts w:ascii="Meiryo UI" w:eastAsia="Meiryo UI" w:hAnsi="Meiryo UI" w:cs="Meiryo UI" w:hint="eastAsia"/>
                <w:sz w:val="20"/>
                <w:szCs w:val="20"/>
              </w:rPr>
              <w:t>技能（聞く･話す･読む･書く）の引上</w:t>
            </w:r>
          </w:p>
          <w:p w14:paraId="60D235AA" w14:textId="77777777" w:rsidR="00F9216D" w:rsidRDefault="00233FCE" w:rsidP="00237A06">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げを行うため、府立高校</w:t>
            </w:r>
            <w:r w:rsidR="00F9216D" w:rsidRPr="006A0F6F">
              <w:rPr>
                <w:rFonts w:ascii="Meiryo UI" w:eastAsia="Meiryo UI" w:hAnsi="Meiryo UI" w:cs="Meiryo UI"/>
                <w:sz w:val="20"/>
                <w:szCs w:val="20"/>
              </w:rPr>
              <w:t>17</w:t>
            </w:r>
            <w:r w:rsidRPr="006A0F6F">
              <w:rPr>
                <w:rFonts w:ascii="Meiryo UI" w:eastAsia="Meiryo UI" w:hAnsi="Meiryo UI" w:cs="Meiryo UI" w:hint="eastAsia"/>
                <w:sz w:val="20"/>
                <w:szCs w:val="20"/>
              </w:rPr>
              <w:t xml:space="preserve">校でSET（Super English </w:t>
            </w:r>
          </w:p>
          <w:p w14:paraId="60D235AB" w14:textId="77777777" w:rsidR="00F9216D" w:rsidRDefault="00233FCE" w:rsidP="00237A06">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 xml:space="preserve">Teacher）によるTOEFL </w:t>
            </w:r>
            <w:proofErr w:type="spellStart"/>
            <w:r w:rsidRPr="006A0F6F">
              <w:rPr>
                <w:rFonts w:ascii="Meiryo UI" w:eastAsia="Meiryo UI" w:hAnsi="Meiryo UI" w:cs="Meiryo UI" w:hint="eastAsia"/>
                <w:sz w:val="20"/>
                <w:szCs w:val="20"/>
              </w:rPr>
              <w:t>iBT</w:t>
            </w:r>
            <w:proofErr w:type="spellEnd"/>
            <w:r w:rsidRPr="006A0F6F">
              <w:rPr>
                <w:rFonts w:ascii="Meiryo UI" w:eastAsia="Meiryo UI" w:hAnsi="Meiryo UI" w:cs="Meiryo UI" w:hint="eastAsia"/>
                <w:sz w:val="20"/>
                <w:szCs w:val="20"/>
              </w:rPr>
              <w:t>を扱った授業を導入するとと</w:t>
            </w:r>
          </w:p>
          <w:p w14:paraId="60D235AC" w14:textId="77777777" w:rsidR="00F9216D" w:rsidRDefault="00233FCE" w:rsidP="00237A06">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もに、TOEFL講座の実施や生徒の海外研修派遣を実施し</w:t>
            </w:r>
          </w:p>
          <w:p w14:paraId="60D235AD" w14:textId="77777777" w:rsidR="00233FCE" w:rsidRDefault="00233FCE" w:rsidP="00237A06">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ます。</w:t>
            </w:r>
          </w:p>
          <w:p w14:paraId="15C5C46E" w14:textId="77777777" w:rsidR="00950156" w:rsidRDefault="00950156" w:rsidP="00950156">
            <w:pPr>
              <w:autoSpaceDE w:val="0"/>
              <w:autoSpaceDN w:val="0"/>
              <w:spacing w:line="280" w:lineRule="exact"/>
              <w:rPr>
                <w:rFonts w:ascii="Meiryo UI" w:eastAsia="Meiryo UI" w:hAnsi="Meiryo UI" w:cs="Meiryo UI"/>
                <w:sz w:val="20"/>
                <w:szCs w:val="20"/>
              </w:rPr>
            </w:pPr>
          </w:p>
          <w:p w14:paraId="5F0D7066" w14:textId="77777777" w:rsidR="00950156" w:rsidRDefault="00950156" w:rsidP="00950156">
            <w:pPr>
              <w:autoSpaceDE w:val="0"/>
              <w:autoSpaceDN w:val="0"/>
              <w:spacing w:line="280" w:lineRule="exact"/>
              <w:rPr>
                <w:rFonts w:ascii="Meiryo UI" w:eastAsia="Meiryo UI" w:hAnsi="Meiryo UI" w:cs="Meiryo UI"/>
                <w:sz w:val="20"/>
                <w:szCs w:val="20"/>
              </w:rPr>
            </w:pPr>
          </w:p>
          <w:p w14:paraId="219DDAFD" w14:textId="77777777" w:rsidR="00950156" w:rsidRDefault="00950156" w:rsidP="00950156">
            <w:pPr>
              <w:autoSpaceDE w:val="0"/>
              <w:autoSpaceDN w:val="0"/>
              <w:spacing w:line="280" w:lineRule="exact"/>
              <w:rPr>
                <w:rFonts w:ascii="Meiryo UI" w:eastAsia="Meiryo UI" w:hAnsi="Meiryo UI" w:cs="Meiryo UI"/>
                <w:sz w:val="20"/>
                <w:szCs w:val="20"/>
              </w:rPr>
            </w:pPr>
          </w:p>
          <w:p w14:paraId="3FE6DEE5" w14:textId="77777777" w:rsidR="00950156" w:rsidRDefault="00950156" w:rsidP="00950156">
            <w:pPr>
              <w:autoSpaceDE w:val="0"/>
              <w:autoSpaceDN w:val="0"/>
              <w:spacing w:line="280" w:lineRule="exact"/>
              <w:rPr>
                <w:rFonts w:ascii="Meiryo UI" w:eastAsia="Meiryo UI" w:hAnsi="Meiryo UI" w:cs="Meiryo UI"/>
                <w:sz w:val="20"/>
                <w:szCs w:val="20"/>
              </w:rPr>
            </w:pPr>
          </w:p>
          <w:p w14:paraId="1701DFDE" w14:textId="77777777" w:rsidR="00950156" w:rsidRDefault="00950156" w:rsidP="00950156">
            <w:pPr>
              <w:autoSpaceDE w:val="0"/>
              <w:autoSpaceDN w:val="0"/>
              <w:spacing w:line="280" w:lineRule="exact"/>
              <w:rPr>
                <w:rFonts w:ascii="Meiryo UI" w:eastAsia="Meiryo UI" w:hAnsi="Meiryo UI" w:cs="Meiryo UI"/>
                <w:sz w:val="20"/>
                <w:szCs w:val="20"/>
              </w:rPr>
            </w:pPr>
          </w:p>
          <w:p w14:paraId="3DF617F9" w14:textId="77777777" w:rsidR="00950156" w:rsidRDefault="00950156" w:rsidP="00950156">
            <w:pPr>
              <w:autoSpaceDE w:val="0"/>
              <w:autoSpaceDN w:val="0"/>
              <w:spacing w:line="280" w:lineRule="exact"/>
              <w:rPr>
                <w:rFonts w:ascii="Meiryo UI" w:eastAsia="Meiryo UI" w:hAnsi="Meiryo UI" w:cs="Meiryo UI"/>
                <w:sz w:val="20"/>
                <w:szCs w:val="20"/>
              </w:rPr>
            </w:pPr>
          </w:p>
          <w:p w14:paraId="25027A82" w14:textId="77777777" w:rsidR="00950156" w:rsidRDefault="00950156" w:rsidP="00950156">
            <w:pPr>
              <w:autoSpaceDE w:val="0"/>
              <w:autoSpaceDN w:val="0"/>
              <w:spacing w:line="280" w:lineRule="exact"/>
              <w:rPr>
                <w:rFonts w:ascii="Meiryo UI" w:eastAsia="Meiryo UI" w:hAnsi="Meiryo UI" w:cs="Meiryo UI"/>
                <w:sz w:val="20"/>
                <w:szCs w:val="20"/>
              </w:rPr>
            </w:pPr>
          </w:p>
          <w:p w14:paraId="6B2298E7" w14:textId="77777777" w:rsidR="00950156" w:rsidRDefault="00950156" w:rsidP="00950156">
            <w:pPr>
              <w:autoSpaceDE w:val="0"/>
              <w:autoSpaceDN w:val="0"/>
              <w:spacing w:line="280" w:lineRule="exact"/>
              <w:rPr>
                <w:rFonts w:ascii="Meiryo UI" w:eastAsia="Meiryo UI" w:hAnsi="Meiryo UI" w:cs="Meiryo UI"/>
                <w:sz w:val="20"/>
                <w:szCs w:val="20"/>
              </w:rPr>
            </w:pPr>
          </w:p>
          <w:p w14:paraId="2950C14B" w14:textId="16EFBE63" w:rsidR="00950156" w:rsidRDefault="007971C1" w:rsidP="00950156">
            <w:pPr>
              <w:autoSpaceDE w:val="0"/>
              <w:autoSpaceDN w:val="0"/>
              <w:spacing w:line="280" w:lineRule="exact"/>
              <w:rPr>
                <w:rFonts w:ascii="Meiryo UI" w:eastAsia="Meiryo UI" w:hAnsi="Meiryo UI" w:cs="Meiryo UI"/>
                <w:sz w:val="20"/>
                <w:szCs w:val="20"/>
              </w:rPr>
            </w:pPr>
            <w:r>
              <w:rPr>
                <w:rFonts w:ascii="Meiryo UI" w:eastAsia="Meiryo UI" w:hAnsi="Meiryo UI" w:cs="Meiryo UI"/>
                <w:noProof/>
                <w:sz w:val="20"/>
                <w:szCs w:val="20"/>
              </w:rPr>
              <mc:AlternateContent>
                <mc:Choice Requires="wpg">
                  <w:drawing>
                    <wp:anchor distT="0" distB="0" distL="114300" distR="114300" simplePos="0" relativeHeight="251847680" behindDoc="0" locked="0" layoutInCell="1" allowOverlap="1" wp14:anchorId="60D2380B" wp14:editId="0667A82C">
                      <wp:simplePos x="0" y="0"/>
                      <wp:positionH relativeFrom="column">
                        <wp:posOffset>1299845</wp:posOffset>
                      </wp:positionH>
                      <wp:positionV relativeFrom="paragraph">
                        <wp:posOffset>1905</wp:posOffset>
                      </wp:positionV>
                      <wp:extent cx="265430" cy="254000"/>
                      <wp:effectExtent l="0" t="0" r="1270" b="12700"/>
                      <wp:wrapNone/>
                      <wp:docPr id="61"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62" name="図 6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63" name="円/楕円 63"/>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02.35pt;margin-top:.15pt;width:20.9pt;height:20pt;z-index:251847680;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r6mayAwAAgggAAA4AAABkcnMvZTJvRG9jLnhtbJxWwW7jNhC9F+g/&#10;ELo7ohTJzgpxFqmTDQos2mC3/QCaoixiKZIgaTtG0csG2FOvbQ8999RLgV77N0H6HR2SspzY3nax&#10;hyikODN68+bN0Ocv7zqBVsxYruQ0yU5wgpikquZyMU2+/+7V6CxB1hFZE6EkmyYbZpOXF19+cb7W&#10;FctVq0TNDIIg0lZrPU1a53SVppa2rCP2RGkm4bBRpiMOtmaR1oasIXon0hzjcbpWptZGUWYtvL2K&#10;h8lFiN80jLpvm8Yyh8Q0AWwuPE14zv0zvTgn1cIQ3XLawyCfgaIjXMJHh1BXxBG0NPwgVMepUVY1&#10;7oSqLlVNwykLOUA2Gd7L5saopQ65LKr1Qg80AbV7PH12WPrN6tYgXk+TcZYgSTqo0cP7Px/u/3i4&#10;//vh/tfHn35BeelpWutFBdY3Rr/VtybmCsvXir6zcJzun/v9Ymd815jOO0HK6C7wvxn4Z3cOUXiZ&#10;j8viFKpE4SgvC4z7+tAWinjgRdvrnV+ZA/zer8zOPOCUVPGjAdoARXNawV9PJqwOyPx/0YGXWxqW&#10;9EG6T4rREfNuqUdQd00cn3PB3SZoGCrsQcnVLaeeWb95Upd8W5fH3/5C49yntrWI9sTnE+qApJq1&#10;RC7YpdUgfWjIQMRz89Rvn31sLrh+xYXw9fHrPi1okz2ZHWEmSvhK0WXHpIs9aZiADJW0Ldc2QaZi&#10;3ZyBxMzXta8SzAMHMtOGSwe5kwrq/9q6fhXb5of87BLjF/lXo1mJZ6MCT65Hly+KyWiCrycFLs6y&#10;WTb70XtnRbW0DNIn4krzHjq8PQB/tEf6aRK7L3QxWpEwK6KCAFpQ0hYiiMoz5LFaZ5ijrV82QN4b&#10;IDz6DAeB6R25nnfb985eO2QZxqcJOtISZeHl/DFpQ+mNdTdMdcgvgGJAETglK6A04tmaQCI7CGEJ&#10;W9/YMHrttuiw+zTm/OA9NrTetkQzgODDPlExZBeny+OHD+k/v/8M/9D4NA6WYOinCuD1bh8hCSbD&#10;MYJwUQwzA4/LSZD8tvcPCGICymc9QFId5YhUUvlmACykEhKtYTSelmESwSDZggsrtxEsWr1hDQxR&#10;P8JC4HB9sZkwUUyEUuiNLB61pGbxdQkDLsYFMfkLz3sEtQkJAXfC6mP3AbaWz2PHUkchBlcWbr8B&#10;GP4vYNF58AhfVtINzh2XyhwLICCr/svRHuA/ocYv56rewBVjnJipeAkTSVsFw4U6E5y9FQgwuIaL&#10;LnDQX8r+Jn26D1a7nw4X/wI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rNIW13gAA&#10;AAcBAAAPAAAAZHJzL2Rvd25yZXYueG1sTI5NS8NAFEX3gv9heII7O5OPVomZlFLUVRFsBXH3mrwm&#10;oZk3ITNN0n/vuNLl5V7OPfl6Np0YaXCtZQ3RQoEgLm3Vcq3h8/D68ATCeeQKO8uk4UoO1sXtTY5Z&#10;ZSf+oHHvaxEg7DLU0HjfZ1K6siGDbmF74tCd7GDQhzjUshpwCnDTyViplTTYcnhosKdtQ+V5fzEa&#10;3iacNkn0Mu7Op+31+7B8/9pFpPX93bx5BuFp9n9j+NUP6lAEp6O9cOVEpyFW6WOYakhAhDpOV0sQ&#10;Rw2pSkAWufzvX/wAAAD//wMAUEsDBAoAAAAAAAAAIQAM1zpV2AkAANgJAAAVAAAAZHJzL21lZGlh&#10;L2ltYWdlMS5qcGVn/9j/4AAQSkZJRgABAQEA3ADcAAD/2wBDAAIBAQIBAQICAgICAgICAwUDAwMD&#10;AwYEBAMFBwYHBwcGBwcICQsJCAgKCAcHCg0KCgsMDAwMBwkODw0MDgsMDAz/2wBDAQICAgMDAwYD&#10;AwYMCAcIDAwMDAwMDAwMDAwMDAwMDAwMDAwMDAwMDAwMDAwMDAwMDAwMDAwMDAwMDAwMDAwMDAz/&#10;wAARCAA9AD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C/+Cwv/AAV4t/2MdJk8A/D+7tLz4q6hCsk821J4fC8DgMskqMCrXDqQY4mB&#10;AVhI42mNZQD70or5V/4Jef8ABULw7/wUL+HLW9wtnoPxK0G3V9c0NHOyZMhftlpuJZrdmIBUktCz&#10;BHJDRyS/VVABRRX5m/8ABVL/AILoTfs9/EaPwD8HX0jVvEGg38b+IdWuovtVlCYpAz6eigjezbSk&#10;zhgYwWVCJctEAfplRXh37BH7e3g3/goB8G4/E3hqT7Dq9hsg17QppQ91otwwJCscDzIX2sY5gAJA&#10;rAhXSSNPcaAPhL/gr5/wV6sP2LNBuPAfgS4tNS+LGp24MjkLNB4VhkXKzzKcq1wykNFC2QARJINn&#10;lpN+JXgLwF4y/ah+Mlroui2ureL/ABt4vvnZVaUzXV/cOWkkllkc/wC/JJLIwCgM7MACa/Q//grF&#10;/wAETfGUPxtl8dfCHTNU8Yaf461bdqOl+cZrzTL65ly0xkkb5rd5GLNI7fuskuwT5h1//BELxn8N&#10;f2N/i94h+E3xG8L33gH4/alfHTX1HW5Ukh1OIsphsrWQALCrkKygF1um8tllkzDFGAdD4Q/4IX+O&#10;v2SPAeg+OPhP8bI/B/xa0fTpP+Ehub4bfD96rOkjxhjGzJbxIrE+fFMsrRROUgI48i/ZU/ax/bq/&#10;bQ+KureHfh/8T9K1bSdDnlhvPFMvh3T7fQ0CZ2MJXsBK3mfLsQReZhwzIqhmX6r/AODgD4v+IvA3&#10;7OHg/wAK2OpXnhXwn8Q/ESaP4p8Swr5q2FlsLG3eJVMrrKN8hERBZLSSM7llKnkPAH/BWL9n/wDY&#10;3+Gug/CL9n3wt41+LepWdv5en22k2Ekf9qXhc+aZ5pEEzzPhpC0NvImCoXaoCqAXtY/Zd/4KMa5p&#10;V1ZTftAfC1IbyF4JGt7ZLeZVYFSUkj0lXRsHhkYMp5BBANeHftxf8G9+ueB/gdJ4z8B+LPEnxM+I&#10;FlJPf+J7bUIh9o18Oxd57NRuk89TuZopJJXm3MUYSBY5fYvGn/BUv9rDwTokfxK1b9mWPQPhHZyZ&#10;1K1vZJm162iUsJJGy6SRINufMkswgABLYYNX2t+z9+2L8Pf2lv2fk+JnhvxBZr4Vigkm1Ga+lS2f&#10;Q2iTfPFeBmxC8S/MxJ27SrqzRsrsAfzhfstftSeMv2OvjLpvjjwPqX2HVrHMU0MoL2upW7EGS1uI&#10;wR5kL7RkZBVlV1KuiOv9EH7B/wC3Z4P/AG+vgtD4q8Mt9h1K12wa3ok0oe50W5IzsY4G+JsExygA&#10;OoPCuron5A/th/Ay+/4KeftB/Ez4pfs5/C7Un8D+G0C6nqMMZhbxXqIYtNc21swB8+SN1cwxgyMq&#10;LJIqzXAjb7E/4J/f8EBvB/gv4O/bvjdY3GueNNc8ud9Ns9YubW20CMA4g320qedMd2ZHJZAQFjyA&#10;ZJAD9Jq/NP8A4OItDj0U/Anxhpstx4b8T6X4oa2tPFbKRYaKD5UytclInlLLJEssYUMQsNzhHJAH&#10;6WVzXxb+DfhX48+Brzwz4y0DS/EmhXykS2d9AJUzggOpPKSLk7XUhlPKkHmgD8MYfiTo/wCzd+09&#10;c/8ACE+JPF/7VHh23tbjUPi5b6jpbXWg+IEhmI+2YZpvMS33xstzMGRZo1kWVkl2r+yf7EFx8JPF&#10;XwG0jxb8HfDfhrw34b8V20V1JDpenW1nMJVXaYroQZBniJZGyzYYNhiOT+R/7T/7Pvxj/wCCb3gv&#10;w38F/E/xK0vw38D/AIheIbz7Z4k8OaW7XVxbN5MUp1BI0WZ8QEN9nWRw4aRN8qxqF5j9n79pbT/2&#10;Jv2ote+KH7PfhP4jeJvgv4R0yLTPFLa7dxxprBmbyYpZZktylruuHheJNplPlv8AcWR40AP3g+IH&#10;igeCPAet602l6rra6RYT3p07TLf7RfX/AJcbP5MEWR5kr7dqJkbmYDIzX4Xfts6p8L9A+HfiL4mf&#10;s1/FVvBWh/E4rovi/wCF7SyaffxSOPMkSO2TIFsAXDDPkIXliilZJfIX7a/b4/4KT6Prng3wjBov&#10;jf4gfAPVL7TbLxz4U8Uan4ekutB8VJLZq406YWvnuwAu4/NDROkbxZKuRFu8u/4Jw/Cfxx/wU8/b&#10;N0n9qD4keDPAvh7wz4ZtWsbVLHR2jh8WX8SzRx3HlzPIztbmRc3Jbh7W3jQExSGIA/Qn9hn4Y2vw&#10;b/Y3+GPhu00m40P+z/DVibiyubb7PcRXMkKy3BmjydkzTPIzjJw7Nya9WoooAKKKKAMfx78O/D/x&#10;U8MXGh+KNC0fxJot0Vaew1SyjvLWYqwZS0cgKthgCMjggGvz9t/+Dc/wfN4qv9Pvfip4+b4Wteya&#10;pp3hC12RfYLt1jQytPI0kch8tChYW6SFNgMnyEt+jVFAHxT8C/8Aggz8Efgz8RbHxBqE3iv4hR6T&#10;A9tp+k+LLi1v9MtkfJOYFt0VyGeVgGygMhbYWAevsvQdBsfCuhWWl6XZWmm6bpsCWtpaWsKwwWsK&#10;KFSONFAVUVQAFAAAAAq3RQAUUUUAf//ZUEsBAi0AFAAGAAgAAAAhAIoVP5gMAQAAFQIAABMAAAAA&#10;AAAAAAAAAAAAAAAAAFtDb250ZW50X1R5cGVzXS54bWxQSwECLQAUAAYACAAAACEAOP0h/9YAAACU&#10;AQAACwAAAAAAAAAAAAAAAAA9AQAAX3JlbHMvLnJlbHNQSwECLQAUAAYACAAAACEAOqvqZrIDAACC&#10;CAAADgAAAAAAAAAAAAAAAAA8AgAAZHJzL2Uyb0RvYy54bWxQSwECLQAUAAYACAAAACEAWGCzG7oA&#10;AAAiAQAAGQAAAAAAAAAAAAAAAAAaBgAAZHJzL19yZWxzL2Uyb0RvYy54bWwucmVsc1BLAQItABQA&#10;BgAIAAAAIQBrNIW13gAAAAcBAAAPAAAAAAAAAAAAAAAAAAsHAABkcnMvZG93bnJldi54bWxQSwEC&#10;LQAKAAAAAAAAACEADNc6VdgJAADYCQAAFQAAAAAAAAAAAAAAAAAWCAAAZHJzL21lZGlhL2ltYWdl&#10;MS5qcGVnUEsFBgAAAAAGAAYAfQEAACESA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v+VO/AAAA2wAAAA8AAABkcnMvZG93bnJldi54bWxEj0urwjAUhPeC/yEcwd011YVINYoIgtvr&#10;49LlsTl9YHJSmlzb/nsjCC6HmfmG2ex6a8STWl87VjCfJSCIc6drLhVcL8efFQgfkDUax6RgIA+7&#10;7Xi0wVS7jn/peQ6liBD2KSqoQmhSKX1ekUU/cw1x9ArXWgxRtqXULXYRbo1cJMlSWqw5LlTY0KGi&#10;/HH+twqy4v5362udmaIbGo/FMRsGo9R00u/XIAL14Rv+tE9awXIB7y/xB8jt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1b/lTvwAAANsAAAAPAAAAAAAAAAAAAAAAAJ8CAABk&#10;cnMvZG93bnJldi54bWxQSwUGAAAAAAQABAD3AAAAiwMAAAAA&#10;">
                        <v:imagedata r:id="rId13"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IEcUA&#10;AADbAAAADwAAAGRycy9kb3ducmV2LnhtbESPzWrDMBCE74W8g9hAb40cB0ziRgkh4FLoKT8N9La1&#10;NraptXIkNbbfvioUehxm5htmvR1MK+7kfGNZwXyWgCAurW64UnA+FU9LED4ga2wtk4KRPGw3k4c1&#10;5tr2fKD7MVQiQtjnqKAOocul9GVNBv3MdsTRu1pnMETpKqkd9hFuWpkmSSYNNhwXauxoX1P5dfw2&#10;CorF27K6nMf30+paHNztI6XP5kWpx+mwewYRaAj/4b/2q1aQLeD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MgRxQAAANsAAAAPAAAAAAAAAAAAAAAAAJgCAABkcnMv&#10;ZG93bnJldi54bWxQSwUGAAAAAAQABAD1AAAAigMAAAAA&#10;" filled="f" strokecolor="#243f60 [1604]" strokeweight=".5pt"/>
                    </v:group>
                  </w:pict>
                </mc:Fallback>
              </mc:AlternateContent>
            </w:r>
          </w:p>
          <w:p w14:paraId="60D235AE" w14:textId="2B87E1D7" w:rsidR="00233FCE" w:rsidRPr="006A0F6F" w:rsidRDefault="00233FCE" w:rsidP="007971C1">
            <w:pPr>
              <w:autoSpaceDE w:val="0"/>
              <w:autoSpaceDN w:val="0"/>
              <w:spacing w:line="280" w:lineRule="exact"/>
              <w:rPr>
                <w:rFonts w:ascii="Meiryo UI" w:eastAsia="Meiryo UI" w:hAnsi="Meiryo UI" w:cs="Meiryo UI"/>
                <w:sz w:val="20"/>
                <w:szCs w:val="20"/>
              </w:rPr>
            </w:pPr>
            <w:r w:rsidRPr="006A0F6F">
              <w:rPr>
                <w:rFonts w:ascii="Meiryo UI" w:eastAsia="Meiryo UI" w:hAnsi="Meiryo UI" w:cs="Meiryo UI" w:hint="eastAsia"/>
                <w:sz w:val="20"/>
                <w:szCs w:val="20"/>
              </w:rPr>
              <w:t>＊英語教育推進事業</w:t>
            </w:r>
          </w:p>
          <w:p w14:paraId="60D235AF" w14:textId="77777777" w:rsidR="00F9216D" w:rsidRDefault="00233FCE" w:rsidP="00237A06">
            <w:pPr>
              <w:autoSpaceDE w:val="0"/>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・在籍校によらず、 意欲ある生徒に対して「聞く・話す」能力</w:t>
            </w:r>
          </w:p>
          <w:p w14:paraId="60D235B0" w14:textId="77777777" w:rsidR="00F9216D" w:rsidRDefault="00233FCE" w:rsidP="00237A06">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の鍛錬を行い、英語能力を引上げるため、府立・私立の高</w:t>
            </w:r>
          </w:p>
          <w:p w14:paraId="60D235B1" w14:textId="77777777" w:rsidR="00F9216D" w:rsidRDefault="00233FCE" w:rsidP="00237A06">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校生を対象に、特訓クラスの設置や生徒の海外研修支援を</w:t>
            </w:r>
          </w:p>
          <w:p w14:paraId="60D235B2" w14:textId="77777777" w:rsidR="00233FCE" w:rsidRPr="006A0F6F" w:rsidRDefault="00233FCE" w:rsidP="00237A06">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実施します。</w:t>
            </w:r>
          </w:p>
          <w:p w14:paraId="60D235B7" w14:textId="77777777" w:rsidR="00F9216D" w:rsidRDefault="00D6124E" w:rsidP="00237A06">
            <w:pPr>
              <w:autoSpaceDE w:val="0"/>
              <w:autoSpaceDN w:val="0"/>
              <w:spacing w:line="280" w:lineRule="exact"/>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851776" behindDoc="0" locked="0" layoutInCell="1" allowOverlap="1" wp14:anchorId="60D2380D" wp14:editId="60D2380E">
                      <wp:simplePos x="0" y="0"/>
                      <wp:positionH relativeFrom="column">
                        <wp:posOffset>339090</wp:posOffset>
                      </wp:positionH>
                      <wp:positionV relativeFrom="paragraph">
                        <wp:posOffset>132715</wp:posOffset>
                      </wp:positionV>
                      <wp:extent cx="265430" cy="254000"/>
                      <wp:effectExtent l="0" t="0" r="1270" b="12700"/>
                      <wp:wrapNone/>
                      <wp:docPr id="11"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2" name="図 6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3" name="円/楕円 66"/>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26.7pt;margin-top:10.45pt;width:20.9pt;height:20pt;z-index:25185177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rx3WvAwAAgggAAA4AAABkcnMvZTJvRG9jLnhtbJxWwW7jNhC9F+g/&#10;ELo7ohTJzgpxFqmTDQos2mC3/QCaoixiKZIgaTtG0csG2FOvbQ8999RLgV77N0H6HR2SspzY3nax&#10;hyikODN6897M0Ocv7zqBVsxYruQ0yU5wgpikquZyMU2+/+7V6CxB1hFZE6EkmyYbZpOXF19+cb7W&#10;FctVq0TNDIIg0lZrPU1a53SVppa2rCP2RGkm4bBRpiMOtmaR1oasIXon0hzjcbpWptZGUWYtvL2K&#10;h8lFiN80jLpvm8Yyh8Q0AWwuPE14zv0zvTgn1cIQ3XLawyCfgaIjXMJHh1BXxBG0NPwgVMepUVY1&#10;7oSqLlVNwykLOUA2Gd7L5saopQ65LKr1Qg80AbV7PH12WPrN6tYgXoN2WYIk6UCjh/d/Ptz/8XD/&#10;98P9r48//YLy0tO01osKrG+MfqtvTcwVlq8VfWfhON0/9/vFzviuMZ13gpTRXeB/M/DP7hyi8DIf&#10;l8UpqEThKC8LjHt9aAsiHnjR9nrnV+YAv/crszMPOCVV/GiANkDRnFbw15MJqwMy/7/owMstDUv6&#10;IN0nxeiIebfUI9BdE8fnXHC3CTUMCntQcnXLqWfWb57okm91efztLzQOWmwtoj3x+QQdkFSzlsgF&#10;u7QaSh9EDUQ8N0/99tnH5oLrV1wIr49f92lBm+yV2RFmYglfKbrsmHSxJw0TkKGStuXaJshUrJsz&#10;KDHzde1VgnngoMy04dJB7qQC/V9b169i2/yQn11i/CL/ajQr8WxU4Mn16PJFMRlN8PWkwMVZNstm&#10;P3rvrKiWlkH6RFxp3kOHtwfgj/ZIP01i94UuRisSZkWsIIAWKmkLEYrKM+SxWmeYo61fNkDeGyA8&#10;+gwHgekduZ532/fOXjtkGcanCTrSEmXhy/ljpQ3SG+tumOqQXwDFgCJwSlZAacSzNYFEdhDCEra+&#10;sWH02q3osPs05vzgPTa03rZEM4Dgwz6pYsguTpfHDx/Sf37/Gf6h8TgOlmDopwrg9W4fIQkmwzGC&#10;cFEMMwOPy8mz3j8giAmQz3qApDrKEamk8s0AWEglJFpPk/FpGSYRDJItuLByG8Gi1RvWwBD1IywE&#10;DtcXmwkTi4lQCr2RxaOW1Cy+LmHAxbhQTP7C8x6h2oSEgLvC6mP3AbaWz2NHqWMhBlcWbr8BGP4v&#10;YNF58AhfVtINzh2XyhwLICCr/svRHuA/ocYv56rewBVjnJipeAkTSVsFw4U6E5y9FRRgcA0XXeCg&#10;v5T9Tfp0H6x2Px0u/gU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0hgeT3QAAAAcB&#10;AAAPAAAAZHJzL2Rvd25yZXYueG1sTI7BSsNAFEX3gv8wPMGdnSQ1xcZMSinqqgi2QunuNfOahGZm&#10;QmaapH/vc6XLy72ce/LVZFoxUO8bZxXEswgE2dLpxlYKvvfvTy8gfECrsXWWFNzIw6q4v8sx0260&#10;XzTsQiUYYn2GCuoQukxKX9Zk0M9cR5a7s+sNBo59JXWPI8NNK5MoWkiDjeWHGjva1FRedlej4GPE&#10;cT2P34bt5by5Hffp52Ebk1KPD9P6FUSgKfyN4Vef1aFgp5O7Wu1FqyCdP/NSQRItQXC/TBMQJwUL&#10;zrLI5X//4gcAAP//AwBQSwMECgAAAAAAAAAhAAzXOlXYCQAA2AkAABUAAABkcnMvbWVkaWEvaW1h&#10;Z2UxLmpwZWf/2P/gABBKRklGAAEBAQDcANwAAP/bAEMAAgEBAgEBAgICAgICAgIDBQMDAwMDBgQE&#10;AwUHBgcHBwYHBwgJCwkICAoIBwcKDQoKCwwMDAwHCQ4PDQwOCwwMDP/bAEMBAgICAwMDBgMDBgwI&#10;BwgMDAwMDAwMDAwMDAwMDAwMDAwMDAwMDAwMDAwMDAwMDAwMDAwMDAwMDAwMDAwMDAwMDP/AABEI&#10;AD0AP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r4L/4LC/8ABXi3/Yx0mTwD8P7u0vPirqEKyTzbUnh8LwOAyySowKtcOpBjiYEBWEjj&#10;aY1lAPvSivlX/gl5/wAFQvDv/BQv4ctb3C2eg/ErQbdX1zQ0c7JkyF+2Wm4lmt2YgFSS0LMEckNH&#10;JL9VUAFFFfmb/wAFUv8AguhN+z38Ro/APwdfSNW8QaDfxv4h1a6i+1WUJikDPp6KCN7NtKTOGBjB&#10;ZUIly0QB+mVFeHfsEft7eDf+CgHwbj8TeGpPsOr2GyDXtCmlD3Wi3DAkKxwPMhfaxjmAAkCsCFdJ&#10;I09xoA+Ev+Cvn/BXqw/Ys0G48B+BLi01L4sanbgyOQs0HhWGRcrPMpyrXDKQ0ULZABEkg2eWk34l&#10;eAvAXjL9qH4yWui6La6t4v8AG3i++dlVpTNdX9w5aSSWWRz/AL8kksjAKAzswAJr9D/+CsX/AARN&#10;8ZQ/G2Xx18IdM1Txhp/jrVt2o6X5xmvNMvrmXLTGSRvmt3kYs0jt+6yS7BPmHX/8EQvGfw1/Y3+L&#10;3iH4TfEbwvfeAfj9qV8dNfUdblSSHU4iymGytZAAsKuQrKAXW6by2WWTMMUYB0PhD/ghf46/ZI8B&#10;6D44+E/xsj8H/FrR9Ok/4SG5vht8P3qs6SPGGMbMlvEisT58UyytFE5SAjjyL9lT9rH9ur9tD4q6&#10;t4d+H/xP0rVtJ0OeWG88Uy+HdPt9DQJnYwlewEreZ8uxBF5mHDMiqGZfqv8A4OAPi/4i8Dfs4eD/&#10;AArY6leeFfCfxD8RJo/inxLCvmrYWWwsbd4lUyuso3yEREFktJIzuWUqeQ8Af8FYv2f/ANjf4a6D&#10;8Iv2ffC3jX4t6lZ2/l6fbaTYSR/2peFz5pnmkQTPM+GkLQ28iYKhdqgKoBe1j9l3/goxrmlXVlN+&#10;0B8LUhvIXgka3tkt5lVgVJSSPSVdGweGRgynkEEA14d+3F/wb3654H+B0njPwH4s8SfEz4gWUk9/&#10;4nttQiH2jXw7F3ns1G6Tz1O5mikklebcxRhIFjl9i8af8FS/2sPBOiR/ErVv2ZY9A+EdnJnUrW9k&#10;mbXraJSwkkbLpJEg258ySzCAAEthg1fa37P37Yvw9/aW/Z+T4meG/EFmvhWKCSbUZr6VLZ9DaJN8&#10;8V4GbELxL8zEnbtKurNGyuwB/OF+y1+1J4y/Y6+Mum+OPA+pfYdWscxTQygva6lbsQZLW4jBHmQv&#10;tGRkFWVXUq6I6/0QfsH/ALdng/8Ab6+C0Pirwy32HUrXbBreiTSh7nRbkjOxjgb4mwTHKAA6g8K6&#10;uifkD+2H8DL7/gp5+0H8TPil+zn8LtSfwP4bQLqeowxmFvFeohi01zbWzAHz5I3VzDGDIyoskirN&#10;cCNvsT/gn9/wQG8H+C/g79u+N1jca5401zy5302z1i5tbbQIwDiDfbSp50x3ZkclkBAWPIBkkAP0&#10;mr80/wDg4i0OPRT8CfGGmy3HhvxPpfihra08VspFhooPlTK1yUieUsskSyxhQxCw3OEckAfpZXNf&#10;Fv4N+Ffjz4GvPDPjLQNL8SaFfKRLZ30AlTOCA6k8pIuTtdSGU8qQeaAPwxh+JOj/ALN37T1z/wAI&#10;T4k8X/tUeHbe1uNQ+LlvqOltdaD4gSGYj7Zhmm8xLffGy3MwZFmjWRZWSXav7J/sQXHwk8VfAbSP&#10;Fvwd8N+GvDfhvxXbRXUkOl6dbWcwlVdpiuhBkGeIlkbLNhg2GI5P5H/tP/s+/GP/AIJveC/DfwX8&#10;T/ErS/DfwP8AiF4hvPtniTw5pbtdXFs3kxSnUEjRZnxAQ32dZHDhpE3yrGoXmP2fv2ltP/Ym/ai1&#10;74ofs9+E/iN4m+C/hHTItM8Utrt3HGmsGZvJillmS3KWu64eF4k2mU+W/wBxZHjQA/eD4geKB4I8&#10;B63rTaXqutrpFhPenTtMt/tF9f8Alxs/kwRZHmSvt2omRuZgMjNfhd+2zqnwv0D4d+IviZ+zX8VW&#10;8FaH8Tiui+L/AIXtLJp9/FI48yRI7ZMgWwBcMM+QheWKKVkl8hftr9vj/gpPo+ueDfCMGi+N/iB8&#10;A9UvtNsvHPhTxRqfh6S60HxUktmrjTpha+e7AC7j80NE6RvFkq5EW7y7/gnD8J/HH/BTz9s3Sf2o&#10;PiR4M8C+HvDPhm1axtUsdHaOHxZfxLNHHceXM8jO1uZFzcluHtbeNATFIYgD9Cf2Gfhja/Bv9jf4&#10;Y+G7TSbjQ/7P8NWJuLK5tvs9xFcyQrLcGaPJ2TNM8jOMnDs3Jr1aiigAooooAx/Hvw78P/FTwxca&#10;H4o0LR/Emi3RVp7DVLKO8tZirBlLRyAq2GAIyOCAa/P23/4Nz/B83iq/0+9+Knj5vha17JqmneEL&#10;XZF9gu3WNDK08jSRyHy0KFhbpIU2AyfIS36NUUAfFPwL/wCCDPwR+DPxFsfEGoTeK/iFHpMD22n6&#10;T4suLW/0y2R8k5gW3RXIZ5WAbKAyFthYB6+y9B0Gx8K6FZaXpdlaabpumwJa2lpawrDBawooVI40&#10;UBVRVAAUAAAACrdFABRRRQB//9lQSwECLQAUAAYACAAAACEAihU/mAwBAAAVAgAAEwAAAAAAAAAA&#10;AAAAAAAAAAAAW0NvbnRlbnRfVHlwZXNdLnhtbFBLAQItABQABgAIAAAAIQA4/SH/1gAAAJQBAAAL&#10;AAAAAAAAAAAAAAAAAD0BAABfcmVscy8ucmVsc1BLAQItABQABgAIAAAAIQAlq8d1rwMAAIIIAAAO&#10;AAAAAAAAAAAAAAAAADwCAABkcnMvZTJvRG9jLnhtbFBLAQItABQABgAIAAAAIQBYYLMbugAAACIB&#10;AAAZAAAAAAAAAAAAAAAAABcGAABkcnMvX3JlbHMvZTJvRG9jLnhtbC5yZWxzUEsBAi0AFAAGAAgA&#10;AAAhAPSGB5PdAAAABwEAAA8AAAAAAAAAAAAAAAAACAcAAGRycy9kb3ducmV2LnhtbFBLAQItAAoA&#10;AAAAAAAAIQAM1zpV2AkAANgJAAAVAAAAAAAAAAAAAAAAABIIAABkcnMvbWVkaWEvaW1hZ2UxLmpw&#10;ZWdQSwUGAAAAAAYABgB9AQAAHRIAAAAA&#10;">
                      <v:shape id="図 65"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pii6/AAAA2wAAAA8AAABkcnMvZG93bnJldi54bWxET8lqwzAQvRfyD2ICvdVyfCjFtRJCwJBr&#10;0wUfp9bINpFGxlJi+++rQqG3ebx1qsPirLjTFAbPCnZZDoK49XrgTsHHe/30AiJEZI3WMylYKcBh&#10;v3mosNR+5je6X2InUgiHEhX0MY6llKHtyWHI/EicOOMnhzHBqZN6wjmFOyuLPH+WDgdODT2OdOqp&#10;vV5uTkFjvr8+l0E31szrGNDUzbpapR63y/EVRKQl/ov/3Ged5hfw+0s6QO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taYouvwAAANsAAAAPAAAAAAAAAAAAAAAAAJ8CAABk&#10;cnMvZG93bnJldi54bWxQSwUGAAAAAAQABAD3AAAAiwMAAAAA&#10;">
                        <v:imagedata r:id="rId14" o:title=""/>
                        <v:path arrowok="t"/>
                      </v:shape>
                      <v:oval id="円/楕円 66"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7bMEA&#10;AADbAAAADwAAAGRycy9kb3ducmV2LnhtbERPS4vCMBC+C/sfwgjeNFVB3GqUZaEiePKxC3sbm7Et&#10;20xqErX+eyMI3ubje8582ZpaXMn5yrKC4SABQZxbXXGh4LDP+lMQPiBrrC2Tgjt5WC4+OnNMtb3x&#10;lq67UIgYwj5FBWUITSqlz0sy6Ae2IY7cyTqDIUJXSO3wFsNNLUdJMpEGK44NJTb0XVL+v7sYBdl4&#10;My1+D/ef/ecp27rz34iO1UqpXrf9moEI1Ia3+OVe6zh/DM9f4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Wu2zBAAAA2wAAAA8AAAAAAAAAAAAAAAAAmAIAAGRycy9kb3du&#10;cmV2LnhtbFBLBQYAAAAABAAEAPUAAACGAwAAAAA=&#10;" filled="f" strokecolor="#243f60 [1604]" strokeweight=".5pt"/>
                    </v:group>
                  </w:pict>
                </mc:Fallback>
              </mc:AlternateContent>
            </w:r>
          </w:p>
          <w:p w14:paraId="60D235B8" w14:textId="77777777" w:rsidR="00F9216D" w:rsidRDefault="00F9216D" w:rsidP="00237A06">
            <w:pPr>
              <w:autoSpaceDE w:val="0"/>
              <w:autoSpaceDN w:val="0"/>
              <w:spacing w:line="280" w:lineRule="exact"/>
              <w:ind w:firstLineChars="500" w:firstLine="1000"/>
              <w:rPr>
                <w:rFonts w:ascii="Meiryo UI" w:eastAsia="Meiryo UI" w:hAnsi="Meiryo UI" w:cs="Meiryo UI"/>
                <w:sz w:val="20"/>
                <w:szCs w:val="20"/>
              </w:rPr>
            </w:pPr>
            <w:r w:rsidRPr="006A0F6F">
              <w:rPr>
                <w:rFonts w:ascii="Meiryo UI" w:eastAsia="Meiryo UI" w:hAnsi="Meiryo UI" w:cs="Meiryo UI" w:hint="eastAsia"/>
                <w:sz w:val="20"/>
                <w:szCs w:val="20"/>
              </w:rPr>
              <w:t>は、公私双方を対象とする取組み</w:t>
            </w:r>
          </w:p>
          <w:p w14:paraId="60D235B9" w14:textId="77777777" w:rsidR="00F9216D" w:rsidRDefault="00F9216D" w:rsidP="00237A06">
            <w:pPr>
              <w:autoSpaceDE w:val="0"/>
              <w:autoSpaceDN w:val="0"/>
              <w:spacing w:line="280" w:lineRule="exact"/>
              <w:rPr>
                <w:rFonts w:ascii="Meiryo UI" w:eastAsia="Meiryo UI" w:hAnsi="Meiryo UI" w:cs="Meiryo UI"/>
                <w:sz w:val="20"/>
                <w:szCs w:val="20"/>
              </w:rPr>
            </w:pPr>
          </w:p>
          <w:p w14:paraId="1C1F72EE" w14:textId="77777777" w:rsidR="002C3E7D" w:rsidRDefault="002C3E7D" w:rsidP="00237A06">
            <w:pPr>
              <w:autoSpaceDE w:val="0"/>
              <w:autoSpaceDN w:val="0"/>
              <w:spacing w:line="280" w:lineRule="exact"/>
              <w:rPr>
                <w:rFonts w:ascii="Meiryo UI" w:eastAsia="Meiryo UI" w:hAnsi="Meiryo UI" w:cs="Meiryo UI"/>
                <w:sz w:val="20"/>
                <w:szCs w:val="20"/>
              </w:rPr>
            </w:pPr>
          </w:p>
          <w:p w14:paraId="1092C088" w14:textId="77777777" w:rsidR="002C3E7D" w:rsidRDefault="002C3E7D" w:rsidP="00237A06">
            <w:pPr>
              <w:autoSpaceDE w:val="0"/>
              <w:autoSpaceDN w:val="0"/>
              <w:spacing w:line="280" w:lineRule="exact"/>
              <w:rPr>
                <w:rFonts w:ascii="Meiryo UI" w:eastAsia="Meiryo UI" w:hAnsi="Meiryo UI" w:cs="Meiryo UI"/>
                <w:sz w:val="20"/>
                <w:szCs w:val="20"/>
              </w:rPr>
            </w:pPr>
          </w:p>
          <w:p w14:paraId="60D235BA" w14:textId="77777777" w:rsidR="00233FCE" w:rsidRDefault="00233FCE" w:rsidP="00237A06">
            <w:pPr>
              <w:autoSpaceDE w:val="0"/>
              <w:autoSpaceDN w:val="0"/>
              <w:spacing w:line="280" w:lineRule="exact"/>
              <w:rPr>
                <w:rFonts w:ascii="Meiryo UI" w:eastAsia="Meiryo UI" w:hAnsi="Meiryo UI" w:cs="Meiryo UI"/>
                <w:b/>
                <w:sz w:val="20"/>
                <w:szCs w:val="20"/>
              </w:rPr>
            </w:pPr>
            <w:r w:rsidRPr="005B6767">
              <w:rPr>
                <w:rFonts w:ascii="Meiryo UI" w:eastAsia="Meiryo UI" w:hAnsi="Meiryo UI" w:cs="Meiryo UI" w:hint="eastAsia"/>
                <w:b/>
                <w:sz w:val="20"/>
                <w:szCs w:val="20"/>
              </w:rPr>
              <w:t>■ネイティブ英語教員の配置に向けた取組み</w:t>
            </w:r>
          </w:p>
          <w:p w14:paraId="60D235BB" w14:textId="77777777" w:rsidR="00233FCE" w:rsidRPr="00F9216D" w:rsidRDefault="00233FCE" w:rsidP="00237A06">
            <w:pPr>
              <w:autoSpaceDE w:val="0"/>
              <w:autoSpaceDN w:val="0"/>
              <w:spacing w:line="280" w:lineRule="exact"/>
              <w:ind w:leftChars="50" w:left="210" w:hangingChars="50" w:hanging="100"/>
              <w:rPr>
                <w:rFonts w:ascii="Meiryo UI" w:eastAsia="Meiryo UI" w:hAnsi="Meiryo UI" w:cs="Meiryo UI"/>
                <w:sz w:val="20"/>
                <w:szCs w:val="20"/>
              </w:rPr>
            </w:pPr>
            <w:r w:rsidRPr="00082303">
              <w:rPr>
                <w:rFonts w:ascii="Meiryo UI" w:eastAsia="Meiryo UI" w:hAnsi="Meiryo UI" w:cs="Meiryo UI" w:hint="eastAsia"/>
                <w:sz w:val="20"/>
                <w:szCs w:val="20"/>
              </w:rPr>
              <w:t>・グローバル化に対応した英語教育に取り組んでいくため、英語圏の大学や大学院を卒業した英語ネイティブの方を国籍や教員免許の有無を問わず、教員として採用し、平成</w:t>
            </w:r>
            <w:r w:rsidR="00F9216D" w:rsidRPr="00082303">
              <w:rPr>
                <w:rFonts w:ascii="Meiryo UI" w:eastAsia="Meiryo UI" w:hAnsi="Meiryo UI" w:cs="Meiryo UI"/>
                <w:sz w:val="20"/>
                <w:szCs w:val="20"/>
              </w:rPr>
              <w:t>30</w:t>
            </w:r>
            <w:r>
              <w:rPr>
                <w:rFonts w:ascii="Meiryo UI" w:eastAsia="Meiryo UI" w:hAnsi="Meiryo UI" w:cs="Meiryo UI" w:hint="eastAsia"/>
                <w:sz w:val="20"/>
                <w:szCs w:val="20"/>
              </w:rPr>
              <w:t>年度から府立高校に配置します</w:t>
            </w:r>
            <w:r w:rsidRPr="00082303">
              <w:rPr>
                <w:rFonts w:ascii="Meiryo UI" w:eastAsia="Meiryo UI" w:hAnsi="Meiryo UI" w:cs="Meiryo UI" w:hint="eastAsia"/>
                <w:sz w:val="20"/>
                <w:szCs w:val="20"/>
              </w:rPr>
              <w:t>。（教員免許を持たない方は特別免許を発行）</w:t>
            </w:r>
          </w:p>
          <w:p w14:paraId="60D235BC" w14:textId="77777777" w:rsidR="00233FCE" w:rsidRPr="006A0F6F" w:rsidRDefault="00233FCE" w:rsidP="00237A06">
            <w:pPr>
              <w:autoSpaceDE w:val="0"/>
              <w:autoSpaceDN w:val="0"/>
              <w:spacing w:line="280" w:lineRule="exact"/>
              <w:rPr>
                <w:rFonts w:ascii="Meiryo UI" w:eastAsia="Meiryo UI" w:hAnsi="Meiryo UI" w:cs="Meiryo UI"/>
                <w:sz w:val="20"/>
                <w:szCs w:val="20"/>
              </w:rPr>
            </w:pPr>
          </w:p>
          <w:p w14:paraId="60D235BD" w14:textId="77777777" w:rsidR="00233FCE" w:rsidRPr="006A0F6F" w:rsidRDefault="00D6124E" w:rsidP="00237A06">
            <w:pPr>
              <w:autoSpaceDE w:val="0"/>
              <w:autoSpaceDN w:val="0"/>
              <w:spacing w:line="280" w:lineRule="exact"/>
              <w:rPr>
                <w:rFonts w:ascii="Meiryo UI" w:eastAsia="Meiryo UI" w:hAnsi="Meiryo UI" w:cs="Meiryo UI"/>
                <w:b/>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848704" behindDoc="0" locked="0" layoutInCell="1" allowOverlap="1" wp14:anchorId="60D2380F" wp14:editId="60D23810">
                      <wp:simplePos x="0" y="0"/>
                      <wp:positionH relativeFrom="column">
                        <wp:posOffset>1125855</wp:posOffset>
                      </wp:positionH>
                      <wp:positionV relativeFrom="paragraph">
                        <wp:posOffset>100965</wp:posOffset>
                      </wp:positionV>
                      <wp:extent cx="265430" cy="254000"/>
                      <wp:effectExtent l="0" t="0" r="1270" b="12700"/>
                      <wp:wrapNone/>
                      <wp:docPr id="8"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9" name="図 6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0" name="円/楕円 66"/>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88.65pt;margin-top:7.95pt;width:20.9pt;height:20pt;z-index:25184870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eoPixAwAAgAgAAA4AAABkcnMvZTJvRG9jLnhtbJxWwW4bNxC9B+g/&#10;EHuXlyvvSvbCcuDKjlEgSI2k/QCKy9US4ZIESUkWilxiIKdekxxy7qmXALn2bwz3OzokV6tYUtsg&#10;B6/J5czsmzdvhjp7etsKtGTGciUnSXaEE8QkVRWX80ny6y/PBicJso7Iiggl2SRZM5s8Pf/hydlK&#10;l2yoGiUqZhAEkbZc6UnSOKfLNLW0YS2xR0ozCYe1Mi1xsDXztDJkBdFbkQ4xHqUrZSptFGXWwtvL&#10;eJich/h1zaj7ua4tc0hMEsDmwtOE58w/0/MzUs4N0Q2nHQzyHShawiV8tA91SRxBC8P3QrWcGmVV&#10;7Y6oalNV15yykANkk+GdbK6NWuiQy7xczXVPE1C7w9N3h6UvljcG8WqSQKEkaaFE928/39/9eX/3&#10;1/3dx4ffP6Bh4Vla6XkJxtdGv9I3JqYKy+eKvrZwnO6e+/18a3xbm9Y7QcboNtC/7ulntw5ReDkc&#10;FfkxFInC0bDIMe7KQxuo4Z4Xba62fsUw6/2K7MQDTkkZPxqg9VA0pyX8dVzCao/L/9cceLmFYUkX&#10;pP2mGC0xrxd6AGXXxPEZF9ytg4ShwB6UXN5w6pn1m21ZTjdlefj0BY1CKTYG0Zz4dEIZkFTThsg5&#10;u7AahA/tGHh4bJ767aNvzQTXz7gQvjx+3WUFTbIjsgPERAFfKrpomXSxIw0TkKCStuHaJsiUrJ0x&#10;EJj5qfJFgmngQGXacOkgdVJC+Z9b161i0/w2PLnA+HT442Ba4Okgx+OrwcVpPh6M8dU4x/lJNs2m&#10;b7x3lpcLyyB9Ii4176DD2z3wBzukmyWx90IPoyUJkyIKCKAFIW0ggqY8Qx6rdYY52vhlDeS9BMKj&#10;T38QmN6S63m3XevsdEOWYXycoAMdUeRezZuO2FU2lN5Yd81Ui/wCKAYUgVOyBEojno0JJLKFEJaw&#10;9X0Ng9duig67b2POj91DI+tVQzQDCD7sVsQZdHUcLg/v3qV///Ee/qHRKM6VYOiHCuD1bv9CEoQ4&#10;RBDO835k4FExftT6ewQxAeWzHiApD3JESql8MwAWUgqJVpNkdFyEQQRzZAMurNxasGj1ktUwQv0E&#10;C4HD5cWmwkQxEUqhN7J41JCKxdcFzLcYF8TkrzvvEdQmJATcCquL3QXYWD6OHUsdhRhcWbj7emD4&#10;v4BF594jfFlJ1zu3XCpzKICArLovR3uA/xU1fjlT1RouGOPEVMUrmEjaKBgu1Jng7K1AgME1XHOB&#10;g+5K9vfo1/tgtf3hcP4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AjMRq/fAAAA&#10;CQEAAA8AAABkcnMvZG93bnJldi54bWxMj0FPwzAMhe9I/IfISNxYmk1lrDSdpgk4TUhsSIib13ht&#10;tSapmqzt/j3mBDc/++n5e/l6sq0YqA+NdxrULAFBrvSmcZWGz8PrwxOIENEZbL0jDVcKsC5ub3LM&#10;jB/dBw37WAkOcSFDDXWMXSZlKGuyGGa+I8e3k+8tRpZ9JU2PI4fbVs6T5FFabBx/qLGjbU3leX+x&#10;Gt5GHDcL9TLszqft9fuQvn/tFGl9fzdtnkFEmuKfGX7xGR0KZjr6izNBtKyXywVbeUhXINgwVysF&#10;4qgh5YUscvm/QfEDAAD//wMAUEsDBAoAAAAAAAAAIQAM1zpV2AkAANgJAAAVAAAAZHJzL21lZGlh&#10;L2ltYWdlMS5qcGVn/9j/4AAQSkZJRgABAQEA3ADcAAD/2wBDAAIBAQIBAQICAgICAgICAwUDAwMD&#10;AwYEBAMFBwYHBwcGBwcICQsJCAgKCAcHCg0KCgsMDAwMBwkODw0MDgsMDAz/2wBDAQICAgMDAwYD&#10;AwYMCAcIDAwMDAwMDAwMDAwMDAwMDAwMDAwMDAwMDAwMDAwMDAwMDAwMDAwMDAwMDAwMDAwMDAz/&#10;wAARCAA9AD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C/+Cwv/AAV4t/2MdJk8A/D+7tLz4q6hCsk821J4fC8DgMskqMCrXDqQY4mB&#10;AVhI42mNZQD70or5V/4Jef8ABULw7/wUL+HLW9wtnoPxK0G3V9c0NHOyZMhftlpuJZrdmIBUktCz&#10;BHJDRyS/VVABRRX5m/8ABVL/AILoTfs9/EaPwD8HX0jVvEGg38b+IdWuovtVlCYpAz6eigjezbSk&#10;zhgYwWVCJctEAfplRXh37BH7e3g3/goB8G4/E3hqT7Dq9hsg17QppQ91otwwJCscDzIX2sY5gAJA&#10;rAhXSSNPcaAPhL/gr5/wV6sP2LNBuPAfgS4tNS+LGp24MjkLNB4VhkXKzzKcq1wykNFC2QARJINn&#10;lpN+JXgLwF4y/ah+Mlroui2ureL/ABt4vvnZVaUzXV/cOWkkllkc/wC/JJLIwCgM7MACa/Q//grF&#10;/wAETfGUPxtl8dfCHTNU8Yaf461bdqOl+cZrzTL65ly0xkkb5rd5GLNI7fuskuwT5h1//BELxn8N&#10;f2N/i94h+E3xG8L33gH4/alfHTX1HW5Ukh1OIsphsrWQALCrkKygF1um8tllkzDFGAdD4Q/4IX+O&#10;v2SPAeg+OPhP8bI/B/xa0fTpP+Ehub4bfD96rOkjxhjGzJbxIrE+fFMsrRROUgI48i/ZU/ax/bq/&#10;bQ+KureHfh/8T9K1bSdDnlhvPFMvh3T7fQ0CZ2MJXsBK3mfLsQReZhwzIqhmX6r/AODgD4v+IvA3&#10;7OHg/wAK2OpXnhXwn8Q/ESaP4p8Swr5q2FlsLG3eJVMrrKN8hERBZLSSM7llKnkPAH/BWL9n/wDY&#10;3+Gug/CL9n3wt41+LepWdv5en22k2Ekf9qXhc+aZ5pEEzzPhpC0NvImCoXaoCqAXtY/Zd/4KMa5p&#10;V1ZTftAfC1IbyF4JGt7ZLeZVYFSUkj0lXRsHhkYMp5BBANeHftxf8G9+ueB/gdJ4z8B+LPEnxM+I&#10;FlJPf+J7bUIh9o18Oxd57NRuk89TuZopJJXm3MUYSBY5fYvGn/BUv9rDwTokfxK1b9mWPQPhHZyZ&#10;1K1vZJm162iUsJJGy6SRINufMkswgABLYYNX2t+z9+2L8Pf2lv2fk+JnhvxBZr4Vigkm1Ga+lS2f&#10;Q2iTfPFeBmxC8S/MxJ27SrqzRsrsAfzhfstftSeMv2OvjLpvjjwPqX2HVrHMU0MoL2upW7EGS1uI&#10;wR5kL7RkZBVlV1KuiOv9EH7B/wC3Z4P/AG+vgtD4q8Mt9h1K12wa3ok0oe50W5IzsY4G+JsExygA&#10;OoPCuron5A/th/Ay+/4KeftB/Ez4pfs5/C7Un8D+G0C6nqMMZhbxXqIYtNc21swB8+SN1cwxgyMq&#10;LJIqzXAjb7E/4J/f8EBvB/gv4O/bvjdY3GueNNc8ud9Ns9YubW20CMA4g320qedMd2ZHJZAQFjyA&#10;ZJAD9Jq/NP8A4OItDj0U/Anxhpstx4b8T6X4oa2tPFbKRYaKD5UytclInlLLJEssYUMQsNzhHJAH&#10;6WVzXxb+DfhX48+Brzwz4y0DS/EmhXykS2d9AJUzggOpPKSLk7XUhlPKkHmgD8MYfiTo/wCzd+09&#10;c/8ACE+JPF/7VHh23tbjUPi5b6jpbXWg+IEhmI+2YZpvMS33xstzMGRZo1kWVkl2r+yf7EFx8JPF&#10;XwG0jxb8HfDfhrw34b8V20V1JDpenW1nMJVXaYroQZBniJZGyzYYNhiOT+R/7T/7Pvxj/wCCb3gv&#10;w38F/E/xK0vw38D/AIheIbz7Z4k8OaW7XVxbN5MUp1BI0WZ8QEN9nWRw4aRN8qxqF5j9n79pbT/2&#10;Jv2ote+KH7PfhP4jeJvgv4R0yLTPFLa7dxxprBmbyYpZZktylruuHheJNplPlv8AcWR40AP3g+IH&#10;igeCPAet602l6rra6RYT3p07TLf7RfX/AJcbP5MEWR5kr7dqJkbmYDIzX4Xfts6p8L9A+HfiL4mf&#10;s1/FVvBWh/E4rovi/wCF7SyaffxSOPMkSO2TIFsAXDDPkIXliilZJfIX7a/b4/4KT6Prng3wjBov&#10;jf4gfAPVL7TbLxz4U8Uan4ekutB8VJLZq406YWvnuwAu4/NDROkbxZKuRFu8u/4Jw/Cfxx/wU8/b&#10;N0n9qD4keDPAvh7wz4ZtWsbVLHR2jh8WX8SzRx3HlzPIztbmRc3Jbh7W3jQExSGIA/Qn9hn4Y2vw&#10;b/Y3+GPhu00m40P+z/DVibiyubb7PcRXMkKy3BmjydkzTPIzjJw7Nya9WoooAKKKKAMfx78O/D/x&#10;U8MXGh+KNC0fxJot0Vaew1SyjvLWYqwZS0cgKthgCMjggGvz9t/+Dc/wfN4qv9Pvfip4+b4Wteya&#10;pp3hC12RfYLt1jQytPI0kch8tChYW6SFNgMnyEt+jVFAHxT8C/8Aggz8Efgz8RbHxBqE3iv4hR6T&#10;A9tp+k+LLi1v9MtkfJOYFt0VyGeVgGygMhbYWAevsvQdBsfCuhWWl6XZWmm6bpsCWtpaWsKwwWsK&#10;KFSONFAVUVQAFAAAAAq3RQAUUUUAf//ZUEsBAi0AFAAGAAgAAAAhAIoVP5gMAQAAFQIAABMAAAAA&#10;AAAAAAAAAAAAAAAAAFtDb250ZW50X1R5cGVzXS54bWxQSwECLQAUAAYACAAAACEAOP0h/9YAAACU&#10;AQAACwAAAAAAAAAAAAAAAAA9AQAAX3JlbHMvLnJlbHNQSwECLQAUAAYACAAAACEAOB6g+LEDAACA&#10;CAAADgAAAAAAAAAAAAAAAAA8AgAAZHJzL2Uyb0RvYy54bWxQSwECLQAUAAYACAAAACEAWGCzG7oA&#10;AAAiAQAAGQAAAAAAAAAAAAAAAAAZBgAAZHJzL19yZWxzL2Uyb0RvYy54bWwucmVsc1BLAQItABQA&#10;BgAIAAAAIQAIzEav3wAAAAkBAAAPAAAAAAAAAAAAAAAAAAoHAABkcnMvZG93bnJldi54bWxQSwEC&#10;LQAKAAAAAAAAACEADNc6VdgJAADYCQAAFQAAAAAAAAAAAAAAAAAWCAAAZHJzL21lZGlhL2ltYWdl&#10;MS5qcGVnUEsFBgAAAAAGAAYAfQEAACESAAAAAA==&#10;">
                      <v:shape id="図 65"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RaFPAAAAA2gAAAA8AAABkcnMvZG93bnJldi54bWxEj82LwjAUxO+C/0N4gjebrgdxq1GWBcGr&#10;H7v0+GxeP9jkpTTRtv+9WRA8DjPzG2a7H6wRD+p841jBR5KCIC6cbrhScL0cFmsQPiBrNI5JwUge&#10;9rvpZIuZdj2f6HEOlYgQ9hkqqENoMyl9UZNFn7iWOHql6yyGKLtK6g77CLdGLtN0JS02HBdqbOm7&#10;puLvfLcK8vL2+zM0OjdlP7Yey0M+jkap+Wz42oAINIR3+NU+agWf8H8l3gC5e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JFoU8AAAADaAAAADwAAAAAAAAAAAAAAAACfAgAA&#10;ZHJzL2Rvd25yZXYueG1sUEsFBgAAAAAEAAQA9wAAAIwDAAAAAA==&#10;">
                        <v:imagedata r:id="rId14" o:title=""/>
                        <v:path arrowok="t"/>
                      </v:shape>
                      <v:oval id="円/楕円 66"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lG8UA&#10;AADbAAAADwAAAGRycy9kb3ducmV2LnhtbESPT2vCQBDF74V+h2UKvdVNFUSjq5RCitCTf6G3aXZM&#10;gtnZdHer8ds7B8HbDO/Ne7+ZL3vXqjOF2Hg28D7IQBGX3jZcGdhti7cJqJiQLbaeycCVIiwXz09z&#10;zK2/8JrOm1QpCeGYo4E6pS7XOpY1OYwD3xGLdvTBYZI1VNoGvEi4a/Uwy8baYcPSUGNHnzWVp82/&#10;M1CMvifVYXfdb6fHYh3+fob023wZ8/rSf8xAJerTw3y/XlnBF3r5RQ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CUbxQAAANsAAAAPAAAAAAAAAAAAAAAAAJgCAABkcnMv&#10;ZG93bnJldi54bWxQSwUGAAAAAAQABAD1AAAAigMAAAAA&#10;" filled="f" strokecolor="#243f60 [1604]" strokeweight=".5pt"/>
                    </v:group>
                  </w:pict>
                </mc:Fallback>
              </mc:AlternateContent>
            </w:r>
            <w:r w:rsidR="00233FCE" w:rsidRPr="006A0F6F">
              <w:rPr>
                <w:rFonts w:ascii="Meiryo UI" w:eastAsia="Meiryo UI" w:hAnsi="Meiryo UI" w:cs="Meiryo UI" w:hint="eastAsia"/>
                <w:b/>
                <w:sz w:val="20"/>
                <w:szCs w:val="20"/>
              </w:rPr>
              <w:t>■理数教育の充実</w:t>
            </w:r>
          </w:p>
          <w:p w14:paraId="60D235BE" w14:textId="77777777" w:rsidR="00233FCE" w:rsidRPr="006A0F6F" w:rsidRDefault="00233FCE" w:rsidP="003F3BB3">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＊大阪サイエンスデイ</w:t>
            </w:r>
          </w:p>
          <w:p w14:paraId="60D235BF" w14:textId="77777777" w:rsidR="00F9216D" w:rsidRDefault="00233FCE" w:rsidP="00237A06">
            <w:pPr>
              <w:autoSpaceDE w:val="0"/>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・ｽｰﾊﾟｰｻｲｴﾝｽﾊｲｽｸｰﾙ指定校を中心に、府内の国公私立高</w:t>
            </w:r>
          </w:p>
          <w:p w14:paraId="60D235C0" w14:textId="77777777" w:rsidR="00F9216D" w:rsidRDefault="00233FCE" w:rsidP="00237A06">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校の生徒が集い、理科・数学分野等の研究成果や海外研</w:t>
            </w:r>
          </w:p>
          <w:p w14:paraId="60D235C1" w14:textId="77777777" w:rsidR="00233FCE" w:rsidRDefault="00233FCE" w:rsidP="00237A06">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 xml:space="preserve">修の成果を発表します。 </w:t>
            </w:r>
          </w:p>
          <w:p w14:paraId="60D235C2" w14:textId="77777777" w:rsidR="00233FCE" w:rsidRDefault="00233FCE" w:rsidP="00237A06">
            <w:pPr>
              <w:autoSpaceDE w:val="0"/>
              <w:autoSpaceDN w:val="0"/>
              <w:spacing w:line="280" w:lineRule="exact"/>
              <w:rPr>
                <w:rFonts w:ascii="Meiryo UI" w:eastAsia="Meiryo UI" w:hAnsi="Meiryo UI" w:cs="Meiryo UI"/>
                <w:b/>
                <w:sz w:val="20"/>
                <w:szCs w:val="20"/>
              </w:rPr>
            </w:pPr>
          </w:p>
          <w:p w14:paraId="60D235C3" w14:textId="77777777" w:rsidR="007C0E4C" w:rsidRDefault="007C0E4C" w:rsidP="00237A06">
            <w:pPr>
              <w:autoSpaceDE w:val="0"/>
              <w:autoSpaceDN w:val="0"/>
              <w:spacing w:line="280" w:lineRule="exact"/>
              <w:rPr>
                <w:rFonts w:ascii="Meiryo UI" w:eastAsia="Meiryo UI" w:hAnsi="Meiryo UI" w:cs="Meiryo UI"/>
                <w:b/>
                <w:sz w:val="20"/>
                <w:szCs w:val="20"/>
              </w:rPr>
            </w:pPr>
          </w:p>
          <w:p w14:paraId="60D235C4" w14:textId="77777777" w:rsidR="007C0E4C" w:rsidRDefault="007C0E4C" w:rsidP="00237A06">
            <w:pPr>
              <w:autoSpaceDE w:val="0"/>
              <w:autoSpaceDN w:val="0"/>
              <w:spacing w:line="280" w:lineRule="exact"/>
              <w:rPr>
                <w:rFonts w:ascii="Meiryo UI" w:eastAsia="Meiryo UI" w:hAnsi="Meiryo UI" w:cs="Meiryo UI"/>
                <w:b/>
                <w:sz w:val="20"/>
                <w:szCs w:val="20"/>
              </w:rPr>
            </w:pPr>
          </w:p>
          <w:p w14:paraId="60D235C5" w14:textId="77777777" w:rsidR="00CF1D3E" w:rsidRDefault="00CF1D3E" w:rsidP="00237A06">
            <w:pPr>
              <w:autoSpaceDE w:val="0"/>
              <w:autoSpaceDN w:val="0"/>
              <w:spacing w:line="280" w:lineRule="exact"/>
              <w:rPr>
                <w:rFonts w:ascii="Meiryo UI" w:eastAsia="Meiryo UI" w:hAnsi="Meiryo UI" w:cs="Meiryo UI"/>
                <w:b/>
                <w:sz w:val="20"/>
                <w:szCs w:val="20"/>
              </w:rPr>
            </w:pPr>
          </w:p>
          <w:p w14:paraId="60D235C8" w14:textId="77777777" w:rsidR="00CF1D3E" w:rsidRDefault="00D6124E" w:rsidP="00CF1D3E">
            <w:pPr>
              <w:autoSpaceDE w:val="0"/>
              <w:autoSpaceDN w:val="0"/>
              <w:spacing w:line="280" w:lineRule="exact"/>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868160" behindDoc="0" locked="0" layoutInCell="1" allowOverlap="1" wp14:anchorId="60D23811" wp14:editId="60D23812">
                      <wp:simplePos x="0" y="0"/>
                      <wp:positionH relativeFrom="column">
                        <wp:posOffset>247650</wp:posOffset>
                      </wp:positionH>
                      <wp:positionV relativeFrom="paragraph">
                        <wp:posOffset>130175</wp:posOffset>
                      </wp:positionV>
                      <wp:extent cx="265430" cy="254000"/>
                      <wp:effectExtent l="0" t="0" r="1270" b="12700"/>
                      <wp:wrapNone/>
                      <wp:docPr id="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6" name="図 6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7" name="円/楕円 66"/>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9.5pt;margin-top:10.25pt;width:20.9pt;height:20pt;z-index:251868160;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oDBWvAwAAfwgAAA4AAABkcnMvZTJvRG9jLnhtbJxWwW4bNxC9B+g/&#10;EHuXlyvvSs7CcuDKjlEgSI2k/QCKy9US4ZIESUkWilxiwKdekxxy7qmXALn2bwz3OzokV6tYUtsg&#10;By3I5czsmzdvhjp9dtMKtGTGciUnSXaEE8QkVRWX80ny6y/PBycJso7Iiggl2SRZM5s8O/vhyelK&#10;l2yoGiUqZhAEkbZc6UnSOKfLNLW0YS2xR0ozCYe1Mi1xsDXztDJkBdFbkQ4xHqUrZSptFGXWwtuL&#10;eJichfh1zaj7ua4tc0hMEsDmwtOE58w/07NTUs4N0Q2nHQzyHShawiV8tA91QRxBC8P3QrWcGmVV&#10;7Y6oalNV15yykANkk+GdbK6MWuiQy7xczXVPE1C7w9N3h6Uvl9cG8WqSFAmSpIUS3b/7fH/75/3t&#10;X/e3Hx9+/4CGhWdppeclGF8Z/Vpfm5gqLF8o+sbCcbp77vfzrfFNbVrvBBmjm0D/uqef3ThE4eVw&#10;VOTHUCQKR8Mix7grD22ghntetLnc+hXDrPcrshMPOCVl/GiA1kPRnJbw67iE1R6X/6858HILw5Iu&#10;SPtNMVpi3iz0AMquieMzLrhbBwlDgT0oubzm1DPrN9uyjDZlefj0BY1CKTYG0Zz4dEIZkFTThsg5&#10;O7cahA/tGHh4bJ767aNvzQTXz7kQvjx+3WUFTbIjsgPERAFfKLpomXSxIw0TkKCStuHaJsiUrJ0x&#10;EJj5qfJFgmngQGXacOkgdVJC+V9Y161i0/w2PDnH+Onwx8G0wNNBjseXg/On+XgwxpfjHOcn2TSb&#10;vvXeWV4uLIP0ibjQvIMOb/fAH+yQbpbE3gs9jJYkTIooIIAWhLSBCJryDHms1hnmaOOXNZD3CgiP&#10;Pv1BYHpLrufddq2z0w1ZhvFxgg50RJF7NW86YlfZUHpj3RVTLfILoBhQBE7JEiiNeDYmkMgWQljC&#10;1vc1DF67KTrsvo05P3YPjazXDdEMIPiwWxGPexHf3aV///H+4e4OjUZxrAQ7P1MArvf6F45gLhzi&#10;B+d5PzHwqBg/6vw9fpiA6lmPj5QHKSKlVL4XAAsphUSrSTI6LsIcgjGyARdWbi1YtHrFapigfoCF&#10;wOHuYlNhopYIpdAaWTxqSMXi6wLGW4wLWvK3nfcIYhMSAm511cXuAmwsH8eOlY46DK4sXH09MPxf&#10;wKJz7xG+rKTrnVsulTkUQEBW3ZejPcD/ihq/nKlqDfeLcWKq4g1MJG0UzBbqTHD2VqC/4BpuucBB&#10;dyP7a/TrfbDa/m84+wc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jwSYs3QAAAAcB&#10;AAAPAAAAZHJzL2Rvd25yZXYueG1sTI9Ba8JAFITvhf6H5Qm91d0oio3ZiEjbkxSqhdLbM/tMgtnd&#10;kF2T+O/7eqrHYYaZb7LNaBvRUxdq7zQkUwWCXOFN7UoNX8e35xWIENEZbLwjDTcKsMkfHzJMjR/c&#10;J/WHWAoucSFFDVWMbSplKCqyGKa+Jcfe2XcWI8uulKbDgcttI2dKLaXF2vFChS3tKiouh6vV8D7g&#10;sJ0nr/3+ct7dfo6Lj+99Qlo/TcbtGkSkMf6H4Q+f0SFnppO/OhNEo2H+wleihplagGB/pfjJScOS&#10;tcwzec+f/wIAAP//AwBQSwMECgAAAAAAAAAhAAzXOlXYCQAA2AkAABUAAABkcnMvbWVkaWEvaW1h&#10;Z2UxLmpwZWf/2P/gABBKRklGAAEBAQDcANwAAP/bAEMAAgEBAgEBAgICAgICAgIDBQMDAwMDBgQE&#10;AwUHBgcHBwYHBwgJCwkICAoIBwcKDQoKCwwMDAwHCQ4PDQwOCwwMDP/bAEMBAgICAwMDBgMDBgwI&#10;BwgMDAwMDAwMDAwMDAwMDAwMDAwMDAwMDAwMDAwMDAwMDAwMDAwMDAwMDAwMDAwMDAwMDP/AABEI&#10;AD0AP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r4L/4LC/8ABXi3/Yx0mTwD8P7u0vPirqEKyTzbUnh8LwOAyySowKtcOpBjiYEBWEjj&#10;aY1lAPvSivlX/gl5/wAFQvDv/BQv4ctb3C2eg/ErQbdX1zQ0c7JkyF+2Wm4lmt2YgFSS0LMEckNH&#10;JL9VUAFFFfmb/wAFUv8AguhN+z38Ro/APwdfSNW8QaDfxv4h1a6i+1WUJikDPp6KCN7NtKTOGBjB&#10;ZUIly0QB+mVFeHfsEft7eDf+CgHwbj8TeGpPsOr2GyDXtCmlD3Wi3DAkKxwPMhfaxjmAAkCsCFdJ&#10;I09xoA+Ev+Cvn/BXqw/Ys0G48B+BLi01L4sanbgyOQs0HhWGRcrPMpyrXDKQ0ULZABEkg2eWk34l&#10;eAvAXjL9qH4yWui6La6t4v8AG3i++dlVpTNdX9w5aSSWWRz/AL8kksjAKAzswAJr9D/+CsX/AARN&#10;8ZQ/G2Xx18IdM1Txhp/jrVt2o6X5xmvNMvrmXLTGSRvmt3kYs0jt+6yS7BPmHX/8EQvGfw1/Y3+L&#10;3iH4TfEbwvfeAfj9qV8dNfUdblSSHU4iymGytZAAsKuQrKAXW6by2WWTMMUYB0PhD/ghf46/ZI8B&#10;6D44+E/xsj8H/FrR9Ok/4SG5vht8P3qs6SPGGMbMlvEisT58UyytFE5SAjjyL9lT9rH9ur9tD4q6&#10;t4d+H/xP0rVtJ0OeWG88Uy+HdPt9DQJnYwlewEreZ8uxBF5mHDMiqGZfqv8A4OAPi/4i8Dfs4eD/&#10;AArY6leeFfCfxD8RJo/inxLCvmrYWWwsbd4lUyuso3yEREFktJIzuWUqeQ8Af8FYv2f/ANjf4a6D&#10;8Iv2ffC3jX4t6lZ2/l6fbaTYSR/2peFz5pnmkQTPM+GkLQ28iYKhdqgKoBe1j9l3/goxrmlXVlN+&#10;0B8LUhvIXgka3tkt5lVgVJSSPSVdGweGRgynkEEA14d+3F/wb3654H+B0njPwH4s8SfEz4gWUk9/&#10;4nttQiH2jXw7F3ns1G6Tz1O5mikklebcxRhIFjl9i8af8FS/2sPBOiR/ErVv2ZY9A+EdnJnUrW9k&#10;mbXraJSwkkbLpJEg258ySzCAAEthg1fa37P37Yvw9/aW/Z+T4meG/EFmvhWKCSbUZr6VLZ9DaJN8&#10;8V4GbELxL8zEnbtKurNGyuwB/OF+y1+1J4y/Y6+Mum+OPA+pfYdWscxTQygva6lbsQZLW4jBHmQv&#10;tGRkFWVXUq6I6/0QfsH/ALdng/8Ab6+C0Pirwy32HUrXbBreiTSh7nRbkjOxjgb4mwTHKAA6g8K6&#10;uifkD+2H8DL7/gp5+0H8TPil+zn8LtSfwP4bQLqeowxmFvFeohi01zbWzAHz5I3VzDGDIyoskirN&#10;cCNvsT/gn9/wQG8H+C/g79u+N1jca5401zy5302z1i5tbbQIwDiDfbSp50x3ZkclkBAWPIBkkAP0&#10;mr80/wDg4i0OPRT8CfGGmy3HhvxPpfihra08VspFhooPlTK1yUieUsskSyxhQxCw3OEckAfpZXNf&#10;Fv4N+Ffjz4GvPDPjLQNL8SaFfKRLZ30AlTOCA6k8pIuTtdSGU8qQeaAPwxh+JOj/ALN37T1z/wAI&#10;T4k8X/tUeHbe1uNQ+LlvqOltdaD4gSGYj7Zhmm8xLffGy3MwZFmjWRZWSXav7J/sQXHwk8VfAbSP&#10;Fvwd8N+GvDfhvxXbRXUkOl6dbWcwlVdpiuhBkGeIlkbLNhg2GI5P5H/tP/s+/GP/AIJveC/DfwX8&#10;T/ErS/DfwP8AiF4hvPtniTw5pbtdXFs3kxSnUEjRZnxAQ32dZHDhpE3yrGoXmP2fv2ltP/Ym/ai1&#10;74ofs9+E/iN4m+C/hHTItM8Utrt3HGmsGZvJillmS3KWu64eF4k2mU+W/wBxZHjQA/eD4geKB4I8&#10;B63rTaXqutrpFhPenTtMt/tF9f8Alxs/kwRZHmSvt2omRuZgMjNfhd+2zqnwv0D4d+IviZ+zX8VW&#10;8FaH8Tiui+L/AIXtLJp9/FI48yRI7ZMgWwBcMM+QheWKKVkl8hftr9vj/gpPo+ueDfCMGi+N/iB8&#10;A9UvtNsvHPhTxRqfh6S60HxUktmrjTpha+e7AC7j80NE6RvFkq5EW7y7/gnD8J/HH/BTz9s3Sf2o&#10;PiR4M8C+HvDPhm1axtUsdHaOHxZfxLNHHceXM8jO1uZFzcluHtbeNATFIYgD9Cf2Gfhja/Bv9jf4&#10;Y+G7TSbjQ/7P8NWJuLK5tvs9xFcyQrLcGaPJ2TNM8jOMnDs3Jr1aiigAooooAx/Hvw78P/FTwxca&#10;H4o0LR/Emi3RVp7DVLKO8tZirBlLRyAq2GAIyOCAa/P23/4Nz/B83iq/0+9+Knj5vha17JqmneEL&#10;XZF9gu3WNDK08jSRyHy0KFhbpIU2AyfIS36NUUAfFPwL/wCCDPwR+DPxFsfEGoTeK/iFHpMD22n6&#10;T4suLW/0y2R8k5gW3RXIZ5WAbKAyFthYB6+y9B0Gx8K6FZaXpdlaabpumwJa2lpawrDBawooVI40&#10;UBVRVAAUAAAACrdFABRRRQB//9lQSwECLQAUAAYACAAAACEAihU/mAwBAAAVAgAAEwAAAAAAAAAA&#10;AAAAAAAAAAAAW0NvbnRlbnRfVHlwZXNdLnhtbFBLAQItABQABgAIAAAAIQA4/SH/1gAAAJQBAAAL&#10;AAAAAAAAAAAAAAAAAD0BAABfcmVscy8ucmVsc1BLAQItABQABgAIAAAAIQCdKAwVrwMAAH8IAAAO&#10;AAAAAAAAAAAAAAAAADwCAABkcnMvZTJvRG9jLnhtbFBLAQItABQABgAIAAAAIQBYYLMbugAAACIB&#10;AAAZAAAAAAAAAAAAAAAAABcGAABkcnMvX3JlbHMvZTJvRG9jLnhtbC5yZWxzUEsBAi0AFAAGAAgA&#10;AAAhAGPBJizdAAAABwEAAA8AAAAAAAAAAAAAAAAACAcAAGRycy9kb3ducmV2LnhtbFBLAQItAAoA&#10;AAAAAAAAIQAM1zpV2AkAANgJAAAVAAAAAAAAAAAAAAAAABIIAABkcnMvbWVkaWEvaW1hZ2UxLmpw&#10;ZWdQSwUGAAAAAAYABgB9AQAAHRIAAAAA&#10;">
                      <v:shape id="図 65"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O/CG+AAAA2gAAAA8AAABkcnMvZG93bnJldi54bWxEj0urwjAUhPfC/Q/hXHCnqS5EqlEuguDW&#10;J10em9MHNzkpTbTtvzeC4HKYmW+Y9ba3Rjyp9bVjBbNpAoI4d7rmUsHlvJ8sQfiArNE4JgUDedhu&#10;fkZrTLXr+EjPUyhFhLBPUUEVQpNK6fOKLPqpa4ijV7jWYoiyLaVusYtwa+Q8SRbSYs1xocKGdhXl&#10;/6eHVZAV99u1r3Vmim5oPBb7bBiMUuPf/m8FIlAfvuFP+6AVLOB9Jd4AuXk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UO/CG+AAAA2gAAAA8AAAAAAAAAAAAAAAAAnwIAAGRy&#10;cy9kb3ducmV2LnhtbFBLBQYAAAAABAAEAPcAAACKAwAAAAA=&#10;">
                        <v:imagedata r:id="rId14" o:title=""/>
                        <v:path arrowok="t"/>
                      </v:shape>
                      <v:oval id="円/楕円 66"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ww+MMA&#10;AADaAAAADwAAAGRycy9kb3ducmV2LnhtbESPQWvCQBSE74L/YXmF3nRThdZGV5FCRPCkxoK3Z/aZ&#10;BLNv092txn/fLQgeh5n5hpktOtOIKzlfW1bwNkxAEBdW11wqyPfZYALCB2SNjWVScCcPi3m/N8NU&#10;2xtv6boLpYgQ9ikqqEJoUyl9UZFBP7QtcfTO1hkMUbpSaoe3CDeNHCXJuzRYc1yosKWviorL7tco&#10;yMabSfmd3w/7z3O2dT/HEZ3qlVKvL91yCiJQF57hR3utFXzA/5V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ww+MMAAADaAAAADwAAAAAAAAAAAAAAAACYAgAAZHJzL2Rv&#10;d25yZXYueG1sUEsFBgAAAAAEAAQA9QAAAIgDAAAAAA==&#10;" filled="f" strokecolor="#243f60 [1604]" strokeweight=".5pt"/>
                    </v:group>
                  </w:pict>
                </mc:Fallback>
              </mc:AlternateContent>
            </w:r>
          </w:p>
          <w:p w14:paraId="60D235C9" w14:textId="77777777" w:rsidR="00CF1D3E" w:rsidRDefault="00CF1D3E" w:rsidP="00CF1D3E">
            <w:pPr>
              <w:autoSpaceDE w:val="0"/>
              <w:autoSpaceDN w:val="0"/>
              <w:spacing w:line="280" w:lineRule="exact"/>
              <w:ind w:firstLineChars="500" w:firstLine="1000"/>
              <w:rPr>
                <w:rFonts w:ascii="Meiryo UI" w:eastAsia="Meiryo UI" w:hAnsi="Meiryo UI" w:cs="Meiryo UI"/>
                <w:sz w:val="20"/>
                <w:szCs w:val="20"/>
              </w:rPr>
            </w:pPr>
            <w:r w:rsidRPr="006A0F6F">
              <w:rPr>
                <w:rFonts w:ascii="Meiryo UI" w:eastAsia="Meiryo UI" w:hAnsi="Meiryo UI" w:cs="Meiryo UI" w:hint="eastAsia"/>
                <w:sz w:val="20"/>
                <w:szCs w:val="20"/>
              </w:rPr>
              <w:t>は、公私双方を対象とする取組み</w:t>
            </w:r>
          </w:p>
          <w:p w14:paraId="60D235CA" w14:textId="77777777" w:rsidR="00CF1D3E" w:rsidRDefault="00CF1D3E" w:rsidP="00CF1D3E">
            <w:pPr>
              <w:tabs>
                <w:tab w:val="left" w:pos="6160"/>
              </w:tabs>
              <w:autoSpaceDE w:val="0"/>
              <w:autoSpaceDN w:val="0"/>
              <w:spacing w:line="280" w:lineRule="exact"/>
              <w:rPr>
                <w:rFonts w:ascii="Meiryo UI" w:eastAsia="Meiryo UI" w:hAnsi="Meiryo UI" w:cs="Meiryo UI"/>
                <w:sz w:val="20"/>
                <w:szCs w:val="20"/>
              </w:rPr>
            </w:pPr>
          </w:p>
          <w:p w14:paraId="271AB36F" w14:textId="77777777" w:rsidR="00E2637E" w:rsidRDefault="00E2637E" w:rsidP="00237A06">
            <w:pPr>
              <w:autoSpaceDE w:val="0"/>
              <w:autoSpaceDN w:val="0"/>
              <w:spacing w:line="280" w:lineRule="exact"/>
              <w:rPr>
                <w:rFonts w:ascii="Meiryo UI" w:eastAsia="Meiryo UI" w:hAnsi="Meiryo UI" w:cs="Meiryo UI"/>
                <w:b/>
                <w:sz w:val="20"/>
                <w:szCs w:val="20"/>
              </w:rPr>
            </w:pPr>
          </w:p>
          <w:p w14:paraId="60D235CC" w14:textId="77777777" w:rsidR="00233FCE" w:rsidRPr="006A0F6F" w:rsidRDefault="00233FCE" w:rsidP="00237A06">
            <w:pPr>
              <w:autoSpaceDE w:val="0"/>
              <w:autoSpaceDN w:val="0"/>
              <w:spacing w:line="280" w:lineRule="exact"/>
              <w:rPr>
                <w:rFonts w:ascii="Meiryo UI" w:eastAsia="Meiryo UI" w:hAnsi="Meiryo UI" w:cs="Meiryo UI"/>
                <w:b/>
                <w:szCs w:val="21"/>
              </w:rPr>
            </w:pPr>
            <w:r w:rsidRPr="006A0F6F">
              <w:rPr>
                <w:rFonts w:ascii="Meiryo UI" w:eastAsia="Meiryo UI" w:hAnsi="Meiryo UI" w:cs="Meiryo UI" w:hint="eastAsia"/>
                <w:b/>
                <w:sz w:val="20"/>
                <w:szCs w:val="20"/>
              </w:rPr>
              <w:t>■グローバルリーダーズハイスクール</w:t>
            </w:r>
            <w:r w:rsidR="00714B6F" w:rsidRPr="00714B6F">
              <w:rPr>
                <w:rFonts w:ascii="Meiryo UI" w:eastAsia="Meiryo UI" w:hAnsi="Meiryo UI" w:cs="Meiryo UI"/>
                <w:sz w:val="20"/>
                <w:szCs w:val="20"/>
              </w:rPr>
              <w:t>(*</w:t>
            </w:r>
            <w:r w:rsidR="00714B6F" w:rsidRPr="00714B6F">
              <w:rPr>
                <w:rFonts w:ascii="Meiryo UI" w:eastAsia="Meiryo UI" w:hAnsi="Meiryo UI" w:cs="Meiryo UI" w:hint="eastAsia"/>
                <w:sz w:val="20"/>
                <w:szCs w:val="20"/>
              </w:rPr>
              <w:t>4</w:t>
            </w:r>
            <w:r w:rsidR="00714B6F" w:rsidRPr="00714B6F">
              <w:rPr>
                <w:rFonts w:ascii="Meiryo UI" w:eastAsia="Meiryo UI" w:hAnsi="Meiryo UI" w:cs="Meiryo UI"/>
                <w:sz w:val="20"/>
                <w:szCs w:val="20"/>
              </w:rPr>
              <w:t>)</w:t>
            </w:r>
            <w:r w:rsidRPr="006A0F6F">
              <w:rPr>
                <w:rFonts w:ascii="Meiryo UI" w:eastAsia="Meiryo UI" w:hAnsi="Meiryo UI" w:cs="Meiryo UI" w:hint="eastAsia"/>
                <w:b/>
                <w:sz w:val="20"/>
                <w:szCs w:val="20"/>
              </w:rPr>
              <w:t>の充実</w:t>
            </w:r>
          </w:p>
          <w:p w14:paraId="60D235CD"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＊グローバルリーダーズハイスクール支援事業</w:t>
            </w:r>
          </w:p>
          <w:p w14:paraId="60D235CE" w14:textId="77777777" w:rsidR="00233FCE" w:rsidRDefault="00233FCE" w:rsidP="00237A06">
            <w:pPr>
              <w:autoSpaceDE w:val="0"/>
              <w:autoSpaceDN w:val="0"/>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F9216D">
              <w:rPr>
                <w:rFonts w:ascii="Meiryo UI" w:eastAsia="Meiryo UI" w:hAnsi="Meiryo UI" w:cs="Meiryo UI"/>
                <w:sz w:val="20"/>
                <w:szCs w:val="20"/>
              </w:rPr>
              <w:t>10</w:t>
            </w:r>
            <w:r>
              <w:rPr>
                <w:rFonts w:ascii="Meiryo UI" w:eastAsia="Meiryo UI" w:hAnsi="Meiryo UI" w:cs="Meiryo UI" w:hint="eastAsia"/>
                <w:sz w:val="20"/>
                <w:szCs w:val="20"/>
              </w:rPr>
              <w:t>校による合同発表会や海外研</w:t>
            </w:r>
            <w:r w:rsidRPr="00A77E6E">
              <w:rPr>
                <w:rFonts w:ascii="Meiryo UI" w:eastAsia="Meiryo UI" w:hAnsi="Meiryo UI" w:cs="Meiryo UI" w:hint="eastAsia"/>
                <w:sz w:val="20"/>
                <w:szCs w:val="20"/>
              </w:rPr>
              <w:t>修への支援を行います。また、平成</w:t>
            </w:r>
            <w:r w:rsidR="00F9216D">
              <w:rPr>
                <w:rFonts w:ascii="Meiryo UI" w:eastAsia="Meiryo UI" w:hAnsi="Meiryo UI" w:cs="Meiryo UI"/>
                <w:sz w:val="20"/>
                <w:szCs w:val="20"/>
              </w:rPr>
              <w:t>26</w:t>
            </w:r>
            <w:r w:rsidRPr="00A77E6E">
              <w:rPr>
                <w:rFonts w:ascii="Meiryo UI" w:eastAsia="Meiryo UI" w:hAnsi="Meiryo UI" w:cs="Meiryo UI" w:hint="eastAsia"/>
                <w:sz w:val="20"/>
                <w:szCs w:val="20"/>
              </w:rPr>
              <w:t>年度からの</w:t>
            </w:r>
            <w:r w:rsidR="00F9216D">
              <w:rPr>
                <w:rFonts w:ascii="Meiryo UI" w:eastAsia="Meiryo UI" w:hAnsi="Meiryo UI" w:cs="Meiryo UI"/>
                <w:sz w:val="20"/>
                <w:szCs w:val="20"/>
              </w:rPr>
              <w:t>3</w:t>
            </w:r>
            <w:r w:rsidRPr="00A77E6E">
              <w:rPr>
                <w:rFonts w:ascii="Meiryo UI" w:eastAsia="Meiryo UI" w:hAnsi="Meiryo UI" w:cs="Meiryo UI" w:hint="eastAsia"/>
                <w:sz w:val="20"/>
                <w:szCs w:val="20"/>
              </w:rPr>
              <w:t>年間及び平成</w:t>
            </w:r>
            <w:r w:rsidR="00F9216D">
              <w:rPr>
                <w:rFonts w:ascii="Meiryo UI" w:eastAsia="Meiryo UI" w:hAnsi="Meiryo UI" w:cs="Meiryo UI"/>
                <w:sz w:val="20"/>
                <w:szCs w:val="20"/>
              </w:rPr>
              <w:t>28</w:t>
            </w:r>
            <w:r w:rsidRPr="00A77E6E">
              <w:rPr>
                <w:rFonts w:ascii="Meiryo UI" w:eastAsia="Meiryo UI" w:hAnsi="Meiryo UI" w:cs="Meiryo UI" w:hint="eastAsia"/>
                <w:sz w:val="20"/>
                <w:szCs w:val="20"/>
              </w:rPr>
              <w:t>年度の各校の取組みや実績について、外部有識者による評価を行います。</w:t>
            </w:r>
          </w:p>
          <w:p w14:paraId="60D235CF" w14:textId="77777777" w:rsidR="00233FCE" w:rsidRDefault="00233FCE" w:rsidP="00237A06">
            <w:pPr>
              <w:autoSpaceDE w:val="0"/>
              <w:autoSpaceDN w:val="0"/>
              <w:spacing w:line="280" w:lineRule="exact"/>
              <w:rPr>
                <w:rFonts w:ascii="Meiryo UI" w:eastAsia="Meiryo UI" w:hAnsi="Meiryo UI" w:cs="Meiryo UI"/>
                <w:sz w:val="20"/>
                <w:szCs w:val="20"/>
              </w:rPr>
            </w:pPr>
          </w:p>
          <w:p w14:paraId="60D235D0" w14:textId="77777777" w:rsidR="00233FCE" w:rsidRDefault="00233FCE" w:rsidP="00237A06">
            <w:pPr>
              <w:autoSpaceDE w:val="0"/>
              <w:autoSpaceDN w:val="0"/>
              <w:spacing w:line="280" w:lineRule="exact"/>
              <w:rPr>
                <w:rFonts w:ascii="Meiryo UI" w:eastAsia="Meiryo UI" w:hAnsi="Meiryo UI" w:cs="Meiryo UI"/>
                <w:sz w:val="20"/>
                <w:szCs w:val="20"/>
              </w:rPr>
            </w:pPr>
          </w:p>
          <w:p w14:paraId="0E53F347" w14:textId="77777777" w:rsidR="00950156" w:rsidRDefault="00950156" w:rsidP="00237A06">
            <w:pPr>
              <w:autoSpaceDE w:val="0"/>
              <w:autoSpaceDN w:val="0"/>
              <w:spacing w:line="280" w:lineRule="exact"/>
              <w:rPr>
                <w:rFonts w:ascii="Meiryo UI" w:eastAsia="Meiryo UI" w:hAnsi="Meiryo UI" w:cs="Meiryo UI"/>
                <w:sz w:val="20"/>
                <w:szCs w:val="20"/>
              </w:rPr>
            </w:pPr>
          </w:p>
          <w:p w14:paraId="45A8A131" w14:textId="77777777" w:rsidR="00950156" w:rsidRDefault="00950156" w:rsidP="00237A06">
            <w:pPr>
              <w:autoSpaceDE w:val="0"/>
              <w:autoSpaceDN w:val="0"/>
              <w:spacing w:line="280" w:lineRule="exact"/>
              <w:rPr>
                <w:rFonts w:ascii="Meiryo UI" w:eastAsia="Meiryo UI" w:hAnsi="Meiryo UI" w:cs="Meiryo UI"/>
                <w:sz w:val="20"/>
                <w:szCs w:val="20"/>
              </w:rPr>
            </w:pPr>
          </w:p>
          <w:p w14:paraId="713CA9B1" w14:textId="77777777" w:rsidR="00950156" w:rsidRDefault="00950156" w:rsidP="00237A06">
            <w:pPr>
              <w:autoSpaceDE w:val="0"/>
              <w:autoSpaceDN w:val="0"/>
              <w:spacing w:line="280" w:lineRule="exact"/>
              <w:rPr>
                <w:rFonts w:ascii="Meiryo UI" w:eastAsia="Meiryo UI" w:hAnsi="Meiryo UI" w:cs="Meiryo UI"/>
                <w:sz w:val="20"/>
                <w:szCs w:val="20"/>
              </w:rPr>
            </w:pPr>
          </w:p>
          <w:p w14:paraId="60D235D1" w14:textId="77777777" w:rsidR="0025292B" w:rsidRDefault="0025292B" w:rsidP="00237A06">
            <w:pPr>
              <w:autoSpaceDE w:val="0"/>
              <w:autoSpaceDN w:val="0"/>
              <w:spacing w:line="280" w:lineRule="exact"/>
              <w:rPr>
                <w:rFonts w:ascii="Meiryo UI" w:eastAsia="Meiryo UI" w:hAnsi="Meiryo UI" w:cs="Meiryo UI"/>
                <w:sz w:val="20"/>
                <w:szCs w:val="20"/>
              </w:rPr>
            </w:pPr>
          </w:p>
          <w:p w14:paraId="79AC9796" w14:textId="77777777" w:rsidR="008837CA" w:rsidRDefault="008837CA" w:rsidP="00237A06">
            <w:pPr>
              <w:autoSpaceDE w:val="0"/>
              <w:autoSpaceDN w:val="0"/>
              <w:spacing w:line="280" w:lineRule="exact"/>
              <w:rPr>
                <w:rFonts w:ascii="Meiryo UI" w:eastAsia="Meiryo UI" w:hAnsi="Meiryo UI" w:cs="Meiryo UI"/>
                <w:sz w:val="20"/>
                <w:szCs w:val="20"/>
              </w:rPr>
            </w:pPr>
          </w:p>
          <w:p w14:paraId="6D405B3D" w14:textId="77777777" w:rsidR="008837CA" w:rsidRDefault="008837CA" w:rsidP="00237A06">
            <w:pPr>
              <w:autoSpaceDE w:val="0"/>
              <w:autoSpaceDN w:val="0"/>
              <w:spacing w:line="280" w:lineRule="exact"/>
              <w:rPr>
                <w:rFonts w:ascii="Meiryo UI" w:eastAsia="Meiryo UI" w:hAnsi="Meiryo UI" w:cs="Meiryo UI"/>
                <w:sz w:val="20"/>
                <w:szCs w:val="20"/>
              </w:rPr>
            </w:pPr>
          </w:p>
          <w:p w14:paraId="58F915D7" w14:textId="77777777" w:rsidR="008837CA" w:rsidRDefault="008837CA" w:rsidP="00237A06">
            <w:pPr>
              <w:autoSpaceDE w:val="0"/>
              <w:autoSpaceDN w:val="0"/>
              <w:spacing w:line="280" w:lineRule="exact"/>
              <w:rPr>
                <w:rFonts w:ascii="Meiryo UI" w:eastAsia="Meiryo UI" w:hAnsi="Meiryo UI" w:cs="Meiryo UI"/>
                <w:sz w:val="20"/>
                <w:szCs w:val="20"/>
              </w:rPr>
            </w:pPr>
          </w:p>
          <w:p w14:paraId="3CF3D858" w14:textId="77777777" w:rsidR="00950156" w:rsidRDefault="00950156" w:rsidP="00237A06">
            <w:pPr>
              <w:autoSpaceDE w:val="0"/>
              <w:autoSpaceDN w:val="0"/>
              <w:spacing w:line="280" w:lineRule="exact"/>
              <w:rPr>
                <w:rFonts w:ascii="Meiryo UI" w:eastAsia="Meiryo UI" w:hAnsi="Meiryo UI" w:cs="Meiryo UI"/>
                <w:sz w:val="20"/>
                <w:szCs w:val="20"/>
              </w:rPr>
            </w:pPr>
          </w:p>
          <w:p w14:paraId="60D235D2"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lastRenderedPageBreak/>
              <w:t>■工科高校の充実</w:t>
            </w:r>
          </w:p>
          <w:p w14:paraId="60D235D3" w14:textId="77777777" w:rsidR="00237A06" w:rsidRDefault="00233FCE" w:rsidP="00237A06">
            <w:pPr>
              <w:autoSpaceDE w:val="0"/>
              <w:autoSpaceDN w:val="0"/>
              <w:spacing w:line="280" w:lineRule="exact"/>
              <w:ind w:firstLineChars="50" w:firstLine="100"/>
              <w:rPr>
                <w:rFonts w:ascii="Meiryo UI" w:eastAsia="Meiryo UI" w:hAnsi="Meiryo UI" w:cs="Meiryo UI"/>
                <w:kern w:val="0"/>
                <w:sz w:val="20"/>
                <w:szCs w:val="20"/>
              </w:rPr>
            </w:pPr>
            <w:r w:rsidRPr="00A77E6E">
              <w:rPr>
                <w:rFonts w:ascii="Meiryo UI" w:eastAsia="Meiryo UI" w:hAnsi="Meiryo UI" w:cs="Meiryo UI" w:hint="eastAsia"/>
                <w:kern w:val="0"/>
                <w:sz w:val="20"/>
                <w:szCs w:val="20"/>
              </w:rPr>
              <w:t>・工科高校・農業高校を対象に企業や大学等との連携によ</w:t>
            </w:r>
          </w:p>
          <w:p w14:paraId="60D235D4" w14:textId="77777777" w:rsidR="00233FCE" w:rsidRPr="00A77E6E" w:rsidRDefault="00233FCE" w:rsidP="00237A06">
            <w:pPr>
              <w:autoSpaceDE w:val="0"/>
              <w:autoSpaceDN w:val="0"/>
              <w:spacing w:line="280" w:lineRule="exact"/>
              <w:ind w:firstLineChars="100" w:firstLine="200"/>
              <w:rPr>
                <w:rFonts w:ascii="Meiryo UI" w:eastAsia="Meiryo UI" w:hAnsi="Meiryo UI" w:cs="Meiryo UI"/>
                <w:kern w:val="0"/>
                <w:sz w:val="20"/>
                <w:szCs w:val="20"/>
              </w:rPr>
            </w:pPr>
            <w:r w:rsidRPr="00A77E6E">
              <w:rPr>
                <w:rFonts w:ascii="Meiryo UI" w:eastAsia="Meiryo UI" w:hAnsi="Meiryo UI" w:cs="Meiryo UI" w:hint="eastAsia"/>
                <w:kern w:val="0"/>
                <w:sz w:val="20"/>
                <w:szCs w:val="20"/>
              </w:rPr>
              <w:t>り、技術・技能研修の推進を図るための支援を行います。</w:t>
            </w:r>
          </w:p>
          <w:p w14:paraId="60D235D5" w14:textId="77777777" w:rsidR="00237A06" w:rsidRDefault="00233FCE" w:rsidP="00237A06">
            <w:pPr>
              <w:autoSpaceDE w:val="0"/>
              <w:autoSpaceDN w:val="0"/>
              <w:spacing w:line="280" w:lineRule="exact"/>
              <w:ind w:firstLineChars="50" w:firstLine="100"/>
              <w:rPr>
                <w:rFonts w:ascii="Meiryo UI" w:eastAsia="Meiryo UI" w:hAnsi="Meiryo UI" w:cs="Meiryo UI"/>
                <w:sz w:val="20"/>
                <w:szCs w:val="20"/>
              </w:rPr>
            </w:pPr>
            <w:r w:rsidRPr="00A77E6E">
              <w:rPr>
                <w:rFonts w:ascii="Meiryo UI" w:eastAsia="Meiryo UI" w:hAnsi="Meiryo UI" w:cs="Meiryo UI" w:hint="eastAsia"/>
                <w:kern w:val="0"/>
                <w:sz w:val="20"/>
                <w:szCs w:val="20"/>
              </w:rPr>
              <w:t>・</w:t>
            </w:r>
            <w:r>
              <w:rPr>
                <w:rFonts w:ascii="Meiryo UI" w:eastAsia="Meiryo UI" w:hAnsi="Meiryo UI" w:cs="Meiryo UI" w:hint="eastAsia"/>
                <w:sz w:val="20"/>
                <w:szCs w:val="20"/>
              </w:rPr>
              <w:t>生徒・保護者対象の進路説明会などにおいて、平成</w:t>
            </w:r>
            <w:r w:rsidR="00F9216D">
              <w:rPr>
                <w:rFonts w:ascii="Meiryo UI" w:eastAsia="Meiryo UI" w:hAnsi="Meiryo UI" w:cs="Meiryo UI"/>
                <w:sz w:val="20"/>
                <w:szCs w:val="20"/>
              </w:rPr>
              <w:t>28</w:t>
            </w:r>
            <w:r w:rsidRPr="00A77E6E">
              <w:rPr>
                <w:rFonts w:ascii="Meiryo UI" w:eastAsia="Meiryo UI" w:hAnsi="Meiryo UI" w:cs="Meiryo UI" w:hint="eastAsia"/>
                <w:sz w:val="20"/>
                <w:szCs w:val="20"/>
              </w:rPr>
              <w:t>年</w:t>
            </w:r>
          </w:p>
          <w:p w14:paraId="60D235D6" w14:textId="77777777" w:rsidR="00237A06" w:rsidRDefault="00233FCE" w:rsidP="00237A06">
            <w:pPr>
              <w:autoSpaceDE w:val="0"/>
              <w:autoSpaceDN w:val="0"/>
              <w:spacing w:line="280" w:lineRule="exact"/>
              <w:ind w:firstLineChars="100" w:firstLine="200"/>
              <w:rPr>
                <w:rFonts w:ascii="Meiryo UI" w:eastAsia="Meiryo UI" w:hAnsi="Meiryo UI" w:cs="Meiryo UI"/>
                <w:sz w:val="20"/>
                <w:szCs w:val="20"/>
              </w:rPr>
            </w:pPr>
            <w:r w:rsidRPr="00A77E6E">
              <w:rPr>
                <w:rFonts w:ascii="Meiryo UI" w:eastAsia="Meiryo UI" w:hAnsi="Meiryo UI" w:cs="Meiryo UI" w:hint="eastAsia"/>
                <w:sz w:val="20"/>
                <w:szCs w:val="20"/>
              </w:rPr>
              <w:t>度に工科高校魅力化推進PTが作成した工科高校ＰＲ映</w:t>
            </w:r>
          </w:p>
          <w:p w14:paraId="60D235D7" w14:textId="77777777" w:rsidR="00237A06" w:rsidRDefault="00233FCE" w:rsidP="00237A06">
            <w:pPr>
              <w:autoSpaceDE w:val="0"/>
              <w:autoSpaceDN w:val="0"/>
              <w:spacing w:line="280" w:lineRule="exact"/>
              <w:ind w:firstLineChars="100" w:firstLine="200"/>
              <w:rPr>
                <w:rFonts w:ascii="Meiryo UI" w:eastAsia="Meiryo UI" w:hAnsi="Meiryo UI" w:cs="Meiryo UI"/>
                <w:sz w:val="20"/>
                <w:szCs w:val="20"/>
              </w:rPr>
            </w:pPr>
            <w:r w:rsidRPr="00A77E6E">
              <w:rPr>
                <w:rFonts w:ascii="Meiryo UI" w:eastAsia="Meiryo UI" w:hAnsi="Meiryo UI" w:cs="Meiryo UI" w:hint="eastAsia"/>
                <w:sz w:val="20"/>
                <w:szCs w:val="20"/>
              </w:rPr>
              <w:t>像を掲載したホームページなどを活用し、引き続き工科高校</w:t>
            </w:r>
          </w:p>
          <w:p w14:paraId="60D235DA" w14:textId="5266DAF9" w:rsidR="00CF1D3E" w:rsidRDefault="00233FCE" w:rsidP="002C3E7D">
            <w:pPr>
              <w:autoSpaceDE w:val="0"/>
              <w:autoSpaceDN w:val="0"/>
              <w:spacing w:line="280" w:lineRule="exact"/>
              <w:ind w:firstLineChars="100" w:firstLine="200"/>
              <w:rPr>
                <w:rFonts w:ascii="Meiryo UI" w:eastAsia="Meiryo UI" w:hAnsi="Meiryo UI" w:cs="Meiryo UI"/>
                <w:sz w:val="20"/>
                <w:szCs w:val="20"/>
              </w:rPr>
            </w:pPr>
            <w:r w:rsidRPr="00A77E6E">
              <w:rPr>
                <w:rFonts w:ascii="Meiryo UI" w:eastAsia="Meiryo UI" w:hAnsi="Meiryo UI" w:cs="Meiryo UI" w:hint="eastAsia"/>
                <w:sz w:val="20"/>
                <w:szCs w:val="20"/>
              </w:rPr>
              <w:t>の魅力を発信します。</w:t>
            </w:r>
          </w:p>
          <w:p w14:paraId="01E75B08" w14:textId="77777777" w:rsidR="00D07B04" w:rsidRDefault="00D07B04" w:rsidP="00D07B04">
            <w:pPr>
              <w:autoSpaceDE w:val="0"/>
              <w:autoSpaceDN w:val="0"/>
              <w:spacing w:line="280" w:lineRule="exact"/>
              <w:rPr>
                <w:rFonts w:ascii="Meiryo UI" w:eastAsia="Meiryo UI" w:hAnsi="Meiryo UI" w:cs="Meiryo UI"/>
                <w:sz w:val="20"/>
                <w:szCs w:val="20"/>
              </w:rPr>
            </w:pPr>
          </w:p>
          <w:p w14:paraId="18888866" w14:textId="77777777" w:rsidR="00D07B04" w:rsidRPr="00A77E6E" w:rsidRDefault="00D07B04" w:rsidP="00D07B04">
            <w:pPr>
              <w:autoSpaceDE w:val="0"/>
              <w:autoSpaceDN w:val="0"/>
              <w:spacing w:line="280" w:lineRule="exact"/>
              <w:rPr>
                <w:rFonts w:ascii="Meiryo UI" w:eastAsia="Meiryo UI" w:hAnsi="Meiryo UI" w:cs="Meiryo UI"/>
                <w:b/>
                <w:sz w:val="20"/>
                <w:szCs w:val="20"/>
              </w:rPr>
            </w:pPr>
            <w:r w:rsidRPr="00A77E6E">
              <w:rPr>
                <w:rFonts w:ascii="Meiryo UI" w:eastAsia="Meiryo UI" w:hAnsi="Meiryo UI" w:cs="Meiryo UI" w:hint="eastAsia"/>
                <w:b/>
                <w:sz w:val="20"/>
                <w:szCs w:val="20"/>
              </w:rPr>
              <w:t>■生徒の「学び直し」等を支援する新たな学校の設置</w:t>
            </w:r>
          </w:p>
          <w:p w14:paraId="48E5711E" w14:textId="77777777" w:rsidR="00D07B04" w:rsidRPr="00714B6F" w:rsidRDefault="00D07B04" w:rsidP="00D07B04">
            <w:pPr>
              <w:autoSpaceDE w:val="0"/>
              <w:autoSpaceDN w:val="0"/>
              <w:spacing w:line="280" w:lineRule="exact"/>
              <w:ind w:left="200" w:hangingChars="100" w:hanging="200"/>
              <w:rPr>
                <w:rFonts w:ascii="Meiryo UI" w:eastAsia="Meiryo UI" w:hAnsi="Meiryo UI" w:cs="Meiryo UI"/>
                <w:sz w:val="20"/>
                <w:szCs w:val="20"/>
              </w:rPr>
            </w:pPr>
            <w:r w:rsidRPr="00A77E6E">
              <w:rPr>
                <w:rFonts w:ascii="Meiryo UI" w:eastAsia="Meiryo UI" w:hAnsi="Meiryo UI" w:cs="Meiryo UI" w:hint="eastAsia"/>
                <w:sz w:val="20"/>
                <w:szCs w:val="20"/>
              </w:rPr>
              <w:t>＊エンパワメントスクール</w:t>
            </w:r>
            <w:r>
              <w:rPr>
                <w:rFonts w:ascii="Meiryo UI" w:eastAsia="Meiryo UI" w:hAnsi="Meiryo UI" w:cs="Meiryo UI"/>
                <w:sz w:val="20"/>
                <w:szCs w:val="20"/>
              </w:rPr>
              <w:t>(*</w:t>
            </w:r>
            <w:r>
              <w:rPr>
                <w:rFonts w:ascii="Meiryo UI" w:eastAsia="Meiryo UI" w:hAnsi="Meiryo UI" w:cs="Meiryo UI" w:hint="eastAsia"/>
                <w:sz w:val="20"/>
                <w:szCs w:val="20"/>
              </w:rPr>
              <w:t>6</w:t>
            </w:r>
            <w:r w:rsidRPr="00714B6F">
              <w:rPr>
                <w:rFonts w:ascii="Meiryo UI" w:eastAsia="Meiryo UI" w:hAnsi="Meiryo UI" w:cs="Meiryo UI"/>
                <w:sz w:val="20"/>
                <w:szCs w:val="20"/>
              </w:rPr>
              <w:t>)</w:t>
            </w:r>
            <w:r w:rsidRPr="00A77E6E">
              <w:rPr>
                <w:rFonts w:ascii="Meiryo UI" w:eastAsia="Meiryo UI" w:hAnsi="Meiryo UI" w:cs="Meiryo UI" w:hint="eastAsia"/>
                <w:sz w:val="20"/>
                <w:szCs w:val="20"/>
              </w:rPr>
              <w:t>の設置</w:t>
            </w:r>
          </w:p>
          <w:p w14:paraId="2531715A" w14:textId="77777777" w:rsidR="00D07B04" w:rsidRDefault="00D07B04" w:rsidP="00D07B04">
            <w:pPr>
              <w:autoSpaceDE w:val="0"/>
              <w:autoSpaceDN w:val="0"/>
              <w:spacing w:line="280" w:lineRule="exact"/>
              <w:ind w:firstLineChars="50" w:firstLine="100"/>
              <w:rPr>
                <w:rFonts w:ascii="Meiryo UI" w:eastAsia="Meiryo UI" w:hAnsi="Meiryo UI" w:cs="Meiryo UI"/>
                <w:sz w:val="20"/>
                <w:szCs w:val="20"/>
              </w:rPr>
            </w:pPr>
            <w:r w:rsidRPr="00A77E6E">
              <w:rPr>
                <w:rFonts w:ascii="Meiryo UI" w:eastAsia="Meiryo UI" w:hAnsi="Meiryo UI" w:cs="Meiryo UI" w:hint="eastAsia"/>
                <w:sz w:val="20"/>
                <w:szCs w:val="20"/>
              </w:rPr>
              <w:t>・エンパワメントスクールにおいて、「学び直し」や「正解が</w:t>
            </w:r>
            <w:r w:rsidRPr="00A77E6E">
              <w:rPr>
                <w:rFonts w:ascii="Meiryo UI" w:eastAsia="Meiryo UI" w:hAnsi="Meiryo UI" w:cs="Meiryo UI"/>
                <w:sz w:val="20"/>
                <w:szCs w:val="20"/>
              </w:rPr>
              <w:t>1</w:t>
            </w:r>
            <w:r w:rsidRPr="00A77E6E">
              <w:rPr>
                <w:rFonts w:ascii="Meiryo UI" w:eastAsia="Meiryo UI" w:hAnsi="Meiryo UI" w:cs="Meiryo UI" w:hint="eastAsia"/>
                <w:sz w:val="20"/>
                <w:szCs w:val="20"/>
              </w:rPr>
              <w:t>つで</w:t>
            </w:r>
          </w:p>
          <w:p w14:paraId="74D66149" w14:textId="77777777" w:rsidR="00D07B04" w:rsidRDefault="00D07B04" w:rsidP="00D07B04">
            <w:pPr>
              <w:autoSpaceDE w:val="0"/>
              <w:autoSpaceDN w:val="0"/>
              <w:spacing w:line="280" w:lineRule="exact"/>
              <w:ind w:firstLineChars="100" w:firstLine="200"/>
              <w:rPr>
                <w:rFonts w:ascii="Meiryo UI" w:eastAsia="Meiryo UI" w:hAnsi="Meiryo UI" w:cs="Meiryo UI"/>
                <w:sz w:val="20"/>
                <w:szCs w:val="20"/>
              </w:rPr>
            </w:pPr>
            <w:r w:rsidRPr="00A77E6E">
              <w:rPr>
                <w:rFonts w:ascii="Meiryo UI" w:eastAsia="Meiryo UI" w:hAnsi="Meiryo UI" w:cs="Meiryo UI" w:hint="eastAsia"/>
                <w:sz w:val="20"/>
                <w:szCs w:val="20"/>
              </w:rPr>
              <w:t>ない問題を考える授業」、「体験型の授業」を重視したカリキ</w:t>
            </w:r>
          </w:p>
          <w:p w14:paraId="5F5F1452" w14:textId="77777777" w:rsidR="00D07B04" w:rsidRDefault="00D07B04" w:rsidP="00D07B04">
            <w:pPr>
              <w:autoSpaceDE w:val="0"/>
              <w:autoSpaceDN w:val="0"/>
              <w:spacing w:line="280" w:lineRule="exact"/>
              <w:ind w:firstLineChars="100" w:firstLine="200"/>
              <w:rPr>
                <w:rFonts w:ascii="Meiryo UI" w:eastAsia="Meiryo UI" w:hAnsi="Meiryo UI" w:cs="Meiryo UI"/>
                <w:sz w:val="20"/>
                <w:szCs w:val="20"/>
              </w:rPr>
            </w:pPr>
            <w:r w:rsidRPr="00A77E6E">
              <w:rPr>
                <w:rFonts w:ascii="Meiryo UI" w:eastAsia="Meiryo UI" w:hAnsi="Meiryo UI" w:cs="Meiryo UI" w:hint="eastAsia"/>
                <w:sz w:val="20"/>
                <w:szCs w:val="20"/>
              </w:rPr>
              <w:t>ュラムを編成し、教育内容の充実を図るとともに、教育効果</w:t>
            </w:r>
          </w:p>
          <w:p w14:paraId="5D9B6FB8" w14:textId="77777777" w:rsidR="00D07B04" w:rsidRDefault="00D07B04" w:rsidP="00D07B04">
            <w:pPr>
              <w:autoSpaceDE w:val="0"/>
              <w:autoSpaceDN w:val="0"/>
              <w:spacing w:line="280" w:lineRule="exact"/>
              <w:ind w:firstLineChars="100" w:firstLine="200"/>
              <w:rPr>
                <w:rFonts w:ascii="Meiryo UI" w:eastAsia="Meiryo UI" w:hAnsi="Meiryo UI" w:cs="Meiryo UI"/>
                <w:sz w:val="20"/>
                <w:szCs w:val="20"/>
              </w:rPr>
            </w:pPr>
            <w:r w:rsidRPr="00A77E6E">
              <w:rPr>
                <w:rFonts w:ascii="Meiryo UI" w:eastAsia="Meiryo UI" w:hAnsi="Meiryo UI" w:cs="Meiryo UI" w:hint="eastAsia"/>
                <w:sz w:val="20"/>
                <w:szCs w:val="20"/>
              </w:rPr>
              <w:t>を一層高めるため無線LAN環境や実習室等を整備します。</w:t>
            </w:r>
          </w:p>
          <w:p w14:paraId="2F19CF32" w14:textId="77777777" w:rsidR="00D07B04" w:rsidRDefault="00D07B04" w:rsidP="00D07B04">
            <w:pPr>
              <w:autoSpaceDE w:val="0"/>
              <w:autoSpaceDN w:val="0"/>
              <w:spacing w:line="280" w:lineRule="exact"/>
              <w:ind w:firstLineChars="100" w:firstLine="200"/>
              <w:rPr>
                <w:rFonts w:ascii="Meiryo UI" w:eastAsia="Meiryo UI" w:hAnsi="Meiryo UI" w:cs="Meiryo UI"/>
                <w:sz w:val="20"/>
                <w:szCs w:val="20"/>
              </w:rPr>
            </w:pPr>
            <w:r w:rsidRPr="00A77E6E">
              <w:rPr>
                <w:rFonts w:ascii="Meiryo UI" w:eastAsia="Meiryo UI" w:hAnsi="Meiryo UI" w:cs="Meiryo UI" w:hint="eastAsia"/>
                <w:sz w:val="20"/>
                <w:szCs w:val="20"/>
              </w:rPr>
              <w:t>また、生徒の進路実現を支援するキャリア教育コーディネータ</w:t>
            </w:r>
          </w:p>
          <w:p w14:paraId="0C2E737B" w14:textId="77777777" w:rsidR="00D07B04" w:rsidRDefault="00D07B04" w:rsidP="00D07B04">
            <w:pPr>
              <w:autoSpaceDE w:val="0"/>
              <w:autoSpaceDN w:val="0"/>
              <w:spacing w:line="280" w:lineRule="exact"/>
              <w:ind w:firstLineChars="100" w:firstLine="200"/>
              <w:rPr>
                <w:rFonts w:ascii="Meiryo UI" w:eastAsia="Meiryo UI" w:hAnsi="Meiryo UI" w:cs="Meiryo UI"/>
                <w:sz w:val="20"/>
                <w:szCs w:val="20"/>
              </w:rPr>
            </w:pPr>
            <w:r w:rsidRPr="00A77E6E">
              <w:rPr>
                <w:rFonts w:ascii="Meiryo UI" w:eastAsia="Meiryo UI" w:hAnsi="Meiryo UI" w:cs="Meiryo UI" w:hint="eastAsia"/>
                <w:sz w:val="20"/>
                <w:szCs w:val="20"/>
              </w:rPr>
              <w:t>ーや生活面での課題を抱える生徒をサポートするスクールソ</w:t>
            </w:r>
          </w:p>
          <w:p w14:paraId="6D10DFA4" w14:textId="7D5A1344" w:rsidR="00D07B04" w:rsidRPr="00A77E6E" w:rsidRDefault="00D07B04" w:rsidP="00D07B04">
            <w:pPr>
              <w:autoSpaceDE w:val="0"/>
              <w:autoSpaceDN w:val="0"/>
              <w:spacing w:line="280" w:lineRule="exact"/>
              <w:ind w:firstLineChars="100" w:firstLine="200"/>
              <w:rPr>
                <w:rFonts w:ascii="Meiryo UI" w:eastAsia="Meiryo UI" w:hAnsi="Meiryo UI" w:cs="Meiryo UI"/>
                <w:sz w:val="20"/>
                <w:szCs w:val="20"/>
              </w:rPr>
            </w:pPr>
            <w:r w:rsidRPr="00A77E6E">
              <w:rPr>
                <w:rFonts w:ascii="Meiryo UI" w:eastAsia="Meiryo UI" w:hAnsi="Meiryo UI" w:cs="Meiryo UI" w:hint="eastAsia"/>
                <w:sz w:val="20"/>
                <w:szCs w:val="20"/>
              </w:rPr>
              <w:t>ーシャルワーカー</w:t>
            </w:r>
            <w:r w:rsidR="008837CA">
              <w:rPr>
                <w:rFonts w:ascii="Meiryo UI" w:eastAsia="Meiryo UI" w:hAnsi="Meiryo UI" w:cs="Meiryo UI" w:hint="eastAsia"/>
                <w:sz w:val="20"/>
                <w:szCs w:val="20"/>
              </w:rPr>
              <w:t>（SSW）</w:t>
            </w:r>
            <w:r w:rsidRPr="00A77E6E">
              <w:rPr>
                <w:rFonts w:ascii="Meiryo UI" w:eastAsia="Meiryo UI" w:hAnsi="Meiryo UI" w:cs="Meiryo UI" w:hint="eastAsia"/>
                <w:sz w:val="20"/>
                <w:szCs w:val="20"/>
              </w:rPr>
              <w:t>を活用します。</w:t>
            </w:r>
          </w:p>
          <w:p w14:paraId="3B608BFE" w14:textId="77777777" w:rsidR="00D07B04" w:rsidRDefault="00D07B04" w:rsidP="00D07B04">
            <w:pPr>
              <w:autoSpaceDE w:val="0"/>
              <w:autoSpaceDN w:val="0"/>
              <w:spacing w:line="280" w:lineRule="exact"/>
              <w:rPr>
                <w:rFonts w:ascii="Meiryo UI" w:eastAsia="Meiryo UI" w:hAnsi="Meiryo UI" w:cs="Meiryo UI"/>
                <w:b/>
                <w:sz w:val="20"/>
                <w:szCs w:val="20"/>
              </w:rPr>
            </w:pPr>
          </w:p>
          <w:p w14:paraId="0711B3F1" w14:textId="77777777" w:rsidR="00D07B04" w:rsidRDefault="00D07B04" w:rsidP="00D07B04">
            <w:pPr>
              <w:autoSpaceDE w:val="0"/>
              <w:autoSpaceDN w:val="0"/>
              <w:spacing w:line="280" w:lineRule="exact"/>
              <w:rPr>
                <w:rFonts w:ascii="Meiryo UI" w:eastAsia="Meiryo UI" w:hAnsi="Meiryo UI" w:cs="Meiryo UI"/>
                <w:b/>
                <w:sz w:val="20"/>
                <w:szCs w:val="20"/>
              </w:rPr>
            </w:pPr>
          </w:p>
          <w:p w14:paraId="4D30D09C" w14:textId="77777777" w:rsidR="00D07B04" w:rsidRDefault="00D07B04" w:rsidP="00D07B04">
            <w:pPr>
              <w:autoSpaceDE w:val="0"/>
              <w:autoSpaceDN w:val="0"/>
              <w:spacing w:line="280" w:lineRule="exact"/>
              <w:rPr>
                <w:rFonts w:ascii="Meiryo UI" w:eastAsia="Meiryo UI" w:hAnsi="Meiryo UI" w:cs="Meiryo UI"/>
                <w:b/>
                <w:sz w:val="20"/>
                <w:szCs w:val="20"/>
              </w:rPr>
            </w:pPr>
          </w:p>
          <w:p w14:paraId="64BFC304" w14:textId="77777777" w:rsidR="00D07B04" w:rsidRDefault="00D07B04" w:rsidP="00D07B04">
            <w:pPr>
              <w:autoSpaceDE w:val="0"/>
              <w:autoSpaceDN w:val="0"/>
              <w:spacing w:line="280" w:lineRule="exact"/>
              <w:rPr>
                <w:rFonts w:ascii="Meiryo UI" w:eastAsia="Meiryo UI" w:hAnsi="Meiryo UI" w:cs="Meiryo UI"/>
                <w:b/>
                <w:sz w:val="20"/>
                <w:szCs w:val="20"/>
              </w:rPr>
            </w:pPr>
          </w:p>
          <w:p w14:paraId="2BA96232" w14:textId="77777777" w:rsidR="00D07B04" w:rsidRDefault="00D07B04" w:rsidP="00D07B04">
            <w:pPr>
              <w:autoSpaceDE w:val="0"/>
              <w:autoSpaceDN w:val="0"/>
              <w:spacing w:line="280" w:lineRule="exact"/>
              <w:rPr>
                <w:rFonts w:ascii="Meiryo UI" w:eastAsia="Meiryo UI" w:hAnsi="Meiryo UI" w:cs="Meiryo UI"/>
                <w:b/>
                <w:sz w:val="20"/>
                <w:szCs w:val="20"/>
              </w:rPr>
            </w:pPr>
          </w:p>
          <w:p w14:paraId="1C28E7AA" w14:textId="77777777" w:rsidR="00D07B04" w:rsidRDefault="00D07B04" w:rsidP="00D07B04">
            <w:pPr>
              <w:autoSpaceDE w:val="0"/>
              <w:autoSpaceDN w:val="0"/>
              <w:spacing w:line="280" w:lineRule="exact"/>
              <w:rPr>
                <w:rFonts w:ascii="Meiryo UI" w:eastAsia="Meiryo UI" w:hAnsi="Meiryo UI" w:cs="Meiryo UI"/>
                <w:b/>
                <w:sz w:val="20"/>
                <w:szCs w:val="20"/>
              </w:rPr>
            </w:pPr>
          </w:p>
          <w:p w14:paraId="684C33E1" w14:textId="77777777" w:rsidR="00D07B04" w:rsidRDefault="00D07B04" w:rsidP="00D07B04">
            <w:pPr>
              <w:autoSpaceDE w:val="0"/>
              <w:autoSpaceDN w:val="0"/>
              <w:spacing w:line="280" w:lineRule="exact"/>
              <w:rPr>
                <w:rFonts w:ascii="Meiryo UI" w:eastAsia="Meiryo UI" w:hAnsi="Meiryo UI" w:cs="Meiryo UI"/>
                <w:b/>
                <w:sz w:val="20"/>
                <w:szCs w:val="20"/>
              </w:rPr>
            </w:pPr>
          </w:p>
          <w:p w14:paraId="4E6F37BF" w14:textId="77777777" w:rsidR="00D07B04" w:rsidRDefault="00D07B04" w:rsidP="00D07B04">
            <w:pPr>
              <w:autoSpaceDE w:val="0"/>
              <w:autoSpaceDN w:val="0"/>
              <w:spacing w:line="280" w:lineRule="exact"/>
              <w:rPr>
                <w:rFonts w:ascii="Meiryo UI" w:eastAsia="Meiryo UI" w:hAnsi="Meiryo UI" w:cs="Meiryo UI"/>
                <w:b/>
                <w:sz w:val="20"/>
                <w:szCs w:val="20"/>
              </w:rPr>
            </w:pPr>
          </w:p>
          <w:p w14:paraId="5CB96AD3" w14:textId="77777777" w:rsidR="00D07B04" w:rsidRPr="00A77E6E" w:rsidRDefault="00D07B04" w:rsidP="00D07B04">
            <w:pPr>
              <w:autoSpaceDE w:val="0"/>
              <w:autoSpaceDN w:val="0"/>
              <w:spacing w:line="280" w:lineRule="exact"/>
              <w:rPr>
                <w:rFonts w:ascii="Meiryo UI" w:eastAsia="Meiryo UI" w:hAnsi="Meiryo UI" w:cs="Meiryo UI"/>
                <w:b/>
                <w:sz w:val="20"/>
                <w:szCs w:val="20"/>
              </w:rPr>
            </w:pPr>
            <w:r w:rsidRPr="00A77E6E">
              <w:rPr>
                <w:rFonts w:ascii="Meiryo UI" w:eastAsia="Meiryo UI" w:hAnsi="Meiryo UI" w:cs="Meiryo UI" w:hint="eastAsia"/>
                <w:b/>
                <w:sz w:val="20"/>
                <w:szCs w:val="20"/>
              </w:rPr>
              <w:t>■中高一貫校の運営</w:t>
            </w:r>
          </w:p>
          <w:p w14:paraId="5043F865" w14:textId="77777777" w:rsidR="00D07B04" w:rsidRPr="00A77E6E" w:rsidRDefault="00D07B04" w:rsidP="00D07B04">
            <w:pPr>
              <w:autoSpaceDE w:val="0"/>
              <w:autoSpaceDN w:val="0"/>
              <w:spacing w:line="280" w:lineRule="exact"/>
              <w:rPr>
                <w:rFonts w:ascii="Meiryo UI" w:eastAsia="Meiryo UI" w:hAnsi="Meiryo UI" w:cs="Meiryo UI"/>
                <w:sz w:val="20"/>
                <w:szCs w:val="20"/>
              </w:rPr>
            </w:pPr>
            <w:r w:rsidRPr="00A77E6E">
              <w:rPr>
                <w:rFonts w:ascii="Meiryo UI" w:eastAsia="Meiryo UI" w:hAnsi="Meiryo UI" w:cs="Meiryo UI" w:hint="eastAsia"/>
                <w:sz w:val="20"/>
                <w:szCs w:val="20"/>
              </w:rPr>
              <w:t>＊併設型中高一貫校運営事業</w:t>
            </w:r>
          </w:p>
          <w:p w14:paraId="5A9D0911" w14:textId="77777777" w:rsidR="00D07B04" w:rsidRDefault="00D07B04" w:rsidP="00D07B04">
            <w:pPr>
              <w:autoSpaceDE w:val="0"/>
              <w:autoSpaceDN w:val="0"/>
              <w:spacing w:line="280" w:lineRule="exact"/>
              <w:ind w:firstLineChars="50" w:firstLine="100"/>
              <w:rPr>
                <w:rFonts w:ascii="Meiryo UI" w:eastAsia="Meiryo UI" w:hAnsi="Meiryo UI" w:cs="Meiryo UI"/>
                <w:sz w:val="20"/>
                <w:szCs w:val="20"/>
              </w:rPr>
            </w:pPr>
            <w:r w:rsidRPr="00A77E6E">
              <w:rPr>
                <w:rFonts w:ascii="Meiryo UI" w:eastAsia="Meiryo UI" w:hAnsi="Meiryo UI" w:cs="Meiryo UI" w:hint="eastAsia"/>
                <w:sz w:val="20"/>
                <w:szCs w:val="20"/>
              </w:rPr>
              <w:t>・府立富田林中学校・高等学校において、</w:t>
            </w:r>
            <w:r>
              <w:rPr>
                <w:rFonts w:ascii="Meiryo UI" w:eastAsia="Meiryo UI" w:hAnsi="Meiryo UI" w:cs="Meiryo UI"/>
                <w:sz w:val="20"/>
                <w:szCs w:val="20"/>
              </w:rPr>
              <w:t>6</w:t>
            </w:r>
            <w:r w:rsidRPr="00A77E6E">
              <w:rPr>
                <w:rFonts w:ascii="Meiryo UI" w:eastAsia="Meiryo UI" w:hAnsi="Meiryo UI" w:cs="Meiryo UI" w:hint="eastAsia"/>
                <w:sz w:val="20"/>
                <w:szCs w:val="20"/>
              </w:rPr>
              <w:t>年間を通した一</w:t>
            </w:r>
          </w:p>
          <w:p w14:paraId="5571AADD" w14:textId="77777777" w:rsidR="00D07B04" w:rsidRDefault="00D07B04" w:rsidP="00D07B04">
            <w:pPr>
              <w:autoSpaceDE w:val="0"/>
              <w:autoSpaceDN w:val="0"/>
              <w:spacing w:line="280" w:lineRule="exact"/>
              <w:ind w:firstLineChars="100" w:firstLine="200"/>
              <w:rPr>
                <w:rFonts w:ascii="Meiryo UI" w:eastAsia="Meiryo UI" w:hAnsi="Meiryo UI" w:cs="Meiryo UI"/>
                <w:sz w:val="20"/>
                <w:szCs w:val="20"/>
              </w:rPr>
            </w:pPr>
            <w:r w:rsidRPr="00A77E6E">
              <w:rPr>
                <w:rFonts w:ascii="Meiryo UI" w:eastAsia="Meiryo UI" w:hAnsi="Meiryo UI" w:cs="Meiryo UI" w:hint="eastAsia"/>
                <w:sz w:val="20"/>
                <w:szCs w:val="20"/>
              </w:rPr>
              <w:t>貫性や系統性を持たせた指導を行い、「グローバルな視野と</w:t>
            </w:r>
          </w:p>
          <w:p w14:paraId="04B4CA63" w14:textId="77777777" w:rsidR="00D07B04" w:rsidRDefault="00D07B04" w:rsidP="00D07B04">
            <w:pPr>
              <w:autoSpaceDE w:val="0"/>
              <w:autoSpaceDN w:val="0"/>
              <w:spacing w:line="280" w:lineRule="exact"/>
              <w:ind w:firstLineChars="100" w:firstLine="200"/>
              <w:rPr>
                <w:rFonts w:ascii="Meiryo UI" w:eastAsia="Meiryo UI" w:hAnsi="Meiryo UI" w:cs="Meiryo UI"/>
                <w:sz w:val="20"/>
                <w:szCs w:val="20"/>
              </w:rPr>
            </w:pPr>
            <w:r w:rsidRPr="00A77E6E">
              <w:rPr>
                <w:rFonts w:ascii="Meiryo UI" w:eastAsia="Meiryo UI" w:hAnsi="Meiryo UI" w:cs="Meiryo UI" w:hint="eastAsia"/>
                <w:sz w:val="20"/>
                <w:szCs w:val="20"/>
              </w:rPr>
              <w:t>コミュニケーション力」、「論理的思考力と課題発見・解決能</w:t>
            </w:r>
          </w:p>
          <w:p w14:paraId="26C4F33C" w14:textId="77777777" w:rsidR="00D07B04" w:rsidRDefault="00D07B04" w:rsidP="00D07B04">
            <w:pPr>
              <w:autoSpaceDE w:val="0"/>
              <w:autoSpaceDN w:val="0"/>
              <w:spacing w:line="280" w:lineRule="exact"/>
              <w:ind w:firstLineChars="100" w:firstLine="200"/>
              <w:rPr>
                <w:rFonts w:ascii="Meiryo UI" w:eastAsia="Meiryo UI" w:hAnsi="Meiryo UI" w:cs="Meiryo UI"/>
                <w:sz w:val="20"/>
                <w:szCs w:val="20"/>
              </w:rPr>
            </w:pPr>
            <w:r w:rsidRPr="00A77E6E">
              <w:rPr>
                <w:rFonts w:ascii="Meiryo UI" w:eastAsia="Meiryo UI" w:hAnsi="Meiryo UI" w:cs="Meiryo UI" w:hint="eastAsia"/>
                <w:sz w:val="20"/>
                <w:szCs w:val="20"/>
              </w:rPr>
              <w:t>力」、「社会貢献意識と地域愛」の</w:t>
            </w:r>
            <w:r w:rsidRPr="00A77E6E">
              <w:rPr>
                <w:rFonts w:ascii="Meiryo UI" w:eastAsia="Meiryo UI" w:hAnsi="Meiryo UI" w:cs="Meiryo UI"/>
                <w:sz w:val="20"/>
                <w:szCs w:val="20"/>
              </w:rPr>
              <w:t>3</w:t>
            </w:r>
            <w:r w:rsidRPr="00A77E6E">
              <w:rPr>
                <w:rFonts w:ascii="Meiryo UI" w:eastAsia="Meiryo UI" w:hAnsi="Meiryo UI" w:cs="Meiryo UI" w:hint="eastAsia"/>
                <w:sz w:val="20"/>
                <w:szCs w:val="20"/>
              </w:rPr>
              <w:t>つの資質を育成する教</w:t>
            </w:r>
          </w:p>
          <w:p w14:paraId="6CB41245" w14:textId="77777777" w:rsidR="00D07B04" w:rsidRDefault="00D07B04" w:rsidP="00D07B04">
            <w:pPr>
              <w:autoSpaceDE w:val="0"/>
              <w:autoSpaceDN w:val="0"/>
              <w:spacing w:line="280" w:lineRule="exact"/>
              <w:ind w:firstLineChars="100" w:firstLine="200"/>
              <w:rPr>
                <w:rFonts w:ascii="Meiryo UI" w:eastAsia="Meiryo UI" w:hAnsi="Meiryo UI" w:cs="Meiryo UI"/>
                <w:sz w:val="20"/>
                <w:szCs w:val="20"/>
              </w:rPr>
            </w:pPr>
            <w:r w:rsidRPr="00A77E6E">
              <w:rPr>
                <w:rFonts w:ascii="Meiryo UI" w:eastAsia="Meiryo UI" w:hAnsi="Meiryo UI" w:cs="Meiryo UI" w:hint="eastAsia"/>
                <w:sz w:val="20"/>
                <w:szCs w:val="20"/>
              </w:rPr>
              <w:t>育を実施します。</w:t>
            </w:r>
          </w:p>
          <w:p w14:paraId="60D235FB" w14:textId="77777777" w:rsidR="00233FCE" w:rsidRPr="00D07B04" w:rsidRDefault="00233FCE" w:rsidP="002C3E7D">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tcPr>
          <w:p w14:paraId="60D235FC"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sz w:val="20"/>
                <w:szCs w:val="20"/>
              </w:rPr>
            </w:pPr>
          </w:p>
        </w:tc>
        <w:tc>
          <w:tcPr>
            <w:tcW w:w="4820" w:type="dxa"/>
            <w:vMerge w:val="restart"/>
            <w:tcBorders>
              <w:left w:val="dashed" w:sz="4" w:space="0" w:color="auto"/>
              <w:tr2bl w:val="nil"/>
            </w:tcBorders>
          </w:tcPr>
          <w:p w14:paraId="60D235FD" w14:textId="77777777" w:rsidR="00233FCE" w:rsidRDefault="00233FCE" w:rsidP="00237A06">
            <w:pPr>
              <w:autoSpaceDE w:val="0"/>
              <w:autoSpaceDN w:val="0"/>
              <w:spacing w:line="280" w:lineRule="exact"/>
              <w:rPr>
                <w:rFonts w:ascii="Meiryo UI" w:eastAsia="Meiryo UI" w:hAnsi="Meiryo UI" w:cs="Meiryo UI"/>
                <w:sz w:val="20"/>
                <w:szCs w:val="20"/>
              </w:rPr>
            </w:pPr>
          </w:p>
          <w:p w14:paraId="09F9CDE4" w14:textId="77777777" w:rsidR="007971C1" w:rsidRPr="006A0F6F" w:rsidRDefault="007971C1" w:rsidP="00237A06">
            <w:pPr>
              <w:autoSpaceDE w:val="0"/>
              <w:autoSpaceDN w:val="0"/>
              <w:spacing w:line="280" w:lineRule="exact"/>
              <w:rPr>
                <w:rFonts w:ascii="Meiryo UI" w:eastAsia="Meiryo UI" w:hAnsi="Meiryo UI" w:cs="Meiryo UI"/>
                <w:sz w:val="20"/>
                <w:szCs w:val="20"/>
              </w:rPr>
            </w:pPr>
          </w:p>
          <w:p w14:paraId="60D235FE" w14:textId="77777777" w:rsidR="00233FCE" w:rsidRPr="006A0F6F" w:rsidRDefault="00233FCE" w:rsidP="00237A06">
            <w:pPr>
              <w:autoSpaceDE w:val="0"/>
              <w:autoSpaceDN w:val="0"/>
              <w:spacing w:line="280" w:lineRule="exact"/>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◇成果指標（アウトカム）</w:t>
            </w:r>
          </w:p>
          <w:p w14:paraId="60D235FF" w14:textId="77777777" w:rsidR="00233FCE" w:rsidRDefault="00233FCE" w:rsidP="00237A06">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＊SET配置校におけるTOEFL </w:t>
            </w:r>
            <w:proofErr w:type="spellStart"/>
            <w:r>
              <w:rPr>
                <w:rFonts w:ascii="Meiryo UI" w:eastAsia="Meiryo UI" w:hAnsi="Meiryo UI" w:cs="Meiryo UI" w:hint="eastAsia"/>
                <w:sz w:val="20"/>
                <w:szCs w:val="20"/>
              </w:rPr>
              <w:t>iBT</w:t>
            </w:r>
            <w:proofErr w:type="spellEnd"/>
            <w:r w:rsidR="00722E17">
              <w:rPr>
                <w:rFonts w:ascii="Meiryo UI" w:eastAsia="Meiryo UI" w:hAnsi="Meiryo UI" w:cs="Meiryo UI"/>
                <w:sz w:val="20"/>
                <w:szCs w:val="20"/>
              </w:rPr>
              <w:t>(*</w:t>
            </w:r>
            <w:r w:rsidR="00722E17">
              <w:rPr>
                <w:rFonts w:ascii="Meiryo UI" w:eastAsia="Meiryo UI" w:hAnsi="Meiryo UI" w:cs="Meiryo UI" w:hint="eastAsia"/>
                <w:sz w:val="20"/>
                <w:szCs w:val="20"/>
              </w:rPr>
              <w:t>2</w:t>
            </w:r>
            <w:r w:rsidR="00722E17" w:rsidRPr="00722E17">
              <w:rPr>
                <w:rFonts w:ascii="Meiryo UI" w:eastAsia="Meiryo UI" w:hAnsi="Meiryo UI" w:cs="Meiryo UI"/>
                <w:sz w:val="20"/>
                <w:szCs w:val="20"/>
              </w:rPr>
              <w:t>)</w:t>
            </w:r>
            <w:r>
              <w:rPr>
                <w:rFonts w:ascii="Meiryo UI" w:eastAsia="Meiryo UI" w:hAnsi="Meiryo UI" w:cs="Meiryo UI" w:hint="eastAsia"/>
                <w:sz w:val="20"/>
                <w:szCs w:val="20"/>
              </w:rPr>
              <w:t>オンライン受験(※)で以下のスコアをめざします。</w:t>
            </w:r>
          </w:p>
          <w:p w14:paraId="60D23600" w14:textId="77777777" w:rsidR="00233FCE" w:rsidRPr="005712AC" w:rsidRDefault="00233FCE" w:rsidP="00237A06">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F9216D">
              <w:rPr>
                <w:rFonts w:ascii="Meiryo UI" w:eastAsia="Meiryo UI" w:hAnsi="Meiryo UI" w:cs="Meiryo UI"/>
                <w:sz w:val="20"/>
                <w:szCs w:val="20"/>
              </w:rPr>
              <w:t>1</w:t>
            </w:r>
            <w:r w:rsidRPr="005712AC">
              <w:rPr>
                <w:rFonts w:ascii="Meiryo UI" w:eastAsia="Meiryo UI" w:hAnsi="Meiryo UI" w:cs="Meiryo UI" w:hint="eastAsia"/>
                <w:sz w:val="20"/>
                <w:szCs w:val="20"/>
              </w:rPr>
              <w:t>年生：</w:t>
            </w:r>
            <w:r w:rsidR="00F9216D" w:rsidRPr="005712AC">
              <w:rPr>
                <w:rFonts w:ascii="Meiryo UI" w:eastAsia="Meiryo UI" w:hAnsi="Meiryo UI" w:cs="Meiryo UI"/>
                <w:sz w:val="20"/>
                <w:szCs w:val="20"/>
              </w:rPr>
              <w:t>40</w:t>
            </w:r>
            <w:r w:rsidRPr="005712AC">
              <w:rPr>
                <w:rFonts w:ascii="Meiryo UI" w:eastAsia="Meiryo UI" w:hAnsi="Meiryo UI" w:cs="Meiryo UI" w:hint="eastAsia"/>
                <w:sz w:val="20"/>
                <w:szCs w:val="20"/>
              </w:rPr>
              <w:t>点以上が受講者の</w:t>
            </w:r>
            <w:r w:rsidR="00F9216D">
              <w:rPr>
                <w:rFonts w:ascii="Meiryo UI" w:eastAsia="Meiryo UI" w:hAnsi="Meiryo UI" w:cs="Meiryo UI"/>
                <w:sz w:val="20"/>
                <w:szCs w:val="20"/>
              </w:rPr>
              <w:t>6</w:t>
            </w:r>
            <w:r w:rsidRPr="005712AC">
              <w:rPr>
                <w:rFonts w:ascii="Meiryo UI" w:eastAsia="Meiryo UI" w:hAnsi="Meiryo UI" w:cs="Meiryo UI" w:hint="eastAsia"/>
                <w:sz w:val="20"/>
                <w:szCs w:val="20"/>
              </w:rPr>
              <w:t>％以上</w:t>
            </w:r>
          </w:p>
          <w:p w14:paraId="60D23601" w14:textId="77777777" w:rsidR="00233FCE" w:rsidRPr="005712AC" w:rsidRDefault="00233FCE" w:rsidP="00237A06">
            <w:pPr>
              <w:autoSpaceDE w:val="0"/>
              <w:autoSpaceDN w:val="0"/>
              <w:spacing w:line="280" w:lineRule="exact"/>
              <w:ind w:left="200" w:hangingChars="100" w:hanging="200"/>
              <w:rPr>
                <w:rFonts w:ascii="Meiryo UI" w:eastAsia="Meiryo UI" w:hAnsi="Meiryo UI" w:cs="Meiryo UI"/>
                <w:sz w:val="20"/>
                <w:szCs w:val="20"/>
              </w:rPr>
            </w:pPr>
            <w:r w:rsidRPr="005712AC">
              <w:rPr>
                <w:rFonts w:ascii="Meiryo UI" w:eastAsia="Meiryo UI" w:hAnsi="Meiryo UI" w:cs="Meiryo UI" w:hint="eastAsia"/>
                <w:sz w:val="20"/>
                <w:szCs w:val="20"/>
              </w:rPr>
              <w:t xml:space="preserve">　　</w:t>
            </w:r>
            <w:r w:rsidR="00F9216D">
              <w:rPr>
                <w:rFonts w:ascii="Meiryo UI" w:eastAsia="Meiryo UI" w:hAnsi="Meiryo UI" w:cs="Meiryo UI"/>
                <w:sz w:val="20"/>
                <w:szCs w:val="20"/>
              </w:rPr>
              <w:t>2</w:t>
            </w:r>
            <w:r w:rsidRPr="005712AC">
              <w:rPr>
                <w:rFonts w:ascii="Meiryo UI" w:eastAsia="Meiryo UI" w:hAnsi="Meiryo UI" w:cs="Meiryo UI" w:hint="eastAsia"/>
                <w:sz w:val="20"/>
                <w:szCs w:val="20"/>
              </w:rPr>
              <w:t>年生：</w:t>
            </w:r>
            <w:r w:rsidR="00F9216D" w:rsidRPr="005712AC">
              <w:rPr>
                <w:rFonts w:ascii="Meiryo UI" w:eastAsia="Meiryo UI" w:hAnsi="Meiryo UI" w:cs="Meiryo UI"/>
                <w:sz w:val="20"/>
                <w:szCs w:val="20"/>
              </w:rPr>
              <w:t>40</w:t>
            </w:r>
            <w:r w:rsidRPr="005712AC">
              <w:rPr>
                <w:rFonts w:ascii="Meiryo UI" w:eastAsia="Meiryo UI" w:hAnsi="Meiryo UI" w:cs="Meiryo UI" w:hint="eastAsia"/>
                <w:sz w:val="20"/>
                <w:szCs w:val="20"/>
              </w:rPr>
              <w:t>～</w:t>
            </w:r>
            <w:r w:rsidR="00F9216D" w:rsidRPr="005712AC">
              <w:rPr>
                <w:rFonts w:ascii="Meiryo UI" w:eastAsia="Meiryo UI" w:hAnsi="Meiryo UI" w:cs="Meiryo UI"/>
                <w:sz w:val="20"/>
                <w:szCs w:val="20"/>
              </w:rPr>
              <w:t>59</w:t>
            </w:r>
            <w:r w:rsidRPr="005712AC">
              <w:rPr>
                <w:rFonts w:ascii="Meiryo UI" w:eastAsia="Meiryo UI" w:hAnsi="Meiryo UI" w:cs="Meiryo UI" w:hint="eastAsia"/>
                <w:sz w:val="20"/>
                <w:szCs w:val="20"/>
              </w:rPr>
              <w:t>点が受講者の</w:t>
            </w:r>
            <w:r w:rsidR="00F9216D">
              <w:rPr>
                <w:rFonts w:ascii="Meiryo UI" w:eastAsia="Meiryo UI" w:hAnsi="Meiryo UI" w:cs="Meiryo UI"/>
                <w:sz w:val="20"/>
                <w:szCs w:val="20"/>
              </w:rPr>
              <w:t>35</w:t>
            </w:r>
            <w:r w:rsidRPr="005712AC">
              <w:rPr>
                <w:rFonts w:ascii="Meiryo UI" w:eastAsia="Meiryo UI" w:hAnsi="Meiryo UI" w:cs="Meiryo UI" w:hint="eastAsia"/>
                <w:sz w:val="20"/>
                <w:szCs w:val="20"/>
              </w:rPr>
              <w:t>～</w:t>
            </w:r>
            <w:r w:rsidR="00F9216D">
              <w:rPr>
                <w:rFonts w:ascii="Meiryo UI" w:eastAsia="Meiryo UI" w:hAnsi="Meiryo UI" w:cs="Meiryo UI"/>
                <w:sz w:val="20"/>
                <w:szCs w:val="20"/>
              </w:rPr>
              <w:t>47</w:t>
            </w:r>
            <w:r w:rsidRPr="005712AC">
              <w:rPr>
                <w:rFonts w:ascii="Meiryo UI" w:eastAsia="Meiryo UI" w:hAnsi="Meiryo UI" w:cs="Meiryo UI" w:hint="eastAsia"/>
                <w:sz w:val="20"/>
                <w:szCs w:val="20"/>
              </w:rPr>
              <w:t>％、</w:t>
            </w:r>
          </w:p>
          <w:p w14:paraId="60D23602" w14:textId="77777777" w:rsidR="00233FCE" w:rsidRPr="005712AC" w:rsidRDefault="00F9216D" w:rsidP="00237A06">
            <w:pPr>
              <w:autoSpaceDE w:val="0"/>
              <w:autoSpaceDN w:val="0"/>
              <w:spacing w:line="280" w:lineRule="exact"/>
              <w:ind w:firstLineChars="500" w:firstLine="1000"/>
              <w:rPr>
                <w:rFonts w:ascii="Meiryo UI" w:eastAsia="Meiryo UI" w:hAnsi="Meiryo UI" w:cs="Meiryo UI"/>
                <w:sz w:val="20"/>
                <w:szCs w:val="20"/>
              </w:rPr>
            </w:pPr>
            <w:r w:rsidRPr="005712AC">
              <w:rPr>
                <w:rFonts w:ascii="Meiryo UI" w:eastAsia="Meiryo UI" w:hAnsi="Meiryo UI" w:cs="Meiryo UI"/>
                <w:sz w:val="20"/>
                <w:szCs w:val="20"/>
              </w:rPr>
              <w:t>60</w:t>
            </w:r>
            <w:r w:rsidR="00233FCE" w:rsidRPr="005712AC">
              <w:rPr>
                <w:rFonts w:ascii="Meiryo UI" w:eastAsia="Meiryo UI" w:hAnsi="Meiryo UI" w:cs="Meiryo UI" w:hint="eastAsia"/>
                <w:sz w:val="20"/>
                <w:szCs w:val="20"/>
              </w:rPr>
              <w:t>点以上が受講者の</w:t>
            </w:r>
            <w:r>
              <w:rPr>
                <w:rFonts w:ascii="Meiryo UI" w:eastAsia="Meiryo UI" w:hAnsi="Meiryo UI" w:cs="Meiryo UI"/>
                <w:sz w:val="20"/>
                <w:szCs w:val="20"/>
              </w:rPr>
              <w:t>6</w:t>
            </w:r>
            <w:r w:rsidR="00233FCE" w:rsidRPr="005712AC">
              <w:rPr>
                <w:rFonts w:ascii="Meiryo UI" w:eastAsia="Meiryo UI" w:hAnsi="Meiryo UI" w:cs="Meiryo UI" w:hint="eastAsia"/>
                <w:sz w:val="20"/>
                <w:szCs w:val="20"/>
              </w:rPr>
              <w:t>％以上</w:t>
            </w:r>
          </w:p>
          <w:p w14:paraId="60D23603" w14:textId="77777777" w:rsidR="00233FCE" w:rsidRPr="005712AC" w:rsidRDefault="00F9216D" w:rsidP="00237A06">
            <w:pPr>
              <w:autoSpaceDE w:val="0"/>
              <w:autoSpaceDN w:val="0"/>
              <w:spacing w:line="280" w:lineRule="exact"/>
              <w:ind w:firstLineChars="150" w:firstLine="300"/>
              <w:rPr>
                <w:rFonts w:ascii="Meiryo UI" w:eastAsia="Meiryo UI" w:hAnsi="Meiryo UI" w:cs="Meiryo UI"/>
                <w:sz w:val="20"/>
                <w:szCs w:val="20"/>
              </w:rPr>
            </w:pPr>
            <w:r w:rsidRPr="005712AC">
              <w:rPr>
                <w:rFonts w:ascii="Meiryo UI" w:eastAsia="Meiryo UI" w:hAnsi="Meiryo UI" w:cs="Meiryo UI"/>
                <w:sz w:val="20"/>
                <w:szCs w:val="20"/>
              </w:rPr>
              <w:t>3</w:t>
            </w:r>
            <w:r w:rsidR="00233FCE" w:rsidRPr="005712AC">
              <w:rPr>
                <w:rFonts w:ascii="Meiryo UI" w:eastAsia="Meiryo UI" w:hAnsi="Meiryo UI" w:cs="Meiryo UI" w:hint="eastAsia"/>
                <w:sz w:val="20"/>
                <w:szCs w:val="20"/>
              </w:rPr>
              <w:t>年生：</w:t>
            </w:r>
            <w:r w:rsidRPr="005712AC">
              <w:rPr>
                <w:rFonts w:ascii="Meiryo UI" w:eastAsia="Meiryo UI" w:hAnsi="Meiryo UI" w:cs="Meiryo UI"/>
                <w:sz w:val="20"/>
                <w:szCs w:val="20"/>
              </w:rPr>
              <w:t>60</w:t>
            </w:r>
            <w:r w:rsidR="00233FCE" w:rsidRPr="005712AC">
              <w:rPr>
                <w:rFonts w:ascii="Meiryo UI" w:eastAsia="Meiryo UI" w:hAnsi="Meiryo UI" w:cs="Meiryo UI" w:hint="eastAsia"/>
                <w:sz w:val="20"/>
                <w:szCs w:val="20"/>
              </w:rPr>
              <w:t>点以上が受講者の</w:t>
            </w:r>
            <w:r>
              <w:rPr>
                <w:rFonts w:ascii="Meiryo UI" w:eastAsia="Meiryo UI" w:hAnsi="Meiryo UI" w:cs="Meiryo UI"/>
                <w:sz w:val="20"/>
                <w:szCs w:val="20"/>
              </w:rPr>
              <w:t>52</w:t>
            </w:r>
            <w:r w:rsidR="00233FCE" w:rsidRPr="005712AC">
              <w:rPr>
                <w:rFonts w:ascii="Meiryo UI" w:eastAsia="Meiryo UI" w:hAnsi="Meiryo UI" w:cs="Meiryo UI" w:hint="eastAsia"/>
                <w:sz w:val="20"/>
                <w:szCs w:val="20"/>
              </w:rPr>
              <w:t>％以上</w:t>
            </w:r>
          </w:p>
          <w:p w14:paraId="60D23604" w14:textId="77777777" w:rsidR="00233FCE" w:rsidRPr="005712AC" w:rsidRDefault="00F9216D" w:rsidP="00237A06">
            <w:pPr>
              <w:autoSpaceDE w:val="0"/>
              <w:autoSpaceDN w:val="0"/>
              <w:spacing w:line="280" w:lineRule="exact"/>
              <w:ind w:firstLineChars="500" w:firstLine="1000"/>
              <w:rPr>
                <w:rFonts w:ascii="Meiryo UI" w:eastAsia="Meiryo UI" w:hAnsi="Meiryo UI" w:cs="Meiryo UI"/>
                <w:sz w:val="20"/>
                <w:szCs w:val="20"/>
              </w:rPr>
            </w:pPr>
            <w:r w:rsidRPr="005712AC">
              <w:rPr>
                <w:rFonts w:ascii="Meiryo UI" w:eastAsia="Meiryo UI" w:hAnsi="Meiryo UI" w:cs="Meiryo UI"/>
                <w:sz w:val="20"/>
                <w:szCs w:val="20"/>
              </w:rPr>
              <w:t>80</w:t>
            </w:r>
            <w:r w:rsidR="00233FCE" w:rsidRPr="005712AC">
              <w:rPr>
                <w:rFonts w:ascii="Meiryo UI" w:eastAsia="Meiryo UI" w:hAnsi="Meiryo UI" w:cs="Meiryo UI" w:hint="eastAsia"/>
                <w:sz w:val="20"/>
                <w:szCs w:val="20"/>
              </w:rPr>
              <w:t>点以上が受講者の</w:t>
            </w:r>
            <w:r>
              <w:rPr>
                <w:rFonts w:ascii="Meiryo UI" w:eastAsia="Meiryo UI" w:hAnsi="Meiryo UI" w:cs="Meiryo UI"/>
                <w:sz w:val="20"/>
                <w:szCs w:val="20"/>
              </w:rPr>
              <w:t>6</w:t>
            </w:r>
            <w:r w:rsidR="00233FCE" w:rsidRPr="005712AC">
              <w:rPr>
                <w:rFonts w:ascii="Meiryo UI" w:eastAsia="Meiryo UI" w:hAnsi="Meiryo UI" w:cs="Meiryo UI" w:hint="eastAsia"/>
                <w:sz w:val="20"/>
                <w:szCs w:val="20"/>
              </w:rPr>
              <w:t>％以上</w:t>
            </w:r>
          </w:p>
          <w:p w14:paraId="60D23605" w14:textId="77777777" w:rsidR="00233FCE" w:rsidRPr="005712AC" w:rsidRDefault="00233FCE" w:rsidP="00237A06">
            <w:pPr>
              <w:autoSpaceDE w:val="0"/>
              <w:autoSpaceDN w:val="0"/>
              <w:spacing w:line="280" w:lineRule="exact"/>
              <w:ind w:leftChars="50" w:left="210" w:hangingChars="50" w:hanging="100"/>
              <w:rPr>
                <w:rFonts w:ascii="Meiryo UI" w:eastAsia="Meiryo UI" w:hAnsi="Meiryo UI" w:cs="Meiryo UI"/>
                <w:i/>
                <w:iCs/>
                <w:sz w:val="20"/>
                <w:szCs w:val="20"/>
              </w:rPr>
            </w:pPr>
            <w:r w:rsidRPr="005712AC">
              <w:rPr>
                <w:rFonts w:ascii="Meiryo UI" w:eastAsia="Meiryo UI" w:hAnsi="Meiryo UI" w:cs="Meiryo UI" w:hint="eastAsia"/>
                <w:i/>
                <w:iCs/>
                <w:sz w:val="20"/>
                <w:szCs w:val="20"/>
              </w:rPr>
              <w:t>※</w:t>
            </w:r>
            <w:proofErr w:type="spellStart"/>
            <w:r w:rsidRPr="005712AC">
              <w:rPr>
                <w:rFonts w:ascii="Meiryo UI" w:eastAsia="Meiryo UI" w:hAnsi="Meiryo UI" w:cs="Meiryo UI" w:hint="eastAsia"/>
                <w:i/>
                <w:iCs/>
                <w:sz w:val="20"/>
                <w:szCs w:val="20"/>
              </w:rPr>
              <w:t>iBT</w:t>
            </w:r>
            <w:proofErr w:type="spellEnd"/>
            <w:r w:rsidRPr="005712AC">
              <w:rPr>
                <w:rFonts w:ascii="Meiryo UI" w:eastAsia="Meiryo UI" w:hAnsi="Meiryo UI" w:cs="Meiryo UI" w:hint="eastAsia"/>
                <w:i/>
                <w:iCs/>
                <w:sz w:val="20"/>
                <w:szCs w:val="20"/>
              </w:rPr>
              <w:t>オンライン練習テストを活用してスコアを把握</w:t>
            </w:r>
          </w:p>
          <w:p w14:paraId="60D23606" w14:textId="778DED19" w:rsidR="00233FCE" w:rsidRPr="005712AC" w:rsidRDefault="00233FCE" w:rsidP="00237A06">
            <w:pPr>
              <w:autoSpaceDE w:val="0"/>
              <w:autoSpaceDN w:val="0"/>
              <w:spacing w:line="280" w:lineRule="exact"/>
              <w:ind w:leftChars="50" w:left="210" w:hangingChars="50" w:hanging="100"/>
              <w:rPr>
                <w:rFonts w:ascii="Meiryo UI" w:eastAsia="Meiryo UI" w:hAnsi="Meiryo UI" w:cs="Meiryo UI"/>
                <w:sz w:val="20"/>
                <w:szCs w:val="20"/>
              </w:rPr>
            </w:pPr>
            <w:r w:rsidRPr="005712AC">
              <w:rPr>
                <w:rFonts w:ascii="Meiryo UI" w:eastAsia="Meiryo UI" w:hAnsi="Meiryo UI" w:cs="Meiryo UI" w:hint="eastAsia"/>
                <w:sz w:val="20"/>
                <w:szCs w:val="20"/>
              </w:rPr>
              <w:t>(</w:t>
            </w:r>
            <w:r w:rsidR="00F9216D">
              <w:rPr>
                <w:rFonts w:ascii="Meiryo UI" w:eastAsia="Meiryo UI" w:hAnsi="Meiryo UI" w:cs="Meiryo UI"/>
                <w:sz w:val="20"/>
                <w:szCs w:val="20"/>
              </w:rPr>
              <w:t>3</w:t>
            </w:r>
            <w:r>
              <w:rPr>
                <w:rFonts w:ascii="Meiryo UI" w:eastAsia="Meiryo UI" w:hAnsi="Meiryo UI" w:cs="Meiryo UI" w:hint="eastAsia"/>
                <w:sz w:val="20"/>
                <w:szCs w:val="20"/>
              </w:rPr>
              <w:t>年生については、平成</w:t>
            </w:r>
            <w:r w:rsidR="00F9216D">
              <w:rPr>
                <w:rFonts w:ascii="Meiryo UI" w:eastAsia="Meiryo UI" w:hAnsi="Meiryo UI" w:cs="Meiryo UI"/>
                <w:sz w:val="20"/>
                <w:szCs w:val="20"/>
              </w:rPr>
              <w:t>27</w:t>
            </w:r>
            <w:r w:rsidRPr="005712AC">
              <w:rPr>
                <w:rFonts w:ascii="Meiryo UI" w:eastAsia="Meiryo UI" w:hAnsi="Meiryo UI" w:cs="Meiryo UI" w:hint="eastAsia"/>
                <w:sz w:val="20"/>
                <w:szCs w:val="20"/>
              </w:rPr>
              <w:t>年に</w:t>
            </w:r>
            <w:r w:rsidR="007971C1">
              <w:rPr>
                <w:rFonts w:ascii="Meiryo UI" w:eastAsia="Meiryo UI" w:hAnsi="Meiryo UI" w:cs="Meiryo UI" w:hint="eastAsia"/>
                <w:sz w:val="20"/>
                <w:szCs w:val="20"/>
              </w:rPr>
              <w:t>SET</w:t>
            </w:r>
            <w:r w:rsidRPr="005712AC">
              <w:rPr>
                <w:rFonts w:ascii="Meiryo UI" w:eastAsia="Meiryo UI" w:hAnsi="Meiryo UI" w:cs="Meiryo UI" w:hint="eastAsia"/>
                <w:sz w:val="20"/>
                <w:szCs w:val="20"/>
              </w:rPr>
              <w:t>を配置した学校のみ)</w:t>
            </w:r>
          </w:p>
          <w:p w14:paraId="4F7173CF" w14:textId="77777777" w:rsidR="00950156" w:rsidRDefault="00950156" w:rsidP="00237A06">
            <w:pPr>
              <w:autoSpaceDE w:val="0"/>
              <w:autoSpaceDN w:val="0"/>
              <w:spacing w:line="280" w:lineRule="exact"/>
              <w:ind w:left="200" w:hangingChars="100" w:hanging="200"/>
              <w:rPr>
                <w:rFonts w:ascii="Meiryo UI" w:eastAsia="Meiryo UI" w:hAnsi="Meiryo UI" w:cs="Meiryo UI"/>
                <w:sz w:val="20"/>
                <w:szCs w:val="20"/>
              </w:rPr>
            </w:pPr>
          </w:p>
          <w:p w14:paraId="4E74A1EB" w14:textId="77777777" w:rsidR="00950156" w:rsidRDefault="00950156" w:rsidP="00237A06">
            <w:pPr>
              <w:autoSpaceDE w:val="0"/>
              <w:autoSpaceDN w:val="0"/>
              <w:spacing w:line="280" w:lineRule="exact"/>
              <w:ind w:left="200" w:hangingChars="100" w:hanging="200"/>
              <w:rPr>
                <w:rFonts w:ascii="Meiryo UI" w:eastAsia="Meiryo UI" w:hAnsi="Meiryo UI" w:cs="Meiryo UI"/>
                <w:sz w:val="20"/>
                <w:szCs w:val="20"/>
              </w:rPr>
            </w:pPr>
          </w:p>
          <w:p w14:paraId="6B74866A" w14:textId="77777777" w:rsidR="00950156" w:rsidRDefault="00950156" w:rsidP="00237A06">
            <w:pPr>
              <w:autoSpaceDE w:val="0"/>
              <w:autoSpaceDN w:val="0"/>
              <w:spacing w:line="280" w:lineRule="exact"/>
              <w:ind w:left="200" w:hangingChars="100" w:hanging="200"/>
              <w:rPr>
                <w:rFonts w:ascii="Meiryo UI" w:eastAsia="Meiryo UI" w:hAnsi="Meiryo UI" w:cs="Meiryo UI"/>
                <w:sz w:val="20"/>
                <w:szCs w:val="20"/>
              </w:rPr>
            </w:pPr>
          </w:p>
          <w:p w14:paraId="70558CBC" w14:textId="77777777" w:rsidR="00950156" w:rsidRDefault="00950156" w:rsidP="00237A06">
            <w:pPr>
              <w:autoSpaceDE w:val="0"/>
              <w:autoSpaceDN w:val="0"/>
              <w:spacing w:line="280" w:lineRule="exact"/>
              <w:ind w:left="200" w:hangingChars="100" w:hanging="200"/>
              <w:rPr>
                <w:rFonts w:ascii="Meiryo UI" w:eastAsia="Meiryo UI" w:hAnsi="Meiryo UI" w:cs="Meiryo UI"/>
                <w:sz w:val="20"/>
                <w:szCs w:val="20"/>
              </w:rPr>
            </w:pPr>
          </w:p>
          <w:p w14:paraId="60D23607" w14:textId="77777777" w:rsidR="00233FCE" w:rsidRDefault="00233FCE" w:rsidP="00237A06">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＊特訓クラス（Advanced　Class）受講者の英検</w:t>
            </w:r>
            <w:r w:rsidR="00F9216D">
              <w:rPr>
                <w:rFonts w:ascii="Meiryo UI" w:eastAsia="Meiryo UI" w:hAnsi="Meiryo UI" w:cs="Meiryo UI"/>
                <w:sz w:val="20"/>
                <w:szCs w:val="20"/>
              </w:rPr>
              <w:t>2</w:t>
            </w:r>
            <w:r>
              <w:rPr>
                <w:rFonts w:ascii="Meiryo UI" w:eastAsia="Meiryo UI" w:hAnsi="Meiryo UI" w:cs="Meiryo UI" w:hint="eastAsia"/>
                <w:sz w:val="20"/>
                <w:szCs w:val="20"/>
              </w:rPr>
              <w:t>級、TOEFL iBT</w:t>
            </w:r>
            <w:r w:rsidR="00F9216D">
              <w:rPr>
                <w:rFonts w:ascii="Meiryo UI" w:eastAsia="Meiryo UI" w:hAnsi="Meiryo UI" w:cs="Meiryo UI"/>
                <w:sz w:val="20"/>
                <w:szCs w:val="20"/>
              </w:rPr>
              <w:t>40</w:t>
            </w:r>
            <w:r>
              <w:rPr>
                <w:rFonts w:ascii="Meiryo UI" w:eastAsia="Meiryo UI" w:hAnsi="Meiryo UI" w:cs="Meiryo UI" w:hint="eastAsia"/>
                <w:sz w:val="20"/>
                <w:szCs w:val="20"/>
              </w:rPr>
              <w:t>、IELTS</w:t>
            </w:r>
            <w:r w:rsidR="00444863">
              <w:rPr>
                <w:rFonts w:ascii="Meiryo UI" w:eastAsia="Meiryo UI" w:hAnsi="Meiryo UI" w:cs="Meiryo UI"/>
                <w:sz w:val="20"/>
                <w:szCs w:val="20"/>
              </w:rPr>
              <w:t>(*</w:t>
            </w:r>
            <w:r w:rsidR="00444863">
              <w:rPr>
                <w:rFonts w:ascii="Meiryo UI" w:eastAsia="Meiryo UI" w:hAnsi="Meiryo UI" w:cs="Meiryo UI" w:hint="eastAsia"/>
                <w:sz w:val="20"/>
                <w:szCs w:val="20"/>
              </w:rPr>
              <w:t>3</w:t>
            </w:r>
            <w:r w:rsidR="00444863" w:rsidRPr="00444863">
              <w:rPr>
                <w:rFonts w:ascii="Meiryo UI" w:eastAsia="Meiryo UI" w:hAnsi="Meiryo UI" w:cs="Meiryo UI"/>
                <w:sz w:val="20"/>
                <w:szCs w:val="20"/>
              </w:rPr>
              <w:t>)</w:t>
            </w:r>
            <w:r w:rsidR="00F9216D" w:rsidRPr="00D835B4">
              <w:rPr>
                <w:rFonts w:ascii="Meiryo UI" w:eastAsia="Meiryo UI" w:hAnsi="Meiryo UI" w:cs="Meiryo UI"/>
                <w:sz w:val="20"/>
                <w:szCs w:val="20"/>
              </w:rPr>
              <w:t>5</w:t>
            </w:r>
            <w:r w:rsidR="00D835B4">
              <w:rPr>
                <w:rFonts w:ascii="Meiryo UI" w:eastAsia="Meiryo UI" w:hAnsi="Meiryo UI" w:cs="Meiryo UI" w:hint="eastAsia"/>
                <w:sz w:val="20"/>
                <w:szCs w:val="20"/>
              </w:rPr>
              <w:t>.</w:t>
            </w:r>
            <w:r w:rsidR="00F9216D" w:rsidRPr="00D835B4">
              <w:rPr>
                <w:rFonts w:ascii="Meiryo UI" w:eastAsia="Meiryo UI" w:hAnsi="Meiryo UI" w:cs="Meiryo UI"/>
                <w:sz w:val="20"/>
                <w:szCs w:val="20"/>
              </w:rPr>
              <w:t>0</w:t>
            </w:r>
            <w:r>
              <w:rPr>
                <w:rFonts w:ascii="Meiryo UI" w:eastAsia="Meiryo UI" w:hAnsi="Meiryo UI" w:cs="Meiryo UI" w:hint="eastAsia"/>
                <w:sz w:val="20"/>
                <w:szCs w:val="20"/>
              </w:rPr>
              <w:t>以上相当の英語力を有する生徒の数を増やします。</w:t>
            </w:r>
          </w:p>
          <w:p w14:paraId="60D23608" w14:textId="77777777" w:rsidR="00233FCE" w:rsidRPr="00A77E6E" w:rsidRDefault="00233FCE" w:rsidP="00237A06">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hint="eastAsia"/>
                <w:sz w:val="20"/>
                <w:szCs w:val="20"/>
                <w:lang w:eastAsia="zh-CN"/>
              </w:rPr>
              <w:t>（参</w:t>
            </w:r>
            <w:r w:rsidRPr="00A77E6E">
              <w:rPr>
                <w:rFonts w:ascii="Meiryo UI" w:eastAsia="Meiryo UI" w:hAnsi="Meiryo UI" w:cs="Meiryo UI" w:hint="eastAsia"/>
                <w:sz w:val="20"/>
                <w:szCs w:val="20"/>
                <w:lang w:eastAsia="zh-CN"/>
              </w:rPr>
              <w:t>考）</w:t>
            </w:r>
            <w:r w:rsidRPr="00A77E6E">
              <w:rPr>
                <w:rFonts w:ascii="Meiryo UI" w:eastAsia="Meiryo UI" w:hAnsi="Meiryo UI" w:cs="Meiryo UI" w:hint="eastAsia"/>
                <w:sz w:val="20"/>
                <w:szCs w:val="20"/>
              </w:rPr>
              <w:t>平成</w:t>
            </w:r>
            <w:r w:rsidR="00F9216D" w:rsidRPr="00A77E6E">
              <w:rPr>
                <w:rFonts w:ascii="Meiryo UI" w:eastAsia="Meiryo UI" w:hAnsi="Meiryo UI" w:cs="Meiryo UI"/>
                <w:sz w:val="20"/>
                <w:szCs w:val="20"/>
              </w:rPr>
              <w:t>28</w:t>
            </w:r>
            <w:r w:rsidRPr="00A77E6E">
              <w:rPr>
                <w:rFonts w:ascii="Meiryo UI" w:eastAsia="Meiryo UI" w:hAnsi="Meiryo UI" w:cs="Meiryo UI" w:hint="eastAsia"/>
                <w:sz w:val="20"/>
                <w:szCs w:val="20"/>
              </w:rPr>
              <w:t xml:space="preserve">年度　　</w:t>
            </w:r>
            <w:r w:rsidR="00F9216D" w:rsidRPr="00A77E6E">
              <w:rPr>
                <w:rFonts w:ascii="Meiryo UI" w:eastAsia="Meiryo UI" w:hAnsi="Meiryo UI" w:cs="Meiryo UI"/>
                <w:sz w:val="20"/>
                <w:szCs w:val="20"/>
              </w:rPr>
              <w:t>50</w:t>
            </w:r>
            <w:r w:rsidRPr="00A77E6E">
              <w:rPr>
                <w:rFonts w:ascii="Meiryo UI" w:eastAsia="Meiryo UI" w:hAnsi="Meiryo UI" w:cs="Meiryo UI" w:hint="eastAsia"/>
                <w:sz w:val="20"/>
                <w:szCs w:val="20"/>
              </w:rPr>
              <w:t>名</w:t>
            </w:r>
          </w:p>
          <w:p w14:paraId="60D23609" w14:textId="77777777" w:rsidR="00233FCE" w:rsidRPr="00A77E6E" w:rsidRDefault="00233FCE" w:rsidP="00237A06">
            <w:pPr>
              <w:autoSpaceDE w:val="0"/>
              <w:autoSpaceDN w:val="0"/>
              <w:spacing w:line="280" w:lineRule="exact"/>
              <w:ind w:left="200" w:hangingChars="100" w:hanging="200"/>
              <w:rPr>
                <w:rFonts w:ascii="Meiryo UI" w:eastAsia="Meiryo UI" w:hAnsi="Meiryo UI" w:cs="Meiryo UI"/>
                <w:sz w:val="20"/>
                <w:szCs w:val="20"/>
              </w:rPr>
            </w:pPr>
            <w:r w:rsidRPr="00A77E6E">
              <w:rPr>
                <w:rFonts w:ascii="Meiryo UI" w:eastAsia="Meiryo UI" w:hAnsi="Meiryo UI" w:cs="Meiryo UI" w:hint="eastAsia"/>
                <w:sz w:val="20"/>
                <w:szCs w:val="20"/>
              </w:rPr>
              <w:t>＊府立高校で海外研修新規実施校を増やします。</w:t>
            </w:r>
          </w:p>
          <w:p w14:paraId="60D2360A" w14:textId="77777777" w:rsidR="00233FCE" w:rsidRPr="00A77E6E" w:rsidRDefault="00233FCE" w:rsidP="00237A06">
            <w:pPr>
              <w:autoSpaceDE w:val="0"/>
              <w:autoSpaceDN w:val="0"/>
              <w:spacing w:line="280" w:lineRule="exact"/>
              <w:ind w:left="200" w:hangingChars="100" w:hanging="200"/>
              <w:rPr>
                <w:rFonts w:ascii="Meiryo UI" w:eastAsia="Meiryo UI" w:hAnsi="Meiryo UI" w:cs="Meiryo UI"/>
                <w:sz w:val="20"/>
                <w:szCs w:val="20"/>
              </w:rPr>
            </w:pPr>
            <w:r w:rsidRPr="00A77E6E">
              <w:rPr>
                <w:rFonts w:ascii="Meiryo UI" w:eastAsia="Meiryo UI" w:hAnsi="Meiryo UI" w:cs="Meiryo UI" w:hint="eastAsia"/>
                <w:sz w:val="20"/>
                <w:szCs w:val="20"/>
              </w:rPr>
              <w:t xml:space="preserve">　　</w:t>
            </w:r>
            <w:r w:rsidRPr="00A77E6E">
              <w:rPr>
                <w:rFonts w:ascii="Meiryo UI" w:eastAsia="Meiryo UI" w:hAnsi="Meiryo UI" w:cs="Meiryo UI" w:hint="eastAsia"/>
                <w:sz w:val="20"/>
                <w:szCs w:val="20"/>
                <w:lang w:eastAsia="zh-CN"/>
              </w:rPr>
              <w:t>（参考）</w:t>
            </w:r>
            <w:r w:rsidRPr="00A77E6E">
              <w:rPr>
                <w:rFonts w:ascii="Meiryo UI" w:eastAsia="Meiryo UI" w:hAnsi="Meiryo UI" w:cs="Meiryo UI" w:hint="eastAsia"/>
                <w:sz w:val="20"/>
                <w:szCs w:val="20"/>
              </w:rPr>
              <w:t>平成</w:t>
            </w:r>
            <w:r w:rsidR="00F9216D" w:rsidRPr="00A77E6E">
              <w:rPr>
                <w:rFonts w:ascii="Meiryo UI" w:eastAsia="Meiryo UI" w:hAnsi="Meiryo UI" w:cs="Meiryo UI"/>
                <w:sz w:val="20"/>
                <w:szCs w:val="20"/>
              </w:rPr>
              <w:t>28</w:t>
            </w:r>
            <w:r w:rsidRPr="00A77E6E">
              <w:rPr>
                <w:rFonts w:ascii="Meiryo UI" w:eastAsia="Meiryo UI" w:hAnsi="Meiryo UI" w:cs="Meiryo UI" w:hint="eastAsia"/>
                <w:sz w:val="20"/>
                <w:szCs w:val="20"/>
              </w:rPr>
              <w:t xml:space="preserve">年度　　</w:t>
            </w:r>
            <w:r w:rsidR="00F9216D" w:rsidRPr="00A77E6E">
              <w:rPr>
                <w:rFonts w:ascii="Meiryo UI" w:eastAsia="Meiryo UI" w:hAnsi="Meiryo UI" w:cs="Meiryo UI"/>
                <w:sz w:val="20"/>
                <w:szCs w:val="20"/>
              </w:rPr>
              <w:t>2</w:t>
            </w:r>
            <w:r w:rsidRPr="00A77E6E">
              <w:rPr>
                <w:rFonts w:ascii="Meiryo UI" w:eastAsia="Meiryo UI" w:hAnsi="Meiryo UI" w:cs="Meiryo UI" w:hint="eastAsia"/>
                <w:sz w:val="20"/>
                <w:szCs w:val="20"/>
              </w:rPr>
              <w:t xml:space="preserve">校　　</w:t>
            </w:r>
          </w:p>
          <w:p w14:paraId="60D2360B" w14:textId="77777777" w:rsidR="00233FCE" w:rsidRPr="00A77E6E" w:rsidRDefault="00233FCE" w:rsidP="00237A06">
            <w:pPr>
              <w:autoSpaceDE w:val="0"/>
              <w:autoSpaceDN w:val="0"/>
              <w:spacing w:line="280" w:lineRule="exact"/>
              <w:ind w:left="200" w:hangingChars="100" w:hanging="200"/>
              <w:rPr>
                <w:rFonts w:ascii="Meiryo UI" w:eastAsia="Meiryo UI" w:hAnsi="Meiryo UI" w:cs="Meiryo UI"/>
                <w:sz w:val="20"/>
                <w:szCs w:val="20"/>
              </w:rPr>
            </w:pPr>
            <w:r w:rsidRPr="00A77E6E">
              <w:rPr>
                <w:rFonts w:ascii="Meiryo UI" w:eastAsia="Meiryo UI" w:hAnsi="Meiryo UI" w:cs="Meiryo UI" w:hint="eastAsia"/>
                <w:sz w:val="20"/>
                <w:szCs w:val="20"/>
              </w:rPr>
              <w:t>＊教員研修参加者が全員英検準</w:t>
            </w:r>
            <w:r w:rsidR="00F9216D">
              <w:rPr>
                <w:rFonts w:ascii="Meiryo UI" w:eastAsia="Meiryo UI" w:hAnsi="Meiryo UI" w:cs="Meiryo UI"/>
                <w:sz w:val="20"/>
                <w:szCs w:val="20"/>
              </w:rPr>
              <w:t>1</w:t>
            </w:r>
            <w:r w:rsidRPr="00A77E6E">
              <w:rPr>
                <w:rFonts w:ascii="Meiryo UI" w:eastAsia="Meiryo UI" w:hAnsi="Meiryo UI" w:cs="Meiryo UI" w:hint="eastAsia"/>
                <w:sz w:val="20"/>
                <w:szCs w:val="20"/>
              </w:rPr>
              <w:t>級（相当）以上を取得します。</w:t>
            </w:r>
          </w:p>
          <w:p w14:paraId="60D2360C" w14:textId="77777777" w:rsidR="00233FCE" w:rsidRPr="00A77E6E" w:rsidRDefault="00233FCE" w:rsidP="00237A06">
            <w:pPr>
              <w:autoSpaceDE w:val="0"/>
              <w:autoSpaceDN w:val="0"/>
              <w:spacing w:line="280" w:lineRule="exact"/>
              <w:ind w:left="200" w:hangingChars="100" w:hanging="200"/>
              <w:rPr>
                <w:rFonts w:ascii="Meiryo UI" w:eastAsia="Meiryo UI" w:hAnsi="Meiryo UI" w:cs="Meiryo UI"/>
                <w:sz w:val="20"/>
                <w:szCs w:val="20"/>
              </w:rPr>
            </w:pPr>
            <w:r w:rsidRPr="00A77E6E">
              <w:rPr>
                <w:rFonts w:ascii="Meiryo UI" w:eastAsia="Meiryo UI" w:hAnsi="Meiryo UI" w:cs="Meiryo UI" w:hint="eastAsia"/>
                <w:sz w:val="20"/>
                <w:szCs w:val="20"/>
              </w:rPr>
              <w:t xml:space="preserve">　　（参考）平成</w:t>
            </w:r>
            <w:r w:rsidR="00F9216D" w:rsidRPr="00A77E6E">
              <w:rPr>
                <w:rFonts w:ascii="Meiryo UI" w:eastAsia="Meiryo UI" w:hAnsi="Meiryo UI" w:cs="Meiryo UI"/>
                <w:sz w:val="20"/>
                <w:szCs w:val="20"/>
              </w:rPr>
              <w:t>28</w:t>
            </w:r>
            <w:r w:rsidRPr="00A77E6E">
              <w:rPr>
                <w:rFonts w:ascii="Meiryo UI" w:eastAsia="Meiryo UI" w:hAnsi="Meiryo UI" w:cs="Meiryo UI" w:hint="eastAsia"/>
                <w:sz w:val="20"/>
                <w:szCs w:val="20"/>
              </w:rPr>
              <w:t>年度　　参加者の</w:t>
            </w:r>
            <w:r w:rsidR="00F9216D" w:rsidRPr="00A77E6E">
              <w:rPr>
                <w:rFonts w:ascii="Meiryo UI" w:eastAsia="Meiryo UI" w:hAnsi="Meiryo UI" w:cs="Meiryo UI"/>
                <w:sz w:val="20"/>
                <w:szCs w:val="20"/>
              </w:rPr>
              <w:t>86</w:t>
            </w:r>
            <w:r w:rsidRPr="00A77E6E">
              <w:rPr>
                <w:rFonts w:ascii="Meiryo UI" w:eastAsia="Meiryo UI" w:hAnsi="Meiryo UI" w:cs="Meiryo UI" w:hint="eastAsia"/>
                <w:sz w:val="20"/>
                <w:szCs w:val="20"/>
              </w:rPr>
              <w:t xml:space="preserve">％が取得　</w:t>
            </w:r>
          </w:p>
          <w:p w14:paraId="60D2360D" w14:textId="77777777" w:rsidR="00233FCE" w:rsidRDefault="00233FCE" w:rsidP="00237A06">
            <w:pPr>
              <w:autoSpaceDE w:val="0"/>
              <w:autoSpaceDN w:val="0"/>
              <w:spacing w:line="280" w:lineRule="exact"/>
              <w:rPr>
                <w:rFonts w:ascii="Meiryo UI" w:eastAsia="Meiryo UI" w:hAnsi="Meiryo UI" w:cs="Meiryo UI"/>
                <w:sz w:val="20"/>
                <w:szCs w:val="20"/>
              </w:rPr>
            </w:pPr>
          </w:p>
          <w:p w14:paraId="60D2360E" w14:textId="77777777" w:rsidR="00233FCE" w:rsidRPr="006A0F6F" w:rsidRDefault="00233FCE" w:rsidP="00237A06">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r w:rsidRPr="006A0F6F">
              <w:rPr>
                <w:rFonts w:ascii="Meiryo UI" w:eastAsia="Meiryo UI" w:hAnsi="Meiryo UI" w:cs="Meiryo UI" w:hint="eastAsia"/>
                <w:sz w:val="20"/>
                <w:szCs w:val="20"/>
                <w:bdr w:val="single" w:sz="4" w:space="0" w:color="auto"/>
              </w:rPr>
              <w:t>）</w:t>
            </w:r>
          </w:p>
          <w:p w14:paraId="60D23610" w14:textId="52126788" w:rsidR="00233FCE" w:rsidRDefault="00233FCE" w:rsidP="00E2637E">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＊平成</w:t>
            </w:r>
            <w:r w:rsidR="00F9216D">
              <w:rPr>
                <w:rFonts w:ascii="Meiryo UI" w:eastAsia="Meiryo UI" w:hAnsi="Meiryo UI" w:cs="Meiryo UI"/>
                <w:sz w:val="20"/>
                <w:szCs w:val="20"/>
              </w:rPr>
              <w:t>30</w:t>
            </w:r>
            <w:r>
              <w:rPr>
                <w:rFonts w:ascii="Meiryo UI" w:eastAsia="Meiryo UI" w:hAnsi="Meiryo UI" w:cs="Meiryo UI" w:hint="eastAsia"/>
                <w:sz w:val="20"/>
                <w:szCs w:val="20"/>
              </w:rPr>
              <w:t>年度にネイティブ英語教員として</w:t>
            </w:r>
            <w:r w:rsidR="00F9216D">
              <w:rPr>
                <w:rFonts w:ascii="Meiryo UI" w:eastAsia="Meiryo UI" w:hAnsi="Meiryo UI" w:cs="Meiryo UI"/>
                <w:sz w:val="20"/>
                <w:szCs w:val="20"/>
              </w:rPr>
              <w:t>10</w:t>
            </w:r>
            <w:r>
              <w:rPr>
                <w:rFonts w:ascii="Meiryo UI" w:eastAsia="Meiryo UI" w:hAnsi="Meiryo UI" w:cs="Meiryo UI" w:hint="eastAsia"/>
                <w:sz w:val="20"/>
                <w:szCs w:val="20"/>
              </w:rPr>
              <w:t>名程度採用します。</w:t>
            </w:r>
          </w:p>
          <w:p w14:paraId="60D23611" w14:textId="77777777" w:rsidR="00233FCE" w:rsidRDefault="00233FCE" w:rsidP="00237A06">
            <w:pPr>
              <w:autoSpaceDE w:val="0"/>
              <w:autoSpaceDN w:val="0"/>
              <w:spacing w:line="280" w:lineRule="exact"/>
              <w:rPr>
                <w:rFonts w:ascii="Meiryo UI" w:eastAsia="Meiryo UI" w:hAnsi="Meiryo UI" w:cs="Meiryo UI"/>
                <w:sz w:val="20"/>
                <w:szCs w:val="20"/>
              </w:rPr>
            </w:pPr>
          </w:p>
          <w:p w14:paraId="6B80B710" w14:textId="77777777" w:rsidR="002C3E7D" w:rsidRDefault="002C3E7D" w:rsidP="00237A06">
            <w:pPr>
              <w:autoSpaceDE w:val="0"/>
              <w:autoSpaceDN w:val="0"/>
              <w:spacing w:line="280" w:lineRule="exact"/>
              <w:rPr>
                <w:rFonts w:ascii="Meiryo UI" w:eastAsia="Meiryo UI" w:hAnsi="Meiryo UI" w:cs="Meiryo UI"/>
                <w:sz w:val="20"/>
                <w:szCs w:val="20"/>
              </w:rPr>
            </w:pPr>
          </w:p>
          <w:p w14:paraId="43FBE36A" w14:textId="77777777" w:rsidR="002C3E7D" w:rsidRDefault="002C3E7D" w:rsidP="00237A06">
            <w:pPr>
              <w:autoSpaceDE w:val="0"/>
              <w:autoSpaceDN w:val="0"/>
              <w:spacing w:line="280" w:lineRule="exact"/>
              <w:rPr>
                <w:rFonts w:ascii="Meiryo UI" w:eastAsia="Meiryo UI" w:hAnsi="Meiryo UI" w:cs="Meiryo UI"/>
                <w:sz w:val="20"/>
                <w:szCs w:val="20"/>
              </w:rPr>
            </w:pPr>
          </w:p>
          <w:p w14:paraId="3C07C39B" w14:textId="77777777" w:rsidR="00D07B04" w:rsidRDefault="00D07B04" w:rsidP="00237A06">
            <w:pPr>
              <w:autoSpaceDE w:val="0"/>
              <w:autoSpaceDN w:val="0"/>
              <w:spacing w:line="280" w:lineRule="exact"/>
              <w:rPr>
                <w:rFonts w:ascii="Meiryo UI" w:eastAsia="Meiryo UI" w:hAnsi="Meiryo UI" w:cs="Meiryo UI"/>
                <w:sz w:val="20"/>
                <w:szCs w:val="20"/>
              </w:rPr>
            </w:pPr>
          </w:p>
          <w:p w14:paraId="10E7D798" w14:textId="77777777" w:rsidR="00D07B04" w:rsidRDefault="00D07B04" w:rsidP="00237A06">
            <w:pPr>
              <w:autoSpaceDE w:val="0"/>
              <w:autoSpaceDN w:val="0"/>
              <w:spacing w:line="280" w:lineRule="exact"/>
              <w:rPr>
                <w:rFonts w:ascii="Meiryo UI" w:eastAsia="Meiryo UI" w:hAnsi="Meiryo UI" w:cs="Meiryo UI"/>
                <w:sz w:val="20"/>
                <w:szCs w:val="20"/>
              </w:rPr>
            </w:pPr>
          </w:p>
          <w:p w14:paraId="2946A43B" w14:textId="77777777" w:rsidR="00D07B04" w:rsidRDefault="00D07B04" w:rsidP="00237A06">
            <w:pPr>
              <w:autoSpaceDE w:val="0"/>
              <w:autoSpaceDN w:val="0"/>
              <w:spacing w:line="280" w:lineRule="exact"/>
              <w:rPr>
                <w:rFonts w:ascii="Meiryo UI" w:eastAsia="Meiryo UI" w:hAnsi="Meiryo UI" w:cs="Meiryo UI"/>
                <w:sz w:val="20"/>
                <w:szCs w:val="20"/>
              </w:rPr>
            </w:pPr>
          </w:p>
          <w:p w14:paraId="16174640" w14:textId="77777777" w:rsidR="00D07B04" w:rsidRDefault="00D07B04" w:rsidP="00237A06">
            <w:pPr>
              <w:autoSpaceDE w:val="0"/>
              <w:autoSpaceDN w:val="0"/>
              <w:spacing w:line="280" w:lineRule="exact"/>
              <w:rPr>
                <w:rFonts w:ascii="Meiryo UI" w:eastAsia="Meiryo UI" w:hAnsi="Meiryo UI" w:cs="Meiryo UI"/>
                <w:sz w:val="20"/>
                <w:szCs w:val="20"/>
              </w:rPr>
            </w:pPr>
          </w:p>
          <w:p w14:paraId="15EEBE6C" w14:textId="77777777" w:rsidR="00D07B04" w:rsidRDefault="00D07B04" w:rsidP="00237A06">
            <w:pPr>
              <w:autoSpaceDE w:val="0"/>
              <w:autoSpaceDN w:val="0"/>
              <w:spacing w:line="280" w:lineRule="exact"/>
              <w:rPr>
                <w:rFonts w:ascii="Meiryo UI" w:eastAsia="Meiryo UI" w:hAnsi="Meiryo UI" w:cs="Meiryo UI"/>
                <w:sz w:val="20"/>
                <w:szCs w:val="20"/>
              </w:rPr>
            </w:pPr>
          </w:p>
          <w:p w14:paraId="030BFF6B" w14:textId="77777777" w:rsidR="00D07B04" w:rsidRDefault="00D07B04" w:rsidP="00237A06">
            <w:pPr>
              <w:autoSpaceDE w:val="0"/>
              <w:autoSpaceDN w:val="0"/>
              <w:spacing w:line="280" w:lineRule="exact"/>
              <w:rPr>
                <w:rFonts w:ascii="Meiryo UI" w:eastAsia="Meiryo UI" w:hAnsi="Meiryo UI" w:cs="Meiryo UI"/>
                <w:sz w:val="20"/>
                <w:szCs w:val="20"/>
              </w:rPr>
            </w:pPr>
          </w:p>
          <w:p w14:paraId="7E52589A" w14:textId="77777777" w:rsidR="00D07B04" w:rsidRDefault="00D07B04" w:rsidP="00237A06">
            <w:pPr>
              <w:autoSpaceDE w:val="0"/>
              <w:autoSpaceDN w:val="0"/>
              <w:spacing w:line="280" w:lineRule="exact"/>
              <w:rPr>
                <w:rFonts w:ascii="Meiryo UI" w:eastAsia="Meiryo UI" w:hAnsi="Meiryo UI" w:cs="Meiryo UI"/>
                <w:sz w:val="20"/>
                <w:szCs w:val="20"/>
              </w:rPr>
            </w:pPr>
          </w:p>
          <w:p w14:paraId="708BFB85" w14:textId="77777777" w:rsidR="00D07B04" w:rsidRDefault="00D07B04" w:rsidP="00237A06">
            <w:pPr>
              <w:autoSpaceDE w:val="0"/>
              <w:autoSpaceDN w:val="0"/>
              <w:spacing w:line="280" w:lineRule="exact"/>
              <w:rPr>
                <w:rFonts w:ascii="Meiryo UI" w:eastAsia="Meiryo UI" w:hAnsi="Meiryo UI" w:cs="Meiryo UI"/>
                <w:sz w:val="20"/>
                <w:szCs w:val="20"/>
              </w:rPr>
            </w:pPr>
          </w:p>
          <w:p w14:paraId="60D23613" w14:textId="77777777" w:rsidR="00233FCE" w:rsidRPr="006A0F6F" w:rsidRDefault="00233FCE" w:rsidP="00237A06">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r w:rsidRPr="006A0F6F">
              <w:rPr>
                <w:rFonts w:ascii="Meiryo UI" w:eastAsia="Meiryo UI" w:hAnsi="Meiryo UI" w:cs="Meiryo UI" w:hint="eastAsia"/>
                <w:sz w:val="20"/>
                <w:szCs w:val="20"/>
                <w:bdr w:val="single" w:sz="4" w:space="0" w:color="auto"/>
              </w:rPr>
              <w:t>）</w:t>
            </w:r>
          </w:p>
          <w:p w14:paraId="60D23614" w14:textId="77777777" w:rsidR="00237A06" w:rsidRDefault="00233FCE" w:rsidP="00237A06">
            <w:pPr>
              <w:autoSpaceDE w:val="0"/>
              <w:autoSpaceDN w:val="0"/>
              <w:spacing w:line="280" w:lineRule="exact"/>
              <w:ind w:left="200" w:hangingChars="100" w:hanging="200"/>
              <w:rPr>
                <w:rFonts w:ascii="Meiryo UI" w:eastAsia="Meiryo UI" w:hAnsi="Meiryo UI" w:cs="Meiryo UI"/>
                <w:sz w:val="20"/>
                <w:szCs w:val="20"/>
              </w:rPr>
            </w:pPr>
            <w:r w:rsidRPr="007F1FDF">
              <w:rPr>
                <w:rFonts w:ascii="Meiryo UI" w:eastAsia="Meiryo UI" w:hAnsi="Meiryo UI" w:cs="Meiryo UI" w:hint="eastAsia"/>
                <w:sz w:val="20"/>
                <w:szCs w:val="20"/>
              </w:rPr>
              <w:t>＊科学の甲子園</w:t>
            </w:r>
            <w:r w:rsidR="00D835B4">
              <w:rPr>
                <w:rFonts w:ascii="Meiryo UI" w:eastAsia="Meiryo UI" w:hAnsi="Meiryo UI" w:cs="Meiryo UI" w:hint="eastAsia"/>
                <w:sz w:val="20"/>
                <w:szCs w:val="20"/>
              </w:rPr>
              <w:t>大阪大会への参加校数、大阪数学コンテストへの受験者数を増やします</w:t>
            </w:r>
            <w:r w:rsidRPr="007F1FDF">
              <w:rPr>
                <w:rFonts w:ascii="Meiryo UI" w:eastAsia="Meiryo UI" w:hAnsi="Meiryo UI" w:cs="Meiryo UI" w:hint="eastAsia"/>
                <w:sz w:val="20"/>
                <w:szCs w:val="20"/>
              </w:rPr>
              <w:t>。</w:t>
            </w:r>
          </w:p>
          <w:p w14:paraId="60D23615" w14:textId="77777777" w:rsidR="00233FCE" w:rsidRPr="007F1FDF" w:rsidRDefault="00233FCE" w:rsidP="00237A06">
            <w:pPr>
              <w:autoSpaceDE w:val="0"/>
              <w:autoSpaceDN w:val="0"/>
              <w:spacing w:line="280" w:lineRule="exact"/>
              <w:ind w:left="200" w:hangingChars="100" w:hanging="200"/>
              <w:rPr>
                <w:rFonts w:ascii="Meiryo UI" w:eastAsia="Meiryo UI" w:hAnsi="Meiryo UI" w:cs="Meiryo UI"/>
                <w:sz w:val="20"/>
                <w:szCs w:val="20"/>
              </w:rPr>
            </w:pPr>
            <w:r w:rsidRPr="007F1FDF">
              <w:rPr>
                <w:rFonts w:ascii="Meiryo UI" w:eastAsia="Meiryo UI" w:hAnsi="Meiryo UI" w:cs="Meiryo UI" w:hint="eastAsia"/>
                <w:sz w:val="20"/>
                <w:szCs w:val="20"/>
                <w:lang w:eastAsia="zh-CN"/>
              </w:rPr>
              <w:t>（参考）</w:t>
            </w:r>
            <w:r w:rsidRPr="007F1FDF">
              <w:rPr>
                <w:rFonts w:ascii="Meiryo UI" w:eastAsia="Meiryo UI" w:hAnsi="Meiryo UI" w:cs="Meiryo UI" w:hint="eastAsia"/>
                <w:sz w:val="20"/>
                <w:szCs w:val="20"/>
              </w:rPr>
              <w:t>平成</w:t>
            </w:r>
            <w:r w:rsidR="00F9216D" w:rsidRPr="007F1FDF">
              <w:rPr>
                <w:rFonts w:ascii="Meiryo UI" w:eastAsia="Meiryo UI" w:hAnsi="Meiryo UI" w:cs="Meiryo UI"/>
                <w:sz w:val="20"/>
                <w:szCs w:val="20"/>
              </w:rPr>
              <w:t>28</w:t>
            </w:r>
            <w:r w:rsidRPr="007F1FDF">
              <w:rPr>
                <w:rFonts w:ascii="Meiryo UI" w:eastAsia="Meiryo UI" w:hAnsi="Meiryo UI" w:cs="Meiryo UI" w:hint="eastAsia"/>
                <w:sz w:val="20"/>
                <w:szCs w:val="20"/>
              </w:rPr>
              <w:t xml:space="preserve">年度　科学の甲子園大阪大会　</w:t>
            </w:r>
            <w:r w:rsidR="00F9216D" w:rsidRPr="007F1FDF">
              <w:rPr>
                <w:rFonts w:ascii="Meiryo UI" w:eastAsia="Meiryo UI" w:hAnsi="Meiryo UI" w:cs="Meiryo UI"/>
                <w:sz w:val="20"/>
                <w:szCs w:val="20"/>
              </w:rPr>
              <w:t>22</w:t>
            </w:r>
            <w:r w:rsidRPr="007F1FDF">
              <w:rPr>
                <w:rFonts w:ascii="Meiryo UI" w:eastAsia="Meiryo UI" w:hAnsi="Meiryo UI" w:cs="Meiryo UI" w:hint="eastAsia"/>
                <w:sz w:val="20"/>
                <w:szCs w:val="20"/>
              </w:rPr>
              <w:t>校</w:t>
            </w:r>
          </w:p>
          <w:p w14:paraId="60D23616" w14:textId="77777777" w:rsidR="00233FCE" w:rsidRPr="007F1FDF" w:rsidRDefault="00233FCE" w:rsidP="00237A06">
            <w:pPr>
              <w:autoSpaceDE w:val="0"/>
              <w:autoSpaceDN w:val="0"/>
              <w:spacing w:line="280" w:lineRule="exact"/>
              <w:ind w:leftChars="100" w:left="220" w:firstLineChars="850" w:firstLine="1700"/>
              <w:rPr>
                <w:rFonts w:ascii="Meiryo UI" w:eastAsia="Meiryo UI" w:hAnsi="Meiryo UI" w:cs="Meiryo UI"/>
                <w:sz w:val="20"/>
                <w:szCs w:val="20"/>
              </w:rPr>
            </w:pPr>
            <w:r w:rsidRPr="007F1FDF">
              <w:rPr>
                <w:rFonts w:ascii="Meiryo UI" w:eastAsia="Meiryo UI" w:hAnsi="Meiryo UI" w:cs="Meiryo UI" w:hint="eastAsia"/>
                <w:sz w:val="20"/>
                <w:szCs w:val="20"/>
              </w:rPr>
              <w:t>大阪数学コンテスト</w:t>
            </w:r>
            <w:r w:rsidR="00237A06">
              <w:rPr>
                <w:rFonts w:ascii="Meiryo UI" w:eastAsia="Meiryo UI" w:hAnsi="Meiryo UI" w:cs="Meiryo UI" w:hint="eastAsia"/>
                <w:sz w:val="20"/>
                <w:szCs w:val="20"/>
              </w:rPr>
              <w:t xml:space="preserve"> </w:t>
            </w:r>
            <w:r w:rsidRPr="007F1FDF">
              <w:rPr>
                <w:rFonts w:ascii="Meiryo UI" w:eastAsia="Meiryo UI" w:hAnsi="Meiryo UI" w:cs="Meiryo UI" w:hint="eastAsia"/>
                <w:sz w:val="20"/>
                <w:szCs w:val="20"/>
              </w:rPr>
              <w:t xml:space="preserve">　   </w:t>
            </w:r>
            <w:r w:rsidR="00F9216D" w:rsidRPr="007F1FDF">
              <w:rPr>
                <w:rFonts w:ascii="Meiryo UI" w:eastAsia="Meiryo UI" w:hAnsi="Meiryo UI" w:cs="Meiryo UI"/>
                <w:sz w:val="20"/>
                <w:szCs w:val="20"/>
              </w:rPr>
              <w:t>131</w:t>
            </w:r>
            <w:r w:rsidRPr="007F1FDF">
              <w:rPr>
                <w:rFonts w:ascii="Meiryo UI" w:eastAsia="Meiryo UI" w:hAnsi="Meiryo UI" w:cs="Meiryo UI" w:hint="eastAsia"/>
                <w:sz w:val="20"/>
                <w:szCs w:val="20"/>
              </w:rPr>
              <w:t>名</w:t>
            </w:r>
          </w:p>
          <w:p w14:paraId="60D23617" w14:textId="77777777" w:rsidR="00233FCE" w:rsidRDefault="00233FCE" w:rsidP="00237A06">
            <w:pPr>
              <w:autoSpaceDE w:val="0"/>
              <w:autoSpaceDN w:val="0"/>
              <w:spacing w:line="280" w:lineRule="exact"/>
              <w:rPr>
                <w:rFonts w:ascii="Meiryo UI" w:eastAsia="Meiryo UI" w:hAnsi="Meiryo UI" w:cs="Meiryo UI"/>
                <w:sz w:val="20"/>
                <w:szCs w:val="20"/>
                <w:bdr w:val="single" w:sz="4" w:space="0" w:color="auto"/>
              </w:rPr>
            </w:pPr>
          </w:p>
          <w:p w14:paraId="60D23620" w14:textId="77777777" w:rsidR="007C0E4C" w:rsidRDefault="007C0E4C" w:rsidP="00237A06">
            <w:pPr>
              <w:autoSpaceDE w:val="0"/>
              <w:autoSpaceDN w:val="0"/>
              <w:spacing w:line="280" w:lineRule="exact"/>
              <w:rPr>
                <w:rFonts w:ascii="Meiryo UI" w:eastAsia="Meiryo UI" w:hAnsi="Meiryo UI" w:cs="Meiryo UI"/>
                <w:sz w:val="20"/>
                <w:szCs w:val="20"/>
                <w:bdr w:val="single" w:sz="4" w:space="0" w:color="auto"/>
              </w:rPr>
            </w:pPr>
          </w:p>
          <w:p w14:paraId="6FC344EC" w14:textId="77777777" w:rsidR="00D07B04" w:rsidRDefault="00D07B04" w:rsidP="00237A06">
            <w:pPr>
              <w:autoSpaceDE w:val="0"/>
              <w:autoSpaceDN w:val="0"/>
              <w:spacing w:line="280" w:lineRule="exact"/>
              <w:rPr>
                <w:rFonts w:ascii="Meiryo UI" w:eastAsia="Meiryo UI" w:hAnsi="Meiryo UI" w:cs="Meiryo UI"/>
                <w:sz w:val="20"/>
                <w:szCs w:val="20"/>
                <w:bdr w:val="single" w:sz="4" w:space="0" w:color="auto"/>
              </w:rPr>
            </w:pPr>
          </w:p>
          <w:p w14:paraId="3137F923" w14:textId="77777777" w:rsidR="00D07B04" w:rsidRDefault="00D07B04" w:rsidP="00237A06">
            <w:pPr>
              <w:autoSpaceDE w:val="0"/>
              <w:autoSpaceDN w:val="0"/>
              <w:spacing w:line="280" w:lineRule="exact"/>
              <w:rPr>
                <w:rFonts w:ascii="Meiryo UI" w:eastAsia="Meiryo UI" w:hAnsi="Meiryo UI" w:cs="Meiryo UI"/>
                <w:sz w:val="20"/>
                <w:szCs w:val="20"/>
                <w:bdr w:val="single" w:sz="4" w:space="0" w:color="auto"/>
              </w:rPr>
            </w:pPr>
          </w:p>
          <w:p w14:paraId="4B5D80AA" w14:textId="77777777" w:rsidR="00D07B04" w:rsidRDefault="00D07B04" w:rsidP="00237A06">
            <w:pPr>
              <w:autoSpaceDE w:val="0"/>
              <w:autoSpaceDN w:val="0"/>
              <w:spacing w:line="280" w:lineRule="exact"/>
              <w:rPr>
                <w:rFonts w:ascii="Meiryo UI" w:eastAsia="Meiryo UI" w:hAnsi="Meiryo UI" w:cs="Meiryo UI"/>
                <w:sz w:val="20"/>
                <w:szCs w:val="20"/>
                <w:bdr w:val="single" w:sz="4" w:space="0" w:color="auto"/>
              </w:rPr>
            </w:pPr>
          </w:p>
          <w:p w14:paraId="60D23621" w14:textId="77777777" w:rsidR="00233FCE" w:rsidRPr="00E15260" w:rsidRDefault="00233FCE" w:rsidP="00237A06">
            <w:pPr>
              <w:autoSpaceDE w:val="0"/>
              <w:autoSpaceDN w:val="0"/>
              <w:spacing w:line="280" w:lineRule="exact"/>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◇成果指標（アウトカム）</w:t>
            </w:r>
          </w:p>
          <w:p w14:paraId="60D23622" w14:textId="77777777" w:rsidR="00714B6F" w:rsidRDefault="00233FCE" w:rsidP="00237A06">
            <w:pPr>
              <w:autoSpaceDE w:val="0"/>
              <w:autoSpaceDN w:val="0"/>
              <w:spacing w:line="280" w:lineRule="exact"/>
              <w:rPr>
                <w:rFonts w:ascii="Meiryo UI" w:eastAsia="Meiryo UI" w:hAnsi="Meiryo UI" w:cs="Meiryo UI"/>
                <w:sz w:val="20"/>
                <w:szCs w:val="20"/>
              </w:rPr>
            </w:pPr>
            <w:r w:rsidRPr="00A77E6E">
              <w:rPr>
                <w:rFonts w:ascii="Meiryo UI" w:eastAsia="Meiryo UI" w:hAnsi="Meiryo UI" w:cs="Meiryo UI" w:hint="eastAsia"/>
                <w:sz w:val="20"/>
                <w:szCs w:val="20"/>
              </w:rPr>
              <w:t>＊学校教育自己診断</w:t>
            </w:r>
            <w:r w:rsidR="00714B6F">
              <w:rPr>
                <w:rFonts w:ascii="Meiryo UI" w:eastAsia="Meiryo UI" w:hAnsi="Meiryo UI" w:cs="Meiryo UI"/>
                <w:sz w:val="20"/>
                <w:szCs w:val="20"/>
              </w:rPr>
              <w:t>(*</w:t>
            </w:r>
            <w:r w:rsidR="00714B6F">
              <w:rPr>
                <w:rFonts w:ascii="Meiryo UI" w:eastAsia="Meiryo UI" w:hAnsi="Meiryo UI" w:cs="Meiryo UI" w:hint="eastAsia"/>
                <w:sz w:val="20"/>
                <w:szCs w:val="20"/>
              </w:rPr>
              <w:t>5</w:t>
            </w:r>
            <w:r w:rsidR="00714B6F" w:rsidRPr="00714B6F">
              <w:rPr>
                <w:rFonts w:ascii="Meiryo UI" w:eastAsia="Meiryo UI" w:hAnsi="Meiryo UI" w:cs="Meiryo UI"/>
                <w:sz w:val="20"/>
                <w:szCs w:val="20"/>
              </w:rPr>
              <w:t>)</w:t>
            </w:r>
            <w:r w:rsidRPr="00A77E6E">
              <w:rPr>
                <w:rFonts w:ascii="Meiryo UI" w:eastAsia="Meiryo UI" w:hAnsi="Meiryo UI" w:cs="Meiryo UI" w:hint="eastAsia"/>
                <w:sz w:val="20"/>
                <w:szCs w:val="20"/>
              </w:rPr>
              <w:t>における生徒の学校生活満</w:t>
            </w:r>
          </w:p>
          <w:p w14:paraId="60D23623" w14:textId="77777777" w:rsidR="00233FCE" w:rsidRPr="00A77E6E" w:rsidRDefault="00233FCE" w:rsidP="00714B6F">
            <w:pPr>
              <w:autoSpaceDE w:val="0"/>
              <w:autoSpaceDN w:val="0"/>
              <w:spacing w:line="280" w:lineRule="exact"/>
              <w:ind w:firstLineChars="100" w:firstLine="200"/>
              <w:rPr>
                <w:rFonts w:ascii="Meiryo UI" w:eastAsia="Meiryo UI" w:hAnsi="Meiryo UI" w:cs="Meiryo UI"/>
                <w:sz w:val="20"/>
                <w:szCs w:val="20"/>
              </w:rPr>
            </w:pPr>
            <w:r w:rsidRPr="00A77E6E">
              <w:rPr>
                <w:rFonts w:ascii="Meiryo UI" w:eastAsia="Meiryo UI" w:hAnsi="Meiryo UI" w:cs="Meiryo UI" w:hint="eastAsia"/>
                <w:sz w:val="20"/>
                <w:szCs w:val="20"/>
              </w:rPr>
              <w:t>足度を向上させます。</w:t>
            </w:r>
          </w:p>
          <w:p w14:paraId="60D23624" w14:textId="77777777" w:rsidR="00233FCE" w:rsidRDefault="00233FCE" w:rsidP="00237A06">
            <w:pPr>
              <w:autoSpaceDE w:val="0"/>
              <w:autoSpaceDN w:val="0"/>
              <w:spacing w:line="280" w:lineRule="exact"/>
              <w:ind w:left="200" w:hangingChars="100" w:hanging="200"/>
              <w:rPr>
                <w:rFonts w:ascii="Meiryo UI" w:eastAsia="Meiryo UI" w:hAnsi="Meiryo UI" w:cs="Meiryo UI"/>
                <w:sz w:val="20"/>
                <w:szCs w:val="20"/>
              </w:rPr>
            </w:pPr>
            <w:r w:rsidRPr="00A77E6E">
              <w:rPr>
                <w:rFonts w:ascii="Meiryo UI" w:eastAsia="Meiryo UI" w:hAnsi="Meiryo UI" w:cs="Meiryo UI" w:hint="eastAsia"/>
                <w:sz w:val="20"/>
                <w:szCs w:val="20"/>
              </w:rPr>
              <w:t xml:space="preserve">　　</w:t>
            </w:r>
            <w:r w:rsidRPr="00A77E6E">
              <w:rPr>
                <w:rFonts w:ascii="Meiryo UI" w:eastAsia="Meiryo UI" w:hAnsi="Meiryo UI" w:cs="Meiryo UI" w:hint="eastAsia"/>
                <w:sz w:val="20"/>
                <w:szCs w:val="20"/>
                <w:lang w:eastAsia="zh-CN"/>
              </w:rPr>
              <w:t>（参考）平成</w:t>
            </w:r>
            <w:r w:rsidR="00F9216D" w:rsidRPr="00A77E6E">
              <w:rPr>
                <w:rFonts w:ascii="Meiryo UI" w:eastAsia="Meiryo UI" w:hAnsi="Meiryo UI" w:cs="Meiryo UI"/>
                <w:sz w:val="20"/>
                <w:szCs w:val="20"/>
              </w:rPr>
              <w:t>28</w:t>
            </w:r>
            <w:r w:rsidRPr="00A77E6E">
              <w:rPr>
                <w:rFonts w:ascii="Meiryo UI" w:eastAsia="Meiryo UI" w:hAnsi="Meiryo UI" w:cs="Meiryo UI" w:hint="eastAsia"/>
                <w:sz w:val="20"/>
                <w:szCs w:val="20"/>
                <w:lang w:eastAsia="zh-CN"/>
              </w:rPr>
              <w:t xml:space="preserve">年度　</w:t>
            </w:r>
            <w:r w:rsidR="00F9216D" w:rsidRPr="00A77E6E">
              <w:rPr>
                <w:rFonts w:ascii="Meiryo UI" w:eastAsia="Meiryo UI" w:hAnsi="Meiryo UI" w:cs="Meiryo UI"/>
                <w:sz w:val="20"/>
                <w:szCs w:val="20"/>
              </w:rPr>
              <w:t>86</w:t>
            </w:r>
            <w:r w:rsidRPr="00A77E6E">
              <w:rPr>
                <w:rFonts w:ascii="Meiryo UI" w:eastAsia="Meiryo UI" w:hAnsi="Meiryo UI" w:cs="Meiryo UI" w:hint="eastAsia"/>
                <w:sz w:val="20"/>
                <w:szCs w:val="20"/>
              </w:rPr>
              <w:t>．</w:t>
            </w:r>
            <w:r w:rsidR="00F9216D" w:rsidRPr="00A77E6E">
              <w:rPr>
                <w:rFonts w:ascii="Meiryo UI" w:eastAsia="Meiryo UI" w:hAnsi="Meiryo UI" w:cs="Meiryo UI"/>
                <w:sz w:val="20"/>
                <w:szCs w:val="20"/>
              </w:rPr>
              <w:t>1</w:t>
            </w:r>
            <w:r w:rsidRPr="00A77E6E">
              <w:rPr>
                <w:rFonts w:ascii="Meiryo UI" w:eastAsia="Meiryo UI" w:hAnsi="Meiryo UI" w:cs="Meiryo UI" w:hint="eastAsia"/>
                <w:sz w:val="20"/>
                <w:szCs w:val="20"/>
                <w:lang w:eastAsia="zh-CN"/>
              </w:rPr>
              <w:t>％</w:t>
            </w:r>
          </w:p>
          <w:p w14:paraId="60D23625" w14:textId="77777777" w:rsidR="00233FCE" w:rsidRPr="00A77E6E" w:rsidRDefault="00233FCE" w:rsidP="00237A06">
            <w:pPr>
              <w:autoSpaceDE w:val="0"/>
              <w:autoSpaceDN w:val="0"/>
              <w:spacing w:line="280" w:lineRule="exact"/>
              <w:rPr>
                <w:rFonts w:ascii="Meiryo UI" w:eastAsia="Meiryo UI" w:hAnsi="Meiryo UI" w:cs="Meiryo UI"/>
                <w:sz w:val="20"/>
                <w:szCs w:val="20"/>
              </w:rPr>
            </w:pPr>
            <w:r w:rsidRPr="00A77E6E">
              <w:rPr>
                <w:rFonts w:ascii="Meiryo UI" w:eastAsia="Meiryo UI" w:hAnsi="Meiryo UI" w:cs="Meiryo UI" w:hint="eastAsia"/>
                <w:sz w:val="20"/>
                <w:szCs w:val="20"/>
              </w:rPr>
              <w:t>＊現役での国公立大学進学率を向上させます。</w:t>
            </w:r>
          </w:p>
          <w:p w14:paraId="60D23626" w14:textId="77777777" w:rsidR="00233FCE" w:rsidRDefault="00233FCE" w:rsidP="00237A06">
            <w:pPr>
              <w:autoSpaceDE w:val="0"/>
              <w:autoSpaceDN w:val="0"/>
              <w:spacing w:line="280" w:lineRule="exact"/>
              <w:ind w:left="200" w:hangingChars="100" w:hanging="200"/>
              <w:rPr>
                <w:rFonts w:ascii="Meiryo UI" w:eastAsia="Meiryo UI" w:hAnsi="Meiryo UI" w:cs="Meiryo UI"/>
                <w:sz w:val="20"/>
                <w:szCs w:val="20"/>
              </w:rPr>
            </w:pPr>
            <w:r w:rsidRPr="00A77E6E">
              <w:rPr>
                <w:rFonts w:ascii="Meiryo UI" w:eastAsia="Meiryo UI" w:hAnsi="Meiryo UI" w:cs="Meiryo UI" w:hint="eastAsia"/>
                <w:sz w:val="20"/>
                <w:szCs w:val="20"/>
              </w:rPr>
              <w:t xml:space="preserve">　　（参考）平成</w:t>
            </w:r>
            <w:r w:rsidR="0025292B">
              <w:rPr>
                <w:rFonts w:ascii="Meiryo UI" w:eastAsia="Meiryo UI" w:hAnsi="Meiryo UI" w:cs="Meiryo UI" w:hint="eastAsia"/>
                <w:sz w:val="20"/>
                <w:szCs w:val="20"/>
              </w:rPr>
              <w:t>28</w:t>
            </w:r>
            <w:r w:rsidRPr="00A77E6E">
              <w:rPr>
                <w:rFonts w:ascii="Meiryo UI" w:eastAsia="Meiryo UI" w:hAnsi="Meiryo UI" w:cs="Meiryo UI" w:hint="eastAsia"/>
                <w:sz w:val="20"/>
                <w:szCs w:val="20"/>
              </w:rPr>
              <w:t xml:space="preserve">年度　</w:t>
            </w:r>
            <w:r w:rsidR="00F9216D" w:rsidRPr="00A77E6E">
              <w:rPr>
                <w:rFonts w:ascii="Meiryo UI" w:eastAsia="Meiryo UI" w:hAnsi="Meiryo UI" w:cs="Meiryo UI"/>
                <w:sz w:val="20"/>
                <w:szCs w:val="20"/>
              </w:rPr>
              <w:t>38</w:t>
            </w:r>
            <w:r w:rsidRPr="00A77E6E">
              <w:rPr>
                <w:rFonts w:ascii="Meiryo UI" w:eastAsia="Meiryo UI" w:hAnsi="Meiryo UI" w:cs="Meiryo UI" w:hint="eastAsia"/>
                <w:sz w:val="20"/>
                <w:szCs w:val="20"/>
              </w:rPr>
              <w:t>．</w:t>
            </w:r>
            <w:r w:rsidR="0025292B">
              <w:rPr>
                <w:rFonts w:ascii="Meiryo UI" w:eastAsia="Meiryo UI" w:hAnsi="Meiryo UI" w:cs="Meiryo UI" w:hint="eastAsia"/>
                <w:sz w:val="20"/>
                <w:szCs w:val="20"/>
              </w:rPr>
              <w:t>2</w:t>
            </w:r>
            <w:r w:rsidRPr="00A77E6E">
              <w:rPr>
                <w:rFonts w:ascii="Meiryo UI" w:eastAsia="Meiryo UI" w:hAnsi="Meiryo UI" w:cs="Meiryo UI" w:hint="eastAsia"/>
                <w:sz w:val="20"/>
                <w:szCs w:val="20"/>
              </w:rPr>
              <w:t>％</w:t>
            </w:r>
          </w:p>
          <w:p w14:paraId="60D23627" w14:textId="4CAA62AB" w:rsidR="00233FCE" w:rsidRPr="00E2637E" w:rsidRDefault="00E2637E" w:rsidP="00E2637E">
            <w:pPr>
              <w:autoSpaceDE w:val="0"/>
              <w:autoSpaceDN w:val="0"/>
              <w:spacing w:line="280" w:lineRule="exact"/>
              <w:jc w:val="right"/>
              <w:rPr>
                <w:rFonts w:ascii="Meiryo UI" w:eastAsia="Meiryo UI" w:hAnsi="Meiryo UI" w:cs="Meiryo UI"/>
                <w:sz w:val="18"/>
                <w:szCs w:val="20"/>
              </w:rPr>
            </w:pPr>
            <w:r w:rsidRPr="00E2637E">
              <w:rPr>
                <w:rFonts w:ascii="Meiryo UI" w:eastAsia="Meiryo UI" w:hAnsi="Meiryo UI" w:cs="Meiryo UI" w:hint="eastAsia"/>
                <w:sz w:val="18"/>
                <w:szCs w:val="20"/>
              </w:rPr>
              <w:t>〔平成29年度実績は5月頃確定〕</w:t>
            </w:r>
          </w:p>
          <w:p w14:paraId="18ACFA3F" w14:textId="77777777" w:rsidR="00D07B04" w:rsidRDefault="00D07B04" w:rsidP="00237A06">
            <w:pPr>
              <w:autoSpaceDE w:val="0"/>
              <w:autoSpaceDN w:val="0"/>
              <w:spacing w:line="280" w:lineRule="exact"/>
              <w:rPr>
                <w:rFonts w:ascii="Meiryo UI" w:eastAsia="Meiryo UI" w:hAnsi="Meiryo UI" w:cs="Meiryo UI"/>
                <w:sz w:val="20"/>
                <w:szCs w:val="20"/>
              </w:rPr>
            </w:pPr>
          </w:p>
          <w:p w14:paraId="56F4130A" w14:textId="77777777" w:rsidR="00D07B04" w:rsidRDefault="00D07B04" w:rsidP="00237A06">
            <w:pPr>
              <w:autoSpaceDE w:val="0"/>
              <w:autoSpaceDN w:val="0"/>
              <w:spacing w:line="280" w:lineRule="exact"/>
              <w:rPr>
                <w:rFonts w:ascii="Meiryo UI" w:eastAsia="Meiryo UI" w:hAnsi="Meiryo UI" w:cs="Meiryo UI"/>
                <w:sz w:val="20"/>
                <w:szCs w:val="20"/>
              </w:rPr>
            </w:pPr>
          </w:p>
          <w:p w14:paraId="6C8B5A65" w14:textId="77777777" w:rsidR="00D07B04" w:rsidRDefault="00D07B04" w:rsidP="00237A06">
            <w:pPr>
              <w:autoSpaceDE w:val="0"/>
              <w:autoSpaceDN w:val="0"/>
              <w:spacing w:line="280" w:lineRule="exact"/>
              <w:rPr>
                <w:rFonts w:ascii="Meiryo UI" w:eastAsia="Meiryo UI" w:hAnsi="Meiryo UI" w:cs="Meiryo UI"/>
                <w:sz w:val="20"/>
                <w:szCs w:val="20"/>
              </w:rPr>
            </w:pPr>
          </w:p>
          <w:p w14:paraId="3917C6E2" w14:textId="77777777" w:rsidR="00D07B04" w:rsidRDefault="00D07B04" w:rsidP="00237A06">
            <w:pPr>
              <w:autoSpaceDE w:val="0"/>
              <w:autoSpaceDN w:val="0"/>
              <w:spacing w:line="280" w:lineRule="exact"/>
              <w:rPr>
                <w:rFonts w:ascii="Meiryo UI" w:eastAsia="Meiryo UI" w:hAnsi="Meiryo UI" w:cs="Meiryo UI"/>
                <w:sz w:val="20"/>
                <w:szCs w:val="20"/>
              </w:rPr>
            </w:pPr>
          </w:p>
          <w:p w14:paraId="60359F0C" w14:textId="77777777" w:rsidR="00D07B04" w:rsidRDefault="00D07B04" w:rsidP="00237A06">
            <w:pPr>
              <w:autoSpaceDE w:val="0"/>
              <w:autoSpaceDN w:val="0"/>
              <w:spacing w:line="280" w:lineRule="exact"/>
              <w:rPr>
                <w:rFonts w:ascii="Meiryo UI" w:eastAsia="Meiryo UI" w:hAnsi="Meiryo UI" w:cs="Meiryo UI"/>
                <w:sz w:val="20"/>
                <w:szCs w:val="20"/>
              </w:rPr>
            </w:pPr>
          </w:p>
          <w:p w14:paraId="39E36B1D" w14:textId="77777777" w:rsidR="008837CA" w:rsidRDefault="008837CA" w:rsidP="00237A06">
            <w:pPr>
              <w:autoSpaceDE w:val="0"/>
              <w:autoSpaceDN w:val="0"/>
              <w:spacing w:line="280" w:lineRule="exact"/>
              <w:rPr>
                <w:rFonts w:ascii="Meiryo UI" w:eastAsia="Meiryo UI" w:hAnsi="Meiryo UI" w:cs="Meiryo UI"/>
                <w:sz w:val="20"/>
                <w:szCs w:val="20"/>
              </w:rPr>
            </w:pPr>
          </w:p>
          <w:p w14:paraId="64910BC1" w14:textId="77777777" w:rsidR="008837CA" w:rsidRDefault="008837CA" w:rsidP="00237A06">
            <w:pPr>
              <w:autoSpaceDE w:val="0"/>
              <w:autoSpaceDN w:val="0"/>
              <w:spacing w:line="280" w:lineRule="exact"/>
              <w:rPr>
                <w:rFonts w:ascii="Meiryo UI" w:eastAsia="Meiryo UI" w:hAnsi="Meiryo UI" w:cs="Meiryo UI"/>
                <w:sz w:val="20"/>
                <w:szCs w:val="20"/>
              </w:rPr>
            </w:pPr>
          </w:p>
          <w:p w14:paraId="60D2362A" w14:textId="77777777" w:rsidR="00237A06" w:rsidRDefault="00233FCE" w:rsidP="00237A06">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*平成</w:t>
            </w:r>
            <w:r w:rsidR="00F9216D" w:rsidRPr="00A77E6E">
              <w:rPr>
                <w:rFonts w:ascii="Meiryo UI" w:eastAsia="Meiryo UI" w:hAnsi="Meiryo UI" w:cs="Meiryo UI"/>
                <w:sz w:val="20"/>
                <w:szCs w:val="20"/>
              </w:rPr>
              <w:t>30</w:t>
            </w:r>
            <w:r w:rsidRPr="00A77E6E">
              <w:rPr>
                <w:rFonts w:ascii="Meiryo UI" w:eastAsia="Meiryo UI" w:hAnsi="Meiryo UI" w:cs="Meiryo UI" w:hint="eastAsia"/>
                <w:sz w:val="20"/>
                <w:szCs w:val="20"/>
              </w:rPr>
              <w:t>年度選抜において、全ての府立工科高校</w:t>
            </w:r>
            <w:r w:rsidR="00F9216D" w:rsidRPr="00A77E6E">
              <w:rPr>
                <w:rFonts w:ascii="Meiryo UI" w:eastAsia="Meiryo UI" w:hAnsi="Meiryo UI" w:cs="Meiryo UI"/>
                <w:sz w:val="20"/>
                <w:szCs w:val="20"/>
              </w:rPr>
              <w:t>9</w:t>
            </w:r>
            <w:r w:rsidRPr="00A77E6E">
              <w:rPr>
                <w:rFonts w:ascii="Meiryo UI" w:eastAsia="Meiryo UI" w:hAnsi="Meiryo UI" w:cs="Meiryo UI" w:hint="eastAsia"/>
                <w:sz w:val="20"/>
                <w:szCs w:val="20"/>
              </w:rPr>
              <w:t>校で</w:t>
            </w:r>
          </w:p>
          <w:p w14:paraId="60D2362B" w14:textId="77777777" w:rsidR="00233FCE" w:rsidRPr="00A77E6E" w:rsidRDefault="00233FCE" w:rsidP="00237A06">
            <w:pPr>
              <w:autoSpaceDE w:val="0"/>
              <w:autoSpaceDN w:val="0"/>
              <w:spacing w:line="280" w:lineRule="exact"/>
              <w:ind w:firstLineChars="50" w:firstLine="100"/>
              <w:rPr>
                <w:rFonts w:ascii="Meiryo UI" w:eastAsia="Meiryo UI" w:hAnsi="Meiryo UI" w:cs="Meiryo UI"/>
                <w:sz w:val="20"/>
                <w:szCs w:val="20"/>
              </w:rPr>
            </w:pPr>
            <w:r w:rsidRPr="00A77E6E">
              <w:rPr>
                <w:rFonts w:ascii="Meiryo UI" w:eastAsia="Meiryo UI" w:hAnsi="Meiryo UI" w:cs="Meiryo UI" w:hint="eastAsia"/>
                <w:sz w:val="20"/>
                <w:szCs w:val="20"/>
              </w:rPr>
              <w:t>募集人員の充足をめざします。</w:t>
            </w:r>
          </w:p>
          <w:p w14:paraId="60D2362C" w14:textId="77777777" w:rsidR="00233FCE" w:rsidRDefault="00233FCE" w:rsidP="00237A06">
            <w:pPr>
              <w:autoSpaceDE w:val="0"/>
              <w:autoSpaceDN w:val="0"/>
              <w:spacing w:line="280" w:lineRule="exact"/>
              <w:ind w:left="200" w:hangingChars="100" w:hanging="200"/>
              <w:rPr>
                <w:rFonts w:ascii="Meiryo UI" w:eastAsia="Meiryo UI" w:hAnsi="Meiryo UI" w:cs="Meiryo UI"/>
                <w:sz w:val="20"/>
                <w:szCs w:val="20"/>
              </w:rPr>
            </w:pPr>
            <w:r w:rsidRPr="00A77E6E">
              <w:rPr>
                <w:rFonts w:ascii="Meiryo UI" w:eastAsia="Meiryo UI" w:hAnsi="Meiryo UI" w:cs="Meiryo UI" w:hint="eastAsia"/>
                <w:sz w:val="20"/>
                <w:szCs w:val="20"/>
              </w:rPr>
              <w:t xml:space="preserve">　　</w:t>
            </w:r>
            <w:r w:rsidRPr="00A77E6E">
              <w:rPr>
                <w:rFonts w:ascii="Meiryo UI" w:eastAsia="Meiryo UI" w:hAnsi="Meiryo UI" w:cs="Meiryo UI" w:hint="eastAsia"/>
                <w:sz w:val="20"/>
                <w:szCs w:val="20"/>
                <w:lang w:eastAsia="zh-CN"/>
              </w:rPr>
              <w:t>（参考）　平成</w:t>
            </w:r>
            <w:r w:rsidR="00F9216D" w:rsidRPr="00A77E6E">
              <w:rPr>
                <w:rFonts w:ascii="Meiryo UI" w:eastAsia="Meiryo UI" w:hAnsi="Meiryo UI" w:cs="Meiryo UI"/>
                <w:sz w:val="20"/>
                <w:szCs w:val="20"/>
              </w:rPr>
              <w:t>29</w:t>
            </w:r>
            <w:r w:rsidRPr="00A77E6E">
              <w:rPr>
                <w:rFonts w:ascii="Meiryo UI" w:eastAsia="Meiryo UI" w:hAnsi="Meiryo UI" w:cs="Meiryo UI" w:hint="eastAsia"/>
                <w:sz w:val="20"/>
                <w:szCs w:val="20"/>
                <w:lang w:eastAsia="zh-CN"/>
              </w:rPr>
              <w:t xml:space="preserve">年度選抜　</w:t>
            </w:r>
          </w:p>
          <w:p w14:paraId="723B0885" w14:textId="77777777" w:rsidR="00950156" w:rsidRDefault="00F9216D" w:rsidP="00950156">
            <w:pPr>
              <w:autoSpaceDE w:val="0"/>
              <w:autoSpaceDN w:val="0"/>
              <w:spacing w:line="280" w:lineRule="exact"/>
              <w:ind w:leftChars="100" w:left="220" w:firstLineChars="600" w:firstLine="1200"/>
              <w:rPr>
                <w:rFonts w:ascii="Meiryo UI" w:eastAsia="Meiryo UI" w:hAnsi="Meiryo UI" w:cs="Meiryo UI"/>
                <w:sz w:val="20"/>
                <w:szCs w:val="20"/>
              </w:rPr>
            </w:pPr>
            <w:r>
              <w:rPr>
                <w:rFonts w:ascii="Meiryo UI" w:eastAsia="Meiryo UI" w:hAnsi="Meiryo UI" w:cs="Meiryo UI"/>
                <w:sz w:val="20"/>
                <w:szCs w:val="20"/>
              </w:rPr>
              <w:t>4</w:t>
            </w:r>
            <w:r w:rsidR="00233FCE" w:rsidRPr="00A77E6E">
              <w:rPr>
                <w:rFonts w:ascii="Meiryo UI" w:eastAsia="Meiryo UI" w:hAnsi="Meiryo UI" w:cs="Meiryo UI" w:hint="eastAsia"/>
                <w:sz w:val="20"/>
                <w:szCs w:val="20"/>
              </w:rPr>
              <w:t>校で募集人員を充足せず</w:t>
            </w:r>
          </w:p>
          <w:p w14:paraId="5DC2D1F2" w14:textId="77777777" w:rsidR="00D07B04" w:rsidRDefault="00D07B04" w:rsidP="00D07B04">
            <w:pPr>
              <w:autoSpaceDE w:val="0"/>
              <w:autoSpaceDN w:val="0"/>
              <w:spacing w:line="280" w:lineRule="exact"/>
              <w:rPr>
                <w:rFonts w:ascii="Meiryo UI" w:eastAsia="Meiryo UI" w:hAnsi="Meiryo UI" w:cs="Meiryo UI"/>
                <w:sz w:val="20"/>
                <w:szCs w:val="20"/>
              </w:rPr>
            </w:pPr>
          </w:p>
          <w:p w14:paraId="0781A2C6" w14:textId="77777777" w:rsidR="00D07B04" w:rsidRDefault="00D07B04" w:rsidP="00D07B04">
            <w:pPr>
              <w:autoSpaceDE w:val="0"/>
              <w:autoSpaceDN w:val="0"/>
              <w:spacing w:line="280" w:lineRule="exact"/>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◇活動指標（アウトプット）</w:t>
            </w:r>
          </w:p>
          <w:p w14:paraId="134E48D8" w14:textId="77777777" w:rsidR="00D07B04" w:rsidRPr="00A77E6E" w:rsidRDefault="00D07B04" w:rsidP="00D07B04">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6B5312">
              <w:rPr>
                <w:rFonts w:ascii="Meiryo UI" w:eastAsia="Meiryo UI" w:hAnsi="Meiryo UI" w:cs="Meiryo UI" w:hint="eastAsia"/>
                <w:sz w:val="20"/>
                <w:szCs w:val="20"/>
              </w:rPr>
              <w:t>平成</w:t>
            </w:r>
            <w:r w:rsidRPr="006B5312">
              <w:rPr>
                <w:rFonts w:ascii="Meiryo UI" w:eastAsia="Meiryo UI" w:hAnsi="Meiryo UI" w:cs="Meiryo UI"/>
                <w:sz w:val="20"/>
                <w:szCs w:val="20"/>
              </w:rPr>
              <w:t>25</w:t>
            </w:r>
            <w:r w:rsidRPr="006B5312">
              <w:rPr>
                <w:rFonts w:ascii="Meiryo UI" w:eastAsia="Meiryo UI" w:hAnsi="Meiryo UI" w:cs="Meiryo UI" w:hint="eastAsia"/>
                <w:sz w:val="20"/>
                <w:szCs w:val="20"/>
              </w:rPr>
              <w:t>年度に策定した再編整備計画に沿って、</w:t>
            </w:r>
            <w:r>
              <w:rPr>
                <w:rFonts w:ascii="Meiryo UI" w:eastAsia="Meiryo UI" w:hAnsi="Meiryo UI" w:cs="Meiryo UI" w:hint="eastAsia"/>
                <w:sz w:val="20"/>
                <w:szCs w:val="20"/>
              </w:rPr>
              <w:t>平成</w:t>
            </w:r>
            <w:r>
              <w:rPr>
                <w:rFonts w:ascii="Meiryo UI" w:eastAsia="Meiryo UI" w:hAnsi="Meiryo UI" w:cs="Meiryo UI"/>
                <w:sz w:val="20"/>
                <w:szCs w:val="20"/>
              </w:rPr>
              <w:t>30</w:t>
            </w:r>
            <w:r>
              <w:rPr>
                <w:rFonts w:ascii="Meiryo UI" w:eastAsia="Meiryo UI" w:hAnsi="Meiryo UI" w:cs="Meiryo UI" w:hint="eastAsia"/>
                <w:sz w:val="20"/>
                <w:szCs w:val="20"/>
              </w:rPr>
              <w:t>年度は</w:t>
            </w:r>
            <w:r w:rsidRPr="00A77E6E">
              <w:rPr>
                <w:rFonts w:ascii="Meiryo UI" w:eastAsia="Meiryo UI" w:hAnsi="Meiryo UI" w:cs="Meiryo UI"/>
                <w:sz w:val="20"/>
                <w:szCs w:val="20"/>
              </w:rPr>
              <w:t>2</w:t>
            </w:r>
            <w:r w:rsidRPr="00A77E6E">
              <w:rPr>
                <w:rFonts w:ascii="Meiryo UI" w:eastAsia="Meiryo UI" w:hAnsi="Meiryo UI" w:cs="Meiryo UI" w:hint="eastAsia"/>
                <w:sz w:val="20"/>
                <w:szCs w:val="20"/>
              </w:rPr>
              <w:t>校を開校します。</w:t>
            </w:r>
          </w:p>
          <w:p w14:paraId="3D4D41D0" w14:textId="77777777" w:rsidR="00D07B04" w:rsidRPr="00A77E6E" w:rsidRDefault="00D07B04" w:rsidP="00D07B04">
            <w:pPr>
              <w:autoSpaceDE w:val="0"/>
              <w:autoSpaceDN w:val="0"/>
              <w:spacing w:line="280" w:lineRule="exact"/>
              <w:ind w:left="200" w:hangingChars="100" w:hanging="200"/>
              <w:rPr>
                <w:rFonts w:ascii="Meiryo UI" w:eastAsia="Meiryo UI" w:hAnsi="Meiryo UI" w:cs="Meiryo UI"/>
                <w:sz w:val="20"/>
                <w:szCs w:val="20"/>
              </w:rPr>
            </w:pPr>
            <w:r w:rsidRPr="00A77E6E">
              <w:rPr>
                <w:rFonts w:ascii="Meiryo UI" w:eastAsia="Meiryo UI" w:hAnsi="Meiryo UI" w:cs="Meiryo UI" w:hint="eastAsia"/>
                <w:sz w:val="20"/>
                <w:szCs w:val="20"/>
              </w:rPr>
              <w:t xml:space="preserve">　　</w:t>
            </w:r>
            <w:r w:rsidRPr="00A77E6E">
              <w:rPr>
                <w:rFonts w:ascii="Meiryo UI" w:eastAsia="Meiryo UI" w:hAnsi="Meiryo UI" w:cs="Meiryo UI" w:hint="eastAsia"/>
                <w:sz w:val="20"/>
                <w:szCs w:val="20"/>
                <w:lang w:eastAsia="zh-CN"/>
              </w:rPr>
              <w:t>（参考）平成</w:t>
            </w:r>
            <w:r w:rsidRPr="00A77E6E">
              <w:rPr>
                <w:rFonts w:ascii="Meiryo UI" w:eastAsia="Meiryo UI" w:hAnsi="Meiryo UI" w:cs="Meiryo UI"/>
                <w:sz w:val="20"/>
                <w:szCs w:val="20"/>
                <w:lang w:eastAsia="zh-CN"/>
              </w:rPr>
              <w:t>27</w:t>
            </w:r>
            <w:r w:rsidRPr="00A77E6E">
              <w:rPr>
                <w:rFonts w:ascii="Meiryo UI" w:eastAsia="Meiryo UI" w:hAnsi="Meiryo UI" w:cs="Meiryo UI" w:hint="eastAsia"/>
                <w:sz w:val="20"/>
                <w:szCs w:val="20"/>
                <w:lang w:eastAsia="zh-CN"/>
              </w:rPr>
              <w:t xml:space="preserve">年度開校　</w:t>
            </w:r>
            <w:r w:rsidRPr="00A77E6E">
              <w:rPr>
                <w:rFonts w:ascii="Meiryo UI" w:eastAsia="Meiryo UI" w:hAnsi="Meiryo UI" w:cs="Meiryo UI"/>
                <w:sz w:val="20"/>
                <w:szCs w:val="20"/>
                <w:lang w:eastAsia="zh-CN"/>
              </w:rPr>
              <w:t>3</w:t>
            </w:r>
            <w:r w:rsidRPr="00A77E6E">
              <w:rPr>
                <w:rFonts w:ascii="Meiryo UI" w:eastAsia="Meiryo UI" w:hAnsi="Meiryo UI" w:cs="Meiryo UI" w:hint="eastAsia"/>
                <w:sz w:val="20"/>
                <w:szCs w:val="20"/>
                <w:lang w:eastAsia="zh-CN"/>
              </w:rPr>
              <w:t>校</w:t>
            </w:r>
          </w:p>
          <w:p w14:paraId="57E29D01" w14:textId="77777777" w:rsidR="00D07B04" w:rsidRDefault="00D07B04" w:rsidP="00D07B04">
            <w:pPr>
              <w:autoSpaceDE w:val="0"/>
              <w:autoSpaceDN w:val="0"/>
              <w:spacing w:line="280" w:lineRule="exact"/>
              <w:ind w:left="200" w:hangingChars="100" w:hanging="200"/>
              <w:rPr>
                <w:rFonts w:ascii="Meiryo UI" w:eastAsia="Meiryo UI" w:hAnsi="Meiryo UI" w:cs="Meiryo UI"/>
                <w:sz w:val="20"/>
                <w:szCs w:val="20"/>
                <w:lang w:eastAsia="zh-CN"/>
              </w:rPr>
            </w:pPr>
            <w:r>
              <w:rPr>
                <w:rFonts w:ascii="Meiryo UI" w:eastAsia="Meiryo UI" w:hAnsi="Meiryo UI" w:cs="Meiryo UI" w:hint="eastAsia"/>
                <w:sz w:val="20"/>
                <w:szCs w:val="20"/>
                <w:lang w:eastAsia="zh-CN"/>
              </w:rPr>
              <w:t xml:space="preserve">　　　　　　　　平成</w:t>
            </w:r>
            <w:r>
              <w:rPr>
                <w:rFonts w:ascii="Meiryo UI" w:eastAsia="Meiryo UI" w:hAnsi="Meiryo UI" w:cs="Meiryo UI"/>
                <w:sz w:val="20"/>
                <w:szCs w:val="20"/>
                <w:lang w:eastAsia="zh-CN"/>
              </w:rPr>
              <w:t>28</w:t>
            </w:r>
            <w:r>
              <w:rPr>
                <w:rFonts w:ascii="Meiryo UI" w:eastAsia="Meiryo UI" w:hAnsi="Meiryo UI" w:cs="Meiryo UI" w:hint="eastAsia"/>
                <w:sz w:val="20"/>
                <w:szCs w:val="20"/>
                <w:lang w:eastAsia="zh-CN"/>
              </w:rPr>
              <w:t xml:space="preserve">年度開校　</w:t>
            </w:r>
            <w:r>
              <w:rPr>
                <w:rFonts w:ascii="Meiryo UI" w:eastAsia="Meiryo UI" w:hAnsi="Meiryo UI" w:cs="Meiryo UI"/>
                <w:sz w:val="20"/>
                <w:szCs w:val="20"/>
                <w:lang w:eastAsia="zh-CN"/>
              </w:rPr>
              <w:t>2</w:t>
            </w:r>
            <w:r>
              <w:rPr>
                <w:rFonts w:ascii="Meiryo UI" w:eastAsia="Meiryo UI" w:hAnsi="Meiryo UI" w:cs="Meiryo UI" w:hint="eastAsia"/>
                <w:sz w:val="20"/>
                <w:szCs w:val="20"/>
                <w:lang w:eastAsia="zh-CN"/>
              </w:rPr>
              <w:t>校</w:t>
            </w:r>
          </w:p>
          <w:p w14:paraId="2BAE2467" w14:textId="77777777" w:rsidR="00D07B04" w:rsidRDefault="00D07B04" w:rsidP="00D07B04">
            <w:pPr>
              <w:autoSpaceDE w:val="0"/>
              <w:autoSpaceDN w:val="0"/>
              <w:spacing w:line="280" w:lineRule="exact"/>
              <w:ind w:left="200" w:hangingChars="100" w:hanging="200"/>
              <w:rPr>
                <w:rFonts w:ascii="Meiryo UI" w:eastAsia="Meiryo UI" w:hAnsi="Meiryo UI" w:cs="Meiryo UI"/>
                <w:sz w:val="20"/>
                <w:szCs w:val="20"/>
                <w:lang w:eastAsia="zh-CN"/>
              </w:rPr>
            </w:pPr>
            <w:r>
              <w:rPr>
                <w:rFonts w:ascii="Meiryo UI" w:eastAsia="Meiryo UI" w:hAnsi="Meiryo UI" w:cs="Meiryo UI" w:hint="eastAsia"/>
                <w:sz w:val="20"/>
                <w:szCs w:val="20"/>
                <w:lang w:eastAsia="zh-CN"/>
              </w:rPr>
              <w:t xml:space="preserve">　　　　　　　　平成</w:t>
            </w:r>
            <w:r>
              <w:rPr>
                <w:rFonts w:ascii="Meiryo UI" w:eastAsia="Meiryo UI" w:hAnsi="Meiryo UI" w:cs="Meiryo UI"/>
                <w:sz w:val="20"/>
                <w:szCs w:val="20"/>
                <w:lang w:eastAsia="zh-CN"/>
              </w:rPr>
              <w:t>29</w:t>
            </w:r>
            <w:r>
              <w:rPr>
                <w:rFonts w:ascii="Meiryo UI" w:eastAsia="Meiryo UI" w:hAnsi="Meiryo UI" w:cs="Meiryo UI" w:hint="eastAsia"/>
                <w:sz w:val="20"/>
                <w:szCs w:val="20"/>
                <w:lang w:eastAsia="zh-CN"/>
              </w:rPr>
              <w:t xml:space="preserve">年度開校　</w:t>
            </w:r>
            <w:r>
              <w:rPr>
                <w:rFonts w:ascii="Meiryo UI" w:eastAsia="Meiryo UI" w:hAnsi="Meiryo UI" w:cs="Meiryo UI"/>
                <w:sz w:val="20"/>
                <w:szCs w:val="20"/>
                <w:lang w:eastAsia="zh-CN"/>
              </w:rPr>
              <w:t>1</w:t>
            </w:r>
            <w:r>
              <w:rPr>
                <w:rFonts w:ascii="Meiryo UI" w:eastAsia="Meiryo UI" w:hAnsi="Meiryo UI" w:cs="Meiryo UI" w:hint="eastAsia"/>
                <w:sz w:val="20"/>
                <w:szCs w:val="20"/>
                <w:lang w:eastAsia="zh-CN"/>
              </w:rPr>
              <w:t>校</w:t>
            </w:r>
          </w:p>
          <w:p w14:paraId="52B7529E" w14:textId="77777777" w:rsidR="00D07B04" w:rsidRDefault="00D07B04" w:rsidP="00D07B04">
            <w:pPr>
              <w:autoSpaceDE w:val="0"/>
              <w:autoSpaceDN w:val="0"/>
              <w:spacing w:line="280" w:lineRule="exact"/>
              <w:ind w:left="200" w:hangingChars="100" w:hanging="200"/>
              <w:rPr>
                <w:rFonts w:ascii="Meiryo UI" w:eastAsia="Meiryo UI" w:hAnsi="Meiryo UI" w:cs="Meiryo UI"/>
                <w:color w:val="FF0000"/>
                <w:sz w:val="20"/>
                <w:szCs w:val="20"/>
                <w:lang w:eastAsia="zh-CN"/>
              </w:rPr>
            </w:pPr>
          </w:p>
          <w:p w14:paraId="6E507845" w14:textId="77777777" w:rsidR="00D07B04" w:rsidRDefault="00D07B04" w:rsidP="00D07B04">
            <w:pPr>
              <w:autoSpaceDE w:val="0"/>
              <w:autoSpaceDN w:val="0"/>
              <w:spacing w:line="280" w:lineRule="exact"/>
              <w:ind w:left="200" w:hangingChars="100" w:hanging="200"/>
              <w:rPr>
                <w:rFonts w:ascii="Meiryo UI" w:eastAsia="Meiryo UI" w:hAnsi="Meiryo UI" w:cs="Meiryo UI"/>
                <w:color w:val="FF0000"/>
                <w:sz w:val="20"/>
                <w:szCs w:val="20"/>
                <w:lang w:eastAsia="zh-CN"/>
              </w:rPr>
            </w:pPr>
          </w:p>
          <w:p w14:paraId="2022EED2" w14:textId="77777777" w:rsidR="00D07B04" w:rsidRDefault="00D07B04" w:rsidP="00D07B04">
            <w:pPr>
              <w:autoSpaceDE w:val="0"/>
              <w:autoSpaceDN w:val="0"/>
              <w:spacing w:line="280" w:lineRule="exact"/>
              <w:ind w:left="200" w:hangingChars="100" w:hanging="200"/>
              <w:rPr>
                <w:rFonts w:ascii="Meiryo UI" w:eastAsia="Meiryo UI" w:hAnsi="Meiryo UI" w:cs="Meiryo UI"/>
                <w:color w:val="FF0000"/>
                <w:sz w:val="20"/>
                <w:szCs w:val="20"/>
                <w:lang w:eastAsia="zh-CN"/>
              </w:rPr>
            </w:pPr>
          </w:p>
          <w:p w14:paraId="7730BC96" w14:textId="77777777" w:rsidR="00D07B04" w:rsidRDefault="00D07B04" w:rsidP="00D07B04">
            <w:pPr>
              <w:autoSpaceDE w:val="0"/>
              <w:autoSpaceDN w:val="0"/>
              <w:spacing w:line="280" w:lineRule="exact"/>
              <w:ind w:left="200" w:hangingChars="100" w:hanging="200"/>
              <w:rPr>
                <w:rFonts w:ascii="Meiryo UI" w:eastAsia="Meiryo UI" w:hAnsi="Meiryo UI" w:cs="Meiryo UI"/>
                <w:color w:val="FF0000"/>
                <w:sz w:val="20"/>
                <w:szCs w:val="20"/>
                <w:lang w:eastAsia="zh-CN"/>
              </w:rPr>
            </w:pPr>
          </w:p>
          <w:p w14:paraId="23BFBF94" w14:textId="77777777" w:rsidR="00D07B04" w:rsidRDefault="00D07B04" w:rsidP="00D07B04">
            <w:pPr>
              <w:autoSpaceDE w:val="0"/>
              <w:autoSpaceDN w:val="0"/>
              <w:spacing w:line="280" w:lineRule="exact"/>
              <w:ind w:left="200" w:hangingChars="100" w:hanging="200"/>
              <w:rPr>
                <w:rFonts w:ascii="Meiryo UI" w:eastAsia="Meiryo UI" w:hAnsi="Meiryo UI" w:cs="Meiryo UI"/>
                <w:color w:val="FF0000"/>
                <w:sz w:val="20"/>
                <w:szCs w:val="20"/>
                <w:lang w:eastAsia="zh-CN"/>
              </w:rPr>
            </w:pPr>
          </w:p>
          <w:p w14:paraId="0E2558A0" w14:textId="77777777" w:rsidR="00D07B04" w:rsidRDefault="00D07B04" w:rsidP="00D07B04">
            <w:pPr>
              <w:autoSpaceDE w:val="0"/>
              <w:autoSpaceDN w:val="0"/>
              <w:spacing w:line="280" w:lineRule="exact"/>
              <w:ind w:left="200" w:hangingChars="100" w:hanging="200"/>
              <w:rPr>
                <w:rFonts w:ascii="Meiryo UI" w:eastAsia="Meiryo UI" w:hAnsi="Meiryo UI" w:cs="Meiryo UI"/>
                <w:color w:val="FF0000"/>
                <w:sz w:val="20"/>
                <w:szCs w:val="20"/>
                <w:lang w:eastAsia="zh-CN"/>
              </w:rPr>
            </w:pPr>
          </w:p>
          <w:p w14:paraId="49C5AD05" w14:textId="77777777" w:rsidR="00D07B04" w:rsidRDefault="00D07B04" w:rsidP="00D07B04">
            <w:pPr>
              <w:autoSpaceDE w:val="0"/>
              <w:autoSpaceDN w:val="0"/>
              <w:spacing w:line="280" w:lineRule="exact"/>
              <w:ind w:left="200" w:hangingChars="100" w:hanging="200"/>
              <w:rPr>
                <w:rFonts w:ascii="Meiryo UI" w:eastAsia="Meiryo UI" w:hAnsi="Meiryo UI" w:cs="Meiryo UI"/>
                <w:color w:val="FF0000"/>
                <w:sz w:val="20"/>
                <w:szCs w:val="20"/>
                <w:lang w:eastAsia="zh-CN"/>
              </w:rPr>
            </w:pPr>
          </w:p>
          <w:p w14:paraId="3F8B69D0" w14:textId="77777777" w:rsidR="00D07B04" w:rsidRDefault="00D07B04" w:rsidP="00D07B04">
            <w:pPr>
              <w:autoSpaceDE w:val="0"/>
              <w:autoSpaceDN w:val="0"/>
              <w:spacing w:line="280" w:lineRule="exact"/>
              <w:ind w:left="200" w:hangingChars="100" w:hanging="200"/>
              <w:rPr>
                <w:rFonts w:ascii="Meiryo UI" w:eastAsia="Meiryo UI" w:hAnsi="Meiryo UI" w:cs="Meiryo UI"/>
                <w:color w:val="FF0000"/>
                <w:sz w:val="20"/>
                <w:szCs w:val="20"/>
                <w:lang w:eastAsia="zh-CN"/>
              </w:rPr>
            </w:pPr>
          </w:p>
          <w:p w14:paraId="626737F6" w14:textId="77777777" w:rsidR="00D07B04" w:rsidRDefault="00D07B04" w:rsidP="00D07B04">
            <w:pPr>
              <w:autoSpaceDE w:val="0"/>
              <w:autoSpaceDN w:val="0"/>
              <w:spacing w:line="280" w:lineRule="exact"/>
              <w:ind w:left="200" w:hangingChars="100" w:hanging="200"/>
              <w:rPr>
                <w:rFonts w:ascii="Meiryo UI" w:eastAsia="Meiryo UI" w:hAnsi="Meiryo UI" w:cs="Meiryo UI"/>
                <w:color w:val="FF0000"/>
                <w:sz w:val="20"/>
                <w:szCs w:val="20"/>
                <w:lang w:eastAsia="zh-CN"/>
              </w:rPr>
            </w:pPr>
          </w:p>
          <w:p w14:paraId="2CDACBAF" w14:textId="77777777" w:rsidR="00D07B04" w:rsidRDefault="00D07B04" w:rsidP="00D07B04">
            <w:pPr>
              <w:autoSpaceDE w:val="0"/>
              <w:autoSpaceDN w:val="0"/>
              <w:spacing w:line="280" w:lineRule="exact"/>
              <w:ind w:left="200" w:hangingChars="100" w:hanging="200"/>
              <w:rPr>
                <w:rFonts w:ascii="Meiryo UI" w:eastAsia="Meiryo UI" w:hAnsi="Meiryo UI" w:cs="Meiryo UI"/>
                <w:color w:val="FF0000"/>
                <w:sz w:val="20"/>
                <w:szCs w:val="20"/>
                <w:lang w:eastAsia="zh-CN"/>
              </w:rPr>
            </w:pPr>
          </w:p>
          <w:p w14:paraId="60C4C0F4" w14:textId="77777777" w:rsidR="00D07B04" w:rsidRDefault="00D07B04" w:rsidP="00D07B04">
            <w:pPr>
              <w:autoSpaceDE w:val="0"/>
              <w:autoSpaceDN w:val="0"/>
              <w:spacing w:line="280" w:lineRule="exact"/>
              <w:ind w:left="200" w:hangingChars="100" w:hanging="200"/>
              <w:rPr>
                <w:rFonts w:ascii="Meiryo UI" w:eastAsia="Meiryo UI" w:hAnsi="Meiryo UI" w:cs="Meiryo UI"/>
                <w:color w:val="FF0000"/>
                <w:sz w:val="20"/>
                <w:szCs w:val="20"/>
                <w:lang w:eastAsia="zh-CN"/>
              </w:rPr>
            </w:pPr>
          </w:p>
          <w:p w14:paraId="772B3C4F" w14:textId="77777777" w:rsidR="00D07B04" w:rsidRDefault="00D07B04" w:rsidP="00D07B04">
            <w:pPr>
              <w:autoSpaceDE w:val="0"/>
              <w:autoSpaceDN w:val="0"/>
              <w:spacing w:line="280" w:lineRule="exact"/>
              <w:ind w:left="200" w:hangingChars="100" w:hanging="200"/>
              <w:rPr>
                <w:rFonts w:ascii="Meiryo UI" w:eastAsia="Meiryo UI" w:hAnsi="Meiryo UI" w:cs="Meiryo UI"/>
                <w:color w:val="FF0000"/>
                <w:sz w:val="20"/>
                <w:szCs w:val="20"/>
                <w:lang w:eastAsia="zh-CN"/>
              </w:rPr>
            </w:pPr>
          </w:p>
          <w:p w14:paraId="234153FF" w14:textId="77777777" w:rsidR="00D07B04" w:rsidRPr="007F1FDF" w:rsidRDefault="00D07B04" w:rsidP="00D07B04">
            <w:pPr>
              <w:autoSpaceDE w:val="0"/>
              <w:autoSpaceDN w:val="0"/>
              <w:spacing w:line="280" w:lineRule="exact"/>
              <w:rPr>
                <w:rFonts w:ascii="Meiryo UI" w:eastAsia="Meiryo UI" w:hAnsi="Meiryo UI" w:cs="Meiryo UI"/>
                <w:sz w:val="20"/>
                <w:szCs w:val="20"/>
              </w:rPr>
            </w:pPr>
            <w:r w:rsidRPr="007F1FDF">
              <w:rPr>
                <w:rFonts w:ascii="Meiryo UI" w:eastAsia="Meiryo UI" w:hAnsi="Meiryo UI" w:cs="Meiryo UI" w:hint="eastAsia"/>
                <w:sz w:val="20"/>
                <w:szCs w:val="20"/>
              </w:rPr>
              <w:t>＊左記の教育目標の達成に向けた取組みを行います。</w:t>
            </w:r>
          </w:p>
          <w:p w14:paraId="1C401623" w14:textId="77777777" w:rsidR="00D07B04" w:rsidRPr="007F1FDF" w:rsidRDefault="00D07B04" w:rsidP="00D07B04">
            <w:pPr>
              <w:autoSpaceDE w:val="0"/>
              <w:autoSpaceDN w:val="0"/>
              <w:spacing w:line="280" w:lineRule="exact"/>
              <w:ind w:firstLineChars="100" w:firstLine="200"/>
              <w:rPr>
                <w:rFonts w:ascii="Meiryo UI" w:eastAsia="Meiryo UI" w:hAnsi="Meiryo UI" w:cs="Meiryo UI"/>
                <w:sz w:val="20"/>
                <w:szCs w:val="20"/>
              </w:rPr>
            </w:pPr>
            <w:r w:rsidRPr="007F1FDF">
              <w:rPr>
                <w:rFonts w:ascii="Meiryo UI" w:eastAsia="Meiryo UI" w:hAnsi="Meiryo UI" w:cs="Meiryo UI" w:hint="eastAsia"/>
                <w:sz w:val="20"/>
                <w:szCs w:val="20"/>
              </w:rPr>
              <w:t>（主な取組み）</w:t>
            </w:r>
          </w:p>
          <w:p w14:paraId="619DEE8A" w14:textId="77777777" w:rsidR="00D07B04" w:rsidRPr="007F1FDF" w:rsidRDefault="00D07B04" w:rsidP="00D07B04">
            <w:pPr>
              <w:autoSpaceDE w:val="0"/>
              <w:autoSpaceDN w:val="0"/>
              <w:spacing w:line="280" w:lineRule="exact"/>
              <w:ind w:firstLineChars="100" w:firstLine="200"/>
              <w:rPr>
                <w:rFonts w:ascii="Meiryo UI" w:eastAsia="Meiryo UI" w:hAnsi="Meiryo UI" w:cs="Meiryo UI"/>
                <w:sz w:val="20"/>
                <w:szCs w:val="20"/>
              </w:rPr>
            </w:pPr>
            <w:r w:rsidRPr="007F1FDF">
              <w:rPr>
                <w:rFonts w:ascii="Meiryo UI" w:eastAsia="Meiryo UI" w:hAnsi="Meiryo UI" w:cs="Meiryo UI" w:hint="eastAsia"/>
                <w:sz w:val="20"/>
                <w:szCs w:val="20"/>
              </w:rPr>
              <w:t>・中学校初期段階からの英語のリスニング力強化</w:t>
            </w:r>
          </w:p>
          <w:p w14:paraId="02D51C52" w14:textId="77777777" w:rsidR="00D07B04" w:rsidRDefault="00D07B04" w:rsidP="00D07B04">
            <w:pPr>
              <w:autoSpaceDE w:val="0"/>
              <w:autoSpaceDN w:val="0"/>
              <w:spacing w:line="280" w:lineRule="exact"/>
              <w:ind w:firstLineChars="100" w:firstLine="200"/>
              <w:rPr>
                <w:rFonts w:ascii="Meiryo UI" w:eastAsia="Meiryo UI" w:hAnsi="Meiryo UI" w:cs="Meiryo UI"/>
                <w:kern w:val="0"/>
                <w:sz w:val="20"/>
                <w:szCs w:val="20"/>
              </w:rPr>
            </w:pPr>
            <w:r w:rsidRPr="007F1FDF">
              <w:rPr>
                <w:rFonts w:ascii="Meiryo UI" w:eastAsia="Meiryo UI" w:hAnsi="Meiryo UI" w:cs="Meiryo UI" w:hint="eastAsia"/>
                <w:kern w:val="0"/>
                <w:sz w:val="20"/>
                <w:szCs w:val="20"/>
              </w:rPr>
              <w:t>・地域をフィールドとした探究学習を実施し、その成果を</w:t>
            </w:r>
          </w:p>
          <w:p w14:paraId="60D2364E" w14:textId="44AC36C0" w:rsidR="00D07B04" w:rsidRPr="00D07B04" w:rsidRDefault="00D07B04" w:rsidP="00D07B04">
            <w:pPr>
              <w:autoSpaceDE w:val="0"/>
              <w:autoSpaceDN w:val="0"/>
              <w:spacing w:line="280" w:lineRule="exact"/>
              <w:rPr>
                <w:rFonts w:ascii="Meiryo UI" w:eastAsia="Meiryo UI" w:hAnsi="Meiryo UI" w:cs="Meiryo UI"/>
                <w:sz w:val="20"/>
                <w:szCs w:val="20"/>
                <w:lang w:eastAsia="zh-CN"/>
              </w:rPr>
            </w:pPr>
            <w:r w:rsidRPr="007F1FDF">
              <w:rPr>
                <w:rFonts w:ascii="Meiryo UI" w:eastAsia="Meiryo UI" w:hAnsi="Meiryo UI" w:cs="Meiryo UI" w:hint="eastAsia"/>
                <w:kern w:val="0"/>
                <w:sz w:val="20"/>
                <w:szCs w:val="20"/>
              </w:rPr>
              <w:t>発表する。</w:t>
            </w:r>
          </w:p>
        </w:tc>
        <w:tc>
          <w:tcPr>
            <w:tcW w:w="425" w:type="dxa"/>
            <w:vMerge/>
            <w:tcBorders>
              <w:left w:val="dashed" w:sz="4" w:space="0" w:color="auto"/>
              <w:right w:val="single" w:sz="4" w:space="0" w:color="auto"/>
              <w:tr2bl w:val="nil"/>
            </w:tcBorders>
            <w:shd w:val="clear" w:color="auto" w:fill="auto"/>
          </w:tcPr>
          <w:p w14:paraId="60D2364F" w14:textId="77777777" w:rsidR="00233FCE" w:rsidRPr="006A0F6F" w:rsidRDefault="00233FCE" w:rsidP="00237A06">
            <w:pPr>
              <w:autoSpaceDE w:val="0"/>
              <w:autoSpaceDN w:val="0"/>
              <w:spacing w:line="280" w:lineRule="exact"/>
              <w:rPr>
                <w:rFonts w:ascii="Meiryo UI" w:eastAsia="Meiryo UI" w:hAnsi="Meiryo UI" w:cs="Meiryo UI"/>
                <w:sz w:val="20"/>
                <w:szCs w:val="20"/>
                <w:lang w:eastAsia="zh-CN"/>
              </w:rPr>
            </w:pPr>
          </w:p>
        </w:tc>
        <w:tc>
          <w:tcPr>
            <w:tcW w:w="4891" w:type="dxa"/>
            <w:vMerge w:val="restart"/>
            <w:tcBorders>
              <w:left w:val="single" w:sz="4" w:space="0" w:color="auto"/>
              <w:tr2bl w:val="nil"/>
            </w:tcBorders>
            <w:shd w:val="clear" w:color="auto" w:fill="F2DBDB" w:themeFill="accent2" w:themeFillTint="33"/>
          </w:tcPr>
          <w:p w14:paraId="60D23650" w14:textId="77777777" w:rsidR="00BE2E93" w:rsidRPr="006A0F6F" w:rsidRDefault="00BE2E93" w:rsidP="00AC3D50">
            <w:pPr>
              <w:spacing w:line="280" w:lineRule="exact"/>
              <w:ind w:leftChars="100" w:left="220"/>
              <w:rPr>
                <w:rFonts w:ascii="Meiryo UI" w:eastAsia="Meiryo UI" w:hAnsi="Meiryo UI" w:cs="Meiryo UI"/>
                <w:sz w:val="20"/>
                <w:szCs w:val="20"/>
                <w:lang w:eastAsia="zh-CN"/>
              </w:rPr>
            </w:pPr>
          </w:p>
          <w:p w14:paraId="60D23651" w14:textId="61B4FC6A" w:rsidR="00954A20" w:rsidRPr="00813646" w:rsidRDefault="008A347F" w:rsidP="00954A20">
            <w:pPr>
              <w:spacing w:line="280" w:lineRule="exact"/>
              <w:rPr>
                <w:rFonts w:ascii="Meiryo UI" w:eastAsia="Meiryo UI" w:hAnsi="Meiryo UI" w:cs="Meiryo UI"/>
                <w:sz w:val="20"/>
                <w:szCs w:val="20"/>
              </w:rPr>
            </w:pPr>
            <w:r>
              <w:rPr>
                <w:rFonts w:ascii="Meiryo UI" w:eastAsia="Meiryo UI" w:hAnsi="Meiryo UI" w:cs="Meiryo UI" w:hint="eastAsia"/>
                <w:sz w:val="20"/>
                <w:szCs w:val="20"/>
              </w:rPr>
              <w:t>〇英語コミュニケーション能力の育成</w:t>
            </w:r>
          </w:p>
          <w:p w14:paraId="60D23652" w14:textId="77777777" w:rsidR="00954A20" w:rsidRPr="00D07B04" w:rsidRDefault="00954A20" w:rsidP="00954A20">
            <w:pPr>
              <w:autoSpaceDE w:val="0"/>
              <w:autoSpaceDN w:val="0"/>
              <w:spacing w:beforeLines="15" w:before="43" w:line="280" w:lineRule="exact"/>
              <w:rPr>
                <w:rFonts w:ascii="Meiryo UI" w:eastAsia="Meiryo UI" w:hAnsi="Meiryo UI" w:cs="Meiryo UI"/>
                <w:sz w:val="20"/>
                <w:szCs w:val="20"/>
              </w:rPr>
            </w:pPr>
            <w:r w:rsidRPr="006A0F6F">
              <w:rPr>
                <w:rFonts w:ascii="Meiryo UI" w:eastAsia="Meiryo UI" w:hAnsi="Meiryo UI" w:cs="Meiryo UI" w:hint="eastAsia"/>
                <w:sz w:val="20"/>
                <w:szCs w:val="20"/>
              </w:rPr>
              <w:t>＊骨太の英語力</w:t>
            </w:r>
            <w:r w:rsidRPr="00D07B04">
              <w:rPr>
                <w:rFonts w:ascii="Meiryo UI" w:eastAsia="Meiryo UI" w:hAnsi="Meiryo UI" w:cs="Meiryo UI" w:hint="eastAsia"/>
                <w:sz w:val="20"/>
                <w:szCs w:val="20"/>
              </w:rPr>
              <w:t>養成事業</w:t>
            </w:r>
          </w:p>
          <w:p w14:paraId="69801EA7" w14:textId="77777777" w:rsidR="00FA7C95" w:rsidRPr="00D07B04" w:rsidRDefault="00FA7C95" w:rsidP="00FA7C95">
            <w:pPr>
              <w:autoSpaceDE w:val="0"/>
              <w:autoSpaceDN w:val="0"/>
              <w:spacing w:beforeLines="15" w:before="43" w:line="280" w:lineRule="exact"/>
              <w:rPr>
                <w:rFonts w:ascii="Meiryo UI" w:eastAsia="Meiryo UI" w:hAnsi="Meiryo UI" w:cs="Meiryo UI"/>
                <w:sz w:val="20"/>
                <w:szCs w:val="20"/>
              </w:rPr>
            </w:pPr>
            <w:r w:rsidRPr="00D07B04">
              <w:rPr>
                <w:rFonts w:ascii="Meiryo UI" w:eastAsia="Meiryo UI" w:hAnsi="Meiryo UI" w:cs="Meiryo UI" w:hint="eastAsia"/>
                <w:sz w:val="20"/>
                <w:szCs w:val="20"/>
              </w:rPr>
              <w:t xml:space="preserve">・SET配置校におけるTOEFL </w:t>
            </w:r>
            <w:proofErr w:type="spellStart"/>
            <w:r w:rsidRPr="00D07B04">
              <w:rPr>
                <w:rFonts w:ascii="Meiryo UI" w:eastAsia="Meiryo UI" w:hAnsi="Meiryo UI" w:cs="Meiryo UI" w:hint="eastAsia"/>
                <w:sz w:val="20"/>
                <w:szCs w:val="20"/>
              </w:rPr>
              <w:t>iBT</w:t>
            </w:r>
            <w:proofErr w:type="spellEnd"/>
            <w:r w:rsidRPr="00D07B04">
              <w:rPr>
                <w:rFonts w:ascii="Meiryo UI" w:eastAsia="Meiryo UI" w:hAnsi="Meiryo UI" w:cs="Meiryo UI" w:hint="eastAsia"/>
                <w:sz w:val="20"/>
                <w:szCs w:val="20"/>
              </w:rPr>
              <w:t>オンライン受験結果</w:t>
            </w:r>
          </w:p>
          <w:p w14:paraId="7324DEDB" w14:textId="77777777" w:rsidR="00FA7C95" w:rsidRPr="00D07B04" w:rsidRDefault="00FA7C95" w:rsidP="00FA7C95">
            <w:pPr>
              <w:autoSpaceDE w:val="0"/>
              <w:autoSpaceDN w:val="0"/>
              <w:spacing w:beforeLines="15" w:before="43" w:line="280" w:lineRule="exact"/>
              <w:rPr>
                <w:rFonts w:ascii="Meiryo UI" w:eastAsia="Meiryo UI" w:hAnsi="Meiryo UI" w:cs="Meiryo UI"/>
                <w:sz w:val="20"/>
                <w:szCs w:val="20"/>
              </w:rPr>
            </w:pPr>
            <w:r w:rsidRPr="00D07B04">
              <w:rPr>
                <w:rFonts w:ascii="Meiryo UI" w:eastAsia="Meiryo UI" w:hAnsi="Meiryo UI" w:cs="Meiryo UI" w:hint="eastAsia"/>
                <w:sz w:val="20"/>
                <w:szCs w:val="20"/>
              </w:rPr>
              <w:t>＜H27配置校＞</w:t>
            </w:r>
          </w:p>
          <w:p w14:paraId="688670DE" w14:textId="77777777" w:rsidR="00FA7C95" w:rsidRPr="00D07B04" w:rsidRDefault="00FA7C95" w:rsidP="00FA7C95">
            <w:pPr>
              <w:spacing w:line="280" w:lineRule="exact"/>
              <w:ind w:left="100" w:hangingChars="50" w:hanging="100"/>
              <w:rPr>
                <w:rFonts w:ascii="Meiryo UI" w:eastAsia="Meiryo UI" w:hAnsi="Meiryo UI" w:cs="Meiryo UI"/>
                <w:sz w:val="20"/>
                <w:szCs w:val="20"/>
              </w:rPr>
            </w:pPr>
            <w:r w:rsidRPr="00D07B04">
              <w:rPr>
                <w:rFonts w:ascii="Meiryo UI" w:eastAsia="Meiryo UI" w:hAnsi="Meiryo UI" w:cs="Meiryo UI" w:hint="eastAsia"/>
                <w:sz w:val="20"/>
                <w:szCs w:val="20"/>
              </w:rPr>
              <w:t>１年生:40点以上が受講者の61％</w:t>
            </w:r>
          </w:p>
          <w:p w14:paraId="08A4D17D" w14:textId="77777777" w:rsidR="00FA7C95" w:rsidRPr="00D07B04" w:rsidRDefault="00FA7C95" w:rsidP="00FA7C95">
            <w:pPr>
              <w:spacing w:line="280" w:lineRule="exact"/>
              <w:ind w:left="900" w:hangingChars="450" w:hanging="900"/>
              <w:rPr>
                <w:rFonts w:ascii="Meiryo UI" w:eastAsia="Meiryo UI" w:hAnsi="Meiryo UI" w:cs="Meiryo UI"/>
                <w:sz w:val="20"/>
                <w:szCs w:val="20"/>
              </w:rPr>
            </w:pPr>
            <w:r w:rsidRPr="00D07B04">
              <w:rPr>
                <w:rFonts w:ascii="Meiryo UI" w:eastAsia="Meiryo UI" w:hAnsi="Meiryo UI" w:cs="Meiryo UI" w:hint="eastAsia"/>
                <w:sz w:val="20"/>
                <w:szCs w:val="20"/>
              </w:rPr>
              <w:t>２年生:40～59点が受講者の52％、60点以上が32％</w:t>
            </w:r>
          </w:p>
          <w:p w14:paraId="36055DE9" w14:textId="77777777" w:rsidR="00FA7C95" w:rsidRPr="00D07B04" w:rsidRDefault="00FA7C95" w:rsidP="00FA7C95">
            <w:pPr>
              <w:spacing w:line="280" w:lineRule="exact"/>
              <w:ind w:left="100" w:hangingChars="50" w:hanging="100"/>
              <w:rPr>
                <w:rFonts w:ascii="Meiryo UI" w:eastAsia="Meiryo UI" w:hAnsi="Meiryo UI" w:cs="Meiryo UI"/>
                <w:sz w:val="20"/>
                <w:szCs w:val="20"/>
              </w:rPr>
            </w:pPr>
            <w:r w:rsidRPr="00D07B04">
              <w:rPr>
                <w:rFonts w:ascii="Meiryo UI" w:eastAsia="Meiryo UI" w:hAnsi="Meiryo UI" w:cs="Meiryo UI" w:hint="eastAsia"/>
                <w:sz w:val="20"/>
                <w:szCs w:val="20"/>
              </w:rPr>
              <w:t>３年生:60点以上が受講者の15％、80点以上が６％</w:t>
            </w:r>
          </w:p>
          <w:p w14:paraId="06F081A6" w14:textId="77777777" w:rsidR="00FA7C95" w:rsidRPr="00D07B04" w:rsidRDefault="00FA7C95" w:rsidP="00FA7C95">
            <w:pPr>
              <w:spacing w:line="280" w:lineRule="exact"/>
              <w:ind w:left="100" w:hangingChars="50" w:hanging="100"/>
              <w:rPr>
                <w:rFonts w:ascii="Meiryo UI" w:eastAsia="Meiryo UI" w:hAnsi="Meiryo UI" w:cs="Meiryo UI"/>
                <w:sz w:val="20"/>
                <w:szCs w:val="20"/>
              </w:rPr>
            </w:pPr>
            <w:r w:rsidRPr="00D07B04">
              <w:rPr>
                <w:rFonts w:ascii="Meiryo UI" w:eastAsia="Meiryo UI" w:hAnsi="Meiryo UI" w:cs="Meiryo UI" w:hint="eastAsia"/>
                <w:sz w:val="20"/>
                <w:szCs w:val="20"/>
              </w:rPr>
              <w:t>＜H28配置校＞</w:t>
            </w:r>
          </w:p>
          <w:p w14:paraId="53AA7427" w14:textId="77777777" w:rsidR="00FA7C95" w:rsidRPr="00D07B04" w:rsidRDefault="00FA7C95" w:rsidP="00FA7C95">
            <w:pPr>
              <w:spacing w:line="280" w:lineRule="exact"/>
              <w:ind w:left="100" w:hangingChars="50" w:hanging="100"/>
              <w:rPr>
                <w:rFonts w:ascii="Meiryo UI" w:eastAsia="Meiryo UI" w:hAnsi="Meiryo UI" w:cs="Meiryo UI"/>
                <w:sz w:val="20"/>
                <w:szCs w:val="20"/>
              </w:rPr>
            </w:pPr>
            <w:r w:rsidRPr="00D07B04">
              <w:rPr>
                <w:rFonts w:ascii="Meiryo UI" w:eastAsia="Meiryo UI" w:hAnsi="Meiryo UI" w:cs="Meiryo UI" w:hint="eastAsia"/>
                <w:sz w:val="20"/>
                <w:szCs w:val="20"/>
              </w:rPr>
              <w:t>１年生:40点以上が受講者の38％</w:t>
            </w:r>
          </w:p>
          <w:p w14:paraId="4B835EFC" w14:textId="77777777" w:rsidR="00FA7C95" w:rsidRPr="00D07B04" w:rsidRDefault="00FA7C95" w:rsidP="00FA7C95">
            <w:pPr>
              <w:spacing w:line="280" w:lineRule="exact"/>
              <w:ind w:left="100" w:hangingChars="50" w:hanging="100"/>
              <w:rPr>
                <w:rFonts w:ascii="Meiryo UI" w:eastAsia="Meiryo UI" w:hAnsi="Meiryo UI" w:cs="Meiryo UI"/>
                <w:sz w:val="20"/>
                <w:szCs w:val="20"/>
              </w:rPr>
            </w:pPr>
            <w:r w:rsidRPr="00D07B04">
              <w:rPr>
                <w:rFonts w:ascii="Meiryo UI" w:eastAsia="Meiryo UI" w:hAnsi="Meiryo UI" w:cs="Meiryo UI" w:hint="eastAsia"/>
                <w:sz w:val="20"/>
                <w:szCs w:val="20"/>
              </w:rPr>
              <w:t>２年生:40～59点が受講者の59％、60点以上が13％</w:t>
            </w:r>
          </w:p>
          <w:p w14:paraId="3FDFF09D" w14:textId="77777777" w:rsidR="007971C1" w:rsidRDefault="00954A20" w:rsidP="00FA7C95">
            <w:pPr>
              <w:spacing w:line="280" w:lineRule="exact"/>
              <w:ind w:left="100" w:hangingChars="50" w:hanging="100"/>
              <w:rPr>
                <w:rFonts w:ascii="Meiryo UI" w:eastAsia="Meiryo UI" w:hAnsi="Meiryo UI" w:cs="Meiryo UI"/>
                <w:sz w:val="20"/>
                <w:szCs w:val="20"/>
              </w:rPr>
            </w:pPr>
            <w:r w:rsidRPr="00D07B04">
              <w:rPr>
                <w:rFonts w:ascii="Meiryo UI" w:eastAsia="Meiryo UI" w:hAnsi="Meiryo UI" w:cs="Meiryo UI" w:hint="eastAsia"/>
                <w:sz w:val="20"/>
                <w:szCs w:val="20"/>
              </w:rPr>
              <w:t>・</w:t>
            </w:r>
            <w:r w:rsidRPr="00D07B04">
              <w:rPr>
                <w:rFonts w:ascii="Meiryo UI" w:eastAsia="Meiryo UI" w:hAnsi="Meiryo UI" w:cs="Meiryo UI"/>
                <w:sz w:val="20"/>
                <w:szCs w:val="20"/>
              </w:rPr>
              <w:t xml:space="preserve">TOEFL </w:t>
            </w:r>
            <w:proofErr w:type="spellStart"/>
            <w:r w:rsidRPr="00D07B04">
              <w:rPr>
                <w:rFonts w:ascii="Meiryo UI" w:eastAsia="Meiryo UI" w:hAnsi="Meiryo UI" w:cs="Meiryo UI"/>
                <w:sz w:val="20"/>
                <w:szCs w:val="20"/>
              </w:rPr>
              <w:t>iBT</w:t>
            </w:r>
            <w:proofErr w:type="spellEnd"/>
            <w:r w:rsidRPr="00D07B04">
              <w:rPr>
                <w:rFonts w:ascii="Meiryo UI" w:eastAsia="Meiryo UI" w:hAnsi="Meiryo UI" w:cs="Meiryo UI"/>
                <w:sz w:val="20"/>
                <w:szCs w:val="20"/>
              </w:rPr>
              <w:t xml:space="preserve"> </w:t>
            </w:r>
            <w:r w:rsidRPr="00D07B04">
              <w:rPr>
                <w:rFonts w:ascii="Meiryo UI" w:eastAsia="Meiryo UI" w:hAnsi="Meiryo UI" w:cs="Meiryo UI" w:hint="eastAsia"/>
                <w:sz w:val="20"/>
                <w:szCs w:val="20"/>
              </w:rPr>
              <w:t>のオンラインテストに挑戦して効果測定を⾏う「</w:t>
            </w:r>
            <w:proofErr w:type="spellStart"/>
            <w:r w:rsidRPr="00D07B04">
              <w:rPr>
                <w:rFonts w:ascii="Meiryo UI" w:eastAsia="Meiryo UI" w:hAnsi="Meiryo UI" w:cs="Meiryo UI"/>
                <w:sz w:val="20"/>
                <w:szCs w:val="20"/>
              </w:rPr>
              <w:t>iBT</w:t>
            </w:r>
            <w:proofErr w:type="spellEnd"/>
            <w:r w:rsidRPr="00D07B04">
              <w:rPr>
                <w:rFonts w:ascii="Meiryo UI" w:eastAsia="Meiryo UI" w:hAnsi="Meiryo UI" w:cs="Meiryo UI"/>
                <w:sz w:val="20"/>
                <w:szCs w:val="20"/>
              </w:rPr>
              <w:t xml:space="preserve"> </w:t>
            </w:r>
            <w:r w:rsidRPr="00D07B04">
              <w:rPr>
                <w:rFonts w:ascii="Meiryo UI" w:eastAsia="Meiryo UI" w:hAnsi="Meiryo UI" w:cs="Meiryo UI" w:hint="eastAsia"/>
                <w:sz w:val="20"/>
                <w:szCs w:val="20"/>
              </w:rPr>
              <w:t>チャレンジ支援」を</w:t>
            </w:r>
            <w:r w:rsidR="007971C1">
              <w:rPr>
                <w:rFonts w:ascii="Meiryo UI" w:eastAsia="Meiryo UI" w:hAnsi="Meiryo UI" w:cs="Meiryo UI" w:hint="eastAsia"/>
                <w:sz w:val="20"/>
                <w:szCs w:val="20"/>
              </w:rPr>
              <w:t>実施しました。</w:t>
            </w:r>
          </w:p>
          <w:p w14:paraId="60D23653" w14:textId="42E78C37" w:rsidR="00954A20" w:rsidRDefault="007971C1" w:rsidP="007971C1">
            <w:pPr>
              <w:spacing w:line="280" w:lineRule="exact"/>
              <w:ind w:left="100" w:hangingChars="50" w:hanging="100"/>
              <w:jc w:val="right"/>
              <w:rPr>
                <w:rFonts w:ascii="Meiryo UI" w:eastAsia="Meiryo UI" w:hAnsi="Meiryo UI" w:cs="Meiryo UI"/>
                <w:sz w:val="20"/>
                <w:szCs w:val="20"/>
              </w:rPr>
            </w:pPr>
            <w:r>
              <w:rPr>
                <w:rFonts w:ascii="Meiryo UI" w:eastAsia="Meiryo UI" w:hAnsi="Meiryo UI" w:cs="Meiryo UI" w:hint="eastAsia"/>
                <w:sz w:val="20"/>
                <w:szCs w:val="20"/>
              </w:rPr>
              <w:t>参加校：</w:t>
            </w:r>
            <w:r w:rsidR="00954A20" w:rsidRPr="00D07B04">
              <w:rPr>
                <w:rFonts w:ascii="Meiryo UI" w:eastAsia="Meiryo UI" w:hAnsi="Meiryo UI" w:cs="Meiryo UI" w:hint="eastAsia"/>
                <w:sz w:val="20"/>
                <w:szCs w:val="20"/>
              </w:rPr>
              <w:t>府立高校</w:t>
            </w:r>
            <w:r w:rsidR="00954A20" w:rsidRPr="00D07B04">
              <w:rPr>
                <w:rFonts w:ascii="Meiryo UI" w:eastAsia="Meiryo UI" w:hAnsi="Meiryo UI" w:cs="Meiryo UI"/>
                <w:sz w:val="20"/>
                <w:szCs w:val="20"/>
              </w:rPr>
              <w:t xml:space="preserve">17 </w:t>
            </w:r>
            <w:r w:rsidR="00954A20" w:rsidRPr="00D07B04">
              <w:rPr>
                <w:rFonts w:ascii="Meiryo UI" w:eastAsia="Meiryo UI" w:hAnsi="Meiryo UI" w:cs="Meiryo UI" w:hint="eastAsia"/>
                <w:sz w:val="20"/>
                <w:szCs w:val="20"/>
              </w:rPr>
              <w:t>校</w:t>
            </w:r>
            <w:r>
              <w:rPr>
                <w:rFonts w:ascii="Meiryo UI" w:eastAsia="Meiryo UI" w:hAnsi="Meiryo UI" w:cs="Meiryo UI" w:hint="eastAsia"/>
                <w:sz w:val="20"/>
                <w:szCs w:val="20"/>
              </w:rPr>
              <w:t>、</w:t>
            </w:r>
            <w:r w:rsidR="00954A20" w:rsidRPr="00D07B04">
              <w:rPr>
                <w:rFonts w:ascii="Meiryo UI" w:eastAsia="Meiryo UI" w:hAnsi="Meiryo UI" w:cs="Meiryo UI" w:hint="eastAsia"/>
                <w:sz w:val="20"/>
                <w:szCs w:val="20"/>
              </w:rPr>
              <w:t>私⽴</w:t>
            </w:r>
            <w:r>
              <w:rPr>
                <w:rFonts w:ascii="Meiryo UI" w:eastAsia="Meiryo UI" w:hAnsi="Meiryo UI" w:cs="Meiryo UI" w:hint="eastAsia"/>
                <w:sz w:val="20"/>
                <w:szCs w:val="20"/>
              </w:rPr>
              <w:t>高校</w:t>
            </w:r>
            <w:r w:rsidR="00954A20" w:rsidRPr="00D07B04">
              <w:rPr>
                <w:rFonts w:ascii="Meiryo UI" w:eastAsia="Meiryo UI" w:hAnsi="Meiryo UI" w:cs="Meiryo UI" w:hint="eastAsia"/>
                <w:sz w:val="20"/>
                <w:szCs w:val="20"/>
              </w:rPr>
              <w:t>４校</w:t>
            </w:r>
          </w:p>
          <w:p w14:paraId="60D23654" w14:textId="77777777" w:rsidR="00954A20" w:rsidRPr="00D07B04" w:rsidRDefault="00954A20" w:rsidP="00954A20">
            <w:pPr>
              <w:spacing w:line="280" w:lineRule="exact"/>
              <w:ind w:left="200" w:hangingChars="100" w:hanging="200"/>
              <w:rPr>
                <w:rFonts w:ascii="Meiryo UI" w:eastAsia="Meiryo UI" w:hAnsi="Meiryo UI" w:cs="Meiryo UI"/>
                <w:sz w:val="20"/>
                <w:szCs w:val="20"/>
              </w:rPr>
            </w:pPr>
            <w:r w:rsidRPr="00D07B04">
              <w:rPr>
                <w:rFonts w:ascii="Meiryo UI" w:eastAsia="Meiryo UI" w:hAnsi="Meiryo UI" w:cs="Meiryo UI" w:hint="eastAsia"/>
                <w:sz w:val="20"/>
                <w:szCs w:val="20"/>
              </w:rPr>
              <w:t>・SETによる公開授業及びSET研修兼連絡会を実施。</w:t>
            </w:r>
          </w:p>
          <w:p w14:paraId="60D23655" w14:textId="1F0E153E" w:rsidR="00954A20" w:rsidRPr="00D07B04" w:rsidRDefault="00954A20" w:rsidP="00954A20">
            <w:pPr>
              <w:spacing w:line="280" w:lineRule="exact"/>
              <w:rPr>
                <w:rFonts w:ascii="Meiryo UI" w:eastAsia="Meiryo UI" w:hAnsi="Meiryo UI" w:cs="Meiryo UI"/>
                <w:sz w:val="20"/>
                <w:szCs w:val="20"/>
              </w:rPr>
            </w:pPr>
            <w:r w:rsidRPr="00D07B04">
              <w:rPr>
                <w:rFonts w:ascii="Meiryo UI" w:eastAsia="Meiryo UI" w:hAnsi="Meiryo UI" w:cs="Meiryo UI" w:hint="eastAsia"/>
                <w:sz w:val="20"/>
                <w:szCs w:val="20"/>
              </w:rPr>
              <w:t>・教員への</w:t>
            </w:r>
            <w:proofErr w:type="spellStart"/>
            <w:r w:rsidRPr="00D07B04">
              <w:rPr>
                <w:rFonts w:ascii="Meiryo UI" w:eastAsia="Meiryo UI" w:hAnsi="Meiryo UI" w:cs="Meiryo UI"/>
                <w:sz w:val="20"/>
                <w:szCs w:val="20"/>
              </w:rPr>
              <w:t>iBT</w:t>
            </w:r>
            <w:proofErr w:type="spellEnd"/>
            <w:r w:rsidRPr="00D07B04">
              <w:rPr>
                <w:rFonts w:ascii="Meiryo UI" w:eastAsia="Meiryo UI" w:hAnsi="Meiryo UI" w:cs="Meiryo UI" w:hint="eastAsia"/>
                <w:sz w:val="20"/>
                <w:szCs w:val="20"/>
              </w:rPr>
              <w:t>研修を年</w:t>
            </w:r>
            <w:r w:rsidR="007D2525" w:rsidRPr="00D07B04">
              <w:rPr>
                <w:rFonts w:ascii="Meiryo UI" w:eastAsia="Meiryo UI" w:hAnsi="Meiryo UI" w:cs="Meiryo UI" w:hint="eastAsia"/>
                <w:sz w:val="20"/>
                <w:szCs w:val="20"/>
              </w:rPr>
              <w:t>５</w:t>
            </w:r>
            <w:r w:rsidRPr="00D07B04">
              <w:rPr>
                <w:rFonts w:ascii="Meiryo UI" w:eastAsia="Meiryo UI" w:hAnsi="Meiryo UI" w:cs="Meiryo UI" w:hint="eastAsia"/>
                <w:sz w:val="20"/>
                <w:szCs w:val="20"/>
              </w:rPr>
              <w:t>回実施</w:t>
            </w:r>
            <w:r w:rsidR="00D07B04" w:rsidRPr="00D07B04">
              <w:rPr>
                <w:rFonts w:ascii="Meiryo UI" w:eastAsia="Meiryo UI" w:hAnsi="Meiryo UI" w:cs="Meiryo UI" w:hint="eastAsia"/>
                <w:sz w:val="20"/>
                <w:szCs w:val="20"/>
              </w:rPr>
              <w:t>した</w:t>
            </w:r>
            <w:r w:rsidRPr="00D07B04">
              <w:rPr>
                <w:rFonts w:ascii="Meiryo UI" w:eastAsia="Meiryo UI" w:hAnsi="Meiryo UI" w:cs="Meiryo UI" w:hint="eastAsia"/>
                <w:sz w:val="20"/>
                <w:szCs w:val="20"/>
              </w:rPr>
              <w:t>。</w:t>
            </w:r>
          </w:p>
          <w:p w14:paraId="60D23656" w14:textId="7E008821" w:rsidR="00954A20" w:rsidRPr="00954A20" w:rsidRDefault="00954A20" w:rsidP="00954A20">
            <w:pPr>
              <w:spacing w:line="280" w:lineRule="exact"/>
              <w:rPr>
                <w:rFonts w:ascii="Meiryo UI" w:eastAsia="Meiryo UI" w:hAnsi="Meiryo UI" w:cs="Meiryo UI"/>
                <w:sz w:val="20"/>
                <w:szCs w:val="20"/>
              </w:rPr>
            </w:pPr>
            <w:r w:rsidRPr="00D07B04">
              <w:rPr>
                <w:rFonts w:ascii="Meiryo UI" w:eastAsia="Meiryo UI" w:hAnsi="Meiryo UI" w:cs="Meiryo UI" w:hint="eastAsia"/>
                <w:sz w:val="20"/>
                <w:szCs w:val="20"/>
              </w:rPr>
              <w:t>・生徒の海外研修派遣を</w:t>
            </w:r>
            <w:r w:rsidRPr="00D07B04">
              <w:rPr>
                <w:rFonts w:ascii="Meiryo UI" w:eastAsia="Meiryo UI" w:hAnsi="Meiryo UI" w:cs="Meiryo UI"/>
                <w:sz w:val="20"/>
                <w:szCs w:val="20"/>
              </w:rPr>
              <w:t>17</w:t>
            </w:r>
            <w:r w:rsidRPr="00D07B04">
              <w:rPr>
                <w:rFonts w:ascii="Meiryo UI" w:eastAsia="Meiryo UI" w:hAnsi="Meiryo UI" w:cs="Meiryo UI" w:hint="eastAsia"/>
                <w:sz w:val="20"/>
                <w:szCs w:val="20"/>
              </w:rPr>
              <w:t>校で</w:t>
            </w:r>
            <w:r w:rsidRPr="00954A20">
              <w:rPr>
                <w:rFonts w:ascii="Meiryo UI" w:eastAsia="Meiryo UI" w:hAnsi="Meiryo UI" w:cs="Meiryo UI" w:hint="eastAsia"/>
                <w:sz w:val="20"/>
                <w:szCs w:val="20"/>
              </w:rPr>
              <w:t>実施</w:t>
            </w:r>
            <w:r w:rsidR="00D07B04">
              <w:rPr>
                <w:rFonts w:ascii="Meiryo UI" w:eastAsia="Meiryo UI" w:hAnsi="Meiryo UI" w:cs="Meiryo UI" w:hint="eastAsia"/>
                <w:sz w:val="20"/>
                <w:szCs w:val="20"/>
              </w:rPr>
              <w:t>した</w:t>
            </w:r>
            <w:r w:rsidRPr="00954A20">
              <w:rPr>
                <w:rFonts w:ascii="Meiryo UI" w:eastAsia="Meiryo UI" w:hAnsi="Meiryo UI" w:cs="Meiryo UI" w:hint="eastAsia"/>
                <w:sz w:val="20"/>
                <w:szCs w:val="20"/>
              </w:rPr>
              <w:t>。</w:t>
            </w:r>
          </w:p>
          <w:p w14:paraId="7C9BE2A1" w14:textId="77777777" w:rsidR="00D07B04" w:rsidRDefault="00D07B04" w:rsidP="00954A20">
            <w:pPr>
              <w:spacing w:line="280" w:lineRule="exact"/>
              <w:rPr>
                <w:rFonts w:ascii="Meiryo UI" w:eastAsia="Meiryo UI" w:hAnsi="Meiryo UI" w:cs="Meiryo UI"/>
                <w:sz w:val="20"/>
                <w:szCs w:val="20"/>
              </w:rPr>
            </w:pPr>
          </w:p>
          <w:p w14:paraId="60D23657" w14:textId="77777777" w:rsidR="00954A20" w:rsidRPr="00954A20" w:rsidRDefault="00954A20" w:rsidP="00954A20">
            <w:pPr>
              <w:spacing w:line="280" w:lineRule="exact"/>
              <w:rPr>
                <w:rFonts w:ascii="Meiryo UI" w:eastAsia="Meiryo UI" w:hAnsi="Meiryo UI" w:cs="Meiryo UI"/>
                <w:sz w:val="20"/>
                <w:szCs w:val="20"/>
              </w:rPr>
            </w:pPr>
            <w:r w:rsidRPr="00954A20">
              <w:rPr>
                <w:rFonts w:ascii="Meiryo UI" w:eastAsia="Meiryo UI" w:hAnsi="Meiryo UI" w:cs="Meiryo UI" w:hint="eastAsia"/>
                <w:sz w:val="20"/>
                <w:szCs w:val="20"/>
              </w:rPr>
              <w:t>＊英語教育推進事業</w:t>
            </w:r>
          </w:p>
          <w:p w14:paraId="0BCA9829" w14:textId="7443FB77" w:rsidR="00CF76D8" w:rsidRPr="00D07B04" w:rsidRDefault="00954A20" w:rsidP="00D07B04">
            <w:pPr>
              <w:spacing w:line="280" w:lineRule="exact"/>
              <w:rPr>
                <w:rFonts w:ascii="Meiryo UI" w:eastAsia="Meiryo UI" w:hAnsi="Meiryo UI" w:cs="Meiryo UI"/>
                <w:strike/>
                <w:sz w:val="20"/>
                <w:szCs w:val="20"/>
              </w:rPr>
            </w:pPr>
            <w:r w:rsidRPr="00954A20">
              <w:rPr>
                <w:rFonts w:ascii="Meiryo UI" w:eastAsia="Meiryo UI" w:hAnsi="Meiryo UI" w:cs="Meiryo UI" w:hint="eastAsia"/>
                <w:sz w:val="20"/>
                <w:szCs w:val="20"/>
              </w:rPr>
              <w:t>・</w:t>
            </w:r>
            <w:r w:rsidRPr="00D07B04">
              <w:rPr>
                <w:rFonts w:ascii="Meiryo UI" w:eastAsia="Meiryo UI" w:hAnsi="Meiryo UI" w:cs="Meiryo UI" w:hint="eastAsia"/>
                <w:sz w:val="20"/>
                <w:szCs w:val="20"/>
              </w:rPr>
              <w:t>特訓クラス（Advanced Class）受講者の英検２級（相当）の英語力を有する生徒の数</w:t>
            </w:r>
            <w:r w:rsidR="00D07B04" w:rsidRPr="00D07B04">
              <w:rPr>
                <w:rFonts w:ascii="Meiryo UI" w:eastAsia="Meiryo UI" w:hAnsi="Meiryo UI" w:cs="Meiryo UI" w:hint="eastAsia"/>
                <w:sz w:val="20"/>
                <w:szCs w:val="20"/>
              </w:rPr>
              <w:t xml:space="preserve">　　</w:t>
            </w:r>
            <w:r w:rsidR="00CF76D8" w:rsidRPr="00D07B04">
              <w:rPr>
                <w:rFonts w:ascii="Meiryo UI" w:eastAsia="Meiryo UI" w:hAnsi="Meiryo UI" w:cs="Meiryo UI" w:hint="eastAsia"/>
                <w:sz w:val="20"/>
                <w:szCs w:val="20"/>
              </w:rPr>
              <w:t>60名</w:t>
            </w:r>
          </w:p>
          <w:p w14:paraId="73EB2FD4" w14:textId="77777777" w:rsidR="00D07B04" w:rsidRPr="00D07B04" w:rsidRDefault="00954A20" w:rsidP="00954A20">
            <w:pPr>
              <w:spacing w:line="280" w:lineRule="exact"/>
              <w:rPr>
                <w:rFonts w:ascii="Meiryo UI" w:eastAsia="Meiryo UI" w:hAnsi="Meiryo UI" w:cs="Meiryo UI"/>
                <w:sz w:val="20"/>
                <w:szCs w:val="20"/>
              </w:rPr>
            </w:pPr>
            <w:r w:rsidRPr="00D07B04">
              <w:rPr>
                <w:rFonts w:ascii="Meiryo UI" w:eastAsia="Meiryo UI" w:hAnsi="Meiryo UI" w:cs="Meiryo UI" w:hint="eastAsia"/>
                <w:sz w:val="20"/>
                <w:szCs w:val="20"/>
              </w:rPr>
              <w:t>・海外研修新規実施校</w:t>
            </w:r>
          </w:p>
          <w:p w14:paraId="60D2365A" w14:textId="62C13885" w:rsidR="00954A20" w:rsidRPr="00D07B04" w:rsidRDefault="00D07B04" w:rsidP="00D07B04">
            <w:pPr>
              <w:spacing w:line="280" w:lineRule="exact"/>
              <w:ind w:firstLineChars="400" w:firstLine="800"/>
              <w:rPr>
                <w:rFonts w:ascii="Meiryo UI" w:eastAsia="Meiryo UI" w:hAnsi="Meiryo UI" w:cs="Meiryo UI"/>
                <w:sz w:val="20"/>
                <w:szCs w:val="20"/>
              </w:rPr>
            </w:pPr>
            <w:r w:rsidRPr="00D07B04">
              <w:rPr>
                <w:rFonts w:ascii="Meiryo UI" w:eastAsia="Meiryo UI" w:hAnsi="Meiryo UI" w:cs="Meiryo UI" w:hint="eastAsia"/>
                <w:sz w:val="20"/>
                <w:szCs w:val="20"/>
              </w:rPr>
              <w:t>平成29年度</w:t>
            </w:r>
            <w:r w:rsidR="00954A20" w:rsidRPr="00D07B04">
              <w:rPr>
                <w:rFonts w:ascii="Meiryo UI" w:eastAsia="Meiryo UI" w:hAnsi="Meiryo UI" w:cs="Meiryo UI" w:hint="eastAsia"/>
                <w:sz w:val="20"/>
                <w:szCs w:val="20"/>
              </w:rPr>
              <w:t xml:space="preserve">　３校</w:t>
            </w:r>
          </w:p>
          <w:p w14:paraId="60D23662" w14:textId="24C5B3B9" w:rsidR="00B62396" w:rsidRDefault="00954A20" w:rsidP="007971C1">
            <w:pPr>
              <w:spacing w:line="280" w:lineRule="exact"/>
              <w:ind w:left="100" w:hangingChars="50" w:hanging="100"/>
              <w:rPr>
                <w:rFonts w:ascii="Meiryo UI" w:eastAsia="Meiryo UI" w:hAnsi="Meiryo UI" w:cs="Meiryo UI"/>
                <w:sz w:val="20"/>
                <w:szCs w:val="20"/>
              </w:rPr>
            </w:pPr>
            <w:r w:rsidRPr="00D07B04">
              <w:rPr>
                <w:rFonts w:ascii="Meiryo UI" w:eastAsia="Meiryo UI" w:hAnsi="Meiryo UI" w:cs="Meiryo UI" w:hint="eastAsia"/>
                <w:sz w:val="20"/>
                <w:szCs w:val="20"/>
              </w:rPr>
              <w:t>・教員研修（英語教育推進リーダー養成研修）</w:t>
            </w:r>
            <w:r w:rsidR="00CF76D8" w:rsidRPr="00D07B04">
              <w:rPr>
                <w:rFonts w:ascii="Meiryo UI" w:eastAsia="Meiryo UI" w:hAnsi="Meiryo UI" w:cs="Meiryo UI" w:hint="eastAsia"/>
                <w:sz w:val="20"/>
                <w:szCs w:val="20"/>
              </w:rPr>
              <w:t>研修参加者のうち英検準１級（相当）以上の取得率</w:t>
            </w:r>
            <w:r w:rsidR="007971C1">
              <w:rPr>
                <w:rFonts w:ascii="Meiryo UI" w:eastAsia="Meiryo UI" w:hAnsi="Meiryo UI" w:cs="Meiryo UI" w:hint="eastAsia"/>
                <w:sz w:val="20"/>
                <w:szCs w:val="20"/>
              </w:rPr>
              <w:t xml:space="preserve">   </w:t>
            </w:r>
            <w:r w:rsidR="00CF76D8" w:rsidRPr="00D07B04">
              <w:rPr>
                <w:rFonts w:ascii="Meiryo UI" w:eastAsia="Meiryo UI" w:hAnsi="Meiryo UI" w:cs="Meiryo UI" w:hint="eastAsia"/>
                <w:sz w:val="20"/>
                <w:szCs w:val="20"/>
              </w:rPr>
              <w:t>90%</w:t>
            </w:r>
          </w:p>
          <w:p w14:paraId="100E707C" w14:textId="77777777" w:rsidR="00950156" w:rsidRDefault="00950156" w:rsidP="00950156">
            <w:pPr>
              <w:spacing w:line="280" w:lineRule="exact"/>
              <w:jc w:val="left"/>
              <w:rPr>
                <w:rFonts w:ascii="Meiryo UI" w:eastAsia="Meiryo UI" w:hAnsi="Meiryo UI" w:cs="Meiryo UI"/>
                <w:sz w:val="20"/>
                <w:szCs w:val="20"/>
              </w:rPr>
            </w:pPr>
          </w:p>
          <w:p w14:paraId="60D23663" w14:textId="32788AFA" w:rsidR="00F16144" w:rsidRDefault="00954A20" w:rsidP="00F16144">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954A20">
              <w:rPr>
                <w:rFonts w:ascii="Meiryo UI" w:eastAsia="Meiryo UI" w:hAnsi="Meiryo UI" w:cs="Meiryo UI" w:hint="eastAsia"/>
                <w:sz w:val="20"/>
                <w:szCs w:val="20"/>
              </w:rPr>
              <w:t>ネイティブ英語教員の配置に向けた取組み</w:t>
            </w:r>
          </w:p>
          <w:p w14:paraId="60D23664" w14:textId="77777777" w:rsidR="00846AF5" w:rsidRPr="0082151F" w:rsidRDefault="00846AF5" w:rsidP="00F16144">
            <w:pPr>
              <w:autoSpaceDE w:val="0"/>
              <w:autoSpaceDN w:val="0"/>
              <w:spacing w:line="280" w:lineRule="exact"/>
              <w:rPr>
                <w:rFonts w:ascii="Meiryo UI" w:eastAsia="Meiryo UI" w:hAnsi="Meiryo UI" w:cs="Meiryo UI"/>
                <w:sz w:val="20"/>
                <w:szCs w:val="20"/>
              </w:rPr>
            </w:pPr>
            <w:r w:rsidRPr="0082151F">
              <w:rPr>
                <w:rFonts w:ascii="Meiryo UI" w:eastAsia="Meiryo UI" w:hAnsi="Meiryo UI" w:cs="Meiryo UI" w:hint="eastAsia"/>
                <w:sz w:val="20"/>
                <w:szCs w:val="20"/>
              </w:rPr>
              <w:t>・ネイティブ英語教員採用選考を実施。</w:t>
            </w:r>
          </w:p>
          <w:p w14:paraId="60D23665" w14:textId="77777777" w:rsidR="00954A20" w:rsidRPr="0082151F" w:rsidRDefault="00C30DA7" w:rsidP="00846AF5">
            <w:pPr>
              <w:autoSpaceDE w:val="0"/>
              <w:autoSpaceDN w:val="0"/>
              <w:spacing w:line="280" w:lineRule="exact"/>
              <w:ind w:firstLineChars="100" w:firstLine="200"/>
              <w:rPr>
                <w:rFonts w:ascii="Meiryo UI" w:eastAsia="Meiryo UI" w:hAnsi="Meiryo UI" w:cs="Meiryo UI"/>
                <w:sz w:val="20"/>
                <w:szCs w:val="20"/>
              </w:rPr>
            </w:pPr>
            <w:r w:rsidRPr="0082151F">
              <w:rPr>
                <w:rFonts w:ascii="Meiryo UI" w:eastAsia="Meiryo UI" w:hAnsi="Meiryo UI" w:cs="Meiryo UI" w:hint="eastAsia"/>
                <w:sz w:val="20"/>
                <w:szCs w:val="20"/>
              </w:rPr>
              <w:t>応募者数：17名、最終合格者数：3</w:t>
            </w:r>
            <w:r w:rsidR="00846AF5" w:rsidRPr="0082151F">
              <w:rPr>
                <w:rFonts w:ascii="Meiryo UI" w:eastAsia="Meiryo UI" w:hAnsi="Meiryo UI" w:cs="Meiryo UI" w:hint="eastAsia"/>
                <w:sz w:val="20"/>
                <w:szCs w:val="20"/>
              </w:rPr>
              <w:t>名</w:t>
            </w:r>
          </w:p>
          <w:p w14:paraId="60D23666" w14:textId="77777777" w:rsidR="00F16144" w:rsidRDefault="00F16144" w:rsidP="00F16144">
            <w:pPr>
              <w:autoSpaceDE w:val="0"/>
              <w:autoSpaceDN w:val="0"/>
              <w:spacing w:line="280" w:lineRule="exact"/>
              <w:rPr>
                <w:rFonts w:ascii="Meiryo UI" w:eastAsia="Meiryo UI" w:hAnsi="Meiryo UI" w:cs="Meiryo UI"/>
                <w:sz w:val="20"/>
                <w:szCs w:val="20"/>
              </w:rPr>
            </w:pPr>
          </w:p>
          <w:p w14:paraId="31502410" w14:textId="77777777" w:rsidR="002C3E7D" w:rsidRDefault="002C3E7D" w:rsidP="00F16144">
            <w:pPr>
              <w:autoSpaceDE w:val="0"/>
              <w:autoSpaceDN w:val="0"/>
              <w:spacing w:line="280" w:lineRule="exact"/>
              <w:rPr>
                <w:rFonts w:ascii="Meiryo UI" w:eastAsia="Meiryo UI" w:hAnsi="Meiryo UI" w:cs="Meiryo UI"/>
                <w:sz w:val="20"/>
                <w:szCs w:val="20"/>
              </w:rPr>
            </w:pPr>
          </w:p>
          <w:p w14:paraId="6A844962" w14:textId="77777777" w:rsidR="002C3E7D" w:rsidRDefault="002C3E7D" w:rsidP="00F16144">
            <w:pPr>
              <w:autoSpaceDE w:val="0"/>
              <w:autoSpaceDN w:val="0"/>
              <w:spacing w:line="280" w:lineRule="exact"/>
              <w:rPr>
                <w:rFonts w:ascii="Meiryo UI" w:eastAsia="Meiryo UI" w:hAnsi="Meiryo UI" w:cs="Meiryo UI"/>
                <w:sz w:val="20"/>
                <w:szCs w:val="20"/>
              </w:rPr>
            </w:pPr>
          </w:p>
          <w:p w14:paraId="4C4CDEAF" w14:textId="77777777" w:rsidR="00D07B04" w:rsidRDefault="00D07B04" w:rsidP="00F16144">
            <w:pPr>
              <w:autoSpaceDE w:val="0"/>
              <w:autoSpaceDN w:val="0"/>
              <w:spacing w:line="280" w:lineRule="exact"/>
              <w:rPr>
                <w:rFonts w:ascii="Meiryo UI" w:eastAsia="Meiryo UI" w:hAnsi="Meiryo UI" w:cs="Meiryo UI"/>
                <w:sz w:val="20"/>
                <w:szCs w:val="20"/>
              </w:rPr>
            </w:pPr>
          </w:p>
          <w:p w14:paraId="60D23668" w14:textId="65DD461C" w:rsidR="00BE2E93" w:rsidRPr="00813646" w:rsidRDefault="00BE2E93" w:rsidP="00F16144">
            <w:pPr>
              <w:spacing w:line="280" w:lineRule="exact"/>
              <w:rPr>
                <w:rFonts w:ascii="Meiryo UI" w:eastAsia="Meiryo UI" w:hAnsi="Meiryo UI" w:cs="Meiryo UI"/>
                <w:sz w:val="20"/>
                <w:szCs w:val="20"/>
              </w:rPr>
            </w:pPr>
            <w:r w:rsidRPr="00813646">
              <w:rPr>
                <w:rFonts w:ascii="Meiryo UI" w:eastAsia="Meiryo UI" w:hAnsi="Meiryo UI" w:cs="Meiryo UI" w:hint="eastAsia"/>
                <w:sz w:val="20"/>
                <w:szCs w:val="20"/>
              </w:rPr>
              <w:t>〇理</w:t>
            </w:r>
            <w:r w:rsidR="001832C5" w:rsidRPr="00813646">
              <w:rPr>
                <w:rFonts w:ascii="Meiryo UI" w:eastAsia="Meiryo UI" w:hAnsi="Meiryo UI" w:cs="Meiryo UI" w:hint="eastAsia"/>
                <w:sz w:val="20"/>
                <w:szCs w:val="20"/>
              </w:rPr>
              <w:t>数</w:t>
            </w:r>
            <w:r w:rsidRPr="00813646">
              <w:rPr>
                <w:rFonts w:ascii="Meiryo UI" w:eastAsia="Meiryo UI" w:hAnsi="Meiryo UI" w:cs="Meiryo UI" w:hint="eastAsia"/>
                <w:sz w:val="20"/>
                <w:szCs w:val="20"/>
              </w:rPr>
              <w:t>教育の充実</w:t>
            </w:r>
          </w:p>
          <w:p w14:paraId="60D23669" w14:textId="2E896249" w:rsidR="009B2210" w:rsidRPr="00813646" w:rsidRDefault="00813646" w:rsidP="00F16144">
            <w:pPr>
              <w:adjustRightInd w:val="0"/>
              <w:snapToGrid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・「第10</w:t>
            </w:r>
            <w:r w:rsidR="005D1CDB">
              <w:rPr>
                <w:rFonts w:ascii="Meiryo UI" w:eastAsia="Meiryo UI" w:hAnsi="Meiryo UI" w:cs="Meiryo UI" w:hint="eastAsia"/>
                <w:sz w:val="20"/>
                <w:szCs w:val="20"/>
              </w:rPr>
              <w:t>回大阪サイエンスデイ（生徒研究発表会、第7</w:t>
            </w:r>
            <w:r w:rsidR="009B2210" w:rsidRPr="00813646">
              <w:rPr>
                <w:rFonts w:ascii="Meiryo UI" w:eastAsia="Meiryo UI" w:hAnsi="Meiryo UI" w:cs="Meiryo UI" w:hint="eastAsia"/>
                <w:sz w:val="20"/>
                <w:szCs w:val="20"/>
              </w:rPr>
              <w:t>回科学の甲子園大阪府大会）」を開催</w:t>
            </w:r>
            <w:r w:rsidR="008837CA">
              <w:rPr>
                <w:rFonts w:ascii="Meiryo UI" w:eastAsia="Meiryo UI" w:hAnsi="Meiryo UI" w:cs="Meiryo UI" w:hint="eastAsia"/>
                <w:sz w:val="20"/>
                <w:szCs w:val="20"/>
              </w:rPr>
              <w:t>した</w:t>
            </w:r>
            <w:r w:rsidR="009B2210" w:rsidRPr="00813646">
              <w:rPr>
                <w:rFonts w:ascii="Meiryo UI" w:eastAsia="Meiryo UI" w:hAnsi="Meiryo UI" w:cs="Meiryo UI" w:hint="eastAsia"/>
                <w:sz w:val="20"/>
                <w:szCs w:val="20"/>
              </w:rPr>
              <w:t>。</w:t>
            </w:r>
          </w:p>
          <w:p w14:paraId="60D2366A" w14:textId="77777777" w:rsidR="009B2210" w:rsidRPr="00954A20" w:rsidRDefault="009B2210" w:rsidP="00F16144">
            <w:pPr>
              <w:adjustRightInd w:val="0"/>
              <w:snapToGrid w:val="0"/>
              <w:spacing w:line="280" w:lineRule="exact"/>
              <w:ind w:left="100" w:hangingChars="50" w:hanging="100"/>
              <w:rPr>
                <w:rFonts w:ascii="Meiryo UI" w:eastAsia="Meiryo UI" w:hAnsi="Meiryo UI" w:cs="Meiryo UI"/>
                <w:sz w:val="20"/>
                <w:szCs w:val="20"/>
              </w:rPr>
            </w:pPr>
            <w:r w:rsidRPr="00813646">
              <w:rPr>
                <w:rFonts w:ascii="Meiryo UI" w:eastAsia="Meiryo UI" w:hAnsi="Meiryo UI" w:cs="Meiryo UI" w:hint="eastAsia"/>
                <w:sz w:val="20"/>
                <w:szCs w:val="20"/>
              </w:rPr>
              <w:t>・生徒研究発表会については、ｻｲｴﾝｽ･ｽｸｰﾙ･ﾈｯﾄﾜｰｸ連携校</w:t>
            </w:r>
            <w:r w:rsidR="00813646">
              <w:rPr>
                <w:rFonts w:ascii="Meiryo UI" w:eastAsia="Meiryo UI" w:hAnsi="Meiryo UI" w:cs="Meiryo UI" w:hint="eastAsia"/>
                <w:sz w:val="20"/>
                <w:szCs w:val="20"/>
              </w:rPr>
              <w:t>（</w:t>
            </w:r>
            <w:r w:rsidRPr="00813646">
              <w:rPr>
                <w:rFonts w:ascii="Meiryo UI" w:eastAsia="Meiryo UI" w:hAnsi="Meiryo UI" w:cs="Meiryo UI" w:hint="eastAsia"/>
                <w:sz w:val="20"/>
                <w:szCs w:val="20"/>
              </w:rPr>
              <w:t>大阪のSSH校、経験校・希望校</w:t>
            </w:r>
            <w:r w:rsidR="00813646">
              <w:rPr>
                <w:rFonts w:ascii="Meiryo UI" w:eastAsia="Meiryo UI" w:hAnsi="Meiryo UI" w:cs="Meiryo UI" w:hint="eastAsia"/>
                <w:sz w:val="20"/>
                <w:szCs w:val="20"/>
              </w:rPr>
              <w:t>）18</w:t>
            </w:r>
            <w:r w:rsidRPr="00813646">
              <w:rPr>
                <w:rFonts w:ascii="Meiryo UI" w:eastAsia="Meiryo UI" w:hAnsi="Meiryo UI" w:cs="Meiryo UI" w:hint="eastAsia"/>
                <w:sz w:val="20"/>
                <w:szCs w:val="20"/>
              </w:rPr>
              <w:t>校（府立</w:t>
            </w:r>
            <w:r w:rsidR="00813646">
              <w:rPr>
                <w:rFonts w:ascii="Meiryo UI" w:eastAsia="Meiryo UI" w:hAnsi="Meiryo UI" w:cs="Meiryo UI" w:hint="eastAsia"/>
                <w:sz w:val="20"/>
                <w:szCs w:val="20"/>
              </w:rPr>
              <w:t>14</w:t>
            </w:r>
            <w:r w:rsidRPr="00813646">
              <w:rPr>
                <w:rFonts w:ascii="Meiryo UI" w:eastAsia="Meiryo UI" w:hAnsi="Meiryo UI" w:cs="Meiryo UI" w:hint="eastAsia"/>
                <w:sz w:val="20"/>
                <w:szCs w:val="20"/>
              </w:rPr>
              <w:t>校、私立</w:t>
            </w:r>
            <w:r w:rsidR="00813646">
              <w:rPr>
                <w:rFonts w:ascii="Meiryo UI" w:eastAsia="Meiryo UI" w:hAnsi="Meiryo UI" w:cs="Meiryo UI" w:hint="eastAsia"/>
                <w:sz w:val="20"/>
                <w:szCs w:val="20"/>
              </w:rPr>
              <w:t>1</w:t>
            </w:r>
            <w:r w:rsidRPr="00813646">
              <w:rPr>
                <w:rFonts w:ascii="Meiryo UI" w:eastAsia="Meiryo UI" w:hAnsi="Meiryo UI" w:cs="Meiryo UI" w:hint="eastAsia"/>
                <w:sz w:val="20"/>
                <w:szCs w:val="20"/>
              </w:rPr>
              <w:t>校、国立</w:t>
            </w:r>
            <w:r w:rsidR="00813646">
              <w:rPr>
                <w:rFonts w:ascii="Meiryo UI" w:eastAsia="Meiryo UI" w:hAnsi="Meiryo UI" w:cs="Meiryo UI" w:hint="eastAsia"/>
                <w:sz w:val="20"/>
                <w:szCs w:val="20"/>
              </w:rPr>
              <w:t>1</w:t>
            </w:r>
            <w:r w:rsidRPr="00813646">
              <w:rPr>
                <w:rFonts w:ascii="Meiryo UI" w:eastAsia="Meiryo UI" w:hAnsi="Meiryo UI" w:cs="Meiryo UI" w:hint="eastAsia"/>
                <w:sz w:val="20"/>
                <w:szCs w:val="20"/>
              </w:rPr>
              <w:t>校、市立</w:t>
            </w:r>
            <w:r w:rsidR="00813646">
              <w:rPr>
                <w:rFonts w:ascii="Meiryo UI" w:eastAsia="Meiryo UI" w:hAnsi="Meiryo UI" w:cs="Meiryo UI" w:hint="eastAsia"/>
                <w:sz w:val="20"/>
                <w:szCs w:val="20"/>
              </w:rPr>
              <w:t>2</w:t>
            </w:r>
            <w:r w:rsidRPr="00813646">
              <w:rPr>
                <w:rFonts w:ascii="Meiryo UI" w:eastAsia="Meiryo UI" w:hAnsi="Meiryo UI" w:cs="Meiryo UI" w:hint="eastAsia"/>
                <w:sz w:val="20"/>
                <w:szCs w:val="20"/>
              </w:rPr>
              <w:t>校）に、府内</w:t>
            </w:r>
            <w:r w:rsidR="00813646">
              <w:rPr>
                <w:rFonts w:ascii="Meiryo UI" w:eastAsia="Meiryo UI" w:hAnsi="Meiryo UI" w:cs="Meiryo UI" w:hint="eastAsia"/>
                <w:sz w:val="20"/>
                <w:szCs w:val="20"/>
              </w:rPr>
              <w:t>10</w:t>
            </w:r>
            <w:r w:rsidRPr="00813646">
              <w:rPr>
                <w:rFonts w:ascii="Meiryo UI" w:eastAsia="Meiryo UI" w:hAnsi="Meiryo UI" w:cs="Meiryo UI" w:hint="eastAsia"/>
                <w:sz w:val="20"/>
                <w:szCs w:val="20"/>
              </w:rPr>
              <w:t>校（府立</w:t>
            </w:r>
            <w:r w:rsidR="00813646">
              <w:rPr>
                <w:rFonts w:ascii="Meiryo UI" w:eastAsia="Meiryo UI" w:hAnsi="Meiryo UI" w:cs="Meiryo UI" w:hint="eastAsia"/>
                <w:sz w:val="20"/>
                <w:szCs w:val="20"/>
              </w:rPr>
              <w:t>7</w:t>
            </w:r>
            <w:r w:rsidRPr="00813646">
              <w:rPr>
                <w:rFonts w:ascii="Meiryo UI" w:eastAsia="Meiryo UI" w:hAnsi="Meiryo UI" w:cs="Meiryo UI" w:hint="eastAsia"/>
                <w:sz w:val="20"/>
                <w:szCs w:val="20"/>
              </w:rPr>
              <w:t>校、私立</w:t>
            </w:r>
            <w:r w:rsidR="00813646">
              <w:rPr>
                <w:rFonts w:ascii="Meiryo UI" w:eastAsia="Meiryo UI" w:hAnsi="Meiryo UI" w:cs="Meiryo UI" w:hint="eastAsia"/>
                <w:sz w:val="20"/>
                <w:szCs w:val="20"/>
              </w:rPr>
              <w:t>3</w:t>
            </w:r>
            <w:r w:rsidRPr="00954A20">
              <w:rPr>
                <w:rFonts w:ascii="Meiryo UI" w:eastAsia="Meiryo UI" w:hAnsi="Meiryo UI" w:cs="Meiryo UI" w:hint="eastAsia"/>
                <w:sz w:val="20"/>
                <w:szCs w:val="20"/>
              </w:rPr>
              <w:t>校）、台湾の国立中科実</w:t>
            </w:r>
            <w:r w:rsidR="00813646" w:rsidRPr="00954A20">
              <w:rPr>
                <w:rFonts w:ascii="Meiryo UI" w:eastAsia="Meiryo UI" w:hAnsi="Meiryo UI" w:cs="Meiryo UI" w:hint="eastAsia"/>
                <w:sz w:val="20"/>
                <w:szCs w:val="20"/>
              </w:rPr>
              <w:t>験高級中学を加えた29</w:t>
            </w:r>
            <w:r w:rsidRPr="00954A20">
              <w:rPr>
                <w:rFonts w:ascii="Meiryo UI" w:eastAsia="Meiryo UI" w:hAnsi="Meiryo UI" w:cs="Meiryo UI" w:hint="eastAsia"/>
                <w:sz w:val="20"/>
                <w:szCs w:val="20"/>
              </w:rPr>
              <w:t>校が参加した。</w:t>
            </w:r>
          </w:p>
          <w:p w14:paraId="60D2366B" w14:textId="77777777" w:rsidR="009B2210" w:rsidRPr="00954A20" w:rsidRDefault="009B2210" w:rsidP="00F16144">
            <w:pPr>
              <w:adjustRightInd w:val="0"/>
              <w:snapToGrid w:val="0"/>
              <w:spacing w:line="280" w:lineRule="exact"/>
              <w:ind w:firstLineChars="50" w:firstLine="100"/>
              <w:jc w:val="right"/>
              <w:rPr>
                <w:rFonts w:ascii="Meiryo UI" w:eastAsia="Meiryo UI" w:hAnsi="Meiryo UI" w:cs="Meiryo UI"/>
                <w:sz w:val="20"/>
                <w:szCs w:val="20"/>
              </w:rPr>
            </w:pPr>
            <w:r w:rsidRPr="00954A20">
              <w:rPr>
                <w:rFonts w:ascii="Meiryo UI" w:eastAsia="Meiryo UI" w:hAnsi="Meiryo UI" w:cs="Meiryo UI" w:hint="eastAsia"/>
                <w:sz w:val="20"/>
                <w:szCs w:val="20"/>
              </w:rPr>
              <w:t>（</w:t>
            </w:r>
            <w:r w:rsidR="00813646" w:rsidRPr="00954A20">
              <w:rPr>
                <w:rFonts w:ascii="Meiryo UI" w:eastAsia="Meiryo UI" w:hAnsi="Meiryo UI" w:cs="Meiryo UI" w:hint="eastAsia"/>
                <w:sz w:val="20"/>
                <w:szCs w:val="20"/>
              </w:rPr>
              <w:t>参考）</w:t>
            </w:r>
            <w:r w:rsidRPr="00954A20">
              <w:rPr>
                <w:rFonts w:ascii="Meiryo UI" w:eastAsia="Meiryo UI" w:hAnsi="Meiryo UI" w:cs="Meiryo UI" w:hint="eastAsia"/>
                <w:sz w:val="20"/>
                <w:szCs w:val="20"/>
              </w:rPr>
              <w:t>平成28年度：26</w:t>
            </w:r>
            <w:r w:rsidR="00813646" w:rsidRPr="00954A20">
              <w:rPr>
                <w:rFonts w:ascii="Meiryo UI" w:eastAsia="Meiryo UI" w:hAnsi="Meiryo UI" w:cs="Meiryo UI" w:hint="eastAsia"/>
                <w:sz w:val="20"/>
                <w:szCs w:val="20"/>
              </w:rPr>
              <w:t>校</w:t>
            </w:r>
          </w:p>
          <w:p w14:paraId="747CF839" w14:textId="77777777" w:rsidR="008837CA" w:rsidRDefault="009B2210" w:rsidP="00F16144">
            <w:pPr>
              <w:adjustRightInd w:val="0"/>
              <w:snapToGrid w:val="0"/>
              <w:spacing w:line="280" w:lineRule="exact"/>
              <w:ind w:left="100" w:hangingChars="50" w:hanging="100"/>
              <w:rPr>
                <w:rFonts w:ascii="Meiryo UI" w:eastAsia="Meiryo UI" w:hAnsi="Meiryo UI" w:cs="Meiryo UI"/>
                <w:sz w:val="20"/>
                <w:szCs w:val="20"/>
              </w:rPr>
            </w:pPr>
            <w:r w:rsidRPr="00954A20">
              <w:rPr>
                <w:rFonts w:ascii="Meiryo UI" w:eastAsia="Meiryo UI" w:hAnsi="Meiryo UI" w:cs="Meiryo UI" w:hint="eastAsia"/>
                <w:sz w:val="20"/>
                <w:szCs w:val="20"/>
              </w:rPr>
              <w:t>・第</w:t>
            </w:r>
            <w:r w:rsidR="005D1CDB" w:rsidRPr="00954A20">
              <w:rPr>
                <w:rFonts w:ascii="Meiryo UI" w:eastAsia="Meiryo UI" w:hAnsi="Meiryo UI" w:cs="Meiryo UI" w:hint="eastAsia"/>
                <w:sz w:val="20"/>
                <w:szCs w:val="20"/>
              </w:rPr>
              <w:t>7</w:t>
            </w:r>
            <w:r w:rsidRPr="00954A20">
              <w:rPr>
                <w:rFonts w:ascii="Meiryo UI" w:eastAsia="Meiryo UI" w:hAnsi="Meiryo UI" w:cs="Meiryo UI" w:hint="eastAsia"/>
                <w:sz w:val="20"/>
                <w:szCs w:val="20"/>
              </w:rPr>
              <w:t>回科学の甲子園大阪府大会を実施し</w:t>
            </w:r>
            <w:r w:rsidR="008837CA">
              <w:rPr>
                <w:rFonts w:ascii="Meiryo UI" w:eastAsia="Meiryo UI" w:hAnsi="Meiryo UI" w:cs="Meiryo UI" w:hint="eastAsia"/>
                <w:sz w:val="20"/>
                <w:szCs w:val="20"/>
              </w:rPr>
              <w:t>た。</w:t>
            </w:r>
          </w:p>
          <w:p w14:paraId="60D2366C" w14:textId="30D82045" w:rsidR="009B2210" w:rsidRPr="00954A20" w:rsidRDefault="008837CA" w:rsidP="008837CA">
            <w:pPr>
              <w:adjustRightInd w:val="0"/>
              <w:snapToGrid w:val="0"/>
              <w:spacing w:line="280" w:lineRule="exact"/>
              <w:ind w:left="100" w:hangingChars="50" w:hanging="100"/>
              <w:jc w:val="right"/>
              <w:rPr>
                <w:rFonts w:ascii="Meiryo UI" w:eastAsia="Meiryo UI" w:hAnsi="Meiryo UI" w:cs="Meiryo UI"/>
                <w:sz w:val="20"/>
                <w:szCs w:val="20"/>
              </w:rPr>
            </w:pPr>
            <w:r>
              <w:rPr>
                <w:rFonts w:ascii="Meiryo UI" w:eastAsia="Meiryo UI" w:hAnsi="Meiryo UI" w:cs="Meiryo UI" w:hint="eastAsia"/>
                <w:sz w:val="20"/>
                <w:szCs w:val="20"/>
              </w:rPr>
              <w:t>参加校：</w:t>
            </w:r>
            <w:r w:rsidR="005D1CDB" w:rsidRPr="00954A20">
              <w:rPr>
                <w:rFonts w:ascii="Meiryo UI" w:eastAsia="Meiryo UI" w:hAnsi="Meiryo UI" w:cs="Meiryo UI" w:hint="eastAsia"/>
                <w:sz w:val="20"/>
                <w:szCs w:val="20"/>
              </w:rPr>
              <w:t>20</w:t>
            </w:r>
            <w:r w:rsidR="009B2210" w:rsidRPr="00954A20">
              <w:rPr>
                <w:rFonts w:ascii="Meiryo UI" w:eastAsia="Meiryo UI" w:hAnsi="Meiryo UI" w:cs="Meiryo UI" w:hint="eastAsia"/>
                <w:sz w:val="20"/>
                <w:szCs w:val="20"/>
              </w:rPr>
              <w:t>校（府立</w:t>
            </w:r>
            <w:r w:rsidR="005D1CDB" w:rsidRPr="00954A20">
              <w:rPr>
                <w:rFonts w:ascii="Meiryo UI" w:eastAsia="Meiryo UI" w:hAnsi="Meiryo UI" w:cs="Meiryo UI" w:hint="eastAsia"/>
                <w:sz w:val="20"/>
                <w:szCs w:val="20"/>
              </w:rPr>
              <w:t>11</w:t>
            </w:r>
            <w:r w:rsidR="009B2210" w:rsidRPr="00954A20">
              <w:rPr>
                <w:rFonts w:ascii="Meiryo UI" w:eastAsia="Meiryo UI" w:hAnsi="Meiryo UI" w:cs="Meiryo UI" w:hint="eastAsia"/>
                <w:sz w:val="20"/>
                <w:szCs w:val="20"/>
              </w:rPr>
              <w:t>校、私立</w:t>
            </w:r>
            <w:r w:rsidR="005D1CDB" w:rsidRPr="00954A20">
              <w:rPr>
                <w:rFonts w:ascii="Meiryo UI" w:eastAsia="Meiryo UI" w:hAnsi="Meiryo UI" w:cs="Meiryo UI" w:hint="eastAsia"/>
                <w:sz w:val="20"/>
                <w:szCs w:val="20"/>
              </w:rPr>
              <w:t>6</w:t>
            </w:r>
            <w:r w:rsidR="009B2210" w:rsidRPr="00954A20">
              <w:rPr>
                <w:rFonts w:ascii="Meiryo UI" w:eastAsia="Meiryo UI" w:hAnsi="Meiryo UI" w:cs="Meiryo UI" w:hint="eastAsia"/>
                <w:sz w:val="20"/>
                <w:szCs w:val="20"/>
              </w:rPr>
              <w:t>校、市立</w:t>
            </w:r>
            <w:r w:rsidR="005D1CDB" w:rsidRPr="00954A20">
              <w:rPr>
                <w:rFonts w:ascii="Meiryo UI" w:eastAsia="Meiryo UI" w:hAnsi="Meiryo UI" w:cs="Meiryo UI" w:hint="eastAsia"/>
                <w:sz w:val="20"/>
                <w:szCs w:val="20"/>
              </w:rPr>
              <w:t>3</w:t>
            </w:r>
            <w:r>
              <w:rPr>
                <w:rFonts w:ascii="Meiryo UI" w:eastAsia="Meiryo UI" w:hAnsi="Meiryo UI" w:cs="Meiryo UI" w:hint="eastAsia"/>
                <w:sz w:val="20"/>
                <w:szCs w:val="20"/>
              </w:rPr>
              <w:t>校）</w:t>
            </w:r>
          </w:p>
          <w:p w14:paraId="60D2366E" w14:textId="05E1424D" w:rsidR="00BE2E93" w:rsidRPr="00954A20" w:rsidRDefault="008837CA" w:rsidP="00F16144">
            <w:pPr>
              <w:adjustRightInd w:val="0"/>
              <w:snapToGrid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9B2210" w:rsidRPr="00954A20">
              <w:rPr>
                <w:rFonts w:ascii="Meiryo UI" w:eastAsia="Meiryo UI" w:hAnsi="Meiryo UI" w:cs="Meiryo UI" w:hint="eastAsia"/>
                <w:sz w:val="20"/>
                <w:szCs w:val="20"/>
              </w:rPr>
              <w:t>京都・大阪数学コンテストを実施し、152名が受験した。</w:t>
            </w:r>
            <w:r w:rsidR="00F16144" w:rsidRPr="00954A20">
              <w:rPr>
                <w:rFonts w:ascii="Meiryo UI" w:eastAsia="Meiryo UI" w:hAnsi="Meiryo UI" w:cs="Meiryo UI" w:hint="eastAsia"/>
                <w:sz w:val="20"/>
                <w:szCs w:val="20"/>
              </w:rPr>
              <w:t xml:space="preserve">　　　　　　　　　</w:t>
            </w:r>
          </w:p>
          <w:p w14:paraId="60D2366F" w14:textId="77777777" w:rsidR="009B2210" w:rsidRPr="00954A20" w:rsidRDefault="009B2210" w:rsidP="00F16144">
            <w:pPr>
              <w:adjustRightInd w:val="0"/>
              <w:snapToGrid w:val="0"/>
              <w:spacing w:line="280" w:lineRule="exact"/>
              <w:rPr>
                <w:rFonts w:ascii="Meiryo UI" w:eastAsia="Meiryo UI" w:hAnsi="Meiryo UI" w:cs="Meiryo UI"/>
                <w:sz w:val="20"/>
                <w:szCs w:val="20"/>
              </w:rPr>
            </w:pPr>
          </w:p>
          <w:p w14:paraId="60D23670" w14:textId="16D9AB6F" w:rsidR="00BE2E93" w:rsidRPr="00813646" w:rsidRDefault="00BE2E93" w:rsidP="00F16144">
            <w:pPr>
              <w:spacing w:line="280" w:lineRule="exact"/>
              <w:rPr>
                <w:rFonts w:ascii="Meiryo UI" w:eastAsia="Meiryo UI" w:hAnsi="Meiryo UI" w:cs="Meiryo UI"/>
                <w:sz w:val="20"/>
                <w:szCs w:val="20"/>
              </w:rPr>
            </w:pPr>
            <w:r w:rsidRPr="00813646">
              <w:rPr>
                <w:rFonts w:ascii="Meiryo UI" w:eastAsia="Meiryo UI" w:hAnsi="Meiryo UI" w:cs="Meiryo UI" w:hint="eastAsia"/>
                <w:sz w:val="20"/>
                <w:szCs w:val="20"/>
              </w:rPr>
              <w:t>〇グローバルリーダーズハイスクールの充実</w:t>
            </w:r>
          </w:p>
          <w:p w14:paraId="60D23671" w14:textId="33F5B76D" w:rsidR="00865336" w:rsidRPr="00D07B04" w:rsidRDefault="00BE2E93" w:rsidP="00F16144">
            <w:pPr>
              <w:spacing w:line="280" w:lineRule="exact"/>
              <w:ind w:left="100" w:hangingChars="50" w:hanging="100"/>
              <w:rPr>
                <w:rFonts w:ascii="Meiryo UI" w:eastAsia="Meiryo UI" w:hAnsi="Meiryo UI" w:cs="Meiryo UI"/>
                <w:sz w:val="20"/>
                <w:szCs w:val="20"/>
              </w:rPr>
            </w:pPr>
            <w:r w:rsidRPr="00813646">
              <w:rPr>
                <w:rFonts w:ascii="Meiryo UI" w:eastAsia="Meiryo UI" w:hAnsi="Meiryo UI" w:cs="Meiryo UI" w:hint="eastAsia"/>
                <w:sz w:val="20"/>
                <w:szCs w:val="20"/>
              </w:rPr>
              <w:t>・</w:t>
            </w:r>
            <w:r w:rsidR="00865336" w:rsidRPr="00813646">
              <w:rPr>
                <w:rFonts w:ascii="Meiryo UI" w:eastAsia="Meiryo UI" w:hAnsi="Meiryo UI" w:cs="Meiryo UI" w:hint="eastAsia"/>
                <w:sz w:val="20"/>
                <w:szCs w:val="20"/>
              </w:rPr>
              <w:t>５名の外部有識者からなる評価審議会を開催し、各校の取組みと実績について</w:t>
            </w:r>
            <w:r w:rsidR="001832C5" w:rsidRPr="00813646">
              <w:rPr>
                <w:rFonts w:ascii="Meiryo UI" w:eastAsia="Meiryo UI" w:hAnsi="Meiryo UI" w:cs="Meiryo UI" w:hint="eastAsia"/>
                <w:sz w:val="20"/>
                <w:szCs w:val="20"/>
              </w:rPr>
              <w:t>、平成28年度</w:t>
            </w:r>
            <w:r w:rsidR="00865336" w:rsidRPr="00813646">
              <w:rPr>
                <w:rFonts w:ascii="Meiryo UI" w:eastAsia="Meiryo UI" w:hAnsi="Meiryo UI" w:cs="Meiryo UI" w:hint="eastAsia"/>
                <w:sz w:val="20"/>
                <w:szCs w:val="20"/>
              </w:rPr>
              <w:t>の評価ならびに平</w:t>
            </w:r>
            <w:r w:rsidR="00865336" w:rsidRPr="00D07B04">
              <w:rPr>
                <w:rFonts w:ascii="Meiryo UI" w:eastAsia="Meiryo UI" w:hAnsi="Meiryo UI" w:cs="Meiryo UI" w:hint="eastAsia"/>
                <w:sz w:val="20"/>
                <w:szCs w:val="20"/>
              </w:rPr>
              <w:t>成</w:t>
            </w:r>
            <w:r w:rsidR="00F16144" w:rsidRPr="00D07B04">
              <w:rPr>
                <w:rFonts w:ascii="Meiryo UI" w:eastAsia="Meiryo UI" w:hAnsi="Meiryo UI" w:cs="Meiryo UI" w:hint="eastAsia"/>
                <w:sz w:val="20"/>
                <w:szCs w:val="20"/>
              </w:rPr>
              <w:t>26</w:t>
            </w:r>
            <w:r w:rsidR="00865336" w:rsidRPr="00D07B04">
              <w:rPr>
                <w:rFonts w:ascii="Meiryo UI" w:eastAsia="Meiryo UI" w:hAnsi="Meiryo UI" w:cs="Meiryo UI" w:hint="eastAsia"/>
                <w:sz w:val="20"/>
                <w:szCs w:val="20"/>
              </w:rPr>
              <w:t>年度から平成28年度までの３年間</w:t>
            </w:r>
            <w:r w:rsidR="001832C5" w:rsidRPr="00D07B04">
              <w:rPr>
                <w:rFonts w:ascii="Meiryo UI" w:eastAsia="Meiryo UI" w:hAnsi="Meiryo UI" w:cs="Meiryo UI" w:hint="eastAsia"/>
                <w:sz w:val="20"/>
                <w:szCs w:val="20"/>
              </w:rPr>
              <w:t>の</w:t>
            </w:r>
            <w:r w:rsidR="00865336" w:rsidRPr="00D07B04">
              <w:rPr>
                <w:rFonts w:ascii="Meiryo UI" w:eastAsia="Meiryo UI" w:hAnsi="Meiryo UI" w:cs="Meiryo UI" w:hint="eastAsia"/>
                <w:sz w:val="20"/>
                <w:szCs w:val="20"/>
              </w:rPr>
              <w:t>総合評価</w:t>
            </w:r>
            <w:r w:rsidR="001832C5" w:rsidRPr="00D07B04">
              <w:rPr>
                <w:rFonts w:ascii="Meiryo UI" w:eastAsia="Meiryo UI" w:hAnsi="Meiryo UI" w:cs="Meiryo UI" w:hint="eastAsia"/>
                <w:sz w:val="20"/>
                <w:szCs w:val="20"/>
              </w:rPr>
              <w:t>を実施</w:t>
            </w:r>
            <w:r w:rsidR="008837CA">
              <w:rPr>
                <w:rFonts w:ascii="Meiryo UI" w:eastAsia="Meiryo UI" w:hAnsi="Meiryo UI" w:cs="Meiryo UI" w:hint="eastAsia"/>
                <w:sz w:val="20"/>
                <w:szCs w:val="20"/>
              </w:rPr>
              <w:t>した</w:t>
            </w:r>
            <w:r w:rsidR="00865336" w:rsidRPr="00D07B04">
              <w:rPr>
                <w:rFonts w:ascii="Meiryo UI" w:eastAsia="Meiryo UI" w:hAnsi="Meiryo UI" w:cs="Meiryo UI" w:hint="eastAsia"/>
                <w:sz w:val="20"/>
                <w:szCs w:val="20"/>
              </w:rPr>
              <w:t>。</w:t>
            </w:r>
          </w:p>
          <w:p w14:paraId="60D23672" w14:textId="2124C38E" w:rsidR="00865336" w:rsidRPr="00D07B04" w:rsidRDefault="00865336" w:rsidP="00F16144">
            <w:pPr>
              <w:spacing w:line="280" w:lineRule="exact"/>
              <w:ind w:left="100" w:hangingChars="50" w:hanging="100"/>
              <w:rPr>
                <w:rFonts w:ascii="Meiryo UI" w:eastAsia="Meiryo UI" w:hAnsi="Meiryo UI" w:cs="Meiryo UI"/>
                <w:sz w:val="20"/>
                <w:szCs w:val="20"/>
              </w:rPr>
            </w:pPr>
            <w:r w:rsidRPr="00D07B04">
              <w:rPr>
                <w:rFonts w:ascii="Meiryo UI" w:eastAsia="Meiryo UI" w:hAnsi="Meiryo UI" w:cs="Meiryo UI" w:hint="eastAsia"/>
                <w:sz w:val="20"/>
                <w:szCs w:val="20"/>
              </w:rPr>
              <w:t>・７月に海外研修を</w:t>
            </w:r>
            <w:r w:rsidR="008837CA">
              <w:rPr>
                <w:rFonts w:ascii="Meiryo UI" w:eastAsia="Meiryo UI" w:hAnsi="Meiryo UI" w:cs="Meiryo UI" w:hint="eastAsia"/>
                <w:sz w:val="20"/>
                <w:szCs w:val="20"/>
              </w:rPr>
              <w:t>行い</w:t>
            </w:r>
            <w:r w:rsidRPr="00D07B04">
              <w:rPr>
                <w:rFonts w:ascii="Meiryo UI" w:eastAsia="Meiryo UI" w:hAnsi="Meiryo UI" w:cs="Meiryo UI" w:hint="eastAsia"/>
                <w:sz w:val="20"/>
                <w:szCs w:val="20"/>
              </w:rPr>
              <w:t>、２⽉に合同発表会を実施</w:t>
            </w:r>
            <w:r w:rsidR="008837CA">
              <w:rPr>
                <w:rFonts w:ascii="Meiryo UI" w:eastAsia="Meiryo UI" w:hAnsi="Meiryo UI" w:cs="Meiryo UI" w:hint="eastAsia"/>
                <w:sz w:val="20"/>
                <w:szCs w:val="20"/>
              </w:rPr>
              <w:t>した</w:t>
            </w:r>
            <w:r w:rsidRPr="00D07B04">
              <w:rPr>
                <w:rFonts w:ascii="Meiryo UI" w:eastAsia="Meiryo UI" w:hAnsi="Meiryo UI" w:cs="Meiryo UI" w:hint="eastAsia"/>
                <w:sz w:val="20"/>
                <w:szCs w:val="20"/>
              </w:rPr>
              <w:t>。</w:t>
            </w:r>
          </w:p>
          <w:p w14:paraId="3F46E3C9" w14:textId="1063EDCB" w:rsidR="00950156" w:rsidRPr="00D07B04" w:rsidRDefault="00950156" w:rsidP="00950156">
            <w:pPr>
              <w:spacing w:line="280" w:lineRule="exact"/>
              <w:ind w:left="100" w:hangingChars="50" w:hanging="100"/>
              <w:rPr>
                <w:rFonts w:ascii="Meiryo UI" w:eastAsia="Meiryo UI" w:hAnsi="Meiryo UI" w:cs="Meiryo UI"/>
                <w:sz w:val="20"/>
                <w:szCs w:val="20"/>
              </w:rPr>
            </w:pPr>
            <w:r w:rsidRPr="00D07B04">
              <w:rPr>
                <w:rFonts w:ascii="Meiryo UI" w:eastAsia="Meiryo UI" w:hAnsi="Meiryo UI" w:cs="Meiryo UI" w:hint="eastAsia"/>
                <w:sz w:val="20"/>
                <w:szCs w:val="20"/>
              </w:rPr>
              <w:t>＊学校教育自己診断における生徒の学校生活満足度</w:t>
            </w:r>
          </w:p>
          <w:p w14:paraId="4DFC2C75" w14:textId="577B8685" w:rsidR="00950156" w:rsidRPr="00D07B04" w:rsidRDefault="00950156" w:rsidP="00950156">
            <w:pPr>
              <w:autoSpaceDE w:val="0"/>
              <w:autoSpaceDN w:val="0"/>
              <w:spacing w:line="280" w:lineRule="exact"/>
              <w:ind w:firstLineChars="200" w:firstLine="400"/>
              <w:rPr>
                <w:rFonts w:ascii="Meiryo UI" w:eastAsia="Meiryo UI" w:hAnsi="Meiryo UI" w:cs="Meiryo UI"/>
                <w:sz w:val="20"/>
                <w:szCs w:val="20"/>
              </w:rPr>
            </w:pPr>
            <w:r w:rsidRPr="00D07B04">
              <w:rPr>
                <w:rFonts w:ascii="Meiryo UI" w:eastAsia="Meiryo UI" w:hAnsi="Meiryo UI" w:cs="Meiryo UI" w:hint="eastAsia"/>
                <w:sz w:val="20"/>
                <w:szCs w:val="20"/>
                <w:lang w:eastAsia="zh-CN"/>
              </w:rPr>
              <w:t>平成</w:t>
            </w:r>
            <w:r w:rsidRPr="00D07B04">
              <w:rPr>
                <w:rFonts w:ascii="Meiryo UI" w:eastAsia="Meiryo UI" w:hAnsi="Meiryo UI" w:cs="Meiryo UI" w:hint="eastAsia"/>
                <w:sz w:val="20"/>
                <w:szCs w:val="20"/>
              </w:rPr>
              <w:t>29</w:t>
            </w:r>
            <w:r w:rsidRPr="00D07B04">
              <w:rPr>
                <w:rFonts w:ascii="Meiryo UI" w:eastAsia="Meiryo UI" w:hAnsi="Meiryo UI" w:cs="Meiryo UI" w:hint="eastAsia"/>
                <w:sz w:val="20"/>
                <w:szCs w:val="20"/>
                <w:lang w:eastAsia="zh-CN"/>
              </w:rPr>
              <w:t xml:space="preserve">年度　</w:t>
            </w:r>
            <w:r w:rsidRPr="00D07B04">
              <w:rPr>
                <w:rFonts w:ascii="Meiryo UI" w:eastAsia="Meiryo UI" w:hAnsi="Meiryo UI" w:cs="Meiryo UI" w:hint="eastAsia"/>
                <w:sz w:val="20"/>
                <w:szCs w:val="20"/>
              </w:rPr>
              <w:t>87．1</w:t>
            </w:r>
            <w:r w:rsidRPr="00D07B04">
              <w:rPr>
                <w:rFonts w:ascii="Meiryo UI" w:eastAsia="Meiryo UI" w:hAnsi="Meiryo UI" w:cs="Meiryo UI" w:hint="eastAsia"/>
                <w:sz w:val="20"/>
                <w:szCs w:val="20"/>
                <w:lang w:eastAsia="zh-CN"/>
              </w:rPr>
              <w:t>％</w:t>
            </w:r>
          </w:p>
          <w:p w14:paraId="64A63A18" w14:textId="14972149" w:rsidR="00950156" w:rsidRPr="00D07B04" w:rsidRDefault="00950156" w:rsidP="00E2637E">
            <w:pPr>
              <w:spacing w:line="280" w:lineRule="exact"/>
              <w:rPr>
                <w:rFonts w:ascii="Meiryo UI" w:eastAsia="Meiryo UI" w:hAnsi="Meiryo UI" w:cs="Meiryo UI"/>
                <w:sz w:val="20"/>
                <w:szCs w:val="20"/>
              </w:rPr>
            </w:pPr>
          </w:p>
          <w:p w14:paraId="60D23673" w14:textId="77777777" w:rsidR="00865336" w:rsidRPr="00D07B04" w:rsidRDefault="00865336" w:rsidP="00AC3D50">
            <w:pPr>
              <w:spacing w:line="280" w:lineRule="exact"/>
              <w:rPr>
                <w:rFonts w:ascii="Meiryo UI" w:eastAsia="Meiryo UI" w:hAnsi="Meiryo UI" w:cs="Meiryo UI"/>
                <w:sz w:val="20"/>
                <w:szCs w:val="20"/>
              </w:rPr>
            </w:pPr>
          </w:p>
          <w:p w14:paraId="3F08FD8E" w14:textId="77777777" w:rsidR="00D07B04" w:rsidRDefault="00D07B04" w:rsidP="00F16144">
            <w:pPr>
              <w:spacing w:line="280" w:lineRule="exact"/>
              <w:rPr>
                <w:rFonts w:ascii="Meiryo UI" w:eastAsia="Meiryo UI" w:hAnsi="Meiryo UI" w:cs="Meiryo UI"/>
                <w:sz w:val="20"/>
                <w:szCs w:val="20"/>
              </w:rPr>
            </w:pPr>
          </w:p>
          <w:p w14:paraId="1A6EE46C" w14:textId="77777777" w:rsidR="008837CA" w:rsidRDefault="008837CA" w:rsidP="00F16144">
            <w:pPr>
              <w:spacing w:line="280" w:lineRule="exact"/>
              <w:rPr>
                <w:rFonts w:ascii="Meiryo UI" w:eastAsia="Meiryo UI" w:hAnsi="Meiryo UI" w:cs="Meiryo UI"/>
                <w:sz w:val="20"/>
                <w:szCs w:val="20"/>
              </w:rPr>
            </w:pPr>
          </w:p>
          <w:p w14:paraId="04E4A173" w14:textId="77777777" w:rsidR="00E2637E" w:rsidRDefault="00E2637E" w:rsidP="00F16144">
            <w:pPr>
              <w:spacing w:line="280" w:lineRule="exact"/>
              <w:rPr>
                <w:rFonts w:ascii="Meiryo UI" w:eastAsia="Meiryo UI" w:hAnsi="Meiryo UI" w:cs="Meiryo UI"/>
                <w:sz w:val="20"/>
                <w:szCs w:val="20"/>
              </w:rPr>
            </w:pPr>
          </w:p>
          <w:p w14:paraId="2B3DC1CD" w14:textId="77777777" w:rsidR="008837CA" w:rsidRDefault="008837CA" w:rsidP="00F16144">
            <w:pPr>
              <w:spacing w:line="280" w:lineRule="exact"/>
              <w:rPr>
                <w:rFonts w:ascii="Meiryo UI" w:eastAsia="Meiryo UI" w:hAnsi="Meiryo UI" w:cs="Meiryo UI"/>
                <w:sz w:val="20"/>
                <w:szCs w:val="20"/>
              </w:rPr>
            </w:pPr>
          </w:p>
          <w:p w14:paraId="7B40A2A5" w14:textId="77777777" w:rsidR="008837CA" w:rsidRDefault="008837CA" w:rsidP="00F16144">
            <w:pPr>
              <w:spacing w:line="280" w:lineRule="exact"/>
              <w:rPr>
                <w:rFonts w:ascii="Meiryo UI" w:eastAsia="Meiryo UI" w:hAnsi="Meiryo UI" w:cs="Meiryo UI"/>
                <w:sz w:val="20"/>
                <w:szCs w:val="20"/>
              </w:rPr>
            </w:pPr>
          </w:p>
          <w:p w14:paraId="60D23674" w14:textId="53D6E29B" w:rsidR="00BE2E93" w:rsidRPr="00AC3D50" w:rsidRDefault="00BE2E93" w:rsidP="00F16144">
            <w:pPr>
              <w:spacing w:line="280" w:lineRule="exact"/>
              <w:rPr>
                <w:rFonts w:ascii="Meiryo UI" w:eastAsia="Meiryo UI" w:hAnsi="Meiryo UI" w:cs="Meiryo UI"/>
                <w:sz w:val="20"/>
                <w:szCs w:val="20"/>
              </w:rPr>
            </w:pPr>
            <w:r w:rsidRPr="00AC3D50">
              <w:rPr>
                <w:rFonts w:ascii="Meiryo UI" w:eastAsia="Meiryo UI" w:hAnsi="Meiryo UI" w:cs="Meiryo UI" w:hint="eastAsia"/>
                <w:sz w:val="20"/>
                <w:szCs w:val="20"/>
              </w:rPr>
              <w:lastRenderedPageBreak/>
              <w:t>〇工科高校の充実</w:t>
            </w:r>
            <w:r w:rsidR="00B72488" w:rsidRPr="00AC3D50">
              <w:rPr>
                <w:rFonts w:ascii="Meiryo UI" w:eastAsia="Meiryo UI" w:hAnsi="Meiryo UI" w:cs="Meiryo UI" w:hint="eastAsia"/>
                <w:sz w:val="20"/>
                <w:szCs w:val="20"/>
              </w:rPr>
              <w:t xml:space="preserve">　</w:t>
            </w:r>
          </w:p>
          <w:p w14:paraId="60D23675" w14:textId="6E21B371" w:rsidR="00630C7B" w:rsidRPr="00D07B04" w:rsidRDefault="00BE2E93" w:rsidP="00F16144">
            <w:pPr>
              <w:spacing w:line="280" w:lineRule="exact"/>
              <w:ind w:left="100" w:hangingChars="50" w:hanging="100"/>
              <w:rPr>
                <w:rFonts w:ascii="Meiryo UI" w:eastAsia="Meiryo UI" w:hAnsi="Meiryo UI" w:cs="Meiryo UI"/>
                <w:sz w:val="20"/>
                <w:szCs w:val="20"/>
              </w:rPr>
            </w:pPr>
            <w:r w:rsidRPr="00AC3D50">
              <w:rPr>
                <w:rFonts w:ascii="Meiryo UI" w:eastAsia="Meiryo UI" w:hAnsi="Meiryo UI" w:cs="Meiryo UI" w:hint="eastAsia"/>
                <w:sz w:val="20"/>
                <w:szCs w:val="20"/>
              </w:rPr>
              <w:t>・</w:t>
            </w:r>
            <w:r w:rsidR="00630C7B" w:rsidRPr="00AC3D50">
              <w:rPr>
                <w:rFonts w:ascii="Meiryo UI" w:eastAsia="Meiryo UI" w:hAnsi="Meiryo UI" w:cs="Meiryo UI" w:hint="eastAsia"/>
                <w:sz w:val="20"/>
                <w:szCs w:val="20"/>
              </w:rPr>
              <w:t>平成28年度に設けた「企業等連携による実践的技能力育成事業」を活用し、企業で活躍する技術者や、大学から高</w:t>
            </w:r>
            <w:r w:rsidR="00630C7B" w:rsidRPr="00D07B04">
              <w:rPr>
                <w:rFonts w:ascii="Meiryo UI" w:eastAsia="Meiryo UI" w:hAnsi="Meiryo UI" w:cs="Meiryo UI" w:hint="eastAsia"/>
                <w:sz w:val="20"/>
                <w:szCs w:val="20"/>
              </w:rPr>
              <w:t>度な技術や技能の支援を受け</w:t>
            </w:r>
            <w:r w:rsidR="008837CA">
              <w:rPr>
                <w:rFonts w:ascii="Meiryo UI" w:eastAsia="Meiryo UI" w:hAnsi="Meiryo UI" w:cs="Meiryo UI" w:hint="eastAsia"/>
                <w:sz w:val="20"/>
                <w:szCs w:val="20"/>
              </w:rPr>
              <w:t>た</w:t>
            </w:r>
            <w:r w:rsidR="00630C7B" w:rsidRPr="00D07B04">
              <w:rPr>
                <w:rFonts w:ascii="Meiryo UI" w:eastAsia="Meiryo UI" w:hAnsi="Meiryo UI" w:cs="Meiryo UI" w:hint="eastAsia"/>
                <w:sz w:val="20"/>
                <w:szCs w:val="20"/>
              </w:rPr>
              <w:t>。</w:t>
            </w:r>
          </w:p>
          <w:p w14:paraId="60D23676" w14:textId="4ADA75BB" w:rsidR="007C0E4C" w:rsidRPr="00D07B04" w:rsidRDefault="00955225" w:rsidP="00F16144">
            <w:pPr>
              <w:spacing w:line="280" w:lineRule="exact"/>
              <w:ind w:left="100" w:hangingChars="50" w:hanging="100"/>
              <w:rPr>
                <w:rFonts w:ascii="Meiryo UI" w:eastAsia="Meiryo UI" w:hAnsi="Meiryo UI" w:cs="Meiryo UI"/>
                <w:sz w:val="20"/>
                <w:szCs w:val="20"/>
              </w:rPr>
            </w:pPr>
            <w:r w:rsidRPr="00D07B04">
              <w:rPr>
                <w:rFonts w:ascii="Meiryo UI" w:eastAsia="Meiryo UI" w:hAnsi="Meiryo UI" w:cs="Meiryo UI" w:hint="eastAsia"/>
                <w:sz w:val="20"/>
                <w:szCs w:val="20"/>
              </w:rPr>
              <w:t>・</w:t>
            </w:r>
            <w:r w:rsidR="00630C7B" w:rsidRPr="00D07B04">
              <w:rPr>
                <w:rFonts w:ascii="Meiryo UI" w:eastAsia="Meiryo UI" w:hAnsi="Meiryo UI" w:cs="Meiryo UI" w:hint="eastAsia"/>
                <w:sz w:val="20"/>
                <w:szCs w:val="20"/>
              </w:rPr>
              <w:t>府内中学校で行われる進路説明会</w:t>
            </w:r>
            <w:r w:rsidR="008837CA">
              <w:rPr>
                <w:rFonts w:ascii="Meiryo UI" w:eastAsia="Meiryo UI" w:hAnsi="Meiryo UI" w:cs="Meiryo UI" w:hint="eastAsia"/>
                <w:sz w:val="20"/>
                <w:szCs w:val="20"/>
              </w:rPr>
              <w:t>等</w:t>
            </w:r>
            <w:r w:rsidR="00630C7B" w:rsidRPr="00D07B04">
              <w:rPr>
                <w:rFonts w:ascii="Meiryo UI" w:eastAsia="Meiryo UI" w:hAnsi="Meiryo UI" w:cs="Meiryo UI" w:hint="eastAsia"/>
                <w:sz w:val="20"/>
                <w:szCs w:val="20"/>
              </w:rPr>
              <w:t>で、中学生や保護者に対して工科高校の魅力を伝える活動を実施し</w:t>
            </w:r>
            <w:r w:rsidR="008837CA">
              <w:rPr>
                <w:rFonts w:ascii="Meiryo UI" w:eastAsia="Meiryo UI" w:hAnsi="Meiryo UI" w:cs="Meiryo UI" w:hint="eastAsia"/>
                <w:sz w:val="20"/>
                <w:szCs w:val="20"/>
              </w:rPr>
              <w:t>た。</w:t>
            </w:r>
          </w:p>
          <w:p w14:paraId="3270ADDC" w14:textId="77777777" w:rsidR="00954A20" w:rsidRPr="00D07B04" w:rsidRDefault="00950156" w:rsidP="0074094E">
            <w:pPr>
              <w:spacing w:line="280" w:lineRule="exact"/>
              <w:ind w:left="100" w:hangingChars="50" w:hanging="100"/>
              <w:rPr>
                <w:rFonts w:ascii="Meiryo UI" w:eastAsia="Meiryo UI" w:hAnsi="Meiryo UI" w:cs="Meiryo UI"/>
                <w:sz w:val="20"/>
                <w:szCs w:val="20"/>
              </w:rPr>
            </w:pPr>
            <w:r w:rsidRPr="00D07B04">
              <w:rPr>
                <w:rFonts w:ascii="Meiryo UI" w:eastAsia="Meiryo UI" w:hAnsi="Meiryo UI" w:cs="Meiryo UI" w:hint="eastAsia"/>
                <w:sz w:val="20"/>
                <w:szCs w:val="20"/>
              </w:rPr>
              <w:t xml:space="preserve">*平成30年度選抜　</w:t>
            </w:r>
            <w:r w:rsidR="0074094E" w:rsidRPr="00D07B04">
              <w:rPr>
                <w:rFonts w:ascii="Meiryo UI" w:eastAsia="Meiryo UI" w:hAnsi="Meiryo UI" w:cs="Meiryo UI" w:hint="eastAsia"/>
                <w:sz w:val="20"/>
                <w:szCs w:val="20"/>
              </w:rPr>
              <w:t>５</w:t>
            </w:r>
            <w:r w:rsidRPr="00D07B04">
              <w:rPr>
                <w:rFonts w:ascii="Meiryo UI" w:eastAsia="Meiryo UI" w:hAnsi="Meiryo UI" w:cs="Meiryo UI" w:hint="eastAsia"/>
                <w:sz w:val="20"/>
                <w:szCs w:val="20"/>
              </w:rPr>
              <w:t>校で募集人員を充足せず</w:t>
            </w:r>
          </w:p>
          <w:p w14:paraId="27CA9E40" w14:textId="77777777" w:rsidR="00D07B04" w:rsidRPr="00D07B04" w:rsidRDefault="00D07B04" w:rsidP="0074094E">
            <w:pPr>
              <w:spacing w:line="280" w:lineRule="exact"/>
              <w:ind w:left="100" w:hangingChars="50" w:hanging="100"/>
              <w:rPr>
                <w:rFonts w:ascii="Meiryo UI" w:eastAsia="Meiryo UI" w:hAnsi="Meiryo UI" w:cs="Meiryo UI"/>
                <w:sz w:val="20"/>
                <w:szCs w:val="20"/>
              </w:rPr>
            </w:pPr>
          </w:p>
          <w:p w14:paraId="7A94833C" w14:textId="0D265AAC" w:rsidR="00D07B04" w:rsidRPr="00D07B04" w:rsidRDefault="00D07B04" w:rsidP="00D07B04">
            <w:pPr>
              <w:spacing w:line="280" w:lineRule="exact"/>
              <w:rPr>
                <w:rFonts w:ascii="Meiryo UI" w:eastAsia="Meiryo UI" w:hAnsi="Meiryo UI" w:cs="Meiryo UI"/>
                <w:sz w:val="20"/>
                <w:szCs w:val="20"/>
              </w:rPr>
            </w:pPr>
            <w:r w:rsidRPr="00D07B04">
              <w:rPr>
                <w:rFonts w:ascii="Meiryo UI" w:eastAsia="Meiryo UI" w:hAnsi="Meiryo UI" w:cs="Meiryo UI" w:hint="eastAsia"/>
                <w:sz w:val="20"/>
                <w:szCs w:val="20"/>
              </w:rPr>
              <w:t xml:space="preserve">○生徒の「学び直し」等を支援する新たな学校の設置　</w:t>
            </w:r>
          </w:p>
          <w:p w14:paraId="2E7B978C" w14:textId="1F02FCEF" w:rsidR="00D07B04" w:rsidRPr="00D07B04" w:rsidRDefault="00D07B04" w:rsidP="00D07B04">
            <w:pPr>
              <w:spacing w:line="280" w:lineRule="exact"/>
              <w:ind w:left="100" w:hangingChars="50" w:hanging="100"/>
              <w:rPr>
                <w:rFonts w:ascii="Meiryo UI" w:eastAsia="Meiryo UI" w:hAnsi="Meiryo UI" w:cs="Meiryo UI"/>
                <w:sz w:val="20"/>
                <w:szCs w:val="20"/>
              </w:rPr>
            </w:pPr>
            <w:r w:rsidRPr="00D07B04">
              <w:rPr>
                <w:rFonts w:ascii="Meiryo UI" w:eastAsia="Meiryo UI" w:hAnsi="Meiryo UI" w:cs="Meiryo UI" w:hint="eastAsia"/>
                <w:sz w:val="20"/>
                <w:szCs w:val="20"/>
              </w:rPr>
              <w:t>・平成29年度までに開校したエンパワメントスクール6校については、１年次生を対象に実施している５教科の「学び直し授業」や「正解が１つでない問題を考える授業」の充実を図るため、授業力向上を目的とした連絡会や研修会を定期的に実施した。また、キャリア教育コーディネーター（CC）やSSWの効果的な活用を図るため、CC、SSWを対象とした定期的な連絡会を実施した。</w:t>
            </w:r>
          </w:p>
          <w:p w14:paraId="5671AE59" w14:textId="77777777" w:rsidR="00D07B04" w:rsidRPr="00D07B04" w:rsidRDefault="00D07B04" w:rsidP="00D07B04">
            <w:pPr>
              <w:spacing w:line="280" w:lineRule="exact"/>
              <w:ind w:left="100" w:hangingChars="50" w:hanging="100"/>
              <w:rPr>
                <w:rFonts w:ascii="Meiryo UI" w:eastAsia="Meiryo UI" w:hAnsi="Meiryo UI" w:cs="Meiryo UI"/>
                <w:sz w:val="20"/>
                <w:szCs w:val="20"/>
              </w:rPr>
            </w:pPr>
            <w:r w:rsidRPr="00D07B04">
              <w:rPr>
                <w:rFonts w:ascii="Meiryo UI" w:eastAsia="Meiryo UI" w:hAnsi="Meiryo UI" w:cs="Meiryo UI" w:hint="eastAsia"/>
                <w:sz w:val="20"/>
                <w:szCs w:val="20"/>
              </w:rPr>
              <w:t>・平成30年度に開校する淀川清流高校と和泉総合高校については、担当教員を対象とした連絡会や研修会を実施し、カリキュラムの策定や教材づくりを行った。また、無線LAN環境や実習室等を整備した。</w:t>
            </w:r>
          </w:p>
          <w:p w14:paraId="623A7A06" w14:textId="77777777" w:rsidR="00D07B04" w:rsidRPr="00D07B04" w:rsidRDefault="00D07B04" w:rsidP="00D07B04">
            <w:pPr>
              <w:spacing w:line="280" w:lineRule="exact"/>
              <w:ind w:leftChars="100" w:left="220" w:firstLineChars="150" w:firstLine="300"/>
              <w:rPr>
                <w:rFonts w:ascii="Meiryo UI" w:eastAsia="Meiryo UI" w:hAnsi="Meiryo UI" w:cs="Meiryo UI"/>
                <w:sz w:val="20"/>
                <w:szCs w:val="20"/>
              </w:rPr>
            </w:pPr>
            <w:r w:rsidRPr="00D07B04">
              <w:rPr>
                <w:rFonts w:ascii="Meiryo UI" w:eastAsia="Meiryo UI" w:hAnsi="Meiryo UI" w:cs="Meiryo UI" w:hint="eastAsia"/>
                <w:sz w:val="20"/>
                <w:szCs w:val="20"/>
              </w:rPr>
              <w:t>平成27年度開校　　　　３校</w:t>
            </w:r>
          </w:p>
          <w:p w14:paraId="78683562" w14:textId="77777777" w:rsidR="00D07B04" w:rsidRPr="00D07B04" w:rsidRDefault="00D07B04" w:rsidP="00D07B04">
            <w:pPr>
              <w:spacing w:line="280" w:lineRule="exact"/>
              <w:ind w:leftChars="100" w:left="220" w:firstLineChars="150" w:firstLine="300"/>
              <w:rPr>
                <w:rFonts w:ascii="Meiryo UI" w:eastAsia="Meiryo UI" w:hAnsi="Meiryo UI" w:cs="Meiryo UI"/>
                <w:sz w:val="20"/>
                <w:szCs w:val="20"/>
              </w:rPr>
            </w:pPr>
            <w:r w:rsidRPr="00D07B04">
              <w:rPr>
                <w:rFonts w:ascii="Meiryo UI" w:eastAsia="Meiryo UI" w:hAnsi="Meiryo UI" w:cs="Meiryo UI" w:hint="eastAsia"/>
                <w:sz w:val="20"/>
                <w:szCs w:val="20"/>
              </w:rPr>
              <w:t>平成28年度開校　　　　２校</w:t>
            </w:r>
          </w:p>
          <w:p w14:paraId="50D4DE72" w14:textId="77777777" w:rsidR="00D07B04" w:rsidRPr="00D07B04" w:rsidRDefault="00D07B04" w:rsidP="00D07B04">
            <w:pPr>
              <w:spacing w:line="280" w:lineRule="exact"/>
              <w:ind w:leftChars="100" w:left="220" w:firstLineChars="150" w:firstLine="300"/>
              <w:rPr>
                <w:rFonts w:ascii="Meiryo UI" w:eastAsia="Meiryo UI" w:hAnsi="Meiryo UI" w:cs="Meiryo UI"/>
                <w:sz w:val="20"/>
                <w:szCs w:val="20"/>
              </w:rPr>
            </w:pPr>
            <w:r w:rsidRPr="00D07B04">
              <w:rPr>
                <w:rFonts w:ascii="Meiryo UI" w:eastAsia="Meiryo UI" w:hAnsi="Meiryo UI" w:cs="Meiryo UI" w:hint="eastAsia"/>
                <w:sz w:val="20"/>
                <w:szCs w:val="20"/>
              </w:rPr>
              <w:t>平成29年度開校　　　　１校</w:t>
            </w:r>
          </w:p>
          <w:p w14:paraId="1166A032" w14:textId="77777777" w:rsidR="00D07B04" w:rsidRPr="00D07B04" w:rsidRDefault="00D07B04" w:rsidP="00D07B04">
            <w:pPr>
              <w:spacing w:line="280" w:lineRule="exact"/>
              <w:ind w:leftChars="100" w:left="220" w:firstLineChars="150" w:firstLine="300"/>
              <w:rPr>
                <w:rFonts w:ascii="Meiryo UI" w:eastAsia="Meiryo UI" w:hAnsi="Meiryo UI" w:cs="Meiryo UI"/>
                <w:sz w:val="20"/>
                <w:szCs w:val="20"/>
              </w:rPr>
            </w:pPr>
            <w:r w:rsidRPr="00D07B04">
              <w:rPr>
                <w:rFonts w:ascii="Meiryo UI" w:eastAsia="Meiryo UI" w:hAnsi="Meiryo UI" w:cs="Meiryo UI" w:hint="eastAsia"/>
                <w:sz w:val="20"/>
                <w:szCs w:val="20"/>
              </w:rPr>
              <w:t>平成30年度開校予定  2校</w:t>
            </w:r>
          </w:p>
          <w:p w14:paraId="291C5D68" w14:textId="77777777" w:rsidR="00D07B04" w:rsidRDefault="00D07B04" w:rsidP="00D07B04">
            <w:pPr>
              <w:autoSpaceDE w:val="0"/>
              <w:autoSpaceDN w:val="0"/>
              <w:spacing w:line="280" w:lineRule="exact"/>
              <w:rPr>
                <w:rFonts w:ascii="Meiryo UI" w:eastAsia="Meiryo UI" w:hAnsi="Meiryo UI" w:cs="Meiryo UI"/>
                <w:sz w:val="20"/>
                <w:szCs w:val="20"/>
              </w:rPr>
            </w:pPr>
          </w:p>
          <w:p w14:paraId="78D54633" w14:textId="56D31FE8" w:rsidR="00D07B04" w:rsidRDefault="00D07B04" w:rsidP="00D07B04">
            <w:pPr>
              <w:autoSpaceDE w:val="0"/>
              <w:autoSpaceDN w:val="0"/>
              <w:spacing w:line="280" w:lineRule="exact"/>
              <w:rPr>
                <w:rFonts w:ascii="Meiryo UI" w:eastAsia="Meiryo UI" w:hAnsi="Meiryo UI" w:cs="Meiryo UI"/>
                <w:sz w:val="20"/>
                <w:szCs w:val="20"/>
              </w:rPr>
            </w:pPr>
            <w:r w:rsidRPr="006A0F6F">
              <w:rPr>
                <w:rFonts w:ascii="Meiryo UI" w:eastAsia="Meiryo UI" w:hAnsi="Meiryo UI" w:cs="Meiryo UI" w:hint="eastAsia"/>
                <w:sz w:val="20"/>
                <w:szCs w:val="20"/>
              </w:rPr>
              <w:t>○</w:t>
            </w:r>
            <w:r w:rsidRPr="004900E5">
              <w:rPr>
                <w:rFonts w:ascii="Meiryo UI" w:eastAsia="Meiryo UI" w:hAnsi="Meiryo UI" w:cs="Meiryo UI" w:hint="eastAsia"/>
                <w:sz w:val="20"/>
                <w:szCs w:val="20"/>
              </w:rPr>
              <w:t>中高一貫校の運営</w:t>
            </w:r>
            <w:r>
              <w:rPr>
                <w:rFonts w:ascii="Meiryo UI" w:eastAsia="Meiryo UI" w:hAnsi="Meiryo UI" w:cs="Meiryo UI" w:hint="eastAsia"/>
                <w:sz w:val="20"/>
                <w:szCs w:val="20"/>
              </w:rPr>
              <w:t xml:space="preserve">　</w:t>
            </w:r>
          </w:p>
          <w:p w14:paraId="28F308EA" w14:textId="77777777" w:rsidR="00D07B04" w:rsidRPr="00CF1D3E" w:rsidRDefault="00D07B04" w:rsidP="00D07B04">
            <w:pPr>
              <w:autoSpaceDE w:val="0"/>
              <w:autoSpaceDN w:val="0"/>
              <w:spacing w:line="280" w:lineRule="exact"/>
              <w:rPr>
                <w:rFonts w:ascii="Meiryo UI" w:eastAsia="Meiryo UI" w:hAnsi="Meiryo UI" w:cs="Meiryo UI"/>
                <w:sz w:val="20"/>
                <w:szCs w:val="20"/>
              </w:rPr>
            </w:pPr>
            <w:r w:rsidRPr="00CF1D3E">
              <w:rPr>
                <w:rFonts w:ascii="Meiryo UI" w:eastAsia="Meiryo UI" w:hAnsi="Meiryo UI" w:cs="Meiryo UI" w:hint="eastAsia"/>
                <w:sz w:val="20"/>
                <w:szCs w:val="20"/>
              </w:rPr>
              <w:t>・「モーニングイングリッシュタイム」</w:t>
            </w:r>
          </w:p>
          <w:p w14:paraId="0EA9D28D" w14:textId="77777777" w:rsidR="00D07B04" w:rsidRPr="00D07B04" w:rsidRDefault="00D07B04" w:rsidP="00E90E65">
            <w:pPr>
              <w:autoSpaceDE w:val="0"/>
              <w:autoSpaceDN w:val="0"/>
              <w:spacing w:line="280" w:lineRule="exact"/>
              <w:ind w:firstLineChars="50" w:firstLine="100"/>
              <w:rPr>
                <w:rFonts w:ascii="Meiryo UI" w:eastAsia="Meiryo UI" w:hAnsi="Meiryo UI" w:cs="Meiryo UI"/>
                <w:sz w:val="20"/>
                <w:szCs w:val="20"/>
              </w:rPr>
            </w:pPr>
            <w:r w:rsidRPr="00E90E65">
              <w:rPr>
                <w:rFonts w:ascii="Meiryo UI" w:eastAsia="Meiryo UI" w:hAnsi="Meiryo UI" w:cs="Meiryo UI" w:hint="eastAsia"/>
                <w:kern w:val="0"/>
                <w:sz w:val="20"/>
                <w:szCs w:val="20"/>
                <w:fitText w:val="4656" w:id="1688558337"/>
              </w:rPr>
              <w:t>毎朝、授業前の10分間に英語リスニング学習を実施した</w:t>
            </w:r>
            <w:r w:rsidRPr="00E90E65">
              <w:rPr>
                <w:rFonts w:ascii="Meiryo UI" w:eastAsia="Meiryo UI" w:hAnsi="Meiryo UI" w:cs="Meiryo UI" w:hint="eastAsia"/>
                <w:spacing w:val="135"/>
                <w:kern w:val="0"/>
                <w:sz w:val="20"/>
                <w:szCs w:val="20"/>
                <w:fitText w:val="4656" w:id="1688558337"/>
              </w:rPr>
              <w:t>。</w:t>
            </w:r>
          </w:p>
          <w:p w14:paraId="23FF2106" w14:textId="77777777" w:rsidR="00D07B04" w:rsidRPr="00D07B04" w:rsidRDefault="00D07B04" w:rsidP="00D07B04">
            <w:pPr>
              <w:autoSpaceDE w:val="0"/>
              <w:autoSpaceDN w:val="0"/>
              <w:spacing w:line="280" w:lineRule="exact"/>
              <w:rPr>
                <w:rFonts w:ascii="Meiryo UI" w:eastAsia="Meiryo UI" w:hAnsi="Meiryo UI" w:cs="Meiryo UI"/>
                <w:sz w:val="20"/>
                <w:szCs w:val="20"/>
              </w:rPr>
            </w:pPr>
            <w:r w:rsidRPr="00D07B04">
              <w:rPr>
                <w:rFonts w:ascii="Meiryo UI" w:eastAsia="Meiryo UI" w:hAnsi="Meiryo UI" w:cs="Meiryo UI" w:hint="eastAsia"/>
                <w:sz w:val="20"/>
                <w:szCs w:val="20"/>
              </w:rPr>
              <w:t>・「イングリッシュキャンプ」</w:t>
            </w:r>
          </w:p>
          <w:p w14:paraId="0DA2A6B2" w14:textId="0B0DAF4E" w:rsidR="00D07B04" w:rsidRPr="00D07B04" w:rsidRDefault="00D07B04" w:rsidP="008837CA">
            <w:pPr>
              <w:autoSpaceDE w:val="0"/>
              <w:autoSpaceDN w:val="0"/>
              <w:spacing w:line="280" w:lineRule="exact"/>
              <w:ind w:leftChars="100" w:left="220"/>
              <w:rPr>
                <w:rFonts w:ascii="Meiryo UI" w:eastAsia="Meiryo UI" w:hAnsi="Meiryo UI" w:cs="Meiryo UI"/>
                <w:sz w:val="20"/>
                <w:szCs w:val="20"/>
              </w:rPr>
            </w:pPr>
            <w:r w:rsidRPr="00D07B04">
              <w:rPr>
                <w:rFonts w:ascii="Meiryo UI" w:eastAsia="Meiryo UI" w:hAnsi="Meiryo UI" w:cs="Meiryo UI" w:hint="eastAsia"/>
                <w:sz w:val="20"/>
                <w:szCs w:val="20"/>
              </w:rPr>
              <w:t>府立青少年海洋センターにて、オールイングリッシュで1泊2</w:t>
            </w:r>
            <w:r w:rsidR="008837CA">
              <w:rPr>
                <w:rFonts w:ascii="Meiryo UI" w:eastAsia="Meiryo UI" w:hAnsi="Meiryo UI" w:cs="Meiryo UI" w:hint="eastAsia"/>
                <w:sz w:val="20"/>
                <w:szCs w:val="20"/>
              </w:rPr>
              <w:t>日の宿泊学習を実施した。</w:t>
            </w:r>
          </w:p>
          <w:p w14:paraId="33E1A107" w14:textId="77777777" w:rsidR="00D07B04" w:rsidRPr="00D07B04" w:rsidRDefault="00D07B04" w:rsidP="00D07B04">
            <w:pPr>
              <w:autoSpaceDE w:val="0"/>
              <w:autoSpaceDN w:val="0"/>
              <w:spacing w:line="280" w:lineRule="exact"/>
              <w:rPr>
                <w:rFonts w:ascii="Meiryo UI" w:eastAsia="Meiryo UI" w:hAnsi="Meiryo UI" w:cs="Meiryo UI"/>
                <w:sz w:val="20"/>
                <w:szCs w:val="20"/>
              </w:rPr>
            </w:pPr>
            <w:r w:rsidRPr="00D07B04">
              <w:rPr>
                <w:rFonts w:ascii="Meiryo UI" w:eastAsia="Meiryo UI" w:hAnsi="Meiryo UI" w:cs="Meiryo UI" w:hint="eastAsia"/>
                <w:sz w:val="20"/>
                <w:szCs w:val="20"/>
              </w:rPr>
              <w:t>・「富中サイエンス」</w:t>
            </w:r>
          </w:p>
          <w:p w14:paraId="7C7BE95C" w14:textId="77777777" w:rsidR="00D07B04" w:rsidRDefault="00D07B04" w:rsidP="008837CA">
            <w:pPr>
              <w:autoSpaceDE w:val="0"/>
              <w:autoSpaceDN w:val="0"/>
              <w:spacing w:line="280" w:lineRule="exact"/>
              <w:ind w:leftChars="100" w:left="220"/>
              <w:rPr>
                <w:rFonts w:ascii="Meiryo UI" w:eastAsia="Meiryo UI" w:hAnsi="Meiryo UI" w:cs="Meiryo UI"/>
                <w:sz w:val="20"/>
                <w:szCs w:val="20"/>
              </w:rPr>
            </w:pPr>
            <w:r w:rsidRPr="00D07B04">
              <w:rPr>
                <w:rFonts w:ascii="Meiryo UI" w:eastAsia="Meiryo UI" w:hAnsi="Meiryo UI" w:cs="Meiryo UI" w:hint="eastAsia"/>
                <w:sz w:val="20"/>
                <w:szCs w:val="20"/>
              </w:rPr>
              <w:t>大学教員等による自然科学分野の専門講座を計4回実施した。地域探検地域貢献学習を実施後、地域フォーラムにて成果を発表した。</w:t>
            </w:r>
          </w:p>
          <w:p w14:paraId="60D2368F" w14:textId="6D93CA47" w:rsidR="008A347F" w:rsidRPr="008837CA" w:rsidRDefault="008A347F" w:rsidP="008837CA">
            <w:pPr>
              <w:autoSpaceDE w:val="0"/>
              <w:autoSpaceDN w:val="0"/>
              <w:spacing w:line="280" w:lineRule="exact"/>
              <w:ind w:leftChars="100" w:left="220"/>
              <w:rPr>
                <w:rFonts w:ascii="Meiryo UI" w:eastAsia="Meiryo UI" w:hAnsi="Meiryo UI" w:cs="Meiryo UI"/>
                <w:sz w:val="20"/>
                <w:szCs w:val="20"/>
              </w:rPr>
            </w:pPr>
          </w:p>
        </w:tc>
      </w:tr>
      <w:tr w:rsidR="00233FCE" w:rsidRPr="006A0F6F" w14:paraId="60D23697" w14:textId="77777777" w:rsidTr="00BD419D">
        <w:tc>
          <w:tcPr>
            <w:tcW w:w="238" w:type="dxa"/>
            <w:tcBorders>
              <w:top w:val="nil"/>
              <w:bottom w:val="nil"/>
            </w:tcBorders>
          </w:tcPr>
          <w:p w14:paraId="60D23691" w14:textId="510ACCCB" w:rsidR="00233FCE" w:rsidRPr="006A0F6F" w:rsidRDefault="00233FCE" w:rsidP="00237A06">
            <w:pPr>
              <w:autoSpaceDE w:val="0"/>
              <w:autoSpaceDN w:val="0"/>
              <w:spacing w:line="280" w:lineRule="exact"/>
              <w:rPr>
                <w:rFonts w:ascii="Meiryo UI" w:eastAsia="Meiryo UI" w:hAnsi="Meiryo UI" w:cs="Meiryo UI"/>
                <w:lang w:eastAsia="zh-CN"/>
              </w:rPr>
            </w:pPr>
          </w:p>
        </w:tc>
        <w:tc>
          <w:tcPr>
            <w:tcW w:w="5149" w:type="dxa"/>
            <w:vMerge/>
            <w:tcBorders>
              <w:bottom w:val="single" w:sz="4" w:space="0" w:color="auto"/>
              <w:right w:val="dashed" w:sz="4" w:space="0" w:color="auto"/>
            </w:tcBorders>
          </w:tcPr>
          <w:p w14:paraId="60D23692" w14:textId="77777777" w:rsidR="00233FCE" w:rsidRPr="006A0F6F" w:rsidRDefault="00233FCE" w:rsidP="00237A06">
            <w:pPr>
              <w:autoSpaceDE w:val="0"/>
              <w:autoSpaceDN w:val="0"/>
              <w:spacing w:line="280" w:lineRule="exact"/>
              <w:rPr>
                <w:rFonts w:ascii="Meiryo UI" w:eastAsia="Meiryo UI" w:hAnsi="Meiryo UI" w:cs="Meiryo UI"/>
                <w:sz w:val="20"/>
                <w:szCs w:val="20"/>
                <w:lang w:eastAsia="zh-CN"/>
              </w:rPr>
            </w:pPr>
          </w:p>
        </w:tc>
        <w:tc>
          <w:tcPr>
            <w:tcW w:w="425" w:type="dxa"/>
            <w:vMerge/>
            <w:tcBorders>
              <w:left w:val="dashed" w:sz="4" w:space="0" w:color="auto"/>
              <w:bottom w:val="single" w:sz="4" w:space="0" w:color="auto"/>
              <w:right w:val="dashed" w:sz="4" w:space="0" w:color="auto"/>
            </w:tcBorders>
            <w:shd w:val="clear" w:color="auto" w:fill="auto"/>
          </w:tcPr>
          <w:p w14:paraId="60D23693" w14:textId="77777777" w:rsidR="00233FCE" w:rsidRPr="006A0F6F" w:rsidRDefault="00233FCE" w:rsidP="00237A06">
            <w:pPr>
              <w:autoSpaceDE w:val="0"/>
              <w:autoSpaceDN w:val="0"/>
              <w:spacing w:line="280" w:lineRule="exact"/>
              <w:rPr>
                <w:rFonts w:ascii="Meiryo UI" w:eastAsia="Meiryo UI" w:hAnsi="Meiryo UI" w:cs="Meiryo UI"/>
                <w:sz w:val="20"/>
                <w:szCs w:val="20"/>
                <w:lang w:eastAsia="zh-CN"/>
              </w:rPr>
            </w:pPr>
          </w:p>
        </w:tc>
        <w:tc>
          <w:tcPr>
            <w:tcW w:w="4820" w:type="dxa"/>
            <w:vMerge/>
            <w:tcBorders>
              <w:left w:val="dashed" w:sz="4" w:space="0" w:color="auto"/>
              <w:bottom w:val="single" w:sz="4" w:space="0" w:color="auto"/>
            </w:tcBorders>
          </w:tcPr>
          <w:p w14:paraId="60D23694"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sz w:val="20"/>
                <w:szCs w:val="20"/>
                <w:lang w:eastAsia="zh-CN"/>
              </w:rPr>
            </w:pPr>
          </w:p>
        </w:tc>
        <w:tc>
          <w:tcPr>
            <w:tcW w:w="425" w:type="dxa"/>
            <w:vMerge/>
            <w:tcBorders>
              <w:left w:val="dashed" w:sz="4" w:space="0" w:color="auto"/>
              <w:bottom w:val="single" w:sz="4" w:space="0" w:color="auto"/>
              <w:right w:val="single" w:sz="4" w:space="0" w:color="auto"/>
            </w:tcBorders>
            <w:shd w:val="clear" w:color="auto" w:fill="auto"/>
          </w:tcPr>
          <w:p w14:paraId="60D23695"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sz w:val="20"/>
                <w:szCs w:val="20"/>
                <w:lang w:eastAsia="zh-CN"/>
              </w:rPr>
            </w:pPr>
          </w:p>
        </w:tc>
        <w:tc>
          <w:tcPr>
            <w:tcW w:w="4891" w:type="dxa"/>
            <w:vMerge/>
            <w:tcBorders>
              <w:left w:val="single" w:sz="4" w:space="0" w:color="auto"/>
              <w:bottom w:val="single" w:sz="4" w:space="0" w:color="auto"/>
            </w:tcBorders>
            <w:shd w:val="clear" w:color="auto" w:fill="F2DBDB" w:themeFill="accent2" w:themeFillTint="33"/>
          </w:tcPr>
          <w:p w14:paraId="60D23696"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sz w:val="20"/>
                <w:szCs w:val="20"/>
                <w:lang w:eastAsia="zh-CN"/>
              </w:rPr>
            </w:pPr>
          </w:p>
        </w:tc>
      </w:tr>
      <w:tr w:rsidR="00233FCE" w:rsidRPr="006A0F6F" w14:paraId="60D2369B" w14:textId="77777777" w:rsidTr="00233FCE">
        <w:tc>
          <w:tcPr>
            <w:tcW w:w="10632" w:type="dxa"/>
            <w:gridSpan w:val="4"/>
            <w:tcBorders>
              <w:top w:val="single" w:sz="4" w:space="0" w:color="auto"/>
            </w:tcBorders>
            <w:shd w:val="clear" w:color="auto" w:fill="000000" w:themeFill="text1"/>
          </w:tcPr>
          <w:p w14:paraId="60D23698" w14:textId="77777777" w:rsidR="00233FCE" w:rsidRPr="006A0F6F" w:rsidRDefault="00233FCE" w:rsidP="00237A06">
            <w:pPr>
              <w:autoSpaceDE w:val="0"/>
              <w:autoSpaceDN w:val="0"/>
              <w:spacing w:line="280" w:lineRule="exact"/>
              <w:rPr>
                <w:rFonts w:ascii="Meiryo UI" w:eastAsia="Meiryo UI" w:hAnsi="Meiryo UI" w:cs="Meiryo UI"/>
                <w:b/>
              </w:rPr>
            </w:pPr>
            <w:r>
              <w:rPr>
                <w:rFonts w:ascii="Meiryo UI" w:eastAsia="Meiryo UI" w:hAnsi="Meiryo UI" w:cs="Meiryo UI" w:hint="eastAsia"/>
                <w:b/>
                <w:bCs/>
              </w:rPr>
              <w:lastRenderedPageBreak/>
              <w:t>生徒の自立を支える教育の充実</w:t>
            </w:r>
          </w:p>
        </w:tc>
        <w:tc>
          <w:tcPr>
            <w:tcW w:w="425" w:type="dxa"/>
            <w:tcBorders>
              <w:top w:val="single" w:sz="4" w:space="0" w:color="auto"/>
            </w:tcBorders>
            <w:shd w:val="clear" w:color="auto" w:fill="000000" w:themeFill="text1"/>
          </w:tcPr>
          <w:p w14:paraId="60D23699" w14:textId="77777777" w:rsidR="00233FCE" w:rsidRDefault="00233FCE" w:rsidP="00237A06">
            <w:pPr>
              <w:autoSpaceDE w:val="0"/>
              <w:autoSpaceDN w:val="0"/>
              <w:spacing w:line="280" w:lineRule="exact"/>
              <w:rPr>
                <w:rFonts w:ascii="Meiryo UI" w:eastAsia="Meiryo UI" w:hAnsi="Meiryo UI" w:cs="Meiryo UI"/>
                <w:b/>
                <w:bCs/>
              </w:rPr>
            </w:pPr>
          </w:p>
        </w:tc>
        <w:tc>
          <w:tcPr>
            <w:tcW w:w="4891" w:type="dxa"/>
            <w:tcBorders>
              <w:top w:val="single" w:sz="4" w:space="0" w:color="auto"/>
            </w:tcBorders>
            <w:shd w:val="clear" w:color="auto" w:fill="000000" w:themeFill="text1"/>
          </w:tcPr>
          <w:p w14:paraId="60D2369A" w14:textId="77777777" w:rsidR="00233FCE" w:rsidRDefault="00233FCE" w:rsidP="00237A06">
            <w:pPr>
              <w:autoSpaceDE w:val="0"/>
              <w:autoSpaceDN w:val="0"/>
              <w:spacing w:line="280" w:lineRule="exact"/>
              <w:rPr>
                <w:rFonts w:ascii="Meiryo UI" w:eastAsia="Meiryo UI" w:hAnsi="Meiryo UI" w:cs="Meiryo UI"/>
                <w:b/>
                <w:bCs/>
              </w:rPr>
            </w:pPr>
          </w:p>
        </w:tc>
      </w:tr>
      <w:tr w:rsidR="00233FCE" w:rsidRPr="006A0F6F" w14:paraId="60D236A2" w14:textId="77777777" w:rsidTr="00237A06">
        <w:tc>
          <w:tcPr>
            <w:tcW w:w="238" w:type="dxa"/>
            <w:tcBorders>
              <w:top w:val="nil"/>
              <w:bottom w:val="nil"/>
            </w:tcBorders>
          </w:tcPr>
          <w:p w14:paraId="60D2369C" w14:textId="77777777" w:rsidR="00233FCE" w:rsidRPr="003279E6" w:rsidRDefault="00233FCE" w:rsidP="00237A06">
            <w:pPr>
              <w:autoSpaceDE w:val="0"/>
              <w:autoSpaceDN w:val="0"/>
              <w:spacing w:line="280" w:lineRule="exact"/>
              <w:rPr>
                <w:rFonts w:ascii="Meiryo UI" w:eastAsia="Meiryo UI" w:hAnsi="Meiryo UI" w:cs="Meiryo UI"/>
              </w:rPr>
            </w:pPr>
          </w:p>
        </w:tc>
        <w:tc>
          <w:tcPr>
            <w:tcW w:w="5149" w:type="dxa"/>
            <w:tcBorders>
              <w:bottom w:val="single" w:sz="4" w:space="0" w:color="auto"/>
              <w:right w:val="dashed" w:sz="4" w:space="0" w:color="auto"/>
            </w:tcBorders>
            <w:shd w:val="clear" w:color="auto" w:fill="BFBFBF" w:themeFill="background1" w:themeFillShade="BF"/>
          </w:tcPr>
          <w:p w14:paraId="60D2369D" w14:textId="77777777" w:rsidR="00233FCE" w:rsidRPr="006A0F6F" w:rsidRDefault="00233FCE" w:rsidP="00237A06">
            <w:pPr>
              <w:autoSpaceDE w:val="0"/>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14:paraId="60D2369E" w14:textId="77777777" w:rsidR="00233FCE" w:rsidRPr="006A0F6F" w:rsidRDefault="00233FCE" w:rsidP="00237A06">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4820" w:type="dxa"/>
            <w:tcBorders>
              <w:left w:val="dashed" w:sz="4" w:space="0" w:color="auto"/>
            </w:tcBorders>
            <w:shd w:val="clear" w:color="auto" w:fill="BFBFBF" w:themeFill="background1" w:themeFillShade="BF"/>
          </w:tcPr>
          <w:p w14:paraId="60D2369F" w14:textId="77777777" w:rsidR="00233FCE" w:rsidRPr="006A0F6F" w:rsidRDefault="00233FCE" w:rsidP="00237A06">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60D236A0" w14:textId="77777777" w:rsidR="00233FCE" w:rsidRPr="006A0F6F" w:rsidRDefault="00233FCE" w:rsidP="00237A06">
            <w:pPr>
              <w:autoSpaceDE w:val="0"/>
              <w:autoSpaceDN w:val="0"/>
              <w:spacing w:line="280" w:lineRule="exact"/>
              <w:ind w:left="180" w:hangingChars="100" w:hanging="180"/>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891" w:type="dxa"/>
            <w:tcBorders>
              <w:left w:val="single" w:sz="4" w:space="0" w:color="auto"/>
            </w:tcBorders>
            <w:shd w:val="clear" w:color="auto" w:fill="BFBFBF" w:themeFill="background1" w:themeFillShade="BF"/>
          </w:tcPr>
          <w:p w14:paraId="60D236A1" w14:textId="77777777" w:rsidR="00233FCE" w:rsidRPr="006A0F6F" w:rsidRDefault="00271A57" w:rsidP="00271A57">
            <w:pPr>
              <w:autoSpaceDE w:val="0"/>
              <w:autoSpaceDN w:val="0"/>
              <w:spacing w:line="280" w:lineRule="exact"/>
              <w:jc w:val="center"/>
              <w:rPr>
                <w:rFonts w:ascii="Meiryo UI" w:eastAsia="Meiryo UI" w:hAnsi="Meiryo UI" w:cs="Meiryo UI"/>
                <w:b/>
                <w:sz w:val="18"/>
                <w:szCs w:val="18"/>
              </w:rPr>
            </w:pPr>
            <w:r w:rsidRPr="005A5164">
              <w:rPr>
                <w:rFonts w:ascii="Meiryo UI" w:eastAsia="Meiryo UI" w:hAnsi="Meiryo UI" w:cs="Meiryo UI" w:hint="eastAsia"/>
                <w:b/>
                <w:kern w:val="0"/>
                <w:sz w:val="18"/>
                <w:szCs w:val="18"/>
              </w:rPr>
              <w:t>＜進捗状況（H30.3月末時点）＞</w:t>
            </w:r>
          </w:p>
        </w:tc>
      </w:tr>
      <w:tr w:rsidR="00233FCE" w:rsidRPr="006A0F6F" w14:paraId="60D236F2" w14:textId="77777777" w:rsidTr="00B04C4F">
        <w:tc>
          <w:tcPr>
            <w:tcW w:w="238" w:type="dxa"/>
            <w:tcBorders>
              <w:top w:val="nil"/>
              <w:bottom w:val="single" w:sz="4" w:space="0" w:color="auto"/>
              <w:tr2bl w:val="nil"/>
            </w:tcBorders>
          </w:tcPr>
          <w:p w14:paraId="60D236A3" w14:textId="77777777" w:rsidR="00233FCE" w:rsidRPr="006A0F6F" w:rsidRDefault="00233FCE" w:rsidP="00237A06">
            <w:pPr>
              <w:autoSpaceDE w:val="0"/>
              <w:autoSpaceDN w:val="0"/>
              <w:spacing w:line="280" w:lineRule="exact"/>
              <w:rPr>
                <w:rFonts w:ascii="Meiryo UI" w:eastAsia="Meiryo UI" w:hAnsi="Meiryo UI" w:cs="Meiryo UI"/>
                <w:lang w:eastAsia="zh-CN"/>
              </w:rPr>
            </w:pPr>
          </w:p>
        </w:tc>
        <w:tc>
          <w:tcPr>
            <w:tcW w:w="5149" w:type="dxa"/>
            <w:tcBorders>
              <w:bottom w:val="single" w:sz="4" w:space="0" w:color="auto"/>
              <w:right w:val="dashed" w:sz="4" w:space="0" w:color="auto"/>
              <w:tr2bl w:val="nil"/>
            </w:tcBorders>
          </w:tcPr>
          <w:p w14:paraId="60D236A4" w14:textId="77777777" w:rsidR="00233FCE" w:rsidRDefault="00D6124E" w:rsidP="00237A06">
            <w:pPr>
              <w:autoSpaceDE w:val="0"/>
              <w:autoSpaceDN w:val="0"/>
              <w:spacing w:line="280" w:lineRule="exact"/>
              <w:ind w:left="200" w:hangingChars="100" w:hanging="200"/>
              <w:rPr>
                <w:rFonts w:ascii="Meiryo UI" w:eastAsia="Meiryo UI" w:hAnsi="Meiryo UI" w:cs="Meiryo UI"/>
                <w:b/>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844608" behindDoc="0" locked="0" layoutInCell="1" allowOverlap="1" wp14:anchorId="60D23813" wp14:editId="60D23814">
                      <wp:simplePos x="0" y="0"/>
                      <wp:positionH relativeFrom="column">
                        <wp:posOffset>1164590</wp:posOffset>
                      </wp:positionH>
                      <wp:positionV relativeFrom="paragraph">
                        <wp:posOffset>111760</wp:posOffset>
                      </wp:positionV>
                      <wp:extent cx="265430" cy="254000"/>
                      <wp:effectExtent l="0" t="0" r="1270" b="12700"/>
                      <wp:wrapNone/>
                      <wp:docPr id="2"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3" name="図 6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4" name="円/楕円 66"/>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91.7pt;margin-top:8.8pt;width:20.9pt;height:20pt;z-index:25184460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K4GGvAwAAfwgAAA4AAABkcnMvZTJvRG9jLnhtbJxWwW7jNhC9F+g/&#10;ELo7ohTJzgpxFqmTDQos2mC3/QCaoixiKZIgaTtG0UsD5NRru4c999RLgV77N0H6HR2Ssryx3Xax&#10;BwukODN68+bN0Ocv7zqBVsxYruQ0yU5wgpikquZyMU2+/+7V6CxB1hFZE6EkmyYbZpOXF19+cb7W&#10;FctVq0TNDIIg0lZrPU1a53SVppa2rCP2RGkm4bBRpiMOtmaR1oasIXon0hzjcbpWptZGUWYtvL2K&#10;h8lFiN80jLpvm8Yyh8Q0AWwuPE14zv0zvTgn1cIQ3XLawyCfgaIjXMJHh1BXxBG0NPwgVMepUVY1&#10;7oSqLlVNwykLOUA2Gd7L5saopQ65LKr1Qg80AbV7PH12WPrN6tYgXk+TPEGSdFCix5/+eLz//fH+&#10;r8f7908//4ry0rO01osKjG+MfqtvTUwVlq8VfWfhON0/9/vFzviuMZ13gozRXaB/M9DP7hyi8DIf&#10;l8UpFInCUV4WGPfloS3U8MCLttc7vzLPBr8yO/OAU1LFjwZoAxTNaQW/nktYHXD5/5oDL7c0LOmD&#10;dJ8UoyPm3VKPoOyaOD7ngrtNkDAU2IOSq1tOPbN+syvL6bYsTx/+RONQiq1BNCc+nVAGJNWsJXLB&#10;Lq0G4UM7Bh6em6d+++xbc8H1Ky6EL49f91lBk+yJ7AgxUcBXii47Jl3sSMMEJKikbbm2CTIV6+YM&#10;BGa+rn2RYBo4UJk2XDpInVRQ/tfW9avYND/kZ5cYv8i/Gs1KPBsVeHI9unxRTEYTfD0pcHGWzbLZ&#10;j947K6qlZZA+EVea99Dh7QH4ox3Sz5LYe6GH0YqESREFBNCCkLYQQVOeIY/VOsMcbf2yAfLeAOHR&#10;ZzgITO/I9bzbvnX2uiHLMIY6H+mIsvBq3nbEvrKh9Ma6G6Y65BdAMaAInJIVUBrxbE0gkR2EsISt&#10;72sYvHZbdNh9GnN+7B4bWW9bohlA8GF3Ii4GET88pH//9svTwwMaj+NYCXZ+pgBc7/UvHMFcOMYP&#10;LophYuBxOXnW+Qf8MAHVsx4fqY5SRCqpfC8AFlIJidbTZHxahjkEY2QLLqzcRrBo9YY1MEH9AAuB&#10;w93FZsJELRFKoTWyeNSSmsXXJYy3GBe05G877xHEJiQE3Omqj90H2Fo+jx0rHXUYXFm4+gZg+L+A&#10;RefBI3xZSTc4d1wqcyyAgKz6L0d7gP8RNX45V/UG7hfjxEzFG5hI2iqYLdSZ4OytQH/BNdxygYP+&#10;RvbX6Mf7YLX733DxD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2sIU4AAAAAkB&#10;AAAPAAAAZHJzL2Rvd25yZXYueG1sTI9BS8NAEIXvgv9hGcGb3SQ1tcRsSinqqQi2Qultmp0modnd&#10;kN0m6b93POlt3szjzffy1WRaMVDvG2cVxLMIBNnS6cZWCr73709LED6g1dg6Swpu5GFV3N/lmGk3&#10;2i8adqESHGJ9hgrqELpMSl/WZNDPXEeWb2fXGwws+0rqHkcON61MomghDTaWP9TY0aam8rK7GgUf&#10;I47refw2bC/nze24Tz8P25iUenyY1q8gAk3hzwy/+IwOBTOd3NVqL1rWy/kzW3l4WYBgQ5KkCYiT&#10;gpQXssjl/wbFDwAAAP//AwBQSwMECgAAAAAAAAAhAAzXOlXYCQAA2AkAABUAAABkcnMvbWVkaWEv&#10;aW1hZ2UxLmpwZWf/2P/gABBKRklGAAEBAQDcANwAAP/bAEMAAgEBAgEBAgICAgICAgIDBQMDAwMD&#10;BgQEAwUHBgcHBwYHBwgJCwkICAoIBwcKDQoKCwwMDAwHCQ4PDQwOCwwMDP/bAEMBAgICAwMDBgMD&#10;BgwIBwgMDAwMDAwMDAwMDAwMDAwMDAwMDAwMDAwMDAwMDAwMDAwMDAwMDAwMDAwMDAwMDAwMDP/A&#10;ABEIAD0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r4L/4LC/8ABXi3/Yx0mTwD8P7u0vPirqEKyTzbUnh8LwOAyySowKtcOpBjiYEB&#10;WEjjaY1lAPvSivlX/gl5/wAFQvDv/BQv4ctb3C2eg/ErQbdX1zQ0c7JkyF+2Wm4lmt2YgFSS0LME&#10;ckNHJL9VUAFFFfmb/wAFUv8AguhN+z38Ro/APwdfSNW8QaDfxv4h1a6i+1WUJikDPp6KCN7NtKTO&#10;GBjBZUIly0QB+mVFeHfsEft7eDf+CgHwbj8TeGpPsOr2GyDXtCmlD3Wi3DAkKxwPMhfaxjmAAkCs&#10;CFdJI09xoA+Ev+Cvn/BXqw/Ys0G48B+BLi01L4sanbgyOQs0HhWGRcrPMpyrXDKQ0ULZABEkg2eW&#10;k34leAvAXjL9qH4yWui6La6t4v8AG3i++dlVpTNdX9w5aSSWWRz/AL8kksjAKAzswAJr9D/+CsX/&#10;AARN8ZQ/G2Xx18IdM1Txhp/jrVt2o6X5xmvNMvrmXLTGSRvmt3kYs0jt+6yS7BPmHX/8EQvGfw1/&#10;Y3+L3iH4TfEbwvfeAfj9qV8dNfUdblSSHU4iymGytZAAsKuQrKAXW6by2WWTMMUYB0PhD/ghf46/&#10;ZI8B6D44+E/xsj8H/FrR9Ok/4SG5vht8P3qs6SPGGMbMlvEisT58UyytFE5SAjjyL9lT9rH9ur9t&#10;D4q6t4d+H/xP0rVtJ0OeWG88Uy+HdPt9DQJnYwlewEreZ8uxBF5mHDMiqGZfqv8A4OAPi/4i8Dfs&#10;4eD/AArY6leeFfCfxD8RJo/inxLCvmrYWWwsbd4lUyuso3yEREFktJIzuWUqeQ8Af8FYv2f/ANjf&#10;4a6D8Iv2ffC3jX4t6lZ2/l6fbaTYSR/2peFz5pnmkQTPM+GkLQ28iYKhdqgKoBe1j9l3/goxrmlX&#10;VlN+0B8LUhvIXgka3tkt5lVgVJSSPSVdGweGRgynkEEA14d+3F/wb3654H+B0njPwH4s8SfEz4gW&#10;Uk9/4nttQiH2jXw7F3ns1G6Tz1O5mikklebcxRhIFjl9i8af8FS/2sPBOiR/ErVv2ZY9A+EdnJnU&#10;rW9kmbXraJSwkkbLpJEg258ySzCAAEthg1fa37P37Yvw9/aW/Z+T4meG/EFmvhWKCSbUZr6VLZ9D&#10;aJN88V4GbELxL8zEnbtKurNGyuwB/OF+y1+1J4y/Y6+Mum+OPA+pfYdWscxTQygva6lbsQZLW4jB&#10;HmQvtGRkFWVXUq6I6/0QfsH/ALdng/8Ab6+C0Pirwy32HUrXbBreiTSh7nRbkjOxjgb4mwTHKAA6&#10;g8K6uifkD+2H8DL7/gp5+0H8TPil+zn8LtSfwP4bQLqeowxmFvFeohi01zbWzAHz5I3VzDGDIyos&#10;kirNcCNvsT/gn9/wQG8H+C/g79u+N1jca5401zy5302z1i5tbbQIwDiDfbSp50x3ZkclkBAWPIBk&#10;kAP0mr80/wDg4i0OPRT8CfGGmy3HhvxPpfihra08VspFhooPlTK1yUieUsskSyxhQxCw3OEckAfp&#10;ZXNfFv4N+Ffjz4GvPDPjLQNL8SaFfKRLZ30AlTOCA6k8pIuTtdSGU8qQeaAPwxh+JOj/ALN37T1z&#10;/wAIT4k8X/tUeHbe1uNQ+LlvqOltdaD4gSGYj7Zhmm8xLffGy3MwZFmjWRZWSXav7J/sQXHwk8Vf&#10;AbSPFvwd8N+GvDfhvxXbRXUkOl6dbWcwlVdpiuhBkGeIlkbLNhg2GI5P5H/tP/s+/GP/AIJveC/D&#10;fwX8T/ErS/DfwP8AiF4hvPtniTw5pbtdXFs3kxSnUEjRZnxAQ32dZHDhpE3yrGoXmP2fv2ltP/Ym&#10;/ai174ofs9+E/iN4m+C/hHTItM8Utrt3HGmsGZvJillmS3KWu64eF4k2mU+W/wBxZHjQA/eD4geK&#10;B4I8B63rTaXqutrpFhPenTtMt/tF9f8Alxs/kwRZHmSvt2omRuZgMjNfhd+2zqnwv0D4d+IviZ+z&#10;X8VW8FaH8Tiui+L/AIXtLJp9/FI48yRI7ZMgWwBcMM+QheWKKVkl8hftr9vj/gpPo+ueDfCMGi+N&#10;/iB8A9UvtNsvHPhTxRqfh6S60HxUktmrjTpha+e7AC7j80NE6RvFkq5EW7y7/gnD8J/HH/BTz9s3&#10;Sf2oPiR4M8C+HvDPhm1axtUsdHaOHxZfxLNHHceXM8jO1uZFzcluHtbeNATFIYgD9Cf2Gfhja/Bv&#10;9jf4Y+G7TSbjQ/7P8NWJuLK5tvs9xFcyQrLcGaPJ2TNM8jOMnDs3Jr1aiigAooooAx/Hvw78P/FT&#10;wxcaH4o0LR/Emi3RVp7DVLKO8tZirBlLRyAq2GAIyOCAa/P23/4Nz/B83iq/0+9+Knj5vha17Jqm&#10;neELXZF9gu3WNDK08jSRyHy0KFhbpIU2AyfIS36NUUAfFPwL/wCCDPwR+DPxFsfEGoTeK/iFHpMD&#10;22n6T4suLW/0y2R8k5gW3RXIZ5WAbKAyFthYB6+y9B0Gx8K6FZaXpdlaabpumwJa2lpawrDBawoo&#10;VI40UBVRVAAUAAAACrdFABRRRQB//9lQSwECLQAUAAYACAAAACEAihU/mAwBAAAVAgAAEwAAAAAA&#10;AAAAAAAAAAAAAAAAW0NvbnRlbnRfVHlwZXNdLnhtbFBLAQItABQABgAIAAAAIQA4/SH/1gAAAJQB&#10;AAALAAAAAAAAAAAAAAAAAD0BAABfcmVscy8ucmVsc1BLAQItABQABgAIAAAAIQB7CuBhrwMAAH8I&#10;AAAOAAAAAAAAAAAAAAAAADwCAABkcnMvZTJvRG9jLnhtbFBLAQItABQABgAIAAAAIQBYYLMbugAA&#10;ACIBAAAZAAAAAAAAAAAAAAAAABcGAABkcnMvX3JlbHMvZTJvRG9jLnhtbC5yZWxzUEsBAi0AFAAG&#10;AAgAAAAhAD7awhTgAAAACQEAAA8AAAAAAAAAAAAAAAAACAcAAGRycy9kb3ducmV2LnhtbFBLAQIt&#10;AAoAAAAAAAAAIQAM1zpV2AkAANgJAAAVAAAAAAAAAAAAAAAAABUIAABkcnMvbWVkaWEvaW1hZ2Ux&#10;LmpwZWdQSwUGAAAAAAYABgB9AQAAIBIAAAAA&#10;">
                      <v:shape id="図 65"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5X7nAAAAA2gAAAA8AAABkcnMvZG93bnJldi54bWxEj1uLwjAUhN8F/0M4gm82XQVZqlGWBcFX&#10;L7v08dicXtjkpDTRtv/eLAg+DjPzDbPdD9aIB3W+cazgI0lBEBdON1wpuF4Oi08QPiBrNI5JwUge&#10;9rvpZIuZdj2f6HEOlYgQ9hkqqENoMyl9UZNFn7iWOHql6yyGKLtK6g77CLdGLtN0LS02HBdqbOm7&#10;puLvfLcK8vL2+zM0OjdlP7Yey0M+jkap+Wz42oAINIR3+NU+agUr+L8Sb4DcP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XlfucAAAADaAAAADwAAAAAAAAAAAAAAAACfAgAA&#10;ZHJzL2Rvd25yZXYueG1sUEsFBgAAAAAEAAQA9wAAAIwDAAAAAA==&#10;">
                        <v:imagedata r:id="rId14" o:title=""/>
                        <v:path arrowok="t"/>
                      </v:shape>
                      <v:oval id="円/楕円 66"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6uj8MA&#10;AADaAAAADwAAAGRycy9kb3ducmV2LnhtbESPQWvCQBSE74L/YXmF3nRTLcVGV5FCRPCkxoK3Z/aZ&#10;BLNv092txn/fLQgeh5n5hpktOtOIKzlfW1bwNkxAEBdW11wqyPfZYALCB2SNjWVScCcPi3m/N8NU&#10;2xtv6boLpYgQ9ikqqEJoUyl9UZFBP7QtcfTO1hkMUbpSaoe3CDeNHCXJhzRYc1yosKWviorL7tco&#10;yMabSfmd3w/7z3O2dT/HEZ3qlVKvL91yCiJQF57hR3utFbzD/5V4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6uj8MAAADaAAAADwAAAAAAAAAAAAAAAACYAgAAZHJzL2Rv&#10;d25yZXYueG1sUEsFBgAAAAAEAAQA9QAAAIgDAAAAAA==&#10;" filled="f" strokecolor="#243f60 [1604]" strokeweight=".5pt"/>
                    </v:group>
                  </w:pict>
                </mc:Fallback>
              </mc:AlternateContent>
            </w:r>
            <w:r w:rsidR="00233FCE" w:rsidRPr="003D0CF9">
              <w:rPr>
                <w:rFonts w:ascii="Meiryo UI" w:eastAsia="Meiryo UI" w:hAnsi="Meiryo UI" w:cs="Meiryo UI" w:hint="eastAsia"/>
                <w:b/>
                <w:sz w:val="20"/>
                <w:szCs w:val="20"/>
              </w:rPr>
              <w:t>■キャリア教育の推進</w:t>
            </w:r>
          </w:p>
          <w:p w14:paraId="60D236A5" w14:textId="77777777" w:rsidR="00233FCE" w:rsidRPr="00A34945" w:rsidRDefault="00233FCE" w:rsidP="00237A06">
            <w:pPr>
              <w:autoSpaceDE w:val="0"/>
              <w:autoSpaceDN w:val="0"/>
              <w:spacing w:line="280" w:lineRule="exact"/>
              <w:ind w:left="200" w:hangingChars="100" w:hanging="200"/>
              <w:rPr>
                <w:rFonts w:ascii="Meiryo UI" w:eastAsia="Meiryo UI" w:hAnsi="Meiryo UI" w:cs="Meiryo UI"/>
                <w:sz w:val="20"/>
                <w:szCs w:val="20"/>
              </w:rPr>
            </w:pPr>
            <w:r w:rsidRPr="00A34945">
              <w:rPr>
                <w:rFonts w:ascii="Meiryo UI" w:eastAsia="Meiryo UI" w:hAnsi="Meiryo UI" w:cs="Meiryo UI" w:hint="eastAsia"/>
                <w:sz w:val="20"/>
                <w:szCs w:val="20"/>
              </w:rPr>
              <w:t>＊職業教育推進事業</w:t>
            </w:r>
          </w:p>
          <w:p w14:paraId="60D236A6" w14:textId="77777777" w:rsidR="00233FCE" w:rsidRPr="00A34945" w:rsidRDefault="00233FCE" w:rsidP="00237A06">
            <w:pPr>
              <w:autoSpaceDE w:val="0"/>
              <w:autoSpaceDN w:val="0"/>
              <w:spacing w:line="280" w:lineRule="exact"/>
              <w:ind w:left="200" w:hangingChars="100" w:hanging="200"/>
              <w:rPr>
                <w:rFonts w:ascii="Meiryo UI" w:eastAsia="Meiryo UI" w:hAnsi="Meiryo UI" w:cs="Meiryo UI"/>
                <w:kern w:val="0"/>
                <w:sz w:val="20"/>
                <w:szCs w:val="20"/>
              </w:rPr>
            </w:pPr>
            <w:r w:rsidRPr="00A34945">
              <w:rPr>
                <w:rFonts w:ascii="Meiryo UI" w:eastAsia="Meiryo UI" w:hAnsi="Meiryo UI" w:cs="Meiryo UI" w:hint="eastAsia"/>
                <w:sz w:val="20"/>
                <w:szCs w:val="20"/>
              </w:rPr>
              <w:t xml:space="preserve"> ・</w:t>
            </w:r>
            <w:r w:rsidRPr="00A34945">
              <w:rPr>
                <w:rFonts w:ascii="Meiryo UI" w:eastAsia="Meiryo UI" w:hAnsi="Meiryo UI" w:cs="Meiryo UI" w:hint="eastAsia"/>
                <w:kern w:val="0"/>
                <w:sz w:val="20"/>
                <w:szCs w:val="20"/>
              </w:rPr>
              <w:t>専門学校のノウハウを活用し、職業教育テキストを作成して授業等で使用することにより、府立・私立高校生の職業観の育成を図ります。</w:t>
            </w:r>
          </w:p>
          <w:p w14:paraId="60D236A7" w14:textId="77777777" w:rsidR="00237A06" w:rsidRDefault="00233FCE" w:rsidP="00237A06">
            <w:pPr>
              <w:autoSpaceDE w:val="0"/>
              <w:autoSpaceDN w:val="0"/>
              <w:spacing w:line="280" w:lineRule="exact"/>
              <w:ind w:firstLineChars="50" w:firstLine="100"/>
              <w:rPr>
                <w:rFonts w:ascii="Meiryo UI" w:eastAsia="Meiryo UI" w:hAnsi="Meiryo UI" w:cs="Meiryo UI"/>
                <w:kern w:val="0"/>
                <w:sz w:val="20"/>
                <w:szCs w:val="20"/>
              </w:rPr>
            </w:pPr>
            <w:r w:rsidRPr="008370EB">
              <w:rPr>
                <w:rFonts w:ascii="Meiryo UI" w:eastAsia="Meiryo UI" w:hAnsi="Meiryo UI" w:cs="Meiryo UI" w:hint="eastAsia"/>
                <w:kern w:val="0"/>
                <w:sz w:val="20"/>
                <w:szCs w:val="20"/>
              </w:rPr>
              <w:t>・キャリア教育支援体制整備事業により構築した校内体制及</w:t>
            </w:r>
          </w:p>
          <w:p w14:paraId="60D236A8" w14:textId="77777777" w:rsidR="00233FCE" w:rsidRDefault="00233FCE" w:rsidP="00237A06">
            <w:pPr>
              <w:autoSpaceDE w:val="0"/>
              <w:autoSpaceDN w:val="0"/>
              <w:spacing w:line="280" w:lineRule="exact"/>
              <w:ind w:firstLineChars="100" w:firstLine="200"/>
              <w:rPr>
                <w:rFonts w:ascii="Meiryo UI" w:eastAsia="Meiryo UI" w:hAnsi="Meiryo UI" w:cs="Meiryo UI"/>
                <w:kern w:val="0"/>
                <w:sz w:val="20"/>
                <w:szCs w:val="20"/>
              </w:rPr>
            </w:pPr>
            <w:r w:rsidRPr="008370EB">
              <w:rPr>
                <w:rFonts w:ascii="Meiryo UI" w:eastAsia="Meiryo UI" w:hAnsi="Meiryo UI" w:cs="Meiryo UI" w:hint="eastAsia"/>
                <w:kern w:val="0"/>
                <w:sz w:val="20"/>
                <w:szCs w:val="20"/>
              </w:rPr>
              <w:t>び就職支援に関するノウハウを有効活用します。</w:t>
            </w:r>
          </w:p>
          <w:p w14:paraId="1E86FCD7" w14:textId="77777777" w:rsidR="00B62284" w:rsidRDefault="00B62284" w:rsidP="00237A06">
            <w:pPr>
              <w:autoSpaceDE w:val="0"/>
              <w:autoSpaceDN w:val="0"/>
              <w:spacing w:line="280" w:lineRule="exact"/>
              <w:ind w:left="200" w:hangingChars="100" w:hanging="200"/>
              <w:rPr>
                <w:rFonts w:ascii="Meiryo UI" w:eastAsia="Meiryo UI" w:hAnsi="Meiryo UI" w:cs="Meiryo UI"/>
                <w:b/>
                <w:sz w:val="20"/>
                <w:szCs w:val="20"/>
              </w:rPr>
            </w:pPr>
          </w:p>
          <w:p w14:paraId="60D236AC"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■中退防止対策の推進</w:t>
            </w:r>
          </w:p>
          <w:p w14:paraId="60D236AD" w14:textId="77777777" w:rsidR="00714B6F" w:rsidRDefault="00233FCE" w:rsidP="00237A06">
            <w:pPr>
              <w:autoSpaceDE w:val="0"/>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・中退率の高い</w:t>
            </w:r>
            <w:r w:rsidR="00F9216D" w:rsidRPr="006A0F6F">
              <w:rPr>
                <w:rFonts w:ascii="Meiryo UI" w:eastAsia="Meiryo UI" w:hAnsi="Meiryo UI" w:cs="Meiryo UI"/>
                <w:sz w:val="20"/>
                <w:szCs w:val="20"/>
              </w:rPr>
              <w:t>37</w:t>
            </w:r>
            <w:r w:rsidRPr="006A0F6F">
              <w:rPr>
                <w:rFonts w:ascii="Meiryo UI" w:eastAsia="Meiryo UI" w:hAnsi="Meiryo UI" w:cs="Meiryo UI" w:hint="eastAsia"/>
                <w:sz w:val="20"/>
                <w:szCs w:val="20"/>
              </w:rPr>
              <w:t>校に中退防止</w:t>
            </w:r>
            <w:r w:rsidR="00714B6F" w:rsidRPr="006A0F6F">
              <w:rPr>
                <w:rFonts w:ascii="Meiryo UI" w:eastAsia="Meiryo UI" w:hAnsi="Meiryo UI" w:cs="Meiryo UI" w:hint="eastAsia"/>
                <w:sz w:val="20"/>
                <w:szCs w:val="20"/>
              </w:rPr>
              <w:t>コーディネーター</w:t>
            </w:r>
            <w:r w:rsidR="00714B6F">
              <w:rPr>
                <w:rFonts w:ascii="Meiryo UI" w:eastAsia="Meiryo UI" w:hAnsi="Meiryo UI" w:cs="Meiryo UI"/>
                <w:sz w:val="20"/>
                <w:szCs w:val="20"/>
              </w:rPr>
              <w:t>(*</w:t>
            </w:r>
            <w:r w:rsidR="00714B6F">
              <w:rPr>
                <w:rFonts w:ascii="Meiryo UI" w:eastAsia="Meiryo UI" w:hAnsi="Meiryo UI" w:cs="Meiryo UI" w:hint="eastAsia"/>
                <w:sz w:val="20"/>
                <w:szCs w:val="20"/>
              </w:rPr>
              <w:t>7</w:t>
            </w:r>
            <w:r w:rsidR="00714B6F" w:rsidRPr="00714B6F">
              <w:rPr>
                <w:rFonts w:ascii="Meiryo UI" w:eastAsia="Meiryo UI" w:hAnsi="Meiryo UI" w:cs="Meiryo UI"/>
                <w:sz w:val="20"/>
                <w:szCs w:val="20"/>
              </w:rPr>
              <w:t>)</w:t>
            </w:r>
            <w:r w:rsidRPr="006A0F6F">
              <w:rPr>
                <w:rFonts w:ascii="Meiryo UI" w:eastAsia="Meiryo UI" w:hAnsi="Meiryo UI" w:cs="Meiryo UI" w:hint="eastAsia"/>
                <w:sz w:val="20"/>
                <w:szCs w:val="20"/>
              </w:rPr>
              <w:t>を配置</w:t>
            </w:r>
          </w:p>
          <w:p w14:paraId="60D236AE" w14:textId="77777777" w:rsidR="00233FCE" w:rsidRPr="006A0F6F" w:rsidRDefault="00233FCE" w:rsidP="00714B6F">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し、中高連携の推進や校内組織体制づくりをすすめます。</w:t>
            </w:r>
          </w:p>
          <w:p w14:paraId="60D236AF" w14:textId="77777777" w:rsidR="00237A06" w:rsidRDefault="00233FCE" w:rsidP="00237A06">
            <w:pPr>
              <w:autoSpaceDE w:val="0"/>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・全府立高校が参加する中退防止フォーラムを開催し、中退</w:t>
            </w:r>
          </w:p>
          <w:p w14:paraId="60D236B0" w14:textId="77777777" w:rsidR="00233FCE" w:rsidRDefault="00233FCE" w:rsidP="00237A06">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防止に効果をあげている学校の取組みを発信します。</w:t>
            </w:r>
          </w:p>
          <w:p w14:paraId="3FB23125" w14:textId="77777777" w:rsidR="00950156" w:rsidRDefault="00950156" w:rsidP="00B62284">
            <w:pPr>
              <w:autoSpaceDE w:val="0"/>
              <w:autoSpaceDN w:val="0"/>
              <w:spacing w:line="280" w:lineRule="exact"/>
              <w:rPr>
                <w:rFonts w:ascii="Meiryo UI" w:eastAsia="Meiryo UI" w:hAnsi="Meiryo UI" w:cs="Meiryo UI"/>
                <w:sz w:val="20"/>
                <w:szCs w:val="20"/>
              </w:rPr>
            </w:pPr>
          </w:p>
          <w:p w14:paraId="60D236B1" w14:textId="77777777" w:rsidR="00233FCE" w:rsidRPr="006A0F6F" w:rsidRDefault="00233FCE" w:rsidP="00237A06">
            <w:pPr>
              <w:autoSpaceDE w:val="0"/>
              <w:autoSpaceDN w:val="0"/>
              <w:spacing w:line="280" w:lineRule="exact"/>
              <w:rPr>
                <w:rFonts w:ascii="Meiryo UI" w:eastAsia="Meiryo UI" w:hAnsi="Meiryo UI" w:cs="Meiryo UI"/>
                <w:sz w:val="20"/>
                <w:szCs w:val="20"/>
              </w:rPr>
            </w:pPr>
            <w:r w:rsidRPr="006A0F6F">
              <w:rPr>
                <w:rFonts w:ascii="Meiryo UI" w:eastAsia="Meiryo UI" w:hAnsi="Meiryo UI" w:cs="Meiryo UI" w:hint="eastAsia"/>
                <w:sz w:val="20"/>
                <w:szCs w:val="20"/>
              </w:rPr>
              <w:t>＊様々な課題を抱える生徒の高校生活支援事業</w:t>
            </w:r>
          </w:p>
          <w:p w14:paraId="60D236B2" w14:textId="77777777" w:rsidR="00237A06" w:rsidRDefault="00233FCE" w:rsidP="00237A06">
            <w:pPr>
              <w:autoSpaceDE w:val="0"/>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・様々な課題を抱える生徒が多い府立高校（定時制課</w:t>
            </w:r>
          </w:p>
          <w:p w14:paraId="60D236B3" w14:textId="77777777" w:rsidR="00714B6F" w:rsidRDefault="00233FCE" w:rsidP="00237A06">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程）</w:t>
            </w:r>
            <w:r w:rsidR="00F9216D" w:rsidRPr="006A0F6F">
              <w:rPr>
                <w:rFonts w:ascii="Meiryo UI" w:eastAsia="Meiryo UI" w:hAnsi="Meiryo UI" w:cs="Meiryo UI"/>
                <w:sz w:val="20"/>
                <w:szCs w:val="20"/>
              </w:rPr>
              <w:t>4</w:t>
            </w:r>
            <w:r w:rsidRPr="006A0F6F">
              <w:rPr>
                <w:rFonts w:ascii="Meiryo UI" w:eastAsia="Meiryo UI" w:hAnsi="Meiryo UI" w:cs="Meiryo UI" w:hint="eastAsia"/>
                <w:sz w:val="20"/>
                <w:szCs w:val="20"/>
              </w:rPr>
              <w:t>校にスクールソーシャルワーカー</w:t>
            </w:r>
            <w:r w:rsidR="00714B6F">
              <w:rPr>
                <w:rFonts w:ascii="Meiryo UI" w:eastAsia="Meiryo UI" w:hAnsi="Meiryo UI" w:cs="Meiryo UI"/>
                <w:sz w:val="20"/>
                <w:szCs w:val="20"/>
              </w:rPr>
              <w:t>(*</w:t>
            </w:r>
            <w:r w:rsidR="00714B6F">
              <w:rPr>
                <w:rFonts w:ascii="Meiryo UI" w:eastAsia="Meiryo UI" w:hAnsi="Meiryo UI" w:cs="Meiryo UI" w:hint="eastAsia"/>
                <w:sz w:val="20"/>
                <w:szCs w:val="20"/>
              </w:rPr>
              <w:t>8</w:t>
            </w:r>
            <w:r w:rsidR="00714B6F" w:rsidRPr="00714B6F">
              <w:rPr>
                <w:rFonts w:ascii="Meiryo UI" w:eastAsia="Meiryo UI" w:hAnsi="Meiryo UI" w:cs="Meiryo UI"/>
                <w:sz w:val="20"/>
                <w:szCs w:val="20"/>
              </w:rPr>
              <w:t>)</w:t>
            </w:r>
            <w:r w:rsidRPr="006A0F6F">
              <w:rPr>
                <w:rFonts w:ascii="Meiryo UI" w:eastAsia="Meiryo UI" w:hAnsi="Meiryo UI" w:cs="Meiryo UI" w:hint="eastAsia"/>
                <w:sz w:val="20"/>
                <w:szCs w:val="20"/>
              </w:rPr>
              <w:t>を配置し、学校へ</w:t>
            </w:r>
          </w:p>
          <w:p w14:paraId="60D236B4" w14:textId="2A688F8E" w:rsidR="00233FCE" w:rsidRPr="006A0F6F" w:rsidRDefault="008A347F" w:rsidP="00714B6F">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845632" behindDoc="0" locked="0" layoutInCell="1" allowOverlap="1" wp14:anchorId="60D23817" wp14:editId="0857FFE6">
                      <wp:simplePos x="0" y="0"/>
                      <wp:positionH relativeFrom="column">
                        <wp:posOffset>1873250</wp:posOffset>
                      </wp:positionH>
                      <wp:positionV relativeFrom="paragraph">
                        <wp:posOffset>128905</wp:posOffset>
                      </wp:positionV>
                      <wp:extent cx="265430" cy="254000"/>
                      <wp:effectExtent l="0" t="0" r="1270" b="12700"/>
                      <wp:wrapNone/>
                      <wp:docPr id="64"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65" name="図 6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66" name="円/楕円 66"/>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47.5pt;margin-top:10.15pt;width:20.9pt;height:20pt;z-index:25184563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OHn6wAwAAgggAAA4AAABkcnMvZTJvRG9jLnhtbJxWwW4bNxC9B+g/&#10;EHuXlyvvSs7CcuDKjhEgaI2k/QCKy9US4ZIESUkWglxqwKdekxxy7qmXAr32bwz3OzokVytbUtsg&#10;By3I5czsmzdvhjp9cdMKtGTGciUnSXaEE8QkVRWX80ny808vBycJso7Iiggl2SRZM5u8OPvu2elK&#10;l2yoGiUqZhAEkbZc6UnSOKfLNLW0YS2xR0ozCYe1Mi1xsDXztDJkBdFbkQ4xHqUrZSptFGXWwtuL&#10;eJichfh1zaj7sa4tc0hMEsDmwtOE58w/07NTUs4N0Q2nHQzyDShawiV8tA91QRxBC8P3QrWcGmVV&#10;7Y6oalNV15yykANkk+GdbK6MWuiQy7xczXVPE1C7w9M3h6U/LK8N4tUkGeUJkqSFGt3/8sf97e/3&#10;t3/d335++PUTGhaeppWel2B9ZfRbfW1irrB8reg7C8fp7rnfz7fGN7VpvROkjG4C/+uef3bjEIWX&#10;w1GRH0OVKBwNixzjrj60gSLuedHmcutXDLPer8hOPOCUlPGjAVoPRXNawq8jE1Z7ZP6/6MDLLQxL&#10;uiDtV8VoiXm30AOouyaOz7jgbh00DBX2oOTymlPPrN88qkuxqcvDlz/RKNRiYxHtic8n1AFJNW2I&#10;nLNzq0H60JCBiKfmqd8++dhMcP2SC+Hr49ddWtAmOzI7wEyU8IWii5ZJF3vSMAEZKmkbrm2CTMna&#10;GQOJmVeVrxLMAwcy04ZLB7mTEur/2rpuFdvm/fDkHOPnw+8H0wJPBzkeXw7On+fjwRhfjnOcn2TT&#10;bPrBe2d5ubAM0ifiQvMOOrzdA3+wR7ppErsvdDFakjArooIAWlDSBiKIyjPksVpnmKONX9ZA3hsg&#10;PPr0B4HpLbmed9v1zk47ZBnGxwk60BJF7uW8aYldaUPpjXVXTLXIL4BiQBE4JUugNOLZmEAiWwhh&#10;CVvf2DB67abosPs65vzgPTS03jZEM4Dgwz5S8ahX8d1d+vdvHx/u7tBoFAdLMPRTBfB6t38hCSbD&#10;IYJwnvczA4+K8ZPe3yOICSif9QBJeZAjUkrlmwGwkFJItILReFyESQSDZAMurNxasGj1htUwRP0I&#10;C4HD9cWmwkQxEUqhN7J41JCKxdcFDLgYF8TkLzzvEdQmJATcCquL3QXYWD6NHUsdhRhcWbj9emD4&#10;v4BF594jfFlJ1zu3XCpzKICArLovR3uA/4gav5ypag1XjHFiquIlTCRtFAwX6kxw9lYgwOAaLrrA&#10;QXcp+5v08T5Ybf86nP0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09G/Nd8AAAAJ&#10;AQAADwAAAGRycy9kb3ducmV2LnhtbEyPQUvDQBCF74L/YRnBm92koUFjNqUU9VQEW0G8TZNpEpqd&#10;Ddltkv57x5PeZuY93nwvX8+2UyMNvnVsIF5EoIhLV7VcG/g8vD48gvIBucLOMRm4kod1cXuTY1a5&#10;iT9o3IdaSQj7DA00IfSZ1r5syKJfuJ5YtJMbLAZZh1pXA04Sbju9jKJUW2xZPjTY07ah8ry/WANv&#10;E06bJH4Zd+fT9vp9WL1/7WIy5v5u3jyDCjSHPzP84gs6FMJ0dBeuvOoMLJ9W0iXIECWgxJAkqXQ5&#10;GkjloItc/29Q/AAAAP//AwBQSwMECgAAAAAAAAAhAAzXOlXYCQAA2AkAABUAAABkcnMvbWVkaWEv&#10;aW1hZ2UxLmpwZWf/2P/gABBKRklGAAEBAQDcANwAAP/bAEMAAgEBAgEBAgICAgICAgIDBQMDAwMD&#10;BgQEAwUHBgcHBwYHBwgJCwkICAoIBwcKDQoKCwwMDAwHCQ4PDQwOCwwMDP/bAEMBAgICAwMDBgMD&#10;BgwIBwgMDAwMDAwMDAwMDAwMDAwMDAwMDAwMDAwMDAwMDAwMDAwMDAwMDAwMDAwMDAwMDAwMDP/A&#10;ABEIAD0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r4L/4LC/8ABXi3/Yx0mTwD8P7u0vPirqEKyTzbUnh8LwOAyySowKtcOpBjiYEB&#10;WEjjaY1lAPvSivlX/gl5/wAFQvDv/BQv4ctb3C2eg/ErQbdX1zQ0c7JkyF+2Wm4lmt2YgFSS0LME&#10;ckNHJL9VUAFFFfmb/wAFUv8AguhN+z38Ro/APwdfSNW8QaDfxv4h1a6i+1WUJikDPp6KCN7NtKTO&#10;GBjBZUIly0QB+mVFeHfsEft7eDf+CgHwbj8TeGpPsOr2GyDXtCmlD3Wi3DAkKxwPMhfaxjmAAkCs&#10;CFdJI09xoA+Ev+Cvn/BXqw/Ys0G48B+BLi01L4sanbgyOQs0HhWGRcrPMpyrXDKQ0ULZABEkg2eW&#10;k34leAvAXjL9qH4yWui6La6t4v8AG3i++dlVpTNdX9w5aSSWWRz/AL8kksjAKAzswAJr9D/+CsX/&#10;AARN8ZQ/G2Xx18IdM1Txhp/jrVt2o6X5xmvNMvrmXLTGSRvmt3kYs0jt+6yS7BPmHX/8EQvGfw1/&#10;Y3+L3iH4TfEbwvfeAfj9qV8dNfUdblSSHU4iymGytZAAsKuQrKAXW6by2WWTMMUYB0PhD/ghf46/&#10;ZI8B6D44+E/xsj8H/FrR9Ok/4SG5vht8P3qs6SPGGMbMlvEisT58UyytFE5SAjjyL9lT9rH9ur9t&#10;D4q6t4d+H/xP0rVtJ0OeWG88Uy+HdPt9DQJnYwlewEreZ8uxBF5mHDMiqGZfqv8A4OAPi/4i8Dfs&#10;4eD/AArY6leeFfCfxD8RJo/inxLCvmrYWWwsbd4lUyuso3yEREFktJIzuWUqeQ8Af8FYv2f/ANjf&#10;4a6D8Iv2ffC3jX4t6lZ2/l6fbaTYSR/2peFz5pnmkQTPM+GkLQ28iYKhdqgKoBe1j9l3/goxrmlX&#10;VlN+0B8LUhvIXgka3tkt5lVgVJSSPSVdGweGRgynkEEA14d+3F/wb3654H+B0njPwH4s8SfEz4gW&#10;Uk9/4nttQiH2jXw7F3ns1G6Tz1O5mikklebcxRhIFjl9i8af8FS/2sPBOiR/ErVv2ZY9A+EdnJnU&#10;rW9kmbXraJSwkkbLpJEg258ySzCAAEthg1fa37P37Yvw9/aW/Z+T4meG/EFmvhWKCSbUZr6VLZ9D&#10;aJN88V4GbELxL8zEnbtKurNGyuwB/OF+y1+1J4y/Y6+Mum+OPA+pfYdWscxTQygva6lbsQZLW4jB&#10;HmQvtGRkFWVXUq6I6/0QfsH/ALdng/8Ab6+C0Pirwy32HUrXbBreiTSh7nRbkjOxjgb4mwTHKAA6&#10;g8K6uifkD+2H8DL7/gp5+0H8TPil+zn8LtSfwP4bQLqeowxmFvFeohi01zbWzAHz5I3VzDGDIyos&#10;kirNcCNvsT/gn9/wQG8H+C/g79u+N1jca5401zy5302z1i5tbbQIwDiDfbSp50x3ZkclkBAWPIBk&#10;kAP0mr80/wDg4i0OPRT8CfGGmy3HhvxPpfihra08VspFhooPlTK1yUieUsskSyxhQxCw3OEckAfp&#10;ZXNfFv4N+Ffjz4GvPDPjLQNL8SaFfKRLZ30AlTOCA6k8pIuTtdSGU8qQeaAPwxh+JOj/ALN37T1z&#10;/wAIT4k8X/tUeHbe1uNQ+LlvqOltdaD4gSGYj7Zhmm8xLffGy3MwZFmjWRZWSXav7J/sQXHwk8Vf&#10;AbSPFvwd8N+GvDfhvxXbRXUkOl6dbWcwlVdpiuhBkGeIlkbLNhg2GI5P5H/tP/s+/GP/AIJveC/D&#10;fwX8T/ErS/DfwP8AiF4hvPtniTw5pbtdXFs3kxSnUEjRZnxAQ32dZHDhpE3yrGoXmP2fv2ltP/Ym&#10;/ai174ofs9+E/iN4m+C/hHTItM8Utrt3HGmsGZvJillmS3KWu64eF4k2mU+W/wBxZHjQA/eD4geK&#10;B4I8B63rTaXqutrpFhPenTtMt/tF9f8Alxs/kwRZHmSvt2omRuZgMjNfhd+2zqnwv0D4d+IviZ+z&#10;X8VW8FaH8Tiui+L/AIXtLJp9/FI48yRI7ZMgWwBcMM+QheWKKVkl8hftr9vj/gpPo+ueDfCMGi+N&#10;/iB8A9UvtNsvHPhTxRqfh6S60HxUktmrjTpha+e7AC7j80NE6RvFkq5EW7y7/gnD8J/HH/BTz9s3&#10;Sf2oPiR4M8C+HvDPhm1axtUsdHaOHxZfxLNHHceXM8jO1uZFzcluHtbeNATFIYgD9Cf2Gfhja/Bv&#10;9jf4Y+G7TSbjQ/7P8NWJuLK5tvs9xFcyQrLcGaPJ2TNM8jOMnDs3Jr1aiigAooooAx/Hvw78P/FT&#10;wxcaH4o0LR/Emi3RVp7DVLKO8tZirBlLRyAq2GAIyOCAa/P23/4Nz/B83iq/0+9+Knj5vha17Jqm&#10;neELXZF9gu3WNDK08jSRyHy0KFhbpIU2AyfIS36NUUAfFPwL/wCCDPwR+DPxFsfEGoTeK/iFHpMD&#10;22n6T4suLW/0y2R8k5gW3RXIZ5WAbKAyFthYB6+y9B0Gx8K6FZaXpdlaabpumwJa2lpawrDBawoo&#10;VI40UBVRVAAUAAAACrdFABRRRQB//9lQSwECLQAUAAYACAAAACEAihU/mAwBAAAVAgAAEwAAAAAA&#10;AAAAAAAAAAAAAAAAW0NvbnRlbnRfVHlwZXNdLnhtbFBLAQItABQABgAIAAAAIQA4/SH/1gAAAJQB&#10;AAALAAAAAAAAAAAAAAAAAD0BAABfcmVscy8ucmVsc1BLAQItABQABgAIAAAAIQATTh5+sAMAAIII&#10;AAAOAAAAAAAAAAAAAAAAADwCAABkcnMvZTJvRG9jLnhtbFBLAQItABQABgAIAAAAIQBYYLMbugAA&#10;ACIBAAAZAAAAAAAAAAAAAAAAABgGAABkcnMvX3JlbHMvZTJvRG9jLnhtbC5yZWxzUEsBAi0AFAAG&#10;AAgAAAAhANPRvzXfAAAACQEAAA8AAAAAAAAAAAAAAAAACQcAAGRycy9kb3ducmV2LnhtbFBLAQIt&#10;AAoAAAAAAAAAIQAM1zpV2AkAANgJAAAVAAAAAAAAAAAAAAAAABUIAABkcnMvbWVkaWEvaW1hZ2Ux&#10;LmpwZWdQSwUGAAAAAAYABgB9AQAAI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5"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GYSfBAAAA2wAAAA8AAABkcnMvZG93bnJldi54bWxEj1uLwjAUhN+F/Q/hLPhm0xVWpGsUEQRf&#10;1xt9PDanFzY5KU3Wtv/eCIKPw8x8w6w2gzXiTp1vHCv4SlIQxIXTDVcKzqf9bAnCB2SNxjEpGMnD&#10;Zv0xWWGmXc+/dD+GSkQI+wwV1CG0mZS+qMmiT1xLHL3SdRZDlF0ldYd9hFsj52m6kBYbjgs1trSr&#10;qfg7/lsFeXm7XoZG56bsx9Zjuc/H0Sg1/Ry2PyACDeEdfrUPWsHiG55f4g+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qGYSfBAAAA2wAAAA8AAAAAAAAAAAAAAAAAnwIA&#10;AGRycy9kb3ducmV2LnhtbFBLBQYAAAAABAAEAPcAAACNAwAAAAA=&#10;">
                        <v:imagedata r:id="rId15" o:title=""/>
                        <v:path arrowok="t"/>
                      </v:shape>
                      <v:oval id="円/楕円 66"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dricQA&#10;AADbAAAADwAAAGRycy9kb3ducmV2LnhtbESPT4vCMBTE74LfITzBm6YqFLcaRYTKwp78swt7ezbP&#10;tti81CSr9dtvFhY8DjPzG2a57kwj7uR8bVnBZJyAIC6srrlUcDrmozkIH5A1NpZJwZM8rFf93hIz&#10;bR+8p/shlCJC2GeooAqhzaT0RUUG/di2xNG7WGcwROlKqR0+Itw0cpokqTRYc1yosKVtRcX18GMU&#10;5LOPefl1en4e3y753t2+p3Sud0oNB91mASJQF17h//a7VpCm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a4nEAAAA2wAAAA8AAAAAAAAAAAAAAAAAmAIAAGRycy9k&#10;b3ducmV2LnhtbFBLBQYAAAAABAAEAPUAAACJAwAAAAA=&#10;" filled="f" strokecolor="#243f60 [1604]" strokeweight=".5pt"/>
                    </v:group>
                  </w:pict>
                </mc:Fallback>
              </mc:AlternateContent>
            </w:r>
            <w:r w:rsidR="00233FCE" w:rsidRPr="006A0F6F">
              <w:rPr>
                <w:rFonts w:ascii="Meiryo UI" w:eastAsia="Meiryo UI" w:hAnsi="Meiryo UI" w:cs="Meiryo UI" w:hint="eastAsia"/>
                <w:sz w:val="20"/>
                <w:szCs w:val="20"/>
              </w:rPr>
              <w:t>の</w:t>
            </w:r>
            <w:r w:rsidR="00233FCE">
              <w:rPr>
                <w:rFonts w:ascii="Meiryo UI" w:eastAsia="Meiryo UI" w:hAnsi="Meiryo UI" w:cs="Meiryo UI" w:hint="eastAsia"/>
                <w:sz w:val="20"/>
                <w:szCs w:val="20"/>
              </w:rPr>
              <w:t>定着を図ります</w:t>
            </w:r>
            <w:r w:rsidR="00233FCE" w:rsidRPr="006A0F6F">
              <w:rPr>
                <w:rFonts w:ascii="Meiryo UI" w:eastAsia="Meiryo UI" w:hAnsi="Meiryo UI" w:cs="Meiryo UI" w:hint="eastAsia"/>
                <w:sz w:val="20"/>
                <w:szCs w:val="20"/>
              </w:rPr>
              <w:t>。</w:t>
            </w:r>
          </w:p>
          <w:p w14:paraId="60D236B5" w14:textId="77777777" w:rsidR="00233FCE" w:rsidRPr="00A34945" w:rsidRDefault="00233FCE" w:rsidP="00237A06">
            <w:pPr>
              <w:autoSpaceDE w:val="0"/>
              <w:autoSpaceDN w:val="0"/>
              <w:spacing w:beforeLines="15" w:before="43"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A34945">
              <w:rPr>
                <w:rFonts w:ascii="Meiryo UI" w:eastAsia="Meiryo UI" w:hAnsi="Meiryo UI" w:cs="Meiryo UI" w:hint="eastAsia"/>
                <w:sz w:val="20"/>
                <w:szCs w:val="20"/>
              </w:rPr>
              <w:t>課題早期発見フォローアップ事業</w:t>
            </w:r>
          </w:p>
          <w:p w14:paraId="60D236B6" w14:textId="77777777" w:rsidR="00233FCE" w:rsidRPr="00A34945" w:rsidRDefault="00233FCE" w:rsidP="00237A06">
            <w:pPr>
              <w:autoSpaceDE w:val="0"/>
              <w:autoSpaceDN w:val="0"/>
              <w:spacing w:line="280" w:lineRule="exact"/>
              <w:ind w:left="200" w:hangingChars="100" w:hanging="200"/>
              <w:rPr>
                <w:rFonts w:ascii="Meiryo UI" w:eastAsia="Meiryo UI" w:hAnsi="Meiryo UI" w:cs="Meiryo UI"/>
                <w:sz w:val="20"/>
                <w:szCs w:val="20"/>
              </w:rPr>
            </w:pPr>
            <w:r w:rsidRPr="00A34945">
              <w:rPr>
                <w:rFonts w:ascii="Meiryo UI" w:eastAsia="Meiryo UI" w:hAnsi="Meiryo UI" w:cs="Meiryo UI" w:hint="eastAsia"/>
                <w:sz w:val="20"/>
                <w:szCs w:val="20"/>
              </w:rPr>
              <w:t xml:space="preserve">　・民間支援団体と連携して高校に居場所を設け、課題を抱える生徒を早期発見するとともに、学校が必要とする外部人材を活用し、関係機関につなぐことにより、生徒のフォローアップを行います。</w:t>
            </w:r>
          </w:p>
          <w:p w14:paraId="3F28AB7F" w14:textId="77777777" w:rsidR="00B62284" w:rsidRDefault="00B62284" w:rsidP="00B62284">
            <w:pPr>
              <w:autoSpaceDE w:val="0"/>
              <w:autoSpaceDN w:val="0"/>
              <w:spacing w:line="280" w:lineRule="exact"/>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874304" behindDoc="0" locked="0" layoutInCell="1" allowOverlap="1" wp14:anchorId="3BA49FBF" wp14:editId="3591340F">
                      <wp:simplePos x="0" y="0"/>
                      <wp:positionH relativeFrom="column">
                        <wp:posOffset>233680</wp:posOffset>
                      </wp:positionH>
                      <wp:positionV relativeFrom="paragraph">
                        <wp:posOffset>152400</wp:posOffset>
                      </wp:positionV>
                      <wp:extent cx="227330" cy="212090"/>
                      <wp:effectExtent l="0" t="0" r="1270" b="16510"/>
                      <wp:wrapNone/>
                      <wp:docPr id="67"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68" name="図 6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69"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id="グループ化 28" o:spid="_x0000_s1026" style="position:absolute;left:0;text-align:left;margin-left:18.4pt;margin-top:12pt;width:17.9pt;height:16.7pt;z-index:251874304"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O07mpAwAAGAgAAA4AAABkcnMvZTJvRG9jLnhtbJxVzW7jNhC+F+g7&#10;ELo7+onkHyHOImsnQYFFG3TbB6ApSiKWIgmSthMUvTRATr22PfTcUy8Feu3bBOlzdEhKduK42MUa&#10;sECKM6NvvvlmePbmtuNoQ7VhUsyj9CSJEBVEVkw08+j7765G0wgZi0WFuRR0Ht1RE705//KLs60q&#10;aSZbySuqEQQRptyqedRaq8o4NqSlHTYnUlEBh7XUHbaw1U1cabyF6B2PsyQZx1upK6UlocbA22U4&#10;jM59/LqmxH5T14ZaxOcRYLP+qf1z5Z7x+RkuG41Vy0gPA38Gig4zAR/dhVpii9Fas1ehOka0NLK2&#10;J0R2saxrRqjPAbJJk4NsrrVcK59LU24btaMJqD3g6bPDkq83Nxqxah6NJxESuIMaPf701+P9n4/3&#10;/zze//b0868omzqatqopwfpaq/fqRodcYflOkg8GjuPDc7dv9sa3te6cE6SMbj3/dzv+6a1FBF5m&#10;2eT0FKpE4ChLs2TW14e0UMRXXqS9HPzGRZGlvV+RF+nEAY5xOXxUyCvG+YByh0oxUsK/5xVWr3j9&#10;uP7Ay641jfog3SfF6LD+sFYjkIDClq0YZ/bOyxmK7UCJzQ0jjmS3eVYiaKZQoqff/0ZjX5bBIthj&#10;l48vCRJy0WLR0AujoAugNz0nL81jt33xsRVnynHlSuXWfVrQMQeKO8JMUPNSknVHhQ3tqSmHDKUw&#10;LVMmQrqk3YqC2vRXlSsYjAYLilOaCQu54xKk8M7YfhU66IdsepEks+ztaFEki1GeTC5HF7N8Mpok&#10;l5M8yafpIl386LzTvFwbCuljvlSshw5vX4E/2i79YAmN6BsabbAfG0FMAM2LaoAI+nIMOazGampJ&#10;65Y1kPctEB58dgee6T25jnfTt9Eg0r4z0jRJTiN0pDucskEBvjuOqVxpY6+p7JBbAMWAwnOKN0Bp&#10;wDOYOKTQBkNX7OF4nLB1/Q4T2QwCgN2nsejm8bFZ9r7FigIcF/aZomc7RT88xP/+8cvTwwMaz8K8&#10;8YZu2AB25/Y/hMHAcPMid05eQGGWFEmeD7OkSMbF4UwYqOjZohxqaRxCXH6UMFxygbYwM08L9wkM&#10;F1cNOodlp0DcRjQRwryBG5FY7UMayVk1NJbRzWrBdZBXfjVN3y6DUYsrGt4WCfx8x4K6grkX34s4&#10;LoUlNm1w8Ue9CxeeC38B9sXfM+hWK1ndweDXli9kuBqxIK2EPneInVicFdTfr/z147/fX5Xufnu+&#10;91b7C/38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6FSQ23wAAAAcBAAAPAAAA&#10;ZHJzL2Rvd25yZXYueG1sTM/BSsNAEAbgu+A7LCN4s5ukbSoxk1KKeiqCrSDettlpEprdDdltkr69&#10;48keh3/455t8PZlWDNT7xlmEeBaBIFs63dgK4evw9vQMwgdltWqdJYQreVgX93e5yrQb7ScN+1AJ&#10;LrE+Uwh1CF0mpS9rMsrPXEeWs5PrjQo89pXUvRq53LQyiaJUGtVYvlCrjrY1lef9xSC8j2rczOPX&#10;YXc+ba8/h+XH9y4mxMeHafMCItAU/pfhj890KNh0dBervWgR5inLA0Ky4Jc4XyUpiCPCcrUAWeTy&#10;1l/8AgAA//8DAFBLAwQKAAAAAAAAACEAxmMyZW0IAABtCAAAFQAAAGRycy9tZWRpYS9pbWFnZTEu&#10;anBlZ//Y/+AAEEpGSUYAAQEBANwA3AAA/9sAQwACAQECAQECAgICAgICAgMFAwMDAwMGBAQDBQcG&#10;BwcHBgcHCAkLCQgICggHBwoNCgoLDAwMDAcJDg8NDA4LDAwM/9sAQwECAgIDAwMGAwMGDAgHCAwM&#10;DAwMDAwMDAwMDAwMDAwMDAwMDAwMDAwMDAwMDAwMDAwMDAwMDAwMDAwMDAwMDAwM/8AAEQgAMwA1&#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jNc78Wfiz4b+Bfw41jxd4u1e00Hw5oMBub69uSdkS5AAAALO7MVVUUFnZlVQzMAfwd/bm/wCC&#10;zvxI/aU/aO0fxP4J1bVvAnhjwLfm78LWEMiibzAGQ3d4BuSWaSNnQxNviSKR4hvDyvMAf0CUV8l/&#10;sUf8Fb/hp+0H+z/pWt+PPGXgH4d+OIGex13RNT1uLTzb3MbYLxLcsjmKRdrjBcIXMZd2jY161/w3&#10;18Cf+i1fCX/wr9P/APj1AHrVFfmL/wAFhP8Ags7beCPCH/Cvvgb4l03WNY1uzM2seLNEv0u49Ftm&#10;bYIraWIsouXJwZcgwqV2/vHV4vLP+CMv/BZpfhnHpvwj+MGsH/hG8pa+G/Ed5Jxo4+6tndSH/l26&#10;COVv9T91j5W0wgH7G0UUUAfgr/wXX/aq+KnxU/ak1DwH4w0m+8H+D/CNwZdA0Uvui1OM7kTVJHX5&#10;ZnlXcFxlYFLxD5/OaT6S/wCCIP8AwSM0mLw5oPxy+I0NjrF3fot/4U0bclxb2SdUvZ8ZVpj1jj6R&#10;YDN+9wIv0d+M37MHw8/aJv8AQbnx14N8P+LJfDM8lxpv9qWa3CwNJGY3BVgVdGUgmNwyFkjfG6NG&#10;X84ZtO+J3/BLH9vnxF8I/wBnnQdV+JGg/ETwuPE2jeE9SvCbDwvcvdPEbiSVyD5UYt5I8tLCZFng&#10;WSSR4kZgDf8A+CmXwR8E/t5/t12HwX+H/g3Rbf4qQ28WoeOfHlxbTRr4e07y4WRfKR0W8uWieBVa&#10;QMEEkMaupLvb+x2n/BNr9jf9jvwNDoPja18C282swmM6l4416GO/1Db954nkeNY2G4Am3WPtnnmv&#10;kv8AZXGp/wDBRr9qnx/qS/H26+CPxU1m7g07xLo/g6782w8ZQWKhI7jSbhbpXXZDbEHBuMDfKHMU&#10;7Qp9rfBv/giN+zx8Jbq2v7zwnd+O9cgnkuJNT8VX8moSXbOxY+dANlrJjOPmhyepyeaAO/8A2ev2&#10;SP2fYP2dr/RPhz4X8Eap8PPGkLQ3s+nyrqUOtokkgxJdl3km8qQyhd0hMTBgu0jA/Fj/AIKx/wDB&#10;NK4/4J7fFeyk03UotS8D+Lnnk0J5pl+22/llTJbypnc3liSP96o2sGXO1jiv0D+JHwQ8Zf8ABO34&#10;1694o/ZXvLPxr4R0+4hvPiF8HYtSFzcaU80e5Lm2iBaWBpoUyoCmQGNCqzw/uop/+Cdn7Legf8FG&#10;9D8QftGfG7SY/GmreOb+/wBP8N6TqN59r0/w5osTvAlvHCERUlWT7QA5GeElXbK7uwB5N/wRw/bt&#10;/aQ1L9nzUPDuh/CK/wDjR4b8I3EVhpuqTeI7bRH0xShb7F59yCtysa7Cqr80KOqsdjQqpX6lfCX4&#10;TeG/gV8ONH8I+EdItNB8OaDbi2sbK2B2RLkkkkks7sxZmdiXdmZmLMxJKAOir41/4K5/8EwrL9t7&#10;4Z3nijwvaSL8XvD+mra6LL/aBtYdSt1lZ3spdwKfMks+wnZ+8dQ8ix7q+yqKAP57PiFry+FPiX4g&#10;Gt/2P+yr4i+Cmny6Zoeg+ENMuX8Ra1qVwkgy9+JPNmiZB81zLcmMQvGIlfz2dv0d/YS/4LGWPi/4&#10;E6pY/GDT/FWl/Ej4daNb6x4mKeHXT7bpstxHGupxwRZcRxwXFrPP+7QbJTJEjJwv0J+2V/wT/wDB&#10;H7ZmkWlxqS3Hhnxpo88F3o/jDREjt9b0yWAu0IW42+YYleRn8vcBuwylXCuPBbf/AIIBfDA2txcz&#10;/EL4yjxLrUd1H4i1y28QRR3XiMXOxp0ud0Dho2dWbaclvMPmNIQpAB8Z/tEa14i/4KU/HDS/hj4T&#10;8M/Dvxb8VlWK4vPiz4O1WWzs9R0GSFInOoWwX5GVJIFmR3dkZWhjj+cK37EfAP4D+F/2ZPhHo/gf&#10;wbp7aX4b0JJFtLd7iS4ZTJK8sjF5GZiWkkdjk4G7AAAAFT4Efsx/D79mPw7/AGX4B8H6B4Xt5IIL&#10;e4ksbNI7i/WFWWM3E2PMnddz/PKzNl2Ocsc93QAUUUUAFFFFABRRRQAUUUUAFFFFAH//2VBLAQIt&#10;ABQABgAIAAAAIQCKFT+YDAEAABUCAAATAAAAAAAAAAAAAAAAAAAAAABbQ29udGVudF9UeXBlc10u&#10;eG1sUEsBAi0AFAAGAAgAAAAhADj9If/WAAAAlAEAAAsAAAAAAAAAAAAAAAAAPQEAAF9yZWxzLy5y&#10;ZWxzUEsBAi0AFAAGAAgAAAAhAL4O07mpAwAAGAgAAA4AAAAAAAAAAAAAAAAAPAIAAGRycy9lMm9E&#10;b2MueG1sUEsBAi0AFAAGAAgAAAAhAFhgsxu6AAAAIgEAABkAAAAAAAAAAAAAAAAAEQYAAGRycy9f&#10;cmVscy9lMm9Eb2MueG1sLnJlbHNQSwECLQAUAAYACAAAACEAuhUkNt8AAAAHAQAADwAAAAAAAAAA&#10;AAAAAAACBwAAZHJzL2Rvd25yZXYueG1sUEsBAi0ACgAAAAAAAAAhAMZjMmVtCAAAbQgAABUAAAAA&#10;AAAAAAAAAAAADggAAGRycy9tZWRpYS9pbWFnZTEuanBlZ1BLBQYAAAAABgAGAH0BAACuEAAAAAA=&#10;">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0/6+AAAA2wAAAA8AAABkcnMvZG93bnJldi54bWxET91KwzAUvhf2DuEMdmfTlVFcbTacIHgn&#10;m3uAQ3PWBJuTmsS2e3tzIXj58f23x8UNYqIQrWcF26IEQdx5bblXcP18e3wCEROyxsEzKbhThONh&#10;9dBio/3MZ5ouqRc5hGODCkxKYyNl7Aw5jIUfiTN388FhyjD0Ugecc7gbZFWWtXRoOTcYHOnVUPd1&#10;+XEKzmZvrf44uft3rXdzNfm5Kr1Sm/Xy8gwi0ZL+xX/ud62gzmPzl/wD5OE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sC0/6+AAAA2wAAAA8AAAAAAAAAAAAAAAAAnwIAAGRy&#10;cy9kb3ducmV2LnhtbFBLBQYAAAAABAAEAPcAAACKAwAAAAA=&#10;">
                        <v:imagedata r:id="rId17"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Jl8QA&#10;AADbAAAADwAAAGRycy9kb3ducmV2LnhtbESPzWsCMRTE7wX/h/AEL6Vm9WDt1qyIIniQUj/Pj83b&#10;j7p5WZK4bv/7plDocZiZ3zCLZW8a0ZHztWUFk3ECgji3uuZSwfm0fZmD8AFZY2OZFHyTh2U2eFpg&#10;qu2DD9QdQykihH2KCqoQ2lRKn1dk0I9tSxy9wjqDIUpXSu3wEeGmkdMkmUmDNceFCltaV5Tfjnej&#10;4PX6XHx15WX/ERqUm/tnvma3V2o07FfvIAL14T/8195pBbM3+P0Sf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SSZfEAAAA2wAAAA8AAAAAAAAAAAAAAAAAmAIAAGRycy9k&#10;b3ducmV2LnhtbFBLBQYAAAAABAAEAPUAAACJAwAAAAA=&#10;" filled="f" strokecolor="#385d8a" strokeweight=".5pt"/>
                    </v:group>
                  </w:pict>
                </mc:Fallback>
              </mc:AlternateContent>
            </w:r>
          </w:p>
          <w:p w14:paraId="1647EAA6" w14:textId="77777777" w:rsidR="00B62284" w:rsidRDefault="00B62284" w:rsidP="00B62284">
            <w:pPr>
              <w:autoSpaceDE w:val="0"/>
              <w:autoSpaceDN w:val="0"/>
              <w:spacing w:line="280" w:lineRule="exact"/>
              <w:ind w:firstLineChars="400" w:firstLine="800"/>
              <w:rPr>
                <w:rFonts w:ascii="Meiryo UI" w:eastAsia="Meiryo UI" w:hAnsi="Meiryo UI" w:cs="Meiryo UI"/>
                <w:sz w:val="20"/>
                <w:szCs w:val="20"/>
              </w:rPr>
            </w:pPr>
            <w:r w:rsidRPr="006A0F6F">
              <w:rPr>
                <w:rFonts w:ascii="Meiryo UI" w:eastAsia="Meiryo UI" w:hAnsi="Meiryo UI" w:cs="Meiryo UI" w:hint="eastAsia"/>
                <w:sz w:val="20"/>
                <w:szCs w:val="20"/>
              </w:rPr>
              <w:t>は、公私双方を対象とする取組み</w:t>
            </w:r>
          </w:p>
          <w:p w14:paraId="6001AF08" w14:textId="77777777" w:rsidR="00B62284" w:rsidRDefault="00B62284" w:rsidP="00B62284">
            <w:pPr>
              <w:autoSpaceDE w:val="0"/>
              <w:autoSpaceDN w:val="0"/>
              <w:spacing w:line="280" w:lineRule="exact"/>
              <w:rPr>
                <w:rFonts w:ascii="Meiryo UI" w:eastAsia="Meiryo UI" w:hAnsi="Meiryo UI" w:cs="Meiryo UI"/>
                <w:sz w:val="20"/>
                <w:szCs w:val="20"/>
              </w:rPr>
            </w:pPr>
          </w:p>
          <w:p w14:paraId="60D236B8" w14:textId="77777777" w:rsidR="00233FCE" w:rsidRPr="006A0F6F" w:rsidRDefault="00233FCE" w:rsidP="00237A06">
            <w:pPr>
              <w:autoSpaceDE w:val="0"/>
              <w:autoSpaceDN w:val="0"/>
              <w:spacing w:line="280" w:lineRule="exact"/>
              <w:rPr>
                <w:rFonts w:ascii="Meiryo UI" w:eastAsia="Meiryo UI" w:hAnsi="Meiryo UI" w:cs="Meiryo UI"/>
                <w:b/>
                <w:sz w:val="20"/>
                <w:szCs w:val="20"/>
              </w:rPr>
            </w:pPr>
            <w:r w:rsidRPr="006A0F6F">
              <w:rPr>
                <w:rFonts w:ascii="Meiryo UI" w:eastAsia="Meiryo UI" w:hAnsi="Meiryo UI" w:cs="Meiryo UI" w:hint="eastAsia"/>
                <w:b/>
                <w:sz w:val="20"/>
                <w:szCs w:val="20"/>
              </w:rPr>
              <w:t>■長期入院している生徒等への学習支援</w:t>
            </w:r>
          </w:p>
          <w:p w14:paraId="60D236B9"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sz w:val="20"/>
                <w:szCs w:val="20"/>
                <w:lang w:eastAsia="zh-CN"/>
              </w:rPr>
            </w:pPr>
            <w:r w:rsidRPr="006A0F6F">
              <w:rPr>
                <w:rFonts w:ascii="Meiryo UI" w:eastAsia="Meiryo UI" w:hAnsi="Meiryo UI" w:cs="Meiryo UI" w:hint="eastAsia"/>
                <w:sz w:val="20"/>
                <w:szCs w:val="20"/>
                <w:lang w:eastAsia="zh-CN"/>
              </w:rPr>
              <w:t>＊長期入院生徒学習支援事業</w:t>
            </w:r>
          </w:p>
          <w:p w14:paraId="60D236BA" w14:textId="77777777" w:rsidR="00237A06" w:rsidRDefault="00233FCE" w:rsidP="00237A06">
            <w:pPr>
              <w:autoSpaceDE w:val="0"/>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・病気やけがでの入院により長期間登校できない府立高校生</w:t>
            </w:r>
          </w:p>
          <w:p w14:paraId="60D236BB" w14:textId="77777777" w:rsidR="00237A06" w:rsidRDefault="00233FCE" w:rsidP="00237A06">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に対して、在籍校の教員が病院へ出向き状況に応じた授業</w:t>
            </w:r>
          </w:p>
          <w:p w14:paraId="60D236BC" w14:textId="77777777" w:rsidR="00233FCE" w:rsidRPr="006A0F6F" w:rsidRDefault="00233FCE" w:rsidP="00237A06">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を行います。</w:t>
            </w:r>
          </w:p>
          <w:p w14:paraId="60D236BD"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＊在宅等で学習する生徒へのICTを活用した支援</w:t>
            </w:r>
          </w:p>
          <w:p w14:paraId="60D236BE" w14:textId="77777777" w:rsidR="000C19AF" w:rsidRDefault="00233FCE" w:rsidP="00237A06">
            <w:pPr>
              <w:autoSpaceDE w:val="0"/>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・ICTを活用して、在宅等で学校との双方向の授業に参加で</w:t>
            </w:r>
          </w:p>
          <w:p w14:paraId="60D236C0" w14:textId="7F38821D" w:rsidR="00233FCE" w:rsidRPr="00CB3E6E" w:rsidRDefault="00233FCE" w:rsidP="00B62284">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きる仕組みについて運用を</w:t>
            </w:r>
            <w:r>
              <w:rPr>
                <w:rFonts w:ascii="Meiryo UI" w:eastAsia="Meiryo UI" w:hAnsi="Meiryo UI" w:cs="Meiryo UI" w:hint="eastAsia"/>
                <w:sz w:val="20"/>
                <w:szCs w:val="20"/>
              </w:rPr>
              <w:t>継続し、学校を支援し</w:t>
            </w:r>
            <w:r w:rsidRPr="006A0F6F">
              <w:rPr>
                <w:rFonts w:ascii="Meiryo UI" w:eastAsia="Meiryo UI" w:hAnsi="Meiryo UI" w:cs="Meiryo UI" w:hint="eastAsia"/>
                <w:sz w:val="20"/>
                <w:szCs w:val="20"/>
              </w:rPr>
              <w:t>ます。</w:t>
            </w:r>
          </w:p>
        </w:tc>
        <w:tc>
          <w:tcPr>
            <w:tcW w:w="425" w:type="dxa"/>
            <w:vMerge/>
            <w:tcBorders>
              <w:left w:val="dashed" w:sz="4" w:space="0" w:color="auto"/>
              <w:bottom w:val="single" w:sz="4" w:space="0" w:color="auto"/>
              <w:right w:val="dashed" w:sz="4" w:space="0" w:color="auto"/>
              <w:tr2bl w:val="nil"/>
            </w:tcBorders>
            <w:shd w:val="clear" w:color="auto" w:fill="auto"/>
          </w:tcPr>
          <w:p w14:paraId="60D236C1"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r2bl w:val="nil"/>
            </w:tcBorders>
          </w:tcPr>
          <w:p w14:paraId="60D236C2" w14:textId="77777777" w:rsidR="00233FCE" w:rsidRPr="00A34945" w:rsidRDefault="00233FCE" w:rsidP="00237A06">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◇成果指標（アウトカム）</w:t>
            </w:r>
          </w:p>
          <w:p w14:paraId="60D236C3" w14:textId="77777777" w:rsidR="00954A20" w:rsidRPr="00954A20" w:rsidRDefault="00954A20" w:rsidP="00954A20">
            <w:pPr>
              <w:autoSpaceDE w:val="0"/>
              <w:autoSpaceDN w:val="0"/>
              <w:spacing w:line="280" w:lineRule="exact"/>
              <w:ind w:left="200" w:hangingChars="100" w:hanging="200"/>
              <w:rPr>
                <w:rFonts w:ascii="Meiryo UI" w:eastAsia="Meiryo UI" w:hAnsi="Meiryo UI" w:cs="Meiryo UI"/>
                <w:sz w:val="20"/>
                <w:szCs w:val="20"/>
              </w:rPr>
            </w:pPr>
            <w:r w:rsidRPr="00A34945">
              <w:rPr>
                <w:rFonts w:ascii="Meiryo UI" w:eastAsia="Meiryo UI" w:hAnsi="Meiryo UI" w:cs="Meiryo UI" w:hint="eastAsia"/>
                <w:sz w:val="20"/>
                <w:szCs w:val="20"/>
              </w:rPr>
              <w:t>＊就職内定率の向</w:t>
            </w:r>
            <w:r w:rsidRPr="00954A20">
              <w:rPr>
                <w:rFonts w:ascii="Meiryo UI" w:eastAsia="Meiryo UI" w:hAnsi="Meiryo UI" w:cs="Meiryo UI" w:hint="eastAsia"/>
                <w:sz w:val="20"/>
                <w:szCs w:val="20"/>
              </w:rPr>
              <w:t>上を図ります。</w:t>
            </w:r>
          </w:p>
          <w:p w14:paraId="60D236C4" w14:textId="77777777" w:rsidR="00954A20" w:rsidRPr="00954A20" w:rsidRDefault="00954A20" w:rsidP="00954A20">
            <w:pPr>
              <w:autoSpaceDE w:val="0"/>
              <w:autoSpaceDN w:val="0"/>
              <w:spacing w:line="280" w:lineRule="exact"/>
              <w:ind w:left="200" w:hangingChars="100" w:hanging="200"/>
              <w:rPr>
                <w:rFonts w:ascii="Meiryo UI" w:eastAsia="Meiryo UI" w:hAnsi="Meiryo UI" w:cs="Meiryo UI"/>
                <w:sz w:val="20"/>
                <w:szCs w:val="20"/>
              </w:rPr>
            </w:pPr>
            <w:r w:rsidRPr="00954A20">
              <w:rPr>
                <w:rFonts w:ascii="Meiryo UI" w:eastAsia="Meiryo UI" w:hAnsi="Meiryo UI" w:cs="Meiryo UI"/>
                <w:sz w:val="20"/>
                <w:szCs w:val="20"/>
                <w:lang w:eastAsia="zh-CN"/>
              </w:rPr>
              <w:t>（</w:t>
            </w:r>
            <w:r w:rsidRPr="00954A20">
              <w:rPr>
                <w:rFonts w:ascii="Meiryo UI" w:eastAsia="Meiryo UI" w:hAnsi="Meiryo UI" w:cs="Meiryo UI" w:hint="eastAsia"/>
                <w:sz w:val="20"/>
                <w:szCs w:val="20"/>
                <w:lang w:eastAsia="zh-CN"/>
              </w:rPr>
              <w:t>参考）平成</w:t>
            </w:r>
            <w:r w:rsidRPr="00954A20">
              <w:rPr>
                <w:rFonts w:ascii="Meiryo UI" w:eastAsia="Meiryo UI" w:hAnsi="Meiryo UI" w:cs="Meiryo UI"/>
                <w:sz w:val="20"/>
                <w:szCs w:val="20"/>
                <w:lang w:eastAsia="zh-CN"/>
              </w:rPr>
              <w:t>2</w:t>
            </w:r>
            <w:r w:rsidRPr="00954A20">
              <w:rPr>
                <w:rFonts w:ascii="Meiryo UI" w:eastAsia="Meiryo UI" w:hAnsi="Meiryo UI" w:cs="Meiryo UI" w:hint="eastAsia"/>
                <w:sz w:val="20"/>
                <w:szCs w:val="20"/>
              </w:rPr>
              <w:t>9</w:t>
            </w:r>
            <w:r w:rsidRPr="00954A20">
              <w:rPr>
                <w:rFonts w:ascii="Meiryo UI" w:eastAsia="Meiryo UI" w:hAnsi="Meiryo UI" w:cs="Meiryo UI" w:hint="eastAsia"/>
                <w:sz w:val="20"/>
                <w:szCs w:val="20"/>
                <w:lang w:eastAsia="zh-CN"/>
              </w:rPr>
              <w:t>年</w:t>
            </w:r>
            <w:r w:rsidRPr="00954A20">
              <w:rPr>
                <w:rFonts w:ascii="Meiryo UI" w:eastAsia="Meiryo UI" w:hAnsi="Meiryo UI" w:cs="Meiryo UI"/>
                <w:sz w:val="20"/>
                <w:szCs w:val="20"/>
                <w:lang w:eastAsia="zh-CN"/>
              </w:rPr>
              <w:t>3</w:t>
            </w:r>
            <w:r w:rsidRPr="00954A20">
              <w:rPr>
                <w:rFonts w:ascii="Meiryo UI" w:eastAsia="Meiryo UI" w:hAnsi="Meiryo UI" w:cs="Meiryo UI" w:hint="eastAsia"/>
                <w:sz w:val="20"/>
                <w:szCs w:val="20"/>
                <w:lang w:eastAsia="zh-CN"/>
              </w:rPr>
              <w:t>月末就職内定率</w:t>
            </w:r>
          </w:p>
          <w:p w14:paraId="60D236C5" w14:textId="77777777" w:rsidR="00954A20" w:rsidRPr="00954A20" w:rsidRDefault="00954A20" w:rsidP="00954A20">
            <w:pPr>
              <w:autoSpaceDE w:val="0"/>
              <w:autoSpaceDN w:val="0"/>
              <w:spacing w:line="280" w:lineRule="exact"/>
              <w:ind w:leftChars="100" w:left="220" w:firstLineChars="300" w:firstLine="600"/>
              <w:rPr>
                <w:rFonts w:ascii="Meiryo UI" w:eastAsia="Meiryo UI" w:hAnsi="Meiryo UI" w:cs="Meiryo UI"/>
                <w:sz w:val="20"/>
                <w:szCs w:val="20"/>
                <w:lang w:eastAsia="zh-CN"/>
              </w:rPr>
            </w:pPr>
            <w:r w:rsidRPr="00954A20">
              <w:rPr>
                <w:rFonts w:ascii="Meiryo UI" w:eastAsia="Meiryo UI" w:hAnsi="Meiryo UI" w:cs="Meiryo UI" w:hint="eastAsia"/>
                <w:sz w:val="20"/>
                <w:szCs w:val="20"/>
              </w:rPr>
              <w:t>（府立高校全日制・定時制）95.1％</w:t>
            </w:r>
          </w:p>
          <w:p w14:paraId="60D236C6" w14:textId="591DAE5D" w:rsidR="00954A20" w:rsidRPr="00E74664" w:rsidRDefault="00E74664" w:rsidP="00E74664">
            <w:pPr>
              <w:autoSpaceDE w:val="0"/>
              <w:autoSpaceDN w:val="0"/>
              <w:spacing w:line="280" w:lineRule="exact"/>
              <w:jc w:val="right"/>
              <w:rPr>
                <w:rFonts w:ascii="Meiryo UI" w:eastAsia="Meiryo UI" w:hAnsi="Meiryo UI" w:cs="Meiryo UI"/>
                <w:sz w:val="18"/>
                <w:szCs w:val="20"/>
              </w:rPr>
            </w:pPr>
            <w:r w:rsidRPr="00E74664">
              <w:rPr>
                <w:rFonts w:ascii="Meiryo UI" w:eastAsia="Meiryo UI" w:hAnsi="Meiryo UI" w:cs="Meiryo UI" w:hint="eastAsia"/>
                <w:sz w:val="18"/>
                <w:szCs w:val="20"/>
              </w:rPr>
              <w:t>〔平成30年度3月末の就職内定率は5月頃公表予定</w:t>
            </w:r>
            <w:r w:rsidRPr="00E74664">
              <w:rPr>
                <w:rFonts w:ascii="Meiryo UI" w:eastAsia="Meiryo UI" w:hAnsi="Meiryo UI" w:cs="Meiryo UI"/>
                <w:sz w:val="18"/>
                <w:szCs w:val="20"/>
              </w:rPr>
              <w:t>〕</w:t>
            </w:r>
          </w:p>
          <w:p w14:paraId="60D236C7" w14:textId="77777777" w:rsidR="00954A20" w:rsidRPr="00954A20" w:rsidRDefault="00954A20" w:rsidP="00954A20">
            <w:pPr>
              <w:autoSpaceDE w:val="0"/>
              <w:autoSpaceDN w:val="0"/>
              <w:spacing w:line="280" w:lineRule="exact"/>
              <w:rPr>
                <w:rFonts w:ascii="Meiryo UI" w:eastAsia="Meiryo UI" w:hAnsi="Meiryo UI" w:cs="Meiryo UI"/>
                <w:sz w:val="20"/>
                <w:szCs w:val="20"/>
              </w:rPr>
            </w:pPr>
          </w:p>
          <w:p w14:paraId="60D236C8" w14:textId="77777777" w:rsidR="00954A20" w:rsidRPr="00954A20" w:rsidRDefault="00954A20" w:rsidP="00954A20">
            <w:pPr>
              <w:autoSpaceDE w:val="0"/>
              <w:autoSpaceDN w:val="0"/>
              <w:spacing w:line="280" w:lineRule="exact"/>
              <w:rPr>
                <w:rFonts w:ascii="Meiryo UI" w:eastAsia="Meiryo UI" w:hAnsi="Meiryo UI" w:cs="Meiryo UI"/>
                <w:sz w:val="20"/>
                <w:szCs w:val="20"/>
              </w:rPr>
            </w:pPr>
          </w:p>
          <w:p w14:paraId="60D236C9" w14:textId="77777777" w:rsidR="00954A20" w:rsidRDefault="00954A20" w:rsidP="00954A20">
            <w:pPr>
              <w:autoSpaceDE w:val="0"/>
              <w:autoSpaceDN w:val="0"/>
              <w:spacing w:line="280" w:lineRule="exact"/>
              <w:rPr>
                <w:rFonts w:ascii="Meiryo UI" w:eastAsia="Meiryo UI" w:hAnsi="Meiryo UI" w:cs="Meiryo UI"/>
                <w:sz w:val="20"/>
                <w:szCs w:val="20"/>
              </w:rPr>
            </w:pPr>
          </w:p>
          <w:p w14:paraId="60D236CC" w14:textId="77777777" w:rsidR="00954A20" w:rsidRDefault="00954A20" w:rsidP="00954A20">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＊府立高校（全日制の課程）の中退率を</w:t>
            </w:r>
            <w:r>
              <w:rPr>
                <w:rFonts w:ascii="Meiryo UI" w:eastAsia="Meiryo UI" w:hAnsi="Meiryo UI" w:cs="Meiryo UI"/>
                <w:sz w:val="20"/>
                <w:szCs w:val="20"/>
              </w:rPr>
              <w:t>1</w:t>
            </w:r>
            <w:r>
              <w:rPr>
                <w:rFonts w:ascii="Meiryo UI" w:eastAsia="Meiryo UI" w:hAnsi="Meiryo UI" w:cs="Meiryo UI" w:hint="eastAsia"/>
                <w:sz w:val="20"/>
                <w:szCs w:val="20"/>
              </w:rPr>
              <w:t>.</w:t>
            </w:r>
            <w:r>
              <w:rPr>
                <w:rFonts w:ascii="Meiryo UI" w:eastAsia="Meiryo UI" w:hAnsi="Meiryo UI" w:cs="Meiryo UI"/>
                <w:sz w:val="20"/>
                <w:szCs w:val="20"/>
              </w:rPr>
              <w:t>5</w:t>
            </w:r>
            <w:r>
              <w:rPr>
                <w:rFonts w:ascii="Meiryo UI" w:eastAsia="Meiryo UI" w:hAnsi="Meiryo UI" w:cs="Meiryo UI" w:hint="eastAsia"/>
                <w:sz w:val="20"/>
                <w:szCs w:val="20"/>
              </w:rPr>
              <w:t>％以下にすることをめざします。</w:t>
            </w:r>
          </w:p>
          <w:p w14:paraId="60D236CD" w14:textId="77777777" w:rsidR="00954A20" w:rsidRPr="00954A20" w:rsidRDefault="00954A20" w:rsidP="00954A20">
            <w:pPr>
              <w:autoSpaceDE w:val="0"/>
              <w:autoSpaceDN w:val="0"/>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（参考</w:t>
            </w:r>
            <w:r w:rsidRPr="00954A20">
              <w:rPr>
                <w:rFonts w:ascii="Meiryo UI" w:eastAsia="Meiryo UI" w:hAnsi="Meiryo UI" w:cs="Meiryo UI" w:hint="eastAsia"/>
                <w:sz w:val="20"/>
                <w:szCs w:val="20"/>
              </w:rPr>
              <w:t>）平成</w:t>
            </w:r>
            <w:r w:rsidRPr="00954A20">
              <w:rPr>
                <w:rFonts w:ascii="Meiryo UI" w:eastAsia="Meiryo UI" w:hAnsi="Meiryo UI" w:cs="Meiryo UI"/>
                <w:sz w:val="20"/>
                <w:szCs w:val="20"/>
              </w:rPr>
              <w:t>2</w:t>
            </w:r>
            <w:r w:rsidRPr="00954A20">
              <w:rPr>
                <w:rFonts w:ascii="Meiryo UI" w:eastAsia="Meiryo UI" w:hAnsi="Meiryo UI" w:cs="Meiryo UI" w:hint="eastAsia"/>
                <w:sz w:val="20"/>
                <w:szCs w:val="20"/>
              </w:rPr>
              <w:t>8年度　          　1.3％</w:t>
            </w:r>
          </w:p>
          <w:p w14:paraId="60D236CE" w14:textId="77777777" w:rsidR="00954A20" w:rsidRPr="00954A20" w:rsidRDefault="00954A20" w:rsidP="00954A20">
            <w:pPr>
              <w:autoSpaceDE w:val="0"/>
              <w:autoSpaceDN w:val="0"/>
              <w:spacing w:line="280" w:lineRule="exact"/>
              <w:ind w:left="200" w:hangingChars="100" w:hanging="200"/>
              <w:rPr>
                <w:rFonts w:ascii="Meiryo UI" w:eastAsia="Meiryo UI" w:hAnsi="Meiryo UI" w:cs="Meiryo UI"/>
                <w:sz w:val="20"/>
                <w:szCs w:val="20"/>
              </w:rPr>
            </w:pPr>
            <w:r w:rsidRPr="00954A20">
              <w:rPr>
                <w:rFonts w:ascii="Meiryo UI" w:eastAsia="Meiryo UI" w:hAnsi="Meiryo UI" w:cs="Meiryo UI" w:hint="eastAsia"/>
                <w:sz w:val="20"/>
                <w:szCs w:val="20"/>
              </w:rPr>
              <w:t xml:space="preserve">　         過去</w:t>
            </w:r>
            <w:r w:rsidRPr="00954A20">
              <w:rPr>
                <w:rFonts w:ascii="Meiryo UI" w:eastAsia="Meiryo UI" w:hAnsi="Meiryo UI" w:cs="Meiryo UI"/>
                <w:sz w:val="20"/>
                <w:szCs w:val="20"/>
              </w:rPr>
              <w:t>5</w:t>
            </w:r>
            <w:r w:rsidRPr="00954A20">
              <w:rPr>
                <w:rFonts w:ascii="Meiryo UI" w:eastAsia="Meiryo UI" w:hAnsi="Meiryo UI" w:cs="Meiryo UI" w:hint="eastAsia"/>
                <w:sz w:val="20"/>
                <w:szCs w:val="20"/>
              </w:rPr>
              <w:t xml:space="preserve">年間の平均　       </w:t>
            </w:r>
            <w:r w:rsidRPr="00954A20">
              <w:rPr>
                <w:rFonts w:ascii="Meiryo UI" w:eastAsia="Meiryo UI" w:hAnsi="Meiryo UI" w:cs="Meiryo UI"/>
                <w:sz w:val="20"/>
                <w:szCs w:val="20"/>
              </w:rPr>
              <w:t>1</w:t>
            </w:r>
            <w:r w:rsidRPr="00954A20">
              <w:rPr>
                <w:rFonts w:ascii="Meiryo UI" w:eastAsia="Meiryo UI" w:hAnsi="Meiryo UI" w:cs="Meiryo UI" w:hint="eastAsia"/>
                <w:sz w:val="20"/>
                <w:szCs w:val="20"/>
              </w:rPr>
              <w:t>.</w:t>
            </w:r>
            <w:r w:rsidRPr="00954A20">
              <w:rPr>
                <w:rFonts w:ascii="Meiryo UI" w:eastAsia="Meiryo UI" w:hAnsi="Meiryo UI" w:cs="Meiryo UI"/>
                <w:sz w:val="20"/>
                <w:szCs w:val="20"/>
              </w:rPr>
              <w:t>6</w:t>
            </w:r>
            <w:r w:rsidRPr="00954A20">
              <w:rPr>
                <w:rFonts w:ascii="Meiryo UI" w:eastAsia="Meiryo UI" w:hAnsi="Meiryo UI" w:cs="Meiryo UI" w:hint="eastAsia"/>
                <w:sz w:val="20"/>
                <w:szCs w:val="20"/>
              </w:rPr>
              <w:t xml:space="preserve">％　  </w:t>
            </w:r>
          </w:p>
          <w:p w14:paraId="60D236CF" w14:textId="77777777" w:rsidR="00954A20" w:rsidRPr="00954A20" w:rsidRDefault="00954A20" w:rsidP="00954A20">
            <w:pPr>
              <w:autoSpaceDE w:val="0"/>
              <w:autoSpaceDN w:val="0"/>
              <w:spacing w:line="280" w:lineRule="exact"/>
              <w:ind w:left="200" w:hangingChars="100" w:hanging="200"/>
              <w:rPr>
                <w:rFonts w:ascii="Meiryo UI" w:eastAsia="Meiryo UI" w:hAnsi="Meiryo UI" w:cs="Meiryo UI"/>
                <w:sz w:val="20"/>
                <w:szCs w:val="20"/>
              </w:rPr>
            </w:pPr>
            <w:r w:rsidRPr="00954A20">
              <w:rPr>
                <w:rFonts w:ascii="Meiryo UI" w:eastAsia="Meiryo UI" w:hAnsi="Meiryo UI" w:cs="Meiryo UI" w:hint="eastAsia"/>
                <w:sz w:val="20"/>
                <w:szCs w:val="20"/>
              </w:rPr>
              <w:t xml:space="preserve">          過去</w:t>
            </w:r>
            <w:r w:rsidRPr="00954A20">
              <w:rPr>
                <w:rFonts w:ascii="Meiryo UI" w:eastAsia="Meiryo UI" w:hAnsi="Meiryo UI" w:cs="Meiryo UI"/>
                <w:sz w:val="20"/>
                <w:szCs w:val="20"/>
              </w:rPr>
              <w:t>5</w:t>
            </w:r>
            <w:r w:rsidRPr="00954A20">
              <w:rPr>
                <w:rFonts w:ascii="Meiryo UI" w:eastAsia="Meiryo UI" w:hAnsi="Meiryo UI" w:cs="Meiryo UI" w:hint="eastAsia"/>
                <w:sz w:val="20"/>
                <w:szCs w:val="20"/>
              </w:rPr>
              <w:t>年間のうちの最小値　 1.3％</w:t>
            </w:r>
          </w:p>
          <w:p w14:paraId="279CE805" w14:textId="54EC9AE7" w:rsidR="006075CC" w:rsidRPr="00B62284" w:rsidRDefault="00B62284" w:rsidP="00B62284">
            <w:pPr>
              <w:autoSpaceDE w:val="0"/>
              <w:autoSpaceDN w:val="0"/>
              <w:spacing w:line="280" w:lineRule="exact"/>
              <w:ind w:left="180" w:hangingChars="100" w:hanging="180"/>
              <w:jc w:val="right"/>
              <w:rPr>
                <w:rFonts w:ascii="Meiryo UI" w:eastAsia="Meiryo UI" w:hAnsi="Meiryo UI" w:cs="Meiryo UI"/>
                <w:sz w:val="18"/>
                <w:szCs w:val="20"/>
              </w:rPr>
            </w:pPr>
            <w:r w:rsidRPr="00B62284">
              <w:rPr>
                <w:rFonts w:ascii="Meiryo UI" w:eastAsia="Meiryo UI" w:hAnsi="Meiryo UI" w:cs="Meiryo UI" w:hint="eastAsia"/>
                <w:sz w:val="18"/>
                <w:szCs w:val="20"/>
              </w:rPr>
              <w:t>〔平成29年度結果は10月頃公表予定</w:t>
            </w:r>
            <w:r w:rsidRPr="00B62284">
              <w:rPr>
                <w:rFonts w:ascii="Meiryo UI" w:eastAsia="Meiryo UI" w:hAnsi="Meiryo UI" w:cs="Meiryo UI"/>
                <w:sz w:val="18"/>
                <w:szCs w:val="20"/>
              </w:rPr>
              <w:t>〕</w:t>
            </w:r>
          </w:p>
          <w:p w14:paraId="7933342C" w14:textId="77777777" w:rsidR="00B62284" w:rsidRDefault="00B62284" w:rsidP="00954A20">
            <w:pPr>
              <w:autoSpaceDE w:val="0"/>
              <w:autoSpaceDN w:val="0"/>
              <w:spacing w:line="280" w:lineRule="exact"/>
              <w:ind w:left="200" w:hangingChars="100" w:hanging="200"/>
              <w:rPr>
                <w:rFonts w:ascii="Meiryo UI" w:eastAsia="Meiryo UI" w:hAnsi="Meiryo UI" w:cs="Meiryo UI"/>
                <w:sz w:val="20"/>
                <w:szCs w:val="20"/>
              </w:rPr>
            </w:pPr>
          </w:p>
          <w:p w14:paraId="60D236D0" w14:textId="77777777" w:rsidR="00954A20" w:rsidRPr="00A34945" w:rsidRDefault="00954A20" w:rsidP="00954A20">
            <w:pPr>
              <w:autoSpaceDE w:val="0"/>
              <w:autoSpaceDN w:val="0"/>
              <w:spacing w:line="280" w:lineRule="exact"/>
              <w:ind w:left="200" w:hangingChars="100" w:hanging="200"/>
              <w:rPr>
                <w:rFonts w:ascii="Meiryo UI" w:eastAsia="Meiryo UI" w:hAnsi="Meiryo UI" w:cs="Meiryo UI"/>
                <w:sz w:val="20"/>
                <w:szCs w:val="20"/>
              </w:rPr>
            </w:pPr>
            <w:r w:rsidRPr="00A34945">
              <w:rPr>
                <w:rFonts w:ascii="Meiryo UI" w:eastAsia="Meiryo UI" w:hAnsi="Meiryo UI" w:cs="Meiryo UI" w:hint="eastAsia"/>
                <w:sz w:val="20"/>
                <w:szCs w:val="20"/>
              </w:rPr>
              <w:t>＊平成</w:t>
            </w:r>
            <w:r w:rsidRPr="00A34945">
              <w:rPr>
                <w:rFonts w:ascii="Meiryo UI" w:eastAsia="Meiryo UI" w:hAnsi="Meiryo UI" w:cs="Meiryo UI"/>
                <w:sz w:val="20"/>
                <w:szCs w:val="20"/>
              </w:rPr>
              <w:t>31</w:t>
            </w:r>
            <w:r w:rsidRPr="00A34945">
              <w:rPr>
                <w:rFonts w:ascii="Meiryo UI" w:eastAsia="Meiryo UI" w:hAnsi="Meiryo UI" w:cs="Meiryo UI" w:hint="eastAsia"/>
                <w:sz w:val="20"/>
                <w:szCs w:val="20"/>
              </w:rPr>
              <w:t>年度に対象校</w:t>
            </w:r>
            <w:r w:rsidRPr="00A34945">
              <w:rPr>
                <w:rFonts w:ascii="Meiryo UI" w:eastAsia="Meiryo UI" w:hAnsi="Meiryo UI" w:cs="Meiryo UI"/>
                <w:sz w:val="20"/>
                <w:szCs w:val="20"/>
              </w:rPr>
              <w:t>4</w:t>
            </w:r>
            <w:r w:rsidRPr="00A34945">
              <w:rPr>
                <w:rFonts w:ascii="Meiryo UI" w:eastAsia="Meiryo UI" w:hAnsi="Meiryo UI" w:cs="Meiryo UI" w:hint="eastAsia"/>
                <w:sz w:val="20"/>
                <w:szCs w:val="20"/>
              </w:rPr>
              <w:t>校の中退率を本事業開始時の全国公立高校定時制課程の中退率の平均値</w:t>
            </w:r>
            <w:r w:rsidRPr="00A34945">
              <w:rPr>
                <w:rFonts w:ascii="Meiryo UI" w:eastAsia="Meiryo UI" w:hAnsi="Meiryo UI" w:cs="Meiryo UI"/>
                <w:sz w:val="20"/>
                <w:szCs w:val="20"/>
              </w:rPr>
              <w:t>11</w:t>
            </w:r>
            <w:r w:rsidRPr="00A34945">
              <w:rPr>
                <w:rFonts w:ascii="Meiryo UI" w:eastAsia="Meiryo UI" w:hAnsi="Meiryo UI" w:cs="Meiryo UI" w:hint="eastAsia"/>
                <w:sz w:val="20"/>
                <w:szCs w:val="20"/>
              </w:rPr>
              <w:t>.</w:t>
            </w:r>
            <w:r w:rsidRPr="00A34945">
              <w:rPr>
                <w:rFonts w:ascii="Meiryo UI" w:eastAsia="Meiryo UI" w:hAnsi="Meiryo UI" w:cs="Meiryo UI"/>
                <w:sz w:val="20"/>
                <w:szCs w:val="20"/>
              </w:rPr>
              <w:t>4</w:t>
            </w:r>
            <w:r w:rsidRPr="00A34945">
              <w:rPr>
                <w:rFonts w:ascii="Meiryo UI" w:eastAsia="Meiryo UI" w:hAnsi="Meiryo UI" w:cs="Meiryo UI" w:hint="eastAsia"/>
                <w:sz w:val="20"/>
                <w:szCs w:val="20"/>
              </w:rPr>
              <w:t>％以下にすることをめざします。</w:t>
            </w:r>
          </w:p>
          <w:p w14:paraId="29A783FA" w14:textId="77777777" w:rsidR="006075CC" w:rsidRDefault="006075CC" w:rsidP="00954A20">
            <w:pPr>
              <w:autoSpaceDE w:val="0"/>
              <w:autoSpaceDN w:val="0"/>
              <w:spacing w:line="280" w:lineRule="exact"/>
              <w:rPr>
                <w:rFonts w:ascii="Meiryo UI" w:eastAsia="Meiryo UI" w:hAnsi="Meiryo UI" w:cs="Meiryo UI"/>
                <w:sz w:val="20"/>
                <w:szCs w:val="20"/>
              </w:rPr>
            </w:pPr>
          </w:p>
          <w:p w14:paraId="60D236D2" w14:textId="77777777" w:rsidR="00954A20" w:rsidRDefault="00954A20" w:rsidP="00954A20">
            <w:pPr>
              <w:autoSpaceDE w:val="0"/>
              <w:autoSpaceDN w:val="0"/>
              <w:spacing w:line="280" w:lineRule="exact"/>
              <w:rPr>
                <w:rFonts w:ascii="Meiryo UI" w:eastAsia="Meiryo UI" w:hAnsi="Meiryo UI" w:cs="Meiryo UI"/>
                <w:sz w:val="20"/>
                <w:szCs w:val="20"/>
              </w:rPr>
            </w:pPr>
            <w:r w:rsidRPr="00A34945">
              <w:rPr>
                <w:rFonts w:ascii="Meiryo UI" w:eastAsia="Meiryo UI" w:hAnsi="Meiryo UI" w:cs="Meiryo UI" w:hint="eastAsia"/>
                <w:sz w:val="20"/>
                <w:szCs w:val="20"/>
              </w:rPr>
              <w:t>＊対象校での、不登校生徒数</w:t>
            </w:r>
            <w:r w:rsidRPr="00A34945">
              <w:rPr>
                <w:rFonts w:ascii="Meiryo UI" w:eastAsia="Meiryo UI" w:hAnsi="Meiryo UI" w:cs="Meiryo UI"/>
                <w:sz w:val="20"/>
                <w:szCs w:val="20"/>
              </w:rPr>
              <w:t>10</w:t>
            </w:r>
            <w:r w:rsidRPr="00A34945">
              <w:rPr>
                <w:rFonts w:ascii="Meiryo UI" w:eastAsia="Meiryo UI" w:hAnsi="Meiryo UI" w:cs="Meiryo UI" w:hint="eastAsia"/>
                <w:sz w:val="20"/>
                <w:szCs w:val="20"/>
              </w:rPr>
              <w:t>%の減少と学校満足度</w:t>
            </w:r>
          </w:p>
          <w:p w14:paraId="60D236D3" w14:textId="77777777" w:rsidR="00954A20" w:rsidRPr="00A34945" w:rsidRDefault="00954A20" w:rsidP="00954A20">
            <w:pPr>
              <w:autoSpaceDE w:val="0"/>
              <w:autoSpaceDN w:val="0"/>
              <w:spacing w:line="280" w:lineRule="exact"/>
              <w:ind w:firstLineChars="100" w:firstLine="200"/>
              <w:rPr>
                <w:rFonts w:ascii="Meiryo UI" w:eastAsia="Meiryo UI" w:hAnsi="Meiryo UI" w:cs="Meiryo UI"/>
                <w:sz w:val="20"/>
                <w:szCs w:val="20"/>
              </w:rPr>
            </w:pPr>
            <w:r w:rsidRPr="00A34945">
              <w:rPr>
                <w:rFonts w:ascii="Meiryo UI" w:eastAsia="Meiryo UI" w:hAnsi="Meiryo UI" w:cs="Meiryo UI" w:hint="eastAsia"/>
                <w:sz w:val="20"/>
                <w:szCs w:val="20"/>
              </w:rPr>
              <w:t>の上昇（学校教育自己診断等）をめざします。</w:t>
            </w:r>
          </w:p>
          <w:p w14:paraId="19F914DB" w14:textId="77777777" w:rsidR="00B62284" w:rsidRPr="006075CC" w:rsidRDefault="00B62284" w:rsidP="00B62284">
            <w:pPr>
              <w:spacing w:line="280" w:lineRule="exact"/>
              <w:ind w:left="100"/>
              <w:jc w:val="right"/>
              <w:rPr>
                <w:rFonts w:ascii="Meiryo UI" w:eastAsia="Meiryo UI" w:hAnsi="Meiryo UI" w:cs="Meiryo UI"/>
                <w:sz w:val="20"/>
                <w:szCs w:val="20"/>
              </w:rPr>
            </w:pPr>
            <w:r w:rsidRPr="00B62284">
              <w:rPr>
                <w:rFonts w:ascii="Meiryo UI" w:eastAsia="Meiryo UI" w:hAnsi="Meiryo UI" w:cs="Meiryo UI" w:hint="eastAsia"/>
                <w:sz w:val="18"/>
                <w:szCs w:val="20"/>
              </w:rPr>
              <w:t>〔不登校生徒数、学校満足度の実績は５月確定予定〕</w:t>
            </w:r>
          </w:p>
          <w:p w14:paraId="60D236D4" w14:textId="77777777" w:rsidR="00233FCE" w:rsidRPr="00B62284" w:rsidRDefault="00233FCE" w:rsidP="00237A06">
            <w:pPr>
              <w:autoSpaceDE w:val="0"/>
              <w:autoSpaceDN w:val="0"/>
              <w:spacing w:line="280" w:lineRule="exact"/>
              <w:ind w:left="200" w:hangingChars="100" w:hanging="200"/>
              <w:rPr>
                <w:rFonts w:ascii="Meiryo UI" w:eastAsia="Meiryo UI" w:hAnsi="Meiryo UI" w:cs="Meiryo UI"/>
                <w:sz w:val="20"/>
                <w:szCs w:val="20"/>
              </w:rPr>
            </w:pPr>
          </w:p>
          <w:p w14:paraId="42892334" w14:textId="77777777" w:rsidR="006075CC" w:rsidRDefault="006075CC" w:rsidP="00237A06">
            <w:pPr>
              <w:autoSpaceDE w:val="0"/>
              <w:autoSpaceDN w:val="0"/>
              <w:spacing w:line="280" w:lineRule="exact"/>
              <w:ind w:left="200" w:hangingChars="100" w:hanging="200"/>
              <w:rPr>
                <w:rFonts w:ascii="Meiryo UI" w:eastAsia="Meiryo UI" w:hAnsi="Meiryo UI" w:cs="Meiryo UI"/>
                <w:sz w:val="20"/>
                <w:szCs w:val="20"/>
              </w:rPr>
            </w:pPr>
          </w:p>
          <w:p w14:paraId="22184D92" w14:textId="77777777" w:rsidR="006075CC" w:rsidRDefault="006075CC" w:rsidP="00237A06">
            <w:pPr>
              <w:autoSpaceDE w:val="0"/>
              <w:autoSpaceDN w:val="0"/>
              <w:spacing w:line="280" w:lineRule="exact"/>
              <w:ind w:left="200" w:hangingChars="100" w:hanging="200"/>
              <w:rPr>
                <w:rFonts w:ascii="Meiryo UI" w:eastAsia="Meiryo UI" w:hAnsi="Meiryo UI" w:cs="Meiryo UI"/>
                <w:sz w:val="20"/>
                <w:szCs w:val="20"/>
              </w:rPr>
            </w:pPr>
          </w:p>
          <w:p w14:paraId="19649F0D" w14:textId="77777777" w:rsidR="006075CC" w:rsidRDefault="006075CC" w:rsidP="00237A06">
            <w:pPr>
              <w:autoSpaceDE w:val="0"/>
              <w:autoSpaceDN w:val="0"/>
              <w:spacing w:line="280" w:lineRule="exact"/>
              <w:ind w:left="200" w:hangingChars="100" w:hanging="200"/>
              <w:rPr>
                <w:rFonts w:ascii="Meiryo UI" w:eastAsia="Meiryo UI" w:hAnsi="Meiryo UI" w:cs="Meiryo UI"/>
                <w:sz w:val="20"/>
                <w:szCs w:val="20"/>
              </w:rPr>
            </w:pPr>
          </w:p>
          <w:p w14:paraId="60D236D8" w14:textId="77777777" w:rsidR="00233FCE" w:rsidRPr="007F1FDF" w:rsidRDefault="00233FCE" w:rsidP="00237A06">
            <w:pPr>
              <w:autoSpaceDE w:val="0"/>
              <w:autoSpaceDN w:val="0"/>
              <w:spacing w:line="280" w:lineRule="exact"/>
              <w:rPr>
                <w:rFonts w:ascii="Meiryo UI" w:eastAsia="Meiryo UI" w:hAnsi="Meiryo UI" w:cs="Meiryo UI"/>
                <w:sz w:val="20"/>
                <w:szCs w:val="20"/>
              </w:rPr>
            </w:pPr>
            <w:r w:rsidRPr="007F1FDF">
              <w:rPr>
                <w:rFonts w:ascii="Meiryo UI" w:eastAsia="Meiryo UI" w:hAnsi="Meiryo UI" w:cs="Meiryo UI" w:hint="eastAsia"/>
                <w:sz w:val="20"/>
                <w:szCs w:val="20"/>
                <w:bdr w:val="single" w:sz="4" w:space="0" w:color="auto" w:frame="1"/>
              </w:rPr>
              <w:t>◇活動指標（アウトプット）</w:t>
            </w:r>
          </w:p>
          <w:p w14:paraId="60D236D9" w14:textId="77777777" w:rsidR="00233FCE" w:rsidRPr="007F1FDF" w:rsidRDefault="00233FCE" w:rsidP="00237A06">
            <w:pPr>
              <w:autoSpaceDE w:val="0"/>
              <w:autoSpaceDN w:val="0"/>
              <w:spacing w:line="280" w:lineRule="exact"/>
              <w:ind w:left="200" w:hangingChars="100" w:hanging="200"/>
              <w:rPr>
                <w:rFonts w:ascii="Meiryo UI" w:eastAsia="Meiryo UI" w:hAnsi="Meiryo UI" w:cs="Meiryo UI"/>
                <w:b/>
                <w:sz w:val="20"/>
                <w:szCs w:val="20"/>
              </w:rPr>
            </w:pPr>
            <w:r w:rsidRPr="007F1FDF">
              <w:rPr>
                <w:rFonts w:ascii="Meiryo UI" w:eastAsia="Meiryo UI" w:hAnsi="Meiryo UI" w:cs="Meiryo UI" w:hint="eastAsia"/>
                <w:sz w:val="20"/>
                <w:szCs w:val="20"/>
              </w:rPr>
              <w:t>＊病気・ケガ等により、やむを得ず長期間登校できないが 、就学の意思を強く持ち、学習意欲がある生徒に状況に応じた授業などが迅速に実施できるようにします。</w:t>
            </w:r>
          </w:p>
          <w:p w14:paraId="60D236DA" w14:textId="77777777" w:rsidR="00233FCE" w:rsidRPr="00C447CC" w:rsidRDefault="00233FCE" w:rsidP="00237A06">
            <w:pPr>
              <w:tabs>
                <w:tab w:val="left" w:pos="5940"/>
              </w:tabs>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kern w:val="0"/>
                <w:sz w:val="20"/>
                <w:szCs w:val="20"/>
              </w:rPr>
              <w:t xml:space="preserve">　</w:t>
            </w:r>
            <w:r>
              <w:rPr>
                <w:rFonts w:ascii="Meiryo UI" w:eastAsia="Meiryo UI" w:hAnsi="Meiryo UI" w:cs="Meiryo UI"/>
                <w:kern w:val="0"/>
                <w:sz w:val="20"/>
                <w:szCs w:val="20"/>
              </w:rPr>
              <w:tab/>
            </w:r>
            <w:r>
              <w:rPr>
                <w:rFonts w:ascii="Meiryo UI" w:eastAsia="Meiryo UI" w:hAnsi="Meiryo UI" w:cs="Meiryo UI"/>
                <w:kern w:val="0"/>
                <w:sz w:val="20"/>
                <w:szCs w:val="20"/>
              </w:rPr>
              <w:tab/>
            </w:r>
          </w:p>
        </w:tc>
        <w:tc>
          <w:tcPr>
            <w:tcW w:w="425" w:type="dxa"/>
            <w:vMerge/>
            <w:tcBorders>
              <w:left w:val="dashed" w:sz="4" w:space="0" w:color="auto"/>
              <w:bottom w:val="single" w:sz="4" w:space="0" w:color="auto"/>
              <w:right w:val="single" w:sz="4" w:space="0" w:color="auto"/>
              <w:tr2bl w:val="nil"/>
            </w:tcBorders>
            <w:shd w:val="clear" w:color="auto" w:fill="auto"/>
          </w:tcPr>
          <w:p w14:paraId="60D236DB" w14:textId="77777777" w:rsidR="00233FCE" w:rsidRDefault="00233FCE" w:rsidP="00237A06">
            <w:pPr>
              <w:autoSpaceDE w:val="0"/>
              <w:autoSpaceDN w:val="0"/>
              <w:spacing w:line="280" w:lineRule="exact"/>
              <w:ind w:left="200" w:hangingChars="100" w:hanging="200"/>
              <w:rPr>
                <w:rFonts w:ascii="Meiryo UI" w:eastAsia="Meiryo UI" w:hAnsi="Meiryo UI" w:cs="Meiryo UI"/>
                <w:sz w:val="20"/>
                <w:szCs w:val="20"/>
                <w:bdr w:val="single" w:sz="4" w:space="0" w:color="auto"/>
              </w:rPr>
            </w:pPr>
          </w:p>
        </w:tc>
        <w:tc>
          <w:tcPr>
            <w:tcW w:w="4891" w:type="dxa"/>
            <w:tcBorders>
              <w:left w:val="single" w:sz="4" w:space="0" w:color="auto"/>
              <w:bottom w:val="single" w:sz="4" w:space="0" w:color="auto"/>
              <w:tr2bl w:val="nil"/>
            </w:tcBorders>
            <w:shd w:val="clear" w:color="auto" w:fill="F2DBDB" w:themeFill="accent2" w:themeFillTint="33"/>
          </w:tcPr>
          <w:p w14:paraId="705F59EA" w14:textId="77777777" w:rsidR="003B00B8" w:rsidRPr="00CF1D3E" w:rsidRDefault="003B00B8" w:rsidP="003B00B8">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○キャリア教育の推進</w:t>
            </w:r>
          </w:p>
          <w:p w14:paraId="15095248" w14:textId="77777777" w:rsidR="003B00B8" w:rsidRPr="00CF1D3E" w:rsidRDefault="003B00B8" w:rsidP="003B00B8">
            <w:pPr>
              <w:autoSpaceDE w:val="0"/>
              <w:autoSpaceDN w:val="0"/>
              <w:spacing w:line="280" w:lineRule="exact"/>
              <w:ind w:left="200" w:hangingChars="100" w:hanging="200"/>
              <w:rPr>
                <w:rFonts w:ascii="Meiryo UI" w:eastAsia="Meiryo UI" w:hAnsi="Meiryo UI" w:cs="Meiryo UI"/>
                <w:sz w:val="20"/>
                <w:szCs w:val="20"/>
              </w:rPr>
            </w:pPr>
            <w:r w:rsidRPr="00A34945">
              <w:rPr>
                <w:rFonts w:ascii="Meiryo UI" w:eastAsia="Meiryo UI" w:hAnsi="Meiryo UI" w:cs="Meiryo UI" w:hint="eastAsia"/>
                <w:sz w:val="20"/>
                <w:szCs w:val="20"/>
              </w:rPr>
              <w:t>＊職業教育推進事業</w:t>
            </w:r>
            <w:r>
              <w:rPr>
                <w:rFonts w:ascii="Meiryo UI" w:eastAsia="Meiryo UI" w:hAnsi="Meiryo UI" w:cs="Meiryo UI" w:hint="eastAsia"/>
                <w:sz w:val="20"/>
                <w:szCs w:val="20"/>
              </w:rPr>
              <w:t xml:space="preserve">　</w:t>
            </w:r>
          </w:p>
          <w:p w14:paraId="21A659C4" w14:textId="5DED5C7A" w:rsidR="003B00B8" w:rsidRPr="00CF1D3E" w:rsidRDefault="003B00B8" w:rsidP="003B00B8">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・職業教育テキストの作成　【テーマ10</w:t>
            </w:r>
            <w:r w:rsidR="008A347F">
              <w:rPr>
                <w:rFonts w:ascii="Meiryo UI" w:eastAsia="Meiryo UI" w:hAnsi="Meiryo UI" w:cs="Meiryo UI" w:hint="eastAsia"/>
                <w:sz w:val="20"/>
                <w:szCs w:val="20"/>
              </w:rPr>
              <w:t>】再掲</w:t>
            </w:r>
          </w:p>
          <w:p w14:paraId="60D236E1" w14:textId="465C7709" w:rsidR="00BA3BF1" w:rsidRPr="00D07B04" w:rsidRDefault="003B00B8" w:rsidP="003B00B8">
            <w:pPr>
              <w:autoSpaceDE w:val="0"/>
              <w:autoSpaceDN w:val="0"/>
              <w:spacing w:line="280" w:lineRule="exact"/>
              <w:ind w:left="100" w:hangingChars="50" w:hanging="100"/>
              <w:rPr>
                <w:rFonts w:ascii="Meiryo UI" w:eastAsia="Meiryo UI" w:hAnsi="Meiryo UI" w:cs="Meiryo UI"/>
                <w:sz w:val="20"/>
                <w:szCs w:val="20"/>
              </w:rPr>
            </w:pPr>
            <w:r w:rsidRPr="00954A20">
              <w:rPr>
                <w:rFonts w:ascii="Meiryo UI" w:eastAsia="Meiryo UI" w:hAnsi="Meiryo UI" w:cs="Meiryo UI" w:hint="eastAsia"/>
                <w:sz w:val="20"/>
                <w:szCs w:val="20"/>
              </w:rPr>
              <w:t>・</w:t>
            </w:r>
            <w:r w:rsidRPr="008A347F">
              <w:rPr>
                <w:rFonts w:ascii="Meiryo UI" w:eastAsia="Meiryo UI" w:hAnsi="Meiryo UI" w:cs="Meiryo UI" w:hint="eastAsia"/>
                <w:sz w:val="20"/>
                <w:szCs w:val="20"/>
              </w:rPr>
              <w:t>府立学校を対象に進路指導研修を開催し、これまで構築してきた校内体制や就職支援に関するノウハウに関する事例報告を行った。</w:t>
            </w:r>
          </w:p>
          <w:p w14:paraId="60D236E2" w14:textId="77777777" w:rsidR="00BA3BF1" w:rsidRDefault="00BA3BF1" w:rsidP="00237A06">
            <w:pPr>
              <w:autoSpaceDE w:val="0"/>
              <w:autoSpaceDN w:val="0"/>
              <w:spacing w:line="280" w:lineRule="exact"/>
              <w:ind w:left="200" w:hangingChars="100" w:hanging="200"/>
              <w:rPr>
                <w:rFonts w:ascii="Meiryo UI" w:eastAsia="Meiryo UI" w:hAnsi="Meiryo UI" w:cs="Meiryo UI"/>
                <w:sz w:val="20"/>
                <w:szCs w:val="20"/>
              </w:rPr>
            </w:pPr>
          </w:p>
          <w:p w14:paraId="47EB3191" w14:textId="77777777" w:rsidR="003B00B8" w:rsidRPr="003B00B8" w:rsidRDefault="003B00B8" w:rsidP="00237A06">
            <w:pPr>
              <w:autoSpaceDE w:val="0"/>
              <w:autoSpaceDN w:val="0"/>
              <w:spacing w:line="280" w:lineRule="exact"/>
              <w:ind w:left="200" w:hangingChars="100" w:hanging="200"/>
              <w:rPr>
                <w:rFonts w:ascii="Meiryo UI" w:eastAsia="Meiryo UI" w:hAnsi="Meiryo UI" w:cs="Meiryo UI"/>
                <w:sz w:val="20"/>
                <w:szCs w:val="20"/>
              </w:rPr>
            </w:pPr>
          </w:p>
          <w:p w14:paraId="60D236E3" w14:textId="42597A15" w:rsidR="00CF1D3E" w:rsidRDefault="006C35CA" w:rsidP="00CF1D3E">
            <w:pPr>
              <w:spacing w:line="280" w:lineRule="exact"/>
              <w:ind w:left="200" w:hangingChars="100" w:hanging="200"/>
              <w:rPr>
                <w:rFonts w:ascii="Meiryo UI" w:eastAsia="Meiryo UI" w:hAnsi="Meiryo UI" w:cs="Meiryo UI"/>
                <w:sz w:val="20"/>
                <w:szCs w:val="20"/>
              </w:rPr>
            </w:pPr>
            <w:r w:rsidRPr="00CF1D3E">
              <w:rPr>
                <w:rFonts w:ascii="Meiryo UI" w:eastAsia="Meiryo UI" w:hAnsi="Meiryo UI" w:cs="Meiryo UI" w:hint="eastAsia"/>
                <w:sz w:val="20"/>
                <w:szCs w:val="20"/>
              </w:rPr>
              <w:t>〇中退防止対策の推進</w:t>
            </w:r>
          </w:p>
          <w:p w14:paraId="60D236E4" w14:textId="3FCEBCF1" w:rsidR="006C35CA" w:rsidRPr="005A5164" w:rsidRDefault="006C35CA" w:rsidP="00CF1D3E">
            <w:pPr>
              <w:spacing w:line="280" w:lineRule="exact"/>
              <w:ind w:left="100" w:hangingChars="50" w:hanging="100"/>
              <w:rPr>
                <w:rFonts w:ascii="Meiryo UI" w:eastAsia="Meiryo UI" w:hAnsi="Meiryo UI" w:cs="Meiryo UI"/>
                <w:color w:val="000000" w:themeColor="text1"/>
                <w:sz w:val="20"/>
                <w:szCs w:val="20"/>
              </w:rPr>
            </w:pPr>
            <w:r w:rsidRPr="00CF1D3E">
              <w:rPr>
                <w:rFonts w:ascii="Meiryo UI" w:eastAsia="Meiryo UI" w:hAnsi="Meiryo UI" w:cs="Meiryo UI" w:hint="eastAsia"/>
                <w:sz w:val="20"/>
                <w:szCs w:val="20"/>
              </w:rPr>
              <w:t>・中退防止コーディネーターを配置している34校で、校内組織や指導体制に関する数値⽬標を設定</w:t>
            </w:r>
            <w:r w:rsidR="00B62284">
              <w:rPr>
                <w:rFonts w:ascii="Meiryo UI" w:eastAsia="Meiryo UI" w:hAnsi="Meiryo UI" w:cs="Meiryo UI" w:hint="eastAsia"/>
                <w:sz w:val="20"/>
                <w:szCs w:val="20"/>
              </w:rPr>
              <w:t>した</w:t>
            </w:r>
            <w:r w:rsidRPr="00CF1D3E">
              <w:rPr>
                <w:rFonts w:ascii="Meiryo UI" w:eastAsia="Meiryo UI" w:hAnsi="Meiryo UI" w:cs="Meiryo UI" w:hint="eastAsia"/>
                <w:sz w:val="20"/>
                <w:szCs w:val="20"/>
              </w:rPr>
              <w:t>。年度</w:t>
            </w:r>
            <w:r w:rsidRPr="006075CC">
              <w:rPr>
                <w:rFonts w:ascii="Meiryo UI" w:eastAsia="Meiryo UI" w:hAnsi="Meiryo UI" w:cs="Meiryo UI" w:hint="eastAsia"/>
                <w:sz w:val="20"/>
                <w:szCs w:val="20"/>
              </w:rPr>
              <w:t>末</w:t>
            </w:r>
            <w:r w:rsidR="00C60EED" w:rsidRPr="006075CC">
              <w:rPr>
                <w:rFonts w:ascii="Meiryo UI" w:eastAsia="Meiryo UI" w:hAnsi="Meiryo UI" w:cs="Meiryo UI" w:hint="eastAsia"/>
                <w:sz w:val="20"/>
                <w:szCs w:val="20"/>
              </w:rPr>
              <w:t>の</w:t>
            </w:r>
            <w:r w:rsidRPr="006075CC">
              <w:rPr>
                <w:rFonts w:ascii="Meiryo UI" w:eastAsia="Meiryo UI" w:hAnsi="Meiryo UI" w:cs="Meiryo UI" w:hint="eastAsia"/>
                <w:sz w:val="20"/>
                <w:szCs w:val="20"/>
              </w:rPr>
              <w:t>達成</w:t>
            </w:r>
            <w:r w:rsidRPr="005A5164">
              <w:rPr>
                <w:rFonts w:ascii="Meiryo UI" w:eastAsia="Meiryo UI" w:hAnsi="Meiryo UI" w:cs="Meiryo UI" w:hint="eastAsia"/>
                <w:sz w:val="20"/>
                <w:szCs w:val="20"/>
              </w:rPr>
              <w:t>状況</w:t>
            </w:r>
            <w:r w:rsidRPr="005A5164">
              <w:rPr>
                <w:rFonts w:ascii="Meiryo UI" w:eastAsia="Meiryo UI" w:hAnsi="Meiryo UI" w:cs="Meiryo UI" w:hint="eastAsia"/>
                <w:color w:val="000000" w:themeColor="text1"/>
                <w:sz w:val="20"/>
                <w:szCs w:val="20"/>
              </w:rPr>
              <w:t>を確認予定。</w:t>
            </w:r>
          </w:p>
          <w:p w14:paraId="2894B0A6" w14:textId="1EFC76AF" w:rsidR="005A5164" w:rsidRPr="00B62284" w:rsidRDefault="005A5164" w:rsidP="00B62284">
            <w:pPr>
              <w:spacing w:line="280" w:lineRule="exact"/>
              <w:ind w:left="180" w:hangingChars="100" w:hanging="180"/>
              <w:rPr>
                <w:rFonts w:ascii="Meiryo UI" w:eastAsia="Meiryo UI" w:hAnsi="Meiryo UI" w:cs="Meiryo UI"/>
                <w:color w:val="000000" w:themeColor="text1"/>
                <w:sz w:val="18"/>
                <w:szCs w:val="20"/>
              </w:rPr>
            </w:pPr>
          </w:p>
          <w:p w14:paraId="11A61711" w14:textId="77777777" w:rsidR="00950156" w:rsidRDefault="00950156" w:rsidP="00950156">
            <w:pPr>
              <w:spacing w:line="280" w:lineRule="exact"/>
              <w:ind w:left="200" w:hangingChars="100" w:hanging="200"/>
              <w:rPr>
                <w:rFonts w:ascii="Meiryo UI" w:eastAsia="Meiryo UI" w:hAnsi="Meiryo UI" w:cs="Meiryo UI"/>
                <w:color w:val="000000" w:themeColor="text1"/>
                <w:sz w:val="20"/>
                <w:szCs w:val="20"/>
              </w:rPr>
            </w:pPr>
          </w:p>
          <w:p w14:paraId="5661CB46" w14:textId="77777777" w:rsidR="00B62284" w:rsidRPr="006075CC" w:rsidRDefault="00B62284" w:rsidP="00950156">
            <w:pPr>
              <w:spacing w:line="280" w:lineRule="exact"/>
              <w:ind w:left="200" w:hangingChars="100" w:hanging="200"/>
              <w:rPr>
                <w:rFonts w:ascii="Meiryo UI" w:eastAsia="Meiryo UI" w:hAnsi="Meiryo UI" w:cs="Meiryo UI"/>
                <w:color w:val="000000" w:themeColor="text1"/>
                <w:sz w:val="20"/>
                <w:szCs w:val="20"/>
              </w:rPr>
            </w:pPr>
          </w:p>
          <w:p w14:paraId="60D236E6" w14:textId="77777777" w:rsidR="00CF1D3E" w:rsidRPr="006A0F6F" w:rsidRDefault="00CF1D3E" w:rsidP="00CF1D3E">
            <w:pPr>
              <w:autoSpaceDE w:val="0"/>
              <w:autoSpaceDN w:val="0"/>
              <w:spacing w:line="280" w:lineRule="exact"/>
              <w:rPr>
                <w:rFonts w:ascii="Meiryo UI" w:eastAsia="Meiryo UI" w:hAnsi="Meiryo UI" w:cs="Meiryo UI"/>
                <w:sz w:val="20"/>
                <w:szCs w:val="20"/>
              </w:rPr>
            </w:pPr>
            <w:r w:rsidRPr="006A0F6F">
              <w:rPr>
                <w:rFonts w:ascii="Meiryo UI" w:eastAsia="Meiryo UI" w:hAnsi="Meiryo UI" w:cs="Meiryo UI" w:hint="eastAsia"/>
                <w:sz w:val="20"/>
                <w:szCs w:val="20"/>
              </w:rPr>
              <w:t>＊様々な課題を抱える生徒の高校生活支援事業</w:t>
            </w:r>
          </w:p>
          <w:p w14:paraId="7489A76D" w14:textId="77777777" w:rsidR="00B62284" w:rsidRDefault="006C35CA" w:rsidP="00CF1D3E">
            <w:pPr>
              <w:spacing w:line="280" w:lineRule="exact"/>
              <w:ind w:left="100" w:hangingChars="50" w:hanging="100"/>
              <w:rPr>
                <w:rFonts w:ascii="Meiryo UI" w:eastAsia="Meiryo UI" w:hAnsi="Meiryo UI" w:cs="Meiryo UI"/>
                <w:sz w:val="20"/>
                <w:szCs w:val="20"/>
              </w:rPr>
            </w:pPr>
            <w:r w:rsidRPr="00CF1D3E">
              <w:rPr>
                <w:rFonts w:ascii="Meiryo UI" w:eastAsia="Meiryo UI" w:hAnsi="Meiryo UI" w:cs="Meiryo UI" w:hint="eastAsia"/>
                <w:sz w:val="20"/>
                <w:szCs w:val="20"/>
              </w:rPr>
              <w:t>・スクール</w:t>
            </w:r>
            <w:r w:rsidRPr="006075CC">
              <w:rPr>
                <w:rFonts w:ascii="Meiryo UI" w:eastAsia="Meiryo UI" w:hAnsi="Meiryo UI" w:cs="Meiryo UI" w:hint="eastAsia"/>
                <w:sz w:val="20"/>
                <w:szCs w:val="20"/>
              </w:rPr>
              <w:t>ソーシャルワーカーの連絡会を</w:t>
            </w:r>
            <w:r w:rsidR="00B62284">
              <w:rPr>
                <w:rFonts w:ascii="Meiryo UI" w:eastAsia="Meiryo UI" w:hAnsi="Meiryo UI" w:cs="Meiryo UI" w:hint="eastAsia"/>
                <w:sz w:val="20"/>
                <w:szCs w:val="20"/>
              </w:rPr>
              <w:t>2回実施した。</w:t>
            </w:r>
          </w:p>
          <w:p w14:paraId="60D236E7" w14:textId="10705AE7" w:rsidR="006C35CA" w:rsidRPr="006075CC" w:rsidRDefault="00B62284" w:rsidP="00CF1D3E">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CF1D3E" w:rsidRPr="006075CC">
              <w:rPr>
                <w:rFonts w:ascii="Meiryo UI" w:eastAsia="Meiryo UI" w:hAnsi="Meiryo UI" w:cs="Meiryo UI" w:hint="eastAsia"/>
                <w:sz w:val="20"/>
                <w:szCs w:val="20"/>
              </w:rPr>
              <w:t>10月</w:t>
            </w:r>
            <w:r w:rsidR="006C35CA" w:rsidRPr="006075CC">
              <w:rPr>
                <w:rFonts w:ascii="Meiryo UI" w:eastAsia="Meiryo UI" w:hAnsi="Meiryo UI" w:cs="Meiryo UI" w:hint="eastAsia"/>
                <w:sz w:val="20"/>
                <w:szCs w:val="20"/>
              </w:rPr>
              <w:t>よりスーパーバイザーを月</w:t>
            </w:r>
            <w:r w:rsidR="00CF1D3E" w:rsidRPr="006075CC">
              <w:rPr>
                <w:rFonts w:ascii="Meiryo UI" w:eastAsia="Meiryo UI" w:hAnsi="Meiryo UI" w:cs="Meiryo UI" w:hint="eastAsia"/>
                <w:sz w:val="20"/>
                <w:szCs w:val="20"/>
              </w:rPr>
              <w:t>1</w:t>
            </w:r>
            <w:r w:rsidR="006C35CA" w:rsidRPr="006075CC">
              <w:rPr>
                <w:rFonts w:ascii="Meiryo UI" w:eastAsia="Meiryo UI" w:hAnsi="Meiryo UI" w:cs="Meiryo UI" w:hint="eastAsia"/>
                <w:sz w:val="20"/>
                <w:szCs w:val="20"/>
              </w:rPr>
              <w:t>～</w:t>
            </w:r>
            <w:r w:rsidR="00CF1D3E" w:rsidRPr="006075CC">
              <w:rPr>
                <w:rFonts w:ascii="Meiryo UI" w:eastAsia="Meiryo UI" w:hAnsi="Meiryo UI" w:cs="Meiryo UI" w:hint="eastAsia"/>
                <w:sz w:val="20"/>
                <w:szCs w:val="20"/>
              </w:rPr>
              <w:t>2</w:t>
            </w:r>
            <w:r w:rsidR="006C35CA" w:rsidRPr="006075CC">
              <w:rPr>
                <w:rFonts w:ascii="Meiryo UI" w:eastAsia="Meiryo UI" w:hAnsi="Meiryo UI" w:cs="Meiryo UI" w:hint="eastAsia"/>
                <w:sz w:val="20"/>
                <w:szCs w:val="20"/>
              </w:rPr>
              <w:t>回派遣</w:t>
            </w:r>
            <w:r w:rsidR="006075CC" w:rsidRPr="006075CC">
              <w:rPr>
                <w:rFonts w:ascii="Meiryo UI" w:eastAsia="Meiryo UI" w:hAnsi="Meiryo UI" w:cs="Meiryo UI" w:hint="eastAsia"/>
                <w:sz w:val="20"/>
                <w:szCs w:val="20"/>
              </w:rPr>
              <w:t>した</w:t>
            </w:r>
            <w:r w:rsidR="006C35CA" w:rsidRPr="006075CC">
              <w:rPr>
                <w:rFonts w:ascii="Meiryo UI" w:eastAsia="Meiryo UI" w:hAnsi="Meiryo UI" w:cs="Meiryo UI" w:hint="eastAsia"/>
                <w:sz w:val="20"/>
                <w:szCs w:val="20"/>
              </w:rPr>
              <w:t>。</w:t>
            </w:r>
          </w:p>
          <w:p w14:paraId="60D236E8" w14:textId="77777777" w:rsidR="006C35CA" w:rsidRPr="006075CC" w:rsidRDefault="00CF1D3E" w:rsidP="006C35CA">
            <w:pPr>
              <w:spacing w:line="280" w:lineRule="exact"/>
              <w:ind w:left="200" w:hangingChars="100" w:hanging="200"/>
              <w:rPr>
                <w:rFonts w:ascii="Meiryo UI" w:eastAsia="Meiryo UI" w:hAnsi="Meiryo UI" w:cs="Meiryo UI"/>
                <w:sz w:val="20"/>
                <w:szCs w:val="20"/>
              </w:rPr>
            </w:pPr>
            <w:r w:rsidRPr="006075CC">
              <w:rPr>
                <w:rFonts w:ascii="Meiryo UI" w:eastAsia="Meiryo UI" w:hAnsi="Meiryo UI" w:cs="Meiryo UI" w:hint="eastAsia"/>
                <w:sz w:val="20"/>
                <w:szCs w:val="20"/>
              </w:rPr>
              <w:t>＊課題早期発見フォローアップ事業</w:t>
            </w:r>
          </w:p>
          <w:p w14:paraId="60D236E9" w14:textId="347A13AF" w:rsidR="006C35CA" w:rsidRPr="006075CC" w:rsidRDefault="006C35CA" w:rsidP="00CF1D3E">
            <w:pPr>
              <w:spacing w:line="280" w:lineRule="exact"/>
              <w:ind w:left="100" w:hangingChars="50" w:hanging="100"/>
              <w:rPr>
                <w:rFonts w:ascii="Meiryo UI" w:eastAsia="Meiryo UI" w:hAnsi="Meiryo UI" w:cs="Meiryo UI"/>
                <w:sz w:val="20"/>
                <w:szCs w:val="20"/>
              </w:rPr>
            </w:pPr>
            <w:r w:rsidRPr="006075CC">
              <w:rPr>
                <w:rFonts w:ascii="Meiryo UI" w:eastAsia="Meiryo UI" w:hAnsi="Meiryo UI" w:cs="Meiryo UI" w:hint="eastAsia"/>
                <w:sz w:val="20"/>
                <w:szCs w:val="20"/>
              </w:rPr>
              <w:t>・効果的な生徒支援を図るため、教育庁、各校担当教員、</w:t>
            </w:r>
            <w:r w:rsidR="00CF1D3E" w:rsidRPr="006075CC">
              <w:rPr>
                <w:rFonts w:ascii="Meiryo UI" w:eastAsia="Meiryo UI" w:hAnsi="Meiryo UI" w:cs="Meiryo UI" w:hint="eastAsia"/>
                <w:sz w:val="20"/>
                <w:szCs w:val="20"/>
              </w:rPr>
              <w:t>NPO</w:t>
            </w:r>
            <w:r w:rsidRPr="006075CC">
              <w:rPr>
                <w:rFonts w:ascii="Meiryo UI" w:eastAsia="Meiryo UI" w:hAnsi="Meiryo UI" w:cs="Meiryo UI" w:hint="eastAsia"/>
                <w:sz w:val="20"/>
                <w:szCs w:val="20"/>
              </w:rPr>
              <w:t>担当者の研修会</w:t>
            </w:r>
            <w:r w:rsidR="00B62284">
              <w:rPr>
                <w:rFonts w:ascii="Meiryo UI" w:eastAsia="Meiryo UI" w:hAnsi="Meiryo UI" w:cs="Meiryo UI" w:hint="eastAsia"/>
                <w:sz w:val="20"/>
                <w:szCs w:val="20"/>
              </w:rPr>
              <w:t>、及び、</w:t>
            </w:r>
            <w:r w:rsidRPr="006075CC">
              <w:rPr>
                <w:rFonts w:ascii="Meiryo UI" w:eastAsia="Meiryo UI" w:hAnsi="Meiryo UI" w:cs="Meiryo UI" w:hint="eastAsia"/>
                <w:sz w:val="20"/>
                <w:szCs w:val="20"/>
              </w:rPr>
              <w:t>連絡会</w:t>
            </w:r>
            <w:r w:rsidR="00B62284">
              <w:rPr>
                <w:rFonts w:ascii="Meiryo UI" w:eastAsia="Meiryo UI" w:hAnsi="Meiryo UI" w:cs="Meiryo UI" w:hint="eastAsia"/>
                <w:sz w:val="20"/>
                <w:szCs w:val="20"/>
              </w:rPr>
              <w:t>（2回）</w:t>
            </w:r>
            <w:r w:rsidRPr="006075CC">
              <w:rPr>
                <w:rFonts w:ascii="Meiryo UI" w:eastAsia="Meiryo UI" w:hAnsi="Meiryo UI" w:cs="Meiryo UI" w:hint="eastAsia"/>
                <w:sz w:val="20"/>
                <w:szCs w:val="20"/>
              </w:rPr>
              <w:t>を</w:t>
            </w:r>
            <w:r w:rsidRPr="005A5164">
              <w:rPr>
                <w:rFonts w:ascii="Meiryo UI" w:eastAsia="Meiryo UI" w:hAnsi="Meiryo UI" w:cs="Meiryo UI" w:hint="eastAsia"/>
                <w:sz w:val="20"/>
                <w:szCs w:val="20"/>
              </w:rPr>
              <w:t>実施</w:t>
            </w:r>
            <w:r w:rsidR="005A5164" w:rsidRPr="005A5164">
              <w:rPr>
                <w:rFonts w:ascii="Meiryo UI" w:eastAsia="Meiryo UI" w:hAnsi="Meiryo UI" w:cs="Meiryo UI" w:hint="eastAsia"/>
                <w:sz w:val="20"/>
                <w:szCs w:val="20"/>
              </w:rPr>
              <w:t>した</w:t>
            </w:r>
            <w:r w:rsidRPr="005A5164">
              <w:rPr>
                <w:rFonts w:ascii="Meiryo UI" w:eastAsia="Meiryo UI" w:hAnsi="Meiryo UI" w:cs="Meiryo UI" w:hint="eastAsia"/>
                <w:sz w:val="20"/>
                <w:szCs w:val="20"/>
              </w:rPr>
              <w:t>。</w:t>
            </w:r>
            <w:r w:rsidR="00706570" w:rsidRPr="005A5164">
              <w:rPr>
                <w:rFonts w:ascii="Meiryo UI" w:eastAsia="Meiryo UI" w:hAnsi="Meiryo UI" w:cs="Meiryo UI" w:hint="eastAsia"/>
                <w:sz w:val="20"/>
                <w:szCs w:val="20"/>
              </w:rPr>
              <w:t>成</w:t>
            </w:r>
            <w:r w:rsidR="00706570" w:rsidRPr="006075CC">
              <w:rPr>
                <w:rFonts w:ascii="Meiryo UI" w:eastAsia="Meiryo UI" w:hAnsi="Meiryo UI" w:cs="Meiryo UI" w:hint="eastAsia"/>
                <w:sz w:val="20"/>
                <w:szCs w:val="20"/>
              </w:rPr>
              <w:t>果発表会を実施</w:t>
            </w:r>
            <w:r w:rsidR="005A5164">
              <w:rPr>
                <w:rFonts w:ascii="Meiryo UI" w:eastAsia="Meiryo UI" w:hAnsi="Meiryo UI" w:cs="Meiryo UI" w:hint="eastAsia"/>
                <w:sz w:val="20"/>
                <w:szCs w:val="20"/>
              </w:rPr>
              <w:t>した</w:t>
            </w:r>
            <w:r w:rsidR="00706570" w:rsidRPr="006075CC">
              <w:rPr>
                <w:rFonts w:ascii="Meiryo UI" w:eastAsia="Meiryo UI" w:hAnsi="Meiryo UI" w:cs="Meiryo UI" w:hint="eastAsia"/>
                <w:sz w:val="20"/>
                <w:szCs w:val="20"/>
              </w:rPr>
              <w:t>。</w:t>
            </w:r>
          </w:p>
          <w:p w14:paraId="317D3122" w14:textId="10103A3F" w:rsidR="006075CC" w:rsidRDefault="00866AE6" w:rsidP="00B62284">
            <w:pPr>
              <w:spacing w:line="280" w:lineRule="exact"/>
              <w:ind w:left="100" w:hangingChars="50" w:hanging="100"/>
              <w:rPr>
                <w:rFonts w:ascii="Meiryo UI" w:eastAsia="Meiryo UI" w:hAnsi="Meiryo UI" w:cs="Meiryo UI"/>
                <w:sz w:val="20"/>
                <w:szCs w:val="20"/>
              </w:rPr>
            </w:pPr>
            <w:r w:rsidRPr="006075CC">
              <w:rPr>
                <w:rFonts w:ascii="Meiryo UI" w:eastAsia="Meiryo UI" w:hAnsi="Meiryo UI" w:cs="Meiryo UI" w:hint="eastAsia"/>
                <w:sz w:val="20"/>
                <w:szCs w:val="20"/>
              </w:rPr>
              <w:t>・</w:t>
            </w:r>
            <w:r w:rsidR="00B62284">
              <w:rPr>
                <w:rFonts w:ascii="Meiryo UI" w:eastAsia="Meiryo UI" w:hAnsi="Meiryo UI" w:cs="Meiryo UI" w:hint="eastAsia"/>
                <w:sz w:val="20"/>
                <w:szCs w:val="20"/>
              </w:rPr>
              <w:t>NPO</w:t>
            </w:r>
            <w:r w:rsidRPr="006075CC">
              <w:rPr>
                <w:rFonts w:ascii="Meiryo UI" w:eastAsia="Meiryo UI" w:hAnsi="Meiryo UI" w:cs="Meiryo UI" w:hint="eastAsia"/>
                <w:sz w:val="20"/>
                <w:szCs w:val="20"/>
              </w:rPr>
              <w:t>が開設した居場所に、１日平均15名の生徒が訪問</w:t>
            </w:r>
            <w:r w:rsidR="00B62284">
              <w:rPr>
                <w:rFonts w:ascii="Meiryo UI" w:eastAsia="Meiryo UI" w:hAnsi="Meiryo UI" w:cs="Meiryo UI" w:hint="eastAsia"/>
                <w:sz w:val="20"/>
                <w:szCs w:val="20"/>
              </w:rPr>
              <w:t>した</w:t>
            </w:r>
            <w:r w:rsidRPr="006075CC">
              <w:rPr>
                <w:rFonts w:ascii="Meiryo UI" w:eastAsia="Meiryo UI" w:hAnsi="Meiryo UI" w:cs="Meiryo UI" w:hint="eastAsia"/>
                <w:sz w:val="20"/>
                <w:szCs w:val="20"/>
              </w:rPr>
              <w:t>。登校の動機づけとなり、不登校が解消された事例もあった。</w:t>
            </w:r>
          </w:p>
          <w:p w14:paraId="60D236EA" w14:textId="77777777" w:rsidR="006C35CA" w:rsidRDefault="006C35CA" w:rsidP="006C35CA">
            <w:pPr>
              <w:spacing w:line="280" w:lineRule="exact"/>
              <w:ind w:left="200" w:hangingChars="100" w:hanging="200"/>
              <w:rPr>
                <w:rFonts w:ascii="Meiryo UI" w:eastAsia="Meiryo UI" w:hAnsi="Meiryo UI" w:cs="Meiryo UI"/>
                <w:color w:val="FF0000"/>
                <w:sz w:val="20"/>
                <w:szCs w:val="20"/>
              </w:rPr>
            </w:pPr>
          </w:p>
          <w:p w14:paraId="60D236EC" w14:textId="3822A05F" w:rsidR="000F4031" w:rsidRDefault="000F4031" w:rsidP="006C35CA">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0F4031">
              <w:rPr>
                <w:rFonts w:ascii="Meiryo UI" w:eastAsia="Meiryo UI" w:hAnsi="Meiryo UI" w:cs="Meiryo UI" w:hint="eastAsia"/>
                <w:sz w:val="20"/>
                <w:szCs w:val="20"/>
              </w:rPr>
              <w:t>長期入院している生徒等への学習支援</w:t>
            </w:r>
          </w:p>
          <w:p w14:paraId="60D236ED" w14:textId="77777777" w:rsidR="006C35CA" w:rsidRPr="006075CC" w:rsidRDefault="000F4031" w:rsidP="006C35CA">
            <w:pPr>
              <w:spacing w:line="280" w:lineRule="exact"/>
              <w:rPr>
                <w:rFonts w:ascii="Meiryo UI" w:eastAsia="Meiryo UI" w:hAnsi="Meiryo UI" w:cs="Meiryo UI"/>
                <w:sz w:val="20"/>
                <w:szCs w:val="20"/>
              </w:rPr>
            </w:pPr>
            <w:r w:rsidRPr="006A0F6F">
              <w:rPr>
                <w:rFonts w:ascii="Meiryo UI" w:eastAsia="Meiryo UI" w:hAnsi="Meiryo UI" w:cs="Meiryo UI" w:hint="eastAsia"/>
                <w:sz w:val="20"/>
                <w:szCs w:val="20"/>
                <w:lang w:eastAsia="zh-CN"/>
              </w:rPr>
              <w:t>＊</w:t>
            </w:r>
            <w:r w:rsidR="006C35CA" w:rsidRPr="000F4031">
              <w:rPr>
                <w:rFonts w:ascii="Meiryo UI" w:eastAsia="Meiryo UI" w:hAnsi="Meiryo UI" w:cs="Meiryo UI" w:hint="eastAsia"/>
                <w:sz w:val="20"/>
                <w:szCs w:val="20"/>
              </w:rPr>
              <w:t>長期入院生徒学習</w:t>
            </w:r>
            <w:r w:rsidR="006C35CA" w:rsidRPr="006075CC">
              <w:rPr>
                <w:rFonts w:ascii="Meiryo UI" w:eastAsia="Meiryo UI" w:hAnsi="Meiryo UI" w:cs="Meiryo UI" w:hint="eastAsia"/>
                <w:sz w:val="20"/>
                <w:szCs w:val="20"/>
              </w:rPr>
              <w:t>支援事業</w:t>
            </w:r>
            <w:r w:rsidR="00B72488" w:rsidRPr="006075CC">
              <w:rPr>
                <w:rFonts w:ascii="Meiryo UI" w:eastAsia="Meiryo UI" w:hAnsi="Meiryo UI" w:cs="Meiryo UI" w:hint="eastAsia"/>
                <w:sz w:val="20"/>
                <w:szCs w:val="20"/>
              </w:rPr>
              <w:t xml:space="preserve">　</w:t>
            </w:r>
          </w:p>
          <w:p w14:paraId="60D236EE" w14:textId="469C1B3A" w:rsidR="006C35CA" w:rsidRPr="006075CC" w:rsidRDefault="006C35CA" w:rsidP="000F4031">
            <w:pPr>
              <w:spacing w:line="280" w:lineRule="exact"/>
              <w:ind w:left="100" w:hangingChars="50" w:hanging="100"/>
              <w:rPr>
                <w:rFonts w:ascii="Meiryo UI" w:eastAsia="Meiryo UI" w:hAnsi="Meiryo UI" w:cs="Meiryo UI"/>
                <w:sz w:val="20"/>
                <w:szCs w:val="20"/>
              </w:rPr>
            </w:pPr>
            <w:r w:rsidRPr="006075CC">
              <w:rPr>
                <w:rFonts w:ascii="Meiryo UI" w:eastAsia="Meiryo UI" w:hAnsi="Meiryo UI" w:cs="Meiryo UI" w:hint="eastAsia"/>
                <w:sz w:val="20"/>
                <w:szCs w:val="20"/>
              </w:rPr>
              <w:t>・対象生徒</w:t>
            </w:r>
            <w:r w:rsidR="00706570" w:rsidRPr="006075CC">
              <w:rPr>
                <w:rFonts w:ascii="Meiryo UI" w:eastAsia="Meiryo UI" w:hAnsi="Meiryo UI" w:cs="Meiryo UI" w:hint="eastAsia"/>
                <w:sz w:val="20"/>
                <w:szCs w:val="20"/>
              </w:rPr>
              <w:t>（12校13人）</w:t>
            </w:r>
            <w:r w:rsidRPr="006075CC">
              <w:rPr>
                <w:rFonts w:ascii="Meiryo UI" w:eastAsia="Meiryo UI" w:hAnsi="Meiryo UI" w:cs="Meiryo UI" w:hint="eastAsia"/>
                <w:sz w:val="20"/>
                <w:szCs w:val="20"/>
              </w:rPr>
              <w:t>に対して、在籍校教員が病院へ出向いて状況に応じた授業を実施</w:t>
            </w:r>
            <w:r w:rsidR="00B62284">
              <w:rPr>
                <w:rFonts w:ascii="Meiryo UI" w:eastAsia="Meiryo UI" w:hAnsi="Meiryo UI" w:cs="Meiryo UI" w:hint="eastAsia"/>
                <w:sz w:val="20"/>
                <w:szCs w:val="20"/>
              </w:rPr>
              <w:t>した</w:t>
            </w:r>
            <w:r w:rsidRPr="006075CC">
              <w:rPr>
                <w:rFonts w:ascii="Meiryo UI" w:eastAsia="Meiryo UI" w:hAnsi="Meiryo UI" w:cs="Meiryo UI" w:hint="eastAsia"/>
                <w:sz w:val="20"/>
                <w:szCs w:val="20"/>
              </w:rPr>
              <w:t>。</w:t>
            </w:r>
          </w:p>
          <w:p w14:paraId="60D236EF" w14:textId="77777777" w:rsidR="00BA3BF1" w:rsidRPr="006075CC" w:rsidRDefault="000F4031" w:rsidP="00BA3BF1">
            <w:pPr>
              <w:spacing w:line="280" w:lineRule="exact"/>
              <w:ind w:left="200" w:hangingChars="100" w:hanging="200"/>
              <w:rPr>
                <w:rFonts w:ascii="Meiryo UI" w:eastAsia="Meiryo UI" w:hAnsi="Meiryo UI" w:cs="Meiryo UI"/>
                <w:sz w:val="20"/>
                <w:szCs w:val="20"/>
              </w:rPr>
            </w:pPr>
            <w:r w:rsidRPr="006075CC">
              <w:rPr>
                <w:rFonts w:ascii="Meiryo UI" w:eastAsia="Meiryo UI" w:hAnsi="Meiryo UI" w:cs="Meiryo UI" w:hint="eastAsia"/>
                <w:sz w:val="20"/>
                <w:szCs w:val="20"/>
                <w:lang w:eastAsia="zh-CN"/>
              </w:rPr>
              <w:t>＊</w:t>
            </w:r>
            <w:r w:rsidR="00BA3BF1" w:rsidRPr="006075CC">
              <w:rPr>
                <w:rFonts w:ascii="Meiryo UI" w:eastAsia="Meiryo UI" w:hAnsi="Meiryo UI" w:cs="Meiryo UI" w:hint="eastAsia"/>
                <w:sz w:val="20"/>
                <w:szCs w:val="20"/>
              </w:rPr>
              <w:t>在宅等で学習する生徒へのICTを活用した支援</w:t>
            </w:r>
          </w:p>
          <w:p w14:paraId="60D236F1" w14:textId="064AD0CA" w:rsidR="00BA3BF1" w:rsidRPr="000F4031" w:rsidRDefault="00BA3BF1" w:rsidP="00B62284">
            <w:pPr>
              <w:spacing w:line="280" w:lineRule="exact"/>
              <w:ind w:left="100" w:hangingChars="50" w:hanging="100"/>
              <w:rPr>
                <w:rFonts w:ascii="Meiryo UI" w:eastAsia="Meiryo UI" w:hAnsi="Meiryo UI" w:cs="Meiryo UI"/>
                <w:sz w:val="20"/>
                <w:szCs w:val="20"/>
                <w:bdr w:val="single" w:sz="4" w:space="0" w:color="auto"/>
              </w:rPr>
            </w:pPr>
            <w:r w:rsidRPr="006075CC">
              <w:rPr>
                <w:rFonts w:ascii="Meiryo UI" w:eastAsia="Meiryo UI" w:hAnsi="Meiryo UI" w:cs="Meiryo UI" w:hint="eastAsia"/>
                <w:sz w:val="20"/>
                <w:szCs w:val="20"/>
              </w:rPr>
              <w:t>・在宅等で学習する生徒へのICTを活用した支援として、2校で遠隔授業（学校と自</w:t>
            </w:r>
            <w:r w:rsidRPr="000F4031">
              <w:rPr>
                <w:rFonts w:ascii="Meiryo UI" w:eastAsia="Meiryo UI" w:hAnsi="Meiryo UI" w:cs="Meiryo UI" w:hint="eastAsia"/>
                <w:sz w:val="20"/>
                <w:szCs w:val="20"/>
              </w:rPr>
              <w:t>宅もしくは病院を接続）を実施</w:t>
            </w:r>
            <w:r w:rsidR="00B62284">
              <w:rPr>
                <w:rFonts w:ascii="Meiryo UI" w:eastAsia="Meiryo UI" w:hAnsi="Meiryo UI" w:cs="Meiryo UI" w:hint="eastAsia"/>
                <w:sz w:val="20"/>
                <w:szCs w:val="20"/>
              </w:rPr>
              <w:t>した</w:t>
            </w:r>
            <w:r w:rsidRPr="000F4031">
              <w:rPr>
                <w:rFonts w:ascii="Meiryo UI" w:eastAsia="Meiryo UI" w:hAnsi="Meiryo UI" w:cs="Meiryo UI" w:hint="eastAsia"/>
                <w:sz w:val="20"/>
                <w:szCs w:val="20"/>
              </w:rPr>
              <w:t>。</w:t>
            </w:r>
          </w:p>
        </w:tc>
      </w:tr>
      <w:tr w:rsidR="00233FCE" w:rsidRPr="006A0F6F" w14:paraId="60D236F6" w14:textId="77777777" w:rsidTr="00233FCE">
        <w:tc>
          <w:tcPr>
            <w:tcW w:w="10632" w:type="dxa"/>
            <w:gridSpan w:val="4"/>
            <w:tcBorders>
              <w:top w:val="single" w:sz="4" w:space="0" w:color="auto"/>
            </w:tcBorders>
            <w:shd w:val="clear" w:color="auto" w:fill="000000" w:themeFill="text1"/>
          </w:tcPr>
          <w:p w14:paraId="60D236F3" w14:textId="08CDDB2B" w:rsidR="00233FCE" w:rsidRPr="006A0F6F" w:rsidRDefault="00233FCE" w:rsidP="00237A06">
            <w:pPr>
              <w:autoSpaceDE w:val="0"/>
              <w:autoSpaceDN w:val="0"/>
              <w:spacing w:line="280" w:lineRule="exact"/>
              <w:rPr>
                <w:rFonts w:ascii="Meiryo UI" w:eastAsia="Meiryo UI" w:hAnsi="Meiryo UI" w:cs="Meiryo UI"/>
                <w:b/>
              </w:rPr>
            </w:pPr>
            <w:r>
              <w:rPr>
                <w:rFonts w:ascii="Meiryo UI" w:eastAsia="Meiryo UI" w:hAnsi="Meiryo UI" w:cs="Meiryo UI" w:hint="eastAsia"/>
                <w:b/>
                <w:bCs/>
              </w:rPr>
              <w:lastRenderedPageBreak/>
              <w:t>学習環境の整備</w:t>
            </w:r>
          </w:p>
        </w:tc>
        <w:tc>
          <w:tcPr>
            <w:tcW w:w="425" w:type="dxa"/>
            <w:tcBorders>
              <w:top w:val="single" w:sz="4" w:space="0" w:color="auto"/>
            </w:tcBorders>
            <w:shd w:val="clear" w:color="auto" w:fill="000000" w:themeFill="text1"/>
          </w:tcPr>
          <w:p w14:paraId="60D236F4" w14:textId="77777777" w:rsidR="00233FCE" w:rsidRDefault="00233FCE" w:rsidP="00237A06">
            <w:pPr>
              <w:autoSpaceDE w:val="0"/>
              <w:autoSpaceDN w:val="0"/>
              <w:spacing w:line="280" w:lineRule="exact"/>
              <w:rPr>
                <w:rFonts w:ascii="Meiryo UI" w:eastAsia="Meiryo UI" w:hAnsi="Meiryo UI" w:cs="Meiryo UI"/>
                <w:b/>
                <w:bCs/>
              </w:rPr>
            </w:pPr>
          </w:p>
        </w:tc>
        <w:tc>
          <w:tcPr>
            <w:tcW w:w="4891" w:type="dxa"/>
            <w:tcBorders>
              <w:top w:val="single" w:sz="4" w:space="0" w:color="auto"/>
            </w:tcBorders>
            <w:shd w:val="clear" w:color="auto" w:fill="000000" w:themeFill="text1"/>
          </w:tcPr>
          <w:p w14:paraId="60D236F5" w14:textId="77777777" w:rsidR="00233FCE" w:rsidRDefault="00233FCE" w:rsidP="00237A06">
            <w:pPr>
              <w:autoSpaceDE w:val="0"/>
              <w:autoSpaceDN w:val="0"/>
              <w:spacing w:line="280" w:lineRule="exact"/>
              <w:rPr>
                <w:rFonts w:ascii="Meiryo UI" w:eastAsia="Meiryo UI" w:hAnsi="Meiryo UI" w:cs="Meiryo UI"/>
                <w:b/>
                <w:bCs/>
              </w:rPr>
            </w:pPr>
          </w:p>
        </w:tc>
      </w:tr>
      <w:tr w:rsidR="00233FCE" w:rsidRPr="006A0F6F" w14:paraId="60D236FD" w14:textId="77777777" w:rsidTr="00237A06">
        <w:tc>
          <w:tcPr>
            <w:tcW w:w="238" w:type="dxa"/>
            <w:tcBorders>
              <w:top w:val="nil"/>
              <w:bottom w:val="nil"/>
            </w:tcBorders>
          </w:tcPr>
          <w:p w14:paraId="60D236F7" w14:textId="77777777" w:rsidR="00233FCE" w:rsidRPr="003279E6" w:rsidRDefault="00233FCE" w:rsidP="00237A06">
            <w:pPr>
              <w:autoSpaceDE w:val="0"/>
              <w:autoSpaceDN w:val="0"/>
              <w:spacing w:line="280" w:lineRule="exact"/>
              <w:rPr>
                <w:rFonts w:ascii="Meiryo UI" w:eastAsia="Meiryo UI" w:hAnsi="Meiryo UI" w:cs="Meiryo UI"/>
              </w:rPr>
            </w:pPr>
          </w:p>
        </w:tc>
        <w:tc>
          <w:tcPr>
            <w:tcW w:w="5149" w:type="dxa"/>
            <w:tcBorders>
              <w:bottom w:val="single" w:sz="4" w:space="0" w:color="auto"/>
              <w:right w:val="dashed" w:sz="4" w:space="0" w:color="auto"/>
            </w:tcBorders>
            <w:shd w:val="clear" w:color="auto" w:fill="BFBFBF" w:themeFill="background1" w:themeFillShade="BF"/>
          </w:tcPr>
          <w:p w14:paraId="60D236F8" w14:textId="77777777" w:rsidR="00233FCE" w:rsidRPr="006A0F6F" w:rsidRDefault="00233FCE" w:rsidP="00237A06">
            <w:pPr>
              <w:autoSpaceDE w:val="0"/>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＜今年度何をするか（取組の内容、手法・スケジュール等）＞</w:t>
            </w:r>
          </w:p>
        </w:tc>
        <w:tc>
          <w:tcPr>
            <w:tcW w:w="425" w:type="dxa"/>
            <w:vMerge w:val="restart"/>
            <w:tcBorders>
              <w:left w:val="dashed" w:sz="4" w:space="0" w:color="auto"/>
              <w:right w:val="dashed" w:sz="4" w:space="0" w:color="auto"/>
            </w:tcBorders>
            <w:shd w:val="clear" w:color="auto" w:fill="auto"/>
            <w:vAlign w:val="center"/>
          </w:tcPr>
          <w:p w14:paraId="60D236F9" w14:textId="77777777" w:rsidR="00233FCE" w:rsidRPr="006A0F6F" w:rsidRDefault="00233FCE" w:rsidP="00237A06">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60D236FA" w14:textId="77777777" w:rsidR="00233FCE" w:rsidRPr="006A0F6F" w:rsidRDefault="00233FCE" w:rsidP="00237A06">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60D236FB" w14:textId="77777777" w:rsidR="00233FCE" w:rsidRPr="006A0F6F" w:rsidRDefault="00233FCE" w:rsidP="00237A06">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60D236FC" w14:textId="77777777" w:rsidR="00233FCE" w:rsidRPr="006A0F6F" w:rsidRDefault="00271A57" w:rsidP="00271A57">
            <w:pPr>
              <w:autoSpaceDE w:val="0"/>
              <w:autoSpaceDN w:val="0"/>
              <w:spacing w:line="280" w:lineRule="exact"/>
              <w:jc w:val="center"/>
              <w:rPr>
                <w:rFonts w:ascii="Meiryo UI" w:eastAsia="Meiryo UI" w:hAnsi="Meiryo UI" w:cs="Meiryo UI"/>
                <w:b/>
                <w:sz w:val="18"/>
                <w:szCs w:val="18"/>
              </w:rPr>
            </w:pPr>
            <w:r w:rsidRPr="006075CC">
              <w:rPr>
                <w:rFonts w:ascii="Meiryo UI" w:eastAsia="Meiryo UI" w:hAnsi="Meiryo UI" w:cs="Meiryo UI" w:hint="eastAsia"/>
                <w:b/>
                <w:kern w:val="0"/>
                <w:sz w:val="18"/>
                <w:szCs w:val="18"/>
              </w:rPr>
              <w:t>＜進捗状況（H30.3月末時点）＞</w:t>
            </w:r>
          </w:p>
        </w:tc>
      </w:tr>
      <w:tr w:rsidR="00233FCE" w:rsidRPr="006A0F6F" w14:paraId="60D2370F" w14:textId="77777777" w:rsidTr="00B04C4F">
        <w:tc>
          <w:tcPr>
            <w:tcW w:w="238" w:type="dxa"/>
            <w:tcBorders>
              <w:top w:val="nil"/>
              <w:bottom w:val="nil"/>
              <w:tr2bl w:val="nil"/>
            </w:tcBorders>
          </w:tcPr>
          <w:p w14:paraId="60D236FE" w14:textId="77777777" w:rsidR="00233FCE" w:rsidRPr="006A0F6F" w:rsidRDefault="00233FCE" w:rsidP="00237A06">
            <w:pPr>
              <w:autoSpaceDE w:val="0"/>
              <w:autoSpaceDN w:val="0"/>
              <w:spacing w:line="280" w:lineRule="exact"/>
              <w:rPr>
                <w:rFonts w:ascii="Meiryo UI" w:eastAsia="Meiryo UI" w:hAnsi="Meiryo UI" w:cs="Meiryo UI"/>
                <w:lang w:eastAsia="zh-CN"/>
              </w:rPr>
            </w:pPr>
          </w:p>
        </w:tc>
        <w:tc>
          <w:tcPr>
            <w:tcW w:w="5149" w:type="dxa"/>
            <w:tcBorders>
              <w:bottom w:val="single" w:sz="4" w:space="0" w:color="auto"/>
              <w:right w:val="dashed" w:sz="4" w:space="0" w:color="auto"/>
              <w:tr2bl w:val="nil"/>
            </w:tcBorders>
          </w:tcPr>
          <w:p w14:paraId="60D236FF"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b/>
                <w:sz w:val="20"/>
                <w:szCs w:val="20"/>
                <w:lang w:eastAsia="zh-CN"/>
              </w:rPr>
            </w:pPr>
          </w:p>
          <w:p w14:paraId="60D23700"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■ＩＣＴ環境の充実</w:t>
            </w:r>
          </w:p>
          <w:p w14:paraId="60D23701" w14:textId="77777777" w:rsidR="00233FCE" w:rsidRDefault="00233FCE" w:rsidP="00237A06">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＊学校情報ネットワーク再構築事業</w:t>
            </w:r>
          </w:p>
          <w:p w14:paraId="60D23702" w14:textId="77777777" w:rsidR="000C19AF" w:rsidRDefault="00233FCE" w:rsidP="00237A06">
            <w:pPr>
              <w:autoSpaceDE w:val="0"/>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w:t>
            </w:r>
            <w:r w:rsidRPr="002D70AA">
              <w:rPr>
                <w:rFonts w:ascii="Meiryo UI" w:eastAsia="Meiryo UI" w:hAnsi="Meiryo UI" w:cs="Meiryo UI" w:hint="eastAsia"/>
                <w:sz w:val="20"/>
                <w:szCs w:val="20"/>
              </w:rPr>
              <w:t>ネットワーク構成の見直しを含めた再構</w:t>
            </w:r>
            <w:r>
              <w:rPr>
                <w:rFonts w:ascii="Meiryo UI" w:eastAsia="Meiryo UI" w:hAnsi="Meiryo UI" w:cs="Meiryo UI" w:hint="eastAsia"/>
                <w:sz w:val="20"/>
                <w:szCs w:val="20"/>
              </w:rPr>
              <w:t>築を行い、ＩＣＴを</w:t>
            </w:r>
          </w:p>
          <w:p w14:paraId="60D23703" w14:textId="77777777" w:rsidR="00233FCE" w:rsidRDefault="00233FCE" w:rsidP="000C19AF">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活用した学習環境の整備を進めます。</w:t>
            </w:r>
          </w:p>
          <w:p w14:paraId="60D23704" w14:textId="77777777" w:rsidR="00233FCE" w:rsidRPr="006A0F6F" w:rsidRDefault="00233FCE" w:rsidP="00237A06">
            <w:pPr>
              <w:autoSpaceDE w:val="0"/>
              <w:autoSpaceDN w:val="0"/>
              <w:spacing w:line="280" w:lineRule="exact"/>
              <w:ind w:firstLineChars="150" w:firstLine="300"/>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tcPr>
          <w:p w14:paraId="60D23705"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r2bl w:val="nil"/>
            </w:tcBorders>
          </w:tcPr>
          <w:p w14:paraId="60D23706"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60D23707"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◇活動指標（アウトプット）</w:t>
            </w:r>
          </w:p>
          <w:p w14:paraId="60D23708" w14:textId="77777777" w:rsidR="00233FCE" w:rsidRPr="007E1A59" w:rsidRDefault="00233FCE" w:rsidP="00237A06">
            <w:pPr>
              <w:autoSpaceDE w:val="0"/>
              <w:autoSpaceDN w:val="0"/>
              <w:spacing w:line="280" w:lineRule="exact"/>
              <w:ind w:left="234" w:hangingChars="117" w:hanging="234"/>
              <w:rPr>
                <w:rFonts w:ascii="Meiryo UI" w:eastAsia="Meiryo UI" w:hAnsi="Meiryo UI" w:cs="Meiryo UI"/>
                <w:sz w:val="20"/>
                <w:szCs w:val="20"/>
              </w:rPr>
            </w:pPr>
            <w:r w:rsidRPr="007E1A59">
              <w:rPr>
                <w:rFonts w:ascii="Meiryo UI" w:eastAsia="Meiryo UI" w:hAnsi="Meiryo UI" w:cs="Meiryo UI" w:hint="eastAsia"/>
                <w:sz w:val="20"/>
                <w:szCs w:val="20"/>
              </w:rPr>
              <w:t>＊パソコンなどICT学習環境整備のために必要な機器の整備を進めます。</w:t>
            </w:r>
          </w:p>
        </w:tc>
        <w:tc>
          <w:tcPr>
            <w:tcW w:w="425" w:type="dxa"/>
            <w:vMerge/>
            <w:tcBorders>
              <w:left w:val="dashed" w:sz="4" w:space="0" w:color="auto"/>
              <w:bottom w:val="single" w:sz="4" w:space="0" w:color="auto"/>
              <w:right w:val="single" w:sz="4" w:space="0" w:color="auto"/>
              <w:tr2bl w:val="nil"/>
            </w:tcBorders>
            <w:shd w:val="clear" w:color="auto" w:fill="auto"/>
          </w:tcPr>
          <w:p w14:paraId="60D23709"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sz w:val="20"/>
                <w:szCs w:val="20"/>
                <w:bdr w:val="single" w:sz="4" w:space="0" w:color="auto"/>
              </w:rPr>
            </w:pPr>
          </w:p>
        </w:tc>
        <w:tc>
          <w:tcPr>
            <w:tcW w:w="4891" w:type="dxa"/>
            <w:tcBorders>
              <w:left w:val="single" w:sz="4" w:space="0" w:color="auto"/>
              <w:bottom w:val="single" w:sz="4" w:space="0" w:color="auto"/>
              <w:tr2bl w:val="nil"/>
            </w:tcBorders>
            <w:shd w:val="clear" w:color="auto" w:fill="F2DBDB" w:themeFill="accent2" w:themeFillTint="33"/>
          </w:tcPr>
          <w:p w14:paraId="60D2370A" w14:textId="77777777" w:rsidR="00BE2E93" w:rsidRPr="000F4031" w:rsidRDefault="00BE2E93" w:rsidP="00BE2E93">
            <w:pPr>
              <w:spacing w:line="280" w:lineRule="exact"/>
              <w:rPr>
                <w:rFonts w:ascii="Meiryo UI" w:eastAsia="Meiryo UI" w:hAnsi="Meiryo UI" w:cs="Meiryo UI"/>
                <w:sz w:val="20"/>
                <w:szCs w:val="20"/>
              </w:rPr>
            </w:pPr>
          </w:p>
          <w:p w14:paraId="60D2370B" w14:textId="40602C7D" w:rsidR="00BE2E93" w:rsidRPr="000F4031" w:rsidRDefault="00BE2E93" w:rsidP="00BE2E93">
            <w:pPr>
              <w:spacing w:line="280" w:lineRule="exact"/>
              <w:ind w:left="200" w:hangingChars="100" w:hanging="200"/>
              <w:rPr>
                <w:rFonts w:ascii="Meiryo UI" w:eastAsia="Meiryo UI" w:hAnsi="Meiryo UI" w:cs="Meiryo UI"/>
                <w:sz w:val="20"/>
                <w:szCs w:val="20"/>
              </w:rPr>
            </w:pPr>
            <w:r w:rsidRPr="000F4031">
              <w:rPr>
                <w:rFonts w:ascii="Meiryo UI" w:eastAsia="Meiryo UI" w:hAnsi="Meiryo UI" w:cs="Meiryo UI" w:hint="eastAsia"/>
                <w:sz w:val="20"/>
                <w:szCs w:val="20"/>
              </w:rPr>
              <w:t>〇</w:t>
            </w:r>
            <w:r w:rsidR="000F4031" w:rsidRPr="000F4031">
              <w:rPr>
                <w:rFonts w:ascii="Meiryo UI" w:eastAsia="Meiryo UI" w:hAnsi="Meiryo UI" w:cs="Meiryo UI" w:hint="eastAsia"/>
                <w:sz w:val="20"/>
                <w:szCs w:val="20"/>
              </w:rPr>
              <w:t>ICT</w:t>
            </w:r>
            <w:r w:rsidRPr="000F4031">
              <w:rPr>
                <w:rFonts w:ascii="Meiryo UI" w:eastAsia="Meiryo UI" w:hAnsi="Meiryo UI" w:cs="Meiryo UI" w:hint="eastAsia"/>
                <w:sz w:val="20"/>
                <w:szCs w:val="20"/>
              </w:rPr>
              <w:t>環境の充実</w:t>
            </w:r>
          </w:p>
          <w:p w14:paraId="3200FC79" w14:textId="10187B8E" w:rsidR="003948F1" w:rsidRPr="006075CC" w:rsidRDefault="003948F1" w:rsidP="003948F1">
            <w:pPr>
              <w:spacing w:line="280" w:lineRule="exact"/>
              <w:ind w:left="100" w:hangingChars="50" w:hanging="100"/>
              <w:rPr>
                <w:rFonts w:ascii="Meiryo UI" w:eastAsia="Meiryo UI" w:hAnsi="Meiryo UI" w:cs="Meiryo UI"/>
                <w:sz w:val="20"/>
                <w:szCs w:val="20"/>
              </w:rPr>
            </w:pPr>
            <w:r w:rsidRPr="000F4031">
              <w:rPr>
                <w:rFonts w:ascii="Meiryo UI" w:eastAsia="Meiryo UI" w:hAnsi="Meiryo UI" w:cs="Meiryo UI" w:hint="eastAsia"/>
                <w:sz w:val="20"/>
                <w:szCs w:val="20"/>
              </w:rPr>
              <w:t>・</w:t>
            </w:r>
            <w:r w:rsidR="006075CC">
              <w:rPr>
                <w:rFonts w:ascii="Meiryo UI" w:eastAsia="Meiryo UI" w:hAnsi="Meiryo UI" w:cs="Meiryo UI" w:hint="eastAsia"/>
                <w:sz w:val="20"/>
                <w:szCs w:val="20"/>
              </w:rPr>
              <w:t>年度内</w:t>
            </w:r>
            <w:r w:rsidRPr="006075CC">
              <w:rPr>
                <w:rFonts w:ascii="Meiryo UI" w:eastAsia="Meiryo UI" w:hAnsi="Meiryo UI" w:cs="Meiryo UI" w:hint="eastAsia"/>
                <w:sz w:val="20"/>
                <w:szCs w:val="20"/>
              </w:rPr>
              <w:t>に更新予定であったICT機器（LAN教室・第2LAN教室・図書システム・学情パソコン等）の更新をすべて実施</w:t>
            </w:r>
            <w:r w:rsidR="006075CC" w:rsidRPr="006075CC">
              <w:rPr>
                <w:rFonts w:ascii="Meiryo UI" w:eastAsia="Meiryo UI" w:hAnsi="Meiryo UI" w:cs="Meiryo UI" w:hint="eastAsia"/>
                <w:sz w:val="20"/>
                <w:szCs w:val="20"/>
              </w:rPr>
              <w:t>した</w:t>
            </w:r>
            <w:r w:rsidRPr="006075CC">
              <w:rPr>
                <w:rFonts w:ascii="Meiryo UI" w:eastAsia="Meiryo UI" w:hAnsi="Meiryo UI" w:cs="Meiryo UI" w:hint="eastAsia"/>
                <w:sz w:val="20"/>
                <w:szCs w:val="20"/>
              </w:rPr>
              <w:t>。</w:t>
            </w:r>
          </w:p>
          <w:p w14:paraId="6AE2748A" w14:textId="23F5AB5F" w:rsidR="003948F1" w:rsidRPr="000F4031" w:rsidRDefault="003948F1" w:rsidP="003948F1">
            <w:pPr>
              <w:spacing w:line="280" w:lineRule="exact"/>
              <w:rPr>
                <w:rFonts w:ascii="Meiryo UI" w:eastAsia="Meiryo UI" w:hAnsi="Meiryo UI" w:cs="Meiryo UI"/>
                <w:sz w:val="20"/>
                <w:szCs w:val="20"/>
              </w:rPr>
            </w:pPr>
            <w:r w:rsidRPr="006075CC">
              <w:rPr>
                <w:rFonts w:ascii="Meiryo UI" w:eastAsia="Meiryo UI" w:hAnsi="Meiryo UI" w:cs="Meiryo UI" w:hint="eastAsia"/>
                <w:sz w:val="20"/>
                <w:szCs w:val="20"/>
              </w:rPr>
              <w:t>・学情再構築に伴うデータ移行作業を実施</w:t>
            </w:r>
            <w:r w:rsidR="006075CC" w:rsidRPr="006075CC">
              <w:rPr>
                <w:rFonts w:ascii="Meiryo UI" w:eastAsia="Meiryo UI" w:hAnsi="Meiryo UI" w:cs="Meiryo UI" w:hint="eastAsia"/>
                <w:sz w:val="20"/>
                <w:szCs w:val="20"/>
              </w:rPr>
              <w:t>した</w:t>
            </w:r>
            <w:r w:rsidRPr="006075CC">
              <w:rPr>
                <w:rFonts w:ascii="Meiryo UI" w:eastAsia="Meiryo UI" w:hAnsi="Meiryo UI" w:cs="Meiryo UI" w:hint="eastAsia"/>
                <w:sz w:val="20"/>
                <w:szCs w:val="20"/>
              </w:rPr>
              <w:t>。</w:t>
            </w:r>
          </w:p>
          <w:p w14:paraId="60D2370E" w14:textId="77777777" w:rsidR="000F4031" w:rsidRPr="003948F1" w:rsidRDefault="000F4031" w:rsidP="003948F1">
            <w:pPr>
              <w:spacing w:line="280" w:lineRule="exact"/>
              <w:rPr>
                <w:rFonts w:ascii="Meiryo UI" w:eastAsia="Meiryo UI" w:hAnsi="Meiryo UI" w:cs="Meiryo UI"/>
                <w:sz w:val="20"/>
                <w:szCs w:val="20"/>
                <w:bdr w:val="single" w:sz="4" w:space="0" w:color="auto"/>
              </w:rPr>
            </w:pPr>
          </w:p>
        </w:tc>
      </w:tr>
      <w:tr w:rsidR="00233FCE" w:rsidRPr="006A0F6F" w14:paraId="60D23713" w14:textId="77777777" w:rsidTr="00233FCE">
        <w:tc>
          <w:tcPr>
            <w:tcW w:w="10632" w:type="dxa"/>
            <w:gridSpan w:val="4"/>
            <w:tcBorders>
              <w:top w:val="single" w:sz="4" w:space="0" w:color="auto"/>
            </w:tcBorders>
            <w:shd w:val="clear" w:color="auto" w:fill="000000" w:themeFill="text1"/>
          </w:tcPr>
          <w:p w14:paraId="60D23710" w14:textId="77777777" w:rsidR="00233FCE" w:rsidRPr="006A0F6F" w:rsidRDefault="00233FCE" w:rsidP="00237A06">
            <w:pPr>
              <w:autoSpaceDE w:val="0"/>
              <w:autoSpaceDN w:val="0"/>
              <w:spacing w:line="280" w:lineRule="exact"/>
              <w:rPr>
                <w:rFonts w:ascii="Meiryo UI" w:eastAsia="Meiryo UI" w:hAnsi="Meiryo UI" w:cs="Meiryo UI"/>
                <w:b/>
              </w:rPr>
            </w:pPr>
            <w:r>
              <w:rPr>
                <w:rFonts w:ascii="Meiryo UI" w:eastAsia="Meiryo UI" w:hAnsi="Meiryo UI" w:cs="Meiryo UI" w:hint="eastAsia"/>
                <w:b/>
                <w:bCs/>
              </w:rPr>
              <w:t>公平でわかりやすい入学者選抜の実施</w:t>
            </w:r>
          </w:p>
        </w:tc>
        <w:tc>
          <w:tcPr>
            <w:tcW w:w="425" w:type="dxa"/>
            <w:tcBorders>
              <w:top w:val="single" w:sz="4" w:space="0" w:color="auto"/>
            </w:tcBorders>
            <w:shd w:val="clear" w:color="auto" w:fill="000000" w:themeFill="text1"/>
          </w:tcPr>
          <w:p w14:paraId="60D23711" w14:textId="77777777" w:rsidR="00233FCE" w:rsidRDefault="00233FCE" w:rsidP="00237A06">
            <w:pPr>
              <w:autoSpaceDE w:val="0"/>
              <w:autoSpaceDN w:val="0"/>
              <w:spacing w:line="280" w:lineRule="exact"/>
              <w:rPr>
                <w:rFonts w:ascii="Meiryo UI" w:eastAsia="Meiryo UI" w:hAnsi="Meiryo UI" w:cs="Meiryo UI"/>
                <w:b/>
                <w:bCs/>
              </w:rPr>
            </w:pPr>
          </w:p>
        </w:tc>
        <w:tc>
          <w:tcPr>
            <w:tcW w:w="4891" w:type="dxa"/>
            <w:tcBorders>
              <w:top w:val="single" w:sz="4" w:space="0" w:color="auto"/>
            </w:tcBorders>
            <w:shd w:val="clear" w:color="auto" w:fill="000000" w:themeFill="text1"/>
          </w:tcPr>
          <w:p w14:paraId="60D23712" w14:textId="77777777" w:rsidR="00233FCE" w:rsidRDefault="00233FCE" w:rsidP="00237A06">
            <w:pPr>
              <w:autoSpaceDE w:val="0"/>
              <w:autoSpaceDN w:val="0"/>
              <w:spacing w:line="280" w:lineRule="exact"/>
              <w:rPr>
                <w:rFonts w:ascii="Meiryo UI" w:eastAsia="Meiryo UI" w:hAnsi="Meiryo UI" w:cs="Meiryo UI"/>
                <w:b/>
                <w:bCs/>
              </w:rPr>
            </w:pPr>
          </w:p>
        </w:tc>
      </w:tr>
      <w:tr w:rsidR="00233FCE" w:rsidRPr="006A0F6F" w14:paraId="60D2371A" w14:textId="77777777" w:rsidTr="00237A06">
        <w:tc>
          <w:tcPr>
            <w:tcW w:w="238" w:type="dxa"/>
            <w:tcBorders>
              <w:top w:val="nil"/>
              <w:bottom w:val="nil"/>
            </w:tcBorders>
          </w:tcPr>
          <w:p w14:paraId="60D23714" w14:textId="77777777" w:rsidR="00233FCE" w:rsidRPr="003279E6" w:rsidRDefault="00233FCE" w:rsidP="00237A06">
            <w:pPr>
              <w:autoSpaceDE w:val="0"/>
              <w:autoSpaceDN w:val="0"/>
              <w:spacing w:line="280" w:lineRule="exact"/>
              <w:rPr>
                <w:rFonts w:ascii="Meiryo UI" w:eastAsia="Meiryo UI" w:hAnsi="Meiryo UI" w:cs="Meiryo UI"/>
              </w:rPr>
            </w:pPr>
          </w:p>
        </w:tc>
        <w:tc>
          <w:tcPr>
            <w:tcW w:w="5149" w:type="dxa"/>
            <w:tcBorders>
              <w:bottom w:val="single" w:sz="4" w:space="0" w:color="auto"/>
              <w:right w:val="dashed" w:sz="4" w:space="0" w:color="auto"/>
            </w:tcBorders>
            <w:shd w:val="clear" w:color="auto" w:fill="BFBFBF" w:themeFill="background1" w:themeFillShade="BF"/>
          </w:tcPr>
          <w:p w14:paraId="60D23715" w14:textId="77777777" w:rsidR="00233FCE" w:rsidRPr="006A0F6F" w:rsidRDefault="00233FCE" w:rsidP="00237A06">
            <w:pPr>
              <w:autoSpaceDE w:val="0"/>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14:paraId="60D23716" w14:textId="77777777" w:rsidR="00233FCE" w:rsidRPr="006A0F6F" w:rsidRDefault="00233FCE" w:rsidP="00237A06">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60D23717" w14:textId="77777777" w:rsidR="00233FCE" w:rsidRPr="006075CC" w:rsidRDefault="00233FCE" w:rsidP="00237A06">
            <w:pPr>
              <w:autoSpaceDE w:val="0"/>
              <w:autoSpaceDN w:val="0"/>
              <w:spacing w:line="280" w:lineRule="exact"/>
              <w:jc w:val="center"/>
              <w:rPr>
                <w:rFonts w:ascii="Meiryo UI" w:eastAsia="Meiryo UI" w:hAnsi="Meiryo UI" w:cs="Meiryo UI"/>
                <w:b/>
                <w:sz w:val="18"/>
                <w:szCs w:val="18"/>
              </w:rPr>
            </w:pPr>
            <w:r w:rsidRPr="006075CC">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60D23718" w14:textId="77777777" w:rsidR="00233FCE" w:rsidRPr="006075CC" w:rsidRDefault="00BD419D" w:rsidP="00237A06">
            <w:pPr>
              <w:autoSpaceDE w:val="0"/>
              <w:autoSpaceDN w:val="0"/>
              <w:spacing w:line="280" w:lineRule="exact"/>
              <w:jc w:val="center"/>
              <w:rPr>
                <w:rFonts w:ascii="Meiryo UI" w:eastAsia="Meiryo UI" w:hAnsi="Meiryo UI" w:cs="Meiryo UI"/>
                <w:sz w:val="18"/>
                <w:szCs w:val="18"/>
              </w:rPr>
            </w:pPr>
            <w:r w:rsidRPr="006075CC">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60D23719" w14:textId="77777777" w:rsidR="00233FCE" w:rsidRPr="006075CC" w:rsidRDefault="00271A57" w:rsidP="00271A57">
            <w:pPr>
              <w:autoSpaceDE w:val="0"/>
              <w:autoSpaceDN w:val="0"/>
              <w:spacing w:line="280" w:lineRule="exact"/>
              <w:jc w:val="center"/>
              <w:rPr>
                <w:rFonts w:ascii="Meiryo UI" w:eastAsia="Meiryo UI" w:hAnsi="Meiryo UI" w:cs="Meiryo UI"/>
                <w:b/>
                <w:sz w:val="18"/>
                <w:szCs w:val="18"/>
              </w:rPr>
            </w:pPr>
            <w:r w:rsidRPr="006075CC">
              <w:rPr>
                <w:rFonts w:ascii="Meiryo UI" w:eastAsia="Meiryo UI" w:hAnsi="Meiryo UI" w:cs="Meiryo UI" w:hint="eastAsia"/>
                <w:b/>
                <w:kern w:val="0"/>
                <w:sz w:val="18"/>
                <w:szCs w:val="18"/>
              </w:rPr>
              <w:t>＜進捗状況（H30.3月末時点）＞</w:t>
            </w:r>
          </w:p>
        </w:tc>
      </w:tr>
      <w:tr w:rsidR="00233FCE" w:rsidRPr="006A0F6F" w14:paraId="60D23738" w14:textId="77777777" w:rsidTr="00B04C4F">
        <w:tc>
          <w:tcPr>
            <w:tcW w:w="238" w:type="dxa"/>
            <w:tcBorders>
              <w:top w:val="nil"/>
              <w:bottom w:val="nil"/>
              <w:tr2bl w:val="nil"/>
            </w:tcBorders>
          </w:tcPr>
          <w:p w14:paraId="60D2371B" w14:textId="77777777" w:rsidR="00233FCE" w:rsidRPr="006A0F6F" w:rsidRDefault="00233FCE" w:rsidP="00237A06">
            <w:pPr>
              <w:autoSpaceDE w:val="0"/>
              <w:autoSpaceDN w:val="0"/>
              <w:spacing w:line="280" w:lineRule="exact"/>
              <w:rPr>
                <w:rFonts w:ascii="Meiryo UI" w:eastAsia="Meiryo UI" w:hAnsi="Meiryo UI" w:cs="Meiryo UI"/>
                <w:lang w:eastAsia="zh-CN"/>
              </w:rPr>
            </w:pPr>
          </w:p>
        </w:tc>
        <w:tc>
          <w:tcPr>
            <w:tcW w:w="5149" w:type="dxa"/>
            <w:tcBorders>
              <w:bottom w:val="single" w:sz="4" w:space="0" w:color="auto"/>
              <w:right w:val="dashed" w:sz="4" w:space="0" w:color="auto"/>
              <w:tr2bl w:val="nil"/>
            </w:tcBorders>
          </w:tcPr>
          <w:p w14:paraId="60D2371C"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b/>
                <w:sz w:val="20"/>
                <w:szCs w:val="20"/>
                <w:lang w:eastAsia="zh-CN"/>
              </w:rPr>
            </w:pPr>
          </w:p>
          <w:p w14:paraId="60D2371D"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■入学者選抜制度の改善と調査書の絶対評価導入への対応</w:t>
            </w:r>
          </w:p>
          <w:p w14:paraId="60D2371E" w14:textId="77777777" w:rsidR="000C19AF" w:rsidRDefault="00233FCE" w:rsidP="00237A06">
            <w:pPr>
              <w:autoSpaceDE w:val="0"/>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・新たな選抜制度における調査書の評定について公平性を担</w:t>
            </w:r>
          </w:p>
          <w:p w14:paraId="60D2371F" w14:textId="77777777" w:rsidR="00233FCE" w:rsidRDefault="00233FCE" w:rsidP="000C19AF">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保するため、チャレンジテストの結果を活用します。</w:t>
            </w:r>
          </w:p>
          <w:p w14:paraId="60D23720" w14:textId="77777777" w:rsidR="000C19AF" w:rsidRDefault="00233FCE" w:rsidP="00237A06">
            <w:pPr>
              <w:autoSpaceDE w:val="0"/>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・今年度実施の平成</w:t>
            </w:r>
            <w:r w:rsidR="00F9216D">
              <w:rPr>
                <w:rFonts w:ascii="Meiryo UI" w:eastAsia="Meiryo UI" w:hAnsi="Meiryo UI" w:cs="Meiryo UI"/>
                <w:sz w:val="20"/>
                <w:szCs w:val="20"/>
              </w:rPr>
              <w:t>30</w:t>
            </w:r>
            <w:r w:rsidRPr="002D70AA">
              <w:rPr>
                <w:rFonts w:ascii="Meiryo UI" w:eastAsia="Meiryo UI" w:hAnsi="Meiryo UI" w:cs="Meiryo UI" w:hint="eastAsia"/>
                <w:sz w:val="20"/>
                <w:szCs w:val="20"/>
              </w:rPr>
              <w:t>年度選抜では、第</w:t>
            </w:r>
            <w:r w:rsidR="00F9216D" w:rsidRPr="002D70AA">
              <w:rPr>
                <w:rFonts w:ascii="Meiryo UI" w:eastAsia="Meiryo UI" w:hAnsi="Meiryo UI" w:cs="Meiryo UI"/>
                <w:sz w:val="20"/>
                <w:szCs w:val="20"/>
              </w:rPr>
              <w:t>1</w:t>
            </w:r>
            <w:r w:rsidRPr="002D70AA">
              <w:rPr>
                <w:rFonts w:ascii="Meiryo UI" w:eastAsia="Meiryo UI" w:hAnsi="Meiryo UI" w:cs="Meiryo UI" w:hint="eastAsia"/>
                <w:sz w:val="20"/>
                <w:szCs w:val="20"/>
              </w:rPr>
              <w:t>学年～第</w:t>
            </w:r>
            <w:r w:rsidR="00F9216D" w:rsidRPr="002D70AA">
              <w:rPr>
                <w:rFonts w:ascii="Meiryo UI" w:eastAsia="Meiryo UI" w:hAnsi="Meiryo UI" w:cs="Meiryo UI"/>
                <w:sz w:val="20"/>
                <w:szCs w:val="20"/>
              </w:rPr>
              <w:t>3</w:t>
            </w:r>
            <w:r w:rsidRPr="002D70AA">
              <w:rPr>
                <w:rFonts w:ascii="Meiryo UI" w:eastAsia="Meiryo UI" w:hAnsi="Meiryo UI" w:cs="Meiryo UI" w:hint="eastAsia"/>
                <w:sz w:val="20"/>
                <w:szCs w:val="20"/>
              </w:rPr>
              <w:t>学年</w:t>
            </w:r>
          </w:p>
          <w:p w14:paraId="60D23721" w14:textId="77777777" w:rsidR="00233FCE" w:rsidRPr="002D70AA" w:rsidRDefault="00233FCE" w:rsidP="000C19AF">
            <w:pPr>
              <w:autoSpaceDE w:val="0"/>
              <w:autoSpaceDN w:val="0"/>
              <w:spacing w:line="280" w:lineRule="exact"/>
              <w:ind w:firstLineChars="100" w:firstLine="200"/>
              <w:rPr>
                <w:rFonts w:ascii="Meiryo UI" w:eastAsia="Meiryo UI" w:hAnsi="Meiryo UI" w:cs="Meiryo UI"/>
                <w:sz w:val="20"/>
                <w:szCs w:val="20"/>
              </w:rPr>
            </w:pPr>
            <w:r w:rsidRPr="002D70AA">
              <w:rPr>
                <w:rFonts w:ascii="Meiryo UI" w:eastAsia="Meiryo UI" w:hAnsi="Meiryo UI" w:cs="Meiryo UI" w:hint="eastAsia"/>
                <w:sz w:val="20"/>
                <w:szCs w:val="20"/>
              </w:rPr>
              <w:t>の評定を活用します。</w:t>
            </w:r>
          </w:p>
          <w:p w14:paraId="60D23722" w14:textId="77777777" w:rsidR="000C19AF" w:rsidRDefault="00233FCE" w:rsidP="00237A06">
            <w:pPr>
              <w:autoSpaceDE w:val="0"/>
              <w:autoSpaceDN w:val="0"/>
              <w:spacing w:line="280" w:lineRule="exact"/>
              <w:ind w:firstLineChars="50" w:firstLine="100"/>
              <w:rPr>
                <w:rFonts w:ascii="Meiryo UI" w:eastAsia="Meiryo UI" w:hAnsi="Meiryo UI" w:cs="Meiryo UI"/>
                <w:sz w:val="20"/>
                <w:szCs w:val="20"/>
              </w:rPr>
            </w:pPr>
            <w:r w:rsidRPr="002D70AA">
              <w:rPr>
                <w:rFonts w:ascii="Meiryo UI" w:eastAsia="Meiryo UI" w:hAnsi="Meiryo UI" w:cs="Meiryo UI" w:hint="eastAsia"/>
                <w:sz w:val="20"/>
                <w:szCs w:val="20"/>
              </w:rPr>
              <w:t>・各中学校の学習評価の妥当性・信頼性を高めるため、府</w:t>
            </w:r>
          </w:p>
          <w:p w14:paraId="60D23723" w14:textId="77777777" w:rsidR="000C19AF" w:rsidRDefault="00233FCE" w:rsidP="000C19AF">
            <w:pPr>
              <w:autoSpaceDE w:val="0"/>
              <w:autoSpaceDN w:val="0"/>
              <w:spacing w:line="280" w:lineRule="exact"/>
              <w:ind w:firstLineChars="100" w:firstLine="200"/>
              <w:rPr>
                <w:rFonts w:ascii="Meiryo UI" w:eastAsia="Meiryo UI" w:hAnsi="Meiryo UI" w:cs="Meiryo UI"/>
                <w:sz w:val="20"/>
                <w:szCs w:val="20"/>
              </w:rPr>
            </w:pPr>
            <w:r w:rsidRPr="002D70AA">
              <w:rPr>
                <w:rFonts w:ascii="Meiryo UI" w:eastAsia="Meiryo UI" w:hAnsi="Meiryo UI" w:cs="Meiryo UI" w:hint="eastAsia"/>
                <w:sz w:val="20"/>
                <w:szCs w:val="20"/>
              </w:rPr>
              <w:t>内全市町村教育委員会とともに研究協議を行い、市町村</w:t>
            </w:r>
          </w:p>
          <w:p w14:paraId="60D23724" w14:textId="77777777" w:rsidR="000C19AF" w:rsidRDefault="00233FCE" w:rsidP="000C19AF">
            <w:pPr>
              <w:autoSpaceDE w:val="0"/>
              <w:autoSpaceDN w:val="0"/>
              <w:spacing w:line="280" w:lineRule="exact"/>
              <w:ind w:firstLineChars="100" w:firstLine="200"/>
              <w:rPr>
                <w:rFonts w:ascii="Meiryo UI" w:eastAsia="Meiryo UI" w:hAnsi="Meiryo UI" w:cs="Meiryo UI"/>
                <w:sz w:val="20"/>
                <w:szCs w:val="20"/>
              </w:rPr>
            </w:pPr>
            <w:r w:rsidRPr="002D70AA">
              <w:rPr>
                <w:rFonts w:ascii="Meiryo UI" w:eastAsia="Meiryo UI" w:hAnsi="Meiryo UI" w:cs="Meiryo UI" w:hint="eastAsia"/>
                <w:sz w:val="20"/>
                <w:szCs w:val="20"/>
              </w:rPr>
              <w:t>や各校の評価活動における組織</w:t>
            </w:r>
            <w:r>
              <w:rPr>
                <w:rFonts w:ascii="Meiryo UI" w:eastAsia="Meiryo UI" w:hAnsi="Meiryo UI" w:cs="Meiryo UI" w:hint="eastAsia"/>
                <w:sz w:val="20"/>
                <w:szCs w:val="20"/>
              </w:rPr>
              <w:t>的な検証改善の取組みを</w:t>
            </w:r>
          </w:p>
          <w:p w14:paraId="60D23725" w14:textId="77777777" w:rsidR="00233FCE" w:rsidRDefault="00233FCE" w:rsidP="000C19AF">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支援します。</w:t>
            </w:r>
          </w:p>
          <w:p w14:paraId="60D23726" w14:textId="77777777" w:rsidR="000C19AF" w:rsidRDefault="00233FCE" w:rsidP="00237A06">
            <w:pPr>
              <w:autoSpaceDE w:val="0"/>
              <w:autoSpaceDN w:val="0"/>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・インフルエンザ罹患者等に対する受験機会の確保に向け、</w:t>
            </w:r>
            <w:r w:rsidR="00F9216D" w:rsidRPr="009145A4">
              <w:rPr>
                <w:rFonts w:ascii="Meiryo UI" w:eastAsia="Meiryo UI" w:hAnsi="Meiryo UI" w:cs="Meiryo UI"/>
                <w:sz w:val="20"/>
                <w:szCs w:val="20"/>
              </w:rPr>
              <w:t>6</w:t>
            </w:r>
          </w:p>
          <w:p w14:paraId="60D23727" w14:textId="77777777" w:rsidR="00233FCE" w:rsidRDefault="00233FCE" w:rsidP="000C19AF">
            <w:pPr>
              <w:autoSpaceDE w:val="0"/>
              <w:autoSpaceDN w:val="0"/>
              <w:spacing w:line="280" w:lineRule="exact"/>
              <w:ind w:firstLineChars="100" w:firstLine="200"/>
              <w:rPr>
                <w:rFonts w:ascii="Meiryo UI" w:eastAsia="Meiryo UI" w:hAnsi="Meiryo UI" w:cs="Meiryo UI"/>
                <w:sz w:val="20"/>
                <w:szCs w:val="20"/>
              </w:rPr>
            </w:pPr>
            <w:r w:rsidRPr="009145A4">
              <w:rPr>
                <w:rFonts w:ascii="Meiryo UI" w:eastAsia="Meiryo UI" w:hAnsi="Meiryo UI" w:cs="Meiryo UI" w:hint="eastAsia"/>
                <w:sz w:val="20"/>
                <w:szCs w:val="20"/>
              </w:rPr>
              <w:t>月を</w:t>
            </w:r>
            <w:r>
              <w:rPr>
                <w:rFonts w:ascii="Meiryo UI" w:eastAsia="Meiryo UI" w:hAnsi="Meiryo UI" w:cs="Meiryo UI" w:hint="eastAsia"/>
                <w:sz w:val="20"/>
                <w:szCs w:val="20"/>
              </w:rPr>
              <w:t>目途</w:t>
            </w:r>
            <w:r w:rsidRPr="009145A4">
              <w:rPr>
                <w:rFonts w:ascii="Meiryo UI" w:eastAsia="Meiryo UI" w:hAnsi="Meiryo UI" w:cs="Meiryo UI" w:hint="eastAsia"/>
                <w:sz w:val="20"/>
                <w:szCs w:val="20"/>
              </w:rPr>
              <w:t>に</w:t>
            </w:r>
            <w:r>
              <w:rPr>
                <w:rFonts w:ascii="Meiryo UI" w:eastAsia="Meiryo UI" w:hAnsi="Meiryo UI" w:cs="Meiryo UI" w:hint="eastAsia"/>
                <w:sz w:val="20"/>
                <w:szCs w:val="20"/>
              </w:rPr>
              <w:t>追検査の実施について検討します。</w:t>
            </w:r>
          </w:p>
          <w:p w14:paraId="60D23728" w14:textId="77777777" w:rsidR="00233FCE" w:rsidRPr="006A0F6F" w:rsidRDefault="00233FCE" w:rsidP="00237A06">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Pr>
                <w:rFonts w:ascii="Meiryo UI" w:eastAsia="Meiryo UI" w:hAnsi="Meiryo UI" w:cs="Meiryo UI"/>
                <w:sz w:val="20"/>
                <w:szCs w:val="20"/>
              </w:rPr>
              <w:tab/>
            </w:r>
          </w:p>
        </w:tc>
        <w:tc>
          <w:tcPr>
            <w:tcW w:w="425" w:type="dxa"/>
            <w:vMerge/>
            <w:tcBorders>
              <w:left w:val="dashed" w:sz="4" w:space="0" w:color="auto"/>
              <w:bottom w:val="single" w:sz="4" w:space="0" w:color="auto"/>
              <w:right w:val="dashed" w:sz="4" w:space="0" w:color="auto"/>
              <w:tr2bl w:val="nil"/>
            </w:tcBorders>
            <w:shd w:val="clear" w:color="auto" w:fill="auto"/>
          </w:tcPr>
          <w:p w14:paraId="60D23729" w14:textId="77777777" w:rsidR="00233FCE" w:rsidRPr="006A0F6F" w:rsidRDefault="00233FCE" w:rsidP="00237A06">
            <w:pPr>
              <w:autoSpaceDE w:val="0"/>
              <w:autoSpaceDN w:val="0"/>
              <w:spacing w:line="280" w:lineRule="exact"/>
              <w:rPr>
                <w:rFonts w:ascii="Meiryo UI" w:eastAsia="Meiryo UI" w:hAnsi="Meiryo UI" w:cs="Meiryo UI"/>
                <w:sz w:val="20"/>
                <w:szCs w:val="20"/>
              </w:rPr>
            </w:pPr>
          </w:p>
        </w:tc>
        <w:tc>
          <w:tcPr>
            <w:tcW w:w="4820" w:type="dxa"/>
            <w:tcBorders>
              <w:left w:val="dashed" w:sz="4" w:space="0" w:color="auto"/>
              <w:bottom w:val="single" w:sz="4" w:space="0" w:color="auto"/>
              <w:tr2bl w:val="nil"/>
            </w:tcBorders>
          </w:tcPr>
          <w:p w14:paraId="60D2372A"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sz w:val="20"/>
                <w:szCs w:val="20"/>
              </w:rPr>
            </w:pPr>
          </w:p>
          <w:p w14:paraId="60D2372B"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◇活動指標（アウトプット）</w:t>
            </w:r>
          </w:p>
          <w:p w14:paraId="60D2372C" w14:textId="77777777" w:rsidR="00233FCE" w:rsidRPr="002D70AA" w:rsidRDefault="00233FCE" w:rsidP="00237A06">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＊調査書評定の公平性を担保し、平成</w:t>
            </w:r>
            <w:r w:rsidR="00F9216D">
              <w:rPr>
                <w:rFonts w:ascii="Meiryo UI" w:eastAsia="Meiryo UI" w:hAnsi="Meiryo UI" w:cs="Meiryo UI"/>
                <w:sz w:val="20"/>
                <w:szCs w:val="20"/>
              </w:rPr>
              <w:t>28</w:t>
            </w:r>
            <w:r>
              <w:rPr>
                <w:rFonts w:ascii="Meiryo UI" w:eastAsia="Meiryo UI" w:hAnsi="Meiryo UI" w:cs="Meiryo UI" w:hint="eastAsia"/>
                <w:sz w:val="20"/>
                <w:szCs w:val="20"/>
              </w:rPr>
              <w:t>年度選抜から</w:t>
            </w:r>
            <w:r w:rsidRPr="002D70AA">
              <w:rPr>
                <w:rFonts w:ascii="Meiryo UI" w:eastAsia="Meiryo UI" w:hAnsi="Meiryo UI" w:cs="Meiryo UI" w:hint="eastAsia"/>
                <w:sz w:val="20"/>
                <w:szCs w:val="20"/>
              </w:rPr>
              <w:t>の新たな制度での入学者選抜を実施します。</w:t>
            </w:r>
          </w:p>
          <w:p w14:paraId="60D2372D" w14:textId="77777777" w:rsidR="00233FCE" w:rsidRDefault="00233FCE" w:rsidP="00237A06">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（府内統一ルールのもと、中学校の評価活動が適正に行われたか検証を行います。）</w:t>
            </w:r>
          </w:p>
          <w:p w14:paraId="60D2372E"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sz w:val="20"/>
                <w:szCs w:val="20"/>
              </w:rPr>
              <w:t xml:space="preserve"> </w:t>
            </w:r>
          </w:p>
        </w:tc>
        <w:tc>
          <w:tcPr>
            <w:tcW w:w="425" w:type="dxa"/>
            <w:vMerge/>
            <w:tcBorders>
              <w:left w:val="dashed" w:sz="4" w:space="0" w:color="auto"/>
              <w:bottom w:val="single" w:sz="4" w:space="0" w:color="auto"/>
              <w:right w:val="single" w:sz="4" w:space="0" w:color="auto"/>
              <w:tr2bl w:val="nil"/>
            </w:tcBorders>
            <w:shd w:val="clear" w:color="auto" w:fill="auto"/>
          </w:tcPr>
          <w:p w14:paraId="60D2372F"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14:paraId="60D23730" w14:textId="77777777" w:rsidR="00233FCE" w:rsidRPr="000F4031" w:rsidRDefault="00233FCE" w:rsidP="00237A06">
            <w:pPr>
              <w:autoSpaceDE w:val="0"/>
              <w:autoSpaceDN w:val="0"/>
              <w:spacing w:line="280" w:lineRule="exact"/>
              <w:ind w:left="200" w:hangingChars="100" w:hanging="200"/>
              <w:rPr>
                <w:rFonts w:ascii="Meiryo UI" w:eastAsia="Meiryo UI" w:hAnsi="Meiryo UI" w:cs="Meiryo UI"/>
                <w:sz w:val="20"/>
                <w:szCs w:val="20"/>
              </w:rPr>
            </w:pPr>
          </w:p>
          <w:p w14:paraId="60D23731" w14:textId="38F0AED0" w:rsidR="00BA3BF1" w:rsidRPr="008A347F" w:rsidRDefault="00BA3BF1" w:rsidP="00BA3BF1">
            <w:pPr>
              <w:autoSpaceDE w:val="0"/>
              <w:autoSpaceDN w:val="0"/>
              <w:spacing w:line="260" w:lineRule="exact"/>
              <w:ind w:left="200" w:hangingChars="100" w:hanging="200"/>
              <w:rPr>
                <w:rFonts w:ascii="Meiryo UI" w:eastAsia="Meiryo UI" w:hAnsi="Meiryo UI" w:cs="Meiryo UI"/>
                <w:sz w:val="20"/>
                <w:szCs w:val="20"/>
              </w:rPr>
            </w:pPr>
            <w:r w:rsidRPr="000F4031">
              <w:rPr>
                <w:rFonts w:ascii="Meiryo UI" w:eastAsia="Meiryo UI" w:hAnsi="Meiryo UI" w:cs="Meiryo UI" w:hint="eastAsia"/>
                <w:sz w:val="20"/>
                <w:szCs w:val="20"/>
              </w:rPr>
              <w:t>〇入学者選抜制</w:t>
            </w:r>
            <w:r w:rsidRPr="008A347F">
              <w:rPr>
                <w:rFonts w:ascii="Meiryo UI" w:eastAsia="Meiryo UI" w:hAnsi="Meiryo UI" w:cs="Meiryo UI" w:hint="eastAsia"/>
                <w:sz w:val="20"/>
                <w:szCs w:val="20"/>
              </w:rPr>
              <w:t>度の改善と調査書の絶対評価導入への対応</w:t>
            </w:r>
          </w:p>
          <w:p w14:paraId="4EF3EE39" w14:textId="77777777" w:rsidR="003B00B8" w:rsidRPr="008A347F" w:rsidRDefault="003B00B8" w:rsidP="003B00B8">
            <w:pPr>
              <w:autoSpaceDE w:val="0"/>
              <w:autoSpaceDN w:val="0"/>
              <w:spacing w:line="260" w:lineRule="exact"/>
              <w:ind w:left="100" w:hangingChars="50" w:hanging="100"/>
              <w:rPr>
                <w:rFonts w:ascii="Meiryo UI" w:eastAsia="Meiryo UI" w:hAnsi="Meiryo UI" w:cs="Meiryo UI"/>
                <w:sz w:val="20"/>
                <w:szCs w:val="20"/>
              </w:rPr>
            </w:pPr>
            <w:r w:rsidRPr="008A347F">
              <w:rPr>
                <w:rFonts w:ascii="Meiryo UI" w:eastAsia="Meiryo UI" w:hAnsi="Meiryo UI" w:cs="Meiryo UI" w:hint="eastAsia"/>
                <w:sz w:val="20"/>
                <w:szCs w:val="20"/>
              </w:rPr>
              <w:t>・平成29年度入学者選抜において、絶対評価の府内統一ルールの実施状況について、市町村教育委員会を通じてち調査を行ったところ、94.2%の中学校において、評定を変更することなく、府内統一ルールで定めた各中学校の「評定平均の範囲」に収まったことがわかった。</w:t>
            </w:r>
          </w:p>
          <w:p w14:paraId="7F06DAB1" w14:textId="77777777" w:rsidR="003B00B8" w:rsidRPr="008A347F" w:rsidRDefault="003B00B8" w:rsidP="003B00B8">
            <w:pPr>
              <w:autoSpaceDE w:val="0"/>
              <w:autoSpaceDN w:val="0"/>
              <w:spacing w:line="260" w:lineRule="exact"/>
              <w:ind w:left="100" w:hangingChars="50" w:hanging="100"/>
              <w:rPr>
                <w:rFonts w:ascii="Meiryo UI" w:eastAsia="Meiryo UI" w:hAnsi="Meiryo UI" w:cs="Meiryo UI"/>
                <w:sz w:val="20"/>
                <w:szCs w:val="20"/>
              </w:rPr>
            </w:pPr>
            <w:r w:rsidRPr="008A347F">
              <w:rPr>
                <w:rFonts w:ascii="Meiryo UI" w:eastAsia="Meiryo UI" w:hAnsi="Meiryo UI" w:cs="Meiryo UI" w:hint="eastAsia"/>
                <w:sz w:val="20"/>
                <w:szCs w:val="20"/>
              </w:rPr>
              <w:t>・平成30年度選抜については、平成29年3月に方針を定め、４月に中学校３年生の府全体の調査書評定の平均を3.36と決定した。</w:t>
            </w:r>
          </w:p>
          <w:p w14:paraId="4500BE46" w14:textId="77777777" w:rsidR="003B00B8" w:rsidRPr="008A347F" w:rsidRDefault="003B00B8" w:rsidP="003B00B8">
            <w:pPr>
              <w:autoSpaceDE w:val="0"/>
              <w:autoSpaceDN w:val="0"/>
              <w:spacing w:line="260" w:lineRule="exact"/>
              <w:ind w:left="100" w:hangingChars="50" w:hanging="100"/>
              <w:rPr>
                <w:rFonts w:ascii="Meiryo UI" w:eastAsia="Meiryo UI" w:hAnsi="Meiryo UI" w:cs="Meiryo UI"/>
                <w:sz w:val="20"/>
                <w:szCs w:val="20"/>
              </w:rPr>
            </w:pPr>
            <w:r w:rsidRPr="008A347F">
              <w:rPr>
                <w:rFonts w:ascii="Meiryo UI" w:eastAsia="Meiryo UI" w:hAnsi="Meiryo UI" w:cs="Meiryo UI" w:hint="eastAsia"/>
                <w:sz w:val="20"/>
                <w:szCs w:val="20"/>
              </w:rPr>
              <w:t>・調査書作成ソフトは、新たに１学年の評定を記載する機能を追加する他、成績一覧表を読み込むのに要する時間を短縮できるよう改良した。</w:t>
            </w:r>
          </w:p>
          <w:p w14:paraId="48905494" w14:textId="77777777" w:rsidR="003B00B8" w:rsidRDefault="003B00B8" w:rsidP="003B00B8">
            <w:pPr>
              <w:autoSpaceDE w:val="0"/>
              <w:autoSpaceDN w:val="0"/>
              <w:spacing w:line="260" w:lineRule="exact"/>
              <w:ind w:leftChars="5" w:left="111" w:hangingChars="50" w:hanging="100"/>
              <w:rPr>
                <w:rFonts w:ascii="Meiryo UI" w:eastAsia="Meiryo UI" w:hAnsi="Meiryo UI" w:cs="Meiryo UI"/>
                <w:sz w:val="20"/>
                <w:szCs w:val="20"/>
              </w:rPr>
            </w:pPr>
            <w:r w:rsidRPr="008A347F">
              <w:rPr>
                <w:rFonts w:ascii="Meiryo UI" w:eastAsia="Meiryo UI" w:hAnsi="Meiryo UI" w:cs="Meiryo UI" w:hint="eastAsia"/>
                <w:sz w:val="20"/>
                <w:szCs w:val="20"/>
              </w:rPr>
              <w:t>・追検査は一般選抜の欠席者のうち</w:t>
            </w:r>
            <w:r w:rsidRPr="000F4031">
              <w:rPr>
                <w:rFonts w:ascii="Meiryo UI" w:eastAsia="Meiryo UI" w:hAnsi="Meiryo UI" w:cs="Meiryo UI" w:hint="eastAsia"/>
                <w:sz w:val="20"/>
                <w:szCs w:val="20"/>
              </w:rPr>
              <w:t>、学校保健安全法施行規則に規定する感染症に罹患した者を対象に国語・数学・英語の３教科で行い、合格者は原則として募集人員と別に決定し、合格者発表は一般選抜の合格者発表と同日に行うこと</w:t>
            </w:r>
            <w:r>
              <w:rPr>
                <w:rFonts w:ascii="Meiryo UI" w:eastAsia="Meiryo UI" w:hAnsi="Meiryo UI" w:cs="Meiryo UI" w:hint="eastAsia"/>
                <w:sz w:val="20"/>
                <w:szCs w:val="20"/>
              </w:rPr>
              <w:t>を決定</w:t>
            </w:r>
            <w:r w:rsidRPr="000F4031">
              <w:rPr>
                <w:rFonts w:ascii="Meiryo UI" w:eastAsia="Meiryo UI" w:hAnsi="Meiryo UI" w:cs="Meiryo UI" w:hint="eastAsia"/>
                <w:sz w:val="20"/>
                <w:szCs w:val="20"/>
              </w:rPr>
              <w:t>し</w:t>
            </w:r>
            <w:r>
              <w:rPr>
                <w:rFonts w:ascii="Meiryo UI" w:eastAsia="Meiryo UI" w:hAnsi="Meiryo UI" w:cs="Meiryo UI" w:hint="eastAsia"/>
                <w:sz w:val="20"/>
                <w:szCs w:val="20"/>
              </w:rPr>
              <w:t>、</w:t>
            </w:r>
            <w:r w:rsidRPr="000F4031">
              <w:rPr>
                <w:rFonts w:ascii="Meiryo UI" w:eastAsia="Meiryo UI" w:hAnsi="Meiryo UI" w:cs="Meiryo UI" w:hint="eastAsia"/>
                <w:sz w:val="20"/>
                <w:szCs w:val="20"/>
              </w:rPr>
              <w:t>市町村教育委員会や中学校等を対象にした説明会を行い</w:t>
            </w:r>
            <w:r>
              <w:rPr>
                <w:rFonts w:ascii="Meiryo UI" w:eastAsia="Meiryo UI" w:hAnsi="Meiryo UI" w:cs="Meiryo UI" w:hint="eastAsia"/>
                <w:sz w:val="20"/>
                <w:szCs w:val="20"/>
              </w:rPr>
              <w:t>、</w:t>
            </w:r>
            <w:r w:rsidRPr="000F4031">
              <w:rPr>
                <w:rFonts w:ascii="Meiryo UI" w:eastAsia="Meiryo UI" w:hAnsi="Meiryo UI" w:cs="Meiryo UI" w:hint="eastAsia"/>
                <w:sz w:val="20"/>
                <w:szCs w:val="20"/>
              </w:rPr>
              <w:t>周知を図った。</w:t>
            </w:r>
          </w:p>
          <w:p w14:paraId="640980BD" w14:textId="77777777" w:rsidR="003B00B8" w:rsidRPr="006075CC" w:rsidRDefault="003B00B8" w:rsidP="003B00B8">
            <w:pPr>
              <w:autoSpaceDE w:val="0"/>
              <w:autoSpaceDN w:val="0"/>
              <w:spacing w:line="260" w:lineRule="exact"/>
              <w:ind w:leftChars="55" w:left="121"/>
              <w:rPr>
                <w:rFonts w:ascii="Meiryo UI" w:eastAsia="Meiryo UI" w:hAnsi="Meiryo UI" w:cs="Meiryo UI"/>
                <w:sz w:val="20"/>
                <w:szCs w:val="20"/>
              </w:rPr>
            </w:pPr>
            <w:r w:rsidRPr="000F4031">
              <w:rPr>
                <w:rFonts w:ascii="Meiryo UI" w:eastAsia="Meiryo UI" w:hAnsi="Meiryo UI" w:cs="Meiryo UI" w:hint="eastAsia"/>
                <w:sz w:val="20"/>
                <w:szCs w:val="20"/>
              </w:rPr>
              <w:t>また、10月に定めた入学者選抜実施要項に新たに「追検査」の項</w:t>
            </w:r>
            <w:r w:rsidRPr="006075CC">
              <w:rPr>
                <w:rFonts w:ascii="Meiryo UI" w:eastAsia="Meiryo UI" w:hAnsi="Meiryo UI" w:cs="Meiryo UI" w:hint="eastAsia"/>
                <w:sz w:val="20"/>
                <w:szCs w:val="20"/>
              </w:rPr>
              <w:t>を設け、出願の時間及び場所、検査の実施場所を定め、市町村教育委員会、高等学校及び中学校等を対象に説明会を行った。</w:t>
            </w:r>
          </w:p>
          <w:p w14:paraId="60D23737" w14:textId="3CD52321" w:rsidR="003B00B8" w:rsidRPr="0024220F" w:rsidRDefault="00DD5628" w:rsidP="00DD5628">
            <w:pPr>
              <w:autoSpaceDE w:val="0"/>
              <w:autoSpaceDN w:val="0"/>
              <w:spacing w:line="260" w:lineRule="exact"/>
              <w:ind w:leftChars="55" w:left="121"/>
              <w:rPr>
                <w:rFonts w:ascii="Meiryo UI" w:eastAsia="Meiryo UI" w:hAnsi="Meiryo UI" w:cs="Meiryo UI"/>
                <w:sz w:val="20"/>
                <w:szCs w:val="20"/>
              </w:rPr>
            </w:pPr>
            <w:r w:rsidRPr="006075CC">
              <w:rPr>
                <w:rFonts w:ascii="Meiryo UI" w:eastAsia="Meiryo UI" w:hAnsi="Meiryo UI" w:cs="Meiryo UI" w:hint="eastAsia"/>
                <w:sz w:val="20"/>
                <w:szCs w:val="20"/>
              </w:rPr>
              <w:t>さらに、１月に定めた入学者選抜実施細目の実施に係る詳細を示し、高等学校を対象に説明会を行ったうえで、３月に実施した。</w:t>
            </w:r>
          </w:p>
        </w:tc>
      </w:tr>
      <w:tr w:rsidR="00233FCE" w:rsidRPr="006A0F6F" w14:paraId="60D2373C" w14:textId="77777777" w:rsidTr="00233FCE">
        <w:tc>
          <w:tcPr>
            <w:tcW w:w="10632" w:type="dxa"/>
            <w:gridSpan w:val="4"/>
            <w:tcBorders>
              <w:top w:val="single" w:sz="4" w:space="0" w:color="auto"/>
            </w:tcBorders>
            <w:shd w:val="clear" w:color="auto" w:fill="000000" w:themeFill="text1"/>
          </w:tcPr>
          <w:p w14:paraId="60D23739" w14:textId="77777777" w:rsidR="00233FCE" w:rsidRPr="006A0F6F" w:rsidRDefault="00233FCE" w:rsidP="00237A06">
            <w:pPr>
              <w:autoSpaceDE w:val="0"/>
              <w:autoSpaceDN w:val="0"/>
              <w:spacing w:line="280" w:lineRule="exact"/>
              <w:rPr>
                <w:rFonts w:ascii="Meiryo UI" w:eastAsia="Meiryo UI" w:hAnsi="Meiryo UI" w:cs="Meiryo UI"/>
                <w:b/>
              </w:rPr>
            </w:pPr>
            <w:r>
              <w:rPr>
                <w:rFonts w:ascii="Meiryo UI" w:eastAsia="Meiryo UI" w:hAnsi="Meiryo UI" w:cs="Meiryo UI" w:hint="eastAsia"/>
                <w:b/>
                <w:bCs/>
              </w:rPr>
              <w:lastRenderedPageBreak/>
              <w:t>就学機会の確保と学校を選択できる環境づくり</w:t>
            </w:r>
          </w:p>
        </w:tc>
        <w:tc>
          <w:tcPr>
            <w:tcW w:w="425" w:type="dxa"/>
            <w:tcBorders>
              <w:top w:val="single" w:sz="4" w:space="0" w:color="auto"/>
            </w:tcBorders>
            <w:shd w:val="clear" w:color="auto" w:fill="000000" w:themeFill="text1"/>
          </w:tcPr>
          <w:p w14:paraId="60D2373A" w14:textId="77777777" w:rsidR="00233FCE" w:rsidRDefault="00233FCE" w:rsidP="00237A06">
            <w:pPr>
              <w:autoSpaceDE w:val="0"/>
              <w:autoSpaceDN w:val="0"/>
              <w:spacing w:line="280" w:lineRule="exact"/>
              <w:rPr>
                <w:rFonts w:ascii="Meiryo UI" w:eastAsia="Meiryo UI" w:hAnsi="Meiryo UI" w:cs="Meiryo UI"/>
                <w:b/>
                <w:bCs/>
              </w:rPr>
            </w:pPr>
          </w:p>
        </w:tc>
        <w:tc>
          <w:tcPr>
            <w:tcW w:w="4891" w:type="dxa"/>
            <w:tcBorders>
              <w:top w:val="single" w:sz="4" w:space="0" w:color="auto"/>
            </w:tcBorders>
            <w:shd w:val="clear" w:color="auto" w:fill="000000" w:themeFill="text1"/>
          </w:tcPr>
          <w:p w14:paraId="60D2373B" w14:textId="77777777" w:rsidR="00233FCE" w:rsidRPr="000F4031" w:rsidRDefault="00233FCE" w:rsidP="00237A06">
            <w:pPr>
              <w:autoSpaceDE w:val="0"/>
              <w:autoSpaceDN w:val="0"/>
              <w:spacing w:line="280" w:lineRule="exact"/>
              <w:rPr>
                <w:rFonts w:ascii="Meiryo UI" w:eastAsia="Meiryo UI" w:hAnsi="Meiryo UI" w:cs="Meiryo UI"/>
                <w:b/>
                <w:bCs/>
              </w:rPr>
            </w:pPr>
          </w:p>
        </w:tc>
      </w:tr>
      <w:tr w:rsidR="00233FCE" w:rsidRPr="006A0F6F" w14:paraId="60D23743" w14:textId="77777777" w:rsidTr="00237A06">
        <w:tc>
          <w:tcPr>
            <w:tcW w:w="238" w:type="dxa"/>
            <w:tcBorders>
              <w:top w:val="nil"/>
              <w:bottom w:val="nil"/>
            </w:tcBorders>
          </w:tcPr>
          <w:p w14:paraId="60D2373D" w14:textId="77777777" w:rsidR="00233FCE" w:rsidRPr="003279E6" w:rsidRDefault="00233FCE" w:rsidP="00237A06">
            <w:pPr>
              <w:autoSpaceDE w:val="0"/>
              <w:autoSpaceDN w:val="0"/>
              <w:spacing w:line="280" w:lineRule="exact"/>
              <w:rPr>
                <w:rFonts w:ascii="Meiryo UI" w:eastAsia="Meiryo UI" w:hAnsi="Meiryo UI" w:cs="Meiryo UI"/>
              </w:rPr>
            </w:pPr>
          </w:p>
        </w:tc>
        <w:tc>
          <w:tcPr>
            <w:tcW w:w="5149" w:type="dxa"/>
            <w:tcBorders>
              <w:bottom w:val="single" w:sz="4" w:space="0" w:color="auto"/>
              <w:right w:val="dashed" w:sz="4" w:space="0" w:color="auto"/>
            </w:tcBorders>
            <w:shd w:val="clear" w:color="auto" w:fill="BFBFBF" w:themeFill="background1" w:themeFillShade="BF"/>
          </w:tcPr>
          <w:p w14:paraId="60D2373E" w14:textId="77777777" w:rsidR="00233FCE" w:rsidRPr="006A0F6F" w:rsidRDefault="00233FCE" w:rsidP="00237A06">
            <w:pPr>
              <w:autoSpaceDE w:val="0"/>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14:paraId="60D2373F" w14:textId="77777777" w:rsidR="00233FCE" w:rsidRPr="006A0F6F" w:rsidRDefault="00233FCE" w:rsidP="00237A06">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4820" w:type="dxa"/>
            <w:tcBorders>
              <w:left w:val="dashed" w:sz="4" w:space="0" w:color="auto"/>
            </w:tcBorders>
            <w:shd w:val="clear" w:color="auto" w:fill="BFBFBF" w:themeFill="background1" w:themeFillShade="BF"/>
          </w:tcPr>
          <w:p w14:paraId="60D23740" w14:textId="77777777" w:rsidR="00233FCE" w:rsidRPr="006A0F6F" w:rsidRDefault="00233FCE" w:rsidP="00237A06">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60D23741" w14:textId="77777777" w:rsidR="00233FCE" w:rsidRPr="006075CC" w:rsidRDefault="00233FCE" w:rsidP="00237A06">
            <w:pPr>
              <w:autoSpaceDE w:val="0"/>
              <w:autoSpaceDN w:val="0"/>
              <w:spacing w:line="280" w:lineRule="exact"/>
              <w:jc w:val="center"/>
              <w:rPr>
                <w:rFonts w:ascii="Meiryo UI" w:eastAsia="Meiryo UI" w:hAnsi="Meiryo UI" w:cs="Meiryo UI"/>
                <w:b/>
                <w:sz w:val="18"/>
                <w:szCs w:val="18"/>
              </w:rPr>
            </w:pPr>
            <w:r w:rsidRPr="006075CC">
              <w:rPr>
                <w:rFonts w:ascii="Meiryo UI" w:eastAsia="Meiryo UI" w:hAnsi="Meiryo UI" w:cs="Meiryo UI" w:hint="eastAsia"/>
                <w:b/>
                <w:kern w:val="0"/>
                <w:sz w:val="18"/>
                <w:szCs w:val="18"/>
              </w:rPr>
              <w:t>▶</w:t>
            </w:r>
          </w:p>
        </w:tc>
        <w:tc>
          <w:tcPr>
            <w:tcW w:w="4891" w:type="dxa"/>
            <w:tcBorders>
              <w:left w:val="single" w:sz="4" w:space="0" w:color="auto"/>
            </w:tcBorders>
            <w:shd w:val="clear" w:color="auto" w:fill="BFBFBF" w:themeFill="background1" w:themeFillShade="BF"/>
          </w:tcPr>
          <w:p w14:paraId="60D23742" w14:textId="77777777" w:rsidR="00233FCE" w:rsidRPr="006075CC" w:rsidRDefault="00271A57" w:rsidP="00271A57">
            <w:pPr>
              <w:autoSpaceDE w:val="0"/>
              <w:autoSpaceDN w:val="0"/>
              <w:spacing w:line="280" w:lineRule="exact"/>
              <w:jc w:val="center"/>
              <w:rPr>
                <w:rFonts w:ascii="Meiryo UI" w:eastAsia="Meiryo UI" w:hAnsi="Meiryo UI" w:cs="Meiryo UI"/>
                <w:b/>
                <w:sz w:val="18"/>
                <w:szCs w:val="18"/>
              </w:rPr>
            </w:pPr>
            <w:r w:rsidRPr="006075CC">
              <w:rPr>
                <w:rFonts w:ascii="Meiryo UI" w:eastAsia="Meiryo UI" w:hAnsi="Meiryo UI" w:cs="Meiryo UI" w:hint="eastAsia"/>
                <w:b/>
                <w:kern w:val="0"/>
                <w:sz w:val="18"/>
                <w:szCs w:val="18"/>
              </w:rPr>
              <w:t>＜進捗状況（H30.3月末時点）＞</w:t>
            </w:r>
          </w:p>
        </w:tc>
      </w:tr>
      <w:tr w:rsidR="00233FCE" w:rsidRPr="006A0F6F" w14:paraId="60D23767" w14:textId="77777777" w:rsidTr="00B04C4F">
        <w:tc>
          <w:tcPr>
            <w:tcW w:w="238" w:type="dxa"/>
            <w:tcBorders>
              <w:top w:val="nil"/>
              <w:bottom w:val="single" w:sz="4" w:space="0" w:color="auto"/>
              <w:tr2bl w:val="nil"/>
            </w:tcBorders>
          </w:tcPr>
          <w:p w14:paraId="60D23744" w14:textId="77777777" w:rsidR="00233FCE" w:rsidRPr="006A0F6F" w:rsidRDefault="00233FCE" w:rsidP="00237A06">
            <w:pPr>
              <w:autoSpaceDE w:val="0"/>
              <w:autoSpaceDN w:val="0"/>
              <w:spacing w:line="280" w:lineRule="exact"/>
              <w:rPr>
                <w:rFonts w:ascii="Meiryo UI" w:eastAsia="Meiryo UI" w:hAnsi="Meiryo UI" w:cs="Meiryo UI"/>
                <w:lang w:eastAsia="zh-CN"/>
              </w:rPr>
            </w:pPr>
          </w:p>
        </w:tc>
        <w:tc>
          <w:tcPr>
            <w:tcW w:w="5149" w:type="dxa"/>
            <w:tcBorders>
              <w:bottom w:val="single" w:sz="4" w:space="0" w:color="auto"/>
              <w:right w:val="dashed" w:sz="4" w:space="0" w:color="auto"/>
              <w:tr2bl w:val="nil"/>
            </w:tcBorders>
          </w:tcPr>
          <w:p w14:paraId="1648A681" w14:textId="77777777" w:rsidR="006075CC" w:rsidRDefault="006075CC" w:rsidP="00D07B04">
            <w:pPr>
              <w:autoSpaceDE w:val="0"/>
              <w:autoSpaceDN w:val="0"/>
              <w:spacing w:line="280" w:lineRule="exact"/>
              <w:ind w:left="200" w:hangingChars="100" w:hanging="200"/>
              <w:rPr>
                <w:rFonts w:ascii="Meiryo UI" w:eastAsia="Meiryo UI" w:hAnsi="Meiryo UI" w:cs="Meiryo UI"/>
                <w:b/>
                <w:sz w:val="20"/>
                <w:szCs w:val="20"/>
              </w:rPr>
            </w:pPr>
          </w:p>
          <w:p w14:paraId="745E9EC4" w14:textId="77777777" w:rsidR="00D07B04" w:rsidRPr="006A0F6F" w:rsidRDefault="00D07B04" w:rsidP="00D07B04">
            <w:pPr>
              <w:autoSpaceDE w:val="0"/>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■奨学給付金制度の実施</w:t>
            </w:r>
          </w:p>
          <w:p w14:paraId="6CFDB54B" w14:textId="77777777" w:rsidR="00D07B04" w:rsidRPr="006A0F6F" w:rsidRDefault="00D07B04" w:rsidP="00D07B04">
            <w:pPr>
              <w:autoSpaceDE w:val="0"/>
              <w:autoSpaceDN w:val="0"/>
              <w:spacing w:line="280" w:lineRule="exact"/>
              <w:ind w:left="200" w:hangingChars="100" w:hanging="200"/>
              <w:rPr>
                <w:rFonts w:ascii="Meiryo UI" w:eastAsia="Meiryo UI" w:hAnsi="Meiryo UI" w:cs="Meiryo UI"/>
                <w:sz w:val="20"/>
                <w:szCs w:val="20"/>
                <w:lang w:eastAsia="zh-CN"/>
              </w:rPr>
            </w:pPr>
            <w:r w:rsidRPr="006A0F6F">
              <w:rPr>
                <w:rFonts w:ascii="Meiryo UI" w:eastAsia="Meiryo UI" w:hAnsi="Meiryo UI" w:cs="Meiryo UI" w:hint="eastAsia"/>
                <w:sz w:val="20"/>
                <w:szCs w:val="20"/>
                <w:lang w:eastAsia="zh-CN"/>
              </w:rPr>
              <w:t>＊公立高校生奨学給付金事業</w:t>
            </w:r>
          </w:p>
          <w:p w14:paraId="5C20F442" w14:textId="77777777" w:rsidR="00D07B04" w:rsidRDefault="00D07B04" w:rsidP="00D07B04">
            <w:pPr>
              <w:autoSpaceDE w:val="0"/>
              <w:autoSpaceDN w:val="0"/>
              <w:spacing w:line="280" w:lineRule="exact"/>
              <w:ind w:firstLineChars="50" w:firstLine="100"/>
              <w:rPr>
                <w:rFonts w:ascii="Meiryo UI" w:eastAsia="Meiryo UI" w:hAnsi="Meiryo UI" w:cs="Meiryo UI"/>
                <w:sz w:val="20"/>
                <w:szCs w:val="20"/>
              </w:rPr>
            </w:pPr>
            <w:r w:rsidRPr="006A0F6F">
              <w:rPr>
                <w:rFonts w:ascii="Meiryo UI" w:eastAsia="Meiryo UI" w:hAnsi="Meiryo UI" w:cs="Meiryo UI" w:hint="eastAsia"/>
                <w:sz w:val="20"/>
                <w:szCs w:val="20"/>
              </w:rPr>
              <w:t>・国公立高校に在籍する低所得世帯の生徒に対して、学校</w:t>
            </w:r>
          </w:p>
          <w:p w14:paraId="7747651C" w14:textId="77777777" w:rsidR="00D07B04" w:rsidRDefault="00D07B04" w:rsidP="00D07B04">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徴収金をはじめ、就学のために必要な経費に充てるための給</w:t>
            </w:r>
          </w:p>
          <w:p w14:paraId="08FEDAE9" w14:textId="77777777" w:rsidR="00D07B04" w:rsidRDefault="00D07B04" w:rsidP="00D07B04">
            <w:pPr>
              <w:autoSpaceDE w:val="0"/>
              <w:autoSpaceDN w:val="0"/>
              <w:spacing w:line="280" w:lineRule="exact"/>
              <w:ind w:firstLineChars="100" w:firstLine="200"/>
              <w:rPr>
                <w:rFonts w:ascii="Meiryo UI" w:eastAsia="Meiryo UI" w:hAnsi="Meiryo UI" w:cs="Meiryo UI"/>
                <w:sz w:val="20"/>
                <w:szCs w:val="20"/>
              </w:rPr>
            </w:pPr>
            <w:r w:rsidRPr="006A0F6F">
              <w:rPr>
                <w:rFonts w:ascii="Meiryo UI" w:eastAsia="Meiryo UI" w:hAnsi="Meiryo UI" w:cs="Meiryo UI" w:hint="eastAsia"/>
                <w:sz w:val="20"/>
                <w:szCs w:val="20"/>
              </w:rPr>
              <w:t>付金を支給します。</w:t>
            </w:r>
          </w:p>
          <w:p w14:paraId="3420DA29" w14:textId="77777777" w:rsidR="00D07B04" w:rsidRDefault="00D07B04" w:rsidP="00D07B04">
            <w:pPr>
              <w:autoSpaceDE w:val="0"/>
              <w:autoSpaceDN w:val="0"/>
              <w:spacing w:line="280" w:lineRule="exact"/>
              <w:rPr>
                <w:rFonts w:ascii="Meiryo UI" w:eastAsia="Meiryo UI" w:hAnsi="Meiryo UI" w:cs="Meiryo UI"/>
                <w:color w:val="FF0000"/>
                <w:sz w:val="20"/>
                <w:szCs w:val="20"/>
                <w:highlight w:val="yellow"/>
              </w:rPr>
            </w:pPr>
          </w:p>
          <w:p w14:paraId="60D2374A" w14:textId="77777777" w:rsidR="00233FCE" w:rsidRDefault="00233FCE" w:rsidP="00237A06">
            <w:pPr>
              <w:autoSpaceDE w:val="0"/>
              <w:autoSpaceDN w:val="0"/>
              <w:spacing w:line="280" w:lineRule="exact"/>
              <w:rPr>
                <w:rFonts w:ascii="Meiryo UI" w:eastAsia="Meiryo UI" w:hAnsi="Meiryo UI" w:cs="Meiryo UI"/>
                <w:color w:val="FF0000"/>
                <w:sz w:val="20"/>
                <w:szCs w:val="20"/>
                <w:highlight w:val="yellow"/>
              </w:rPr>
            </w:pPr>
          </w:p>
          <w:p w14:paraId="60D2374B" w14:textId="77777777" w:rsidR="00233FCE" w:rsidRPr="002D70AA" w:rsidRDefault="00233FCE" w:rsidP="00237A06">
            <w:pPr>
              <w:autoSpaceDE w:val="0"/>
              <w:autoSpaceDN w:val="0"/>
              <w:spacing w:line="280" w:lineRule="exact"/>
              <w:rPr>
                <w:rFonts w:ascii="Meiryo UI" w:eastAsia="Meiryo UI" w:hAnsi="Meiryo UI" w:cs="Meiryo UI"/>
                <w:b/>
                <w:sz w:val="20"/>
                <w:szCs w:val="20"/>
              </w:rPr>
            </w:pPr>
            <w:r w:rsidRPr="002D70AA">
              <w:rPr>
                <w:rFonts w:ascii="Meiryo UI" w:eastAsia="Meiryo UI" w:hAnsi="Meiryo UI" w:cs="Meiryo UI" w:hint="eastAsia"/>
                <w:b/>
                <w:sz w:val="20"/>
                <w:szCs w:val="20"/>
              </w:rPr>
              <w:t>■進学フェア</w:t>
            </w:r>
          </w:p>
          <w:p w14:paraId="60D2374C" w14:textId="77777777" w:rsidR="00233FCE" w:rsidRPr="002D70AA" w:rsidRDefault="00233FCE" w:rsidP="00237A06">
            <w:pPr>
              <w:autoSpaceDE w:val="0"/>
              <w:autoSpaceDN w:val="0"/>
              <w:spacing w:line="280" w:lineRule="exact"/>
              <w:rPr>
                <w:rFonts w:ascii="Meiryo UI" w:eastAsia="Meiryo UI" w:hAnsi="Meiryo UI" w:cs="Meiryo UI"/>
                <w:sz w:val="20"/>
                <w:szCs w:val="20"/>
              </w:rPr>
            </w:pPr>
            <w:r w:rsidRPr="002D70AA">
              <w:rPr>
                <w:rFonts w:ascii="Meiryo UI" w:eastAsia="Meiryo UI" w:hAnsi="Meiryo UI" w:cs="Meiryo UI" w:hint="eastAsia"/>
                <w:sz w:val="20"/>
                <w:szCs w:val="20"/>
                <w:lang w:eastAsia="zh-CN"/>
              </w:rPr>
              <w:t>＊</w:t>
            </w:r>
            <w:r w:rsidRPr="002D70AA">
              <w:rPr>
                <w:rFonts w:ascii="Meiryo UI" w:eastAsia="Meiryo UI" w:hAnsi="Meiryo UI" w:cs="Meiryo UI" w:hint="eastAsia"/>
                <w:sz w:val="20"/>
                <w:szCs w:val="20"/>
              </w:rPr>
              <w:t>広報強化推進事業</w:t>
            </w:r>
          </w:p>
          <w:p w14:paraId="60D2374D" w14:textId="77777777" w:rsidR="000C19AF" w:rsidRDefault="00233FCE" w:rsidP="00237A06">
            <w:pPr>
              <w:autoSpaceDE w:val="0"/>
              <w:autoSpaceDN w:val="0"/>
              <w:spacing w:line="280" w:lineRule="exact"/>
              <w:ind w:firstLineChars="50" w:firstLine="100"/>
              <w:rPr>
                <w:rFonts w:ascii="Meiryo UI" w:eastAsia="Meiryo UI" w:hAnsi="Meiryo UI" w:cs="Meiryo UI"/>
                <w:sz w:val="20"/>
                <w:szCs w:val="20"/>
              </w:rPr>
            </w:pPr>
            <w:r w:rsidRPr="002D70AA">
              <w:rPr>
                <w:rFonts w:ascii="Meiryo UI" w:eastAsia="Meiryo UI" w:hAnsi="Meiryo UI" w:cs="Meiryo UI" w:hint="eastAsia"/>
                <w:sz w:val="20"/>
                <w:szCs w:val="20"/>
              </w:rPr>
              <w:t>・進学</w:t>
            </w:r>
            <w:r>
              <w:rPr>
                <w:rFonts w:ascii="Meiryo UI" w:eastAsia="Meiryo UI" w:hAnsi="Meiryo UI" w:cs="Meiryo UI" w:hint="eastAsia"/>
                <w:sz w:val="20"/>
                <w:szCs w:val="20"/>
              </w:rPr>
              <w:t>フェアについて、来場者が必要な情報を得られ、満足度</w:t>
            </w:r>
          </w:p>
          <w:p w14:paraId="60D2374E" w14:textId="77777777" w:rsidR="00233FCE" w:rsidRPr="002D70AA" w:rsidRDefault="00233FCE" w:rsidP="000C19AF">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が高いもの</w:t>
            </w:r>
            <w:r w:rsidRPr="002D70AA">
              <w:rPr>
                <w:rFonts w:ascii="Meiryo UI" w:eastAsia="Meiryo UI" w:hAnsi="Meiryo UI" w:cs="Meiryo UI" w:hint="eastAsia"/>
                <w:sz w:val="20"/>
                <w:szCs w:val="20"/>
              </w:rPr>
              <w:t>となるように、抜本的な見直しを図ります。</w:t>
            </w:r>
          </w:p>
          <w:p w14:paraId="60D2374F" w14:textId="77777777" w:rsidR="00233FCE" w:rsidRPr="00744C46" w:rsidRDefault="00233FCE" w:rsidP="00237A06">
            <w:pPr>
              <w:autoSpaceDE w:val="0"/>
              <w:autoSpaceDN w:val="0"/>
              <w:spacing w:line="280" w:lineRule="exact"/>
              <w:ind w:firstLineChars="100" w:firstLine="200"/>
              <w:rPr>
                <w:rFonts w:ascii="Meiryo UI" w:eastAsia="Meiryo UI" w:hAnsi="Meiryo UI" w:cs="Meiryo UI"/>
                <w:color w:val="FF0000"/>
                <w:sz w:val="20"/>
                <w:szCs w:val="20"/>
              </w:rPr>
            </w:pPr>
          </w:p>
          <w:p w14:paraId="60D23750" w14:textId="77777777" w:rsidR="00233FCE" w:rsidRDefault="00233FCE" w:rsidP="00237A06">
            <w:pPr>
              <w:autoSpaceDE w:val="0"/>
              <w:autoSpaceDN w:val="0"/>
              <w:spacing w:line="280" w:lineRule="exact"/>
              <w:ind w:firstLineChars="100" w:firstLine="200"/>
              <w:rPr>
                <w:rFonts w:ascii="Meiryo UI" w:eastAsia="Meiryo UI" w:hAnsi="Meiryo UI" w:cs="Meiryo UI"/>
                <w:color w:val="FF0000"/>
                <w:sz w:val="20"/>
                <w:szCs w:val="20"/>
              </w:rPr>
            </w:pPr>
          </w:p>
          <w:p w14:paraId="60D23751" w14:textId="77777777" w:rsidR="00233FCE" w:rsidRPr="006A0F6F" w:rsidRDefault="00233FCE" w:rsidP="00237A06">
            <w:pPr>
              <w:autoSpaceDE w:val="0"/>
              <w:autoSpaceDN w:val="0"/>
              <w:spacing w:line="280" w:lineRule="exact"/>
              <w:rPr>
                <w:rFonts w:ascii="Meiryo UI" w:eastAsia="Meiryo UI" w:hAnsi="Meiryo UI" w:cs="Meiryo UI"/>
                <w:b/>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tcPr>
          <w:p w14:paraId="60D23752"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r2bl w:val="nil"/>
            </w:tcBorders>
          </w:tcPr>
          <w:p w14:paraId="7C286FA0" w14:textId="77777777" w:rsidR="006075CC" w:rsidRDefault="006075CC" w:rsidP="00D07B04">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6072D50E" w14:textId="77777777" w:rsidR="00D07B04" w:rsidRPr="00A34945" w:rsidRDefault="00D07B04" w:rsidP="00D07B04">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◇成果指標（アウトカム）</w:t>
            </w:r>
          </w:p>
          <w:p w14:paraId="3064702D" w14:textId="77777777" w:rsidR="00D07B04" w:rsidRDefault="00D07B04" w:rsidP="00D07B04">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＊低所得者世帯の授業料以外の教育費負担を軽減します。</w:t>
            </w:r>
          </w:p>
          <w:p w14:paraId="18302C04" w14:textId="77777777" w:rsidR="00D07B04" w:rsidRDefault="00D07B04" w:rsidP="00D07B04">
            <w:pPr>
              <w:autoSpaceDE w:val="0"/>
              <w:autoSpaceDN w:val="0"/>
              <w:spacing w:line="280" w:lineRule="exact"/>
              <w:ind w:left="200" w:hangingChars="100" w:hanging="200"/>
              <w:rPr>
                <w:rFonts w:ascii="Meiryo UI" w:eastAsia="Meiryo UI" w:hAnsi="Meiryo UI" w:cs="Meiryo UI"/>
                <w:sz w:val="20"/>
                <w:szCs w:val="20"/>
              </w:rPr>
            </w:pPr>
          </w:p>
          <w:p w14:paraId="0B155BBD" w14:textId="77777777" w:rsidR="00D07B04" w:rsidRDefault="00D07B04" w:rsidP="00D07B04">
            <w:pPr>
              <w:autoSpaceDE w:val="0"/>
              <w:autoSpaceDN w:val="0"/>
              <w:spacing w:line="280" w:lineRule="exact"/>
              <w:ind w:left="200" w:hangingChars="100" w:hanging="200"/>
              <w:rPr>
                <w:rFonts w:ascii="Meiryo UI" w:eastAsia="Meiryo UI" w:hAnsi="Meiryo UI" w:cs="Meiryo UI"/>
                <w:sz w:val="20"/>
                <w:szCs w:val="20"/>
              </w:rPr>
            </w:pPr>
          </w:p>
          <w:p w14:paraId="491B0E1F" w14:textId="77777777" w:rsidR="006075CC" w:rsidRDefault="006075CC" w:rsidP="00D07B04">
            <w:pPr>
              <w:autoSpaceDE w:val="0"/>
              <w:autoSpaceDN w:val="0"/>
              <w:spacing w:line="280" w:lineRule="exact"/>
              <w:ind w:left="200" w:hangingChars="100" w:hanging="200"/>
              <w:rPr>
                <w:rFonts w:ascii="Meiryo UI" w:eastAsia="Meiryo UI" w:hAnsi="Meiryo UI" w:cs="Meiryo UI"/>
                <w:sz w:val="20"/>
                <w:szCs w:val="20"/>
              </w:rPr>
            </w:pPr>
          </w:p>
          <w:p w14:paraId="60D23757" w14:textId="73211B05" w:rsidR="000C19AF" w:rsidRPr="00D07B04" w:rsidRDefault="000C19AF" w:rsidP="002C3E7D">
            <w:pPr>
              <w:autoSpaceDE w:val="0"/>
              <w:autoSpaceDN w:val="0"/>
              <w:spacing w:line="280" w:lineRule="exact"/>
              <w:ind w:left="200" w:hangingChars="100" w:hanging="200"/>
              <w:rPr>
                <w:rFonts w:ascii="Meiryo UI" w:eastAsia="Meiryo UI" w:hAnsi="Meiryo UI" w:cs="Meiryo UI"/>
                <w:sz w:val="20"/>
                <w:szCs w:val="20"/>
              </w:rPr>
            </w:pPr>
          </w:p>
          <w:p w14:paraId="60D23759" w14:textId="77777777" w:rsidR="00233FCE" w:rsidRPr="006A0F6F" w:rsidRDefault="00233FCE" w:rsidP="00237A06">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◇活動指標（アウトプット）</w:t>
            </w:r>
          </w:p>
          <w:p w14:paraId="60D2375A" w14:textId="77777777" w:rsidR="00233FCE" w:rsidRPr="009145A4" w:rsidRDefault="00233FCE" w:rsidP="00237A06">
            <w:pPr>
              <w:autoSpaceDE w:val="0"/>
              <w:autoSpaceDN w:val="0"/>
              <w:spacing w:line="280" w:lineRule="exact"/>
              <w:ind w:left="200" w:hangingChars="100" w:hanging="200"/>
              <w:rPr>
                <w:rFonts w:ascii="Meiryo UI" w:eastAsia="Meiryo UI" w:hAnsi="Meiryo UI" w:cs="Meiryo UI"/>
                <w:sz w:val="20"/>
                <w:szCs w:val="20"/>
              </w:rPr>
            </w:pPr>
            <w:r w:rsidRPr="007F1FDF">
              <w:rPr>
                <w:rFonts w:ascii="Meiryo UI" w:eastAsia="Meiryo UI" w:hAnsi="Meiryo UI" w:cs="Meiryo UI" w:hint="eastAsia"/>
                <w:sz w:val="20"/>
                <w:szCs w:val="20"/>
              </w:rPr>
              <w:t>＊使用施設を変更し(インテックス大阪</w:t>
            </w:r>
            <w:r w:rsidR="00F9216D" w:rsidRPr="007F1FDF">
              <w:rPr>
                <w:rFonts w:ascii="Meiryo UI" w:eastAsia="Meiryo UI" w:hAnsi="Meiryo UI" w:cs="Meiryo UI"/>
                <w:sz w:val="20"/>
                <w:szCs w:val="20"/>
              </w:rPr>
              <w:t>2</w:t>
            </w:r>
            <w:r w:rsidRPr="007F1FDF">
              <w:rPr>
                <w:rFonts w:ascii="Meiryo UI" w:eastAsia="Meiryo UI" w:hAnsi="Meiryo UI" w:cs="Meiryo UI" w:hint="eastAsia"/>
                <w:sz w:val="20"/>
                <w:szCs w:val="20"/>
              </w:rPr>
              <w:t>号館)、ブースガイダンスの効率化を図り、</w:t>
            </w:r>
            <w:r w:rsidRPr="009145A4">
              <w:rPr>
                <w:rFonts w:ascii="Meiryo UI" w:eastAsia="Meiryo UI" w:hAnsi="Meiryo UI" w:cs="Meiryo UI" w:hint="eastAsia"/>
                <w:sz w:val="20"/>
                <w:szCs w:val="20"/>
              </w:rPr>
              <w:t>来場者対象のアンケート調査において「満足」と回答する割合を</w:t>
            </w:r>
            <w:r w:rsidR="00F9216D" w:rsidRPr="009145A4">
              <w:rPr>
                <w:rFonts w:ascii="Meiryo UI" w:eastAsia="Meiryo UI" w:hAnsi="Meiryo UI" w:cs="Meiryo UI"/>
                <w:sz w:val="20"/>
                <w:szCs w:val="20"/>
              </w:rPr>
              <w:t>90</w:t>
            </w:r>
            <w:r w:rsidRPr="009145A4">
              <w:rPr>
                <w:rFonts w:ascii="Meiryo UI" w:eastAsia="Meiryo UI" w:hAnsi="Meiryo UI" w:cs="Meiryo UI" w:hint="eastAsia"/>
                <w:sz w:val="20"/>
                <w:szCs w:val="20"/>
              </w:rPr>
              <w:t>％以上にすることをめざします。</w:t>
            </w:r>
          </w:p>
          <w:p w14:paraId="60D2375B" w14:textId="77777777" w:rsidR="00954A20" w:rsidRPr="00A155F3" w:rsidRDefault="00233FCE" w:rsidP="00954A20">
            <w:pPr>
              <w:autoSpaceDE w:val="0"/>
              <w:autoSpaceDN w:val="0"/>
              <w:spacing w:line="280" w:lineRule="exact"/>
              <w:ind w:left="200" w:hangingChars="100" w:hanging="200"/>
              <w:rPr>
                <w:rFonts w:ascii="Meiryo UI" w:eastAsia="Meiryo UI" w:hAnsi="Meiryo UI" w:cs="Meiryo UI"/>
                <w:sz w:val="20"/>
                <w:szCs w:val="20"/>
              </w:rPr>
            </w:pPr>
            <w:r w:rsidRPr="007F1FDF">
              <w:rPr>
                <w:rFonts w:ascii="Meiryo UI" w:eastAsia="Meiryo UI" w:hAnsi="Meiryo UI" w:cs="Meiryo UI" w:hint="eastAsia"/>
                <w:sz w:val="20"/>
                <w:szCs w:val="20"/>
              </w:rPr>
              <w:t xml:space="preserve">　（参考）平成</w:t>
            </w:r>
            <w:r w:rsidR="00F9216D" w:rsidRPr="007F1FDF">
              <w:rPr>
                <w:rFonts w:ascii="Meiryo UI" w:eastAsia="Meiryo UI" w:hAnsi="Meiryo UI" w:cs="Meiryo UI"/>
                <w:sz w:val="20"/>
                <w:szCs w:val="20"/>
              </w:rPr>
              <w:t>28</w:t>
            </w:r>
            <w:r w:rsidRPr="007F1FDF">
              <w:rPr>
                <w:rFonts w:ascii="Meiryo UI" w:eastAsia="Meiryo UI" w:hAnsi="Meiryo UI" w:cs="Meiryo UI" w:hint="eastAsia"/>
                <w:sz w:val="20"/>
                <w:szCs w:val="20"/>
              </w:rPr>
              <w:t xml:space="preserve">年度　</w:t>
            </w:r>
            <w:r w:rsidR="00F9216D" w:rsidRPr="007F1FDF">
              <w:rPr>
                <w:rFonts w:ascii="Meiryo UI" w:eastAsia="Meiryo UI" w:hAnsi="Meiryo UI" w:cs="Meiryo UI"/>
                <w:sz w:val="20"/>
                <w:szCs w:val="20"/>
              </w:rPr>
              <w:t>90</w:t>
            </w:r>
            <w:r w:rsidRPr="007F1FDF">
              <w:rPr>
                <w:rFonts w:ascii="Meiryo UI" w:eastAsia="Meiryo UI" w:hAnsi="Meiryo UI" w:cs="Meiryo UI" w:hint="eastAsia"/>
                <w:sz w:val="20"/>
                <w:szCs w:val="20"/>
              </w:rPr>
              <w:t>％</w:t>
            </w:r>
          </w:p>
        </w:tc>
        <w:tc>
          <w:tcPr>
            <w:tcW w:w="425" w:type="dxa"/>
            <w:vMerge/>
            <w:tcBorders>
              <w:left w:val="dashed" w:sz="4" w:space="0" w:color="auto"/>
              <w:bottom w:val="single" w:sz="4" w:space="0" w:color="auto"/>
              <w:right w:val="single" w:sz="4" w:space="0" w:color="auto"/>
              <w:tr2bl w:val="nil"/>
            </w:tcBorders>
            <w:shd w:val="clear" w:color="auto" w:fill="auto"/>
          </w:tcPr>
          <w:p w14:paraId="60D2375C" w14:textId="77777777" w:rsidR="00233FCE" w:rsidRPr="006A0F6F" w:rsidRDefault="00233FCE" w:rsidP="00237A06">
            <w:pPr>
              <w:autoSpaceDE w:val="0"/>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14:paraId="0B229782" w14:textId="77777777" w:rsidR="006075CC" w:rsidRDefault="006075CC" w:rsidP="006075CC">
            <w:pPr>
              <w:autoSpaceDE w:val="0"/>
              <w:autoSpaceDN w:val="0"/>
              <w:spacing w:line="280" w:lineRule="exact"/>
              <w:rPr>
                <w:rFonts w:ascii="Meiryo UI" w:eastAsia="Meiryo UI" w:hAnsi="Meiryo UI" w:cs="Meiryo UI"/>
                <w:sz w:val="20"/>
                <w:szCs w:val="20"/>
              </w:rPr>
            </w:pPr>
          </w:p>
          <w:p w14:paraId="0848E68F" w14:textId="43581E7F" w:rsidR="006075CC" w:rsidRPr="006075CC" w:rsidRDefault="008A347F" w:rsidP="006075CC">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○奨学給付金制度の実施</w:t>
            </w:r>
          </w:p>
          <w:p w14:paraId="6FC1B68A" w14:textId="283A4E38" w:rsidR="006075CC" w:rsidRPr="006075CC" w:rsidRDefault="006075CC" w:rsidP="006075CC">
            <w:pPr>
              <w:spacing w:line="280" w:lineRule="exact"/>
              <w:ind w:left="100" w:hangingChars="50" w:hanging="100"/>
              <w:rPr>
                <w:rFonts w:ascii="Meiryo UI" w:eastAsia="Meiryo UI" w:hAnsi="Meiryo UI" w:cs="Meiryo UI"/>
                <w:sz w:val="20"/>
                <w:szCs w:val="20"/>
              </w:rPr>
            </w:pPr>
            <w:r w:rsidRPr="006075CC">
              <w:rPr>
                <w:rFonts w:ascii="Meiryo UI" w:eastAsia="Meiryo UI" w:hAnsi="Meiryo UI" w:cs="Meiryo UI" w:hint="eastAsia"/>
                <w:sz w:val="20"/>
                <w:szCs w:val="20"/>
              </w:rPr>
              <w:t>・４月に国基準の改定（非課税世帯の1人目の支給単価引上げなど）を踏まえて支給要綱を改正</w:t>
            </w:r>
            <w:r w:rsidR="00633C0C">
              <w:rPr>
                <w:rFonts w:ascii="Meiryo UI" w:eastAsia="Meiryo UI" w:hAnsi="Meiryo UI" w:cs="Meiryo UI" w:hint="eastAsia"/>
                <w:sz w:val="20"/>
                <w:szCs w:val="20"/>
              </w:rPr>
              <w:t>した。</w:t>
            </w:r>
          </w:p>
          <w:p w14:paraId="7584CDFB" w14:textId="77777777" w:rsidR="006075CC" w:rsidRPr="006075CC" w:rsidRDefault="006075CC" w:rsidP="006075CC">
            <w:pPr>
              <w:spacing w:line="280" w:lineRule="exact"/>
              <w:rPr>
                <w:rFonts w:ascii="Meiryo UI" w:eastAsia="Meiryo UI" w:hAnsi="Meiryo UI" w:cs="Meiryo UI"/>
                <w:sz w:val="20"/>
                <w:szCs w:val="20"/>
              </w:rPr>
            </w:pPr>
            <w:r w:rsidRPr="006075CC">
              <w:rPr>
                <w:rFonts w:ascii="Meiryo UI" w:eastAsia="Meiryo UI" w:hAnsi="Meiryo UI" w:cs="Meiryo UI" w:hint="eastAsia"/>
                <w:sz w:val="20"/>
                <w:szCs w:val="20"/>
              </w:rPr>
              <w:t>・7月末まで　受給申請書の受付</w:t>
            </w:r>
          </w:p>
          <w:p w14:paraId="02DF0E26" w14:textId="77777777" w:rsidR="006075CC" w:rsidRPr="006075CC" w:rsidRDefault="006075CC" w:rsidP="006075CC">
            <w:pPr>
              <w:spacing w:line="280" w:lineRule="exact"/>
              <w:rPr>
                <w:rFonts w:ascii="Meiryo UI" w:eastAsia="Meiryo UI" w:hAnsi="Meiryo UI" w:cs="Meiryo UI"/>
                <w:sz w:val="20"/>
                <w:szCs w:val="20"/>
              </w:rPr>
            </w:pPr>
            <w:r w:rsidRPr="006075CC">
              <w:rPr>
                <w:rFonts w:ascii="Meiryo UI" w:eastAsia="Meiryo UI" w:hAnsi="Meiryo UI" w:cs="Meiryo UI" w:hint="eastAsia"/>
                <w:sz w:val="20"/>
                <w:szCs w:val="20"/>
              </w:rPr>
              <w:t>・12月上旬　給付金決定通知</w:t>
            </w:r>
          </w:p>
          <w:p w14:paraId="422E73F0" w14:textId="77777777" w:rsidR="006075CC" w:rsidRPr="006075CC" w:rsidRDefault="006075CC" w:rsidP="006075CC">
            <w:pPr>
              <w:autoSpaceDE w:val="0"/>
              <w:autoSpaceDN w:val="0"/>
              <w:spacing w:line="280" w:lineRule="exact"/>
              <w:rPr>
                <w:rFonts w:ascii="Meiryo UI" w:eastAsia="Meiryo UI" w:hAnsi="Meiryo UI" w:cs="Meiryo UI"/>
                <w:sz w:val="20"/>
                <w:szCs w:val="20"/>
              </w:rPr>
            </w:pPr>
            <w:r w:rsidRPr="006075CC">
              <w:rPr>
                <w:rFonts w:ascii="Meiryo UI" w:eastAsia="Meiryo UI" w:hAnsi="Meiryo UI" w:cs="Meiryo UI" w:hint="eastAsia"/>
                <w:sz w:val="20"/>
                <w:szCs w:val="20"/>
              </w:rPr>
              <w:t xml:space="preserve">・12月中旬　給付金の支給　</w:t>
            </w:r>
          </w:p>
          <w:p w14:paraId="60D23762" w14:textId="77777777" w:rsidR="006C35CA" w:rsidRPr="006075CC" w:rsidRDefault="006C35CA" w:rsidP="00237A06">
            <w:pPr>
              <w:autoSpaceDE w:val="0"/>
              <w:autoSpaceDN w:val="0"/>
              <w:spacing w:line="280" w:lineRule="exact"/>
              <w:rPr>
                <w:rFonts w:ascii="Meiryo UI" w:eastAsia="Meiryo UI" w:hAnsi="Meiryo UI" w:cs="Meiryo UI"/>
                <w:sz w:val="20"/>
                <w:szCs w:val="20"/>
              </w:rPr>
            </w:pPr>
          </w:p>
          <w:p w14:paraId="60D23763" w14:textId="7D90F813" w:rsidR="000F4031" w:rsidRDefault="008A347F" w:rsidP="006C35CA">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○進学フェア</w:t>
            </w:r>
          </w:p>
          <w:p w14:paraId="60D23764" w14:textId="77777777" w:rsidR="006C35CA" w:rsidRPr="000F4031" w:rsidRDefault="000F4031" w:rsidP="006C35CA">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6C35CA" w:rsidRPr="000F4031">
              <w:rPr>
                <w:rFonts w:ascii="Meiryo UI" w:eastAsia="Meiryo UI" w:hAnsi="Meiryo UI" w:cs="Meiryo UI" w:hint="eastAsia"/>
                <w:sz w:val="20"/>
                <w:szCs w:val="20"/>
              </w:rPr>
              <w:t>7月23日実施</w:t>
            </w:r>
            <w:r>
              <w:rPr>
                <w:rFonts w:ascii="Meiryo UI" w:eastAsia="Meiryo UI" w:hAnsi="Meiryo UI" w:cs="Meiryo UI" w:hint="eastAsia"/>
                <w:sz w:val="20"/>
                <w:szCs w:val="20"/>
              </w:rPr>
              <w:t>（会場：</w:t>
            </w:r>
            <w:r w:rsidR="006C35CA" w:rsidRPr="000F4031">
              <w:rPr>
                <w:rFonts w:ascii="Meiryo UI" w:eastAsia="Meiryo UI" w:hAnsi="Meiryo UI" w:cs="Meiryo UI" w:hint="eastAsia"/>
                <w:sz w:val="20"/>
                <w:szCs w:val="20"/>
              </w:rPr>
              <w:t>インテックス大阪2</w:t>
            </w:r>
            <w:r>
              <w:rPr>
                <w:rFonts w:ascii="Meiryo UI" w:eastAsia="Meiryo UI" w:hAnsi="Meiryo UI" w:cs="Meiryo UI" w:hint="eastAsia"/>
                <w:sz w:val="20"/>
                <w:szCs w:val="20"/>
              </w:rPr>
              <w:t>号館）</w:t>
            </w:r>
          </w:p>
          <w:p w14:paraId="60D23765" w14:textId="77777777" w:rsidR="006C35CA" w:rsidRPr="000F4031" w:rsidRDefault="006C35CA" w:rsidP="006C35CA">
            <w:pPr>
              <w:autoSpaceDE w:val="0"/>
              <w:autoSpaceDN w:val="0"/>
              <w:spacing w:line="280" w:lineRule="exact"/>
              <w:rPr>
                <w:rFonts w:ascii="Meiryo UI" w:eastAsia="Meiryo UI" w:hAnsi="Meiryo UI" w:cs="Meiryo UI"/>
                <w:sz w:val="20"/>
                <w:szCs w:val="20"/>
              </w:rPr>
            </w:pPr>
            <w:r w:rsidRPr="000F4031">
              <w:rPr>
                <w:rFonts w:ascii="Meiryo UI" w:eastAsia="Meiryo UI" w:hAnsi="Meiryo UI" w:cs="Meiryo UI" w:hint="eastAsia"/>
                <w:sz w:val="20"/>
                <w:szCs w:val="20"/>
              </w:rPr>
              <w:t>・来場者数</w:t>
            </w:r>
            <w:r w:rsidR="000F4031">
              <w:rPr>
                <w:rFonts w:ascii="Meiryo UI" w:eastAsia="Meiryo UI" w:hAnsi="Meiryo UI" w:cs="Meiryo UI" w:hint="eastAsia"/>
                <w:sz w:val="20"/>
                <w:szCs w:val="20"/>
              </w:rPr>
              <w:t>：</w:t>
            </w:r>
            <w:r w:rsidRPr="000F4031">
              <w:rPr>
                <w:rFonts w:ascii="Meiryo UI" w:eastAsia="Meiryo UI" w:hAnsi="Meiryo UI" w:cs="Meiryo UI" w:hint="eastAsia"/>
                <w:sz w:val="20"/>
                <w:szCs w:val="20"/>
              </w:rPr>
              <w:t>約17,000人</w:t>
            </w:r>
          </w:p>
          <w:p w14:paraId="76BF320E" w14:textId="77777777" w:rsidR="006E4320" w:rsidRDefault="000F4031" w:rsidP="000F4031">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・ブースガイダンスを</w:t>
            </w:r>
            <w:r w:rsidR="006C35CA" w:rsidRPr="000F4031">
              <w:rPr>
                <w:rFonts w:ascii="Meiryo UI" w:eastAsia="Meiryo UI" w:hAnsi="Meiryo UI" w:cs="Meiryo UI" w:hint="eastAsia"/>
                <w:sz w:val="20"/>
                <w:szCs w:val="20"/>
              </w:rPr>
              <w:t>効率化</w:t>
            </w:r>
            <w:r w:rsidR="006E4320">
              <w:rPr>
                <w:rFonts w:ascii="Meiryo UI" w:eastAsia="Meiryo UI" w:hAnsi="Meiryo UI" w:cs="Meiryo UI" w:hint="eastAsia"/>
                <w:sz w:val="20"/>
                <w:szCs w:val="20"/>
              </w:rPr>
              <w:t>した</w:t>
            </w:r>
            <w:r>
              <w:rPr>
                <w:rFonts w:ascii="Meiryo UI" w:eastAsia="Meiryo UI" w:hAnsi="Meiryo UI" w:cs="Meiryo UI" w:hint="eastAsia"/>
                <w:sz w:val="20"/>
                <w:szCs w:val="20"/>
              </w:rPr>
              <w:t>。</w:t>
            </w:r>
          </w:p>
          <w:p w14:paraId="3C2B19C5" w14:textId="724C7264" w:rsidR="006E4320" w:rsidRDefault="006E4320" w:rsidP="006E4320">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6C35CA" w:rsidRPr="000F4031">
              <w:rPr>
                <w:rFonts w:ascii="Meiryo UI" w:eastAsia="Meiryo UI" w:hAnsi="Meiryo UI" w:cs="Meiryo UI" w:hint="eastAsia"/>
                <w:sz w:val="20"/>
                <w:szCs w:val="20"/>
              </w:rPr>
              <w:t>来場者アンケート調査において</w:t>
            </w:r>
            <w:r>
              <w:rPr>
                <w:rFonts w:ascii="Meiryo UI" w:eastAsia="Meiryo UI" w:hAnsi="Meiryo UI" w:cs="Meiryo UI" w:hint="eastAsia"/>
                <w:sz w:val="20"/>
                <w:szCs w:val="20"/>
              </w:rPr>
              <w:t>「満足」と回答した</w:t>
            </w:r>
            <w:r w:rsidRPr="006E4320">
              <w:rPr>
                <w:rFonts w:ascii="Meiryo UI" w:eastAsia="Meiryo UI" w:hAnsi="Meiryo UI" w:cs="Meiryo UI" w:hint="eastAsia"/>
                <w:sz w:val="20"/>
                <w:szCs w:val="20"/>
              </w:rPr>
              <w:t>割合</w:t>
            </w:r>
          </w:p>
          <w:p w14:paraId="60D23766" w14:textId="4ECF6269" w:rsidR="006C35CA" w:rsidRPr="000F4031" w:rsidRDefault="006C35CA" w:rsidP="006E4320">
            <w:pPr>
              <w:autoSpaceDE w:val="0"/>
              <w:autoSpaceDN w:val="0"/>
              <w:spacing w:line="280" w:lineRule="exact"/>
              <w:ind w:left="100" w:hangingChars="50" w:hanging="100"/>
              <w:jc w:val="right"/>
              <w:rPr>
                <w:rFonts w:ascii="Meiryo UI" w:eastAsia="Meiryo UI" w:hAnsi="Meiryo UI" w:cs="Meiryo UI"/>
                <w:sz w:val="20"/>
                <w:szCs w:val="20"/>
              </w:rPr>
            </w:pPr>
            <w:r w:rsidRPr="000F4031">
              <w:rPr>
                <w:rFonts w:ascii="Meiryo UI" w:eastAsia="Meiryo UI" w:hAnsi="Meiryo UI" w:cs="Meiryo UI" w:hint="eastAsia"/>
                <w:sz w:val="20"/>
                <w:szCs w:val="20"/>
              </w:rPr>
              <w:t>96.3</w:t>
            </w:r>
            <w:r w:rsidR="006E4320">
              <w:rPr>
                <w:rFonts w:ascii="Meiryo UI" w:eastAsia="Meiryo UI" w:hAnsi="Meiryo UI" w:cs="Meiryo UI" w:hint="eastAsia"/>
                <w:sz w:val="20"/>
                <w:szCs w:val="20"/>
              </w:rPr>
              <w:t>％</w:t>
            </w:r>
          </w:p>
        </w:tc>
      </w:tr>
    </w:tbl>
    <w:tbl>
      <w:tblPr>
        <w:tblStyle w:val="1"/>
        <w:tblW w:w="15948" w:type="dxa"/>
        <w:tblInd w:w="108" w:type="dxa"/>
        <w:tblLayout w:type="fixed"/>
        <w:tblLook w:val="04A0" w:firstRow="1" w:lastRow="0" w:firstColumn="1" w:lastColumn="0" w:noHBand="0" w:noVBand="1"/>
      </w:tblPr>
      <w:tblGrid>
        <w:gridCol w:w="238"/>
        <w:gridCol w:w="5149"/>
        <w:gridCol w:w="425"/>
        <w:gridCol w:w="4820"/>
        <w:gridCol w:w="425"/>
        <w:gridCol w:w="4891"/>
      </w:tblGrid>
      <w:tr w:rsidR="00D07B04" w:rsidRPr="000F4031" w14:paraId="5C95D245" w14:textId="77777777" w:rsidTr="006075CC">
        <w:tc>
          <w:tcPr>
            <w:tcW w:w="10632" w:type="dxa"/>
            <w:gridSpan w:val="4"/>
            <w:tcBorders>
              <w:top w:val="single" w:sz="4" w:space="0" w:color="auto"/>
            </w:tcBorders>
            <w:shd w:val="clear" w:color="auto" w:fill="000000" w:themeFill="text1"/>
          </w:tcPr>
          <w:p w14:paraId="10DE06A0" w14:textId="77777777" w:rsidR="00D07B04" w:rsidRPr="006A0F6F" w:rsidRDefault="00D07B04" w:rsidP="006075CC">
            <w:pPr>
              <w:autoSpaceDE w:val="0"/>
              <w:autoSpaceDN w:val="0"/>
              <w:spacing w:line="280" w:lineRule="exact"/>
              <w:rPr>
                <w:rFonts w:ascii="Meiryo UI" w:eastAsia="Meiryo UI" w:hAnsi="Meiryo UI" w:cs="Meiryo UI"/>
                <w:b/>
              </w:rPr>
            </w:pPr>
            <w:r>
              <w:rPr>
                <w:rFonts w:ascii="Meiryo UI" w:eastAsia="Meiryo UI" w:hAnsi="Meiryo UI" w:cs="Meiryo UI" w:hint="eastAsia"/>
                <w:b/>
                <w:bCs/>
              </w:rPr>
              <w:t>活力ある学校づくりをめざした府立高校の再編整備</w:t>
            </w:r>
          </w:p>
        </w:tc>
        <w:tc>
          <w:tcPr>
            <w:tcW w:w="425" w:type="dxa"/>
            <w:tcBorders>
              <w:top w:val="single" w:sz="4" w:space="0" w:color="auto"/>
            </w:tcBorders>
            <w:shd w:val="clear" w:color="auto" w:fill="000000" w:themeFill="text1"/>
          </w:tcPr>
          <w:p w14:paraId="30B0F4A1" w14:textId="77777777" w:rsidR="00D07B04" w:rsidRDefault="00D07B04" w:rsidP="006075CC">
            <w:pPr>
              <w:autoSpaceDE w:val="0"/>
              <w:autoSpaceDN w:val="0"/>
              <w:spacing w:line="280" w:lineRule="exact"/>
              <w:rPr>
                <w:rFonts w:ascii="Meiryo UI" w:eastAsia="Meiryo UI" w:hAnsi="Meiryo UI" w:cs="Meiryo UI"/>
                <w:b/>
                <w:bCs/>
              </w:rPr>
            </w:pPr>
          </w:p>
        </w:tc>
        <w:tc>
          <w:tcPr>
            <w:tcW w:w="4891" w:type="dxa"/>
            <w:tcBorders>
              <w:top w:val="single" w:sz="4" w:space="0" w:color="auto"/>
            </w:tcBorders>
            <w:shd w:val="clear" w:color="auto" w:fill="000000" w:themeFill="text1"/>
          </w:tcPr>
          <w:p w14:paraId="0FA5896D" w14:textId="77777777" w:rsidR="00D07B04" w:rsidRPr="000F4031" w:rsidRDefault="00D07B04" w:rsidP="006075CC">
            <w:pPr>
              <w:autoSpaceDE w:val="0"/>
              <w:autoSpaceDN w:val="0"/>
              <w:spacing w:line="280" w:lineRule="exact"/>
              <w:rPr>
                <w:rFonts w:ascii="Meiryo UI" w:eastAsia="Meiryo UI" w:hAnsi="Meiryo UI" w:cs="Meiryo UI"/>
                <w:b/>
                <w:bCs/>
              </w:rPr>
            </w:pPr>
          </w:p>
        </w:tc>
      </w:tr>
      <w:tr w:rsidR="00D07B04" w:rsidRPr="006A0F6F" w14:paraId="33609D07" w14:textId="77777777" w:rsidTr="006075CC">
        <w:tc>
          <w:tcPr>
            <w:tcW w:w="238" w:type="dxa"/>
            <w:tcBorders>
              <w:top w:val="nil"/>
              <w:bottom w:val="nil"/>
            </w:tcBorders>
          </w:tcPr>
          <w:p w14:paraId="7AB07954" w14:textId="77777777" w:rsidR="00D07B04" w:rsidRPr="003279E6" w:rsidRDefault="00D07B04" w:rsidP="006075CC">
            <w:pPr>
              <w:autoSpaceDE w:val="0"/>
              <w:autoSpaceDN w:val="0"/>
              <w:spacing w:line="280" w:lineRule="exact"/>
              <w:rPr>
                <w:rFonts w:ascii="Meiryo UI" w:eastAsia="Meiryo UI" w:hAnsi="Meiryo UI" w:cs="Meiryo UI"/>
              </w:rPr>
            </w:pPr>
          </w:p>
        </w:tc>
        <w:tc>
          <w:tcPr>
            <w:tcW w:w="5149" w:type="dxa"/>
            <w:tcBorders>
              <w:bottom w:val="single" w:sz="4" w:space="0" w:color="auto"/>
              <w:right w:val="dashed" w:sz="4" w:space="0" w:color="auto"/>
            </w:tcBorders>
            <w:shd w:val="clear" w:color="auto" w:fill="BFBFBF" w:themeFill="background1" w:themeFillShade="BF"/>
          </w:tcPr>
          <w:p w14:paraId="5F2B8AAB" w14:textId="77777777" w:rsidR="00D07B04" w:rsidRPr="006A0F6F" w:rsidRDefault="00D07B04" w:rsidP="006075CC">
            <w:pPr>
              <w:autoSpaceDE w:val="0"/>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＜今年度何をするか（取組の内容、手法・スケジュール等）＞</w:t>
            </w:r>
          </w:p>
        </w:tc>
        <w:tc>
          <w:tcPr>
            <w:tcW w:w="425" w:type="dxa"/>
            <w:vMerge w:val="restart"/>
            <w:tcBorders>
              <w:left w:val="dashed" w:sz="4" w:space="0" w:color="auto"/>
              <w:right w:val="dashed" w:sz="4" w:space="0" w:color="auto"/>
            </w:tcBorders>
            <w:shd w:val="clear" w:color="auto" w:fill="auto"/>
            <w:vAlign w:val="center"/>
          </w:tcPr>
          <w:p w14:paraId="2473A567" w14:textId="77777777" w:rsidR="00D07B04" w:rsidRPr="006A0F6F" w:rsidRDefault="00D07B04" w:rsidP="006075CC">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039D2DBF" w14:textId="77777777" w:rsidR="00D07B04" w:rsidRPr="006A0F6F" w:rsidRDefault="00D07B04" w:rsidP="006075CC">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3FF0BD3F" w14:textId="77777777" w:rsidR="00D07B04" w:rsidRPr="006A0F6F" w:rsidRDefault="00D07B04" w:rsidP="006075CC">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891" w:type="dxa"/>
            <w:tcBorders>
              <w:left w:val="single" w:sz="4" w:space="0" w:color="auto"/>
              <w:bottom w:val="single" w:sz="4" w:space="0" w:color="auto"/>
            </w:tcBorders>
            <w:shd w:val="clear" w:color="auto" w:fill="BFBFBF" w:themeFill="background1" w:themeFillShade="BF"/>
          </w:tcPr>
          <w:p w14:paraId="1198F0F5" w14:textId="77777777" w:rsidR="00D07B04" w:rsidRPr="006A0F6F" w:rsidRDefault="00D07B04" w:rsidP="006075CC">
            <w:pPr>
              <w:autoSpaceDE w:val="0"/>
              <w:autoSpaceDN w:val="0"/>
              <w:spacing w:line="280" w:lineRule="exact"/>
              <w:jc w:val="center"/>
              <w:rPr>
                <w:rFonts w:ascii="Meiryo UI" w:eastAsia="Meiryo UI" w:hAnsi="Meiryo UI" w:cs="Meiryo UI"/>
                <w:b/>
                <w:sz w:val="18"/>
                <w:szCs w:val="18"/>
              </w:rPr>
            </w:pPr>
            <w:r w:rsidRPr="006075CC">
              <w:rPr>
                <w:rFonts w:ascii="Meiryo UI" w:eastAsia="Meiryo UI" w:hAnsi="Meiryo UI" w:cs="Meiryo UI" w:hint="eastAsia"/>
                <w:b/>
                <w:kern w:val="0"/>
                <w:sz w:val="18"/>
                <w:szCs w:val="18"/>
              </w:rPr>
              <w:t>＜進捗状況（H30.3月末時点）＞</w:t>
            </w:r>
          </w:p>
        </w:tc>
      </w:tr>
      <w:tr w:rsidR="00D07B04" w:rsidRPr="006F46D3" w14:paraId="0A62DC5C" w14:textId="77777777" w:rsidTr="006075CC">
        <w:tc>
          <w:tcPr>
            <w:tcW w:w="238" w:type="dxa"/>
            <w:tcBorders>
              <w:top w:val="nil"/>
              <w:bottom w:val="nil"/>
              <w:tr2bl w:val="nil"/>
            </w:tcBorders>
          </w:tcPr>
          <w:p w14:paraId="1C74EDF6" w14:textId="77777777" w:rsidR="00D07B04" w:rsidRPr="006A0F6F" w:rsidRDefault="00D07B04" w:rsidP="006075CC">
            <w:pPr>
              <w:autoSpaceDE w:val="0"/>
              <w:autoSpaceDN w:val="0"/>
              <w:spacing w:line="280" w:lineRule="exact"/>
              <w:rPr>
                <w:rFonts w:ascii="Meiryo UI" w:eastAsia="Meiryo UI" w:hAnsi="Meiryo UI" w:cs="Meiryo UI"/>
                <w:lang w:eastAsia="zh-CN"/>
              </w:rPr>
            </w:pPr>
          </w:p>
        </w:tc>
        <w:tc>
          <w:tcPr>
            <w:tcW w:w="5149" w:type="dxa"/>
            <w:tcBorders>
              <w:bottom w:val="single" w:sz="4" w:space="0" w:color="auto"/>
              <w:right w:val="dashed" w:sz="4" w:space="0" w:color="auto"/>
              <w:tr2bl w:val="nil"/>
            </w:tcBorders>
          </w:tcPr>
          <w:p w14:paraId="4CD9B6BB" w14:textId="77777777" w:rsidR="00D07B04" w:rsidRPr="006A0F6F" w:rsidRDefault="00D07B04" w:rsidP="006075CC">
            <w:pPr>
              <w:autoSpaceDE w:val="0"/>
              <w:autoSpaceDN w:val="0"/>
              <w:spacing w:line="280" w:lineRule="exact"/>
              <w:ind w:left="200" w:hangingChars="100" w:hanging="200"/>
              <w:rPr>
                <w:rFonts w:ascii="Meiryo UI" w:eastAsia="Meiryo UI" w:hAnsi="Meiryo UI" w:cs="Meiryo UI"/>
                <w:b/>
                <w:sz w:val="20"/>
                <w:szCs w:val="20"/>
                <w:lang w:eastAsia="zh-CN"/>
              </w:rPr>
            </w:pPr>
          </w:p>
          <w:p w14:paraId="5743FEE5" w14:textId="77777777" w:rsidR="00D07B04" w:rsidRDefault="00D07B04" w:rsidP="006075CC">
            <w:pPr>
              <w:autoSpaceDE w:val="0"/>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■府立</w:t>
            </w:r>
            <w:r>
              <w:rPr>
                <w:rFonts w:ascii="Meiryo UI" w:eastAsia="Meiryo UI" w:hAnsi="Meiryo UI" w:cs="Meiryo UI" w:hint="eastAsia"/>
                <w:b/>
                <w:sz w:val="20"/>
                <w:szCs w:val="20"/>
              </w:rPr>
              <w:t>高校の再編整備の計画的な推進</w:t>
            </w:r>
          </w:p>
          <w:p w14:paraId="669684A9" w14:textId="77777777" w:rsidR="00D07B04" w:rsidRPr="002D70AA" w:rsidRDefault="00D07B04" w:rsidP="006075CC">
            <w:pPr>
              <w:autoSpaceDE w:val="0"/>
              <w:autoSpaceDN w:val="0"/>
              <w:spacing w:line="280" w:lineRule="exact"/>
              <w:ind w:left="200" w:hangingChars="100" w:hanging="200"/>
              <w:rPr>
                <w:rFonts w:ascii="Meiryo UI" w:eastAsia="Meiryo UI" w:hAnsi="Meiryo UI" w:cs="Meiryo UI"/>
                <w:sz w:val="20"/>
                <w:szCs w:val="20"/>
                <w:lang w:eastAsia="zh-CN"/>
              </w:rPr>
            </w:pPr>
            <w:r>
              <w:rPr>
                <w:rFonts w:ascii="Meiryo UI" w:eastAsia="Meiryo UI" w:hAnsi="Meiryo UI" w:cs="Meiryo UI" w:hint="eastAsia"/>
                <w:sz w:val="20"/>
                <w:szCs w:val="20"/>
                <w:lang w:eastAsia="zh-CN"/>
              </w:rPr>
              <w:t>＊府立</w:t>
            </w:r>
            <w:r w:rsidRPr="002D70AA">
              <w:rPr>
                <w:rFonts w:ascii="Meiryo UI" w:eastAsia="Meiryo UI" w:hAnsi="Meiryo UI" w:cs="Meiryo UI" w:hint="eastAsia"/>
                <w:sz w:val="20"/>
                <w:szCs w:val="20"/>
                <w:lang w:eastAsia="zh-CN"/>
              </w:rPr>
              <w:t>高等学校再編整備事業</w:t>
            </w:r>
          </w:p>
          <w:p w14:paraId="376C2FB2" w14:textId="77777777" w:rsidR="00D07B04" w:rsidRPr="002D70AA" w:rsidRDefault="00D07B04" w:rsidP="006075CC">
            <w:pPr>
              <w:autoSpaceDE w:val="0"/>
              <w:autoSpaceDN w:val="0"/>
              <w:spacing w:line="280" w:lineRule="exact"/>
              <w:ind w:leftChars="50" w:left="210" w:hangingChars="50" w:hanging="100"/>
              <w:rPr>
                <w:rFonts w:ascii="Meiryo UI" w:eastAsia="Meiryo UI" w:hAnsi="Meiryo UI" w:cs="Meiryo UI"/>
                <w:sz w:val="20"/>
                <w:szCs w:val="20"/>
              </w:rPr>
            </w:pPr>
            <w:r w:rsidRPr="002D70AA">
              <w:rPr>
                <w:rFonts w:ascii="Meiryo UI" w:eastAsia="Meiryo UI" w:hAnsi="Meiryo UI" w:cs="Meiryo UI" w:hint="eastAsia"/>
                <w:sz w:val="20"/>
                <w:szCs w:val="20"/>
              </w:rPr>
              <w:t>・平成</w:t>
            </w:r>
            <w:r w:rsidRPr="002D70AA">
              <w:rPr>
                <w:rFonts w:ascii="Meiryo UI" w:eastAsia="Meiryo UI" w:hAnsi="Meiryo UI" w:cs="Meiryo UI"/>
                <w:sz w:val="20"/>
                <w:szCs w:val="20"/>
              </w:rPr>
              <w:t>30</w:t>
            </w:r>
            <w:r w:rsidRPr="002D70AA">
              <w:rPr>
                <w:rFonts w:ascii="Meiryo UI" w:eastAsia="Meiryo UI" w:hAnsi="Meiryo UI" w:cs="Meiryo UI" w:hint="eastAsia"/>
                <w:sz w:val="20"/>
                <w:szCs w:val="20"/>
              </w:rPr>
              <w:t>年度の開校・改編に向け、施設・設備の整備、学習内容等の検討を行うプロジェクトチームの運営、中学生等へのPRを行います。</w:t>
            </w:r>
          </w:p>
          <w:p w14:paraId="4C6E9382" w14:textId="77777777" w:rsidR="00D07B04" w:rsidRPr="002D70AA" w:rsidRDefault="00D07B04" w:rsidP="006075CC">
            <w:pPr>
              <w:autoSpaceDE w:val="0"/>
              <w:autoSpaceDN w:val="0"/>
              <w:spacing w:line="280" w:lineRule="exact"/>
              <w:ind w:leftChars="50" w:left="210" w:hangingChars="50" w:hanging="100"/>
              <w:rPr>
                <w:rFonts w:ascii="Meiryo UI" w:eastAsia="Meiryo UI" w:hAnsi="Meiryo UI" w:cs="Meiryo UI"/>
                <w:sz w:val="20"/>
                <w:szCs w:val="20"/>
              </w:rPr>
            </w:pPr>
            <w:r w:rsidRPr="002D70AA">
              <w:rPr>
                <w:rFonts w:ascii="Meiryo UI" w:eastAsia="Meiryo UI" w:hAnsi="Meiryo UI" w:cs="Meiryo UI" w:hint="eastAsia"/>
                <w:sz w:val="20"/>
                <w:szCs w:val="20"/>
              </w:rPr>
              <w:t>・府立高校における教育環境の向上と教育内容の充実と併せて、効果的・効率的に教育活動を行う観点から適正な規模を維持しながら適正な配置を進めます。</w:t>
            </w:r>
          </w:p>
          <w:p w14:paraId="491DC5E2" w14:textId="77777777" w:rsidR="00D07B04" w:rsidRPr="002D70AA" w:rsidRDefault="00D07B04" w:rsidP="006075CC">
            <w:pPr>
              <w:autoSpaceDE w:val="0"/>
              <w:autoSpaceDN w:val="0"/>
              <w:spacing w:line="280" w:lineRule="exact"/>
              <w:rPr>
                <w:rFonts w:ascii="Meiryo UI" w:eastAsia="Meiryo UI" w:hAnsi="Meiryo UI" w:cs="Meiryo UI"/>
                <w:sz w:val="20"/>
                <w:szCs w:val="20"/>
              </w:rPr>
            </w:pPr>
          </w:p>
          <w:p w14:paraId="163D38E9" w14:textId="77777777" w:rsidR="00D07B04" w:rsidRPr="002D70AA" w:rsidRDefault="00D07B04" w:rsidP="006075CC">
            <w:pPr>
              <w:autoSpaceDE w:val="0"/>
              <w:autoSpaceDN w:val="0"/>
              <w:spacing w:line="280" w:lineRule="exact"/>
              <w:rPr>
                <w:rFonts w:ascii="Meiryo UI" w:eastAsia="Meiryo UI" w:hAnsi="Meiryo UI" w:cs="Meiryo UI"/>
                <w:sz w:val="20"/>
                <w:szCs w:val="20"/>
              </w:rPr>
            </w:pPr>
          </w:p>
          <w:p w14:paraId="45BCF2E6" w14:textId="77777777" w:rsidR="00D07B04" w:rsidRPr="002D70AA" w:rsidRDefault="00D07B04" w:rsidP="006075CC">
            <w:pPr>
              <w:autoSpaceDE w:val="0"/>
              <w:autoSpaceDN w:val="0"/>
              <w:spacing w:line="280" w:lineRule="exact"/>
              <w:rPr>
                <w:rFonts w:ascii="Meiryo UI" w:eastAsia="Meiryo UI" w:hAnsi="Meiryo UI" w:cs="Meiryo UI"/>
                <w:sz w:val="20"/>
                <w:szCs w:val="20"/>
              </w:rPr>
            </w:pPr>
          </w:p>
          <w:p w14:paraId="7CBF3A7E" w14:textId="77777777" w:rsidR="00D07B04" w:rsidRPr="002D70AA" w:rsidRDefault="00D07B04" w:rsidP="006075CC">
            <w:pPr>
              <w:autoSpaceDE w:val="0"/>
              <w:autoSpaceDN w:val="0"/>
              <w:spacing w:line="280" w:lineRule="exact"/>
              <w:rPr>
                <w:rFonts w:ascii="Meiryo UI" w:eastAsia="Meiryo UI" w:hAnsi="Meiryo UI" w:cs="Meiryo UI"/>
                <w:sz w:val="20"/>
                <w:szCs w:val="20"/>
              </w:rPr>
            </w:pPr>
          </w:p>
          <w:p w14:paraId="4F33E4EA" w14:textId="77777777" w:rsidR="00D07B04" w:rsidRDefault="00D07B04" w:rsidP="006075CC">
            <w:pPr>
              <w:autoSpaceDE w:val="0"/>
              <w:autoSpaceDN w:val="0"/>
              <w:spacing w:line="280" w:lineRule="exact"/>
              <w:rPr>
                <w:rFonts w:ascii="Meiryo UI" w:eastAsia="Meiryo UI" w:hAnsi="Meiryo UI" w:cs="Meiryo UI"/>
                <w:sz w:val="20"/>
                <w:szCs w:val="20"/>
              </w:rPr>
            </w:pPr>
          </w:p>
          <w:p w14:paraId="14E1C97D" w14:textId="77777777" w:rsidR="00D07B04" w:rsidRDefault="00D07B04" w:rsidP="006075CC">
            <w:pPr>
              <w:autoSpaceDE w:val="0"/>
              <w:autoSpaceDN w:val="0"/>
              <w:spacing w:line="280" w:lineRule="exact"/>
              <w:rPr>
                <w:rFonts w:ascii="Meiryo UI" w:eastAsia="Meiryo UI" w:hAnsi="Meiryo UI" w:cs="Meiryo UI"/>
                <w:sz w:val="20"/>
                <w:szCs w:val="20"/>
              </w:rPr>
            </w:pPr>
          </w:p>
          <w:p w14:paraId="34FB8A24" w14:textId="77777777" w:rsidR="00D07B04" w:rsidRDefault="00D07B04" w:rsidP="006075CC">
            <w:pPr>
              <w:autoSpaceDE w:val="0"/>
              <w:autoSpaceDN w:val="0"/>
              <w:spacing w:line="280" w:lineRule="exact"/>
              <w:rPr>
                <w:rFonts w:ascii="Meiryo UI" w:eastAsia="Meiryo UI" w:hAnsi="Meiryo UI" w:cs="Meiryo UI"/>
                <w:sz w:val="20"/>
                <w:szCs w:val="20"/>
              </w:rPr>
            </w:pPr>
          </w:p>
          <w:p w14:paraId="30EF56BA" w14:textId="77777777" w:rsidR="00D07B04" w:rsidRDefault="00D07B04" w:rsidP="006075CC">
            <w:pPr>
              <w:autoSpaceDE w:val="0"/>
              <w:autoSpaceDN w:val="0"/>
              <w:spacing w:line="280" w:lineRule="exact"/>
              <w:rPr>
                <w:rFonts w:ascii="Meiryo UI" w:eastAsia="Meiryo UI" w:hAnsi="Meiryo UI" w:cs="Meiryo UI"/>
                <w:sz w:val="20"/>
                <w:szCs w:val="20"/>
              </w:rPr>
            </w:pPr>
          </w:p>
          <w:p w14:paraId="68DEFAA1" w14:textId="77777777" w:rsidR="00D07B04" w:rsidRDefault="00D07B04" w:rsidP="006075CC">
            <w:pPr>
              <w:autoSpaceDE w:val="0"/>
              <w:autoSpaceDN w:val="0"/>
              <w:spacing w:line="280" w:lineRule="exact"/>
              <w:rPr>
                <w:rFonts w:ascii="Meiryo UI" w:eastAsia="Meiryo UI" w:hAnsi="Meiryo UI" w:cs="Meiryo UI"/>
                <w:sz w:val="20"/>
                <w:szCs w:val="20"/>
              </w:rPr>
            </w:pPr>
          </w:p>
          <w:p w14:paraId="4D41E341" w14:textId="77777777" w:rsidR="00D07B04" w:rsidRDefault="00D07B04" w:rsidP="006075CC">
            <w:pPr>
              <w:autoSpaceDE w:val="0"/>
              <w:autoSpaceDN w:val="0"/>
              <w:spacing w:line="280" w:lineRule="exact"/>
              <w:rPr>
                <w:rFonts w:ascii="Meiryo UI" w:eastAsia="Meiryo UI" w:hAnsi="Meiryo UI" w:cs="Meiryo UI"/>
                <w:sz w:val="20"/>
                <w:szCs w:val="20"/>
              </w:rPr>
            </w:pPr>
          </w:p>
          <w:p w14:paraId="73B81C9C" w14:textId="77777777" w:rsidR="00D07B04" w:rsidRDefault="00D07B04" w:rsidP="006075CC">
            <w:pPr>
              <w:autoSpaceDE w:val="0"/>
              <w:autoSpaceDN w:val="0"/>
              <w:spacing w:line="280" w:lineRule="exact"/>
              <w:rPr>
                <w:rFonts w:ascii="Meiryo UI" w:eastAsia="Meiryo UI" w:hAnsi="Meiryo UI" w:cs="Meiryo UI"/>
                <w:sz w:val="20"/>
                <w:szCs w:val="20"/>
              </w:rPr>
            </w:pPr>
          </w:p>
          <w:p w14:paraId="792E915E" w14:textId="77777777" w:rsidR="00D07B04" w:rsidRDefault="00D07B04" w:rsidP="006075CC">
            <w:pPr>
              <w:autoSpaceDE w:val="0"/>
              <w:autoSpaceDN w:val="0"/>
              <w:spacing w:line="280" w:lineRule="exact"/>
              <w:rPr>
                <w:rFonts w:ascii="Meiryo UI" w:eastAsia="Meiryo UI" w:hAnsi="Meiryo UI" w:cs="Meiryo UI"/>
                <w:sz w:val="20"/>
                <w:szCs w:val="20"/>
              </w:rPr>
            </w:pPr>
          </w:p>
          <w:p w14:paraId="0A8BB75E" w14:textId="77777777" w:rsidR="00D07B04" w:rsidRDefault="00D07B04" w:rsidP="006075CC">
            <w:pPr>
              <w:autoSpaceDE w:val="0"/>
              <w:autoSpaceDN w:val="0"/>
              <w:spacing w:line="280" w:lineRule="exact"/>
              <w:rPr>
                <w:rFonts w:ascii="Meiryo UI" w:eastAsia="Meiryo UI" w:hAnsi="Meiryo UI" w:cs="Meiryo UI"/>
                <w:sz w:val="20"/>
                <w:szCs w:val="20"/>
              </w:rPr>
            </w:pPr>
          </w:p>
          <w:p w14:paraId="2D063A23" w14:textId="77777777" w:rsidR="00D07B04" w:rsidRDefault="00D07B04" w:rsidP="006075CC">
            <w:pPr>
              <w:autoSpaceDE w:val="0"/>
              <w:autoSpaceDN w:val="0"/>
              <w:spacing w:line="280" w:lineRule="exact"/>
              <w:rPr>
                <w:rFonts w:ascii="Meiryo UI" w:eastAsia="Meiryo UI" w:hAnsi="Meiryo UI" w:cs="Meiryo UI"/>
                <w:sz w:val="20"/>
                <w:szCs w:val="20"/>
              </w:rPr>
            </w:pPr>
          </w:p>
          <w:p w14:paraId="62F111E7" w14:textId="77777777" w:rsidR="00D07B04" w:rsidRDefault="00D07B04" w:rsidP="006075CC">
            <w:pPr>
              <w:autoSpaceDE w:val="0"/>
              <w:autoSpaceDN w:val="0"/>
              <w:spacing w:line="280" w:lineRule="exact"/>
              <w:rPr>
                <w:rFonts w:ascii="Meiryo UI" w:eastAsia="Meiryo UI" w:hAnsi="Meiryo UI" w:cs="Meiryo UI"/>
                <w:sz w:val="20"/>
                <w:szCs w:val="20"/>
              </w:rPr>
            </w:pPr>
          </w:p>
          <w:p w14:paraId="5548A5CE" w14:textId="77777777" w:rsidR="00D07B04" w:rsidRDefault="00D07B04" w:rsidP="006075CC">
            <w:pPr>
              <w:autoSpaceDE w:val="0"/>
              <w:autoSpaceDN w:val="0"/>
              <w:spacing w:line="280" w:lineRule="exact"/>
              <w:rPr>
                <w:rFonts w:ascii="Meiryo UI" w:eastAsia="Meiryo UI" w:hAnsi="Meiryo UI" w:cs="Meiryo UI"/>
                <w:sz w:val="20"/>
                <w:szCs w:val="20"/>
              </w:rPr>
            </w:pPr>
          </w:p>
          <w:p w14:paraId="5F0DB656" w14:textId="77777777" w:rsidR="00D07B04" w:rsidRDefault="00D07B04" w:rsidP="006075CC">
            <w:pPr>
              <w:autoSpaceDE w:val="0"/>
              <w:autoSpaceDN w:val="0"/>
              <w:spacing w:line="280" w:lineRule="exact"/>
              <w:rPr>
                <w:rFonts w:ascii="Meiryo UI" w:eastAsia="Meiryo UI" w:hAnsi="Meiryo UI" w:cs="Meiryo UI"/>
                <w:sz w:val="20"/>
                <w:szCs w:val="20"/>
              </w:rPr>
            </w:pPr>
          </w:p>
          <w:p w14:paraId="22B13A76" w14:textId="77777777" w:rsidR="006E4320" w:rsidRDefault="006E4320" w:rsidP="006075CC">
            <w:pPr>
              <w:autoSpaceDE w:val="0"/>
              <w:autoSpaceDN w:val="0"/>
              <w:spacing w:line="280" w:lineRule="exact"/>
              <w:rPr>
                <w:rFonts w:ascii="Meiryo UI" w:eastAsia="Meiryo UI" w:hAnsi="Meiryo UI" w:cs="Meiryo UI"/>
                <w:sz w:val="20"/>
                <w:szCs w:val="20"/>
              </w:rPr>
            </w:pPr>
          </w:p>
          <w:p w14:paraId="2C18EDAA" w14:textId="77777777" w:rsidR="00D07B04" w:rsidRPr="002D70AA" w:rsidRDefault="00D07B04" w:rsidP="006075CC">
            <w:pPr>
              <w:autoSpaceDE w:val="0"/>
              <w:autoSpaceDN w:val="0"/>
              <w:spacing w:line="280" w:lineRule="exact"/>
              <w:rPr>
                <w:rFonts w:ascii="Meiryo UI" w:eastAsia="Meiryo UI" w:hAnsi="Meiryo UI" w:cs="Meiryo UI"/>
                <w:sz w:val="20"/>
                <w:szCs w:val="20"/>
              </w:rPr>
            </w:pPr>
          </w:p>
          <w:p w14:paraId="5362663A" w14:textId="77777777" w:rsidR="00D07B04" w:rsidRPr="00464C9A" w:rsidRDefault="00D07B04" w:rsidP="006075CC">
            <w:pPr>
              <w:autoSpaceDE w:val="0"/>
              <w:autoSpaceDN w:val="0"/>
              <w:spacing w:line="280" w:lineRule="exact"/>
              <w:rPr>
                <w:rFonts w:ascii="Meiryo UI" w:eastAsia="Meiryo UI" w:hAnsi="Meiryo UI" w:cs="Meiryo UI"/>
                <w:sz w:val="20"/>
                <w:szCs w:val="20"/>
              </w:rPr>
            </w:pPr>
            <w:r w:rsidRPr="00464C9A">
              <w:rPr>
                <w:rFonts w:ascii="Meiryo UI" w:eastAsia="Meiryo UI" w:hAnsi="Meiryo UI" w:cs="Meiryo UI" w:hint="eastAsia"/>
                <w:sz w:val="20"/>
                <w:szCs w:val="20"/>
                <w:lang w:eastAsia="zh-CN"/>
              </w:rPr>
              <w:t>＊能勢高等学校再編整備事業</w:t>
            </w:r>
          </w:p>
          <w:p w14:paraId="00F8A640" w14:textId="77777777" w:rsidR="00D07B04" w:rsidRPr="00464C9A" w:rsidRDefault="00D07B04" w:rsidP="006075CC">
            <w:pPr>
              <w:autoSpaceDE w:val="0"/>
              <w:autoSpaceDN w:val="0"/>
              <w:spacing w:line="280" w:lineRule="exact"/>
              <w:ind w:leftChars="50" w:left="210" w:hangingChars="50" w:hanging="100"/>
              <w:rPr>
                <w:rFonts w:ascii="Meiryo UI" w:eastAsia="Meiryo UI" w:hAnsi="Meiryo UI" w:cs="Meiryo UI"/>
                <w:kern w:val="0"/>
                <w:sz w:val="20"/>
                <w:szCs w:val="20"/>
              </w:rPr>
            </w:pPr>
            <w:r w:rsidRPr="00464C9A">
              <w:rPr>
                <w:rFonts w:ascii="Meiryo UI" w:eastAsia="Meiryo UI" w:hAnsi="Meiryo UI" w:cs="Meiryo UI" w:hint="eastAsia"/>
                <w:sz w:val="20"/>
                <w:szCs w:val="20"/>
              </w:rPr>
              <w:t>・</w:t>
            </w:r>
            <w:r w:rsidRPr="00464C9A">
              <w:rPr>
                <w:rFonts w:ascii="Meiryo UI" w:eastAsia="Meiryo UI" w:hAnsi="Meiryo UI" w:cs="Meiryo UI" w:hint="eastAsia"/>
                <w:kern w:val="0"/>
                <w:sz w:val="20"/>
                <w:szCs w:val="20"/>
              </w:rPr>
              <w:t>能勢高校の豊中高校能勢分校への改編に向け、教育内容の充実、進学・就職など生徒の多様な進路の実現を図るための取組み等の検討を行います。</w:t>
            </w:r>
          </w:p>
          <w:p w14:paraId="5E0E9D4B" w14:textId="77777777" w:rsidR="00D07B04" w:rsidRPr="006A0F6F" w:rsidRDefault="00D07B04" w:rsidP="006075CC">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r2bl w:val="nil"/>
            </w:tcBorders>
            <w:shd w:val="clear" w:color="auto" w:fill="auto"/>
          </w:tcPr>
          <w:p w14:paraId="71B5415A" w14:textId="77777777" w:rsidR="00D07B04" w:rsidRPr="006A0F6F" w:rsidRDefault="00D07B04" w:rsidP="006075CC">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r2bl w:val="nil"/>
            </w:tcBorders>
          </w:tcPr>
          <w:p w14:paraId="51990FB5" w14:textId="77777777" w:rsidR="00D07B04" w:rsidRPr="006A0F6F" w:rsidRDefault="00D07B04" w:rsidP="006075CC">
            <w:pPr>
              <w:autoSpaceDE w:val="0"/>
              <w:autoSpaceDN w:val="0"/>
              <w:spacing w:line="280" w:lineRule="exact"/>
              <w:rPr>
                <w:rFonts w:ascii="Meiryo UI" w:eastAsia="Meiryo UI" w:hAnsi="Meiryo UI" w:cs="Meiryo UI"/>
                <w:sz w:val="20"/>
                <w:szCs w:val="20"/>
              </w:rPr>
            </w:pPr>
          </w:p>
          <w:p w14:paraId="77FC6FE3" w14:textId="77777777" w:rsidR="00D07B04" w:rsidRDefault="00D07B04" w:rsidP="006075CC">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◇活動指標（アウトプット）</w:t>
            </w:r>
          </w:p>
          <w:p w14:paraId="2A5D4F34" w14:textId="77777777" w:rsidR="00D07B04" w:rsidRPr="002D70AA" w:rsidRDefault="00D07B04" w:rsidP="006075CC">
            <w:pPr>
              <w:autoSpaceDE w:val="0"/>
              <w:autoSpaceDN w:val="0"/>
              <w:spacing w:line="280" w:lineRule="exact"/>
              <w:ind w:left="200" w:hangingChars="100" w:hanging="200"/>
              <w:rPr>
                <w:rFonts w:ascii="Meiryo UI" w:eastAsia="Meiryo UI" w:hAnsi="Meiryo UI" w:cs="Meiryo UI"/>
                <w:sz w:val="20"/>
                <w:szCs w:val="20"/>
                <w:lang w:eastAsia="zh-CN"/>
              </w:rPr>
            </w:pPr>
            <w:r>
              <w:rPr>
                <w:rFonts w:ascii="Meiryo UI" w:eastAsia="Meiryo UI" w:hAnsi="Meiryo UI" w:cs="Meiryo UI" w:hint="eastAsia"/>
                <w:sz w:val="20"/>
                <w:szCs w:val="20"/>
                <w:lang w:eastAsia="zh-CN"/>
              </w:rPr>
              <w:t>＊平</w:t>
            </w:r>
            <w:r w:rsidRPr="002D70AA">
              <w:rPr>
                <w:rFonts w:ascii="Meiryo UI" w:eastAsia="Meiryo UI" w:hAnsi="Meiryo UI" w:cs="Meiryo UI" w:hint="eastAsia"/>
                <w:sz w:val="20"/>
                <w:szCs w:val="20"/>
                <w:lang w:eastAsia="zh-CN"/>
              </w:rPr>
              <w:t>成</w:t>
            </w:r>
            <w:r w:rsidRPr="002D70AA">
              <w:rPr>
                <w:rFonts w:ascii="Meiryo UI" w:eastAsia="Meiryo UI" w:hAnsi="Meiryo UI" w:cs="Meiryo UI"/>
                <w:sz w:val="20"/>
                <w:szCs w:val="20"/>
              </w:rPr>
              <w:t>30</w:t>
            </w:r>
            <w:r w:rsidRPr="002D70AA">
              <w:rPr>
                <w:rFonts w:ascii="Meiryo UI" w:eastAsia="Meiryo UI" w:hAnsi="Meiryo UI" w:cs="Meiryo UI" w:hint="eastAsia"/>
                <w:sz w:val="20"/>
                <w:szCs w:val="20"/>
                <w:lang w:eastAsia="zh-CN"/>
              </w:rPr>
              <w:t>年度</w:t>
            </w:r>
            <w:r w:rsidRPr="002D70AA">
              <w:rPr>
                <w:rFonts w:ascii="Meiryo UI" w:eastAsia="Meiryo UI" w:hAnsi="Meiryo UI" w:cs="Meiryo UI" w:hint="eastAsia"/>
                <w:sz w:val="20"/>
                <w:szCs w:val="20"/>
              </w:rPr>
              <w:t>開校・</w:t>
            </w:r>
            <w:r w:rsidRPr="002D70AA">
              <w:rPr>
                <w:rFonts w:ascii="Meiryo UI" w:eastAsia="Meiryo UI" w:hAnsi="Meiryo UI" w:cs="Meiryo UI" w:hint="eastAsia"/>
                <w:sz w:val="20"/>
                <w:szCs w:val="20"/>
                <w:lang w:eastAsia="zh-CN"/>
              </w:rPr>
              <w:t>改編</w:t>
            </w:r>
          </w:p>
          <w:p w14:paraId="58B43B68" w14:textId="77777777" w:rsidR="00D07B04" w:rsidRPr="002D70AA" w:rsidRDefault="00D07B04" w:rsidP="006075CC">
            <w:pPr>
              <w:autoSpaceDE w:val="0"/>
              <w:autoSpaceDN w:val="0"/>
              <w:spacing w:line="280" w:lineRule="exact"/>
              <w:ind w:left="200" w:hangingChars="100" w:hanging="200"/>
              <w:rPr>
                <w:rFonts w:ascii="Meiryo UI" w:eastAsia="Meiryo UI" w:hAnsi="Meiryo UI" w:cs="Meiryo UI"/>
                <w:sz w:val="20"/>
                <w:szCs w:val="20"/>
              </w:rPr>
            </w:pPr>
            <w:r w:rsidRPr="002D70AA">
              <w:rPr>
                <w:rFonts w:ascii="Meiryo UI" w:eastAsia="Meiryo UI" w:hAnsi="Meiryo UI" w:cs="Meiryo UI" w:hint="eastAsia"/>
                <w:sz w:val="20"/>
                <w:szCs w:val="20"/>
                <w:lang w:eastAsia="zh-CN"/>
              </w:rPr>
              <w:t xml:space="preserve">　　</w:t>
            </w:r>
            <w:r w:rsidRPr="002D70AA">
              <w:rPr>
                <w:rFonts w:ascii="Meiryo UI" w:eastAsia="Meiryo UI" w:hAnsi="Meiryo UI" w:cs="Meiryo UI" w:hint="eastAsia"/>
                <w:sz w:val="20"/>
                <w:szCs w:val="20"/>
              </w:rPr>
              <w:t xml:space="preserve">エンパワメントスクールの開校　   </w:t>
            </w:r>
            <w:r w:rsidRPr="002D70AA">
              <w:rPr>
                <w:rFonts w:ascii="Meiryo UI" w:eastAsia="Meiryo UI" w:hAnsi="Meiryo UI" w:cs="Meiryo UI"/>
                <w:sz w:val="20"/>
                <w:szCs w:val="20"/>
              </w:rPr>
              <w:t>2</w:t>
            </w:r>
            <w:r w:rsidRPr="002D70AA">
              <w:rPr>
                <w:rFonts w:ascii="Meiryo UI" w:eastAsia="Meiryo UI" w:hAnsi="Meiryo UI" w:cs="Meiryo UI" w:hint="eastAsia"/>
                <w:sz w:val="20"/>
                <w:szCs w:val="20"/>
              </w:rPr>
              <w:t>校</w:t>
            </w:r>
          </w:p>
          <w:p w14:paraId="1557E37E" w14:textId="77777777" w:rsidR="00D07B04" w:rsidRPr="002D70AA" w:rsidRDefault="00D07B04" w:rsidP="006075CC">
            <w:pPr>
              <w:autoSpaceDE w:val="0"/>
              <w:autoSpaceDN w:val="0"/>
              <w:spacing w:line="280" w:lineRule="exact"/>
              <w:ind w:left="3700" w:hangingChars="1850" w:hanging="3700"/>
              <w:rPr>
                <w:rFonts w:ascii="Meiryo UI" w:eastAsia="Meiryo UI" w:hAnsi="Meiryo UI" w:cs="Meiryo UI"/>
                <w:sz w:val="20"/>
                <w:szCs w:val="20"/>
              </w:rPr>
            </w:pPr>
            <w:r w:rsidRPr="002D70AA">
              <w:rPr>
                <w:rFonts w:ascii="Meiryo UI" w:eastAsia="Meiryo UI" w:hAnsi="Meiryo UI" w:cs="Meiryo UI" w:hint="eastAsia"/>
                <w:sz w:val="20"/>
                <w:szCs w:val="20"/>
              </w:rPr>
              <w:t xml:space="preserve">　　総合学科への改編　          </w:t>
            </w:r>
            <w:r w:rsidRPr="002D70AA">
              <w:rPr>
                <w:rFonts w:ascii="Meiryo UI" w:eastAsia="Meiryo UI" w:hAnsi="Meiryo UI" w:cs="Meiryo UI"/>
                <w:sz w:val="20"/>
                <w:szCs w:val="20"/>
              </w:rPr>
              <w:t>2</w:t>
            </w:r>
            <w:r w:rsidRPr="002D70AA">
              <w:rPr>
                <w:rFonts w:ascii="Meiryo UI" w:eastAsia="Meiryo UI" w:hAnsi="Meiryo UI" w:cs="Meiryo UI" w:hint="eastAsia"/>
                <w:sz w:val="20"/>
                <w:szCs w:val="20"/>
              </w:rPr>
              <w:t>校</w:t>
            </w:r>
          </w:p>
          <w:p w14:paraId="67BF2306" w14:textId="77777777" w:rsidR="00D07B04" w:rsidRDefault="00D07B04" w:rsidP="006075CC">
            <w:pPr>
              <w:autoSpaceDE w:val="0"/>
              <w:autoSpaceDN w:val="0"/>
              <w:spacing w:line="280" w:lineRule="exact"/>
              <w:ind w:firstLineChars="150" w:firstLine="270"/>
              <w:rPr>
                <w:rFonts w:ascii="Meiryo UI" w:eastAsia="Meiryo UI" w:hAnsi="Meiryo UI" w:cs="Meiryo UI"/>
                <w:sz w:val="20"/>
                <w:szCs w:val="20"/>
              </w:rPr>
            </w:pPr>
            <w:r w:rsidRPr="002D70AA">
              <w:rPr>
                <w:rFonts w:ascii="Meiryo UI" w:eastAsia="Meiryo UI" w:hAnsi="Meiryo UI" w:cs="Meiryo UI" w:hint="eastAsia"/>
                <w:sz w:val="18"/>
                <w:szCs w:val="18"/>
              </w:rPr>
              <w:t>普通科専門コース設置校への改編</w:t>
            </w:r>
            <w:r w:rsidRPr="002D70AA">
              <w:rPr>
                <w:rFonts w:ascii="Meiryo UI" w:eastAsia="Meiryo UI" w:hAnsi="Meiryo UI" w:cs="Meiryo UI" w:hint="eastAsia"/>
                <w:sz w:val="20"/>
                <w:szCs w:val="20"/>
              </w:rPr>
              <w:t xml:space="preserve">　</w:t>
            </w:r>
            <w:r w:rsidRPr="002D70AA">
              <w:rPr>
                <w:rFonts w:ascii="Meiryo UI" w:eastAsia="Meiryo UI" w:hAnsi="Meiryo UI" w:cs="Meiryo UI"/>
                <w:sz w:val="20"/>
                <w:szCs w:val="20"/>
              </w:rPr>
              <w:t>3</w:t>
            </w:r>
            <w:r w:rsidRPr="002D70AA">
              <w:rPr>
                <w:rFonts w:ascii="Meiryo UI" w:eastAsia="Meiryo UI" w:hAnsi="Meiryo UI" w:cs="Meiryo UI" w:hint="eastAsia"/>
                <w:sz w:val="20"/>
                <w:szCs w:val="20"/>
              </w:rPr>
              <w:t>校</w:t>
            </w:r>
          </w:p>
          <w:p w14:paraId="2AAF9D9C" w14:textId="77777777" w:rsidR="00D07B04" w:rsidRPr="002D70AA" w:rsidRDefault="00D07B04" w:rsidP="006075CC">
            <w:pPr>
              <w:autoSpaceDE w:val="0"/>
              <w:autoSpaceDN w:val="0"/>
              <w:spacing w:line="280" w:lineRule="exact"/>
              <w:ind w:firstLineChars="150" w:firstLine="300"/>
              <w:rPr>
                <w:rFonts w:ascii="Meiryo UI" w:eastAsia="Meiryo UI" w:hAnsi="Meiryo UI" w:cs="Meiryo UI"/>
                <w:sz w:val="20"/>
                <w:szCs w:val="20"/>
              </w:rPr>
            </w:pPr>
          </w:p>
          <w:p w14:paraId="2E3E29E3" w14:textId="77777777" w:rsidR="00D07B04" w:rsidRPr="002D70AA" w:rsidRDefault="00D07B04" w:rsidP="006075CC">
            <w:pPr>
              <w:autoSpaceDE w:val="0"/>
              <w:autoSpaceDN w:val="0"/>
              <w:spacing w:line="280" w:lineRule="exact"/>
              <w:ind w:left="200" w:hangingChars="100" w:hanging="200"/>
              <w:rPr>
                <w:rFonts w:ascii="Meiryo UI" w:eastAsia="Meiryo UI" w:hAnsi="Meiryo UI" w:cs="Meiryo UI"/>
                <w:sz w:val="20"/>
                <w:szCs w:val="20"/>
              </w:rPr>
            </w:pPr>
            <w:r w:rsidRPr="002D70AA">
              <w:rPr>
                <w:rFonts w:ascii="Meiryo UI" w:eastAsia="Meiryo UI" w:hAnsi="Meiryo UI" w:cs="Meiryo UI" w:hint="eastAsia"/>
                <w:sz w:val="20"/>
                <w:szCs w:val="20"/>
              </w:rPr>
              <w:t>＊平成</w:t>
            </w:r>
            <w:r w:rsidRPr="002D70AA">
              <w:rPr>
                <w:rFonts w:ascii="Meiryo UI" w:eastAsia="Meiryo UI" w:hAnsi="Meiryo UI" w:cs="Meiryo UI"/>
                <w:sz w:val="20"/>
                <w:szCs w:val="20"/>
              </w:rPr>
              <w:t>25</w:t>
            </w:r>
            <w:r w:rsidRPr="002D70AA">
              <w:rPr>
                <w:rFonts w:ascii="Meiryo UI" w:eastAsia="Meiryo UI" w:hAnsi="Meiryo UI" w:cs="Meiryo UI" w:hint="eastAsia"/>
                <w:sz w:val="20"/>
                <w:szCs w:val="20"/>
              </w:rPr>
              <w:t>年度に策定した再編整備計画に沿って、募集停止の対象校の決定・公表を行います。</w:t>
            </w:r>
          </w:p>
          <w:p w14:paraId="21D9B67E" w14:textId="77777777" w:rsidR="00D07B04" w:rsidRPr="002D70AA" w:rsidRDefault="00D07B04" w:rsidP="006075CC">
            <w:pPr>
              <w:autoSpaceDE w:val="0"/>
              <w:autoSpaceDN w:val="0"/>
              <w:spacing w:line="280" w:lineRule="exact"/>
              <w:rPr>
                <w:rFonts w:ascii="Meiryo UI" w:eastAsia="Meiryo UI" w:hAnsi="Meiryo UI" w:cs="Meiryo UI"/>
                <w:sz w:val="20"/>
                <w:szCs w:val="20"/>
              </w:rPr>
            </w:pPr>
            <w:r w:rsidRPr="002D70AA">
              <w:rPr>
                <w:rFonts w:ascii="Meiryo UI" w:eastAsia="Meiryo UI" w:hAnsi="Meiryo UI" w:cs="Meiryo UI" w:hint="eastAsia"/>
                <w:sz w:val="20"/>
                <w:szCs w:val="20"/>
                <w:lang w:eastAsia="zh-CN"/>
              </w:rPr>
              <w:t>（参考）募集停止</w:t>
            </w:r>
          </w:p>
          <w:p w14:paraId="383ACF20" w14:textId="77777777" w:rsidR="00D07B04" w:rsidRPr="002D70AA" w:rsidRDefault="00D07B04" w:rsidP="006075CC">
            <w:pPr>
              <w:autoSpaceDE w:val="0"/>
              <w:autoSpaceDN w:val="0"/>
              <w:spacing w:line="280" w:lineRule="exact"/>
              <w:ind w:firstLineChars="400" w:firstLine="800"/>
              <w:rPr>
                <w:rFonts w:ascii="Meiryo UI" w:eastAsia="Meiryo UI" w:hAnsi="Meiryo UI" w:cs="Meiryo UI"/>
                <w:sz w:val="20"/>
                <w:szCs w:val="20"/>
                <w:lang w:eastAsia="zh-CN"/>
              </w:rPr>
            </w:pPr>
            <w:r w:rsidRPr="002D70AA">
              <w:rPr>
                <w:rFonts w:ascii="Meiryo UI" w:eastAsia="Meiryo UI" w:hAnsi="Meiryo UI" w:cs="Meiryo UI" w:hint="eastAsia"/>
                <w:sz w:val="20"/>
                <w:szCs w:val="20"/>
                <w:lang w:eastAsia="zh-CN"/>
              </w:rPr>
              <w:t>平成</w:t>
            </w:r>
            <w:r w:rsidRPr="002D70AA">
              <w:rPr>
                <w:rFonts w:ascii="Meiryo UI" w:eastAsia="Meiryo UI" w:hAnsi="Meiryo UI" w:cs="Meiryo UI"/>
                <w:sz w:val="20"/>
                <w:szCs w:val="20"/>
                <w:lang w:eastAsia="zh-CN"/>
              </w:rPr>
              <w:t>28</w:t>
            </w:r>
            <w:r w:rsidRPr="002D70AA">
              <w:rPr>
                <w:rFonts w:ascii="Meiryo UI" w:eastAsia="Meiryo UI" w:hAnsi="Meiryo UI" w:cs="Meiryo UI" w:hint="eastAsia"/>
                <w:sz w:val="20"/>
                <w:szCs w:val="20"/>
                <w:lang w:eastAsia="zh-CN"/>
              </w:rPr>
              <w:t>年度入学者募集時</w:t>
            </w:r>
            <w:r w:rsidRPr="002D70AA">
              <w:rPr>
                <w:rFonts w:ascii="Meiryo UI" w:eastAsia="Meiryo UI" w:hAnsi="Meiryo UI" w:cs="Meiryo UI" w:hint="eastAsia"/>
                <w:sz w:val="20"/>
                <w:szCs w:val="20"/>
              </w:rPr>
              <w:t xml:space="preserve">　</w:t>
            </w:r>
            <w:r w:rsidRPr="002D70AA">
              <w:rPr>
                <w:rFonts w:ascii="Meiryo UI" w:eastAsia="Meiryo UI" w:hAnsi="Meiryo UI" w:cs="Meiryo UI"/>
                <w:sz w:val="20"/>
                <w:szCs w:val="20"/>
                <w:lang w:eastAsia="zh-CN"/>
              </w:rPr>
              <w:t>2</w:t>
            </w:r>
            <w:r w:rsidRPr="002D70AA">
              <w:rPr>
                <w:rFonts w:ascii="Meiryo UI" w:eastAsia="Meiryo UI" w:hAnsi="Meiryo UI" w:cs="Meiryo UI" w:hint="eastAsia"/>
                <w:sz w:val="20"/>
                <w:szCs w:val="20"/>
                <w:lang w:eastAsia="zh-CN"/>
              </w:rPr>
              <w:t>校</w:t>
            </w:r>
          </w:p>
          <w:p w14:paraId="4328BFD0" w14:textId="77777777" w:rsidR="00D07B04" w:rsidRPr="002D70AA" w:rsidRDefault="00D07B04" w:rsidP="006075CC">
            <w:pPr>
              <w:autoSpaceDE w:val="0"/>
              <w:autoSpaceDN w:val="0"/>
              <w:spacing w:line="280" w:lineRule="exact"/>
              <w:ind w:firstLineChars="400" w:firstLine="800"/>
              <w:rPr>
                <w:rFonts w:ascii="Meiryo UI" w:eastAsia="Meiryo UI" w:hAnsi="Meiryo UI" w:cs="Meiryo UI"/>
                <w:sz w:val="20"/>
                <w:szCs w:val="20"/>
                <w:lang w:eastAsia="zh-CN"/>
              </w:rPr>
            </w:pPr>
            <w:r w:rsidRPr="002D70AA">
              <w:rPr>
                <w:rFonts w:ascii="Meiryo UI" w:eastAsia="Meiryo UI" w:hAnsi="Meiryo UI" w:cs="Meiryo UI" w:hint="eastAsia"/>
                <w:sz w:val="20"/>
                <w:szCs w:val="20"/>
                <w:lang w:eastAsia="zh-CN"/>
              </w:rPr>
              <w:t>平成</w:t>
            </w:r>
            <w:r w:rsidRPr="002D70AA">
              <w:rPr>
                <w:rFonts w:ascii="Meiryo UI" w:eastAsia="Meiryo UI" w:hAnsi="Meiryo UI" w:cs="Meiryo UI"/>
                <w:sz w:val="20"/>
                <w:szCs w:val="20"/>
                <w:lang w:eastAsia="zh-CN"/>
              </w:rPr>
              <w:t>29</w:t>
            </w:r>
            <w:r w:rsidRPr="002D70AA">
              <w:rPr>
                <w:rFonts w:ascii="Meiryo UI" w:eastAsia="Meiryo UI" w:hAnsi="Meiryo UI" w:cs="Meiryo UI" w:hint="eastAsia"/>
                <w:sz w:val="20"/>
                <w:szCs w:val="20"/>
                <w:lang w:eastAsia="zh-CN"/>
              </w:rPr>
              <w:t>年度入学者募集時</w:t>
            </w:r>
            <w:r w:rsidRPr="002D70AA">
              <w:rPr>
                <w:rFonts w:ascii="Meiryo UI" w:eastAsia="Meiryo UI" w:hAnsi="Meiryo UI" w:cs="Meiryo UI" w:hint="eastAsia"/>
                <w:sz w:val="20"/>
                <w:szCs w:val="20"/>
              </w:rPr>
              <w:t xml:space="preserve">　</w:t>
            </w:r>
            <w:r w:rsidRPr="002D70AA">
              <w:rPr>
                <w:rFonts w:ascii="Meiryo UI" w:eastAsia="Meiryo UI" w:hAnsi="Meiryo UI" w:cs="Meiryo UI"/>
                <w:sz w:val="20"/>
                <w:szCs w:val="20"/>
                <w:lang w:eastAsia="zh-CN"/>
              </w:rPr>
              <w:t>1</w:t>
            </w:r>
            <w:r w:rsidRPr="002D70AA">
              <w:rPr>
                <w:rFonts w:ascii="Meiryo UI" w:eastAsia="Meiryo UI" w:hAnsi="Meiryo UI" w:cs="Meiryo UI" w:hint="eastAsia"/>
                <w:sz w:val="20"/>
                <w:szCs w:val="20"/>
                <w:lang w:eastAsia="zh-CN"/>
              </w:rPr>
              <w:t>校</w:t>
            </w:r>
          </w:p>
          <w:p w14:paraId="0D536974" w14:textId="77777777" w:rsidR="00D07B04" w:rsidRPr="002D70AA" w:rsidRDefault="00D07B04" w:rsidP="006075CC">
            <w:pPr>
              <w:autoSpaceDE w:val="0"/>
              <w:autoSpaceDN w:val="0"/>
              <w:spacing w:line="280" w:lineRule="exact"/>
              <w:ind w:firstLineChars="400" w:firstLine="800"/>
              <w:rPr>
                <w:rFonts w:ascii="Meiryo UI" w:eastAsia="Meiryo UI" w:hAnsi="Meiryo UI" w:cs="Meiryo UI"/>
                <w:sz w:val="20"/>
                <w:szCs w:val="20"/>
              </w:rPr>
            </w:pPr>
            <w:r w:rsidRPr="002D70AA">
              <w:rPr>
                <w:rFonts w:ascii="Meiryo UI" w:eastAsia="Meiryo UI" w:hAnsi="Meiryo UI" w:cs="Meiryo UI" w:hint="eastAsia"/>
                <w:sz w:val="20"/>
                <w:szCs w:val="20"/>
                <w:lang w:eastAsia="zh-CN"/>
              </w:rPr>
              <w:t>平成</w:t>
            </w:r>
            <w:r w:rsidRPr="002D70AA">
              <w:rPr>
                <w:rFonts w:ascii="Meiryo UI" w:eastAsia="Meiryo UI" w:hAnsi="Meiryo UI" w:cs="Meiryo UI"/>
                <w:sz w:val="20"/>
                <w:szCs w:val="20"/>
              </w:rPr>
              <w:t>30</w:t>
            </w:r>
            <w:r w:rsidRPr="002D70AA">
              <w:rPr>
                <w:rFonts w:ascii="Meiryo UI" w:eastAsia="Meiryo UI" w:hAnsi="Meiryo UI" w:cs="Meiryo UI" w:hint="eastAsia"/>
                <w:sz w:val="20"/>
                <w:szCs w:val="20"/>
                <w:lang w:eastAsia="zh-CN"/>
              </w:rPr>
              <w:t>年度入学者募集時</w:t>
            </w:r>
            <w:r w:rsidRPr="002D70AA">
              <w:rPr>
                <w:rFonts w:ascii="Meiryo UI" w:eastAsia="Meiryo UI" w:hAnsi="Meiryo UI" w:cs="Meiryo UI" w:hint="eastAsia"/>
                <w:sz w:val="20"/>
                <w:szCs w:val="20"/>
              </w:rPr>
              <w:t xml:space="preserve">　</w:t>
            </w:r>
            <w:r w:rsidRPr="002D70AA">
              <w:rPr>
                <w:rFonts w:ascii="Meiryo UI" w:eastAsia="Meiryo UI" w:hAnsi="Meiryo UI" w:cs="Meiryo UI"/>
                <w:sz w:val="20"/>
                <w:szCs w:val="20"/>
                <w:lang w:eastAsia="zh-CN"/>
              </w:rPr>
              <w:t>1</w:t>
            </w:r>
            <w:r w:rsidRPr="002D70AA">
              <w:rPr>
                <w:rFonts w:ascii="Meiryo UI" w:eastAsia="Meiryo UI" w:hAnsi="Meiryo UI" w:cs="Meiryo UI" w:hint="eastAsia"/>
                <w:sz w:val="20"/>
                <w:szCs w:val="20"/>
                <w:lang w:eastAsia="zh-CN"/>
              </w:rPr>
              <w:t>校</w:t>
            </w:r>
          </w:p>
          <w:p w14:paraId="54014747" w14:textId="77777777" w:rsidR="00D07B04" w:rsidRDefault="00D07B04" w:rsidP="006075CC">
            <w:pPr>
              <w:autoSpaceDE w:val="0"/>
              <w:autoSpaceDN w:val="0"/>
              <w:spacing w:line="280" w:lineRule="exact"/>
              <w:rPr>
                <w:rFonts w:ascii="Meiryo UI" w:eastAsia="Meiryo UI" w:hAnsi="Meiryo UI" w:cs="Meiryo UI"/>
                <w:sz w:val="20"/>
                <w:szCs w:val="20"/>
                <w:bdr w:val="single" w:sz="4" w:space="0" w:color="auto"/>
              </w:rPr>
            </w:pPr>
          </w:p>
          <w:p w14:paraId="50185B37" w14:textId="77777777" w:rsidR="00D07B04" w:rsidRDefault="00D07B04" w:rsidP="006075CC">
            <w:pPr>
              <w:autoSpaceDE w:val="0"/>
              <w:autoSpaceDN w:val="0"/>
              <w:spacing w:line="280" w:lineRule="exact"/>
              <w:rPr>
                <w:rFonts w:ascii="Meiryo UI" w:eastAsia="Meiryo UI" w:hAnsi="Meiryo UI" w:cs="Meiryo UI"/>
                <w:sz w:val="20"/>
                <w:szCs w:val="20"/>
                <w:bdr w:val="single" w:sz="4" w:space="0" w:color="auto"/>
              </w:rPr>
            </w:pPr>
          </w:p>
          <w:p w14:paraId="51702073" w14:textId="77777777" w:rsidR="00D07B04" w:rsidRDefault="00D07B04" w:rsidP="006075CC">
            <w:pPr>
              <w:autoSpaceDE w:val="0"/>
              <w:autoSpaceDN w:val="0"/>
              <w:spacing w:line="280" w:lineRule="exact"/>
              <w:rPr>
                <w:rFonts w:ascii="Meiryo UI" w:eastAsia="Meiryo UI" w:hAnsi="Meiryo UI" w:cs="Meiryo UI"/>
                <w:sz w:val="20"/>
                <w:szCs w:val="20"/>
                <w:bdr w:val="single" w:sz="4" w:space="0" w:color="auto"/>
              </w:rPr>
            </w:pPr>
          </w:p>
          <w:p w14:paraId="5599C2F4" w14:textId="77777777" w:rsidR="00D07B04" w:rsidRDefault="00D07B04" w:rsidP="006075CC">
            <w:pPr>
              <w:autoSpaceDE w:val="0"/>
              <w:autoSpaceDN w:val="0"/>
              <w:spacing w:line="280" w:lineRule="exact"/>
              <w:rPr>
                <w:rFonts w:ascii="Meiryo UI" w:eastAsia="Meiryo UI" w:hAnsi="Meiryo UI" w:cs="Meiryo UI"/>
                <w:sz w:val="20"/>
                <w:szCs w:val="20"/>
                <w:bdr w:val="single" w:sz="4" w:space="0" w:color="auto"/>
              </w:rPr>
            </w:pPr>
          </w:p>
          <w:p w14:paraId="06D8E90E" w14:textId="77777777" w:rsidR="00D07B04" w:rsidRDefault="00D07B04" w:rsidP="006075CC">
            <w:pPr>
              <w:autoSpaceDE w:val="0"/>
              <w:autoSpaceDN w:val="0"/>
              <w:spacing w:line="280" w:lineRule="exact"/>
              <w:rPr>
                <w:rFonts w:ascii="Meiryo UI" w:eastAsia="Meiryo UI" w:hAnsi="Meiryo UI" w:cs="Meiryo UI"/>
                <w:sz w:val="20"/>
                <w:szCs w:val="20"/>
                <w:bdr w:val="single" w:sz="4" w:space="0" w:color="auto"/>
              </w:rPr>
            </w:pPr>
          </w:p>
          <w:p w14:paraId="4A716C77" w14:textId="77777777" w:rsidR="00D07B04" w:rsidRDefault="00D07B04" w:rsidP="006075CC">
            <w:pPr>
              <w:autoSpaceDE w:val="0"/>
              <w:autoSpaceDN w:val="0"/>
              <w:spacing w:line="280" w:lineRule="exact"/>
              <w:rPr>
                <w:rFonts w:ascii="Meiryo UI" w:eastAsia="Meiryo UI" w:hAnsi="Meiryo UI" w:cs="Meiryo UI"/>
                <w:sz w:val="20"/>
                <w:szCs w:val="20"/>
                <w:bdr w:val="single" w:sz="4" w:space="0" w:color="auto"/>
              </w:rPr>
            </w:pPr>
          </w:p>
          <w:p w14:paraId="7C5AFBC6" w14:textId="77777777" w:rsidR="00D07B04" w:rsidRDefault="00D07B04" w:rsidP="006075CC">
            <w:pPr>
              <w:autoSpaceDE w:val="0"/>
              <w:autoSpaceDN w:val="0"/>
              <w:spacing w:line="280" w:lineRule="exact"/>
              <w:rPr>
                <w:rFonts w:ascii="Meiryo UI" w:eastAsia="Meiryo UI" w:hAnsi="Meiryo UI" w:cs="Meiryo UI"/>
                <w:sz w:val="20"/>
                <w:szCs w:val="20"/>
                <w:bdr w:val="single" w:sz="4" w:space="0" w:color="auto"/>
              </w:rPr>
            </w:pPr>
          </w:p>
          <w:p w14:paraId="4979E65F" w14:textId="77777777" w:rsidR="00D07B04" w:rsidRDefault="00D07B04" w:rsidP="006075CC">
            <w:pPr>
              <w:autoSpaceDE w:val="0"/>
              <w:autoSpaceDN w:val="0"/>
              <w:spacing w:line="280" w:lineRule="exact"/>
              <w:rPr>
                <w:rFonts w:ascii="Meiryo UI" w:eastAsia="Meiryo UI" w:hAnsi="Meiryo UI" w:cs="Meiryo UI"/>
                <w:sz w:val="20"/>
                <w:szCs w:val="20"/>
                <w:bdr w:val="single" w:sz="4" w:space="0" w:color="auto"/>
              </w:rPr>
            </w:pPr>
          </w:p>
          <w:p w14:paraId="6487A5B3" w14:textId="77777777" w:rsidR="00D07B04" w:rsidRDefault="00D07B04" w:rsidP="006075CC">
            <w:pPr>
              <w:autoSpaceDE w:val="0"/>
              <w:autoSpaceDN w:val="0"/>
              <w:spacing w:line="280" w:lineRule="exact"/>
              <w:rPr>
                <w:rFonts w:ascii="Meiryo UI" w:eastAsia="Meiryo UI" w:hAnsi="Meiryo UI" w:cs="Meiryo UI"/>
                <w:sz w:val="20"/>
                <w:szCs w:val="20"/>
                <w:bdr w:val="single" w:sz="4" w:space="0" w:color="auto"/>
              </w:rPr>
            </w:pPr>
          </w:p>
          <w:p w14:paraId="42ECA00A" w14:textId="77777777" w:rsidR="00D07B04" w:rsidRDefault="00D07B04" w:rsidP="006075CC">
            <w:pPr>
              <w:autoSpaceDE w:val="0"/>
              <w:autoSpaceDN w:val="0"/>
              <w:spacing w:line="280" w:lineRule="exact"/>
              <w:rPr>
                <w:rFonts w:ascii="Meiryo UI" w:eastAsia="Meiryo UI" w:hAnsi="Meiryo UI" w:cs="Meiryo UI"/>
                <w:sz w:val="20"/>
                <w:szCs w:val="20"/>
                <w:bdr w:val="single" w:sz="4" w:space="0" w:color="auto"/>
              </w:rPr>
            </w:pPr>
          </w:p>
          <w:p w14:paraId="0AC47B93" w14:textId="77777777" w:rsidR="00D07B04" w:rsidRDefault="00D07B04" w:rsidP="006075CC">
            <w:pPr>
              <w:autoSpaceDE w:val="0"/>
              <w:autoSpaceDN w:val="0"/>
              <w:spacing w:line="280" w:lineRule="exact"/>
              <w:rPr>
                <w:rFonts w:ascii="Meiryo UI" w:eastAsia="Meiryo UI" w:hAnsi="Meiryo UI" w:cs="Meiryo UI"/>
                <w:sz w:val="20"/>
                <w:szCs w:val="20"/>
                <w:bdr w:val="single" w:sz="4" w:space="0" w:color="auto"/>
              </w:rPr>
            </w:pPr>
          </w:p>
          <w:p w14:paraId="2EC56502" w14:textId="77777777" w:rsidR="00D07B04" w:rsidRDefault="00D07B04" w:rsidP="006075CC">
            <w:pPr>
              <w:autoSpaceDE w:val="0"/>
              <w:autoSpaceDN w:val="0"/>
              <w:spacing w:line="280" w:lineRule="exact"/>
              <w:rPr>
                <w:rFonts w:ascii="Meiryo UI" w:eastAsia="Meiryo UI" w:hAnsi="Meiryo UI" w:cs="Meiryo UI"/>
                <w:sz w:val="20"/>
                <w:szCs w:val="20"/>
                <w:bdr w:val="single" w:sz="4" w:space="0" w:color="auto"/>
              </w:rPr>
            </w:pPr>
          </w:p>
          <w:p w14:paraId="65C0D6D0" w14:textId="77777777" w:rsidR="00D07B04" w:rsidRDefault="00D07B04" w:rsidP="006075CC">
            <w:pPr>
              <w:autoSpaceDE w:val="0"/>
              <w:autoSpaceDN w:val="0"/>
              <w:spacing w:line="280" w:lineRule="exact"/>
              <w:rPr>
                <w:rFonts w:ascii="Meiryo UI" w:eastAsia="Meiryo UI" w:hAnsi="Meiryo UI" w:cs="Meiryo UI"/>
                <w:sz w:val="20"/>
                <w:szCs w:val="20"/>
                <w:bdr w:val="single" w:sz="4" w:space="0" w:color="auto"/>
              </w:rPr>
            </w:pPr>
          </w:p>
          <w:p w14:paraId="31FDE8A4" w14:textId="77777777" w:rsidR="00D07B04" w:rsidRDefault="00D07B04" w:rsidP="006075CC">
            <w:pPr>
              <w:autoSpaceDE w:val="0"/>
              <w:autoSpaceDN w:val="0"/>
              <w:spacing w:line="280" w:lineRule="exact"/>
              <w:rPr>
                <w:rFonts w:ascii="Meiryo UI" w:eastAsia="Meiryo UI" w:hAnsi="Meiryo UI" w:cs="Meiryo UI"/>
                <w:sz w:val="20"/>
                <w:szCs w:val="20"/>
                <w:bdr w:val="single" w:sz="4" w:space="0" w:color="auto"/>
              </w:rPr>
            </w:pPr>
          </w:p>
          <w:p w14:paraId="1346EAFA" w14:textId="77777777" w:rsidR="006E4320" w:rsidRDefault="006E4320" w:rsidP="006075CC">
            <w:pPr>
              <w:autoSpaceDE w:val="0"/>
              <w:autoSpaceDN w:val="0"/>
              <w:spacing w:line="280" w:lineRule="exact"/>
              <w:rPr>
                <w:rFonts w:ascii="Meiryo UI" w:eastAsia="Meiryo UI" w:hAnsi="Meiryo UI" w:cs="Meiryo UI"/>
                <w:sz w:val="20"/>
                <w:szCs w:val="20"/>
                <w:bdr w:val="single" w:sz="4" w:space="0" w:color="auto"/>
              </w:rPr>
            </w:pPr>
          </w:p>
          <w:p w14:paraId="74D2B7D0" w14:textId="77777777" w:rsidR="00D07B04" w:rsidRPr="009145A4" w:rsidRDefault="00D07B04" w:rsidP="006075CC">
            <w:pPr>
              <w:autoSpaceDE w:val="0"/>
              <w:autoSpaceDN w:val="0"/>
              <w:spacing w:line="280" w:lineRule="exact"/>
              <w:ind w:left="200" w:hangingChars="100" w:hanging="200"/>
              <w:rPr>
                <w:rFonts w:ascii="Meiryo UI" w:eastAsia="Meiryo UI" w:hAnsi="Meiryo UI" w:cs="Meiryo UI"/>
                <w:sz w:val="20"/>
                <w:szCs w:val="20"/>
              </w:rPr>
            </w:pPr>
            <w:r w:rsidRPr="009145A4">
              <w:rPr>
                <w:rFonts w:ascii="Meiryo UI" w:eastAsia="Meiryo UI" w:hAnsi="Meiryo UI" w:cs="Meiryo UI" w:hint="eastAsia"/>
                <w:sz w:val="20"/>
                <w:szCs w:val="20"/>
                <w:bdr w:val="single" w:sz="4" w:space="0" w:color="auto"/>
              </w:rPr>
              <w:t>◇活動指標（アウトプット）</w:t>
            </w:r>
          </w:p>
          <w:p w14:paraId="52E29767" w14:textId="77777777" w:rsidR="00D07B04" w:rsidRPr="009145A4" w:rsidRDefault="00D07B04" w:rsidP="006075CC">
            <w:pPr>
              <w:autoSpaceDE w:val="0"/>
              <w:autoSpaceDN w:val="0"/>
              <w:spacing w:line="280" w:lineRule="exact"/>
              <w:rPr>
                <w:rFonts w:ascii="Meiryo UI" w:eastAsia="Meiryo UI" w:hAnsi="Meiryo UI" w:cs="Meiryo UI"/>
                <w:sz w:val="20"/>
                <w:szCs w:val="20"/>
              </w:rPr>
            </w:pPr>
            <w:r w:rsidRPr="009145A4">
              <w:rPr>
                <w:rFonts w:ascii="Meiryo UI" w:eastAsia="Meiryo UI" w:hAnsi="Meiryo UI" w:cs="Meiryo UI" w:hint="eastAsia"/>
                <w:sz w:val="20"/>
                <w:szCs w:val="20"/>
              </w:rPr>
              <w:t>＊</w:t>
            </w:r>
            <w:r w:rsidRPr="009145A4">
              <w:rPr>
                <w:rFonts w:ascii="Meiryo UI" w:eastAsia="Meiryo UI" w:hAnsi="Meiryo UI" w:cs="Meiryo UI" w:hint="eastAsia"/>
                <w:kern w:val="0"/>
                <w:sz w:val="20"/>
                <w:szCs w:val="20"/>
              </w:rPr>
              <w:t>本校・分校間の効果的な連携を図るために、ネット教室の実証実験等を行います。</w:t>
            </w:r>
          </w:p>
          <w:p w14:paraId="59D73963" w14:textId="77777777" w:rsidR="00D07B04" w:rsidRPr="006A0F6F" w:rsidRDefault="00D07B04" w:rsidP="006075CC">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r2bl w:val="nil"/>
            </w:tcBorders>
            <w:shd w:val="clear" w:color="auto" w:fill="auto"/>
          </w:tcPr>
          <w:p w14:paraId="30C1652E" w14:textId="77777777" w:rsidR="00D07B04" w:rsidRPr="006A0F6F" w:rsidRDefault="00D07B04" w:rsidP="006075CC">
            <w:pPr>
              <w:autoSpaceDE w:val="0"/>
              <w:autoSpaceDN w:val="0"/>
              <w:spacing w:line="280" w:lineRule="exact"/>
              <w:rPr>
                <w:rFonts w:ascii="Meiryo UI" w:eastAsia="Meiryo UI" w:hAnsi="Meiryo UI" w:cs="Meiryo UI"/>
                <w:sz w:val="20"/>
                <w:szCs w:val="20"/>
              </w:rPr>
            </w:pPr>
          </w:p>
        </w:tc>
        <w:tc>
          <w:tcPr>
            <w:tcW w:w="4891" w:type="dxa"/>
            <w:tcBorders>
              <w:left w:val="single" w:sz="4" w:space="0" w:color="auto"/>
              <w:bottom w:val="single" w:sz="4" w:space="0" w:color="auto"/>
              <w:tr2bl w:val="nil"/>
            </w:tcBorders>
            <w:shd w:val="clear" w:color="auto" w:fill="F2DBDB" w:themeFill="accent2" w:themeFillTint="33"/>
          </w:tcPr>
          <w:p w14:paraId="2DF9A86F" w14:textId="77777777" w:rsidR="006075CC" w:rsidRDefault="006075CC" w:rsidP="00D07B04">
            <w:pPr>
              <w:spacing w:line="280" w:lineRule="exact"/>
              <w:ind w:left="200" w:hangingChars="100" w:hanging="200"/>
              <w:rPr>
                <w:rFonts w:ascii="Meiryo UI" w:eastAsia="Meiryo UI" w:hAnsi="Meiryo UI" w:cs="Meiryo UI"/>
                <w:sz w:val="20"/>
                <w:szCs w:val="20"/>
              </w:rPr>
            </w:pPr>
          </w:p>
          <w:p w14:paraId="689F65BF" w14:textId="09751B7D" w:rsidR="00D07B04" w:rsidRPr="00D07B04" w:rsidRDefault="008A347F" w:rsidP="00D07B0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〇府立高校の再編整備の計画的な推進</w:t>
            </w:r>
          </w:p>
          <w:p w14:paraId="4F254E18" w14:textId="77777777" w:rsidR="006E4320" w:rsidRDefault="00D07B04" w:rsidP="006E4320">
            <w:pPr>
              <w:spacing w:afterLines="50" w:after="146" w:line="280" w:lineRule="exact"/>
              <w:ind w:left="100" w:hangingChars="50" w:hanging="100"/>
              <w:rPr>
                <w:rFonts w:ascii="Meiryo UI" w:eastAsia="Meiryo UI" w:hAnsi="Meiryo UI" w:cs="Meiryo UI"/>
                <w:sz w:val="20"/>
                <w:szCs w:val="20"/>
              </w:rPr>
            </w:pPr>
            <w:r w:rsidRPr="00D07B04">
              <w:rPr>
                <w:rFonts w:ascii="Meiryo UI" w:eastAsia="Meiryo UI" w:hAnsi="Meiryo UI" w:cs="Meiryo UI" w:hint="eastAsia"/>
                <w:sz w:val="20"/>
                <w:szCs w:val="20"/>
              </w:rPr>
              <w:t>・平成30年度に改編する高校については、教育内容の充実に向けて、カリキュラムを策定し、施設･設備の整備を行った。</w:t>
            </w:r>
          </w:p>
          <w:p w14:paraId="547C8390" w14:textId="6531D3A5" w:rsidR="00D07B04" w:rsidRPr="00D07B04" w:rsidRDefault="00D07B04" w:rsidP="006E4320">
            <w:pPr>
              <w:spacing w:afterLines="50" w:after="146" w:line="280" w:lineRule="exact"/>
              <w:ind w:left="100" w:firstLineChars="100" w:firstLine="200"/>
              <w:rPr>
                <w:rFonts w:ascii="Meiryo UI" w:eastAsia="Meiryo UI" w:hAnsi="Meiryo UI" w:cs="Meiryo UI"/>
                <w:sz w:val="20"/>
                <w:szCs w:val="20"/>
              </w:rPr>
            </w:pPr>
            <w:r w:rsidRPr="00D07B04">
              <w:rPr>
                <w:rFonts w:ascii="Meiryo UI" w:eastAsia="Meiryo UI" w:hAnsi="Meiryo UI" w:cs="Meiryo UI" w:hint="eastAsia"/>
                <w:sz w:val="20"/>
                <w:szCs w:val="20"/>
              </w:rPr>
              <w:t>エンパワメントスクール</w:t>
            </w:r>
          </w:p>
          <w:p w14:paraId="47CFFF4F" w14:textId="77777777" w:rsidR="00D07B04" w:rsidRPr="00D07B04" w:rsidRDefault="00D07B04" w:rsidP="006E4320">
            <w:pPr>
              <w:spacing w:line="280" w:lineRule="exact"/>
              <w:ind w:firstLineChars="300" w:firstLine="600"/>
              <w:rPr>
                <w:rFonts w:ascii="Meiryo UI" w:eastAsia="Meiryo UI" w:hAnsi="Meiryo UI" w:cs="Meiryo UI"/>
                <w:sz w:val="20"/>
                <w:szCs w:val="20"/>
              </w:rPr>
            </w:pPr>
            <w:r w:rsidRPr="00D07B04">
              <w:rPr>
                <w:rFonts w:ascii="Meiryo UI" w:eastAsia="Meiryo UI" w:hAnsi="Meiryo UI" w:cs="Meiryo UI" w:hint="eastAsia"/>
                <w:sz w:val="20"/>
                <w:szCs w:val="20"/>
              </w:rPr>
              <w:t>→　淀川清流高校、和泉総合高校</w:t>
            </w:r>
          </w:p>
          <w:p w14:paraId="118244EE" w14:textId="77777777" w:rsidR="00D07B04" w:rsidRPr="00D07B04" w:rsidRDefault="00D07B04" w:rsidP="006E4320">
            <w:pPr>
              <w:spacing w:line="280" w:lineRule="exact"/>
              <w:ind w:firstLineChars="150" w:firstLine="300"/>
              <w:rPr>
                <w:rFonts w:ascii="Meiryo UI" w:eastAsia="Meiryo UI" w:hAnsi="Meiryo UI" w:cs="Meiryo UI"/>
                <w:sz w:val="20"/>
                <w:szCs w:val="20"/>
              </w:rPr>
            </w:pPr>
            <w:r w:rsidRPr="00D07B04">
              <w:rPr>
                <w:rFonts w:ascii="Meiryo UI" w:eastAsia="Meiryo UI" w:hAnsi="Meiryo UI" w:cs="Meiryo UI" w:hint="eastAsia"/>
                <w:sz w:val="20"/>
                <w:szCs w:val="20"/>
              </w:rPr>
              <w:t>総合学科</w:t>
            </w:r>
          </w:p>
          <w:p w14:paraId="4D9B2006" w14:textId="77777777" w:rsidR="00D07B04" w:rsidRPr="00D07B04" w:rsidRDefault="00D07B04" w:rsidP="006E4320">
            <w:pPr>
              <w:spacing w:line="280" w:lineRule="exact"/>
              <w:ind w:firstLineChars="300" w:firstLine="600"/>
              <w:rPr>
                <w:rFonts w:ascii="Meiryo UI" w:eastAsia="Meiryo UI" w:hAnsi="Meiryo UI" w:cs="Meiryo UI"/>
                <w:sz w:val="20"/>
                <w:szCs w:val="20"/>
              </w:rPr>
            </w:pPr>
            <w:r w:rsidRPr="00D07B04">
              <w:rPr>
                <w:rFonts w:ascii="Meiryo UI" w:eastAsia="Meiryo UI" w:hAnsi="Meiryo UI" w:cs="Meiryo UI" w:hint="eastAsia"/>
                <w:sz w:val="20"/>
                <w:szCs w:val="20"/>
              </w:rPr>
              <w:t>→　大正白稜高校、成美高校</w:t>
            </w:r>
          </w:p>
          <w:p w14:paraId="53285D8C" w14:textId="3962CFF8" w:rsidR="00D07B04" w:rsidRPr="00D07B04" w:rsidRDefault="006E4320" w:rsidP="00E90E65">
            <w:pPr>
              <w:spacing w:line="280" w:lineRule="exact"/>
              <w:ind w:firstLineChars="150" w:firstLine="300"/>
              <w:rPr>
                <w:rFonts w:ascii="Meiryo UI" w:eastAsia="Meiryo UI" w:hAnsi="Meiryo UI" w:cs="Meiryo UI"/>
                <w:sz w:val="20"/>
                <w:szCs w:val="20"/>
              </w:rPr>
            </w:pPr>
            <w:r w:rsidRPr="00E90E65">
              <w:rPr>
                <w:rFonts w:ascii="Meiryo UI" w:eastAsia="Meiryo UI" w:hAnsi="Meiryo UI" w:cs="Meiryo UI" w:hint="eastAsia"/>
                <w:kern w:val="0"/>
                <w:sz w:val="20"/>
                <w:szCs w:val="20"/>
                <w:fitText w:val="4600" w:id="1688564992"/>
              </w:rPr>
              <w:t>普通科総合選択制から普通科専門コース設置校へ改</w:t>
            </w:r>
            <w:r w:rsidRPr="00E90E65">
              <w:rPr>
                <w:rFonts w:ascii="Meiryo UI" w:eastAsia="Meiryo UI" w:hAnsi="Meiryo UI" w:cs="Meiryo UI" w:hint="eastAsia"/>
                <w:spacing w:val="82"/>
                <w:kern w:val="0"/>
                <w:sz w:val="20"/>
                <w:szCs w:val="20"/>
                <w:fitText w:val="4600" w:id="1688564992"/>
              </w:rPr>
              <w:t>編</w:t>
            </w:r>
          </w:p>
          <w:p w14:paraId="4E9995C1" w14:textId="77777777" w:rsidR="00D07B04" w:rsidRPr="00D07B04" w:rsidRDefault="00D07B04" w:rsidP="006E4320">
            <w:pPr>
              <w:spacing w:line="280" w:lineRule="exact"/>
              <w:ind w:firstLineChars="300" w:firstLine="600"/>
              <w:rPr>
                <w:rFonts w:ascii="Meiryo UI" w:eastAsia="Meiryo UI" w:hAnsi="Meiryo UI" w:cs="Meiryo UI"/>
                <w:sz w:val="20"/>
                <w:szCs w:val="20"/>
              </w:rPr>
            </w:pPr>
            <w:r w:rsidRPr="00D07B04">
              <w:rPr>
                <w:rFonts w:ascii="Meiryo UI" w:eastAsia="Meiryo UI" w:hAnsi="Meiryo UI" w:cs="Meiryo UI" w:hint="eastAsia"/>
                <w:sz w:val="20"/>
                <w:szCs w:val="20"/>
              </w:rPr>
              <w:t>→　北摂つばさ高校、緑風冠高校、金剛高校</w:t>
            </w:r>
          </w:p>
          <w:p w14:paraId="7443AD01" w14:textId="5DBF76C0" w:rsidR="00D07B04" w:rsidRPr="00D07B04" w:rsidRDefault="00D07B04" w:rsidP="006075CC">
            <w:pPr>
              <w:spacing w:line="280" w:lineRule="exact"/>
              <w:ind w:left="100" w:hangingChars="50" w:hanging="100"/>
              <w:rPr>
                <w:rFonts w:ascii="Meiryo UI" w:eastAsia="Meiryo UI" w:hAnsi="Meiryo UI" w:cs="Meiryo UI"/>
                <w:sz w:val="20"/>
                <w:szCs w:val="20"/>
              </w:rPr>
            </w:pPr>
            <w:r w:rsidRPr="00D07B04">
              <w:rPr>
                <w:rFonts w:ascii="Meiryo UI" w:eastAsia="Meiryo UI" w:hAnsi="Meiryo UI" w:cs="Meiryo UI" w:hint="eastAsia"/>
                <w:sz w:val="20"/>
                <w:szCs w:val="20"/>
              </w:rPr>
              <w:t>・広報については、エンパワメントスクールなどの改編校や改編予定校を紹介するリーフレット等を作成し、府内公立中学校3年生全員に配付した。また、府内各地域で開催される中学校長や進路担当教員等の会合で再編整備について情報提供を行った。</w:t>
            </w:r>
          </w:p>
          <w:p w14:paraId="6350F2AD" w14:textId="77777777" w:rsidR="00D07B04" w:rsidRPr="00D07B04" w:rsidRDefault="00D07B04" w:rsidP="00D07B04">
            <w:pPr>
              <w:spacing w:line="280" w:lineRule="exact"/>
              <w:ind w:left="200" w:hangingChars="100" w:hanging="200"/>
              <w:rPr>
                <w:rFonts w:ascii="Meiryo UI" w:eastAsia="Meiryo UI" w:hAnsi="Meiryo UI" w:cs="Meiryo UI"/>
                <w:sz w:val="20"/>
                <w:szCs w:val="20"/>
              </w:rPr>
            </w:pPr>
            <w:r w:rsidRPr="00D07B04">
              <w:rPr>
                <w:rFonts w:ascii="Meiryo UI" w:eastAsia="Meiryo UI" w:hAnsi="Meiryo UI" w:cs="Meiryo UI" w:hint="eastAsia"/>
                <w:sz w:val="20"/>
                <w:szCs w:val="20"/>
              </w:rPr>
              <w:lastRenderedPageBreak/>
              <w:t>・9月の教育委員会会議で、平成31年度から改編する学校（案）を公表し、11月の教育委員会会議で決定した。</w:t>
            </w:r>
          </w:p>
          <w:p w14:paraId="337AC5AB" w14:textId="77777777" w:rsidR="00D07B04" w:rsidRPr="00D07B04" w:rsidRDefault="00D07B04" w:rsidP="00D07B04">
            <w:pPr>
              <w:spacing w:line="280" w:lineRule="exact"/>
              <w:rPr>
                <w:rFonts w:ascii="Meiryo UI" w:eastAsia="Meiryo UI" w:hAnsi="Meiryo UI" w:cs="Meiryo UI"/>
                <w:sz w:val="20"/>
                <w:szCs w:val="20"/>
              </w:rPr>
            </w:pPr>
            <w:r w:rsidRPr="00D07B04">
              <w:rPr>
                <w:rFonts w:ascii="Meiryo UI" w:eastAsia="Meiryo UI" w:hAnsi="Meiryo UI" w:cs="Meiryo UI" w:hint="eastAsia"/>
                <w:sz w:val="20"/>
                <w:szCs w:val="20"/>
              </w:rPr>
              <w:t>（機能統合をする学校）</w:t>
            </w:r>
          </w:p>
          <w:p w14:paraId="07FDFD67" w14:textId="77777777" w:rsidR="00D07B04" w:rsidRPr="00D07B04" w:rsidRDefault="00D07B04" w:rsidP="00D07B04">
            <w:pPr>
              <w:spacing w:line="280" w:lineRule="exact"/>
              <w:ind w:leftChars="100" w:left="220" w:firstLineChars="50" w:firstLine="100"/>
              <w:rPr>
                <w:rFonts w:ascii="Meiryo UI" w:eastAsia="Meiryo UI" w:hAnsi="Meiryo UI" w:cs="Meiryo UI"/>
                <w:sz w:val="20"/>
                <w:szCs w:val="20"/>
              </w:rPr>
            </w:pPr>
            <w:r w:rsidRPr="00D07B04">
              <w:rPr>
                <w:rFonts w:ascii="Meiryo UI" w:eastAsia="Meiryo UI" w:hAnsi="Meiryo UI" w:cs="Meiryo UI" w:hint="eastAsia"/>
                <w:sz w:val="20"/>
                <w:szCs w:val="20"/>
              </w:rPr>
              <w:t>→　柏原東高校（機能統合先：八尾翠翔高校）</w:t>
            </w:r>
          </w:p>
          <w:p w14:paraId="33FE6870" w14:textId="77777777" w:rsidR="006E4320" w:rsidRDefault="00D07B04" w:rsidP="006E4320">
            <w:pPr>
              <w:spacing w:afterLines="50" w:after="146" w:line="280" w:lineRule="exact"/>
              <w:ind w:leftChars="100" w:left="220" w:firstLineChars="50" w:firstLine="100"/>
              <w:rPr>
                <w:rFonts w:ascii="Meiryo UI" w:eastAsia="Meiryo UI" w:hAnsi="Meiryo UI" w:cs="Meiryo UI"/>
                <w:sz w:val="20"/>
                <w:szCs w:val="20"/>
              </w:rPr>
            </w:pPr>
            <w:r w:rsidRPr="00D07B04">
              <w:rPr>
                <w:rFonts w:ascii="Meiryo UI" w:eastAsia="Meiryo UI" w:hAnsi="Meiryo UI" w:cs="Meiryo UI" w:hint="eastAsia"/>
                <w:sz w:val="20"/>
                <w:szCs w:val="20"/>
              </w:rPr>
              <w:t>→　長野北高校（機能統合先：長野高校）</w:t>
            </w:r>
          </w:p>
          <w:p w14:paraId="2E23E7D0" w14:textId="41F960DC" w:rsidR="00D07B04" w:rsidRPr="00D07B04" w:rsidRDefault="00D07B04" w:rsidP="006E4320">
            <w:pPr>
              <w:spacing w:afterLines="50" w:after="146" w:line="280" w:lineRule="exact"/>
              <w:rPr>
                <w:rFonts w:ascii="Meiryo UI" w:eastAsia="Meiryo UI" w:hAnsi="Meiryo UI" w:cs="Meiryo UI"/>
                <w:sz w:val="20"/>
                <w:szCs w:val="20"/>
              </w:rPr>
            </w:pPr>
            <w:r w:rsidRPr="00D07B04">
              <w:rPr>
                <w:rFonts w:ascii="Meiryo UI" w:eastAsia="Meiryo UI" w:hAnsi="Meiryo UI" w:cs="Meiryo UI" w:hint="eastAsia"/>
                <w:sz w:val="20"/>
                <w:szCs w:val="20"/>
              </w:rPr>
              <w:t>（改編する学校）</w:t>
            </w:r>
          </w:p>
          <w:p w14:paraId="3280EDB5" w14:textId="77777777" w:rsidR="00D07B04" w:rsidRPr="00D07B04" w:rsidRDefault="00D07B04" w:rsidP="00D07B04">
            <w:pPr>
              <w:spacing w:line="280" w:lineRule="exact"/>
              <w:ind w:firstLineChars="150" w:firstLine="300"/>
              <w:rPr>
                <w:rFonts w:ascii="Meiryo UI" w:eastAsia="Meiryo UI" w:hAnsi="Meiryo UI" w:cs="Meiryo UI"/>
                <w:sz w:val="20"/>
                <w:szCs w:val="20"/>
              </w:rPr>
            </w:pPr>
            <w:r w:rsidRPr="00D07B04">
              <w:rPr>
                <w:rFonts w:ascii="Meiryo UI" w:eastAsia="Meiryo UI" w:hAnsi="Meiryo UI" w:cs="Meiryo UI" w:hint="eastAsia"/>
                <w:sz w:val="20"/>
                <w:szCs w:val="20"/>
              </w:rPr>
              <w:t xml:space="preserve">普通科総合選択制から総合学科へ改編　</w:t>
            </w:r>
          </w:p>
          <w:p w14:paraId="172BF5C0" w14:textId="77777777" w:rsidR="00D07B04" w:rsidRPr="00D07B04" w:rsidRDefault="00D07B04" w:rsidP="00D07B04">
            <w:pPr>
              <w:spacing w:afterLines="50" w:after="146" w:line="280" w:lineRule="exact"/>
              <w:ind w:leftChars="150" w:left="330"/>
              <w:rPr>
                <w:rFonts w:ascii="Meiryo UI" w:eastAsia="Meiryo UI" w:hAnsi="Meiryo UI" w:cs="Meiryo UI"/>
                <w:sz w:val="20"/>
                <w:szCs w:val="20"/>
              </w:rPr>
            </w:pPr>
            <w:r w:rsidRPr="00D07B04">
              <w:rPr>
                <w:rFonts w:ascii="Meiryo UI" w:eastAsia="Meiryo UI" w:hAnsi="Meiryo UI" w:cs="Meiryo UI" w:hint="eastAsia"/>
                <w:sz w:val="20"/>
                <w:szCs w:val="20"/>
              </w:rPr>
              <w:t>→　枚方なぎさ高校</w:t>
            </w:r>
          </w:p>
          <w:p w14:paraId="0C7F74AF" w14:textId="77777777" w:rsidR="00D07B04" w:rsidRPr="00D07B04" w:rsidRDefault="00D07B04" w:rsidP="00D07B04">
            <w:pPr>
              <w:spacing w:line="280" w:lineRule="exact"/>
              <w:ind w:left="100" w:hangingChars="50" w:hanging="100"/>
              <w:rPr>
                <w:rFonts w:ascii="Meiryo UI" w:eastAsia="Meiryo UI" w:hAnsi="Meiryo UI" w:cs="Meiryo UI"/>
                <w:sz w:val="20"/>
                <w:szCs w:val="20"/>
              </w:rPr>
            </w:pPr>
          </w:p>
          <w:p w14:paraId="10AC1E51" w14:textId="1342107F" w:rsidR="00D07B04" w:rsidRPr="00D07B04" w:rsidRDefault="00D07B04" w:rsidP="00D07B04">
            <w:pPr>
              <w:spacing w:line="280" w:lineRule="exact"/>
              <w:ind w:left="100" w:hangingChars="50" w:hanging="100"/>
              <w:rPr>
                <w:rFonts w:ascii="Meiryo UI" w:eastAsia="Meiryo UI" w:hAnsi="Meiryo UI" w:cs="Meiryo UI"/>
                <w:sz w:val="20"/>
                <w:szCs w:val="20"/>
              </w:rPr>
            </w:pPr>
            <w:r w:rsidRPr="00D07B04">
              <w:rPr>
                <w:rFonts w:ascii="Meiryo UI" w:eastAsia="Meiryo UI" w:hAnsi="Meiryo UI" w:cs="Meiryo UI" w:hint="eastAsia"/>
                <w:sz w:val="20"/>
                <w:szCs w:val="20"/>
              </w:rPr>
              <w:t>〇能勢高等学校再編整備事業</w:t>
            </w:r>
          </w:p>
          <w:p w14:paraId="3613BA81" w14:textId="77777777" w:rsidR="00D07B04" w:rsidRPr="00D07B04" w:rsidRDefault="00D07B04" w:rsidP="00D07B04">
            <w:pPr>
              <w:spacing w:line="280" w:lineRule="exact"/>
              <w:ind w:left="100" w:hangingChars="50" w:hanging="100"/>
              <w:rPr>
                <w:rFonts w:ascii="Meiryo UI" w:eastAsia="Meiryo UI" w:hAnsi="Meiryo UI" w:cs="Meiryo UI"/>
                <w:sz w:val="20"/>
                <w:szCs w:val="20"/>
              </w:rPr>
            </w:pPr>
            <w:r w:rsidRPr="00D07B04">
              <w:rPr>
                <w:rFonts w:ascii="Meiryo UI" w:eastAsia="Meiryo UI" w:hAnsi="Meiryo UI" w:cs="Meiryo UI" w:hint="eastAsia"/>
                <w:sz w:val="20"/>
                <w:szCs w:val="20"/>
              </w:rPr>
              <w:t>・「ネット教室の実証実験」</w:t>
            </w:r>
          </w:p>
          <w:p w14:paraId="0A58C3F9" w14:textId="4AE76418" w:rsidR="00D07B04" w:rsidRPr="006F46D3" w:rsidRDefault="00D07B04" w:rsidP="00E2637E">
            <w:pPr>
              <w:autoSpaceDE w:val="0"/>
              <w:autoSpaceDN w:val="0"/>
              <w:spacing w:line="280" w:lineRule="exact"/>
              <w:ind w:leftChars="50" w:left="110"/>
              <w:rPr>
                <w:rFonts w:ascii="Meiryo UI" w:eastAsia="Meiryo UI" w:hAnsi="Meiryo UI" w:cs="Meiryo UI"/>
                <w:sz w:val="20"/>
                <w:szCs w:val="20"/>
              </w:rPr>
            </w:pPr>
            <w:r w:rsidRPr="00D07B04">
              <w:rPr>
                <w:rFonts w:ascii="Meiryo UI" w:eastAsia="Meiryo UI" w:hAnsi="Meiryo UI" w:cs="Meiryo UI" w:hint="eastAsia"/>
                <w:sz w:val="20"/>
                <w:szCs w:val="20"/>
              </w:rPr>
              <w:t>遠隔授業の実施やSGH活動における連携など、両校の教育活動を効果的に行うことができ</w:t>
            </w:r>
            <w:r w:rsidR="006E4320">
              <w:rPr>
                <w:rFonts w:ascii="Meiryo UI" w:eastAsia="Meiryo UI" w:hAnsi="Meiryo UI" w:cs="Meiryo UI" w:hint="eastAsia"/>
                <w:sz w:val="20"/>
                <w:szCs w:val="20"/>
              </w:rPr>
              <w:t>るかを検証する実証実験を</w:t>
            </w:r>
            <w:r w:rsidRPr="005A5164">
              <w:rPr>
                <w:rFonts w:ascii="Meiryo UI" w:eastAsia="Meiryo UI" w:hAnsi="Meiryo UI" w:cs="Meiryo UI" w:hint="eastAsia"/>
                <w:sz w:val="20"/>
                <w:szCs w:val="20"/>
              </w:rPr>
              <w:t>実施した。</w:t>
            </w:r>
          </w:p>
        </w:tc>
      </w:tr>
    </w:tbl>
    <w:p w14:paraId="60D237C5" w14:textId="77777777" w:rsidR="00BD419D" w:rsidRPr="00D07B04" w:rsidRDefault="00BD419D" w:rsidP="00237A06">
      <w:pPr>
        <w:autoSpaceDE w:val="0"/>
        <w:autoSpaceDN w:val="0"/>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8009"/>
      </w:tblGrid>
      <w:tr w:rsidR="000C19AF" w14:paraId="60D237C7" w14:textId="77777777" w:rsidTr="000338E0">
        <w:trPr>
          <w:trHeight w:val="559"/>
        </w:trPr>
        <w:tc>
          <w:tcPr>
            <w:tcW w:w="15876" w:type="dxa"/>
            <w:gridSpan w:val="2"/>
            <w:shd w:val="clear" w:color="auto" w:fill="000000" w:themeFill="text1"/>
            <w:vAlign w:val="center"/>
            <w:hideMark/>
          </w:tcPr>
          <w:p w14:paraId="60D237C6" w14:textId="41CCC281" w:rsidR="000C19AF" w:rsidRDefault="000338E0" w:rsidP="000338E0">
            <w:pPr>
              <w:widowControl/>
              <w:adjustRightInd w:val="0"/>
              <w:snapToGrid w:val="0"/>
              <w:spacing w:line="520" w:lineRule="exact"/>
              <w:rPr>
                <w:rFonts w:ascii="Meiryo UI" w:eastAsia="Meiryo UI" w:hAnsi="Meiryo UI" w:cs="Meiryo UI"/>
                <w:b/>
              </w:rPr>
            </w:pPr>
            <w:r>
              <w:rPr>
                <w:rFonts w:ascii="Meiryo UI" w:eastAsia="Meiryo UI" w:hAnsi="Meiryo UI" w:cs="Meiryo UI" w:hint="eastAsia"/>
                <w:b/>
                <w:noProof/>
                <w:sz w:val="28"/>
              </w:rPr>
              <mc:AlternateContent>
                <mc:Choice Requires="wps">
                  <w:drawing>
                    <wp:anchor distT="0" distB="0" distL="114300" distR="114300" simplePos="0" relativeHeight="251876352" behindDoc="0" locked="0" layoutInCell="1" allowOverlap="1" wp14:anchorId="49FF6793" wp14:editId="124D7925">
                      <wp:simplePos x="0" y="0"/>
                      <wp:positionH relativeFrom="column">
                        <wp:posOffset>9253855</wp:posOffset>
                      </wp:positionH>
                      <wp:positionV relativeFrom="paragraph">
                        <wp:posOffset>16510</wp:posOffset>
                      </wp:positionV>
                      <wp:extent cx="752475" cy="833755"/>
                      <wp:effectExtent l="19050" t="19050" r="28575" b="2349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lumMod val="100000"/>
                                  <a:lumOff val="0"/>
                                </a:sysClr>
                              </a:solidFill>
                              <a:ln w="44450">
                                <a:solidFill>
                                  <a:srgbClr val="1F497D">
                                    <a:lumMod val="60000"/>
                                    <a:lumOff val="40000"/>
                                  </a:srgbClr>
                                </a:solidFill>
                                <a:miter lim="800000"/>
                                <a:headEnd/>
                                <a:tailEnd/>
                              </a:ln>
                            </wps:spPr>
                            <wps:txbx>
                              <w:txbxContent>
                                <w:p w14:paraId="244B4A9B" w14:textId="77777777" w:rsidR="000338E0" w:rsidRDefault="000338E0" w:rsidP="000338E0">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14:paraId="7779E36A" w14:textId="77777777" w:rsidR="000338E0" w:rsidRDefault="000338E0" w:rsidP="000338E0">
                                  <w:pPr>
                                    <w:jc w:val="center"/>
                                    <w:rPr>
                                      <w:rFonts w:ascii="HGSｺﾞｼｯｸE" w:eastAsia="HGSｺﾞｼｯｸE"/>
                                      <w:color w:val="FFFFFF"/>
                                    </w:rPr>
                                  </w:pPr>
                                  <w:r>
                                    <w:rPr>
                                      <w:noProof/>
                                    </w:rPr>
                                    <w:drawing>
                                      <wp:inline distT="0" distB="0" distL="0" distR="0" wp14:anchorId="62E7760B" wp14:editId="64A867A6">
                                        <wp:extent cx="525145" cy="463550"/>
                                        <wp:effectExtent l="0" t="0" r="8255" b="0"/>
                                        <wp:docPr id="18" name="Picture 60"/>
                                        <wp:cNvGraphicFramePr/>
                                        <a:graphic xmlns:a="http://schemas.openxmlformats.org/drawingml/2006/main">
                                          <a:graphicData uri="http://schemas.openxmlformats.org/drawingml/2006/picture">
                                            <pic:pic xmlns:pic="http://schemas.openxmlformats.org/drawingml/2006/picture">
                                              <pic:nvPicPr>
                                                <pic:cNvPr id="41017" name="Picture 60"/>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728.65pt;margin-top:1.3pt;width:59.25pt;height:65.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tWgAIAAN8EAAAOAAAAZHJzL2Uyb0RvYy54bWysVM1uEzEQviPxDpbvdJN006SrbqrSEoRU&#10;fqTCAzheb9bCf9hOdsMxkRAPwSsgzjzPvghjOw0p5YTYg+UZe75vPN/MXlx2UqA1s45rVeLhyQAj&#10;pqiuuFqW+MP7+bMpRs4TVRGhFSvxhjl8OXv65KI1BRvpRouKWQQgyhWtKXHjvSmyzNGGSeJOtGEK&#10;DmttJfFg2mVWWdICuhTZaDA4y1ptK2M1Zc6B9yYd4lnEr2tG/du6dswjUWLIzcfVxnUR1mx2QYql&#10;JabhdJ8G+YcsJOEKSA9QN8QTtLL8EZTk1Gqna39Ctcx0XXPK4hvgNcPBH6+5a4hh8S1QHGcOZXL/&#10;D5a+Wb+ziFeg3QQjRSRo1O++9Nvv/fZnv/uK+t23frfrtz/ARnAHCtYaV0DcnYFI3z3XHQTHxztz&#10;q+lHh5S+bohasitrddswUkHCwxCZHYUmHBdAFu1rXQExWXkdgbraylBNqA8CdBBucxCLdR5RcE7G&#10;o3wyxojC0fT0dDIeRwZS3Acb6/xLpiUKmxJb6IUITta3zodkSHF/JXA5LXg150JEY+OuhUVrAm0D&#10;3VbpFiNBnAdniefxi1hiJSH1dG84CF/qKPBD3yV/dAGZi5iR9wGXUKgtcZ7n40Gq4oNE7HJxyGQ4&#10;z88nN4+Iz/7Om9+7A3eCeUwuuYf5E1xCEcP9ff5BtBeqitPhCRdpD0BC7VUMwiUJfbfo9l2x0NUG&#10;9LQ6zRn8F2DTaPsZoxZmrMTu04pYBrV8paAnJvnoHBT00ZhOz0Fne3ywODogigJQiT1GaXvt0xiv&#10;jOXLBnhSDyp9BV1U86hwaLeU0z5rmKJYg/3EhzE9tuOt3/+l2S8AAAD//wMAUEsDBBQABgAIAAAA&#10;IQCJVYS03wAAAAsBAAAPAAAAZHJzL2Rvd25yZXYueG1sTI/LTsMwEEX3SPyDNUjsqENC+ghxqoIE&#10;FRIbSsXajYck1I9gu635e6Yr2M3VHN1HvUxGsyP6MDgr4HaSAUPbOjXYTsD2/elmDixEaZXUzqKA&#10;HwywbC4valkpd7JveNzEjpGJDZUU0Mc4VpyHtkcjw8SNaOn36byRkaTvuPLyROZG8zzLptzIwVJC&#10;L0d87LHdbw5GwId/TS/P4/oh7xY67L/H9LVaJyGur9LqHljEFP9gONen6tBQp507WBWYJn1Xzgpi&#10;BeRTYGegnJU0ZkdXUSyANzX/v6H5BQAA//8DAFBLAQItABQABgAIAAAAIQC2gziS/gAAAOEBAAAT&#10;AAAAAAAAAAAAAAAAAAAAAABbQ29udGVudF9UeXBlc10ueG1sUEsBAi0AFAAGAAgAAAAhADj9If/W&#10;AAAAlAEAAAsAAAAAAAAAAAAAAAAALwEAAF9yZWxzLy5yZWxzUEsBAi0AFAAGAAgAAAAhAPDXO1aA&#10;AgAA3wQAAA4AAAAAAAAAAAAAAAAALgIAAGRycy9lMm9Eb2MueG1sUEsBAi0AFAAGAAgAAAAhAIlV&#10;hLTfAAAACwEAAA8AAAAAAAAAAAAAAAAA2gQAAGRycy9kb3ducmV2LnhtbFBLBQYAAAAABAAEAPMA&#10;AADmBQAAAAA=&#10;" strokecolor="#558ed5" strokeweight="3.5pt">
                      <v:textbox inset="5.85pt,.7pt,5.85pt,.7pt">
                        <w:txbxContent>
                          <w:p w14:paraId="244B4A9B" w14:textId="77777777" w:rsidR="000338E0" w:rsidRDefault="000338E0" w:rsidP="000338E0">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14:paraId="7779E36A" w14:textId="77777777" w:rsidR="000338E0" w:rsidRDefault="000338E0" w:rsidP="000338E0">
                            <w:pPr>
                              <w:jc w:val="center"/>
                              <w:rPr>
                                <w:rFonts w:ascii="HGSｺﾞｼｯｸE" w:eastAsia="HGSｺﾞｼｯｸE"/>
                                <w:color w:val="FFFFFF"/>
                              </w:rPr>
                            </w:pPr>
                            <w:r>
                              <w:rPr>
                                <w:noProof/>
                              </w:rPr>
                              <w:drawing>
                                <wp:inline distT="0" distB="0" distL="0" distR="0" wp14:anchorId="62E7760B" wp14:editId="64A867A6">
                                  <wp:extent cx="525145" cy="463550"/>
                                  <wp:effectExtent l="0" t="0" r="8255" b="0"/>
                                  <wp:docPr id="18" name="Picture 60"/>
                                  <wp:cNvGraphicFramePr/>
                                  <a:graphic xmlns:a="http://schemas.openxmlformats.org/drawingml/2006/main">
                                    <a:graphicData uri="http://schemas.openxmlformats.org/drawingml/2006/picture">
                                      <pic:pic xmlns:pic="http://schemas.openxmlformats.org/drawingml/2006/picture">
                                        <pic:nvPicPr>
                                          <pic:cNvPr id="41017" name="Picture 60"/>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inline>
                              </w:drawing>
                            </w:r>
                          </w:p>
                        </w:txbxContent>
                      </v:textbox>
                    </v:shape>
                  </w:pict>
                </mc:Fallback>
              </mc:AlternateContent>
            </w:r>
            <w:r w:rsidR="000C19AF">
              <w:rPr>
                <w:rFonts w:ascii="Meiryo UI" w:eastAsia="Meiryo UI" w:hAnsi="Meiryo UI" w:cs="Meiryo UI" w:hint="eastAsia"/>
                <w:b/>
                <w:sz w:val="28"/>
              </w:rPr>
              <w:t>【部局長コメント（</w:t>
            </w:r>
            <w:r w:rsidR="00271A57">
              <w:rPr>
                <w:rFonts w:ascii="Meiryo UI" w:eastAsia="Meiryo UI" w:hAnsi="Meiryo UI" w:cs="Meiryo UI" w:hint="eastAsia"/>
                <w:b/>
                <w:sz w:val="28"/>
              </w:rPr>
              <w:t>テーマ２</w:t>
            </w:r>
            <w:r w:rsidR="000C19AF">
              <w:rPr>
                <w:rFonts w:ascii="Meiryo UI" w:eastAsia="Meiryo UI" w:hAnsi="Meiryo UI" w:cs="Meiryo UI" w:hint="eastAsia"/>
                <w:b/>
                <w:sz w:val="28"/>
              </w:rPr>
              <w:t>総評）】</w:t>
            </w:r>
          </w:p>
        </w:tc>
      </w:tr>
      <w:tr w:rsidR="000C19AF" w14:paraId="60D237CA" w14:textId="77777777" w:rsidTr="000338E0">
        <w:trPr>
          <w:trHeight w:val="426"/>
        </w:trPr>
        <w:tc>
          <w:tcPr>
            <w:tcW w:w="7867" w:type="dxa"/>
            <w:shd w:val="clear" w:color="auto" w:fill="BFBFBF" w:themeFill="background1" w:themeFillShade="BF"/>
            <w:vAlign w:val="center"/>
            <w:hideMark/>
          </w:tcPr>
          <w:p w14:paraId="60D237C8" w14:textId="77777777" w:rsidR="000C19AF" w:rsidRDefault="000C19AF">
            <w:pPr>
              <w:widowControl/>
              <w:adjustRightInd w:val="0"/>
              <w:snapToGrid w:val="0"/>
              <w:spacing w:line="280" w:lineRule="exact"/>
              <w:rPr>
                <w:rFonts w:ascii="Meiryo UI" w:eastAsia="Meiryo UI" w:hAnsi="Meiryo UI" w:cs="Meiryo UI"/>
              </w:rPr>
            </w:pPr>
            <w:r>
              <w:rPr>
                <w:rFonts w:ascii="Meiryo UI" w:eastAsia="Meiryo UI" w:hAnsi="Meiryo UI" w:cs="Meiryo UI" w:hint="eastAsia"/>
                <w:b/>
              </w:rPr>
              <w:t xml:space="preserve">＜取組状況の点検＞ </w:t>
            </w:r>
          </w:p>
        </w:tc>
        <w:tc>
          <w:tcPr>
            <w:tcW w:w="8009" w:type="dxa"/>
            <w:shd w:val="clear" w:color="auto" w:fill="BFBFBF" w:themeFill="background1" w:themeFillShade="BF"/>
            <w:vAlign w:val="center"/>
            <w:hideMark/>
          </w:tcPr>
          <w:p w14:paraId="60D237C9" w14:textId="77777777" w:rsidR="000C19AF" w:rsidRDefault="000C19AF" w:rsidP="00271A57">
            <w:pPr>
              <w:widowControl/>
              <w:adjustRightInd w:val="0"/>
              <w:snapToGrid w:val="0"/>
              <w:spacing w:line="280" w:lineRule="exact"/>
              <w:ind w:firstLineChars="50" w:firstLine="110"/>
              <w:rPr>
                <w:rFonts w:ascii="Meiryo UI" w:eastAsia="Meiryo UI" w:hAnsi="Meiryo UI" w:cs="Meiryo UI"/>
              </w:rPr>
            </w:pPr>
            <w:r w:rsidRPr="006075CC">
              <w:rPr>
                <w:rFonts w:ascii="Meiryo UI" w:eastAsia="Meiryo UI" w:hAnsi="Meiryo UI" w:cs="Meiryo UI" w:hint="eastAsia"/>
                <w:b/>
              </w:rPr>
              <w:t>＜今後</w:t>
            </w:r>
            <w:r w:rsidR="00271A57" w:rsidRPr="006075CC">
              <w:rPr>
                <w:rFonts w:ascii="Meiryo UI" w:eastAsia="Meiryo UI" w:hAnsi="Meiryo UI" w:cs="Meiryo UI" w:hint="eastAsia"/>
                <w:b/>
              </w:rPr>
              <w:t>の取組みの方向性</w:t>
            </w:r>
            <w:r w:rsidRPr="006075CC">
              <w:rPr>
                <w:rFonts w:ascii="Meiryo UI" w:eastAsia="Meiryo UI" w:hAnsi="Meiryo UI" w:cs="Meiryo UI" w:hint="eastAsia"/>
                <w:b/>
              </w:rPr>
              <w:t>＞</w:t>
            </w:r>
            <w:r w:rsidRPr="006075CC">
              <w:rPr>
                <w:rFonts w:ascii="Meiryo UI" w:eastAsia="Meiryo UI" w:hAnsi="Meiryo UI" w:cs="Meiryo UI" w:hint="eastAsia"/>
              </w:rPr>
              <w:t xml:space="preserve">　</w:t>
            </w:r>
          </w:p>
        </w:tc>
      </w:tr>
      <w:tr w:rsidR="000C19AF" w14:paraId="60D23807" w14:textId="77777777" w:rsidTr="000338E0">
        <w:trPr>
          <w:trHeight w:val="1957"/>
        </w:trPr>
        <w:tc>
          <w:tcPr>
            <w:tcW w:w="7867" w:type="dxa"/>
            <w:shd w:val="clear" w:color="auto" w:fill="F2DBDB" w:themeFill="accent2" w:themeFillTint="33"/>
            <w:hideMark/>
          </w:tcPr>
          <w:p w14:paraId="60D237CB" w14:textId="77777777" w:rsidR="00BE2E93" w:rsidRPr="008A347F" w:rsidRDefault="00BE2E93" w:rsidP="00B62396">
            <w:pPr>
              <w:widowControl/>
              <w:adjustRightInd w:val="0"/>
              <w:snapToGrid w:val="0"/>
              <w:spacing w:line="320" w:lineRule="exact"/>
              <w:ind w:left="110" w:hangingChars="50" w:hanging="110"/>
              <w:jc w:val="left"/>
              <w:rPr>
                <w:rFonts w:ascii="Meiryo UI" w:eastAsia="Meiryo UI" w:hAnsi="Meiryo UI" w:cs="Meiryo UI"/>
                <w:b/>
              </w:rPr>
            </w:pPr>
            <w:r w:rsidRPr="008A347F">
              <w:rPr>
                <w:rFonts w:ascii="Meiryo UI" w:eastAsia="Meiryo UI" w:hAnsi="Meiryo UI" w:cs="Meiryo UI" w:hint="eastAsia"/>
                <w:b/>
              </w:rPr>
              <w:t>■社会の変化やニーズを踏まえた府立高校の充実</w:t>
            </w:r>
          </w:p>
          <w:p w14:paraId="2BC35FA3" w14:textId="1C10AE78" w:rsidR="006075CC" w:rsidRPr="008A347F" w:rsidRDefault="006075CC" w:rsidP="000806C2">
            <w:pPr>
              <w:widowControl/>
              <w:adjustRightInd w:val="0"/>
              <w:snapToGrid w:val="0"/>
              <w:spacing w:line="320" w:lineRule="exact"/>
              <w:ind w:left="220" w:hangingChars="100" w:hanging="220"/>
              <w:jc w:val="left"/>
              <w:rPr>
                <w:rFonts w:ascii="Meiryo UI" w:eastAsia="Meiryo UI" w:hAnsi="Meiryo UI" w:cs="Meiryo UI"/>
              </w:rPr>
            </w:pPr>
            <w:r w:rsidRPr="008A347F">
              <w:rPr>
                <w:rFonts w:ascii="Meiryo UI" w:eastAsia="Meiryo UI" w:hAnsi="Meiryo UI" w:cs="Meiryo UI" w:hint="eastAsia"/>
              </w:rPr>
              <w:t>当初の目標を</w:t>
            </w:r>
            <w:r w:rsidR="007859BD" w:rsidRPr="008A347F">
              <w:rPr>
                <w:rFonts w:ascii="Meiryo UI" w:eastAsia="Meiryo UI" w:hAnsi="Meiryo UI" w:cs="Meiryo UI" w:hint="eastAsia"/>
              </w:rPr>
              <w:t>一部</w:t>
            </w:r>
            <w:r w:rsidRPr="008A347F">
              <w:rPr>
                <w:rFonts w:ascii="Meiryo UI" w:eastAsia="Meiryo UI" w:hAnsi="Meiryo UI" w:cs="Meiryo UI" w:hint="eastAsia"/>
              </w:rPr>
              <w:t>達成</w:t>
            </w:r>
            <w:r w:rsidR="000338E0" w:rsidRPr="008A347F">
              <w:rPr>
                <w:rFonts w:ascii="Meiryo UI" w:eastAsia="Meiryo UI" w:hAnsi="Meiryo UI" w:cs="Meiryo UI" w:hint="eastAsia"/>
              </w:rPr>
              <w:t>することができました</w:t>
            </w:r>
            <w:r w:rsidRPr="008A347F">
              <w:rPr>
                <w:rFonts w:ascii="Meiryo UI" w:eastAsia="Meiryo UI" w:hAnsi="Meiryo UI" w:cs="Meiryo UI" w:hint="eastAsia"/>
              </w:rPr>
              <w:t>。</w:t>
            </w:r>
          </w:p>
          <w:p w14:paraId="4477D1D7" w14:textId="77777777" w:rsidR="000806C2" w:rsidRPr="008A347F" w:rsidRDefault="00BF26E5" w:rsidP="000806C2">
            <w:pPr>
              <w:widowControl/>
              <w:adjustRightInd w:val="0"/>
              <w:snapToGrid w:val="0"/>
              <w:spacing w:line="320" w:lineRule="exact"/>
              <w:ind w:left="220" w:hangingChars="100" w:hanging="220"/>
              <w:jc w:val="left"/>
              <w:rPr>
                <w:rFonts w:ascii="Meiryo UI" w:eastAsia="Meiryo UI" w:hAnsi="Meiryo UI" w:cs="Meiryo UI"/>
              </w:rPr>
            </w:pPr>
            <w:r w:rsidRPr="008A347F">
              <w:rPr>
                <w:rFonts w:ascii="Meiryo UI" w:eastAsia="Meiryo UI" w:hAnsi="Meiryo UI" w:cs="Meiryo UI" w:hint="eastAsia"/>
              </w:rPr>
              <w:t xml:space="preserve">・英語コミュニケーション能力の育成については、SET配置校におけるTOEFL </w:t>
            </w:r>
            <w:proofErr w:type="spellStart"/>
            <w:r w:rsidRPr="008A347F">
              <w:rPr>
                <w:rFonts w:ascii="Meiryo UI" w:eastAsia="Meiryo UI" w:hAnsi="Meiryo UI" w:cs="Meiryo UI" w:hint="eastAsia"/>
              </w:rPr>
              <w:t>iBT</w:t>
            </w:r>
            <w:proofErr w:type="spellEnd"/>
            <w:r w:rsidR="000806C2" w:rsidRPr="008A347F">
              <w:rPr>
                <w:rFonts w:ascii="Meiryo UI" w:eastAsia="Meiryo UI" w:hAnsi="Meiryo UI" w:cs="Meiryo UI" w:hint="eastAsia"/>
              </w:rPr>
              <w:t>オンラ</w:t>
            </w:r>
          </w:p>
          <w:p w14:paraId="7EC54E8C" w14:textId="1E9BAE89" w:rsidR="00BF26E5" w:rsidRPr="008A347F" w:rsidRDefault="000806C2" w:rsidP="000806C2">
            <w:pPr>
              <w:widowControl/>
              <w:adjustRightInd w:val="0"/>
              <w:snapToGrid w:val="0"/>
              <w:spacing w:line="320" w:lineRule="exact"/>
              <w:ind w:firstLineChars="50" w:firstLine="110"/>
              <w:jc w:val="left"/>
              <w:rPr>
                <w:rFonts w:ascii="Meiryo UI" w:eastAsia="Meiryo UI" w:hAnsi="Meiryo UI" w:cs="Meiryo UI"/>
              </w:rPr>
            </w:pPr>
            <w:r w:rsidRPr="008A347F">
              <w:rPr>
                <w:rFonts w:ascii="Meiryo UI" w:eastAsia="Meiryo UI" w:hAnsi="Meiryo UI" w:cs="Meiryo UI" w:hint="eastAsia"/>
              </w:rPr>
              <w:t>イ</w:t>
            </w:r>
            <w:r w:rsidR="00BF26E5" w:rsidRPr="008A347F">
              <w:rPr>
                <w:rFonts w:ascii="Meiryo UI" w:eastAsia="Meiryo UI" w:hAnsi="Meiryo UI" w:cs="Meiryo UI" w:hint="eastAsia"/>
              </w:rPr>
              <w:t>ン受験におけるスコアが一部を除き当初の目標を大きく上回る等の成果がありました。</w:t>
            </w:r>
          </w:p>
          <w:p w14:paraId="0837AE58" w14:textId="540A3005" w:rsidR="00CE2A38" w:rsidRPr="008A347F" w:rsidRDefault="00604809" w:rsidP="006075CC">
            <w:pPr>
              <w:widowControl/>
              <w:adjustRightInd w:val="0"/>
              <w:snapToGrid w:val="0"/>
              <w:spacing w:line="320" w:lineRule="exact"/>
              <w:ind w:leftChars="50" w:left="110"/>
              <w:jc w:val="left"/>
              <w:rPr>
                <w:rFonts w:ascii="Meiryo UI" w:eastAsia="Meiryo UI" w:hAnsi="Meiryo UI" w:cs="Meiryo UI"/>
              </w:rPr>
            </w:pPr>
            <w:r w:rsidRPr="008A347F">
              <w:rPr>
                <w:rFonts w:ascii="Meiryo UI" w:eastAsia="Meiryo UI" w:hAnsi="Meiryo UI" w:cs="Meiryo UI" w:hint="eastAsia"/>
              </w:rPr>
              <w:t>また、</w:t>
            </w:r>
            <w:r w:rsidR="009E5D5E" w:rsidRPr="008A347F">
              <w:rPr>
                <w:rFonts w:ascii="Meiryo UI" w:eastAsia="Meiryo UI" w:hAnsi="Meiryo UI" w:cs="Meiryo UI" w:hint="eastAsia"/>
              </w:rPr>
              <w:t>Advanced Class を受講した生徒の講習開始前と終了時のテスト結果を比較したところ、平均点が大幅に上がり、英検２級レベル程度の英語力を有する生徒の割合が60％を越えるなど、大きな成果を上げました。</w:t>
            </w:r>
          </w:p>
          <w:p w14:paraId="60D237D0" w14:textId="08D105D5" w:rsidR="00BE2E93" w:rsidRPr="008A347F" w:rsidRDefault="00BE2E93" w:rsidP="00B62396">
            <w:pPr>
              <w:widowControl/>
              <w:adjustRightInd w:val="0"/>
              <w:snapToGrid w:val="0"/>
              <w:spacing w:line="320" w:lineRule="exact"/>
              <w:ind w:left="110" w:hangingChars="50" w:hanging="110"/>
              <w:jc w:val="left"/>
              <w:rPr>
                <w:rFonts w:ascii="Meiryo UI" w:eastAsia="Meiryo UI" w:hAnsi="Meiryo UI" w:cs="Meiryo UI"/>
                <w:highlight w:val="yellow"/>
              </w:rPr>
            </w:pPr>
            <w:r w:rsidRPr="008A347F">
              <w:rPr>
                <w:rFonts w:ascii="Meiryo UI" w:eastAsia="Meiryo UI" w:hAnsi="Meiryo UI" w:cs="Meiryo UI" w:hint="eastAsia"/>
              </w:rPr>
              <w:t>・理数教育の充実については、サイエンススクールネットワーク連携校を中心に、府内の課題探究活動を行っている学校から、サイエンスデイへの参加校が年々増加して</w:t>
            </w:r>
            <w:r w:rsidR="00CE6FA4" w:rsidRPr="008A347F">
              <w:rPr>
                <w:rFonts w:ascii="Meiryo UI" w:eastAsia="Meiryo UI" w:hAnsi="Meiryo UI" w:cs="Meiryo UI" w:hint="eastAsia"/>
              </w:rPr>
              <w:t>います。</w:t>
            </w:r>
          </w:p>
          <w:p w14:paraId="60D237D2" w14:textId="69722C4B" w:rsidR="00D60BC7" w:rsidRPr="008A347F" w:rsidRDefault="00DD6F84" w:rsidP="00301D9F">
            <w:pPr>
              <w:widowControl/>
              <w:adjustRightInd w:val="0"/>
              <w:snapToGrid w:val="0"/>
              <w:spacing w:line="320" w:lineRule="exact"/>
              <w:ind w:left="110" w:hangingChars="50" w:hanging="110"/>
              <w:jc w:val="left"/>
              <w:rPr>
                <w:rFonts w:ascii="Meiryo UI" w:eastAsia="Meiryo UI" w:hAnsi="Meiryo UI" w:cs="Meiryo UI"/>
                <w:highlight w:val="cyan"/>
              </w:rPr>
            </w:pPr>
            <w:r w:rsidRPr="008A347F">
              <w:rPr>
                <w:rFonts w:ascii="Meiryo UI" w:eastAsia="Meiryo UI" w:hAnsi="Meiryo UI" w:cs="Meiryo UI" w:hint="eastAsia"/>
              </w:rPr>
              <w:t>・グローバルリーダーズハイスクールの充実については、</w:t>
            </w:r>
            <w:r w:rsidR="00301D9F" w:rsidRPr="008A347F">
              <w:rPr>
                <w:rFonts w:ascii="Meiryo UI" w:eastAsia="Meiryo UI" w:hAnsi="Meiryo UI" w:cs="Meiryo UI" w:hint="eastAsia"/>
              </w:rPr>
              <w:t>グローバルリーダーズハイスクール評価審議会において、平成26</w:t>
            </w:r>
            <w:r w:rsidRPr="008A347F">
              <w:rPr>
                <w:rFonts w:ascii="Meiryo UI" w:eastAsia="Meiryo UI" w:hAnsi="Meiryo UI" w:cs="Meiryo UI" w:hint="eastAsia"/>
              </w:rPr>
              <w:t>年度から</w:t>
            </w:r>
            <w:r w:rsidR="00301D9F" w:rsidRPr="008A347F">
              <w:rPr>
                <w:rFonts w:ascii="Meiryo UI" w:eastAsia="Meiryo UI" w:hAnsi="Meiryo UI" w:cs="Meiryo UI" w:hint="eastAsia"/>
              </w:rPr>
              <w:t>平成28年度の</w:t>
            </w:r>
            <w:r w:rsidR="00753770" w:rsidRPr="008A347F">
              <w:rPr>
                <w:rFonts w:ascii="Meiryo UI" w:eastAsia="Meiryo UI" w:hAnsi="Meiryo UI" w:cs="Meiryo UI" w:hint="eastAsia"/>
              </w:rPr>
              <w:t>取組みに対する総合評価は</w:t>
            </w:r>
            <w:r w:rsidR="00301D9F" w:rsidRPr="008A347F">
              <w:rPr>
                <w:rFonts w:ascii="Meiryo UI" w:eastAsia="Meiryo UI" w:hAnsi="Meiryo UI" w:cs="Meiryo UI" w:hint="eastAsia"/>
              </w:rPr>
              <w:t>５段階評価のうち</w:t>
            </w:r>
            <w:r w:rsidR="00753770" w:rsidRPr="008A347F">
              <w:rPr>
                <w:rFonts w:ascii="Meiryo UI" w:eastAsia="Meiryo UI" w:hAnsi="Meiryo UI" w:cs="Meiryo UI" w:hint="eastAsia"/>
              </w:rPr>
              <w:t>すべて</w:t>
            </w:r>
            <w:r w:rsidR="00301D9F" w:rsidRPr="008A347F">
              <w:rPr>
                <w:rFonts w:ascii="Meiryo UI" w:eastAsia="Meiryo UI" w:hAnsi="Meiryo UI" w:cs="Meiryo UI" w:hint="eastAsia"/>
              </w:rPr>
              <w:t>上位３区分</w:t>
            </w:r>
            <w:r w:rsidR="00753770" w:rsidRPr="008A347F">
              <w:rPr>
                <w:rFonts w:ascii="Meiryo UI" w:eastAsia="Meiryo UI" w:hAnsi="Meiryo UI" w:cs="Meiryo UI" w:hint="eastAsia"/>
              </w:rPr>
              <w:t>でした</w:t>
            </w:r>
            <w:r w:rsidR="00301D9F" w:rsidRPr="008A347F">
              <w:rPr>
                <w:rFonts w:ascii="Meiryo UI" w:eastAsia="Meiryo UI" w:hAnsi="Meiryo UI" w:cs="Meiryo UI" w:hint="eastAsia"/>
              </w:rPr>
              <w:t>。</w:t>
            </w:r>
          </w:p>
          <w:p w14:paraId="55D971E0" w14:textId="77777777" w:rsidR="008A347F" w:rsidRPr="008A347F" w:rsidRDefault="008A347F" w:rsidP="00301D9F">
            <w:pPr>
              <w:widowControl/>
              <w:adjustRightInd w:val="0"/>
              <w:snapToGrid w:val="0"/>
              <w:spacing w:line="320" w:lineRule="exact"/>
              <w:ind w:left="110" w:hangingChars="50" w:hanging="110"/>
              <w:jc w:val="left"/>
              <w:rPr>
                <w:rFonts w:ascii="Meiryo UI" w:eastAsia="Meiryo UI" w:hAnsi="Meiryo UI" w:cs="Meiryo UI"/>
                <w:highlight w:val="green"/>
              </w:rPr>
            </w:pPr>
          </w:p>
          <w:p w14:paraId="4608B1BC" w14:textId="2D82302F" w:rsidR="0074094E" w:rsidRPr="008A347F" w:rsidRDefault="0074094E" w:rsidP="0074094E">
            <w:pPr>
              <w:widowControl/>
              <w:adjustRightInd w:val="0"/>
              <w:snapToGrid w:val="0"/>
              <w:spacing w:line="320" w:lineRule="exact"/>
              <w:ind w:left="110" w:hangingChars="50" w:hanging="110"/>
              <w:jc w:val="left"/>
              <w:rPr>
                <w:rFonts w:ascii="Meiryo UI" w:eastAsia="Meiryo UI" w:hAnsi="Meiryo UI" w:cs="Meiryo UI"/>
                <w:kern w:val="0"/>
              </w:rPr>
            </w:pPr>
            <w:r w:rsidRPr="008A347F">
              <w:rPr>
                <w:rFonts w:ascii="Meiryo UI" w:eastAsia="Meiryo UI" w:hAnsi="Meiryo UI" w:cs="Meiryo UI" w:hint="eastAsia"/>
                <w:kern w:val="0"/>
              </w:rPr>
              <w:lastRenderedPageBreak/>
              <w:t>・工科高校・農業高校を対象に企業や大学等との連携により、技術・技能研修の推進を図ることができました。</w:t>
            </w:r>
          </w:p>
          <w:p w14:paraId="56975083" w14:textId="3A7085AD" w:rsidR="0074094E" w:rsidRPr="008A347F" w:rsidRDefault="0074094E" w:rsidP="0074094E">
            <w:pPr>
              <w:widowControl/>
              <w:adjustRightInd w:val="0"/>
              <w:snapToGrid w:val="0"/>
              <w:spacing w:line="320" w:lineRule="exact"/>
              <w:ind w:left="110" w:hangingChars="50" w:hanging="110"/>
              <w:jc w:val="left"/>
              <w:rPr>
                <w:rFonts w:ascii="Meiryo UI" w:eastAsia="Meiryo UI" w:hAnsi="Meiryo UI" w:cs="Meiryo UI"/>
                <w:kern w:val="0"/>
              </w:rPr>
            </w:pPr>
            <w:r w:rsidRPr="008A347F">
              <w:rPr>
                <w:rFonts w:ascii="Meiryo UI" w:eastAsia="Meiryo UI" w:hAnsi="Meiryo UI" w:cs="Meiryo UI" w:hint="eastAsia"/>
                <w:kern w:val="0"/>
              </w:rPr>
              <w:t>・生徒・保護者対象の進路説明会などにおいて、平成28年度に工科高校魅力化推進ＰＴが作成した工科高校ＰＲ映像を掲載したホームページなどを活用し、工科高校の魅力を広く発信できましたが、「平成30年度選抜において、全ての府立工科高校9校で募集人員の充足をめざす」という当初の目標は達成できませんでした。工科高校の魅力発信を継続していくことが必要です。</w:t>
            </w:r>
          </w:p>
          <w:p w14:paraId="468D8470" w14:textId="7DD6A1BA" w:rsidR="002028F8" w:rsidRPr="008A347F" w:rsidRDefault="002028F8" w:rsidP="002028F8">
            <w:pPr>
              <w:widowControl/>
              <w:adjustRightInd w:val="0"/>
              <w:snapToGrid w:val="0"/>
              <w:spacing w:line="320" w:lineRule="exact"/>
              <w:ind w:left="110" w:hangingChars="50" w:hanging="110"/>
              <w:jc w:val="left"/>
              <w:rPr>
                <w:rFonts w:ascii="Meiryo UI" w:eastAsia="Meiryo UI" w:hAnsi="Meiryo UI" w:cs="Meiryo UI"/>
                <w:kern w:val="0"/>
              </w:rPr>
            </w:pPr>
            <w:r w:rsidRPr="008A347F">
              <w:rPr>
                <w:rFonts w:ascii="Meiryo UI" w:eastAsia="Meiryo UI" w:hAnsi="Meiryo UI" w:cs="Meiryo UI" w:hint="eastAsia"/>
                <w:kern w:val="0"/>
              </w:rPr>
              <w:t>・平成29年度までに開校したエンパワメントスクール６校については、授業力向上を目的とした定期的な連絡会や研修会</w:t>
            </w:r>
            <w:r w:rsidR="00DD6F84" w:rsidRPr="008A347F">
              <w:rPr>
                <w:rFonts w:ascii="Meiryo UI" w:eastAsia="Meiryo UI" w:hAnsi="Meiryo UI" w:cs="Meiryo UI" w:hint="eastAsia"/>
                <w:kern w:val="0"/>
              </w:rPr>
              <w:t>に加え、</w:t>
            </w:r>
            <w:r w:rsidRPr="008A347F">
              <w:rPr>
                <w:rFonts w:ascii="Meiryo UI" w:eastAsia="Meiryo UI" w:hAnsi="Meiryo UI" w:cs="Meiryo UI" w:hint="eastAsia"/>
                <w:kern w:val="0"/>
              </w:rPr>
              <w:t>キャリア教育コーディネーターやスクールソーシャルワーカーの効果的な活用を図るための連絡会を実施しました。</w:t>
            </w:r>
            <w:r w:rsidR="00DD6F84" w:rsidRPr="008A347F">
              <w:rPr>
                <w:rFonts w:ascii="Meiryo UI" w:eastAsia="Meiryo UI" w:hAnsi="Meiryo UI" w:cs="Meiryo UI" w:hint="eastAsia"/>
                <w:kern w:val="0"/>
              </w:rPr>
              <w:t>また、</w:t>
            </w:r>
            <w:r w:rsidRPr="008A347F">
              <w:rPr>
                <w:rFonts w:ascii="Meiryo UI" w:eastAsia="Meiryo UI" w:hAnsi="Meiryo UI" w:cs="Meiryo UI" w:hint="eastAsia"/>
                <w:kern w:val="0"/>
              </w:rPr>
              <w:t>平成30</w:t>
            </w:r>
            <w:r w:rsidR="00DD6F84" w:rsidRPr="008A347F">
              <w:rPr>
                <w:rFonts w:ascii="Meiryo UI" w:eastAsia="Meiryo UI" w:hAnsi="Meiryo UI" w:cs="Meiryo UI" w:hint="eastAsia"/>
                <w:kern w:val="0"/>
              </w:rPr>
              <w:t>年度に開校する２校について</w:t>
            </w:r>
            <w:r w:rsidRPr="008A347F">
              <w:rPr>
                <w:rFonts w:ascii="Meiryo UI" w:eastAsia="Meiryo UI" w:hAnsi="Meiryo UI" w:cs="Meiryo UI" w:hint="eastAsia"/>
                <w:kern w:val="0"/>
              </w:rPr>
              <w:t>、担当教員を対象とした研修会</w:t>
            </w:r>
            <w:r w:rsidR="00DD6F84" w:rsidRPr="008A347F">
              <w:rPr>
                <w:rFonts w:ascii="Meiryo UI" w:eastAsia="Meiryo UI" w:hAnsi="Meiryo UI" w:cs="Meiryo UI" w:hint="eastAsia"/>
                <w:kern w:val="0"/>
              </w:rPr>
              <w:t>等の</w:t>
            </w:r>
            <w:r w:rsidRPr="008A347F">
              <w:rPr>
                <w:rFonts w:ascii="Meiryo UI" w:eastAsia="Meiryo UI" w:hAnsi="Meiryo UI" w:cs="Meiryo UI" w:hint="eastAsia"/>
                <w:kern w:val="0"/>
              </w:rPr>
              <w:t>実施</w:t>
            </w:r>
            <w:r w:rsidR="00DD6F84" w:rsidRPr="008A347F">
              <w:rPr>
                <w:rFonts w:ascii="Meiryo UI" w:eastAsia="Meiryo UI" w:hAnsi="Meiryo UI" w:cs="Meiryo UI" w:hint="eastAsia"/>
                <w:kern w:val="0"/>
              </w:rPr>
              <w:t>や、</w:t>
            </w:r>
            <w:r w:rsidRPr="008A347F">
              <w:rPr>
                <w:rFonts w:ascii="Meiryo UI" w:eastAsia="Meiryo UI" w:hAnsi="Meiryo UI" w:cs="Meiryo UI" w:hint="eastAsia"/>
                <w:kern w:val="0"/>
              </w:rPr>
              <w:t>無線LAN</w:t>
            </w:r>
            <w:r w:rsidR="00DD6F84" w:rsidRPr="008A347F">
              <w:rPr>
                <w:rFonts w:ascii="Meiryo UI" w:eastAsia="Meiryo UI" w:hAnsi="Meiryo UI" w:cs="Meiryo UI" w:hint="eastAsia"/>
                <w:kern w:val="0"/>
              </w:rPr>
              <w:t>環境や実習室等の環境</w:t>
            </w:r>
            <w:r w:rsidRPr="008A347F">
              <w:rPr>
                <w:rFonts w:ascii="Meiryo UI" w:eastAsia="Meiryo UI" w:hAnsi="Meiryo UI" w:cs="Meiryo UI" w:hint="eastAsia"/>
                <w:kern w:val="0"/>
              </w:rPr>
              <w:t>整備</w:t>
            </w:r>
            <w:r w:rsidR="00DD6F84" w:rsidRPr="008A347F">
              <w:rPr>
                <w:rFonts w:ascii="Meiryo UI" w:eastAsia="Meiryo UI" w:hAnsi="Meiryo UI" w:cs="Meiryo UI" w:hint="eastAsia"/>
                <w:kern w:val="0"/>
              </w:rPr>
              <w:t>を進めました</w:t>
            </w:r>
            <w:r w:rsidRPr="008A347F">
              <w:rPr>
                <w:rFonts w:ascii="Meiryo UI" w:eastAsia="Meiryo UI" w:hAnsi="Meiryo UI" w:cs="Meiryo UI" w:hint="eastAsia"/>
                <w:kern w:val="0"/>
              </w:rPr>
              <w:t>。</w:t>
            </w:r>
          </w:p>
          <w:p w14:paraId="6DEBF94C" w14:textId="30163021" w:rsidR="002028F8" w:rsidRPr="008A347F" w:rsidRDefault="002028F8" w:rsidP="002028F8">
            <w:pPr>
              <w:widowControl/>
              <w:adjustRightInd w:val="0"/>
              <w:snapToGrid w:val="0"/>
              <w:spacing w:line="320" w:lineRule="exact"/>
              <w:ind w:left="110" w:hangingChars="50" w:hanging="110"/>
              <w:jc w:val="left"/>
              <w:rPr>
                <w:rFonts w:ascii="Meiryo UI" w:eastAsia="Meiryo UI" w:hAnsi="Meiryo UI" w:cs="Meiryo UI"/>
                <w:kern w:val="0"/>
              </w:rPr>
            </w:pPr>
            <w:r w:rsidRPr="008A347F">
              <w:rPr>
                <w:rFonts w:ascii="Meiryo UI" w:eastAsia="Meiryo UI" w:hAnsi="Meiryo UI" w:cs="Meiryo UI" w:hint="eastAsia"/>
                <w:kern w:val="0"/>
              </w:rPr>
              <w:t>・府立富田林中学校・高等学校については、中学校初期段階からの英語のリスニング力強化のため</w:t>
            </w:r>
            <w:r w:rsidR="00DD6F84" w:rsidRPr="008A347F">
              <w:rPr>
                <w:rFonts w:ascii="Meiryo UI" w:eastAsia="Meiryo UI" w:hAnsi="Meiryo UI" w:cs="Meiryo UI" w:hint="eastAsia"/>
                <w:kern w:val="0"/>
              </w:rPr>
              <w:t>の取組みや、</w:t>
            </w:r>
            <w:r w:rsidRPr="008A347F">
              <w:rPr>
                <w:rFonts w:ascii="Meiryo UI" w:eastAsia="Meiryo UI" w:hAnsi="Meiryo UI" w:cs="Meiryo UI" w:hint="eastAsia"/>
                <w:kern w:val="0"/>
              </w:rPr>
              <w:t>地域をフィールドとした探究学習</w:t>
            </w:r>
            <w:r w:rsidR="00DD6F84" w:rsidRPr="008A347F">
              <w:rPr>
                <w:rFonts w:ascii="Meiryo UI" w:eastAsia="Meiryo UI" w:hAnsi="Meiryo UI" w:cs="Meiryo UI" w:hint="eastAsia"/>
                <w:kern w:val="0"/>
              </w:rPr>
              <w:t>・成果発表</w:t>
            </w:r>
            <w:r w:rsidRPr="008A347F">
              <w:rPr>
                <w:rFonts w:ascii="Meiryo UI" w:eastAsia="Meiryo UI" w:hAnsi="Meiryo UI" w:cs="Meiryo UI" w:hint="eastAsia"/>
                <w:kern w:val="0"/>
              </w:rPr>
              <w:t>を</w:t>
            </w:r>
            <w:r w:rsidR="00DD6F84" w:rsidRPr="008A347F">
              <w:rPr>
                <w:rFonts w:ascii="Meiryo UI" w:eastAsia="Meiryo UI" w:hAnsi="Meiryo UI" w:cs="Meiryo UI" w:hint="eastAsia"/>
                <w:kern w:val="0"/>
              </w:rPr>
              <w:t>行いました</w:t>
            </w:r>
            <w:r w:rsidRPr="008A347F">
              <w:rPr>
                <w:rFonts w:ascii="Meiryo UI" w:eastAsia="Meiryo UI" w:hAnsi="Meiryo UI" w:cs="Meiryo UI" w:hint="eastAsia"/>
                <w:kern w:val="0"/>
              </w:rPr>
              <w:t>。</w:t>
            </w:r>
          </w:p>
          <w:p w14:paraId="10C7CC4D" w14:textId="77777777" w:rsidR="002028F8" w:rsidRPr="008A347F" w:rsidRDefault="002028F8" w:rsidP="002028F8">
            <w:pPr>
              <w:widowControl/>
              <w:adjustRightInd w:val="0"/>
              <w:snapToGrid w:val="0"/>
              <w:spacing w:line="320" w:lineRule="exact"/>
              <w:ind w:left="110" w:hangingChars="50" w:hanging="110"/>
              <w:jc w:val="left"/>
              <w:rPr>
                <w:rFonts w:ascii="Meiryo UI" w:eastAsia="Meiryo UI" w:hAnsi="Meiryo UI" w:cs="Meiryo UI"/>
                <w:kern w:val="0"/>
              </w:rPr>
            </w:pPr>
          </w:p>
          <w:p w14:paraId="60D237D9" w14:textId="264CE57B" w:rsidR="00FB7059" w:rsidRPr="008A347F" w:rsidRDefault="00FB7059" w:rsidP="00B62396">
            <w:pPr>
              <w:widowControl/>
              <w:adjustRightInd w:val="0"/>
              <w:snapToGrid w:val="0"/>
              <w:spacing w:line="320" w:lineRule="exact"/>
              <w:ind w:left="110" w:hangingChars="50" w:hanging="110"/>
              <w:jc w:val="left"/>
              <w:rPr>
                <w:rFonts w:ascii="Meiryo UI" w:eastAsia="Meiryo UI" w:hAnsi="Meiryo UI" w:cs="Meiryo UI"/>
              </w:rPr>
            </w:pPr>
            <w:r w:rsidRPr="008A347F">
              <w:rPr>
                <w:rFonts w:ascii="Meiryo UI" w:eastAsia="Meiryo UI" w:hAnsi="Meiryo UI" w:cs="Meiryo UI" w:hint="eastAsia"/>
                <w:b/>
              </w:rPr>
              <w:t>■生徒の自立を支える教育の充実</w:t>
            </w:r>
          </w:p>
          <w:p w14:paraId="44826742" w14:textId="3B95007B" w:rsidR="007859BD" w:rsidRPr="008A347F" w:rsidRDefault="007859BD" w:rsidP="007859BD">
            <w:pPr>
              <w:widowControl/>
              <w:adjustRightInd w:val="0"/>
              <w:snapToGrid w:val="0"/>
              <w:spacing w:line="320" w:lineRule="exact"/>
              <w:ind w:left="220" w:hangingChars="100" w:hanging="220"/>
              <w:jc w:val="left"/>
              <w:rPr>
                <w:rFonts w:ascii="Meiryo UI" w:eastAsia="Meiryo UI" w:hAnsi="Meiryo UI" w:cs="Meiryo UI"/>
              </w:rPr>
            </w:pPr>
            <w:r w:rsidRPr="008A347F">
              <w:rPr>
                <w:rFonts w:ascii="Meiryo UI" w:eastAsia="Meiryo UI" w:hAnsi="Meiryo UI" w:cs="Meiryo UI" w:hint="eastAsia"/>
              </w:rPr>
              <w:t>当初の目標を</w:t>
            </w:r>
            <w:r w:rsidR="000338E0" w:rsidRPr="008A347F">
              <w:rPr>
                <w:rFonts w:ascii="Meiryo UI" w:eastAsia="Meiryo UI" w:hAnsi="Meiryo UI" w:cs="Meiryo UI" w:hint="eastAsia"/>
              </w:rPr>
              <w:t>ほぼ</w:t>
            </w:r>
            <w:r w:rsidRPr="008A347F">
              <w:rPr>
                <w:rFonts w:ascii="Meiryo UI" w:eastAsia="Meiryo UI" w:hAnsi="Meiryo UI" w:cs="Meiryo UI" w:hint="eastAsia"/>
              </w:rPr>
              <w:t>達成</w:t>
            </w:r>
            <w:r w:rsidR="000338E0" w:rsidRPr="008A347F">
              <w:rPr>
                <w:rFonts w:ascii="Meiryo UI" w:eastAsia="Meiryo UI" w:hAnsi="Meiryo UI" w:cs="Meiryo UI" w:hint="eastAsia"/>
              </w:rPr>
              <w:t>することができました</w:t>
            </w:r>
            <w:r w:rsidRPr="008A347F">
              <w:rPr>
                <w:rFonts w:ascii="Meiryo UI" w:eastAsia="Meiryo UI" w:hAnsi="Meiryo UI" w:cs="Meiryo UI" w:hint="eastAsia"/>
              </w:rPr>
              <w:t>。</w:t>
            </w:r>
          </w:p>
          <w:p w14:paraId="60D237DA" w14:textId="479EC150" w:rsidR="00FB7059" w:rsidRPr="008A347F" w:rsidRDefault="00FB7059" w:rsidP="00B62396">
            <w:pPr>
              <w:widowControl/>
              <w:adjustRightInd w:val="0"/>
              <w:snapToGrid w:val="0"/>
              <w:spacing w:line="320" w:lineRule="exact"/>
              <w:ind w:left="110" w:hangingChars="50" w:hanging="110"/>
              <w:jc w:val="left"/>
              <w:rPr>
                <w:rFonts w:ascii="Meiryo UI" w:eastAsia="Meiryo UI" w:hAnsi="Meiryo UI" w:cs="Meiryo UI"/>
              </w:rPr>
            </w:pPr>
            <w:r w:rsidRPr="008A347F">
              <w:rPr>
                <w:rFonts w:ascii="Meiryo UI" w:eastAsia="Meiryo UI" w:hAnsi="Meiryo UI" w:cs="Meiryo UI" w:hint="eastAsia"/>
              </w:rPr>
              <w:t>・キャリア教育の推進については、当初の予定どおり</w:t>
            </w:r>
            <w:r w:rsidR="007859BD" w:rsidRPr="008A347F">
              <w:rPr>
                <w:rFonts w:ascii="Meiryo UI" w:eastAsia="Meiryo UI" w:hAnsi="Meiryo UI" w:cs="Meiryo UI" w:hint="eastAsia"/>
              </w:rPr>
              <w:t>取組みを進めました</w:t>
            </w:r>
            <w:r w:rsidRPr="008A347F">
              <w:rPr>
                <w:rFonts w:ascii="Meiryo UI" w:eastAsia="Meiryo UI" w:hAnsi="Meiryo UI" w:cs="Meiryo UI" w:hint="eastAsia"/>
              </w:rPr>
              <w:t>。</w:t>
            </w:r>
          </w:p>
          <w:p w14:paraId="60D237DB" w14:textId="77777777" w:rsidR="00D60BC7" w:rsidRDefault="00D60BC7" w:rsidP="00B62396">
            <w:pPr>
              <w:widowControl/>
              <w:adjustRightInd w:val="0"/>
              <w:snapToGrid w:val="0"/>
              <w:spacing w:line="320" w:lineRule="exact"/>
              <w:ind w:left="110" w:hangingChars="50" w:hanging="110"/>
              <w:jc w:val="left"/>
              <w:rPr>
                <w:rFonts w:ascii="Meiryo UI" w:eastAsia="Meiryo UI" w:hAnsi="Meiryo UI" w:cs="Meiryo UI"/>
              </w:rPr>
            </w:pPr>
          </w:p>
          <w:p w14:paraId="72F64E43" w14:textId="77777777" w:rsidR="008A347F" w:rsidRPr="008A347F" w:rsidRDefault="008A347F" w:rsidP="00B62396">
            <w:pPr>
              <w:widowControl/>
              <w:adjustRightInd w:val="0"/>
              <w:snapToGrid w:val="0"/>
              <w:spacing w:line="320" w:lineRule="exact"/>
              <w:ind w:left="110" w:hangingChars="50" w:hanging="110"/>
              <w:jc w:val="left"/>
              <w:rPr>
                <w:rFonts w:ascii="Meiryo UI" w:eastAsia="Meiryo UI" w:hAnsi="Meiryo UI" w:cs="Meiryo UI"/>
              </w:rPr>
            </w:pPr>
          </w:p>
          <w:p w14:paraId="1915B66D" w14:textId="77777777" w:rsidR="003B00B8" w:rsidRPr="008A347F" w:rsidRDefault="003B00B8" w:rsidP="00B62396">
            <w:pPr>
              <w:widowControl/>
              <w:adjustRightInd w:val="0"/>
              <w:snapToGrid w:val="0"/>
              <w:spacing w:line="320" w:lineRule="exact"/>
              <w:ind w:left="110" w:hangingChars="50" w:hanging="110"/>
              <w:jc w:val="left"/>
              <w:rPr>
                <w:rFonts w:ascii="Meiryo UI" w:eastAsia="Meiryo UI" w:hAnsi="Meiryo UI" w:cs="Meiryo UI"/>
              </w:rPr>
            </w:pPr>
          </w:p>
          <w:p w14:paraId="671B3038" w14:textId="5CF881A6" w:rsidR="003B00B8" w:rsidRPr="008A347F" w:rsidRDefault="003B00B8" w:rsidP="003B00B8">
            <w:pPr>
              <w:widowControl/>
              <w:adjustRightInd w:val="0"/>
              <w:snapToGrid w:val="0"/>
              <w:spacing w:line="320" w:lineRule="exact"/>
              <w:ind w:left="110" w:hangingChars="50" w:hanging="110"/>
              <w:jc w:val="left"/>
              <w:rPr>
                <w:rFonts w:ascii="Meiryo UI" w:eastAsia="Meiryo UI" w:hAnsi="Meiryo UI" w:cs="Meiryo UI"/>
              </w:rPr>
            </w:pPr>
            <w:r w:rsidRPr="008A347F">
              <w:rPr>
                <w:rFonts w:ascii="Meiryo UI" w:eastAsia="Meiryo UI" w:hAnsi="Meiryo UI" w:cs="Meiryo UI" w:hint="eastAsia"/>
              </w:rPr>
              <w:t>・中退防止の推進については、中退防止フォーラムの実施により、先進的な事例の共有を行いました。</w:t>
            </w:r>
          </w:p>
          <w:p w14:paraId="60D237DF" w14:textId="77777777" w:rsidR="00B62396" w:rsidRPr="008A347F" w:rsidRDefault="00B62396" w:rsidP="00B62396">
            <w:pPr>
              <w:widowControl/>
              <w:adjustRightInd w:val="0"/>
              <w:snapToGrid w:val="0"/>
              <w:spacing w:line="320" w:lineRule="exact"/>
              <w:ind w:left="110" w:hangingChars="50" w:hanging="110"/>
              <w:jc w:val="left"/>
              <w:rPr>
                <w:rFonts w:ascii="Meiryo UI" w:eastAsia="Meiryo UI" w:hAnsi="Meiryo UI" w:cs="Meiryo UI"/>
              </w:rPr>
            </w:pPr>
          </w:p>
          <w:p w14:paraId="60D237E0" w14:textId="2C66B2F6" w:rsidR="00B62396" w:rsidRPr="008A347F" w:rsidRDefault="00B62396" w:rsidP="00B62396">
            <w:pPr>
              <w:widowControl/>
              <w:adjustRightInd w:val="0"/>
              <w:snapToGrid w:val="0"/>
              <w:spacing w:line="320" w:lineRule="exact"/>
              <w:ind w:left="110" w:hangingChars="50" w:hanging="110"/>
              <w:jc w:val="left"/>
              <w:rPr>
                <w:rFonts w:ascii="Meiryo UI" w:eastAsia="Meiryo UI" w:hAnsi="Meiryo UI" w:cs="Meiryo UI"/>
                <w:b/>
              </w:rPr>
            </w:pPr>
            <w:r w:rsidRPr="008A347F">
              <w:rPr>
                <w:rFonts w:ascii="Meiryo UI" w:eastAsia="Meiryo UI" w:hAnsi="Meiryo UI" w:cs="Meiryo UI" w:hint="eastAsia"/>
                <w:b/>
              </w:rPr>
              <w:t>■学習環境の</w:t>
            </w:r>
            <w:r w:rsidR="008A347F">
              <w:rPr>
                <w:rFonts w:ascii="Meiryo UI" w:eastAsia="Meiryo UI" w:hAnsi="Meiryo UI" w:cs="Meiryo UI" w:hint="eastAsia"/>
                <w:b/>
              </w:rPr>
              <w:t>整備</w:t>
            </w:r>
          </w:p>
          <w:p w14:paraId="4D1068EF" w14:textId="10BE0B17" w:rsidR="003948F1" w:rsidRPr="008A347F" w:rsidRDefault="003948F1" w:rsidP="003948F1">
            <w:pPr>
              <w:widowControl/>
              <w:adjustRightInd w:val="0"/>
              <w:snapToGrid w:val="0"/>
              <w:spacing w:line="320" w:lineRule="exact"/>
              <w:ind w:left="110" w:hangingChars="50" w:hanging="110"/>
              <w:jc w:val="left"/>
              <w:rPr>
                <w:rFonts w:ascii="Meiryo UI" w:eastAsia="Meiryo UI" w:hAnsi="Meiryo UI" w:cs="Meiryo UI"/>
                <w:strike/>
              </w:rPr>
            </w:pPr>
            <w:r w:rsidRPr="008A347F">
              <w:rPr>
                <w:rFonts w:ascii="Meiryo UI" w:eastAsia="Meiryo UI" w:hAnsi="Meiryo UI" w:cs="Meiryo UI" w:hint="eastAsia"/>
              </w:rPr>
              <w:t>・ICT</w:t>
            </w:r>
            <w:r w:rsidRPr="008A347F">
              <w:rPr>
                <w:rFonts w:ascii="Meiryo UI" w:eastAsia="Meiryo UI" w:hAnsi="Meiryo UI" w:cs="Meiryo UI" w:hint="eastAsia"/>
                <w:bCs/>
              </w:rPr>
              <w:t>環境の</w:t>
            </w:r>
            <w:r w:rsidR="007859BD" w:rsidRPr="008A347F">
              <w:rPr>
                <w:rFonts w:ascii="Meiryo UI" w:eastAsia="Meiryo UI" w:hAnsi="Meiryo UI" w:cs="Meiryo UI" w:hint="eastAsia"/>
                <w:bCs/>
              </w:rPr>
              <w:t>充実については、</w:t>
            </w:r>
            <w:r w:rsidR="000338E0" w:rsidRPr="008A347F">
              <w:rPr>
                <w:rFonts w:ascii="Meiryo UI" w:eastAsia="Meiryo UI" w:hAnsi="Meiryo UI" w:cs="Meiryo UI" w:hint="eastAsia"/>
                <w:bCs/>
              </w:rPr>
              <w:t>当初の</w:t>
            </w:r>
            <w:r w:rsidRPr="008A347F">
              <w:rPr>
                <w:rFonts w:ascii="Meiryo UI" w:eastAsia="Meiryo UI" w:hAnsi="Meiryo UI" w:cs="Meiryo UI" w:hint="eastAsia"/>
                <w:bCs/>
              </w:rPr>
              <w:t>目標を達成</w:t>
            </w:r>
            <w:r w:rsidR="000338E0" w:rsidRPr="008A347F">
              <w:rPr>
                <w:rFonts w:ascii="Meiryo UI" w:eastAsia="Meiryo UI" w:hAnsi="Meiryo UI" w:cs="Meiryo UI" w:hint="eastAsia"/>
                <w:bCs/>
              </w:rPr>
              <w:t>することができました</w:t>
            </w:r>
            <w:r w:rsidRPr="008A347F">
              <w:rPr>
                <w:rFonts w:ascii="Meiryo UI" w:eastAsia="Meiryo UI" w:hAnsi="Meiryo UI" w:cs="Meiryo UI" w:hint="eastAsia"/>
                <w:bCs/>
              </w:rPr>
              <w:t>。</w:t>
            </w:r>
          </w:p>
          <w:p w14:paraId="60D237E2" w14:textId="77777777" w:rsidR="00B62396" w:rsidRPr="008A347F" w:rsidRDefault="00B62396" w:rsidP="00B62396">
            <w:pPr>
              <w:widowControl/>
              <w:adjustRightInd w:val="0"/>
              <w:snapToGrid w:val="0"/>
              <w:spacing w:line="320" w:lineRule="exact"/>
              <w:jc w:val="left"/>
              <w:rPr>
                <w:rFonts w:ascii="Meiryo UI" w:eastAsia="Meiryo UI" w:hAnsi="Meiryo UI" w:cs="Meiryo UI"/>
              </w:rPr>
            </w:pPr>
          </w:p>
          <w:p w14:paraId="60D237E3" w14:textId="746FB7C5" w:rsidR="00B62396" w:rsidRPr="008A347F" w:rsidRDefault="00B62396" w:rsidP="00B62396">
            <w:pPr>
              <w:widowControl/>
              <w:adjustRightInd w:val="0"/>
              <w:snapToGrid w:val="0"/>
              <w:spacing w:line="320" w:lineRule="exact"/>
              <w:ind w:left="110" w:hangingChars="50" w:hanging="110"/>
              <w:jc w:val="left"/>
              <w:rPr>
                <w:rFonts w:ascii="Meiryo UI" w:eastAsia="Meiryo UI" w:hAnsi="Meiryo UI" w:cs="Meiryo UI"/>
              </w:rPr>
            </w:pPr>
            <w:r w:rsidRPr="008A347F">
              <w:rPr>
                <w:rFonts w:ascii="Meiryo UI" w:eastAsia="Meiryo UI" w:hAnsi="Meiryo UI" w:cs="Meiryo UI" w:hint="eastAsia"/>
                <w:b/>
              </w:rPr>
              <w:t>■公平でわかりやすい入学者選抜の実施</w:t>
            </w:r>
          </w:p>
          <w:p w14:paraId="446B59B7" w14:textId="725C80CC" w:rsidR="00DD6F84" w:rsidRPr="008A347F" w:rsidRDefault="00DD6F84" w:rsidP="00DD6F84">
            <w:pPr>
              <w:widowControl/>
              <w:adjustRightInd w:val="0"/>
              <w:snapToGrid w:val="0"/>
              <w:spacing w:line="320" w:lineRule="exact"/>
              <w:ind w:left="110" w:hangingChars="50" w:hanging="110"/>
              <w:jc w:val="left"/>
              <w:rPr>
                <w:rFonts w:ascii="Meiryo UI" w:eastAsia="Meiryo UI" w:hAnsi="Meiryo UI" w:cs="Meiryo UI"/>
              </w:rPr>
            </w:pPr>
            <w:r w:rsidRPr="008A347F">
              <w:rPr>
                <w:rFonts w:ascii="Meiryo UI" w:eastAsia="Meiryo UI" w:hAnsi="Meiryo UI" w:cs="Meiryo UI" w:hint="eastAsia"/>
              </w:rPr>
              <w:t>・</w:t>
            </w:r>
            <w:r w:rsidRPr="008A347F">
              <w:rPr>
                <w:rFonts w:ascii="Meiryo UI" w:eastAsia="Meiryo UI" w:hAnsi="Meiryo UI" w:cs="Meiryo UI" w:hint="eastAsia"/>
                <w:bCs/>
              </w:rPr>
              <w:t>入</w:t>
            </w:r>
            <w:r w:rsidRPr="008A347F">
              <w:rPr>
                <w:rFonts w:ascii="Meiryo UI" w:eastAsia="Meiryo UI" w:hAnsi="Meiryo UI" w:cs="Meiryo UI" w:hint="eastAsia"/>
              </w:rPr>
              <w:t>学者選抜制度の改善と調査書の絶対評価導入への対応については、平成30年度入学者選抜において、当初</w:t>
            </w:r>
            <w:r w:rsidR="007859BD" w:rsidRPr="008A347F">
              <w:rPr>
                <w:rFonts w:ascii="Meiryo UI" w:eastAsia="Meiryo UI" w:hAnsi="Meiryo UI" w:cs="Meiryo UI" w:hint="eastAsia"/>
              </w:rPr>
              <w:t>の</w:t>
            </w:r>
            <w:r w:rsidRPr="008A347F">
              <w:rPr>
                <w:rFonts w:ascii="Meiryo UI" w:eastAsia="Meiryo UI" w:hAnsi="Meiryo UI" w:cs="Meiryo UI" w:hint="eastAsia"/>
              </w:rPr>
              <w:t>目標を達成</w:t>
            </w:r>
            <w:r w:rsidR="000338E0" w:rsidRPr="008A347F">
              <w:rPr>
                <w:rFonts w:ascii="Meiryo UI" w:eastAsia="Meiryo UI" w:hAnsi="Meiryo UI" w:cs="Meiryo UI" w:hint="eastAsia"/>
              </w:rPr>
              <w:t>することができました</w:t>
            </w:r>
            <w:r w:rsidRPr="008A347F">
              <w:rPr>
                <w:rFonts w:ascii="Meiryo UI" w:eastAsia="Meiryo UI" w:hAnsi="Meiryo UI" w:cs="Meiryo UI" w:hint="eastAsia"/>
              </w:rPr>
              <w:t>。</w:t>
            </w:r>
          </w:p>
          <w:p w14:paraId="60D237E4" w14:textId="77777777" w:rsidR="00B62396" w:rsidRPr="008A347F" w:rsidRDefault="00B62396" w:rsidP="00B62396">
            <w:pPr>
              <w:widowControl/>
              <w:adjustRightInd w:val="0"/>
              <w:snapToGrid w:val="0"/>
              <w:spacing w:line="320" w:lineRule="exact"/>
              <w:ind w:left="110" w:hangingChars="50" w:hanging="110"/>
              <w:jc w:val="left"/>
              <w:rPr>
                <w:rFonts w:ascii="Meiryo UI" w:eastAsia="Meiryo UI" w:hAnsi="Meiryo UI" w:cs="Meiryo UI"/>
              </w:rPr>
            </w:pPr>
          </w:p>
          <w:p w14:paraId="0ADD82F9" w14:textId="24DBD331" w:rsidR="002028F8" w:rsidRPr="008A347F" w:rsidRDefault="002028F8" w:rsidP="002028F8">
            <w:pPr>
              <w:widowControl/>
              <w:adjustRightInd w:val="0"/>
              <w:snapToGrid w:val="0"/>
              <w:spacing w:line="320" w:lineRule="exact"/>
              <w:ind w:left="110" w:hangingChars="50" w:hanging="110"/>
              <w:jc w:val="left"/>
              <w:rPr>
                <w:rFonts w:ascii="Meiryo UI" w:eastAsia="Meiryo UI" w:hAnsi="Meiryo UI" w:cs="Meiryo UI"/>
              </w:rPr>
            </w:pPr>
            <w:r w:rsidRPr="008A347F">
              <w:rPr>
                <w:rFonts w:ascii="Meiryo UI" w:eastAsia="Meiryo UI" w:hAnsi="Meiryo UI" w:cs="Meiryo UI" w:hint="eastAsia"/>
                <w:b/>
              </w:rPr>
              <w:lastRenderedPageBreak/>
              <w:t>■就学機会の確保と学校を選択できる環境づくり</w:t>
            </w:r>
          </w:p>
          <w:p w14:paraId="783FA528" w14:textId="3D02541E" w:rsidR="002028F8" w:rsidRPr="008A347F" w:rsidRDefault="002028F8" w:rsidP="002028F8">
            <w:pPr>
              <w:widowControl/>
              <w:adjustRightInd w:val="0"/>
              <w:snapToGrid w:val="0"/>
              <w:spacing w:line="320" w:lineRule="exact"/>
              <w:ind w:left="110" w:hangingChars="50" w:hanging="110"/>
              <w:jc w:val="left"/>
              <w:rPr>
                <w:rFonts w:ascii="Meiryo UI" w:eastAsia="Meiryo UI" w:hAnsi="Meiryo UI" w:cs="Meiryo UI"/>
              </w:rPr>
            </w:pPr>
            <w:r w:rsidRPr="008A347F">
              <w:rPr>
                <w:rFonts w:ascii="Meiryo UI" w:eastAsia="Meiryo UI" w:hAnsi="Meiryo UI" w:cs="Meiryo UI" w:hint="eastAsia"/>
              </w:rPr>
              <w:t>当初の目標を達成</w:t>
            </w:r>
            <w:r w:rsidR="000338E0" w:rsidRPr="008A347F">
              <w:rPr>
                <w:rFonts w:ascii="Meiryo UI" w:eastAsia="Meiryo UI" w:hAnsi="Meiryo UI" w:cs="Meiryo UI" w:hint="eastAsia"/>
              </w:rPr>
              <w:t>することができました</w:t>
            </w:r>
            <w:r w:rsidRPr="008A347F">
              <w:rPr>
                <w:rFonts w:ascii="Meiryo UI" w:eastAsia="Meiryo UI" w:hAnsi="Meiryo UI" w:cs="Meiryo UI" w:hint="eastAsia"/>
              </w:rPr>
              <w:t>。</w:t>
            </w:r>
          </w:p>
          <w:p w14:paraId="3CAFE53E" w14:textId="77777777" w:rsidR="002028F8" w:rsidRPr="008A347F" w:rsidRDefault="002028F8" w:rsidP="002028F8">
            <w:pPr>
              <w:widowControl/>
              <w:adjustRightInd w:val="0"/>
              <w:snapToGrid w:val="0"/>
              <w:spacing w:line="320" w:lineRule="exact"/>
              <w:ind w:left="110" w:hangingChars="50" w:hanging="110"/>
              <w:jc w:val="left"/>
              <w:rPr>
                <w:rFonts w:ascii="Meiryo UI" w:eastAsia="Meiryo UI" w:hAnsi="Meiryo UI" w:cs="Meiryo UI"/>
              </w:rPr>
            </w:pPr>
            <w:r w:rsidRPr="008A347F">
              <w:rPr>
                <w:rFonts w:ascii="Meiryo UI" w:eastAsia="Meiryo UI" w:hAnsi="Meiryo UI" w:cs="Meiryo UI" w:hint="eastAsia"/>
              </w:rPr>
              <w:t>・奨学給付金制度の実施については、当初の予定どおりに取り組みました。</w:t>
            </w:r>
          </w:p>
          <w:p w14:paraId="7020A05E" w14:textId="77777777" w:rsidR="00396D9F" w:rsidRDefault="00396D9F" w:rsidP="00396D9F">
            <w:pPr>
              <w:widowControl/>
              <w:adjustRightInd w:val="0"/>
              <w:snapToGrid w:val="0"/>
              <w:spacing w:line="320" w:lineRule="exact"/>
              <w:jc w:val="left"/>
              <w:rPr>
                <w:rFonts w:ascii="Meiryo UI" w:eastAsia="Meiryo UI" w:hAnsi="Meiryo UI" w:cs="Meiryo UI"/>
                <w:b/>
              </w:rPr>
            </w:pPr>
          </w:p>
          <w:p w14:paraId="4E19348A" w14:textId="77777777" w:rsidR="008A347F" w:rsidRPr="008A347F" w:rsidRDefault="008A347F" w:rsidP="00396D9F">
            <w:pPr>
              <w:widowControl/>
              <w:adjustRightInd w:val="0"/>
              <w:snapToGrid w:val="0"/>
              <w:spacing w:line="320" w:lineRule="exact"/>
              <w:jc w:val="left"/>
              <w:rPr>
                <w:rFonts w:ascii="Meiryo UI" w:eastAsia="Meiryo UI" w:hAnsi="Meiryo UI" w:cs="Meiryo UI"/>
                <w:b/>
              </w:rPr>
            </w:pPr>
          </w:p>
          <w:p w14:paraId="2C13448D" w14:textId="2B84AD3B" w:rsidR="008A347F" w:rsidRPr="008A347F" w:rsidRDefault="00396D9F" w:rsidP="00396D9F">
            <w:pPr>
              <w:widowControl/>
              <w:adjustRightInd w:val="0"/>
              <w:snapToGrid w:val="0"/>
              <w:spacing w:line="320" w:lineRule="exact"/>
              <w:jc w:val="left"/>
              <w:rPr>
                <w:rFonts w:ascii="Meiryo UI" w:eastAsia="Meiryo UI" w:hAnsi="Meiryo UI" w:cs="Meiryo UI"/>
              </w:rPr>
            </w:pPr>
            <w:r w:rsidRPr="008A347F">
              <w:rPr>
                <w:rFonts w:ascii="Meiryo UI" w:eastAsia="Meiryo UI" w:hAnsi="Meiryo UI" w:cs="Meiryo UI" w:hint="eastAsia"/>
                <w:b/>
              </w:rPr>
              <w:t>■活力ある学校づくりをめざした府立高校の再編整備</w:t>
            </w:r>
            <w:r w:rsidRPr="008A347F">
              <w:rPr>
                <w:rFonts w:ascii="Meiryo UI" w:eastAsia="Meiryo UI" w:hAnsi="Meiryo UI" w:cs="Meiryo UI" w:hint="eastAsia"/>
              </w:rPr>
              <w:t xml:space="preserve">　</w:t>
            </w:r>
          </w:p>
          <w:p w14:paraId="109BE847" w14:textId="223F5CF6" w:rsidR="00396D9F" w:rsidRPr="008A347F" w:rsidRDefault="00396D9F" w:rsidP="00396D9F">
            <w:pPr>
              <w:widowControl/>
              <w:adjustRightInd w:val="0"/>
              <w:snapToGrid w:val="0"/>
              <w:spacing w:line="320" w:lineRule="exact"/>
              <w:jc w:val="left"/>
              <w:rPr>
                <w:rFonts w:ascii="Meiryo UI" w:eastAsia="Meiryo UI" w:hAnsi="Meiryo UI" w:cs="Meiryo UI"/>
              </w:rPr>
            </w:pPr>
            <w:r w:rsidRPr="008A347F">
              <w:rPr>
                <w:rFonts w:ascii="Meiryo UI" w:eastAsia="Meiryo UI" w:hAnsi="Meiryo UI" w:cs="Meiryo UI" w:hint="eastAsia"/>
              </w:rPr>
              <w:t>当初の目標を達成</w:t>
            </w:r>
            <w:r w:rsidR="000338E0" w:rsidRPr="008A347F">
              <w:rPr>
                <w:rFonts w:ascii="Meiryo UI" w:eastAsia="Meiryo UI" w:hAnsi="Meiryo UI" w:cs="Meiryo UI" w:hint="eastAsia"/>
              </w:rPr>
              <w:t>することができました</w:t>
            </w:r>
            <w:r w:rsidRPr="008A347F">
              <w:rPr>
                <w:rFonts w:ascii="Meiryo UI" w:eastAsia="Meiryo UI" w:hAnsi="Meiryo UI" w:cs="Meiryo UI" w:hint="eastAsia"/>
              </w:rPr>
              <w:t>。</w:t>
            </w:r>
          </w:p>
          <w:p w14:paraId="482AB719" w14:textId="77777777" w:rsidR="00396D9F" w:rsidRPr="008A347F" w:rsidRDefault="00396D9F" w:rsidP="00396D9F">
            <w:pPr>
              <w:widowControl/>
              <w:adjustRightInd w:val="0"/>
              <w:snapToGrid w:val="0"/>
              <w:spacing w:line="320" w:lineRule="exact"/>
              <w:ind w:left="176" w:hangingChars="80" w:hanging="176"/>
              <w:jc w:val="left"/>
              <w:rPr>
                <w:rFonts w:ascii="Meiryo UI" w:eastAsia="Meiryo UI" w:hAnsi="Meiryo UI" w:cs="Meiryo UI"/>
              </w:rPr>
            </w:pPr>
            <w:r w:rsidRPr="008A347F">
              <w:rPr>
                <w:rFonts w:ascii="Meiryo UI" w:eastAsia="Meiryo UI" w:hAnsi="Meiryo UI" w:cs="Meiryo UI" w:hint="eastAsia"/>
              </w:rPr>
              <w:t>・平成30年度に開校するエンパワメントスクール２校、総合学科に改編する学校2校、</w:t>
            </w:r>
          </w:p>
          <w:p w14:paraId="29BF029D" w14:textId="77777777" w:rsidR="00396D9F" w:rsidRPr="008A347F" w:rsidRDefault="00396D9F" w:rsidP="00396D9F">
            <w:pPr>
              <w:widowControl/>
              <w:adjustRightInd w:val="0"/>
              <w:snapToGrid w:val="0"/>
              <w:spacing w:line="320" w:lineRule="exact"/>
              <w:jc w:val="left"/>
              <w:rPr>
                <w:rFonts w:ascii="Meiryo UI" w:eastAsia="Meiryo UI" w:hAnsi="Meiryo UI" w:cs="Meiryo UI"/>
              </w:rPr>
            </w:pPr>
            <w:r w:rsidRPr="008A347F">
              <w:rPr>
                <w:rFonts w:ascii="Meiryo UI" w:eastAsia="Meiryo UI" w:hAnsi="Meiryo UI" w:cs="Meiryo UI" w:hint="eastAsia"/>
              </w:rPr>
              <w:t>・普通科専門コース設置校に改編する学校3校の開校・改編の準備を行いました。</w:t>
            </w:r>
          </w:p>
          <w:p w14:paraId="60D237EC" w14:textId="48E3245F" w:rsidR="00B651B8" w:rsidRPr="008A347F" w:rsidRDefault="00396D9F" w:rsidP="00DD6F84">
            <w:pPr>
              <w:widowControl/>
              <w:adjustRightInd w:val="0"/>
              <w:snapToGrid w:val="0"/>
              <w:spacing w:line="320" w:lineRule="exact"/>
              <w:ind w:left="110" w:hangingChars="50" w:hanging="110"/>
              <w:jc w:val="left"/>
              <w:rPr>
                <w:rFonts w:ascii="Meiryo UI" w:eastAsia="Meiryo UI" w:hAnsi="Meiryo UI" w:cs="Meiryo UI"/>
              </w:rPr>
            </w:pPr>
            <w:r w:rsidRPr="008A347F">
              <w:rPr>
                <w:rFonts w:ascii="Meiryo UI" w:eastAsia="Meiryo UI" w:hAnsi="Meiryo UI" w:cs="Meiryo UI" w:hint="eastAsia"/>
              </w:rPr>
              <w:t>・平成31年度</w:t>
            </w:r>
            <w:r w:rsidR="00DD6F84" w:rsidRPr="008A347F">
              <w:rPr>
                <w:rFonts w:ascii="Meiryo UI" w:eastAsia="Meiryo UI" w:hAnsi="Meiryo UI" w:cs="Meiryo UI" w:hint="eastAsia"/>
              </w:rPr>
              <w:t>に機能統合・改編する学校を決定し、その実施に向けた検討や準備を進め</w:t>
            </w:r>
            <w:r w:rsidRPr="008A347F">
              <w:rPr>
                <w:rFonts w:ascii="Meiryo UI" w:eastAsia="Meiryo UI" w:hAnsi="Meiryo UI" w:cs="Meiryo UI" w:hint="eastAsia"/>
              </w:rPr>
              <w:t>ました。</w:t>
            </w:r>
          </w:p>
        </w:tc>
        <w:tc>
          <w:tcPr>
            <w:tcW w:w="8009" w:type="dxa"/>
            <w:shd w:val="clear" w:color="auto" w:fill="F2DBDB" w:themeFill="accent2" w:themeFillTint="33"/>
            <w:hideMark/>
          </w:tcPr>
          <w:p w14:paraId="60D237ED" w14:textId="77777777" w:rsidR="00BE2E93" w:rsidRPr="008A347F" w:rsidRDefault="00BE2E93" w:rsidP="00B62396">
            <w:pPr>
              <w:widowControl/>
              <w:adjustRightInd w:val="0"/>
              <w:snapToGrid w:val="0"/>
              <w:spacing w:line="320" w:lineRule="exact"/>
              <w:ind w:left="110" w:hangingChars="50" w:hanging="110"/>
              <w:jc w:val="left"/>
              <w:rPr>
                <w:rFonts w:ascii="Meiryo UI" w:eastAsia="Meiryo UI" w:hAnsi="Meiryo UI" w:cs="Meiryo UI"/>
                <w:b/>
              </w:rPr>
            </w:pPr>
            <w:r w:rsidRPr="008A347F">
              <w:rPr>
                <w:rFonts w:ascii="Meiryo UI" w:eastAsia="Meiryo UI" w:hAnsi="Meiryo UI" w:cs="Meiryo UI" w:hint="eastAsia"/>
                <w:b/>
              </w:rPr>
              <w:lastRenderedPageBreak/>
              <w:t>■社会の変化やニーズを踏まえた府立高校の充実</w:t>
            </w:r>
          </w:p>
          <w:p w14:paraId="3949B10F" w14:textId="20463E32" w:rsidR="006075CC" w:rsidRPr="008A347F" w:rsidRDefault="006075CC" w:rsidP="000338E0">
            <w:pPr>
              <w:widowControl/>
              <w:adjustRightInd w:val="0"/>
              <w:snapToGrid w:val="0"/>
              <w:spacing w:line="320" w:lineRule="exact"/>
              <w:ind w:left="110" w:hangingChars="50" w:hanging="110"/>
              <w:jc w:val="left"/>
              <w:rPr>
                <w:rFonts w:ascii="Meiryo UI" w:eastAsia="Meiryo UI" w:hAnsi="Meiryo UI" w:cs="Meiryo UI"/>
              </w:rPr>
            </w:pPr>
          </w:p>
          <w:p w14:paraId="60D237EE" w14:textId="3EFDEB67" w:rsidR="00BE2E93" w:rsidRPr="008A347F" w:rsidRDefault="00BE2E93" w:rsidP="00B62396">
            <w:pPr>
              <w:widowControl/>
              <w:adjustRightInd w:val="0"/>
              <w:snapToGrid w:val="0"/>
              <w:spacing w:line="320" w:lineRule="exact"/>
              <w:ind w:left="110" w:hangingChars="50" w:hanging="110"/>
              <w:jc w:val="left"/>
              <w:rPr>
                <w:rFonts w:ascii="Meiryo UI" w:eastAsia="Meiryo UI" w:hAnsi="Meiryo UI" w:cs="Meiryo UI"/>
              </w:rPr>
            </w:pPr>
            <w:r w:rsidRPr="008A347F">
              <w:rPr>
                <w:rFonts w:ascii="Meiryo UI" w:eastAsia="Meiryo UI" w:hAnsi="Meiryo UI" w:cs="Meiryo UI" w:hint="eastAsia"/>
              </w:rPr>
              <w:t>・</w:t>
            </w:r>
            <w:r w:rsidR="001604C7" w:rsidRPr="008A347F">
              <w:rPr>
                <w:rFonts w:ascii="Meiryo UI" w:eastAsia="Meiryo UI" w:hAnsi="Meiryo UI" w:cs="Meiryo UI" w:hint="eastAsia"/>
              </w:rPr>
              <w:t>文部科学省調査によって明らかになった、英語４技能のうちの最も課題となる「話す」能力の育成をめざし、府立高校全体で「スピーキング」に重点を置いた取組を進め</w:t>
            </w:r>
            <w:r w:rsidR="003948F1" w:rsidRPr="008A347F">
              <w:rPr>
                <w:rFonts w:ascii="Meiryo UI" w:eastAsia="Meiryo UI" w:hAnsi="Meiryo UI" w:cs="Meiryo UI" w:hint="eastAsia"/>
              </w:rPr>
              <w:t>ます</w:t>
            </w:r>
            <w:r w:rsidR="001604C7" w:rsidRPr="008A347F">
              <w:rPr>
                <w:rFonts w:ascii="Meiryo UI" w:eastAsia="Meiryo UI" w:hAnsi="Meiryo UI" w:cs="Meiryo UI" w:hint="eastAsia"/>
              </w:rPr>
              <w:t>。</w:t>
            </w:r>
          </w:p>
          <w:p w14:paraId="78742B48" w14:textId="77777777" w:rsidR="006075CC" w:rsidRPr="008A347F" w:rsidRDefault="006075CC" w:rsidP="002C3E7D">
            <w:pPr>
              <w:widowControl/>
              <w:adjustRightInd w:val="0"/>
              <w:snapToGrid w:val="0"/>
              <w:spacing w:line="320" w:lineRule="exact"/>
              <w:ind w:left="220" w:hangingChars="100" w:hanging="220"/>
              <w:jc w:val="left"/>
              <w:rPr>
                <w:rFonts w:ascii="Meiryo UI" w:eastAsia="Meiryo UI" w:hAnsi="Meiryo UI" w:cs="Meiryo UI"/>
              </w:rPr>
            </w:pPr>
          </w:p>
          <w:p w14:paraId="25E12036" w14:textId="77777777" w:rsidR="008A347F" w:rsidRPr="008A347F" w:rsidRDefault="008A347F" w:rsidP="002C3E7D">
            <w:pPr>
              <w:widowControl/>
              <w:adjustRightInd w:val="0"/>
              <w:snapToGrid w:val="0"/>
              <w:spacing w:line="320" w:lineRule="exact"/>
              <w:ind w:left="220" w:hangingChars="100" w:hanging="220"/>
              <w:jc w:val="left"/>
              <w:rPr>
                <w:rFonts w:ascii="Meiryo UI" w:eastAsia="Meiryo UI" w:hAnsi="Meiryo UI" w:cs="Meiryo UI"/>
              </w:rPr>
            </w:pPr>
          </w:p>
          <w:p w14:paraId="1BAD6D1C" w14:textId="77777777" w:rsidR="006075CC" w:rsidRPr="008A347F" w:rsidRDefault="006075CC" w:rsidP="002C3E7D">
            <w:pPr>
              <w:widowControl/>
              <w:adjustRightInd w:val="0"/>
              <w:snapToGrid w:val="0"/>
              <w:spacing w:line="320" w:lineRule="exact"/>
              <w:ind w:left="220" w:hangingChars="100" w:hanging="220"/>
              <w:jc w:val="left"/>
              <w:rPr>
                <w:rFonts w:ascii="Meiryo UI" w:eastAsia="Meiryo UI" w:hAnsi="Meiryo UI" w:cs="Meiryo UI"/>
              </w:rPr>
            </w:pPr>
          </w:p>
          <w:p w14:paraId="60D237F0" w14:textId="7959C839" w:rsidR="00D60BC7" w:rsidRPr="008A347F" w:rsidRDefault="00BE2E93" w:rsidP="002C3E7D">
            <w:pPr>
              <w:widowControl/>
              <w:adjustRightInd w:val="0"/>
              <w:snapToGrid w:val="0"/>
              <w:spacing w:line="320" w:lineRule="exact"/>
              <w:ind w:left="220" w:hangingChars="100" w:hanging="220"/>
              <w:jc w:val="left"/>
              <w:rPr>
                <w:rFonts w:ascii="Meiryo UI" w:eastAsia="Meiryo UI" w:hAnsi="Meiryo UI" w:cs="Meiryo UI"/>
              </w:rPr>
            </w:pPr>
            <w:r w:rsidRPr="008A347F">
              <w:rPr>
                <w:rFonts w:ascii="Meiryo UI" w:eastAsia="Meiryo UI" w:hAnsi="Meiryo UI" w:cs="Meiryo UI" w:hint="eastAsia"/>
              </w:rPr>
              <w:t>・</w:t>
            </w:r>
            <w:r w:rsidR="00DD6F84" w:rsidRPr="008A347F">
              <w:rPr>
                <w:rFonts w:ascii="Meiryo UI" w:eastAsia="Meiryo UI" w:hAnsi="Meiryo UI" w:cs="Meiryo UI" w:hint="eastAsia"/>
              </w:rPr>
              <w:t>引き続き</w:t>
            </w:r>
            <w:r w:rsidRPr="008A347F">
              <w:rPr>
                <w:rFonts w:ascii="Meiryo UI" w:eastAsia="Meiryo UI" w:hAnsi="Meiryo UI" w:cs="Meiryo UI" w:hint="eastAsia"/>
              </w:rPr>
              <w:t>、参加校の増加など、理数教育の充実に取り組みます。</w:t>
            </w:r>
          </w:p>
          <w:p w14:paraId="60D237F1" w14:textId="77777777" w:rsidR="00D60BC7" w:rsidRPr="008A347F" w:rsidRDefault="00D60BC7" w:rsidP="00B62396">
            <w:pPr>
              <w:widowControl/>
              <w:adjustRightInd w:val="0"/>
              <w:snapToGrid w:val="0"/>
              <w:spacing w:line="320" w:lineRule="exact"/>
              <w:ind w:left="110" w:hangingChars="50" w:hanging="110"/>
              <w:jc w:val="left"/>
              <w:rPr>
                <w:rFonts w:ascii="Meiryo UI" w:eastAsia="Meiryo UI" w:hAnsi="Meiryo UI" w:cs="Meiryo UI"/>
              </w:rPr>
            </w:pPr>
          </w:p>
          <w:p w14:paraId="60D237F2" w14:textId="31E84038" w:rsidR="00BE2E93" w:rsidRPr="008A347F" w:rsidRDefault="00BE2E93" w:rsidP="00B62396">
            <w:pPr>
              <w:widowControl/>
              <w:adjustRightInd w:val="0"/>
              <w:snapToGrid w:val="0"/>
              <w:spacing w:line="320" w:lineRule="exact"/>
              <w:ind w:left="110" w:hangingChars="50" w:hanging="110"/>
              <w:jc w:val="left"/>
              <w:rPr>
                <w:rFonts w:ascii="Meiryo UI" w:eastAsia="Meiryo UI" w:hAnsi="Meiryo UI" w:cs="Meiryo UI"/>
              </w:rPr>
            </w:pPr>
            <w:r w:rsidRPr="008A347F">
              <w:rPr>
                <w:rFonts w:ascii="Meiryo UI" w:eastAsia="Meiryo UI" w:hAnsi="Meiryo UI" w:cs="Meiryo UI" w:hint="eastAsia"/>
              </w:rPr>
              <w:t>・</w:t>
            </w:r>
            <w:r w:rsidR="00326BB8" w:rsidRPr="008A347F">
              <w:rPr>
                <w:rFonts w:ascii="Meiryo UI" w:eastAsia="Meiryo UI" w:hAnsi="Meiryo UI" w:cs="Meiryo UI" w:hint="eastAsia"/>
              </w:rPr>
              <w:t>グローバルリーダーズハイスクール</w:t>
            </w:r>
            <w:r w:rsidR="00DD6F84" w:rsidRPr="008A347F">
              <w:rPr>
                <w:rFonts w:ascii="Meiryo UI" w:eastAsia="Meiryo UI" w:hAnsi="Meiryo UI" w:cs="Meiryo UI" w:hint="eastAsia"/>
              </w:rPr>
              <w:t>に</w:t>
            </w:r>
            <w:r w:rsidRPr="008A347F">
              <w:rPr>
                <w:rFonts w:ascii="Meiryo UI" w:eastAsia="Meiryo UI" w:hAnsi="Meiryo UI" w:cs="Meiryo UI" w:hint="eastAsia"/>
              </w:rPr>
              <w:t>指定した</w:t>
            </w:r>
            <w:r w:rsidR="00326BB8" w:rsidRPr="008A347F">
              <w:rPr>
                <w:rFonts w:ascii="Meiryo UI" w:eastAsia="Meiryo UI" w:hAnsi="Meiryo UI" w:cs="Meiryo UI" w:hint="eastAsia"/>
              </w:rPr>
              <w:t>10</w:t>
            </w:r>
            <w:r w:rsidRPr="008A347F">
              <w:rPr>
                <w:rFonts w:ascii="Meiryo UI" w:eastAsia="Meiryo UI" w:hAnsi="Meiryo UI" w:cs="Meiryo UI" w:hint="eastAsia"/>
              </w:rPr>
              <w:t>校の大学進学実績、各種コンクールでの⼊賞や課題研究・探究活動の充実、英語運用能力の向上において、成果をあげるよう取り組みます。</w:t>
            </w:r>
          </w:p>
          <w:p w14:paraId="35F45FD6" w14:textId="77777777" w:rsidR="008A347F" w:rsidRPr="008A347F" w:rsidRDefault="008A347F" w:rsidP="00B62396">
            <w:pPr>
              <w:widowControl/>
              <w:adjustRightInd w:val="0"/>
              <w:snapToGrid w:val="0"/>
              <w:spacing w:line="320" w:lineRule="exact"/>
              <w:ind w:left="110" w:hangingChars="50" w:hanging="110"/>
              <w:jc w:val="left"/>
              <w:rPr>
                <w:rFonts w:ascii="Meiryo UI" w:eastAsia="Meiryo UI" w:hAnsi="Meiryo UI" w:cs="Meiryo UI"/>
              </w:rPr>
            </w:pPr>
          </w:p>
          <w:p w14:paraId="60D237F3" w14:textId="2BA53BDD" w:rsidR="00BE2E93" w:rsidRPr="008A347F" w:rsidRDefault="00BE2E93" w:rsidP="00B62396">
            <w:pPr>
              <w:widowControl/>
              <w:adjustRightInd w:val="0"/>
              <w:snapToGrid w:val="0"/>
              <w:spacing w:line="320" w:lineRule="exact"/>
              <w:ind w:left="110" w:hangingChars="50" w:hanging="110"/>
              <w:jc w:val="left"/>
              <w:rPr>
                <w:rFonts w:ascii="Meiryo UI" w:eastAsia="Meiryo UI" w:hAnsi="Meiryo UI" w:cs="Meiryo UI"/>
              </w:rPr>
            </w:pPr>
            <w:r w:rsidRPr="008A347F">
              <w:rPr>
                <w:rFonts w:ascii="Meiryo UI" w:eastAsia="Meiryo UI" w:hAnsi="Meiryo UI" w:cs="Meiryo UI" w:hint="eastAsia"/>
              </w:rPr>
              <w:lastRenderedPageBreak/>
              <w:t>・</w:t>
            </w:r>
            <w:r w:rsidR="005F4449" w:rsidRPr="008A347F">
              <w:rPr>
                <w:rFonts w:ascii="Meiryo UI" w:eastAsia="Meiryo UI" w:hAnsi="Meiryo UI" w:cs="Meiryo UI" w:hint="eastAsia"/>
              </w:rPr>
              <w:t>生徒・保護者対象の進路説明会などにおいて、工科高校PR映像を掲載したホームページや工科高校PR用DVDなどを活用し、引き続き工科高校の魅力を発信してまいります</w:t>
            </w:r>
            <w:r w:rsidRPr="008A347F">
              <w:rPr>
                <w:rFonts w:ascii="Meiryo UI" w:eastAsia="Meiryo UI" w:hAnsi="Meiryo UI" w:cs="Meiryo UI" w:hint="eastAsia"/>
              </w:rPr>
              <w:t>。</w:t>
            </w:r>
          </w:p>
          <w:p w14:paraId="60D237F6" w14:textId="77777777" w:rsidR="00326BB8" w:rsidRPr="008A347F" w:rsidRDefault="00326BB8" w:rsidP="00B62396">
            <w:pPr>
              <w:widowControl/>
              <w:adjustRightInd w:val="0"/>
              <w:snapToGrid w:val="0"/>
              <w:spacing w:line="320" w:lineRule="exact"/>
              <w:ind w:left="110" w:hangingChars="50" w:hanging="110"/>
              <w:jc w:val="left"/>
              <w:rPr>
                <w:rFonts w:ascii="Meiryo UI" w:eastAsia="Meiryo UI" w:hAnsi="Meiryo UI" w:cs="Meiryo UI"/>
              </w:rPr>
            </w:pPr>
          </w:p>
          <w:p w14:paraId="4D008E5E" w14:textId="77777777" w:rsidR="002028F8" w:rsidRPr="008A347F" w:rsidRDefault="002028F8" w:rsidP="00B62396">
            <w:pPr>
              <w:widowControl/>
              <w:adjustRightInd w:val="0"/>
              <w:snapToGrid w:val="0"/>
              <w:spacing w:line="320" w:lineRule="exact"/>
              <w:ind w:left="110" w:hangingChars="50" w:hanging="110"/>
              <w:jc w:val="left"/>
              <w:rPr>
                <w:rFonts w:ascii="Meiryo UI" w:eastAsia="Meiryo UI" w:hAnsi="Meiryo UI" w:cs="Meiryo UI"/>
              </w:rPr>
            </w:pPr>
          </w:p>
          <w:p w14:paraId="296291C1" w14:textId="77777777" w:rsidR="002028F8" w:rsidRPr="008A347F" w:rsidRDefault="002028F8" w:rsidP="00B62396">
            <w:pPr>
              <w:widowControl/>
              <w:adjustRightInd w:val="0"/>
              <w:snapToGrid w:val="0"/>
              <w:spacing w:line="320" w:lineRule="exact"/>
              <w:ind w:left="110" w:hangingChars="50" w:hanging="110"/>
              <w:jc w:val="left"/>
              <w:rPr>
                <w:rFonts w:ascii="Meiryo UI" w:eastAsia="Meiryo UI" w:hAnsi="Meiryo UI" w:cs="Meiryo UI"/>
              </w:rPr>
            </w:pPr>
          </w:p>
          <w:p w14:paraId="457E5847" w14:textId="77777777" w:rsidR="002028F8" w:rsidRPr="008A347F" w:rsidRDefault="002028F8" w:rsidP="00B62396">
            <w:pPr>
              <w:widowControl/>
              <w:adjustRightInd w:val="0"/>
              <w:snapToGrid w:val="0"/>
              <w:spacing w:line="320" w:lineRule="exact"/>
              <w:ind w:left="110" w:hangingChars="50" w:hanging="110"/>
              <w:jc w:val="left"/>
              <w:rPr>
                <w:rFonts w:ascii="Meiryo UI" w:eastAsia="Meiryo UI" w:hAnsi="Meiryo UI" w:cs="Meiryo UI"/>
              </w:rPr>
            </w:pPr>
          </w:p>
          <w:p w14:paraId="1470922F" w14:textId="1069663D" w:rsidR="002028F8" w:rsidRPr="008A347F" w:rsidRDefault="002028F8" w:rsidP="002028F8">
            <w:pPr>
              <w:widowControl/>
              <w:adjustRightInd w:val="0"/>
              <w:snapToGrid w:val="0"/>
              <w:spacing w:line="320" w:lineRule="exact"/>
              <w:ind w:left="110" w:hangingChars="50" w:hanging="110"/>
              <w:jc w:val="left"/>
              <w:rPr>
                <w:rFonts w:ascii="Meiryo UI" w:eastAsia="Meiryo UI" w:hAnsi="Meiryo UI" w:cs="Meiryo UI"/>
                <w:strike/>
              </w:rPr>
            </w:pPr>
            <w:r w:rsidRPr="008A347F">
              <w:rPr>
                <w:rFonts w:ascii="Meiryo UI" w:eastAsia="Meiryo UI" w:hAnsi="Meiryo UI" w:cs="Meiryo UI" w:hint="eastAsia"/>
              </w:rPr>
              <w:t>・エンパワメントスクールでは、進路決定率、学校生活満足度の向上を図ります。また、欠席者数、遅刻者数の減少をめざします。</w:t>
            </w:r>
          </w:p>
          <w:p w14:paraId="6F1BB160" w14:textId="77777777" w:rsidR="002028F8" w:rsidRPr="008A347F" w:rsidRDefault="002028F8" w:rsidP="00B62396">
            <w:pPr>
              <w:widowControl/>
              <w:adjustRightInd w:val="0"/>
              <w:snapToGrid w:val="0"/>
              <w:spacing w:line="320" w:lineRule="exact"/>
              <w:ind w:left="110" w:hangingChars="50" w:hanging="110"/>
              <w:jc w:val="left"/>
              <w:rPr>
                <w:rFonts w:ascii="Meiryo UI" w:eastAsia="Meiryo UI" w:hAnsi="Meiryo UI" w:cs="Meiryo UI"/>
              </w:rPr>
            </w:pPr>
          </w:p>
          <w:p w14:paraId="3DA4D48A" w14:textId="77777777" w:rsidR="002028F8" w:rsidRPr="008A347F" w:rsidRDefault="002028F8" w:rsidP="00B62396">
            <w:pPr>
              <w:widowControl/>
              <w:adjustRightInd w:val="0"/>
              <w:snapToGrid w:val="0"/>
              <w:spacing w:line="320" w:lineRule="exact"/>
              <w:ind w:left="110" w:hangingChars="50" w:hanging="110"/>
              <w:jc w:val="left"/>
              <w:rPr>
                <w:rFonts w:ascii="Meiryo UI" w:eastAsia="Meiryo UI" w:hAnsi="Meiryo UI" w:cs="Meiryo UI"/>
              </w:rPr>
            </w:pPr>
          </w:p>
          <w:p w14:paraId="777A8633" w14:textId="77777777" w:rsidR="002028F8" w:rsidRPr="008A347F" w:rsidRDefault="002028F8" w:rsidP="00B62396">
            <w:pPr>
              <w:widowControl/>
              <w:adjustRightInd w:val="0"/>
              <w:snapToGrid w:val="0"/>
              <w:spacing w:line="320" w:lineRule="exact"/>
              <w:ind w:left="110" w:hangingChars="50" w:hanging="110"/>
              <w:jc w:val="left"/>
              <w:rPr>
                <w:rFonts w:ascii="Meiryo UI" w:eastAsia="Meiryo UI" w:hAnsi="Meiryo UI" w:cs="Meiryo UI"/>
              </w:rPr>
            </w:pPr>
          </w:p>
          <w:p w14:paraId="327B4B17" w14:textId="77777777" w:rsidR="002028F8" w:rsidRPr="008A347F" w:rsidRDefault="002028F8" w:rsidP="00B62396">
            <w:pPr>
              <w:widowControl/>
              <w:adjustRightInd w:val="0"/>
              <w:snapToGrid w:val="0"/>
              <w:spacing w:line="320" w:lineRule="exact"/>
              <w:ind w:left="110" w:hangingChars="50" w:hanging="110"/>
              <w:jc w:val="left"/>
              <w:rPr>
                <w:rFonts w:ascii="Meiryo UI" w:eastAsia="Meiryo UI" w:hAnsi="Meiryo UI" w:cs="Meiryo UI"/>
              </w:rPr>
            </w:pPr>
          </w:p>
          <w:p w14:paraId="3EFC6EDF" w14:textId="77777777" w:rsidR="002028F8" w:rsidRPr="008A347F" w:rsidRDefault="002028F8" w:rsidP="00B62396">
            <w:pPr>
              <w:widowControl/>
              <w:adjustRightInd w:val="0"/>
              <w:snapToGrid w:val="0"/>
              <w:spacing w:line="320" w:lineRule="exact"/>
              <w:ind w:left="110" w:hangingChars="50" w:hanging="110"/>
              <w:jc w:val="left"/>
              <w:rPr>
                <w:rFonts w:ascii="Meiryo UI" w:eastAsia="Meiryo UI" w:hAnsi="Meiryo UI" w:cs="Meiryo UI"/>
              </w:rPr>
            </w:pPr>
          </w:p>
          <w:p w14:paraId="75363FB8" w14:textId="77777777" w:rsidR="002028F8" w:rsidRPr="008A347F" w:rsidRDefault="002028F8" w:rsidP="00B62396">
            <w:pPr>
              <w:widowControl/>
              <w:adjustRightInd w:val="0"/>
              <w:snapToGrid w:val="0"/>
              <w:spacing w:line="320" w:lineRule="exact"/>
              <w:ind w:left="110" w:hangingChars="50" w:hanging="110"/>
              <w:jc w:val="left"/>
              <w:rPr>
                <w:rFonts w:ascii="Meiryo UI" w:eastAsia="Meiryo UI" w:hAnsi="Meiryo UI" w:cs="Meiryo UI"/>
              </w:rPr>
            </w:pPr>
          </w:p>
          <w:p w14:paraId="60D237F7" w14:textId="022D4DCA" w:rsidR="00326BB8" w:rsidRPr="008A347F" w:rsidRDefault="00326BB8" w:rsidP="00B62396">
            <w:pPr>
              <w:widowControl/>
              <w:adjustRightInd w:val="0"/>
              <w:snapToGrid w:val="0"/>
              <w:spacing w:line="320" w:lineRule="exact"/>
              <w:ind w:left="110" w:hangingChars="50" w:hanging="110"/>
              <w:jc w:val="left"/>
              <w:rPr>
                <w:rFonts w:ascii="Meiryo UI" w:eastAsia="Meiryo UI" w:hAnsi="Meiryo UI" w:cs="Meiryo UI"/>
              </w:rPr>
            </w:pPr>
            <w:r w:rsidRPr="008A347F">
              <w:rPr>
                <w:rFonts w:ascii="Meiryo UI" w:eastAsia="Meiryo UI" w:hAnsi="Meiryo UI" w:cs="Meiryo UI" w:hint="eastAsia"/>
                <w:b/>
              </w:rPr>
              <w:t>■生徒の自立を支える教育の充実</w:t>
            </w:r>
          </w:p>
          <w:p w14:paraId="1F0DE426" w14:textId="77777777" w:rsidR="008A347F" w:rsidRDefault="008A347F" w:rsidP="00B62396">
            <w:pPr>
              <w:widowControl/>
              <w:adjustRightInd w:val="0"/>
              <w:snapToGrid w:val="0"/>
              <w:spacing w:line="320" w:lineRule="exact"/>
              <w:ind w:left="110" w:hangingChars="50" w:hanging="110"/>
              <w:jc w:val="left"/>
              <w:rPr>
                <w:rFonts w:ascii="Meiryo UI" w:eastAsia="Meiryo UI" w:hAnsi="Meiryo UI" w:cs="Meiryo UI"/>
                <w:b/>
              </w:rPr>
            </w:pPr>
          </w:p>
          <w:p w14:paraId="60D237F8" w14:textId="77777777" w:rsidR="00326BB8" w:rsidRPr="008A347F" w:rsidRDefault="00326BB8" w:rsidP="00B62396">
            <w:pPr>
              <w:widowControl/>
              <w:adjustRightInd w:val="0"/>
              <w:snapToGrid w:val="0"/>
              <w:spacing w:line="320" w:lineRule="exact"/>
              <w:ind w:left="110" w:hangingChars="50" w:hanging="110"/>
              <w:jc w:val="left"/>
              <w:rPr>
                <w:rFonts w:ascii="Meiryo UI" w:eastAsia="Meiryo UI" w:hAnsi="Meiryo UI" w:cs="Meiryo UI"/>
              </w:rPr>
            </w:pPr>
            <w:r w:rsidRPr="008A347F">
              <w:rPr>
                <w:rFonts w:ascii="Meiryo UI" w:eastAsia="Meiryo UI" w:hAnsi="Meiryo UI" w:cs="Meiryo UI" w:hint="eastAsia"/>
                <w:b/>
              </w:rPr>
              <w:t>・</w:t>
            </w:r>
            <w:r w:rsidRPr="008A347F">
              <w:rPr>
                <w:rFonts w:ascii="Meiryo UI" w:eastAsia="Meiryo UI" w:hAnsi="Meiryo UI" w:cs="Meiryo UI" w:hint="eastAsia"/>
              </w:rPr>
              <w:t>キャリア教育支援体制整備事業により構築した校内体制及び就職支援に関するノウハウを有効活用していきます。また、フォローアップ事業においては、就職支援コーディネーター、スクールソーシャルワーカーとの連携を図り、生徒の自立を支える教育の充実を推進します。</w:t>
            </w:r>
          </w:p>
          <w:p w14:paraId="60D237F9" w14:textId="77777777" w:rsidR="00326BB8" w:rsidRPr="008A347F" w:rsidRDefault="00326BB8" w:rsidP="00B62396">
            <w:pPr>
              <w:widowControl/>
              <w:adjustRightInd w:val="0"/>
              <w:snapToGrid w:val="0"/>
              <w:spacing w:line="320" w:lineRule="exact"/>
              <w:ind w:left="110" w:hangingChars="50" w:hanging="110"/>
              <w:jc w:val="left"/>
              <w:rPr>
                <w:rFonts w:ascii="Meiryo UI" w:eastAsia="Meiryo UI" w:hAnsi="Meiryo UI" w:cs="Meiryo UI"/>
              </w:rPr>
            </w:pPr>
            <w:r w:rsidRPr="008A347F">
              <w:rPr>
                <w:rFonts w:ascii="Meiryo UI" w:eastAsia="Meiryo UI" w:hAnsi="Meiryo UI" w:cs="Meiryo UI" w:hint="eastAsia"/>
              </w:rPr>
              <w:t>・中退防止フォーラムの実施により、各校の実践事例の共有をより推進するとともに、中退者の多い学校20校を重点に支援し、中退防止対策を着実に進めていきます。</w:t>
            </w:r>
          </w:p>
          <w:p w14:paraId="60D237FD" w14:textId="77777777" w:rsidR="00B62396" w:rsidRPr="008A347F" w:rsidRDefault="00B62396" w:rsidP="00B62396">
            <w:pPr>
              <w:widowControl/>
              <w:adjustRightInd w:val="0"/>
              <w:snapToGrid w:val="0"/>
              <w:spacing w:line="320" w:lineRule="exact"/>
              <w:jc w:val="left"/>
              <w:rPr>
                <w:rFonts w:ascii="Meiryo UI" w:eastAsia="Meiryo UI" w:hAnsi="Meiryo UI" w:cs="Meiryo UI"/>
              </w:rPr>
            </w:pPr>
          </w:p>
          <w:p w14:paraId="3C5F605D" w14:textId="77777777" w:rsidR="00396D9F" w:rsidRPr="008A347F" w:rsidRDefault="00396D9F" w:rsidP="00B62396">
            <w:pPr>
              <w:widowControl/>
              <w:adjustRightInd w:val="0"/>
              <w:snapToGrid w:val="0"/>
              <w:spacing w:line="320" w:lineRule="exact"/>
              <w:jc w:val="left"/>
              <w:rPr>
                <w:rFonts w:ascii="Meiryo UI" w:eastAsia="Meiryo UI" w:hAnsi="Meiryo UI" w:cs="Meiryo UI"/>
              </w:rPr>
            </w:pPr>
          </w:p>
          <w:p w14:paraId="3200923F" w14:textId="77777777" w:rsidR="00396D9F" w:rsidRPr="008A347F" w:rsidRDefault="00396D9F" w:rsidP="00B62396">
            <w:pPr>
              <w:widowControl/>
              <w:adjustRightInd w:val="0"/>
              <w:snapToGrid w:val="0"/>
              <w:spacing w:line="320" w:lineRule="exact"/>
              <w:jc w:val="left"/>
              <w:rPr>
                <w:rFonts w:ascii="Meiryo UI" w:eastAsia="Meiryo UI" w:hAnsi="Meiryo UI" w:cs="Meiryo UI"/>
              </w:rPr>
            </w:pPr>
          </w:p>
          <w:p w14:paraId="5AF75925" w14:textId="77777777" w:rsidR="00396D9F" w:rsidRPr="008A347F" w:rsidRDefault="00396D9F" w:rsidP="00B62396">
            <w:pPr>
              <w:widowControl/>
              <w:adjustRightInd w:val="0"/>
              <w:snapToGrid w:val="0"/>
              <w:spacing w:line="320" w:lineRule="exact"/>
              <w:jc w:val="left"/>
              <w:rPr>
                <w:rFonts w:ascii="Meiryo UI" w:eastAsia="Meiryo UI" w:hAnsi="Meiryo UI" w:cs="Meiryo UI"/>
              </w:rPr>
            </w:pPr>
          </w:p>
          <w:p w14:paraId="60D237FE" w14:textId="527E1D4F" w:rsidR="00B62396" w:rsidRPr="008A347F" w:rsidRDefault="00B62396" w:rsidP="00B62396">
            <w:pPr>
              <w:widowControl/>
              <w:adjustRightInd w:val="0"/>
              <w:snapToGrid w:val="0"/>
              <w:spacing w:line="320" w:lineRule="exact"/>
              <w:ind w:left="110" w:hangingChars="50" w:hanging="110"/>
              <w:jc w:val="left"/>
              <w:rPr>
                <w:rFonts w:ascii="Meiryo UI" w:eastAsia="Meiryo UI" w:hAnsi="Meiryo UI" w:cs="Meiryo UI"/>
              </w:rPr>
            </w:pPr>
            <w:r w:rsidRPr="008A347F">
              <w:rPr>
                <w:rFonts w:ascii="Meiryo UI" w:eastAsia="Meiryo UI" w:hAnsi="Meiryo UI" w:cs="Meiryo UI" w:hint="eastAsia"/>
                <w:b/>
              </w:rPr>
              <w:t>■公平でわかりやすい入学者選抜の実施</w:t>
            </w:r>
          </w:p>
          <w:p w14:paraId="327434ED" w14:textId="0CF39790" w:rsidR="00DD6F84" w:rsidRPr="008A347F" w:rsidRDefault="00DD6F84" w:rsidP="00DD6F84">
            <w:pPr>
              <w:widowControl/>
              <w:adjustRightInd w:val="0"/>
              <w:snapToGrid w:val="0"/>
              <w:spacing w:line="320" w:lineRule="exact"/>
              <w:ind w:left="110" w:hangingChars="50" w:hanging="110"/>
              <w:jc w:val="left"/>
              <w:rPr>
                <w:rFonts w:ascii="Meiryo UI" w:eastAsia="Meiryo UI" w:hAnsi="Meiryo UI" w:cs="Meiryo UI"/>
              </w:rPr>
            </w:pPr>
            <w:r w:rsidRPr="008A347F">
              <w:rPr>
                <w:rFonts w:ascii="Meiryo UI" w:eastAsia="Meiryo UI" w:hAnsi="Meiryo UI" w:cs="Meiryo UI" w:hint="eastAsia"/>
              </w:rPr>
              <w:t>・平成31年度入学者選抜に向けて、市町村教育委員会、中学校等及び高等学校に制度の更なる周知を図り、選抜事務作業の円滑な実施に努めていきます。</w:t>
            </w:r>
          </w:p>
          <w:p w14:paraId="60D237FF" w14:textId="77777777" w:rsidR="00B62396" w:rsidRPr="008A347F" w:rsidRDefault="00B62396" w:rsidP="00B62396">
            <w:pPr>
              <w:widowControl/>
              <w:adjustRightInd w:val="0"/>
              <w:snapToGrid w:val="0"/>
              <w:spacing w:line="320" w:lineRule="exact"/>
              <w:ind w:left="110" w:hangingChars="50" w:hanging="110"/>
              <w:jc w:val="left"/>
              <w:rPr>
                <w:rFonts w:ascii="Meiryo UI" w:eastAsia="Meiryo UI" w:hAnsi="Meiryo UI" w:cs="Meiryo UI"/>
              </w:rPr>
            </w:pPr>
          </w:p>
          <w:p w14:paraId="016657C8" w14:textId="227FBD03" w:rsidR="002028F8" w:rsidRPr="008A347F" w:rsidRDefault="002028F8" w:rsidP="002028F8">
            <w:pPr>
              <w:widowControl/>
              <w:adjustRightInd w:val="0"/>
              <w:snapToGrid w:val="0"/>
              <w:spacing w:line="320" w:lineRule="exact"/>
              <w:ind w:left="110" w:hangingChars="50" w:hanging="110"/>
              <w:jc w:val="left"/>
              <w:rPr>
                <w:rFonts w:ascii="Meiryo UI" w:eastAsia="Meiryo UI" w:hAnsi="Meiryo UI" w:cs="Meiryo UI"/>
              </w:rPr>
            </w:pPr>
            <w:r w:rsidRPr="008A347F">
              <w:rPr>
                <w:rFonts w:ascii="Meiryo UI" w:eastAsia="Meiryo UI" w:hAnsi="Meiryo UI" w:cs="Meiryo UI" w:hint="eastAsia"/>
                <w:b/>
              </w:rPr>
              <w:lastRenderedPageBreak/>
              <w:t>■就学機会の確保と学校を選択できる環境づくり</w:t>
            </w:r>
          </w:p>
          <w:p w14:paraId="1982E85F" w14:textId="77777777" w:rsidR="008A347F" w:rsidRDefault="008A347F" w:rsidP="008A347F">
            <w:pPr>
              <w:widowControl/>
              <w:adjustRightInd w:val="0"/>
              <w:snapToGrid w:val="0"/>
              <w:spacing w:line="320" w:lineRule="exact"/>
              <w:jc w:val="left"/>
              <w:rPr>
                <w:rFonts w:ascii="Meiryo UI" w:eastAsia="Meiryo UI" w:hAnsi="Meiryo UI" w:cs="Meiryo UI"/>
              </w:rPr>
            </w:pPr>
          </w:p>
          <w:p w14:paraId="4E4233BA" w14:textId="77777777" w:rsidR="002028F8" w:rsidRPr="008A347F" w:rsidRDefault="002028F8" w:rsidP="008A347F">
            <w:pPr>
              <w:widowControl/>
              <w:adjustRightInd w:val="0"/>
              <w:snapToGrid w:val="0"/>
              <w:spacing w:line="320" w:lineRule="exact"/>
              <w:ind w:left="110" w:hangingChars="50" w:hanging="110"/>
              <w:jc w:val="left"/>
              <w:rPr>
                <w:rFonts w:ascii="Meiryo UI" w:eastAsia="Meiryo UI" w:hAnsi="Meiryo UI" w:cs="Meiryo UI"/>
              </w:rPr>
            </w:pPr>
            <w:r w:rsidRPr="008A347F">
              <w:rPr>
                <w:rFonts w:ascii="Meiryo UI" w:eastAsia="Meiryo UI" w:hAnsi="Meiryo UI" w:cs="Meiryo UI" w:hint="eastAsia"/>
              </w:rPr>
              <w:t>・国の平成30年度予算で、奨学のための給付金のさらなる拡充が図られていることから、府としても制度の周知と充実に努めていきます。</w:t>
            </w:r>
          </w:p>
          <w:p w14:paraId="4C0C654C" w14:textId="77777777" w:rsidR="00396D9F" w:rsidRPr="008A347F" w:rsidRDefault="00396D9F" w:rsidP="00396D9F">
            <w:pPr>
              <w:widowControl/>
              <w:adjustRightInd w:val="0"/>
              <w:snapToGrid w:val="0"/>
              <w:spacing w:line="320" w:lineRule="exact"/>
              <w:jc w:val="left"/>
              <w:rPr>
                <w:rFonts w:ascii="Meiryo UI" w:eastAsia="Meiryo UI" w:hAnsi="Meiryo UI" w:cs="Meiryo UI"/>
                <w:b/>
              </w:rPr>
            </w:pPr>
          </w:p>
          <w:p w14:paraId="1CFF8F8E" w14:textId="4EE9E425" w:rsidR="00396D9F" w:rsidRPr="008A347F" w:rsidRDefault="00396D9F" w:rsidP="00396D9F">
            <w:pPr>
              <w:widowControl/>
              <w:adjustRightInd w:val="0"/>
              <w:snapToGrid w:val="0"/>
              <w:spacing w:line="320" w:lineRule="exact"/>
              <w:jc w:val="left"/>
              <w:rPr>
                <w:rFonts w:ascii="Meiryo UI" w:eastAsia="Meiryo UI" w:hAnsi="Meiryo UI" w:cs="Meiryo UI"/>
              </w:rPr>
            </w:pPr>
            <w:r w:rsidRPr="008A347F">
              <w:rPr>
                <w:rFonts w:ascii="Meiryo UI" w:eastAsia="Meiryo UI" w:hAnsi="Meiryo UI" w:cs="Meiryo UI" w:hint="eastAsia"/>
                <w:b/>
              </w:rPr>
              <w:t>■活力ある学校づくりをめざした府立高校の再編整備</w:t>
            </w:r>
          </w:p>
          <w:p w14:paraId="780A1526" w14:textId="77777777" w:rsidR="00DD6F84" w:rsidRPr="008A347F" w:rsidRDefault="00DD6F84" w:rsidP="00396D9F">
            <w:pPr>
              <w:widowControl/>
              <w:adjustRightInd w:val="0"/>
              <w:snapToGrid w:val="0"/>
              <w:spacing w:line="320" w:lineRule="exact"/>
              <w:jc w:val="left"/>
              <w:rPr>
                <w:rFonts w:ascii="Meiryo UI" w:eastAsia="Meiryo UI" w:hAnsi="Meiryo UI" w:cs="Meiryo UI"/>
              </w:rPr>
            </w:pPr>
          </w:p>
          <w:p w14:paraId="6A272119" w14:textId="3A483BCF" w:rsidR="00396D9F" w:rsidRPr="008A347F" w:rsidRDefault="00396D9F" w:rsidP="00396D9F">
            <w:pPr>
              <w:widowControl/>
              <w:adjustRightInd w:val="0"/>
              <w:snapToGrid w:val="0"/>
              <w:spacing w:line="320" w:lineRule="exact"/>
              <w:jc w:val="left"/>
              <w:rPr>
                <w:rFonts w:ascii="Meiryo UI" w:eastAsia="Meiryo UI" w:hAnsi="Meiryo UI" w:cs="Meiryo UI"/>
              </w:rPr>
            </w:pPr>
            <w:r w:rsidRPr="008A347F">
              <w:rPr>
                <w:rFonts w:ascii="Meiryo UI" w:eastAsia="Meiryo UI" w:hAnsi="Meiryo UI" w:cs="Meiryo UI" w:hint="eastAsia"/>
              </w:rPr>
              <w:t>・平成31年度の改編校（総合学科への改編１校、機能統合による再編２校）の改編準備を行います。</w:t>
            </w:r>
          </w:p>
          <w:p w14:paraId="6479D186" w14:textId="77777777" w:rsidR="008A347F" w:rsidRDefault="00DD6F84" w:rsidP="00252E58">
            <w:pPr>
              <w:widowControl/>
              <w:adjustRightInd w:val="0"/>
              <w:snapToGrid w:val="0"/>
              <w:spacing w:line="320" w:lineRule="exact"/>
              <w:ind w:left="110" w:hangingChars="50" w:hanging="110"/>
              <w:jc w:val="left"/>
              <w:rPr>
                <w:rFonts w:ascii="Meiryo UI" w:eastAsia="Meiryo UI" w:hAnsi="Meiryo UI" w:cs="Meiryo UI"/>
              </w:rPr>
            </w:pPr>
            <w:r w:rsidRPr="00E90E65">
              <w:rPr>
                <w:rFonts w:ascii="Meiryo UI" w:eastAsia="Meiryo UI" w:hAnsi="Meiryo UI" w:cs="Meiryo UI" w:hint="eastAsia"/>
              </w:rPr>
              <w:t>・再編整備計画に沿って、募集停止の対象校の検討を行います。</w:t>
            </w:r>
            <w:r w:rsidR="00252E58" w:rsidRPr="00E90E65">
              <w:rPr>
                <w:rFonts w:ascii="Meiryo UI" w:eastAsia="Meiryo UI" w:hAnsi="Meiryo UI" w:cs="Meiryo UI" w:hint="eastAsia"/>
                <w:kern w:val="0"/>
              </w:rPr>
              <w:t>また、平成31年度以降の再編整備計画を策定します。</w:t>
            </w:r>
          </w:p>
          <w:p w14:paraId="60D23806" w14:textId="1A846740" w:rsidR="00252E58" w:rsidRPr="008A347F" w:rsidRDefault="00252E58" w:rsidP="00252E58">
            <w:pPr>
              <w:widowControl/>
              <w:adjustRightInd w:val="0"/>
              <w:snapToGrid w:val="0"/>
              <w:spacing w:line="320" w:lineRule="exact"/>
              <w:ind w:left="110" w:hangingChars="50" w:hanging="110"/>
              <w:jc w:val="left"/>
              <w:rPr>
                <w:rFonts w:ascii="Meiryo UI" w:eastAsia="Meiryo UI" w:hAnsi="Meiryo UI" w:cs="Meiryo UI"/>
              </w:rPr>
            </w:pPr>
          </w:p>
        </w:tc>
      </w:tr>
    </w:tbl>
    <w:p w14:paraId="60D23808" w14:textId="112FF90A" w:rsidR="003C2D52" w:rsidRPr="006A0F6F" w:rsidRDefault="003C2D52" w:rsidP="00237A06">
      <w:pPr>
        <w:widowControl/>
        <w:autoSpaceDE w:val="0"/>
        <w:autoSpaceDN w:val="0"/>
        <w:jc w:val="left"/>
        <w:rPr>
          <w:rFonts w:ascii="Meiryo UI" w:eastAsia="Meiryo UI" w:hAnsi="Meiryo UI" w:cs="Meiryo UI"/>
        </w:rPr>
      </w:pPr>
      <w:bookmarkStart w:id="0" w:name="_GoBack"/>
      <w:bookmarkEnd w:id="0"/>
    </w:p>
    <w:sectPr w:rsidR="003C2D52" w:rsidRPr="006A0F6F" w:rsidSect="00E335DC">
      <w:headerReference w:type="default" r:id="rId2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24CD7" w14:textId="77777777" w:rsidR="00E74664" w:rsidRDefault="00E74664" w:rsidP="00E45A78">
      <w:r>
        <w:separator/>
      </w:r>
    </w:p>
  </w:endnote>
  <w:endnote w:type="continuationSeparator" w:id="0">
    <w:p w14:paraId="3D95AA14" w14:textId="77777777" w:rsidR="00E74664" w:rsidRDefault="00E74664"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CC762" w14:textId="77777777" w:rsidR="00E74664" w:rsidRDefault="00E74664" w:rsidP="00E45A78">
      <w:r>
        <w:separator/>
      </w:r>
    </w:p>
  </w:footnote>
  <w:footnote w:type="continuationSeparator" w:id="0">
    <w:p w14:paraId="603CED69" w14:textId="77777777" w:rsidR="00E74664" w:rsidRDefault="00E74664"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2381D" w14:textId="77777777" w:rsidR="00E74664" w:rsidRDefault="00E74664">
    <w:pPr>
      <w:pStyle w:val="a4"/>
    </w:pPr>
    <w:r>
      <w:rPr>
        <w:noProof/>
      </w:rPr>
      <mc:AlternateContent>
        <mc:Choice Requires="wps">
          <w:drawing>
            <wp:anchor distT="0" distB="0" distL="114300" distR="114300" simplePos="0" relativeHeight="251658240" behindDoc="0" locked="0" layoutInCell="1" allowOverlap="1" wp14:anchorId="60D2381E" wp14:editId="60D2381F">
              <wp:simplePos x="0" y="0"/>
              <wp:positionH relativeFrom="column">
                <wp:posOffset>8566150</wp:posOffset>
              </wp:positionH>
              <wp:positionV relativeFrom="paragraph">
                <wp:posOffset>-245110</wp:posOffset>
              </wp:positionV>
              <wp:extent cx="1435100" cy="371475"/>
              <wp:effectExtent l="0" t="0" r="1270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0D23820" w14:textId="77777777" w:rsidR="00E74664" w:rsidRPr="005C10C5" w:rsidRDefault="00E74664" w:rsidP="00410A0B">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74.5pt;margin-top:-19.3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R1vBr4wAAAAwBAAAPAAAAZHJzL2Rvd25yZXYueG1sTI/NTsMwEITvSLyD&#10;tUjcWgf6QxLiVFVVTqgHSlRxdOMlCcTrEDtt4OnZnuC2szua/SZbjbYVJ+x940jB3TQCgVQ601Cl&#10;oHh9msQgfNBkdOsIFXyjh1V+fZXp1LgzveBpHyrBIeRTraAOoUul9GWNVvup65D49u56qwPLvpKm&#10;12cOt628j6KltLoh/lDrDjc1lp/7wSrYftn28Pbx0xW7w/x5PcTbzS4plLq9GdePIAKO4c8MF3xG&#10;h5yZjm4g40XLejZPuExQMJnFSxAXy+JhwasjT0kCMs/k/xL5LwAAAP//AwBQSwECLQAUAAYACAAA&#10;ACEAtoM4kv4AAADhAQAAEwAAAAAAAAAAAAAAAAAAAAAAW0NvbnRlbnRfVHlwZXNdLnhtbFBLAQIt&#10;ABQABgAIAAAAIQA4/SH/1gAAAJQBAAALAAAAAAAAAAAAAAAAAC8BAABfcmVscy8ucmVsc1BLAQIt&#10;ABQABgAIAAAAIQDgocPUxQIAAC0GAAAOAAAAAAAAAAAAAAAAAC4CAABkcnMvZTJvRG9jLnhtbFBL&#10;AQItABQABgAIAAAAIQCR1vBr4wAAAAwBAAAPAAAAAAAAAAAAAAAAAB8FAABkcnMvZG93bnJldi54&#10;bWxQSwUGAAAAAAQABADzAAAALwYAAAAA&#10;" fillcolor="#943634 [2405]" strokecolor="#622423 [1605]" strokeweight="2pt">
              <v:path arrowok="t"/>
              <v:textbox>
                <w:txbxContent>
                  <w:p w14:paraId="60D23820" w14:textId="77777777" w:rsidR="006075CC" w:rsidRPr="005C10C5" w:rsidRDefault="006075CC" w:rsidP="00410A0B">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04A1"/>
    <w:rsid w:val="00022A33"/>
    <w:rsid w:val="000255B5"/>
    <w:rsid w:val="000331A8"/>
    <w:rsid w:val="000338E0"/>
    <w:rsid w:val="00040143"/>
    <w:rsid w:val="00040A35"/>
    <w:rsid w:val="000439C0"/>
    <w:rsid w:val="00044E0F"/>
    <w:rsid w:val="0004671B"/>
    <w:rsid w:val="000518AA"/>
    <w:rsid w:val="00052EA5"/>
    <w:rsid w:val="00055E96"/>
    <w:rsid w:val="00056056"/>
    <w:rsid w:val="000634A0"/>
    <w:rsid w:val="000645EA"/>
    <w:rsid w:val="000806C2"/>
    <w:rsid w:val="00080F12"/>
    <w:rsid w:val="00081D4D"/>
    <w:rsid w:val="00082303"/>
    <w:rsid w:val="00082653"/>
    <w:rsid w:val="00083B8B"/>
    <w:rsid w:val="00083D12"/>
    <w:rsid w:val="00086F33"/>
    <w:rsid w:val="0009049D"/>
    <w:rsid w:val="00091C3E"/>
    <w:rsid w:val="000933FE"/>
    <w:rsid w:val="00096BEC"/>
    <w:rsid w:val="00096EEC"/>
    <w:rsid w:val="000A31D3"/>
    <w:rsid w:val="000A69A9"/>
    <w:rsid w:val="000B1864"/>
    <w:rsid w:val="000B531B"/>
    <w:rsid w:val="000B6A41"/>
    <w:rsid w:val="000C0EBF"/>
    <w:rsid w:val="000C19AF"/>
    <w:rsid w:val="000C63BF"/>
    <w:rsid w:val="000C79CF"/>
    <w:rsid w:val="000D1C0A"/>
    <w:rsid w:val="000E3D41"/>
    <w:rsid w:val="000F4031"/>
    <w:rsid w:val="00112E2F"/>
    <w:rsid w:val="00116DAA"/>
    <w:rsid w:val="001254B3"/>
    <w:rsid w:val="001307FB"/>
    <w:rsid w:val="00132AE7"/>
    <w:rsid w:val="00133412"/>
    <w:rsid w:val="00135F75"/>
    <w:rsid w:val="00143411"/>
    <w:rsid w:val="001451B9"/>
    <w:rsid w:val="001604C7"/>
    <w:rsid w:val="001620DC"/>
    <w:rsid w:val="00163B65"/>
    <w:rsid w:val="00164E87"/>
    <w:rsid w:val="00166B34"/>
    <w:rsid w:val="001702F0"/>
    <w:rsid w:val="001826AB"/>
    <w:rsid w:val="001832C5"/>
    <w:rsid w:val="001941E5"/>
    <w:rsid w:val="00197FC1"/>
    <w:rsid w:val="001A6347"/>
    <w:rsid w:val="001B3A6B"/>
    <w:rsid w:val="001C0BC0"/>
    <w:rsid w:val="001C1AE3"/>
    <w:rsid w:val="001C6587"/>
    <w:rsid w:val="001D4F96"/>
    <w:rsid w:val="001D55E6"/>
    <w:rsid w:val="001D5F3D"/>
    <w:rsid w:val="001E04E5"/>
    <w:rsid w:val="001F1877"/>
    <w:rsid w:val="001F32EF"/>
    <w:rsid w:val="001F6397"/>
    <w:rsid w:val="00200B35"/>
    <w:rsid w:val="002025C4"/>
    <w:rsid w:val="002026A4"/>
    <w:rsid w:val="002028F8"/>
    <w:rsid w:val="00205B57"/>
    <w:rsid w:val="00207890"/>
    <w:rsid w:val="00217C0B"/>
    <w:rsid w:val="00221710"/>
    <w:rsid w:val="00224ABC"/>
    <w:rsid w:val="00233FCE"/>
    <w:rsid w:val="002353A2"/>
    <w:rsid w:val="00235A70"/>
    <w:rsid w:val="00237A06"/>
    <w:rsid w:val="0024220F"/>
    <w:rsid w:val="0024355C"/>
    <w:rsid w:val="0024577F"/>
    <w:rsid w:val="0025156E"/>
    <w:rsid w:val="0025292B"/>
    <w:rsid w:val="00252E58"/>
    <w:rsid w:val="00255975"/>
    <w:rsid w:val="0026251D"/>
    <w:rsid w:val="0026748C"/>
    <w:rsid w:val="00267B07"/>
    <w:rsid w:val="00270D51"/>
    <w:rsid w:val="002714CF"/>
    <w:rsid w:val="00271A57"/>
    <w:rsid w:val="00284E94"/>
    <w:rsid w:val="0029653F"/>
    <w:rsid w:val="002C3E7D"/>
    <w:rsid w:val="002D5393"/>
    <w:rsid w:val="002D6EA3"/>
    <w:rsid w:val="002D70AA"/>
    <w:rsid w:val="002E0B40"/>
    <w:rsid w:val="002E25DF"/>
    <w:rsid w:val="002E47CD"/>
    <w:rsid w:val="002E4A8A"/>
    <w:rsid w:val="002E7581"/>
    <w:rsid w:val="002E75FF"/>
    <w:rsid w:val="002E76A1"/>
    <w:rsid w:val="002F30AC"/>
    <w:rsid w:val="0030106E"/>
    <w:rsid w:val="003019C7"/>
    <w:rsid w:val="00301D9F"/>
    <w:rsid w:val="0031337A"/>
    <w:rsid w:val="00314FC6"/>
    <w:rsid w:val="003170A4"/>
    <w:rsid w:val="003224E4"/>
    <w:rsid w:val="00322EC4"/>
    <w:rsid w:val="003235E0"/>
    <w:rsid w:val="00326BB8"/>
    <w:rsid w:val="003279E6"/>
    <w:rsid w:val="00331F4E"/>
    <w:rsid w:val="00334776"/>
    <w:rsid w:val="00334832"/>
    <w:rsid w:val="00335473"/>
    <w:rsid w:val="00335D25"/>
    <w:rsid w:val="00335F88"/>
    <w:rsid w:val="00341DDF"/>
    <w:rsid w:val="003447CE"/>
    <w:rsid w:val="0036199E"/>
    <w:rsid w:val="003665EB"/>
    <w:rsid w:val="00373367"/>
    <w:rsid w:val="00374BA4"/>
    <w:rsid w:val="003848D2"/>
    <w:rsid w:val="003948F1"/>
    <w:rsid w:val="00396D9F"/>
    <w:rsid w:val="00396EA1"/>
    <w:rsid w:val="003A7A39"/>
    <w:rsid w:val="003B00B8"/>
    <w:rsid w:val="003B0DA3"/>
    <w:rsid w:val="003B19FD"/>
    <w:rsid w:val="003B6732"/>
    <w:rsid w:val="003C2D52"/>
    <w:rsid w:val="003C7721"/>
    <w:rsid w:val="003D0CF9"/>
    <w:rsid w:val="003D0E0D"/>
    <w:rsid w:val="003D7061"/>
    <w:rsid w:val="003E39FB"/>
    <w:rsid w:val="003E4FC2"/>
    <w:rsid w:val="003E52DB"/>
    <w:rsid w:val="003E7C84"/>
    <w:rsid w:val="003F242B"/>
    <w:rsid w:val="003F3BB3"/>
    <w:rsid w:val="003F3E3A"/>
    <w:rsid w:val="003F4AE6"/>
    <w:rsid w:val="003F7656"/>
    <w:rsid w:val="0040057C"/>
    <w:rsid w:val="004100A4"/>
    <w:rsid w:val="00410A0B"/>
    <w:rsid w:val="004149DA"/>
    <w:rsid w:val="004158D6"/>
    <w:rsid w:val="00421972"/>
    <w:rsid w:val="004275BB"/>
    <w:rsid w:val="00430F4D"/>
    <w:rsid w:val="0044157D"/>
    <w:rsid w:val="00442771"/>
    <w:rsid w:val="00444863"/>
    <w:rsid w:val="00447641"/>
    <w:rsid w:val="00450BE0"/>
    <w:rsid w:val="00464C9A"/>
    <w:rsid w:val="00470D6E"/>
    <w:rsid w:val="00471777"/>
    <w:rsid w:val="00484E34"/>
    <w:rsid w:val="004955A9"/>
    <w:rsid w:val="004A0621"/>
    <w:rsid w:val="004C073F"/>
    <w:rsid w:val="004C4ABD"/>
    <w:rsid w:val="004C72A5"/>
    <w:rsid w:val="004D2266"/>
    <w:rsid w:val="004D7F55"/>
    <w:rsid w:val="004E070D"/>
    <w:rsid w:val="004E5DBB"/>
    <w:rsid w:val="004F35E4"/>
    <w:rsid w:val="00500714"/>
    <w:rsid w:val="00500B49"/>
    <w:rsid w:val="00506819"/>
    <w:rsid w:val="00521918"/>
    <w:rsid w:val="00522827"/>
    <w:rsid w:val="005236F9"/>
    <w:rsid w:val="00525F3C"/>
    <w:rsid w:val="00531836"/>
    <w:rsid w:val="0053490B"/>
    <w:rsid w:val="0054331B"/>
    <w:rsid w:val="00550426"/>
    <w:rsid w:val="0055215C"/>
    <w:rsid w:val="00561C9A"/>
    <w:rsid w:val="00571122"/>
    <w:rsid w:val="005712AC"/>
    <w:rsid w:val="005716FD"/>
    <w:rsid w:val="0057173B"/>
    <w:rsid w:val="00574733"/>
    <w:rsid w:val="00574983"/>
    <w:rsid w:val="00581B63"/>
    <w:rsid w:val="00585083"/>
    <w:rsid w:val="00587B78"/>
    <w:rsid w:val="00595469"/>
    <w:rsid w:val="005A20B3"/>
    <w:rsid w:val="005A30A6"/>
    <w:rsid w:val="005A5164"/>
    <w:rsid w:val="005A5861"/>
    <w:rsid w:val="005A6930"/>
    <w:rsid w:val="005A6A33"/>
    <w:rsid w:val="005A72B0"/>
    <w:rsid w:val="005B2FE3"/>
    <w:rsid w:val="005B6767"/>
    <w:rsid w:val="005C2DDE"/>
    <w:rsid w:val="005C4D74"/>
    <w:rsid w:val="005C6785"/>
    <w:rsid w:val="005D0399"/>
    <w:rsid w:val="005D1865"/>
    <w:rsid w:val="005D1CDB"/>
    <w:rsid w:val="005D273C"/>
    <w:rsid w:val="005E3E89"/>
    <w:rsid w:val="005F10BA"/>
    <w:rsid w:val="005F2B79"/>
    <w:rsid w:val="005F4449"/>
    <w:rsid w:val="005F7906"/>
    <w:rsid w:val="00604809"/>
    <w:rsid w:val="00606B60"/>
    <w:rsid w:val="006075CC"/>
    <w:rsid w:val="006118F7"/>
    <w:rsid w:val="00611FAD"/>
    <w:rsid w:val="00627330"/>
    <w:rsid w:val="00630C7B"/>
    <w:rsid w:val="00633C0C"/>
    <w:rsid w:val="00636187"/>
    <w:rsid w:val="0063783E"/>
    <w:rsid w:val="006464F2"/>
    <w:rsid w:val="006503DA"/>
    <w:rsid w:val="00650B14"/>
    <w:rsid w:val="006668A4"/>
    <w:rsid w:val="006764C8"/>
    <w:rsid w:val="006830B2"/>
    <w:rsid w:val="006A09B3"/>
    <w:rsid w:val="006A0F6F"/>
    <w:rsid w:val="006B038D"/>
    <w:rsid w:val="006B30C9"/>
    <w:rsid w:val="006B5312"/>
    <w:rsid w:val="006B604A"/>
    <w:rsid w:val="006B6AC0"/>
    <w:rsid w:val="006C22D2"/>
    <w:rsid w:val="006C35CA"/>
    <w:rsid w:val="006D5076"/>
    <w:rsid w:val="006D5820"/>
    <w:rsid w:val="006D686B"/>
    <w:rsid w:val="006E0395"/>
    <w:rsid w:val="006E11F2"/>
    <w:rsid w:val="006E35E3"/>
    <w:rsid w:val="006E4320"/>
    <w:rsid w:val="006F46D3"/>
    <w:rsid w:val="007026BA"/>
    <w:rsid w:val="00702F14"/>
    <w:rsid w:val="00703943"/>
    <w:rsid w:val="00706570"/>
    <w:rsid w:val="00706ABF"/>
    <w:rsid w:val="007070C9"/>
    <w:rsid w:val="00714B6F"/>
    <w:rsid w:val="0071669B"/>
    <w:rsid w:val="007169C2"/>
    <w:rsid w:val="0072000D"/>
    <w:rsid w:val="00720654"/>
    <w:rsid w:val="0072192D"/>
    <w:rsid w:val="007219A3"/>
    <w:rsid w:val="00722E17"/>
    <w:rsid w:val="0073658A"/>
    <w:rsid w:val="0073741A"/>
    <w:rsid w:val="0074094E"/>
    <w:rsid w:val="00744C46"/>
    <w:rsid w:val="00752B64"/>
    <w:rsid w:val="00753770"/>
    <w:rsid w:val="00753E14"/>
    <w:rsid w:val="00761931"/>
    <w:rsid w:val="007632A0"/>
    <w:rsid w:val="0076388D"/>
    <w:rsid w:val="00765DA4"/>
    <w:rsid w:val="007859BD"/>
    <w:rsid w:val="00790119"/>
    <w:rsid w:val="0079533A"/>
    <w:rsid w:val="007971C1"/>
    <w:rsid w:val="007A0B4E"/>
    <w:rsid w:val="007A0FB3"/>
    <w:rsid w:val="007B55CC"/>
    <w:rsid w:val="007C0E4C"/>
    <w:rsid w:val="007C122F"/>
    <w:rsid w:val="007C33AF"/>
    <w:rsid w:val="007D2525"/>
    <w:rsid w:val="007D3467"/>
    <w:rsid w:val="007D34F5"/>
    <w:rsid w:val="007D67E2"/>
    <w:rsid w:val="007E0B3F"/>
    <w:rsid w:val="007E1A59"/>
    <w:rsid w:val="007E35CE"/>
    <w:rsid w:val="007E4D81"/>
    <w:rsid w:val="007F0CCF"/>
    <w:rsid w:val="007F1FDF"/>
    <w:rsid w:val="007F3D1A"/>
    <w:rsid w:val="007F6847"/>
    <w:rsid w:val="00802BEC"/>
    <w:rsid w:val="00812E7D"/>
    <w:rsid w:val="00813646"/>
    <w:rsid w:val="00813705"/>
    <w:rsid w:val="00813795"/>
    <w:rsid w:val="0081594D"/>
    <w:rsid w:val="0082151F"/>
    <w:rsid w:val="0082393E"/>
    <w:rsid w:val="00826842"/>
    <w:rsid w:val="00834FAB"/>
    <w:rsid w:val="008370EB"/>
    <w:rsid w:val="008373C7"/>
    <w:rsid w:val="0084457F"/>
    <w:rsid w:val="0084584F"/>
    <w:rsid w:val="00845AF3"/>
    <w:rsid w:val="00846AF5"/>
    <w:rsid w:val="00855200"/>
    <w:rsid w:val="00856B8F"/>
    <w:rsid w:val="0086459D"/>
    <w:rsid w:val="00865336"/>
    <w:rsid w:val="00866AE6"/>
    <w:rsid w:val="00870EA6"/>
    <w:rsid w:val="00877255"/>
    <w:rsid w:val="008837CA"/>
    <w:rsid w:val="008A1428"/>
    <w:rsid w:val="008A347F"/>
    <w:rsid w:val="008B1059"/>
    <w:rsid w:val="008B6D25"/>
    <w:rsid w:val="008C02E1"/>
    <w:rsid w:val="008C786D"/>
    <w:rsid w:val="008D58E7"/>
    <w:rsid w:val="008E4821"/>
    <w:rsid w:val="008F7A7E"/>
    <w:rsid w:val="00901D44"/>
    <w:rsid w:val="00901DE0"/>
    <w:rsid w:val="00905F46"/>
    <w:rsid w:val="009145A4"/>
    <w:rsid w:val="00917970"/>
    <w:rsid w:val="00921548"/>
    <w:rsid w:val="00921C46"/>
    <w:rsid w:val="00943580"/>
    <w:rsid w:val="009436B5"/>
    <w:rsid w:val="009444A0"/>
    <w:rsid w:val="009450EC"/>
    <w:rsid w:val="00950156"/>
    <w:rsid w:val="00950793"/>
    <w:rsid w:val="00952473"/>
    <w:rsid w:val="00954A20"/>
    <w:rsid w:val="00955225"/>
    <w:rsid w:val="00955775"/>
    <w:rsid w:val="00957D93"/>
    <w:rsid w:val="00960B59"/>
    <w:rsid w:val="0096237F"/>
    <w:rsid w:val="00962CDE"/>
    <w:rsid w:val="009720F1"/>
    <w:rsid w:val="009826C0"/>
    <w:rsid w:val="00987762"/>
    <w:rsid w:val="00997477"/>
    <w:rsid w:val="009A5D4B"/>
    <w:rsid w:val="009B2210"/>
    <w:rsid w:val="009B223C"/>
    <w:rsid w:val="009B7DAE"/>
    <w:rsid w:val="009C1BA3"/>
    <w:rsid w:val="009C3D2E"/>
    <w:rsid w:val="009D37AF"/>
    <w:rsid w:val="009E2C7D"/>
    <w:rsid w:val="009E5D5E"/>
    <w:rsid w:val="009E7C85"/>
    <w:rsid w:val="009F3390"/>
    <w:rsid w:val="00A00781"/>
    <w:rsid w:val="00A0310E"/>
    <w:rsid w:val="00A155F3"/>
    <w:rsid w:val="00A159EF"/>
    <w:rsid w:val="00A2018A"/>
    <w:rsid w:val="00A223A8"/>
    <w:rsid w:val="00A224DC"/>
    <w:rsid w:val="00A2355A"/>
    <w:rsid w:val="00A34945"/>
    <w:rsid w:val="00A455FB"/>
    <w:rsid w:val="00A46492"/>
    <w:rsid w:val="00A46EBC"/>
    <w:rsid w:val="00A50099"/>
    <w:rsid w:val="00A53F93"/>
    <w:rsid w:val="00A542ED"/>
    <w:rsid w:val="00A56C7F"/>
    <w:rsid w:val="00A60F6D"/>
    <w:rsid w:val="00A65C5B"/>
    <w:rsid w:val="00A7053A"/>
    <w:rsid w:val="00A72E67"/>
    <w:rsid w:val="00A76329"/>
    <w:rsid w:val="00A776D7"/>
    <w:rsid w:val="00A77E6E"/>
    <w:rsid w:val="00A8014F"/>
    <w:rsid w:val="00A91C5B"/>
    <w:rsid w:val="00AA05C9"/>
    <w:rsid w:val="00AB3D43"/>
    <w:rsid w:val="00AC0E91"/>
    <w:rsid w:val="00AC2901"/>
    <w:rsid w:val="00AC3D50"/>
    <w:rsid w:val="00AC425A"/>
    <w:rsid w:val="00AC4D94"/>
    <w:rsid w:val="00AC7BBD"/>
    <w:rsid w:val="00AE1DA8"/>
    <w:rsid w:val="00AF009B"/>
    <w:rsid w:val="00B03203"/>
    <w:rsid w:val="00B04C4F"/>
    <w:rsid w:val="00B11B1A"/>
    <w:rsid w:val="00B15071"/>
    <w:rsid w:val="00B42F7E"/>
    <w:rsid w:val="00B4409E"/>
    <w:rsid w:val="00B45E87"/>
    <w:rsid w:val="00B4768B"/>
    <w:rsid w:val="00B52AEF"/>
    <w:rsid w:val="00B55831"/>
    <w:rsid w:val="00B62284"/>
    <w:rsid w:val="00B62396"/>
    <w:rsid w:val="00B651B8"/>
    <w:rsid w:val="00B71D1D"/>
    <w:rsid w:val="00B72488"/>
    <w:rsid w:val="00B76259"/>
    <w:rsid w:val="00B81E46"/>
    <w:rsid w:val="00B95D3F"/>
    <w:rsid w:val="00BA0AB5"/>
    <w:rsid w:val="00BA34AA"/>
    <w:rsid w:val="00BA3BF1"/>
    <w:rsid w:val="00BA4669"/>
    <w:rsid w:val="00BA7E17"/>
    <w:rsid w:val="00BB4BD4"/>
    <w:rsid w:val="00BB6EF8"/>
    <w:rsid w:val="00BD2C2D"/>
    <w:rsid w:val="00BD34B8"/>
    <w:rsid w:val="00BD419D"/>
    <w:rsid w:val="00BD7FA4"/>
    <w:rsid w:val="00BE2E93"/>
    <w:rsid w:val="00BE602D"/>
    <w:rsid w:val="00BE672E"/>
    <w:rsid w:val="00BF26E5"/>
    <w:rsid w:val="00C04903"/>
    <w:rsid w:val="00C06FAC"/>
    <w:rsid w:val="00C11389"/>
    <w:rsid w:val="00C13AED"/>
    <w:rsid w:val="00C14044"/>
    <w:rsid w:val="00C21DE6"/>
    <w:rsid w:val="00C23B9F"/>
    <w:rsid w:val="00C245EA"/>
    <w:rsid w:val="00C26D56"/>
    <w:rsid w:val="00C30DA7"/>
    <w:rsid w:val="00C4084E"/>
    <w:rsid w:val="00C42E81"/>
    <w:rsid w:val="00C44732"/>
    <w:rsid w:val="00C447CC"/>
    <w:rsid w:val="00C50304"/>
    <w:rsid w:val="00C50A21"/>
    <w:rsid w:val="00C56249"/>
    <w:rsid w:val="00C60EED"/>
    <w:rsid w:val="00C63383"/>
    <w:rsid w:val="00C7278C"/>
    <w:rsid w:val="00C73995"/>
    <w:rsid w:val="00C778EF"/>
    <w:rsid w:val="00C77FF5"/>
    <w:rsid w:val="00C85503"/>
    <w:rsid w:val="00C87771"/>
    <w:rsid w:val="00C878BF"/>
    <w:rsid w:val="00C915F0"/>
    <w:rsid w:val="00CA5708"/>
    <w:rsid w:val="00CA6971"/>
    <w:rsid w:val="00CA6FB5"/>
    <w:rsid w:val="00CA79B1"/>
    <w:rsid w:val="00CA7E6D"/>
    <w:rsid w:val="00CB3E6E"/>
    <w:rsid w:val="00CB4ACB"/>
    <w:rsid w:val="00CB78AB"/>
    <w:rsid w:val="00CC622F"/>
    <w:rsid w:val="00CD1B0B"/>
    <w:rsid w:val="00CD2F6C"/>
    <w:rsid w:val="00CE2A38"/>
    <w:rsid w:val="00CE56D2"/>
    <w:rsid w:val="00CE5B95"/>
    <w:rsid w:val="00CE66F0"/>
    <w:rsid w:val="00CE6FA4"/>
    <w:rsid w:val="00CF1D3E"/>
    <w:rsid w:val="00CF6DAE"/>
    <w:rsid w:val="00CF76D8"/>
    <w:rsid w:val="00D02B19"/>
    <w:rsid w:val="00D07B04"/>
    <w:rsid w:val="00D1093C"/>
    <w:rsid w:val="00D11780"/>
    <w:rsid w:val="00D127DB"/>
    <w:rsid w:val="00D157C7"/>
    <w:rsid w:val="00D24328"/>
    <w:rsid w:val="00D2651C"/>
    <w:rsid w:val="00D31BA1"/>
    <w:rsid w:val="00D44943"/>
    <w:rsid w:val="00D51DBA"/>
    <w:rsid w:val="00D540C2"/>
    <w:rsid w:val="00D55F70"/>
    <w:rsid w:val="00D60BC7"/>
    <w:rsid w:val="00D6124E"/>
    <w:rsid w:val="00D70BA9"/>
    <w:rsid w:val="00D71E55"/>
    <w:rsid w:val="00D74B51"/>
    <w:rsid w:val="00D818CE"/>
    <w:rsid w:val="00D82BF5"/>
    <w:rsid w:val="00D835B4"/>
    <w:rsid w:val="00D855BE"/>
    <w:rsid w:val="00D8648E"/>
    <w:rsid w:val="00D902A9"/>
    <w:rsid w:val="00D90A6D"/>
    <w:rsid w:val="00D9217C"/>
    <w:rsid w:val="00D96F35"/>
    <w:rsid w:val="00DA0B46"/>
    <w:rsid w:val="00DB5144"/>
    <w:rsid w:val="00DB64F2"/>
    <w:rsid w:val="00DC39DA"/>
    <w:rsid w:val="00DC39DC"/>
    <w:rsid w:val="00DC6D7C"/>
    <w:rsid w:val="00DC7594"/>
    <w:rsid w:val="00DD05F8"/>
    <w:rsid w:val="00DD0B8F"/>
    <w:rsid w:val="00DD1178"/>
    <w:rsid w:val="00DD280D"/>
    <w:rsid w:val="00DD5628"/>
    <w:rsid w:val="00DD6F84"/>
    <w:rsid w:val="00DE5BE1"/>
    <w:rsid w:val="00DF128A"/>
    <w:rsid w:val="00DF3B21"/>
    <w:rsid w:val="00DF6AB2"/>
    <w:rsid w:val="00DF73C3"/>
    <w:rsid w:val="00E10F7E"/>
    <w:rsid w:val="00E11133"/>
    <w:rsid w:val="00E11284"/>
    <w:rsid w:val="00E15260"/>
    <w:rsid w:val="00E16663"/>
    <w:rsid w:val="00E20492"/>
    <w:rsid w:val="00E25D4E"/>
    <w:rsid w:val="00E2637E"/>
    <w:rsid w:val="00E27813"/>
    <w:rsid w:val="00E324D2"/>
    <w:rsid w:val="00E335DC"/>
    <w:rsid w:val="00E33D9E"/>
    <w:rsid w:val="00E3550E"/>
    <w:rsid w:val="00E45A78"/>
    <w:rsid w:val="00E50DF6"/>
    <w:rsid w:val="00E51050"/>
    <w:rsid w:val="00E53659"/>
    <w:rsid w:val="00E56A5E"/>
    <w:rsid w:val="00E63E53"/>
    <w:rsid w:val="00E67A13"/>
    <w:rsid w:val="00E67F21"/>
    <w:rsid w:val="00E72F7B"/>
    <w:rsid w:val="00E74664"/>
    <w:rsid w:val="00E81951"/>
    <w:rsid w:val="00E90E65"/>
    <w:rsid w:val="00EA3309"/>
    <w:rsid w:val="00EB00D1"/>
    <w:rsid w:val="00EB4A77"/>
    <w:rsid w:val="00ED6B08"/>
    <w:rsid w:val="00EE0AAD"/>
    <w:rsid w:val="00EE6E50"/>
    <w:rsid w:val="00EF6773"/>
    <w:rsid w:val="00F00758"/>
    <w:rsid w:val="00F00AD6"/>
    <w:rsid w:val="00F16144"/>
    <w:rsid w:val="00F23F0B"/>
    <w:rsid w:val="00F32DFD"/>
    <w:rsid w:val="00F34F5C"/>
    <w:rsid w:val="00F35C9D"/>
    <w:rsid w:val="00F36DAF"/>
    <w:rsid w:val="00F41F22"/>
    <w:rsid w:val="00F51D33"/>
    <w:rsid w:val="00F62B5A"/>
    <w:rsid w:val="00F7132A"/>
    <w:rsid w:val="00F71773"/>
    <w:rsid w:val="00F71A6F"/>
    <w:rsid w:val="00F743F4"/>
    <w:rsid w:val="00F8783D"/>
    <w:rsid w:val="00F9216D"/>
    <w:rsid w:val="00F93D2B"/>
    <w:rsid w:val="00FA1EC6"/>
    <w:rsid w:val="00FA5C09"/>
    <w:rsid w:val="00FA7C95"/>
    <w:rsid w:val="00FB5C56"/>
    <w:rsid w:val="00FB7059"/>
    <w:rsid w:val="00FC1C83"/>
    <w:rsid w:val="00FC289D"/>
    <w:rsid w:val="00FC4D05"/>
    <w:rsid w:val="00FD2C44"/>
    <w:rsid w:val="00FE2971"/>
    <w:rsid w:val="00FF1FA3"/>
    <w:rsid w:val="00FF266A"/>
    <w:rsid w:val="00FF3525"/>
    <w:rsid w:val="00FF5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0D2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paragraph" w:styleId="2">
    <w:name w:val="heading 2"/>
    <w:basedOn w:val="a"/>
    <w:link w:val="20"/>
    <w:uiPriority w:val="9"/>
    <w:qFormat/>
    <w:rsid w:val="00CC622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semiHidden/>
    <w:unhideWhenUsed/>
    <w:rsid w:val="005F7906"/>
    <w:pPr>
      <w:widowControl/>
      <w:jc w:val="left"/>
    </w:pPr>
    <w:rPr>
      <w:rFonts w:ascii="ＭＳ ゴシック" w:hAnsi="ＭＳ ゴシック" w:cs="ＭＳ Ｐゴシック"/>
      <w:kern w:val="0"/>
      <w:sz w:val="20"/>
      <w:szCs w:val="20"/>
    </w:rPr>
  </w:style>
  <w:style w:type="character" w:customStyle="1" w:styleId="ab">
    <w:name w:val="書式なし (文字)"/>
    <w:basedOn w:val="a0"/>
    <w:link w:val="aa"/>
    <w:uiPriority w:val="99"/>
    <w:semiHidden/>
    <w:rsid w:val="005F7906"/>
    <w:rPr>
      <w:rFonts w:ascii="ＭＳ ゴシック" w:eastAsia="ＭＳ ゴシック" w:hAnsi="ＭＳ ゴシック" w:cs="ＭＳ Ｐゴシック"/>
      <w:kern w:val="0"/>
      <w:sz w:val="20"/>
      <w:szCs w:val="20"/>
    </w:rPr>
  </w:style>
  <w:style w:type="character" w:customStyle="1" w:styleId="20">
    <w:name w:val="見出し 2 (文字)"/>
    <w:basedOn w:val="a0"/>
    <w:link w:val="2"/>
    <w:uiPriority w:val="9"/>
    <w:rsid w:val="00CC622F"/>
    <w:rPr>
      <w:rFonts w:ascii="ＭＳ Ｐゴシック" w:eastAsia="ＭＳ Ｐゴシック" w:hAnsi="ＭＳ Ｐゴシック" w:cs="ＭＳ Ｐゴシック"/>
      <w:b/>
      <w:bCs/>
      <w:kern w:val="0"/>
      <w:sz w:val="36"/>
      <w:szCs w:val="36"/>
    </w:rPr>
  </w:style>
  <w:style w:type="character" w:styleId="ac">
    <w:name w:val="annotation reference"/>
    <w:basedOn w:val="a0"/>
    <w:uiPriority w:val="99"/>
    <w:semiHidden/>
    <w:unhideWhenUsed/>
    <w:rsid w:val="00866AE6"/>
    <w:rPr>
      <w:sz w:val="18"/>
      <w:szCs w:val="18"/>
    </w:rPr>
  </w:style>
  <w:style w:type="paragraph" w:styleId="ad">
    <w:name w:val="annotation text"/>
    <w:basedOn w:val="a"/>
    <w:link w:val="ae"/>
    <w:uiPriority w:val="99"/>
    <w:semiHidden/>
    <w:unhideWhenUsed/>
    <w:rsid w:val="00866AE6"/>
    <w:pPr>
      <w:jc w:val="left"/>
    </w:pPr>
  </w:style>
  <w:style w:type="character" w:customStyle="1" w:styleId="ae">
    <w:name w:val="コメント文字列 (文字)"/>
    <w:basedOn w:val="a0"/>
    <w:link w:val="ad"/>
    <w:uiPriority w:val="99"/>
    <w:semiHidden/>
    <w:rsid w:val="00866AE6"/>
    <w:rPr>
      <w:rFonts w:eastAsia="ＭＳ ゴシック"/>
      <w:sz w:val="22"/>
    </w:rPr>
  </w:style>
  <w:style w:type="paragraph" w:styleId="af">
    <w:name w:val="annotation subject"/>
    <w:basedOn w:val="ad"/>
    <w:next w:val="ad"/>
    <w:link w:val="af0"/>
    <w:uiPriority w:val="99"/>
    <w:semiHidden/>
    <w:unhideWhenUsed/>
    <w:rsid w:val="00866AE6"/>
    <w:rPr>
      <w:b/>
      <w:bCs/>
    </w:rPr>
  </w:style>
  <w:style w:type="character" w:customStyle="1" w:styleId="af0">
    <w:name w:val="コメント内容 (文字)"/>
    <w:basedOn w:val="ae"/>
    <w:link w:val="af"/>
    <w:uiPriority w:val="99"/>
    <w:semiHidden/>
    <w:rsid w:val="00866AE6"/>
    <w:rPr>
      <w:rFonts w:eastAsia="ＭＳ ゴシック"/>
      <w:b/>
      <w:bCs/>
      <w:sz w:val="22"/>
    </w:rPr>
  </w:style>
  <w:style w:type="table" w:customStyle="1" w:styleId="1">
    <w:name w:val="表 (格子)1"/>
    <w:basedOn w:val="a1"/>
    <w:next w:val="a3"/>
    <w:uiPriority w:val="59"/>
    <w:rsid w:val="00D07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paragraph" w:styleId="2">
    <w:name w:val="heading 2"/>
    <w:basedOn w:val="a"/>
    <w:link w:val="20"/>
    <w:uiPriority w:val="9"/>
    <w:qFormat/>
    <w:rsid w:val="00CC622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semiHidden/>
    <w:unhideWhenUsed/>
    <w:rsid w:val="005F7906"/>
    <w:pPr>
      <w:widowControl/>
      <w:jc w:val="left"/>
    </w:pPr>
    <w:rPr>
      <w:rFonts w:ascii="ＭＳ ゴシック" w:hAnsi="ＭＳ ゴシック" w:cs="ＭＳ Ｐゴシック"/>
      <w:kern w:val="0"/>
      <w:sz w:val="20"/>
      <w:szCs w:val="20"/>
    </w:rPr>
  </w:style>
  <w:style w:type="character" w:customStyle="1" w:styleId="ab">
    <w:name w:val="書式なし (文字)"/>
    <w:basedOn w:val="a0"/>
    <w:link w:val="aa"/>
    <w:uiPriority w:val="99"/>
    <w:semiHidden/>
    <w:rsid w:val="005F7906"/>
    <w:rPr>
      <w:rFonts w:ascii="ＭＳ ゴシック" w:eastAsia="ＭＳ ゴシック" w:hAnsi="ＭＳ ゴシック" w:cs="ＭＳ Ｐゴシック"/>
      <w:kern w:val="0"/>
      <w:sz w:val="20"/>
      <w:szCs w:val="20"/>
    </w:rPr>
  </w:style>
  <w:style w:type="character" w:customStyle="1" w:styleId="20">
    <w:name w:val="見出し 2 (文字)"/>
    <w:basedOn w:val="a0"/>
    <w:link w:val="2"/>
    <w:uiPriority w:val="9"/>
    <w:rsid w:val="00CC622F"/>
    <w:rPr>
      <w:rFonts w:ascii="ＭＳ Ｐゴシック" w:eastAsia="ＭＳ Ｐゴシック" w:hAnsi="ＭＳ Ｐゴシック" w:cs="ＭＳ Ｐゴシック"/>
      <w:b/>
      <w:bCs/>
      <w:kern w:val="0"/>
      <w:sz w:val="36"/>
      <w:szCs w:val="36"/>
    </w:rPr>
  </w:style>
  <w:style w:type="character" w:styleId="ac">
    <w:name w:val="annotation reference"/>
    <w:basedOn w:val="a0"/>
    <w:uiPriority w:val="99"/>
    <w:semiHidden/>
    <w:unhideWhenUsed/>
    <w:rsid w:val="00866AE6"/>
    <w:rPr>
      <w:sz w:val="18"/>
      <w:szCs w:val="18"/>
    </w:rPr>
  </w:style>
  <w:style w:type="paragraph" w:styleId="ad">
    <w:name w:val="annotation text"/>
    <w:basedOn w:val="a"/>
    <w:link w:val="ae"/>
    <w:uiPriority w:val="99"/>
    <w:semiHidden/>
    <w:unhideWhenUsed/>
    <w:rsid w:val="00866AE6"/>
    <w:pPr>
      <w:jc w:val="left"/>
    </w:pPr>
  </w:style>
  <w:style w:type="character" w:customStyle="1" w:styleId="ae">
    <w:name w:val="コメント文字列 (文字)"/>
    <w:basedOn w:val="a0"/>
    <w:link w:val="ad"/>
    <w:uiPriority w:val="99"/>
    <w:semiHidden/>
    <w:rsid w:val="00866AE6"/>
    <w:rPr>
      <w:rFonts w:eastAsia="ＭＳ ゴシック"/>
      <w:sz w:val="22"/>
    </w:rPr>
  </w:style>
  <w:style w:type="paragraph" w:styleId="af">
    <w:name w:val="annotation subject"/>
    <w:basedOn w:val="ad"/>
    <w:next w:val="ad"/>
    <w:link w:val="af0"/>
    <w:uiPriority w:val="99"/>
    <w:semiHidden/>
    <w:unhideWhenUsed/>
    <w:rsid w:val="00866AE6"/>
    <w:rPr>
      <w:b/>
      <w:bCs/>
    </w:rPr>
  </w:style>
  <w:style w:type="character" w:customStyle="1" w:styleId="af0">
    <w:name w:val="コメント内容 (文字)"/>
    <w:basedOn w:val="ae"/>
    <w:link w:val="af"/>
    <w:uiPriority w:val="99"/>
    <w:semiHidden/>
    <w:rsid w:val="00866AE6"/>
    <w:rPr>
      <w:rFonts w:eastAsia="ＭＳ ゴシック"/>
      <w:b/>
      <w:bCs/>
      <w:sz w:val="22"/>
    </w:rPr>
  </w:style>
  <w:style w:type="table" w:customStyle="1" w:styleId="1">
    <w:name w:val="表 (格子)1"/>
    <w:basedOn w:val="a1"/>
    <w:next w:val="a3"/>
    <w:uiPriority w:val="59"/>
    <w:rsid w:val="00D07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39130012">
      <w:bodyDiv w:val="1"/>
      <w:marLeft w:val="0"/>
      <w:marRight w:val="0"/>
      <w:marTop w:val="0"/>
      <w:marBottom w:val="0"/>
      <w:divBdr>
        <w:top w:val="none" w:sz="0" w:space="0" w:color="auto"/>
        <w:left w:val="none" w:sz="0" w:space="0" w:color="auto"/>
        <w:bottom w:val="none" w:sz="0" w:space="0" w:color="auto"/>
        <w:right w:val="none" w:sz="0" w:space="0" w:color="auto"/>
      </w:divBdr>
      <w:divsChild>
        <w:div w:id="1064572229">
          <w:marLeft w:val="0"/>
          <w:marRight w:val="-3000"/>
          <w:marTop w:val="0"/>
          <w:marBottom w:val="0"/>
          <w:divBdr>
            <w:top w:val="none" w:sz="0" w:space="0" w:color="auto"/>
            <w:left w:val="none" w:sz="0" w:space="0" w:color="auto"/>
            <w:bottom w:val="none" w:sz="0" w:space="0" w:color="auto"/>
            <w:right w:val="none" w:sz="0" w:space="0" w:color="auto"/>
          </w:divBdr>
          <w:divsChild>
            <w:div w:id="1100954957">
              <w:marLeft w:val="0"/>
              <w:marRight w:val="0"/>
              <w:marTop w:val="0"/>
              <w:marBottom w:val="150"/>
              <w:divBdr>
                <w:top w:val="none" w:sz="0" w:space="0" w:color="auto"/>
                <w:left w:val="none" w:sz="0" w:space="0" w:color="auto"/>
                <w:bottom w:val="none" w:sz="0" w:space="0" w:color="auto"/>
                <w:right w:val="none" w:sz="0" w:space="0" w:color="auto"/>
              </w:divBdr>
              <w:divsChild>
                <w:div w:id="776144668">
                  <w:marLeft w:val="45"/>
                  <w:marRight w:val="0"/>
                  <w:marTop w:val="0"/>
                  <w:marBottom w:val="0"/>
                  <w:divBdr>
                    <w:top w:val="none" w:sz="0" w:space="0" w:color="auto"/>
                    <w:left w:val="none" w:sz="0" w:space="0" w:color="auto"/>
                    <w:bottom w:val="none" w:sz="0" w:space="0" w:color="auto"/>
                    <w:right w:val="none" w:sz="0" w:space="0" w:color="auto"/>
                  </w:divBdr>
                  <w:divsChild>
                    <w:div w:id="31696111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2798864">
      <w:bodyDiv w:val="1"/>
      <w:marLeft w:val="0"/>
      <w:marRight w:val="0"/>
      <w:marTop w:val="0"/>
      <w:marBottom w:val="0"/>
      <w:divBdr>
        <w:top w:val="none" w:sz="0" w:space="0" w:color="auto"/>
        <w:left w:val="none" w:sz="0" w:space="0" w:color="auto"/>
        <w:bottom w:val="none" w:sz="0" w:space="0" w:color="auto"/>
        <w:right w:val="none" w:sz="0" w:space="0" w:color="auto"/>
      </w:divBdr>
      <w:divsChild>
        <w:div w:id="766853465">
          <w:marLeft w:val="0"/>
          <w:marRight w:val="-3000"/>
          <w:marTop w:val="0"/>
          <w:marBottom w:val="0"/>
          <w:divBdr>
            <w:top w:val="none" w:sz="0" w:space="0" w:color="auto"/>
            <w:left w:val="none" w:sz="0" w:space="0" w:color="auto"/>
            <w:bottom w:val="none" w:sz="0" w:space="0" w:color="auto"/>
            <w:right w:val="none" w:sz="0" w:space="0" w:color="auto"/>
          </w:divBdr>
          <w:divsChild>
            <w:div w:id="143012175">
              <w:marLeft w:val="0"/>
              <w:marRight w:val="0"/>
              <w:marTop w:val="0"/>
              <w:marBottom w:val="150"/>
              <w:divBdr>
                <w:top w:val="none" w:sz="0" w:space="0" w:color="auto"/>
                <w:left w:val="none" w:sz="0" w:space="0" w:color="auto"/>
                <w:bottom w:val="none" w:sz="0" w:space="0" w:color="auto"/>
                <w:right w:val="none" w:sz="0" w:space="0" w:color="auto"/>
              </w:divBdr>
              <w:divsChild>
                <w:div w:id="1961567001">
                  <w:marLeft w:val="45"/>
                  <w:marRight w:val="0"/>
                  <w:marTop w:val="0"/>
                  <w:marBottom w:val="0"/>
                  <w:divBdr>
                    <w:top w:val="none" w:sz="0" w:space="0" w:color="auto"/>
                    <w:left w:val="none" w:sz="0" w:space="0" w:color="auto"/>
                    <w:bottom w:val="none" w:sz="0" w:space="0" w:color="auto"/>
                    <w:right w:val="none" w:sz="0" w:space="0" w:color="auto"/>
                  </w:divBdr>
                  <w:divsChild>
                    <w:div w:id="55674115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45829493">
      <w:bodyDiv w:val="1"/>
      <w:marLeft w:val="0"/>
      <w:marRight w:val="0"/>
      <w:marTop w:val="0"/>
      <w:marBottom w:val="0"/>
      <w:divBdr>
        <w:top w:val="none" w:sz="0" w:space="0" w:color="auto"/>
        <w:left w:val="none" w:sz="0" w:space="0" w:color="auto"/>
        <w:bottom w:val="none" w:sz="0" w:space="0" w:color="auto"/>
        <w:right w:val="none" w:sz="0" w:space="0" w:color="auto"/>
      </w:divBdr>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07229822">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24874114">
      <w:bodyDiv w:val="1"/>
      <w:marLeft w:val="0"/>
      <w:marRight w:val="0"/>
      <w:marTop w:val="0"/>
      <w:marBottom w:val="0"/>
      <w:divBdr>
        <w:top w:val="none" w:sz="0" w:space="0" w:color="auto"/>
        <w:left w:val="none" w:sz="0" w:space="0" w:color="auto"/>
        <w:bottom w:val="none" w:sz="0" w:space="0" w:color="auto"/>
        <w:right w:val="none" w:sz="0" w:space="0" w:color="auto"/>
      </w:divBdr>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7236872">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12434673">
      <w:bodyDiv w:val="1"/>
      <w:marLeft w:val="0"/>
      <w:marRight w:val="0"/>
      <w:marTop w:val="0"/>
      <w:marBottom w:val="0"/>
      <w:divBdr>
        <w:top w:val="none" w:sz="0" w:space="0" w:color="auto"/>
        <w:left w:val="none" w:sz="0" w:space="0" w:color="auto"/>
        <w:bottom w:val="none" w:sz="0" w:space="0" w:color="auto"/>
        <w:right w:val="none" w:sz="0" w:space="0" w:color="auto"/>
      </w:divBdr>
      <w:divsChild>
        <w:div w:id="1583904750">
          <w:marLeft w:val="0"/>
          <w:marRight w:val="-3000"/>
          <w:marTop w:val="0"/>
          <w:marBottom w:val="0"/>
          <w:divBdr>
            <w:top w:val="none" w:sz="0" w:space="0" w:color="auto"/>
            <w:left w:val="none" w:sz="0" w:space="0" w:color="auto"/>
            <w:bottom w:val="none" w:sz="0" w:space="0" w:color="auto"/>
            <w:right w:val="none" w:sz="0" w:space="0" w:color="auto"/>
          </w:divBdr>
          <w:divsChild>
            <w:div w:id="1893035478">
              <w:marLeft w:val="0"/>
              <w:marRight w:val="0"/>
              <w:marTop w:val="0"/>
              <w:marBottom w:val="150"/>
              <w:divBdr>
                <w:top w:val="none" w:sz="0" w:space="0" w:color="auto"/>
                <w:left w:val="none" w:sz="0" w:space="0" w:color="auto"/>
                <w:bottom w:val="none" w:sz="0" w:space="0" w:color="auto"/>
                <w:right w:val="none" w:sz="0" w:space="0" w:color="auto"/>
              </w:divBdr>
              <w:divsChild>
                <w:div w:id="314534535">
                  <w:marLeft w:val="45"/>
                  <w:marRight w:val="0"/>
                  <w:marTop w:val="0"/>
                  <w:marBottom w:val="0"/>
                  <w:divBdr>
                    <w:top w:val="none" w:sz="0" w:space="0" w:color="auto"/>
                    <w:left w:val="none" w:sz="0" w:space="0" w:color="auto"/>
                    <w:bottom w:val="none" w:sz="0" w:space="0" w:color="auto"/>
                    <w:right w:val="none" w:sz="0" w:space="0" w:color="auto"/>
                  </w:divBdr>
                  <w:divsChild>
                    <w:div w:id="176653497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23040406">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17231373">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0984959">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79311982">
      <w:bodyDiv w:val="1"/>
      <w:marLeft w:val="0"/>
      <w:marRight w:val="0"/>
      <w:marTop w:val="0"/>
      <w:marBottom w:val="0"/>
      <w:divBdr>
        <w:top w:val="none" w:sz="0" w:space="0" w:color="auto"/>
        <w:left w:val="none" w:sz="0" w:space="0" w:color="auto"/>
        <w:bottom w:val="none" w:sz="0" w:space="0" w:color="auto"/>
        <w:right w:val="none" w:sz="0" w:space="0" w:color="auto"/>
      </w:divBdr>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2581202">
      <w:bodyDiv w:val="1"/>
      <w:marLeft w:val="0"/>
      <w:marRight w:val="0"/>
      <w:marTop w:val="0"/>
      <w:marBottom w:val="0"/>
      <w:divBdr>
        <w:top w:val="none" w:sz="0" w:space="0" w:color="auto"/>
        <w:left w:val="none" w:sz="0" w:space="0" w:color="auto"/>
        <w:bottom w:val="none" w:sz="0" w:space="0" w:color="auto"/>
        <w:right w:val="none" w:sz="0" w:space="0" w:color="auto"/>
      </w:divBdr>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797140285">
      <w:bodyDiv w:val="1"/>
      <w:marLeft w:val="0"/>
      <w:marRight w:val="0"/>
      <w:marTop w:val="0"/>
      <w:marBottom w:val="0"/>
      <w:divBdr>
        <w:top w:val="none" w:sz="0" w:space="0" w:color="auto"/>
        <w:left w:val="none" w:sz="0" w:space="0" w:color="auto"/>
        <w:bottom w:val="none" w:sz="0" w:space="0" w:color="auto"/>
        <w:right w:val="none" w:sz="0" w:space="0" w:color="auto"/>
      </w:divBdr>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79971554">
      <w:bodyDiv w:val="1"/>
      <w:marLeft w:val="0"/>
      <w:marRight w:val="0"/>
      <w:marTop w:val="0"/>
      <w:marBottom w:val="0"/>
      <w:divBdr>
        <w:top w:val="none" w:sz="0" w:space="0" w:color="auto"/>
        <w:left w:val="none" w:sz="0" w:space="0" w:color="auto"/>
        <w:bottom w:val="none" w:sz="0" w:space="0" w:color="auto"/>
        <w:right w:val="none" w:sz="0" w:space="0" w:color="auto"/>
      </w:divBdr>
      <w:divsChild>
        <w:div w:id="1580672881">
          <w:marLeft w:val="0"/>
          <w:marRight w:val="-3000"/>
          <w:marTop w:val="0"/>
          <w:marBottom w:val="0"/>
          <w:divBdr>
            <w:top w:val="none" w:sz="0" w:space="0" w:color="auto"/>
            <w:left w:val="none" w:sz="0" w:space="0" w:color="auto"/>
            <w:bottom w:val="none" w:sz="0" w:space="0" w:color="auto"/>
            <w:right w:val="none" w:sz="0" w:space="0" w:color="auto"/>
          </w:divBdr>
          <w:divsChild>
            <w:div w:id="145323869">
              <w:marLeft w:val="0"/>
              <w:marRight w:val="0"/>
              <w:marTop w:val="0"/>
              <w:marBottom w:val="150"/>
              <w:divBdr>
                <w:top w:val="none" w:sz="0" w:space="0" w:color="auto"/>
                <w:left w:val="none" w:sz="0" w:space="0" w:color="auto"/>
                <w:bottom w:val="none" w:sz="0" w:space="0" w:color="auto"/>
                <w:right w:val="none" w:sz="0" w:space="0" w:color="auto"/>
              </w:divBdr>
              <w:divsChild>
                <w:div w:id="2143648523">
                  <w:marLeft w:val="45"/>
                  <w:marRight w:val="0"/>
                  <w:marTop w:val="0"/>
                  <w:marBottom w:val="0"/>
                  <w:divBdr>
                    <w:top w:val="none" w:sz="0" w:space="0" w:color="auto"/>
                    <w:left w:val="none" w:sz="0" w:space="0" w:color="auto"/>
                    <w:bottom w:val="none" w:sz="0" w:space="0" w:color="auto"/>
                    <w:right w:val="none" w:sz="0" w:space="0" w:color="auto"/>
                  </w:divBdr>
                  <w:divsChild>
                    <w:div w:id="1566598648">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932513315">
      <w:bodyDiv w:val="1"/>
      <w:marLeft w:val="0"/>
      <w:marRight w:val="0"/>
      <w:marTop w:val="0"/>
      <w:marBottom w:val="0"/>
      <w:divBdr>
        <w:top w:val="none" w:sz="0" w:space="0" w:color="auto"/>
        <w:left w:val="none" w:sz="0" w:space="0" w:color="auto"/>
        <w:bottom w:val="none" w:sz="0" w:space="0" w:color="auto"/>
        <w:right w:val="none" w:sz="0" w:space="0" w:color="auto"/>
      </w:divBdr>
    </w:div>
    <w:div w:id="942423731">
      <w:bodyDiv w:val="1"/>
      <w:marLeft w:val="0"/>
      <w:marRight w:val="0"/>
      <w:marTop w:val="0"/>
      <w:marBottom w:val="0"/>
      <w:divBdr>
        <w:top w:val="none" w:sz="0" w:space="0" w:color="auto"/>
        <w:left w:val="none" w:sz="0" w:space="0" w:color="auto"/>
        <w:bottom w:val="none" w:sz="0" w:space="0" w:color="auto"/>
        <w:right w:val="none" w:sz="0" w:space="0" w:color="auto"/>
      </w:divBdr>
    </w:div>
    <w:div w:id="994332097">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0370101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085111549">
      <w:bodyDiv w:val="1"/>
      <w:marLeft w:val="0"/>
      <w:marRight w:val="0"/>
      <w:marTop w:val="0"/>
      <w:marBottom w:val="0"/>
      <w:divBdr>
        <w:top w:val="none" w:sz="0" w:space="0" w:color="auto"/>
        <w:left w:val="none" w:sz="0" w:space="0" w:color="auto"/>
        <w:bottom w:val="none" w:sz="0" w:space="0" w:color="auto"/>
        <w:right w:val="none" w:sz="0" w:space="0" w:color="auto"/>
      </w:divBdr>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42455446">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5949539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7383803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03245937">
      <w:bodyDiv w:val="1"/>
      <w:marLeft w:val="0"/>
      <w:marRight w:val="0"/>
      <w:marTop w:val="0"/>
      <w:marBottom w:val="0"/>
      <w:divBdr>
        <w:top w:val="none" w:sz="0" w:space="0" w:color="auto"/>
        <w:left w:val="none" w:sz="0" w:space="0" w:color="auto"/>
        <w:bottom w:val="none" w:sz="0" w:space="0" w:color="auto"/>
        <w:right w:val="none" w:sz="0" w:space="0" w:color="auto"/>
      </w:divBdr>
    </w:div>
    <w:div w:id="1242373820">
      <w:bodyDiv w:val="1"/>
      <w:marLeft w:val="0"/>
      <w:marRight w:val="0"/>
      <w:marTop w:val="0"/>
      <w:marBottom w:val="0"/>
      <w:divBdr>
        <w:top w:val="none" w:sz="0" w:space="0" w:color="auto"/>
        <w:left w:val="none" w:sz="0" w:space="0" w:color="auto"/>
        <w:bottom w:val="none" w:sz="0" w:space="0" w:color="auto"/>
        <w:right w:val="none" w:sz="0" w:space="0" w:color="auto"/>
      </w:divBdr>
    </w:div>
    <w:div w:id="1259097017">
      <w:bodyDiv w:val="1"/>
      <w:marLeft w:val="0"/>
      <w:marRight w:val="0"/>
      <w:marTop w:val="0"/>
      <w:marBottom w:val="0"/>
      <w:divBdr>
        <w:top w:val="none" w:sz="0" w:space="0" w:color="auto"/>
        <w:left w:val="none" w:sz="0" w:space="0" w:color="auto"/>
        <w:bottom w:val="none" w:sz="0" w:space="0" w:color="auto"/>
        <w:right w:val="none" w:sz="0" w:space="0" w:color="auto"/>
      </w:divBdr>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79085807">
      <w:bodyDiv w:val="1"/>
      <w:marLeft w:val="0"/>
      <w:marRight w:val="0"/>
      <w:marTop w:val="0"/>
      <w:marBottom w:val="0"/>
      <w:divBdr>
        <w:top w:val="none" w:sz="0" w:space="0" w:color="auto"/>
        <w:left w:val="none" w:sz="0" w:space="0" w:color="auto"/>
        <w:bottom w:val="none" w:sz="0" w:space="0" w:color="auto"/>
        <w:right w:val="none" w:sz="0" w:space="0" w:color="auto"/>
      </w:divBdr>
      <w:divsChild>
        <w:div w:id="790250199">
          <w:marLeft w:val="0"/>
          <w:marRight w:val="-3000"/>
          <w:marTop w:val="0"/>
          <w:marBottom w:val="0"/>
          <w:divBdr>
            <w:top w:val="none" w:sz="0" w:space="0" w:color="auto"/>
            <w:left w:val="none" w:sz="0" w:space="0" w:color="auto"/>
            <w:bottom w:val="none" w:sz="0" w:space="0" w:color="auto"/>
            <w:right w:val="none" w:sz="0" w:space="0" w:color="auto"/>
          </w:divBdr>
          <w:divsChild>
            <w:div w:id="1110591214">
              <w:marLeft w:val="0"/>
              <w:marRight w:val="0"/>
              <w:marTop w:val="0"/>
              <w:marBottom w:val="150"/>
              <w:divBdr>
                <w:top w:val="none" w:sz="0" w:space="0" w:color="auto"/>
                <w:left w:val="none" w:sz="0" w:space="0" w:color="auto"/>
                <w:bottom w:val="none" w:sz="0" w:space="0" w:color="auto"/>
                <w:right w:val="none" w:sz="0" w:space="0" w:color="auto"/>
              </w:divBdr>
              <w:divsChild>
                <w:div w:id="191573460">
                  <w:marLeft w:val="45"/>
                  <w:marRight w:val="0"/>
                  <w:marTop w:val="0"/>
                  <w:marBottom w:val="0"/>
                  <w:divBdr>
                    <w:top w:val="none" w:sz="0" w:space="0" w:color="auto"/>
                    <w:left w:val="none" w:sz="0" w:space="0" w:color="auto"/>
                    <w:bottom w:val="none" w:sz="0" w:space="0" w:color="auto"/>
                    <w:right w:val="none" w:sz="0" w:space="0" w:color="auto"/>
                  </w:divBdr>
                  <w:divsChild>
                    <w:div w:id="208437354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3759779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578436871">
      <w:bodyDiv w:val="1"/>
      <w:marLeft w:val="0"/>
      <w:marRight w:val="0"/>
      <w:marTop w:val="0"/>
      <w:marBottom w:val="0"/>
      <w:divBdr>
        <w:top w:val="none" w:sz="0" w:space="0" w:color="auto"/>
        <w:left w:val="none" w:sz="0" w:space="0" w:color="auto"/>
        <w:bottom w:val="none" w:sz="0" w:space="0" w:color="auto"/>
        <w:right w:val="none" w:sz="0" w:space="0" w:color="auto"/>
      </w:divBdr>
    </w:div>
    <w:div w:id="1597638523">
      <w:bodyDiv w:val="1"/>
      <w:marLeft w:val="0"/>
      <w:marRight w:val="0"/>
      <w:marTop w:val="0"/>
      <w:marBottom w:val="0"/>
      <w:divBdr>
        <w:top w:val="none" w:sz="0" w:space="0" w:color="auto"/>
        <w:left w:val="none" w:sz="0" w:space="0" w:color="auto"/>
        <w:bottom w:val="none" w:sz="0" w:space="0" w:color="auto"/>
        <w:right w:val="none" w:sz="0" w:space="0" w:color="auto"/>
      </w:divBdr>
    </w:div>
    <w:div w:id="1603951624">
      <w:bodyDiv w:val="1"/>
      <w:marLeft w:val="0"/>
      <w:marRight w:val="0"/>
      <w:marTop w:val="0"/>
      <w:marBottom w:val="0"/>
      <w:divBdr>
        <w:top w:val="none" w:sz="0" w:space="0" w:color="auto"/>
        <w:left w:val="none" w:sz="0" w:space="0" w:color="auto"/>
        <w:bottom w:val="none" w:sz="0" w:space="0" w:color="auto"/>
        <w:right w:val="none" w:sz="0" w:space="0" w:color="auto"/>
      </w:divBdr>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680738739">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0294308">
      <w:bodyDiv w:val="1"/>
      <w:marLeft w:val="0"/>
      <w:marRight w:val="0"/>
      <w:marTop w:val="0"/>
      <w:marBottom w:val="0"/>
      <w:divBdr>
        <w:top w:val="none" w:sz="0" w:space="0" w:color="auto"/>
        <w:left w:val="none" w:sz="0" w:space="0" w:color="auto"/>
        <w:bottom w:val="none" w:sz="0" w:space="0" w:color="auto"/>
        <w:right w:val="none" w:sz="0" w:space="0" w:color="auto"/>
      </w:divBdr>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41375654">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1986471137">
      <w:bodyDiv w:val="1"/>
      <w:marLeft w:val="0"/>
      <w:marRight w:val="0"/>
      <w:marTop w:val="0"/>
      <w:marBottom w:val="0"/>
      <w:divBdr>
        <w:top w:val="none" w:sz="0" w:space="0" w:color="auto"/>
        <w:left w:val="none" w:sz="0" w:space="0" w:color="auto"/>
        <w:bottom w:val="none" w:sz="0" w:space="0" w:color="auto"/>
        <w:right w:val="none" w:sz="0" w:space="0" w:color="auto"/>
      </w:divBdr>
    </w:div>
    <w:div w:id="2000036709">
      <w:bodyDiv w:val="1"/>
      <w:marLeft w:val="0"/>
      <w:marRight w:val="0"/>
      <w:marTop w:val="0"/>
      <w:marBottom w:val="0"/>
      <w:divBdr>
        <w:top w:val="none" w:sz="0" w:space="0" w:color="auto"/>
        <w:left w:val="none" w:sz="0" w:space="0" w:color="auto"/>
        <w:bottom w:val="none" w:sz="0" w:space="0" w:color="auto"/>
        <w:right w:val="none" w:sz="0" w:space="0" w:color="auto"/>
      </w:divBdr>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32146429">
      <w:bodyDiv w:val="1"/>
      <w:marLeft w:val="0"/>
      <w:marRight w:val="0"/>
      <w:marTop w:val="0"/>
      <w:marBottom w:val="0"/>
      <w:divBdr>
        <w:top w:val="none" w:sz="0" w:space="0" w:color="auto"/>
        <w:left w:val="none" w:sz="0" w:space="0" w:color="auto"/>
        <w:bottom w:val="none" w:sz="0" w:space="0" w:color="auto"/>
        <w:right w:val="none" w:sz="0" w:space="0" w:color="auto"/>
      </w:divBdr>
    </w:div>
    <w:div w:id="2044748524">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1709391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40.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image" Target="media/image50.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97F3C-F247-4C57-B531-EAF8BA332A4F}">
  <ds:schemaRefs>
    <ds:schemaRef ds:uri="http://schemas.microsoft.com/sharepoint/v3/contenttype/forms"/>
  </ds:schemaRefs>
</ds:datastoreItem>
</file>

<file path=customXml/itemProps2.xml><?xml version="1.0" encoding="utf-8"?>
<ds:datastoreItem xmlns:ds="http://schemas.openxmlformats.org/officeDocument/2006/customXml" ds:itemID="{7806CB93-2769-4B59-AD5F-B3DA57B03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511F0-949D-4135-9711-80235775089C}">
  <ds:schemaRefs>
    <ds:schemaRef ds:uri="http://schemas.microsoft.com/office/2006/metadata/properties"/>
    <ds:schemaRef ds:uri="http://schemas.microsoft.com/office/infopath/2007/PartnerControls"/>
    <ds:schemaRef ds:uri="6fa64f9e-af68-49bd-936f-d921ab551ec6"/>
  </ds:schemaRefs>
</ds:datastoreItem>
</file>

<file path=customXml/itemProps4.xml><?xml version="1.0" encoding="utf-8"?>
<ds:datastoreItem xmlns:ds="http://schemas.openxmlformats.org/officeDocument/2006/customXml" ds:itemID="{2CD5063A-7254-4787-BABA-FAB0347A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9</Pages>
  <Words>1733</Words>
  <Characters>9879</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19</cp:revision>
  <cp:lastPrinted>2018-04-12T13:25:00Z</cp:lastPrinted>
  <dcterms:created xsi:type="dcterms:W3CDTF">2018-04-13T11:19:00Z</dcterms:created>
  <dcterms:modified xsi:type="dcterms:W3CDTF">2018-05-22T12:27:00Z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