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2F7AD7" w:rsidRDefault="002F7AD7" w:rsidP="001F3F5E">
      <w:pPr>
        <w:spacing w:beforeLines="50" w:before="146" w:line="280" w:lineRule="exact"/>
        <w:jc w:val="left"/>
        <w:rPr>
          <w:rFonts w:ascii="Meiryo UI" w:eastAsia="Meiryo UI" w:hAnsi="Meiryo UI" w:cs="Meiryo UI"/>
          <w:b/>
          <w:sz w:val="32"/>
          <w:szCs w:val="24"/>
        </w:rPr>
      </w:pPr>
      <w:r>
        <w:rPr>
          <w:rFonts w:ascii="Meiryo UI" w:eastAsia="Meiryo UI" w:hAnsi="Meiryo UI" w:cs="Meiryo UI" w:hint="eastAsia"/>
          <w:b/>
          <w:sz w:val="36"/>
          <w:szCs w:val="24"/>
        </w:rPr>
        <w:t>【テ</w:t>
      </w:r>
      <w:r w:rsidRPr="0036199E">
        <w:rPr>
          <w:rFonts w:ascii="Meiryo UI" w:eastAsia="Meiryo UI" w:hAnsi="Meiryo UI" w:cs="Meiryo UI" w:hint="eastAsia"/>
          <w:b/>
          <w:sz w:val="36"/>
          <w:szCs w:val="24"/>
        </w:rPr>
        <w:t>ーマ</w:t>
      </w:r>
      <w:r>
        <w:rPr>
          <w:rFonts w:ascii="Meiryo UI" w:eastAsia="Meiryo UI" w:hAnsi="Meiryo UI" w:cs="Meiryo UI" w:hint="eastAsia"/>
          <w:b/>
          <w:sz w:val="36"/>
          <w:szCs w:val="24"/>
        </w:rPr>
        <w:t>２</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地域と職域における</w:t>
      </w:r>
      <w:r w:rsidRPr="00DA692F">
        <w:rPr>
          <w:rFonts w:ascii="Meiryo UI" w:eastAsia="Meiryo UI" w:hAnsi="Meiryo UI" w:cs="Meiryo UI" w:hint="eastAsia"/>
          <w:b/>
          <w:sz w:val="36"/>
          <w:szCs w:val="24"/>
        </w:rPr>
        <w:t>健康づくりの展開による「健康寿命の延伸」</w:t>
      </w:r>
    </w:p>
    <w:tbl>
      <w:tblPr>
        <w:tblStyle w:val="a3"/>
        <w:tblW w:w="0" w:type="auto"/>
        <w:tblInd w:w="108" w:type="dxa"/>
        <w:tblLook w:val="04A0" w:firstRow="1" w:lastRow="0" w:firstColumn="1" w:lastColumn="0" w:noHBand="0" w:noVBand="1"/>
      </w:tblPr>
      <w:tblGrid>
        <w:gridCol w:w="1701"/>
        <w:gridCol w:w="14034"/>
      </w:tblGrid>
      <w:tr w:rsidR="00A16D51" w:rsidRPr="00A16D51" w:rsidTr="00095004">
        <w:trPr>
          <w:trHeight w:val="3515"/>
        </w:trPr>
        <w:tc>
          <w:tcPr>
            <w:tcW w:w="1701" w:type="dxa"/>
            <w:shd w:val="clear" w:color="auto" w:fill="000000" w:themeFill="text1"/>
            <w:vAlign w:val="center"/>
          </w:tcPr>
          <w:p w:rsidR="00DB5144" w:rsidRPr="00A16D51" w:rsidRDefault="00DB5144" w:rsidP="001C6587">
            <w:pPr>
              <w:spacing w:line="280" w:lineRule="exact"/>
              <w:jc w:val="center"/>
              <w:rPr>
                <w:rFonts w:ascii="Meiryo UI" w:eastAsia="Meiryo UI" w:hAnsi="Meiryo UI" w:cs="Meiryo UI"/>
                <w:b/>
                <w:color w:val="000000" w:themeColor="text1"/>
              </w:rPr>
            </w:pPr>
            <w:r w:rsidRPr="00367C20">
              <w:rPr>
                <w:rFonts w:ascii="Meiryo UI" w:eastAsia="Meiryo UI" w:hAnsi="Meiryo UI" w:cs="Meiryo UI" w:hint="eastAsia"/>
                <w:b/>
                <w:color w:val="FFFFFF" w:themeColor="background1"/>
              </w:rPr>
              <w:t>めざす方向</w:t>
            </w:r>
          </w:p>
        </w:tc>
        <w:tc>
          <w:tcPr>
            <w:tcW w:w="14034" w:type="dxa"/>
            <w:vAlign w:val="center"/>
          </w:tcPr>
          <w:p w:rsidR="00701C65" w:rsidRPr="00717A9F" w:rsidRDefault="00065531" w:rsidP="00717A9F">
            <w:pPr>
              <w:spacing w:line="300" w:lineRule="exact"/>
              <w:ind w:left="220" w:hangingChars="100" w:hanging="220"/>
              <w:rPr>
                <w:rFonts w:ascii="Meiryo UI" w:eastAsia="Meiryo UI" w:hAnsi="Meiryo UI" w:cs="Meiryo UI"/>
                <w:color w:val="000000" w:themeColor="text1"/>
                <w:szCs w:val="20"/>
              </w:rPr>
            </w:pPr>
            <w:r w:rsidRPr="00717A9F">
              <w:rPr>
                <w:rFonts w:ascii="Meiryo UI" w:eastAsia="Meiryo UI" w:hAnsi="Meiryo UI" w:cs="Meiryo UI" w:hint="eastAsia"/>
                <w:color w:val="000000" w:themeColor="text1"/>
                <w:szCs w:val="20"/>
              </w:rPr>
              <w:t>○大阪府民の健康寿命は全国と比較して低迷（Ｈ25年：男性43位、女性47位）していることから、</w:t>
            </w:r>
            <w:r w:rsidR="00040920">
              <w:rPr>
                <w:rFonts w:ascii="Meiryo UI" w:eastAsia="Meiryo UI" w:hAnsi="Meiryo UI" w:cs="Meiryo UI" w:hint="eastAsia"/>
                <w:color w:val="000000" w:themeColor="text1"/>
                <w:szCs w:val="20"/>
              </w:rPr>
              <w:t>万博誘致も</w:t>
            </w:r>
            <w:r w:rsidR="008D28A3" w:rsidRPr="00717A9F">
              <w:rPr>
                <w:rFonts w:ascii="Meiryo UI" w:eastAsia="Meiryo UI" w:hAnsi="Meiryo UI" w:cs="Meiryo UI" w:hint="eastAsia"/>
                <w:color w:val="000000" w:themeColor="text1"/>
                <w:szCs w:val="20"/>
              </w:rPr>
              <w:t>見据え、</w:t>
            </w:r>
            <w:r w:rsidRPr="00717A9F">
              <w:rPr>
                <w:rFonts w:ascii="Meiryo UI" w:eastAsia="Meiryo UI" w:hAnsi="Meiryo UI" w:cs="Meiryo UI" w:hint="eastAsia"/>
                <w:color w:val="000000" w:themeColor="text1"/>
                <w:szCs w:val="20"/>
              </w:rPr>
              <w:t>健康寿命延伸プロジェクトの取組み</w:t>
            </w:r>
            <w:r w:rsidR="00DD220B" w:rsidRPr="00717A9F">
              <w:rPr>
                <w:rFonts w:ascii="Meiryo UI" w:eastAsia="Meiryo UI" w:hAnsi="Meiryo UI" w:cs="Meiryo UI" w:hint="eastAsia"/>
                <w:color w:val="000000" w:themeColor="text1"/>
                <w:szCs w:val="20"/>
              </w:rPr>
              <w:t>等</w:t>
            </w:r>
            <w:r w:rsidRPr="00717A9F">
              <w:rPr>
                <w:rFonts w:ascii="Meiryo UI" w:eastAsia="Meiryo UI" w:hAnsi="Meiryo UI" w:cs="Meiryo UI" w:hint="eastAsia"/>
                <w:color w:val="000000" w:themeColor="text1"/>
                <w:szCs w:val="20"/>
              </w:rPr>
              <w:t>により、全ての府民が健やかで心豊かに生活できる活力ある社会の実現をめざします。</w:t>
            </w:r>
          </w:p>
          <w:p w:rsidR="006B73A2" w:rsidRPr="00717A9F" w:rsidRDefault="00251A44" w:rsidP="00717A9F">
            <w:pPr>
              <w:spacing w:line="300" w:lineRule="exact"/>
              <w:ind w:left="220" w:hangingChars="100" w:hanging="220"/>
              <w:rPr>
                <w:rFonts w:ascii="Meiryo UI" w:eastAsia="Meiryo UI" w:hAnsi="Meiryo UI" w:cs="Meiryo UI"/>
                <w:color w:val="000000" w:themeColor="text1"/>
                <w:szCs w:val="20"/>
              </w:rPr>
            </w:pPr>
            <w:r w:rsidRPr="00717A9F">
              <w:rPr>
                <w:rFonts w:ascii="Meiryo UI" w:eastAsia="Meiryo UI" w:hAnsi="Meiryo UI" w:cs="Meiryo UI" w:hint="eastAsia"/>
                <w:color w:val="000000" w:themeColor="text1"/>
                <w:szCs w:val="20"/>
              </w:rPr>
              <w:t>○</w:t>
            </w:r>
            <w:r w:rsidR="005267C3" w:rsidRPr="00717A9F">
              <w:rPr>
                <w:rFonts w:ascii="Meiryo UI" w:eastAsia="Meiryo UI" w:hAnsi="Meiryo UI" w:cs="Meiryo UI" w:hint="eastAsia"/>
                <w:color w:val="000000" w:themeColor="text1"/>
                <w:szCs w:val="20"/>
              </w:rPr>
              <w:t>高齢期に発症する生活習慣病予防のためには、働く世代へのアプローチが必要で</w:t>
            </w:r>
            <w:r w:rsidR="006B73A2" w:rsidRPr="00717A9F">
              <w:rPr>
                <w:rFonts w:ascii="Meiryo UI" w:eastAsia="Meiryo UI" w:hAnsi="Meiryo UI" w:cs="Meiryo UI" w:hint="eastAsia"/>
                <w:color w:val="000000" w:themeColor="text1"/>
                <w:szCs w:val="20"/>
              </w:rPr>
              <w:t>あることから、</w:t>
            </w:r>
            <w:r w:rsidRPr="00717A9F">
              <w:rPr>
                <w:rFonts w:ascii="Meiryo UI" w:eastAsia="Meiryo UI" w:hAnsi="Meiryo UI" w:cs="Meiryo UI" w:hint="eastAsia"/>
                <w:color w:val="000000" w:themeColor="text1"/>
                <w:szCs w:val="20"/>
              </w:rPr>
              <w:t>保険者、市町村、民間事業者、関係部局等と連携し、特定健診</w:t>
            </w:r>
            <w:r w:rsidR="00D16CAF" w:rsidRPr="00717A9F">
              <w:rPr>
                <w:rFonts w:ascii="Meiryo UI" w:eastAsia="Meiryo UI" w:hAnsi="Meiryo UI" w:cs="Meiryo UI" w:hint="eastAsia"/>
                <w:color w:val="000000" w:themeColor="text1"/>
                <w:szCs w:val="20"/>
              </w:rPr>
              <w:t>や医療</w:t>
            </w:r>
            <w:r w:rsidR="002A283D" w:rsidRPr="00717A9F">
              <w:rPr>
                <w:rFonts w:ascii="Meiryo UI" w:eastAsia="Meiryo UI" w:hAnsi="Meiryo UI" w:cs="Meiryo UI" w:hint="eastAsia"/>
                <w:color w:val="000000" w:themeColor="text1"/>
                <w:szCs w:val="20"/>
              </w:rPr>
              <w:t>費</w:t>
            </w:r>
            <w:r w:rsidRPr="00717A9F">
              <w:rPr>
                <w:rFonts w:ascii="Meiryo UI" w:eastAsia="Meiryo UI" w:hAnsi="Meiryo UI" w:cs="Meiryo UI" w:hint="eastAsia"/>
                <w:color w:val="000000" w:themeColor="text1"/>
                <w:szCs w:val="20"/>
              </w:rPr>
              <w:t>のデータ</w:t>
            </w:r>
            <w:r w:rsidR="00C168A5" w:rsidRPr="00717A9F">
              <w:rPr>
                <w:rFonts w:ascii="Meiryo UI" w:eastAsia="Meiryo UI" w:hAnsi="Meiryo UI" w:cs="Meiryo UI" w:hint="eastAsia"/>
                <w:color w:val="000000" w:themeColor="text1"/>
                <w:szCs w:val="20"/>
              </w:rPr>
              <w:t>(*</w:t>
            </w:r>
            <w:r w:rsidR="005E5C7B" w:rsidRPr="00717A9F">
              <w:rPr>
                <w:rFonts w:ascii="Meiryo UI" w:eastAsia="Meiryo UI" w:hAnsi="Meiryo UI" w:cs="Meiryo UI" w:hint="eastAsia"/>
                <w:color w:val="000000" w:themeColor="text1"/>
                <w:szCs w:val="20"/>
              </w:rPr>
              <w:t>2</w:t>
            </w:r>
            <w:r w:rsidR="004B6A5B" w:rsidRPr="00717A9F">
              <w:rPr>
                <w:rFonts w:ascii="Meiryo UI" w:eastAsia="Meiryo UI" w:hAnsi="Meiryo UI" w:cs="Meiryo UI" w:hint="eastAsia"/>
                <w:color w:val="000000" w:themeColor="text1"/>
                <w:szCs w:val="20"/>
              </w:rPr>
              <w:t>1</w:t>
            </w:r>
            <w:r w:rsidR="0008012D" w:rsidRPr="00717A9F">
              <w:rPr>
                <w:rFonts w:ascii="Meiryo UI" w:eastAsia="Meiryo UI" w:hAnsi="Meiryo UI" w:cs="Meiryo UI" w:hint="eastAsia"/>
                <w:color w:val="000000" w:themeColor="text1"/>
                <w:szCs w:val="20"/>
              </w:rPr>
              <w:t>、</w:t>
            </w:r>
            <w:r w:rsidR="0008012D" w:rsidRPr="00717A9F">
              <w:rPr>
                <w:rFonts w:ascii="Meiryo UI" w:eastAsia="Meiryo UI" w:hAnsi="Meiryo UI" w:cs="Meiryo UI"/>
                <w:color w:val="000000" w:themeColor="text1"/>
                <w:szCs w:val="20"/>
              </w:rPr>
              <w:t>*</w:t>
            </w:r>
            <w:r w:rsidR="005E5C7B" w:rsidRPr="00717A9F">
              <w:rPr>
                <w:rFonts w:ascii="Meiryo UI" w:eastAsia="Meiryo UI" w:hAnsi="Meiryo UI" w:cs="Meiryo UI" w:hint="eastAsia"/>
                <w:color w:val="000000" w:themeColor="text1"/>
                <w:szCs w:val="20"/>
              </w:rPr>
              <w:t>2</w:t>
            </w:r>
            <w:r w:rsidR="004B6A5B" w:rsidRPr="00717A9F">
              <w:rPr>
                <w:rFonts w:ascii="Meiryo UI" w:eastAsia="Meiryo UI" w:hAnsi="Meiryo UI" w:cs="Meiryo UI" w:hint="eastAsia"/>
                <w:color w:val="000000" w:themeColor="text1"/>
                <w:szCs w:val="20"/>
              </w:rPr>
              <w:t>2</w:t>
            </w:r>
            <w:r w:rsidR="00C168A5" w:rsidRPr="00717A9F">
              <w:rPr>
                <w:rFonts w:ascii="Meiryo UI" w:eastAsia="Meiryo UI" w:hAnsi="Meiryo UI" w:cs="Meiryo UI" w:hint="eastAsia"/>
                <w:color w:val="000000" w:themeColor="text1"/>
                <w:szCs w:val="20"/>
              </w:rPr>
              <w:t>)</w:t>
            </w:r>
            <w:r w:rsidRPr="00717A9F">
              <w:rPr>
                <w:rFonts w:ascii="Meiryo UI" w:eastAsia="Meiryo UI" w:hAnsi="Meiryo UI" w:cs="Meiryo UI" w:hint="eastAsia"/>
                <w:color w:val="000000" w:themeColor="text1"/>
                <w:szCs w:val="20"/>
              </w:rPr>
              <w:t>分析をもとに大阪の</w:t>
            </w:r>
            <w:r w:rsidR="006B73A2" w:rsidRPr="00717A9F">
              <w:rPr>
                <w:rFonts w:ascii="Meiryo UI" w:eastAsia="Meiryo UI" w:hAnsi="Meiryo UI" w:cs="Meiryo UI" w:hint="eastAsia"/>
                <w:color w:val="000000" w:themeColor="text1"/>
                <w:szCs w:val="20"/>
              </w:rPr>
              <w:t>健康課題を明らかにします。</w:t>
            </w:r>
          </w:p>
          <w:p w:rsidR="0029300F" w:rsidRPr="00717A9F" w:rsidRDefault="006B73A2" w:rsidP="00717A9F">
            <w:pPr>
              <w:spacing w:line="300" w:lineRule="exact"/>
              <w:ind w:left="220" w:hangingChars="100" w:hanging="220"/>
              <w:rPr>
                <w:rFonts w:ascii="Meiryo UI" w:eastAsia="Meiryo UI" w:hAnsi="Meiryo UI" w:cs="Meiryo UI"/>
                <w:color w:val="000000" w:themeColor="text1"/>
                <w:szCs w:val="20"/>
              </w:rPr>
            </w:pPr>
            <w:r w:rsidRPr="00717A9F">
              <w:rPr>
                <w:rFonts w:ascii="Meiryo UI" w:eastAsia="Meiryo UI" w:hAnsi="Meiryo UI" w:cs="Meiryo UI" w:hint="eastAsia"/>
                <w:color w:val="000000" w:themeColor="text1"/>
                <w:szCs w:val="20"/>
              </w:rPr>
              <w:t>○</w:t>
            </w:r>
            <w:r w:rsidR="00251A44" w:rsidRPr="00717A9F">
              <w:rPr>
                <w:rFonts w:ascii="Meiryo UI" w:eastAsia="Meiryo UI" w:hAnsi="Meiryo UI" w:cs="Meiryo UI" w:hint="eastAsia"/>
                <w:color w:val="000000" w:themeColor="text1"/>
                <w:szCs w:val="20"/>
              </w:rPr>
              <w:t>地域（市町村）と職域（中小企業）において、健康的な生活習慣の実践、健（検）診の受診による疾病の予防、健康への関心と理解</w:t>
            </w:r>
            <w:r w:rsidR="002A283D" w:rsidRPr="00717A9F">
              <w:rPr>
                <w:rFonts w:ascii="Meiryo UI" w:eastAsia="Meiryo UI" w:hAnsi="Meiryo UI" w:cs="Meiryo UI" w:hint="eastAsia"/>
                <w:color w:val="000000" w:themeColor="text1"/>
                <w:szCs w:val="20"/>
              </w:rPr>
              <w:t>を</w:t>
            </w:r>
            <w:r w:rsidR="00251A44" w:rsidRPr="00717A9F">
              <w:rPr>
                <w:rFonts w:ascii="Meiryo UI" w:eastAsia="Meiryo UI" w:hAnsi="Meiryo UI" w:cs="Meiryo UI" w:hint="eastAsia"/>
                <w:color w:val="000000" w:themeColor="text1"/>
                <w:szCs w:val="20"/>
              </w:rPr>
              <w:t>向上</w:t>
            </w:r>
            <w:r w:rsidR="002A283D" w:rsidRPr="00717A9F">
              <w:rPr>
                <w:rFonts w:ascii="Meiryo UI" w:eastAsia="Meiryo UI" w:hAnsi="Meiryo UI" w:cs="Meiryo UI" w:hint="eastAsia"/>
                <w:color w:val="000000" w:themeColor="text1"/>
                <w:szCs w:val="20"/>
              </w:rPr>
              <w:t>させる</w:t>
            </w:r>
            <w:r w:rsidR="00251A44" w:rsidRPr="00717A9F">
              <w:rPr>
                <w:rFonts w:ascii="Meiryo UI" w:eastAsia="Meiryo UI" w:hAnsi="Meiryo UI" w:cs="Meiryo UI" w:hint="eastAsia"/>
                <w:color w:val="000000" w:themeColor="text1"/>
                <w:szCs w:val="20"/>
              </w:rPr>
              <w:t>など、健康づくりの取組み</w:t>
            </w:r>
            <w:r w:rsidR="00134146" w:rsidRPr="00717A9F">
              <w:rPr>
                <w:rFonts w:ascii="Meiryo UI" w:eastAsia="Meiryo UI" w:hAnsi="Meiryo UI" w:cs="Meiryo UI" w:hint="eastAsia"/>
                <w:color w:val="000000" w:themeColor="text1"/>
                <w:szCs w:val="20"/>
              </w:rPr>
              <w:t>を</w:t>
            </w:r>
            <w:r w:rsidR="00251A44" w:rsidRPr="00717A9F">
              <w:rPr>
                <w:rFonts w:ascii="Meiryo UI" w:eastAsia="Meiryo UI" w:hAnsi="Meiryo UI" w:cs="Meiryo UI" w:hint="eastAsia"/>
                <w:color w:val="000000" w:themeColor="text1"/>
                <w:szCs w:val="20"/>
              </w:rPr>
              <w:t>幅広く</w:t>
            </w:r>
            <w:r w:rsidR="00060DE5" w:rsidRPr="00717A9F">
              <w:rPr>
                <w:rFonts w:ascii="Meiryo UI" w:eastAsia="Meiryo UI" w:hAnsi="Meiryo UI" w:cs="Meiryo UI" w:hint="eastAsia"/>
                <w:color w:val="000000" w:themeColor="text1"/>
                <w:szCs w:val="20"/>
              </w:rPr>
              <w:t>支援します</w:t>
            </w:r>
            <w:r w:rsidR="00251A44" w:rsidRPr="00717A9F">
              <w:rPr>
                <w:rFonts w:ascii="Meiryo UI" w:eastAsia="Meiryo UI" w:hAnsi="Meiryo UI" w:cs="Meiryo UI" w:hint="eastAsia"/>
                <w:color w:val="000000" w:themeColor="text1"/>
                <w:szCs w:val="20"/>
              </w:rPr>
              <w:t>。</w:t>
            </w:r>
          </w:p>
          <w:p w:rsidR="00216D72" w:rsidRPr="00717A9F" w:rsidRDefault="00D100C4" w:rsidP="00717A9F">
            <w:pPr>
              <w:spacing w:line="300" w:lineRule="exact"/>
              <w:ind w:left="220" w:hangingChars="100" w:hanging="220"/>
              <w:rPr>
                <w:rFonts w:ascii="Meiryo UI" w:eastAsia="Meiryo UI" w:hAnsi="Meiryo UI" w:cs="Meiryo UI"/>
                <w:color w:val="000000" w:themeColor="text1"/>
                <w:szCs w:val="20"/>
              </w:rPr>
            </w:pPr>
            <w:r w:rsidRPr="00717A9F">
              <w:rPr>
                <w:rFonts w:ascii="Meiryo UI" w:eastAsia="Meiryo UI" w:hAnsi="Meiryo UI" w:cs="Meiryo UI" w:hint="eastAsia"/>
                <w:color w:val="000000" w:themeColor="text1"/>
                <w:szCs w:val="20"/>
              </w:rPr>
              <w:t>○これまでの健康寿命延伸プロジェクトの</w:t>
            </w:r>
            <w:r w:rsidR="008D28A3" w:rsidRPr="00717A9F">
              <w:rPr>
                <w:rFonts w:ascii="Meiryo UI" w:eastAsia="Meiryo UI" w:hAnsi="Meiryo UI" w:cs="Meiryo UI" w:hint="eastAsia"/>
                <w:color w:val="000000" w:themeColor="text1"/>
                <w:szCs w:val="20"/>
              </w:rPr>
              <w:t>取組み成果を踏まえ</w:t>
            </w:r>
            <w:r w:rsidRPr="00717A9F">
              <w:rPr>
                <w:rFonts w:ascii="Meiryo UI" w:eastAsia="Meiryo UI" w:hAnsi="Meiryo UI" w:cs="Meiryo UI" w:hint="eastAsia"/>
                <w:color w:val="000000" w:themeColor="text1"/>
                <w:szCs w:val="20"/>
              </w:rPr>
              <w:t>、より</w:t>
            </w:r>
            <w:r w:rsidR="0000555F" w:rsidRPr="00717A9F">
              <w:rPr>
                <w:rFonts w:ascii="Meiryo UI" w:eastAsia="Meiryo UI" w:hAnsi="Meiryo UI" w:cs="Meiryo UI" w:hint="eastAsia"/>
                <w:color w:val="000000" w:themeColor="text1"/>
                <w:szCs w:val="20"/>
              </w:rPr>
              <w:t>府民の健康づくりに資する効果的・効率的な</w:t>
            </w:r>
            <w:r w:rsidR="00216D72" w:rsidRPr="00717A9F">
              <w:rPr>
                <w:rFonts w:ascii="Meiryo UI" w:eastAsia="Meiryo UI" w:hAnsi="Meiryo UI" w:cs="Meiryo UI" w:hint="eastAsia"/>
                <w:color w:val="000000" w:themeColor="text1"/>
                <w:szCs w:val="20"/>
              </w:rPr>
              <w:t>施策</w:t>
            </w:r>
            <w:r w:rsidR="0000555F" w:rsidRPr="00717A9F">
              <w:rPr>
                <w:rFonts w:ascii="Meiryo UI" w:eastAsia="Meiryo UI" w:hAnsi="Meiryo UI" w:cs="Meiryo UI" w:hint="eastAsia"/>
                <w:color w:val="000000" w:themeColor="text1"/>
                <w:szCs w:val="20"/>
              </w:rPr>
              <w:t>展開</w:t>
            </w:r>
            <w:r w:rsidR="00216D72" w:rsidRPr="00717A9F">
              <w:rPr>
                <w:rFonts w:ascii="Meiryo UI" w:eastAsia="Meiryo UI" w:hAnsi="Meiryo UI" w:cs="Meiryo UI" w:hint="eastAsia"/>
                <w:color w:val="000000" w:themeColor="text1"/>
                <w:szCs w:val="20"/>
              </w:rPr>
              <w:t>を盛り込んだ</w:t>
            </w:r>
            <w:r w:rsidR="00455067" w:rsidRPr="00717A9F">
              <w:rPr>
                <w:rFonts w:ascii="Meiryo UI" w:eastAsia="Meiryo UI" w:hAnsi="Meiryo UI" w:cs="Meiryo UI" w:hint="eastAsia"/>
                <w:color w:val="000000" w:themeColor="text1"/>
                <w:szCs w:val="20"/>
              </w:rPr>
              <w:t>健康</w:t>
            </w:r>
            <w:r w:rsidR="00134146" w:rsidRPr="00717A9F">
              <w:rPr>
                <w:rFonts w:ascii="Meiryo UI" w:eastAsia="Meiryo UI" w:hAnsi="Meiryo UI" w:cs="Meiryo UI" w:hint="eastAsia"/>
                <w:color w:val="000000" w:themeColor="text1"/>
                <w:szCs w:val="20"/>
              </w:rPr>
              <w:t>づくり</w:t>
            </w:r>
            <w:r w:rsidR="002A283D" w:rsidRPr="00717A9F">
              <w:rPr>
                <w:rFonts w:ascii="Meiryo UI" w:eastAsia="Meiryo UI" w:hAnsi="Meiryo UI" w:cs="Meiryo UI" w:hint="eastAsia"/>
                <w:color w:val="000000" w:themeColor="text1"/>
                <w:szCs w:val="20"/>
              </w:rPr>
              <w:t>関連</w:t>
            </w:r>
            <w:r w:rsidR="00BB357B" w:rsidRPr="00717A9F">
              <w:rPr>
                <w:rFonts w:ascii="Meiryo UI" w:eastAsia="Meiryo UI" w:hAnsi="Meiryo UI" w:cs="Meiryo UI" w:hint="eastAsia"/>
                <w:color w:val="000000" w:themeColor="text1"/>
                <w:szCs w:val="20"/>
              </w:rPr>
              <w:t>４</w:t>
            </w:r>
            <w:r w:rsidR="00455067" w:rsidRPr="00717A9F">
              <w:rPr>
                <w:rFonts w:ascii="Meiryo UI" w:eastAsia="Meiryo UI" w:hAnsi="Meiryo UI" w:cs="Meiryo UI" w:hint="eastAsia"/>
                <w:color w:val="000000" w:themeColor="text1"/>
                <w:szCs w:val="20"/>
              </w:rPr>
              <w:t>計画</w:t>
            </w:r>
            <w:r w:rsidR="002A283D" w:rsidRPr="00717A9F">
              <w:rPr>
                <w:rFonts w:ascii="Meiryo UI" w:eastAsia="Meiryo UI" w:hAnsi="Meiryo UI" w:cs="Meiryo UI" w:hint="eastAsia"/>
                <w:color w:val="000000" w:themeColor="text1"/>
                <w:szCs w:val="20"/>
              </w:rPr>
              <w:t>（</w:t>
            </w:r>
            <w:r w:rsidR="00216D72" w:rsidRPr="00717A9F">
              <w:rPr>
                <w:rFonts w:ascii="Meiryo UI" w:eastAsia="Meiryo UI" w:hAnsi="Meiryo UI" w:cs="Meiryo UI" w:hint="eastAsia"/>
                <w:color w:val="000000" w:themeColor="text1"/>
                <w:szCs w:val="20"/>
              </w:rPr>
              <w:t>「第３次</w:t>
            </w:r>
            <w:r w:rsidR="00064CEF" w:rsidRPr="00717A9F">
              <w:rPr>
                <w:rFonts w:ascii="Meiryo UI" w:eastAsia="Meiryo UI" w:hAnsi="Meiryo UI" w:cs="Meiryo UI" w:hint="eastAsia"/>
                <w:color w:val="000000" w:themeColor="text1"/>
                <w:szCs w:val="20"/>
              </w:rPr>
              <w:t>大阪府</w:t>
            </w:r>
            <w:r w:rsidR="00216D72" w:rsidRPr="00717A9F">
              <w:rPr>
                <w:rFonts w:ascii="Meiryo UI" w:eastAsia="Meiryo UI" w:hAnsi="Meiryo UI" w:cs="Meiryo UI" w:hint="eastAsia"/>
                <w:color w:val="000000" w:themeColor="text1"/>
                <w:szCs w:val="20"/>
              </w:rPr>
              <w:t>健康増進計画」「第３次</w:t>
            </w:r>
            <w:r w:rsidR="00064CEF" w:rsidRPr="00717A9F">
              <w:rPr>
                <w:rFonts w:ascii="Meiryo UI" w:eastAsia="Meiryo UI" w:hAnsi="Meiryo UI" w:cs="Meiryo UI" w:hint="eastAsia"/>
                <w:color w:val="000000" w:themeColor="text1"/>
                <w:szCs w:val="20"/>
              </w:rPr>
              <w:t>大阪府</w:t>
            </w:r>
            <w:r w:rsidR="00216D72" w:rsidRPr="00717A9F">
              <w:rPr>
                <w:rFonts w:ascii="Meiryo UI" w:eastAsia="Meiryo UI" w:hAnsi="Meiryo UI" w:cs="Meiryo UI" w:hint="eastAsia"/>
                <w:color w:val="000000" w:themeColor="text1"/>
                <w:szCs w:val="20"/>
              </w:rPr>
              <w:t>食育推進計画」「第２次</w:t>
            </w:r>
            <w:r w:rsidR="00064CEF" w:rsidRPr="00717A9F">
              <w:rPr>
                <w:rFonts w:ascii="Meiryo UI" w:eastAsia="Meiryo UI" w:hAnsi="Meiryo UI" w:cs="Meiryo UI" w:hint="eastAsia"/>
                <w:color w:val="000000" w:themeColor="text1"/>
                <w:szCs w:val="20"/>
              </w:rPr>
              <w:t>大阪府</w:t>
            </w:r>
            <w:r w:rsidR="00216D72" w:rsidRPr="00717A9F">
              <w:rPr>
                <w:rFonts w:ascii="Meiryo UI" w:eastAsia="Meiryo UI" w:hAnsi="Meiryo UI" w:cs="Meiryo UI" w:hint="eastAsia"/>
                <w:color w:val="000000" w:themeColor="text1"/>
                <w:szCs w:val="20"/>
              </w:rPr>
              <w:t>歯科口腔保健計画」「第</w:t>
            </w:r>
            <w:r w:rsidR="00993753">
              <w:rPr>
                <w:rFonts w:ascii="Meiryo UI" w:eastAsia="Meiryo UI" w:hAnsi="Meiryo UI" w:cs="Meiryo UI" w:hint="eastAsia"/>
                <w:color w:val="000000" w:themeColor="text1"/>
                <w:szCs w:val="20"/>
              </w:rPr>
              <w:t>３</w:t>
            </w:r>
            <w:r w:rsidR="00216D72" w:rsidRPr="00717A9F">
              <w:rPr>
                <w:rFonts w:ascii="Meiryo UI" w:eastAsia="Meiryo UI" w:hAnsi="Meiryo UI" w:cs="Meiryo UI" w:hint="eastAsia"/>
                <w:color w:val="000000" w:themeColor="text1"/>
                <w:szCs w:val="20"/>
              </w:rPr>
              <w:t>期</w:t>
            </w:r>
            <w:r w:rsidR="00064CEF" w:rsidRPr="00717A9F">
              <w:rPr>
                <w:rFonts w:ascii="Meiryo UI" w:eastAsia="Meiryo UI" w:hAnsi="Meiryo UI" w:cs="Meiryo UI" w:hint="eastAsia"/>
                <w:color w:val="000000" w:themeColor="text1"/>
                <w:szCs w:val="20"/>
              </w:rPr>
              <w:t>大阪府</w:t>
            </w:r>
            <w:r w:rsidR="00216D72" w:rsidRPr="00717A9F">
              <w:rPr>
                <w:rFonts w:ascii="Meiryo UI" w:eastAsia="Meiryo UI" w:hAnsi="Meiryo UI" w:cs="Meiryo UI" w:hint="eastAsia"/>
                <w:color w:val="000000" w:themeColor="text1"/>
                <w:szCs w:val="20"/>
              </w:rPr>
              <w:t>がん対策推進計画」</w:t>
            </w:r>
            <w:r w:rsidR="002A283D" w:rsidRPr="00717A9F">
              <w:rPr>
                <w:rFonts w:ascii="Meiryo UI" w:eastAsia="Meiryo UI" w:hAnsi="Meiryo UI" w:cs="Meiryo UI" w:hint="eastAsia"/>
                <w:color w:val="000000" w:themeColor="text1"/>
                <w:szCs w:val="20"/>
              </w:rPr>
              <w:t>）</w:t>
            </w:r>
            <w:r w:rsidR="00216D72" w:rsidRPr="00717A9F">
              <w:rPr>
                <w:rFonts w:ascii="Meiryo UI" w:eastAsia="Meiryo UI" w:hAnsi="Meiryo UI" w:cs="Meiryo UI" w:hint="eastAsia"/>
                <w:color w:val="000000" w:themeColor="text1"/>
                <w:szCs w:val="20"/>
              </w:rPr>
              <w:t>を策定します。</w:t>
            </w:r>
          </w:p>
          <w:p w:rsidR="0029300F" w:rsidRPr="00A16D51" w:rsidRDefault="00251A44" w:rsidP="0029300F">
            <w:pPr>
              <w:spacing w:line="300" w:lineRule="exact"/>
              <w:ind w:left="200" w:hangingChars="100" w:hanging="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（中長期の目標・指標）</w:t>
            </w:r>
          </w:p>
          <w:p w:rsidR="00360302" w:rsidRPr="00A16D51" w:rsidRDefault="00065531" w:rsidP="00EC6889">
            <w:pPr>
              <w:spacing w:line="300" w:lineRule="exact"/>
              <w:ind w:leftChars="100" w:left="22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w:t>
            </w:r>
            <w:r w:rsidR="006B73A2" w:rsidRPr="00A16D51">
              <w:rPr>
                <w:rFonts w:ascii="Meiryo UI" w:eastAsia="Meiryo UI" w:hAnsi="Meiryo UI" w:cs="Meiryo UI" w:hint="eastAsia"/>
                <w:color w:val="000000" w:themeColor="text1"/>
                <w:sz w:val="20"/>
                <w:szCs w:val="20"/>
              </w:rPr>
              <w:t>健康づ</w:t>
            </w:r>
            <w:r w:rsidR="00AF19FB" w:rsidRPr="00A16D51">
              <w:rPr>
                <w:rFonts w:ascii="Meiryo UI" w:eastAsia="Meiryo UI" w:hAnsi="Meiryo UI" w:cs="Meiryo UI" w:hint="eastAsia"/>
                <w:color w:val="000000" w:themeColor="text1"/>
                <w:sz w:val="20"/>
                <w:szCs w:val="20"/>
              </w:rPr>
              <w:t>くりに対する府民の意識向上と生活習慣病の早期発見・早期治療により</w:t>
            </w:r>
            <w:r w:rsidR="006B73A2" w:rsidRPr="00A16D51">
              <w:rPr>
                <w:rFonts w:ascii="Meiryo UI" w:eastAsia="Meiryo UI" w:hAnsi="Meiryo UI" w:cs="Meiryo UI" w:hint="eastAsia"/>
                <w:color w:val="000000" w:themeColor="text1"/>
                <w:sz w:val="20"/>
                <w:szCs w:val="20"/>
              </w:rPr>
              <w:t>健康寿命の延伸</w:t>
            </w:r>
            <w:r w:rsidR="00AF19FB" w:rsidRPr="00A16D51">
              <w:rPr>
                <w:rFonts w:ascii="Meiryo UI" w:eastAsia="Meiryo UI" w:hAnsi="Meiryo UI" w:cs="Meiryo UI" w:hint="eastAsia"/>
                <w:color w:val="000000" w:themeColor="text1"/>
                <w:sz w:val="20"/>
                <w:szCs w:val="20"/>
              </w:rPr>
              <w:t>を図ります</w:t>
            </w:r>
            <w:r w:rsidR="00061968" w:rsidRPr="00A16D51">
              <w:rPr>
                <w:rFonts w:ascii="Meiryo UI" w:eastAsia="Meiryo UI" w:hAnsi="Meiryo UI" w:cs="Meiryo UI" w:hint="eastAsia"/>
                <w:color w:val="000000" w:themeColor="text1"/>
                <w:sz w:val="20"/>
                <w:szCs w:val="20"/>
              </w:rPr>
              <w:t>。</w:t>
            </w:r>
          </w:p>
        </w:tc>
      </w:tr>
    </w:tbl>
    <w:p w:rsidR="00DB5144" w:rsidRPr="005E5C7B"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2165"/>
        <w:gridCol w:w="2729"/>
        <w:gridCol w:w="396"/>
        <w:gridCol w:w="4743"/>
      </w:tblGrid>
      <w:tr w:rsidR="00A16D51" w:rsidRPr="00A16D51" w:rsidTr="00872E4E">
        <w:tc>
          <w:tcPr>
            <w:tcW w:w="15735" w:type="dxa"/>
            <w:gridSpan w:val="7"/>
            <w:tcBorders>
              <w:top w:val="single" w:sz="4" w:space="0" w:color="auto"/>
            </w:tcBorders>
            <w:shd w:val="clear" w:color="auto" w:fill="000000" w:themeFill="text1"/>
          </w:tcPr>
          <w:p w:rsidR="00C7402E" w:rsidRPr="00A16D51" w:rsidRDefault="00216D72" w:rsidP="00E335DC">
            <w:pPr>
              <w:spacing w:line="280" w:lineRule="exact"/>
              <w:rPr>
                <w:rFonts w:ascii="Meiryo UI" w:eastAsia="Meiryo UI" w:hAnsi="Meiryo UI" w:cs="Meiryo UI"/>
                <w:b/>
                <w:color w:val="000000" w:themeColor="text1"/>
              </w:rPr>
            </w:pPr>
            <w:r w:rsidRPr="0005155C">
              <w:rPr>
                <w:rFonts w:ascii="Meiryo UI" w:eastAsia="Meiryo UI" w:hAnsi="Meiryo UI" w:cs="Meiryo UI" w:hint="eastAsia"/>
                <w:b/>
                <w:color w:val="FFFFFF" w:themeColor="background1"/>
              </w:rPr>
              <w:t>府域における</w:t>
            </w:r>
            <w:r w:rsidR="00480F8E" w:rsidRPr="0005155C">
              <w:rPr>
                <w:rFonts w:ascii="Meiryo UI" w:eastAsia="Meiryo UI" w:hAnsi="Meiryo UI" w:cs="Meiryo UI" w:hint="eastAsia"/>
                <w:b/>
                <w:color w:val="FFFFFF" w:themeColor="background1"/>
              </w:rPr>
              <w:t>健康課題の明確化</w:t>
            </w:r>
            <w:r w:rsidR="00486F11" w:rsidRPr="0005155C">
              <w:rPr>
                <w:rFonts w:ascii="Meiryo UI" w:eastAsia="Meiryo UI" w:hAnsi="Meiryo UI" w:cs="Meiryo UI" w:hint="eastAsia"/>
                <w:b/>
                <w:color w:val="FFFFFF" w:themeColor="background1"/>
              </w:rPr>
              <w:t>と</w:t>
            </w:r>
            <w:r w:rsidR="006B739E" w:rsidRPr="0005155C">
              <w:rPr>
                <w:rFonts w:ascii="Meiryo UI" w:eastAsia="Meiryo UI" w:hAnsi="Meiryo UI" w:cs="Meiryo UI" w:hint="eastAsia"/>
                <w:b/>
                <w:color w:val="FFFFFF" w:themeColor="background1"/>
              </w:rPr>
              <w:t>課題を踏まえた</w:t>
            </w:r>
            <w:r w:rsidR="00486F11" w:rsidRPr="0005155C">
              <w:rPr>
                <w:rFonts w:ascii="Meiryo UI" w:eastAsia="Meiryo UI" w:hAnsi="Meiryo UI" w:cs="Meiryo UI" w:hint="eastAsia"/>
                <w:b/>
                <w:color w:val="FFFFFF" w:themeColor="background1"/>
              </w:rPr>
              <w:t>健康づくりの展開</w:t>
            </w:r>
          </w:p>
        </w:tc>
      </w:tr>
      <w:tr w:rsidR="00A16D51" w:rsidRPr="00A16D51" w:rsidTr="00872E4E">
        <w:tc>
          <w:tcPr>
            <w:tcW w:w="329" w:type="dxa"/>
            <w:tcBorders>
              <w:top w:val="nil"/>
              <w:bottom w:val="nil"/>
            </w:tcBorders>
          </w:tcPr>
          <w:p w:rsidR="00C7402E" w:rsidRPr="00A16D51" w:rsidRDefault="00C7402E" w:rsidP="001C58CA">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C7402E" w:rsidRPr="00A16D51" w:rsidRDefault="00C7402E" w:rsidP="001C58CA">
            <w:pPr>
              <w:spacing w:line="280" w:lineRule="exact"/>
              <w:ind w:left="180" w:hangingChars="100" w:hanging="180"/>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＜今年度何をするか（取組の内容、手法・スケジュール等）＞</w:t>
            </w:r>
          </w:p>
        </w:tc>
        <w:tc>
          <w:tcPr>
            <w:tcW w:w="396" w:type="dxa"/>
            <w:tcBorders>
              <w:left w:val="dashed" w:sz="4" w:space="0" w:color="auto"/>
              <w:right w:val="dashed" w:sz="4" w:space="0" w:color="auto"/>
            </w:tcBorders>
            <w:shd w:val="clear" w:color="auto" w:fill="auto"/>
            <w:vAlign w:val="center"/>
          </w:tcPr>
          <w:p w:rsidR="00C7402E" w:rsidRPr="00A16D51" w:rsidRDefault="00C7402E" w:rsidP="001C58CA">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C7402E" w:rsidRPr="00A16D51" w:rsidRDefault="00C7402E" w:rsidP="001C58CA">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＜何をどのような状態にするか（目標）＞</w:t>
            </w:r>
          </w:p>
        </w:tc>
        <w:tc>
          <w:tcPr>
            <w:tcW w:w="396" w:type="dxa"/>
            <w:shd w:val="clear" w:color="auto" w:fill="auto"/>
            <w:vAlign w:val="center"/>
          </w:tcPr>
          <w:p w:rsidR="00C7402E" w:rsidRPr="00A16D51" w:rsidRDefault="00C7402E" w:rsidP="001C58CA">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C7402E" w:rsidRPr="00A16D51" w:rsidRDefault="00F82DE1" w:rsidP="00DB2043">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＜進捗状況（</w:t>
            </w:r>
            <w:r w:rsidR="001E187B">
              <w:rPr>
                <w:rFonts w:ascii="Meiryo UI" w:eastAsia="Meiryo UI" w:hAnsi="Meiryo UI" w:cs="Meiryo UI" w:hint="eastAsia"/>
                <w:b/>
                <w:kern w:val="0"/>
                <w:sz w:val="18"/>
                <w:szCs w:val="18"/>
              </w:rPr>
              <w:t>３</w:t>
            </w:r>
            <w:r w:rsidR="0085051C">
              <w:rPr>
                <w:rFonts w:ascii="Meiryo UI" w:eastAsia="Meiryo UI" w:hAnsi="Meiryo UI" w:cs="Meiryo UI" w:hint="eastAsia"/>
                <w:b/>
                <w:kern w:val="0"/>
                <w:sz w:val="18"/>
                <w:szCs w:val="18"/>
              </w:rPr>
              <w:t>月末時点</w:t>
            </w:r>
            <w:r w:rsidRPr="00A16D51">
              <w:rPr>
                <w:rFonts w:ascii="Meiryo UI" w:eastAsia="Meiryo UI" w:hAnsi="Meiryo UI" w:cs="Meiryo UI" w:hint="eastAsia"/>
                <w:b/>
                <w:color w:val="000000" w:themeColor="text1"/>
                <w:sz w:val="18"/>
                <w:szCs w:val="18"/>
              </w:rPr>
              <w:t>）＞</w:t>
            </w:r>
          </w:p>
        </w:tc>
      </w:tr>
      <w:tr w:rsidR="00A16D51" w:rsidRPr="002E2D51" w:rsidTr="0085051C">
        <w:tc>
          <w:tcPr>
            <w:tcW w:w="329" w:type="dxa"/>
            <w:tcBorders>
              <w:top w:val="nil"/>
              <w:bottom w:val="nil"/>
              <w:tr2bl w:val="nil"/>
            </w:tcBorders>
          </w:tcPr>
          <w:p w:rsidR="00C7402E" w:rsidRPr="00A16D51" w:rsidRDefault="00C7402E" w:rsidP="001C58CA">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CE1115" w:rsidRPr="00A16D51" w:rsidRDefault="00CE1115" w:rsidP="00010F80">
            <w:pPr>
              <w:spacing w:line="280" w:lineRule="exact"/>
              <w:ind w:left="200" w:hangingChars="100" w:hanging="200"/>
              <w:rPr>
                <w:rFonts w:ascii="Meiryo UI" w:eastAsia="Meiryo UI" w:hAnsi="Meiryo UI" w:cs="Meiryo UI"/>
                <w:b/>
                <w:color w:val="000000" w:themeColor="text1"/>
                <w:sz w:val="20"/>
                <w:szCs w:val="20"/>
              </w:rPr>
            </w:pPr>
          </w:p>
          <w:p w:rsidR="00C63798" w:rsidRPr="00BC4C61" w:rsidRDefault="00C7402E" w:rsidP="00010F80">
            <w:pPr>
              <w:spacing w:line="280" w:lineRule="exact"/>
              <w:ind w:left="200" w:hangingChars="100" w:hanging="200"/>
              <w:rPr>
                <w:rFonts w:ascii="Meiryo UI" w:eastAsia="Meiryo UI" w:hAnsi="Meiryo UI" w:cs="Meiryo UI"/>
                <w:b/>
                <w:color w:val="000000" w:themeColor="text1"/>
                <w:sz w:val="20"/>
                <w:szCs w:val="20"/>
              </w:rPr>
            </w:pPr>
            <w:r w:rsidRPr="00A16D51">
              <w:rPr>
                <w:rFonts w:ascii="Meiryo UI" w:eastAsia="Meiryo UI" w:hAnsi="Meiryo UI" w:cs="Meiryo UI" w:hint="eastAsia"/>
                <w:b/>
                <w:color w:val="000000" w:themeColor="text1"/>
                <w:sz w:val="20"/>
                <w:szCs w:val="20"/>
              </w:rPr>
              <w:t>■</w:t>
            </w:r>
            <w:r w:rsidR="00C63798" w:rsidRPr="00A16D51">
              <w:rPr>
                <w:rFonts w:ascii="Meiryo UI" w:eastAsia="Meiryo UI" w:hAnsi="Meiryo UI" w:cs="Meiryo UI" w:hint="eastAsia"/>
                <w:b/>
                <w:color w:val="000000" w:themeColor="text1"/>
                <w:sz w:val="20"/>
                <w:szCs w:val="20"/>
              </w:rPr>
              <w:t>大阪の健康</w:t>
            </w:r>
            <w:r w:rsidR="00C63798" w:rsidRPr="00BC4C61">
              <w:rPr>
                <w:rFonts w:ascii="Meiryo UI" w:eastAsia="Meiryo UI" w:hAnsi="Meiryo UI" w:cs="Meiryo UI" w:hint="eastAsia"/>
                <w:b/>
                <w:color w:val="000000" w:themeColor="text1"/>
                <w:sz w:val="20"/>
                <w:szCs w:val="20"/>
              </w:rPr>
              <w:t>課題の明確化</w:t>
            </w:r>
            <w:r w:rsidR="009942EA" w:rsidRPr="00BC4C61">
              <w:rPr>
                <w:rFonts w:ascii="Meiryo UI" w:eastAsia="Meiryo UI" w:hAnsi="Meiryo UI" w:cs="Meiryo UI" w:hint="eastAsia"/>
                <w:b/>
                <w:color w:val="000000" w:themeColor="text1"/>
                <w:sz w:val="20"/>
                <w:szCs w:val="20"/>
              </w:rPr>
              <w:t>・情報発信</w:t>
            </w:r>
          </w:p>
          <w:p w:rsidR="00894AB0" w:rsidRPr="00BC4C61" w:rsidRDefault="00C63798" w:rsidP="00885D5A">
            <w:pPr>
              <w:spacing w:line="280" w:lineRule="exact"/>
              <w:ind w:leftChars="99" w:left="330" w:hangingChars="56" w:hanging="112"/>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w:t>
            </w:r>
            <w:r w:rsidR="00075758" w:rsidRPr="00BC4C61">
              <w:rPr>
                <w:rFonts w:ascii="Meiryo UI" w:eastAsia="Meiryo UI" w:hAnsi="Meiryo UI" w:cs="Meiryo UI" w:hint="eastAsia"/>
                <w:color w:val="000000" w:themeColor="text1"/>
                <w:sz w:val="20"/>
                <w:szCs w:val="20"/>
              </w:rPr>
              <w:t>国民健康保険及び協会けんぽ</w:t>
            </w:r>
            <w:r w:rsidR="00CC478C" w:rsidRPr="00BC4C61">
              <w:rPr>
                <w:rFonts w:ascii="Meiryo UI" w:eastAsia="Meiryo UI" w:hAnsi="Meiryo UI" w:cs="Meiryo UI" w:hint="eastAsia"/>
                <w:color w:val="000000" w:themeColor="text1"/>
                <w:sz w:val="20"/>
                <w:szCs w:val="20"/>
              </w:rPr>
              <w:t>等</w:t>
            </w:r>
            <w:r w:rsidR="003E62F6" w:rsidRPr="00BC4C61">
              <w:rPr>
                <w:rFonts w:ascii="Meiryo UI" w:eastAsia="Meiryo UI" w:hAnsi="Meiryo UI" w:cs="Meiryo UI" w:hint="eastAsia"/>
                <w:color w:val="000000" w:themeColor="text1"/>
                <w:sz w:val="20"/>
                <w:szCs w:val="20"/>
              </w:rPr>
              <w:t>の保険者（府民の７割をカバー）</w:t>
            </w:r>
            <w:r w:rsidR="00BA663F" w:rsidRPr="00BC4C61">
              <w:rPr>
                <w:rFonts w:ascii="Meiryo UI" w:eastAsia="Meiryo UI" w:hAnsi="Meiryo UI" w:cs="Meiryo UI" w:hint="eastAsia"/>
                <w:color w:val="000000" w:themeColor="text1"/>
                <w:sz w:val="20"/>
                <w:szCs w:val="20"/>
              </w:rPr>
              <w:t>と連携し</w:t>
            </w:r>
            <w:r w:rsidR="00BF3451" w:rsidRPr="00BC4C61">
              <w:rPr>
                <w:rFonts w:ascii="Meiryo UI" w:eastAsia="Meiryo UI" w:hAnsi="Meiryo UI" w:cs="Meiryo UI" w:hint="eastAsia"/>
                <w:color w:val="000000" w:themeColor="text1"/>
                <w:sz w:val="20"/>
                <w:szCs w:val="20"/>
              </w:rPr>
              <w:t>て</w:t>
            </w:r>
            <w:r w:rsidR="0036702D" w:rsidRPr="00BC4C61">
              <w:rPr>
                <w:rFonts w:ascii="Meiryo UI" w:eastAsia="Meiryo UI" w:hAnsi="Meiryo UI" w:cs="Meiryo UI" w:hint="eastAsia"/>
                <w:color w:val="000000" w:themeColor="text1"/>
                <w:sz w:val="20"/>
                <w:szCs w:val="20"/>
              </w:rPr>
              <w:t>、</w:t>
            </w:r>
            <w:r w:rsidR="00522989" w:rsidRPr="00BC4C61">
              <w:rPr>
                <w:rFonts w:ascii="Meiryo UI" w:eastAsia="Meiryo UI" w:hAnsi="Meiryo UI" w:cs="Meiryo UI" w:hint="eastAsia"/>
                <w:color w:val="000000" w:themeColor="text1"/>
                <w:sz w:val="20"/>
                <w:szCs w:val="20"/>
              </w:rPr>
              <w:t>特定健診</w:t>
            </w:r>
            <w:r w:rsidR="00890756" w:rsidRPr="00BC4C61">
              <w:rPr>
                <w:rFonts w:ascii="Meiryo UI" w:eastAsia="Meiryo UI" w:hAnsi="Meiryo UI" w:cs="Meiryo UI" w:hint="eastAsia"/>
                <w:color w:val="000000" w:themeColor="text1"/>
                <w:sz w:val="20"/>
                <w:szCs w:val="20"/>
              </w:rPr>
              <w:t>や</w:t>
            </w:r>
            <w:r w:rsidR="004A4BC1" w:rsidRPr="00BC4C61">
              <w:rPr>
                <w:rFonts w:ascii="Meiryo UI" w:eastAsia="Meiryo UI" w:hAnsi="Meiryo UI" w:cs="Meiryo UI" w:hint="eastAsia"/>
                <w:color w:val="000000" w:themeColor="text1"/>
                <w:sz w:val="20"/>
                <w:szCs w:val="20"/>
              </w:rPr>
              <w:t>医療費</w:t>
            </w:r>
            <w:r w:rsidR="00FB421F" w:rsidRPr="00BC4C61">
              <w:rPr>
                <w:rFonts w:ascii="Meiryo UI" w:eastAsia="Meiryo UI" w:hAnsi="Meiryo UI" w:cs="Meiryo UI" w:hint="eastAsia"/>
                <w:color w:val="000000" w:themeColor="text1"/>
                <w:sz w:val="20"/>
                <w:szCs w:val="20"/>
              </w:rPr>
              <w:t>に関する大量の</w:t>
            </w:r>
            <w:r w:rsidR="00890756" w:rsidRPr="00BC4C61">
              <w:rPr>
                <w:rFonts w:ascii="Meiryo UI" w:eastAsia="Meiryo UI" w:hAnsi="Meiryo UI" w:cs="Meiryo UI" w:hint="eastAsia"/>
                <w:color w:val="000000" w:themeColor="text1"/>
                <w:sz w:val="20"/>
                <w:szCs w:val="20"/>
              </w:rPr>
              <w:t>データ</w:t>
            </w:r>
            <w:r w:rsidR="004F531C" w:rsidRPr="00BC4C61">
              <w:rPr>
                <w:rFonts w:ascii="Meiryo UI" w:eastAsia="Meiryo UI" w:hAnsi="Meiryo UI" w:cs="Meiryo UI" w:hint="eastAsia"/>
                <w:color w:val="000000" w:themeColor="text1"/>
                <w:sz w:val="20"/>
                <w:szCs w:val="20"/>
              </w:rPr>
              <w:t>を</w:t>
            </w:r>
            <w:r w:rsidR="00894AB0" w:rsidRPr="00BC4C61">
              <w:rPr>
                <w:rFonts w:ascii="Meiryo UI" w:eastAsia="Meiryo UI" w:hAnsi="Meiryo UI" w:cs="Meiryo UI" w:hint="eastAsia"/>
                <w:color w:val="000000" w:themeColor="text1"/>
                <w:sz w:val="20"/>
                <w:szCs w:val="20"/>
              </w:rPr>
              <w:t>収集・</w:t>
            </w:r>
            <w:r w:rsidRPr="00BC4C61">
              <w:rPr>
                <w:rFonts w:ascii="Meiryo UI" w:eastAsia="Meiryo UI" w:hAnsi="Meiryo UI" w:cs="Meiryo UI" w:hint="eastAsia"/>
                <w:color w:val="000000" w:themeColor="text1"/>
                <w:sz w:val="20"/>
                <w:szCs w:val="20"/>
              </w:rPr>
              <w:t>分析</w:t>
            </w:r>
            <w:r w:rsidR="004F531C" w:rsidRPr="00BC4C61">
              <w:rPr>
                <w:rFonts w:ascii="Meiryo UI" w:eastAsia="Meiryo UI" w:hAnsi="Meiryo UI" w:cs="Meiryo UI" w:hint="eastAsia"/>
                <w:color w:val="000000" w:themeColor="text1"/>
                <w:sz w:val="20"/>
                <w:szCs w:val="20"/>
              </w:rPr>
              <w:t>し</w:t>
            </w:r>
            <w:r w:rsidR="00BA663F" w:rsidRPr="00BC4C61">
              <w:rPr>
                <w:rFonts w:ascii="Meiryo UI" w:eastAsia="Meiryo UI" w:hAnsi="Meiryo UI" w:cs="Meiryo UI" w:hint="eastAsia"/>
                <w:color w:val="000000" w:themeColor="text1"/>
                <w:sz w:val="20"/>
                <w:szCs w:val="20"/>
              </w:rPr>
              <w:t>、</w:t>
            </w:r>
            <w:r w:rsidR="00133C74" w:rsidRPr="00BC4C61">
              <w:rPr>
                <w:rFonts w:ascii="Meiryo UI" w:eastAsia="Meiryo UI" w:hAnsi="Meiryo UI" w:cs="Meiryo UI" w:hint="eastAsia"/>
                <w:color w:val="000000" w:themeColor="text1"/>
                <w:sz w:val="20"/>
                <w:szCs w:val="20"/>
              </w:rPr>
              <w:t>生活習慣病</w:t>
            </w:r>
            <w:r w:rsidR="004A4BC1" w:rsidRPr="00BC4C61">
              <w:rPr>
                <w:rFonts w:ascii="Meiryo UI" w:eastAsia="Meiryo UI" w:hAnsi="Meiryo UI" w:cs="Meiryo UI" w:hint="eastAsia"/>
                <w:color w:val="000000" w:themeColor="text1"/>
                <w:sz w:val="20"/>
                <w:szCs w:val="20"/>
              </w:rPr>
              <w:t>を中心に</w:t>
            </w:r>
            <w:r w:rsidR="00890756" w:rsidRPr="00BC4C61">
              <w:rPr>
                <w:rFonts w:ascii="Meiryo UI" w:eastAsia="Meiryo UI" w:hAnsi="Meiryo UI" w:cs="Meiryo UI" w:hint="eastAsia"/>
                <w:color w:val="000000" w:themeColor="text1"/>
                <w:sz w:val="20"/>
                <w:szCs w:val="20"/>
              </w:rPr>
              <w:t>、</w:t>
            </w:r>
            <w:r w:rsidR="00E171F7" w:rsidRPr="00BC4C61">
              <w:rPr>
                <w:rFonts w:ascii="Meiryo UI" w:eastAsia="Meiryo UI" w:hAnsi="Meiryo UI" w:cs="Meiryo UI" w:hint="eastAsia"/>
                <w:color w:val="000000" w:themeColor="text1"/>
                <w:sz w:val="20"/>
                <w:szCs w:val="20"/>
              </w:rPr>
              <w:t>大阪の</w:t>
            </w:r>
            <w:r w:rsidR="00BF3451" w:rsidRPr="00BC4C61">
              <w:rPr>
                <w:rFonts w:ascii="Meiryo UI" w:eastAsia="Meiryo UI" w:hAnsi="Meiryo UI" w:cs="Meiryo UI" w:hint="eastAsia"/>
                <w:color w:val="000000" w:themeColor="text1"/>
                <w:sz w:val="20"/>
                <w:szCs w:val="20"/>
              </w:rPr>
              <w:t>健康課題</w:t>
            </w:r>
            <w:r w:rsidR="00DD1136" w:rsidRPr="00BC4C61">
              <w:rPr>
                <w:rFonts w:ascii="Meiryo UI" w:eastAsia="Meiryo UI" w:hAnsi="Meiryo UI" w:cs="Meiryo UI" w:hint="eastAsia"/>
                <w:color w:val="000000" w:themeColor="text1"/>
                <w:sz w:val="20"/>
                <w:szCs w:val="20"/>
              </w:rPr>
              <w:t>を</w:t>
            </w:r>
            <w:r w:rsidR="004F531C" w:rsidRPr="00BC4C61">
              <w:rPr>
                <w:rFonts w:ascii="Meiryo UI" w:eastAsia="Meiryo UI" w:hAnsi="Meiryo UI" w:cs="Meiryo UI" w:hint="eastAsia"/>
                <w:color w:val="000000" w:themeColor="text1"/>
                <w:sz w:val="20"/>
                <w:szCs w:val="20"/>
              </w:rPr>
              <w:t>明確</w:t>
            </w:r>
            <w:r w:rsidR="00DD1136" w:rsidRPr="00BC4C61">
              <w:rPr>
                <w:rFonts w:ascii="Meiryo UI" w:eastAsia="Meiryo UI" w:hAnsi="Meiryo UI" w:cs="Meiryo UI" w:hint="eastAsia"/>
                <w:color w:val="000000" w:themeColor="text1"/>
                <w:sz w:val="20"/>
                <w:szCs w:val="20"/>
              </w:rPr>
              <w:t>にする</w:t>
            </w:r>
            <w:r w:rsidR="009942EA" w:rsidRPr="00BC4C61">
              <w:rPr>
                <w:rFonts w:ascii="Meiryo UI" w:eastAsia="Meiryo UI" w:hAnsi="Meiryo UI" w:cs="Meiryo UI" w:hint="eastAsia"/>
                <w:color w:val="000000" w:themeColor="text1"/>
                <w:sz w:val="20"/>
                <w:szCs w:val="20"/>
              </w:rPr>
              <w:t>。</w:t>
            </w:r>
          </w:p>
          <w:p w:rsidR="00360302" w:rsidRPr="00BC4C61" w:rsidRDefault="00894AB0" w:rsidP="00885D5A">
            <w:pPr>
              <w:spacing w:line="280" w:lineRule="exact"/>
              <w:ind w:leftChars="99" w:left="330" w:hangingChars="56" w:hanging="112"/>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w:t>
            </w:r>
            <w:r w:rsidR="002A283D" w:rsidRPr="00BC4C61">
              <w:rPr>
                <w:rFonts w:ascii="Meiryo UI" w:eastAsia="Meiryo UI" w:hAnsi="Meiryo UI" w:cs="Meiryo UI" w:hint="eastAsia"/>
                <w:color w:val="000000" w:themeColor="text1"/>
                <w:sz w:val="20"/>
                <w:szCs w:val="20"/>
              </w:rPr>
              <w:t>データの分析結果に</w:t>
            </w:r>
            <w:r w:rsidR="009942EA" w:rsidRPr="00BC4C61">
              <w:rPr>
                <w:rFonts w:ascii="Meiryo UI" w:eastAsia="Meiryo UI" w:hAnsi="Meiryo UI" w:cs="Meiryo UI" w:hint="eastAsia"/>
                <w:color w:val="000000" w:themeColor="text1"/>
                <w:sz w:val="20"/>
                <w:szCs w:val="20"/>
              </w:rPr>
              <w:t>ついて、研修会等を通じて、</w:t>
            </w:r>
            <w:r w:rsidR="004F531C" w:rsidRPr="00BC4C61">
              <w:rPr>
                <w:rFonts w:ascii="Meiryo UI" w:eastAsia="Meiryo UI" w:hAnsi="Meiryo UI" w:cs="Meiryo UI" w:hint="eastAsia"/>
                <w:color w:val="000000" w:themeColor="text1"/>
                <w:sz w:val="20"/>
                <w:szCs w:val="20"/>
              </w:rPr>
              <w:t>保険者、市町村</w:t>
            </w:r>
            <w:r w:rsidRPr="00BC4C61">
              <w:rPr>
                <w:rFonts w:ascii="Meiryo UI" w:eastAsia="Meiryo UI" w:hAnsi="Meiryo UI" w:cs="Meiryo UI" w:hint="eastAsia"/>
                <w:color w:val="000000" w:themeColor="text1"/>
                <w:sz w:val="20"/>
                <w:szCs w:val="20"/>
              </w:rPr>
              <w:t>等へフィードバックする</w:t>
            </w:r>
            <w:r w:rsidR="004F531C" w:rsidRPr="00BC4C61">
              <w:rPr>
                <w:rFonts w:ascii="Meiryo UI" w:eastAsia="Meiryo UI" w:hAnsi="Meiryo UI" w:cs="Meiryo UI" w:hint="eastAsia"/>
                <w:color w:val="000000" w:themeColor="text1"/>
                <w:sz w:val="20"/>
                <w:szCs w:val="20"/>
              </w:rPr>
              <w:t>とともに、各種啓発資材を作成し、保険</w:t>
            </w:r>
            <w:r w:rsidR="00174C36" w:rsidRPr="00BC4C61">
              <w:rPr>
                <w:rFonts w:ascii="Meiryo UI" w:eastAsia="Meiryo UI" w:hAnsi="Meiryo UI" w:cs="Meiryo UI" w:hint="eastAsia"/>
                <w:color w:val="000000" w:themeColor="text1"/>
                <w:sz w:val="20"/>
                <w:szCs w:val="20"/>
              </w:rPr>
              <w:t>加入者</w:t>
            </w:r>
            <w:r w:rsidR="004F531C" w:rsidRPr="00BC4C61">
              <w:rPr>
                <w:rFonts w:ascii="Meiryo UI" w:eastAsia="Meiryo UI" w:hAnsi="Meiryo UI" w:cs="Meiryo UI" w:hint="eastAsia"/>
                <w:color w:val="000000" w:themeColor="text1"/>
                <w:sz w:val="20"/>
                <w:szCs w:val="20"/>
              </w:rPr>
              <w:t>や事業所</w:t>
            </w:r>
            <w:r w:rsidR="00174C36" w:rsidRPr="00BC4C61">
              <w:rPr>
                <w:rFonts w:ascii="Meiryo UI" w:eastAsia="Meiryo UI" w:hAnsi="Meiryo UI" w:cs="Meiryo UI" w:hint="eastAsia"/>
                <w:color w:val="000000" w:themeColor="text1"/>
                <w:sz w:val="20"/>
                <w:szCs w:val="20"/>
              </w:rPr>
              <w:t>等への</w:t>
            </w:r>
            <w:r w:rsidR="003E1FEF" w:rsidRPr="00BC4C61">
              <w:rPr>
                <w:rFonts w:ascii="Meiryo UI" w:eastAsia="Meiryo UI" w:hAnsi="Meiryo UI" w:cs="Meiryo UI" w:hint="eastAsia"/>
                <w:color w:val="000000" w:themeColor="text1"/>
                <w:sz w:val="20"/>
                <w:szCs w:val="20"/>
              </w:rPr>
              <w:t>普及啓発</w:t>
            </w:r>
            <w:r w:rsidR="00DD1136" w:rsidRPr="00BC4C61">
              <w:rPr>
                <w:rFonts w:ascii="Meiryo UI" w:eastAsia="Meiryo UI" w:hAnsi="Meiryo UI" w:cs="Meiryo UI" w:hint="eastAsia"/>
                <w:color w:val="000000" w:themeColor="text1"/>
                <w:sz w:val="20"/>
                <w:szCs w:val="20"/>
              </w:rPr>
              <w:t>を行う</w:t>
            </w:r>
            <w:r w:rsidR="00BF3451" w:rsidRPr="00BC4C61">
              <w:rPr>
                <w:rFonts w:ascii="Meiryo UI" w:eastAsia="Meiryo UI" w:hAnsi="Meiryo UI" w:cs="Meiryo UI" w:hint="eastAsia"/>
                <w:color w:val="000000" w:themeColor="text1"/>
                <w:sz w:val="20"/>
                <w:szCs w:val="20"/>
              </w:rPr>
              <w:t>。</w:t>
            </w:r>
          </w:p>
          <w:p w:rsidR="009942EA" w:rsidRPr="00BC4C61" w:rsidRDefault="004A4BC1" w:rsidP="00885D5A">
            <w:pPr>
              <w:spacing w:line="280" w:lineRule="exact"/>
              <w:ind w:leftChars="99" w:left="330" w:hangingChars="56" w:hanging="112"/>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・保険者等と連携して、分析結果等を踏まえた</w:t>
            </w:r>
            <w:r w:rsidR="00174C36" w:rsidRPr="00BC4C61">
              <w:rPr>
                <w:rFonts w:ascii="Meiryo UI" w:eastAsia="Meiryo UI" w:hAnsi="Meiryo UI" w:cs="Meiryo UI" w:hint="eastAsia"/>
                <w:color w:val="000000" w:themeColor="text1"/>
                <w:sz w:val="20"/>
                <w:szCs w:val="20"/>
              </w:rPr>
              <w:t>セミナー</w:t>
            </w:r>
            <w:r w:rsidR="003E1FEF" w:rsidRPr="00BC4C61">
              <w:rPr>
                <w:rFonts w:ascii="Meiryo UI" w:eastAsia="Meiryo UI" w:hAnsi="Meiryo UI" w:cs="Meiryo UI" w:hint="eastAsia"/>
                <w:color w:val="000000" w:themeColor="text1"/>
                <w:sz w:val="20"/>
                <w:szCs w:val="20"/>
              </w:rPr>
              <w:t>等を</w:t>
            </w:r>
            <w:r w:rsidR="00BC28FE" w:rsidRPr="00BC4C61">
              <w:rPr>
                <w:rFonts w:ascii="Meiryo UI" w:eastAsia="Meiryo UI" w:hAnsi="Meiryo UI" w:cs="Meiryo UI" w:hint="eastAsia"/>
                <w:color w:val="000000" w:themeColor="text1"/>
                <w:sz w:val="20"/>
                <w:szCs w:val="20"/>
              </w:rPr>
              <w:t>開催</w:t>
            </w:r>
            <w:r w:rsidR="003E1FEF" w:rsidRPr="00BC4C61">
              <w:rPr>
                <w:rFonts w:ascii="Meiryo UI" w:eastAsia="Meiryo UI" w:hAnsi="Meiryo UI" w:cs="Meiryo UI" w:hint="eastAsia"/>
                <w:color w:val="000000" w:themeColor="text1"/>
                <w:sz w:val="20"/>
                <w:szCs w:val="20"/>
              </w:rPr>
              <w:t>する</w:t>
            </w:r>
            <w:r w:rsidRPr="00BC4C61">
              <w:rPr>
                <w:rFonts w:ascii="Meiryo UI" w:eastAsia="Meiryo UI" w:hAnsi="Meiryo UI" w:cs="Meiryo UI" w:hint="eastAsia"/>
                <w:color w:val="000000" w:themeColor="text1"/>
                <w:sz w:val="20"/>
                <w:szCs w:val="20"/>
              </w:rPr>
              <w:t>など、保険者</w:t>
            </w:r>
            <w:r w:rsidR="004F531C" w:rsidRPr="00BC4C61">
              <w:rPr>
                <w:rFonts w:ascii="Meiryo UI" w:eastAsia="Meiryo UI" w:hAnsi="Meiryo UI" w:cs="Meiryo UI" w:hint="eastAsia"/>
                <w:color w:val="000000" w:themeColor="text1"/>
                <w:sz w:val="20"/>
                <w:szCs w:val="20"/>
              </w:rPr>
              <w:t>の健康課題を解決するための</w:t>
            </w:r>
            <w:r w:rsidR="00DD1136" w:rsidRPr="00BC4C61">
              <w:rPr>
                <w:rFonts w:ascii="Meiryo UI" w:eastAsia="Meiryo UI" w:hAnsi="Meiryo UI" w:cs="Meiryo UI" w:hint="eastAsia"/>
                <w:color w:val="000000" w:themeColor="text1"/>
                <w:sz w:val="20"/>
                <w:szCs w:val="20"/>
              </w:rPr>
              <w:t>支援</w:t>
            </w:r>
            <w:r w:rsidRPr="00BC4C61">
              <w:rPr>
                <w:rFonts w:ascii="Meiryo UI" w:eastAsia="Meiryo UI" w:hAnsi="Meiryo UI" w:cs="Meiryo UI" w:hint="eastAsia"/>
                <w:color w:val="000000" w:themeColor="text1"/>
                <w:sz w:val="20"/>
                <w:szCs w:val="20"/>
              </w:rPr>
              <w:t>を行う。</w:t>
            </w:r>
          </w:p>
          <w:p w:rsidR="00360302" w:rsidRPr="00BC4C61" w:rsidRDefault="00360302" w:rsidP="00885D5A">
            <w:pPr>
              <w:spacing w:line="280" w:lineRule="exact"/>
              <w:ind w:leftChars="99" w:left="330" w:hangingChars="56" w:hanging="112"/>
              <w:rPr>
                <w:rFonts w:ascii="Meiryo UI" w:eastAsia="Meiryo UI" w:hAnsi="Meiryo UI" w:cs="Meiryo UI"/>
                <w:color w:val="000000" w:themeColor="text1"/>
                <w:sz w:val="20"/>
                <w:szCs w:val="20"/>
              </w:rPr>
            </w:pPr>
          </w:p>
          <w:p w:rsidR="00360302" w:rsidRPr="00BC4C61" w:rsidRDefault="00BA663F" w:rsidP="00BA663F">
            <w:pPr>
              <w:spacing w:line="280" w:lineRule="exact"/>
              <w:rPr>
                <w:rFonts w:ascii="Meiryo UI" w:eastAsia="Meiryo UI" w:hAnsi="Meiryo UI" w:cs="Meiryo UI"/>
                <w:b/>
                <w:color w:val="000000" w:themeColor="text1"/>
                <w:sz w:val="20"/>
                <w:szCs w:val="20"/>
              </w:rPr>
            </w:pPr>
            <w:r w:rsidRPr="00BC4C61">
              <w:rPr>
                <w:rFonts w:ascii="Meiryo UI" w:eastAsia="Meiryo UI" w:hAnsi="Meiryo UI" w:cs="Meiryo UI" w:hint="eastAsia"/>
                <w:b/>
                <w:color w:val="000000" w:themeColor="text1"/>
                <w:sz w:val="20"/>
                <w:szCs w:val="20"/>
              </w:rPr>
              <w:t>■健康課題を踏まえた健康づくり</w:t>
            </w:r>
            <w:r w:rsidR="00CA5422" w:rsidRPr="00BC4C61">
              <w:rPr>
                <w:rFonts w:ascii="Meiryo UI" w:eastAsia="Meiryo UI" w:hAnsi="Meiryo UI" w:cs="Meiryo UI" w:hint="eastAsia"/>
                <w:b/>
                <w:color w:val="000000" w:themeColor="text1"/>
                <w:sz w:val="20"/>
                <w:szCs w:val="20"/>
              </w:rPr>
              <w:t>施策</w:t>
            </w:r>
            <w:r w:rsidRPr="00BC4C61">
              <w:rPr>
                <w:rFonts w:ascii="Meiryo UI" w:eastAsia="Meiryo UI" w:hAnsi="Meiryo UI" w:cs="Meiryo UI" w:hint="eastAsia"/>
                <w:b/>
                <w:color w:val="000000" w:themeColor="text1"/>
                <w:sz w:val="20"/>
                <w:szCs w:val="20"/>
              </w:rPr>
              <w:t>の展開</w:t>
            </w:r>
          </w:p>
          <w:p w:rsidR="008D28A3" w:rsidRPr="00A16D51" w:rsidRDefault="00FD7F30" w:rsidP="00A1536B">
            <w:pPr>
              <w:spacing w:line="280" w:lineRule="exact"/>
              <w:ind w:leftChars="99" w:left="330" w:hangingChars="56" w:hanging="112"/>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w:t>
            </w:r>
            <w:r w:rsidR="00DD1136" w:rsidRPr="00BC4C61">
              <w:rPr>
                <w:rFonts w:ascii="Meiryo UI" w:eastAsia="Meiryo UI" w:hAnsi="Meiryo UI" w:cs="Meiryo UI" w:hint="eastAsia"/>
                <w:color w:val="000000" w:themeColor="text1"/>
                <w:sz w:val="20"/>
                <w:szCs w:val="20"/>
              </w:rPr>
              <w:t>データ</w:t>
            </w:r>
            <w:r w:rsidR="00894AB0" w:rsidRPr="00BC4C61">
              <w:rPr>
                <w:rFonts w:ascii="Meiryo UI" w:eastAsia="Meiryo UI" w:hAnsi="Meiryo UI" w:cs="Meiryo UI" w:hint="eastAsia"/>
                <w:color w:val="000000" w:themeColor="text1"/>
                <w:sz w:val="20"/>
                <w:szCs w:val="20"/>
              </w:rPr>
              <w:t>分析</w:t>
            </w:r>
            <w:r w:rsidR="00DD1136" w:rsidRPr="00BC4C61">
              <w:rPr>
                <w:rFonts w:ascii="Meiryo UI" w:eastAsia="Meiryo UI" w:hAnsi="Meiryo UI" w:cs="Meiryo UI" w:hint="eastAsia"/>
                <w:color w:val="000000" w:themeColor="text1"/>
                <w:sz w:val="20"/>
                <w:szCs w:val="20"/>
              </w:rPr>
              <w:t>の</w:t>
            </w:r>
            <w:r w:rsidR="00894AB0" w:rsidRPr="00BC4C61">
              <w:rPr>
                <w:rFonts w:ascii="Meiryo UI" w:eastAsia="Meiryo UI" w:hAnsi="Meiryo UI" w:cs="Meiryo UI" w:hint="eastAsia"/>
                <w:color w:val="000000" w:themeColor="text1"/>
                <w:sz w:val="20"/>
                <w:szCs w:val="20"/>
              </w:rPr>
              <w:t>結果</w:t>
            </w:r>
            <w:r w:rsidR="009942EA" w:rsidRPr="00BC4C61">
              <w:rPr>
                <w:rFonts w:ascii="Meiryo UI" w:eastAsia="Meiryo UI" w:hAnsi="Meiryo UI" w:cs="Meiryo UI" w:hint="eastAsia"/>
                <w:color w:val="000000" w:themeColor="text1"/>
                <w:sz w:val="20"/>
                <w:szCs w:val="20"/>
              </w:rPr>
              <w:t>等</w:t>
            </w:r>
            <w:r w:rsidR="00776433" w:rsidRPr="00BC4C61">
              <w:rPr>
                <w:rFonts w:ascii="Meiryo UI" w:eastAsia="Meiryo UI" w:hAnsi="Meiryo UI" w:cs="Meiryo UI" w:hint="eastAsia"/>
                <w:color w:val="000000" w:themeColor="text1"/>
                <w:sz w:val="20"/>
                <w:szCs w:val="20"/>
              </w:rPr>
              <w:t>については</w:t>
            </w:r>
            <w:r w:rsidR="00894AB0" w:rsidRPr="00BC4C61">
              <w:rPr>
                <w:rFonts w:ascii="Meiryo UI" w:eastAsia="Meiryo UI" w:hAnsi="Meiryo UI" w:cs="Meiryo UI" w:hint="eastAsia"/>
                <w:color w:val="000000" w:themeColor="text1"/>
                <w:sz w:val="20"/>
                <w:szCs w:val="20"/>
              </w:rPr>
              <w:t>、</w:t>
            </w:r>
            <w:r w:rsidR="00776433" w:rsidRPr="00BC4C61">
              <w:rPr>
                <w:rFonts w:ascii="Meiryo UI" w:eastAsia="Meiryo UI" w:hAnsi="Meiryo UI" w:cs="Meiryo UI" w:hint="eastAsia"/>
                <w:color w:val="000000" w:themeColor="text1"/>
                <w:sz w:val="20"/>
                <w:szCs w:val="20"/>
              </w:rPr>
              <w:t>健康づくり関連の各種計画の策定に反映させるとともに、</w:t>
            </w:r>
            <w:r w:rsidR="00A1536B" w:rsidRPr="00BC4C61">
              <w:rPr>
                <w:rFonts w:ascii="Meiryo UI" w:eastAsia="Meiryo UI" w:hAnsi="Meiryo UI" w:cs="Meiryo UI" w:hint="eastAsia"/>
                <w:color w:val="000000" w:themeColor="text1"/>
                <w:sz w:val="20"/>
                <w:szCs w:val="20"/>
              </w:rPr>
              <w:t>保険者や市</w:t>
            </w:r>
            <w:r w:rsidR="00A1536B" w:rsidRPr="00A16D51">
              <w:rPr>
                <w:rFonts w:ascii="Meiryo UI" w:eastAsia="Meiryo UI" w:hAnsi="Meiryo UI" w:cs="Meiryo UI" w:hint="eastAsia"/>
                <w:color w:val="000000" w:themeColor="text1"/>
                <w:sz w:val="20"/>
                <w:szCs w:val="20"/>
              </w:rPr>
              <w:t>町村との連携を強化し、特定健診受診率</w:t>
            </w:r>
            <w:r w:rsidR="005F4FF6" w:rsidRPr="00A16D51">
              <w:rPr>
                <w:rFonts w:ascii="Meiryo UI" w:eastAsia="Meiryo UI" w:hAnsi="Meiryo UI" w:cs="Meiryo UI" w:hint="eastAsia"/>
                <w:color w:val="000000" w:themeColor="text1"/>
                <w:sz w:val="20"/>
                <w:szCs w:val="20"/>
              </w:rPr>
              <w:t>の向上</w:t>
            </w:r>
            <w:r w:rsidR="00A1536B" w:rsidRPr="00A16D51">
              <w:rPr>
                <w:rFonts w:ascii="Meiryo UI" w:eastAsia="Meiryo UI" w:hAnsi="Meiryo UI" w:cs="Meiryo UI" w:hint="eastAsia"/>
                <w:color w:val="000000" w:themeColor="text1"/>
                <w:sz w:val="20"/>
                <w:szCs w:val="20"/>
              </w:rPr>
              <w:t>や生活習慣の改善</w:t>
            </w:r>
            <w:r w:rsidR="005F4FF6" w:rsidRPr="00A16D51">
              <w:rPr>
                <w:rFonts w:ascii="Meiryo UI" w:eastAsia="Meiryo UI" w:hAnsi="Meiryo UI" w:cs="Meiryo UI" w:hint="eastAsia"/>
                <w:color w:val="000000" w:themeColor="text1"/>
                <w:sz w:val="20"/>
                <w:szCs w:val="20"/>
              </w:rPr>
              <w:t>など</w:t>
            </w:r>
            <w:r w:rsidR="00CA5422" w:rsidRPr="00A16D51">
              <w:rPr>
                <w:rFonts w:ascii="Meiryo UI" w:eastAsia="Meiryo UI" w:hAnsi="Meiryo UI" w:cs="Meiryo UI" w:hint="eastAsia"/>
                <w:color w:val="000000" w:themeColor="text1"/>
                <w:sz w:val="20"/>
                <w:szCs w:val="20"/>
              </w:rPr>
              <w:t>、</w:t>
            </w:r>
            <w:r w:rsidR="00A1536B" w:rsidRPr="00A16D51">
              <w:rPr>
                <w:rFonts w:ascii="Meiryo UI" w:eastAsia="Meiryo UI" w:hAnsi="Meiryo UI" w:cs="Meiryo UI" w:hint="eastAsia"/>
                <w:color w:val="000000" w:themeColor="text1"/>
                <w:sz w:val="20"/>
                <w:szCs w:val="20"/>
              </w:rPr>
              <w:t>大阪の健康課題を踏まえた</w:t>
            </w:r>
            <w:r w:rsidR="00866AA8" w:rsidRPr="00A16D51">
              <w:rPr>
                <w:rFonts w:ascii="Meiryo UI" w:eastAsia="Meiryo UI" w:hAnsi="Meiryo UI" w:cs="Meiryo UI" w:hint="eastAsia"/>
                <w:color w:val="000000" w:themeColor="text1"/>
                <w:sz w:val="20"/>
                <w:szCs w:val="20"/>
              </w:rPr>
              <w:t>施策</w:t>
            </w:r>
            <w:r w:rsidR="00637A65" w:rsidRPr="00A16D51">
              <w:rPr>
                <w:rFonts w:ascii="Meiryo UI" w:eastAsia="Meiryo UI" w:hAnsi="Meiryo UI" w:cs="Meiryo UI" w:hint="eastAsia"/>
                <w:color w:val="000000" w:themeColor="text1"/>
                <w:sz w:val="20"/>
                <w:szCs w:val="20"/>
              </w:rPr>
              <w:t>を</w:t>
            </w:r>
            <w:r w:rsidR="00866AA8" w:rsidRPr="00A16D51">
              <w:rPr>
                <w:rFonts w:ascii="Meiryo UI" w:eastAsia="Meiryo UI" w:hAnsi="Meiryo UI" w:cs="Meiryo UI" w:hint="eastAsia"/>
                <w:color w:val="000000" w:themeColor="text1"/>
                <w:sz w:val="20"/>
                <w:szCs w:val="20"/>
              </w:rPr>
              <w:t>展開</w:t>
            </w:r>
            <w:r w:rsidR="00637A65" w:rsidRPr="00A16D51">
              <w:rPr>
                <w:rFonts w:ascii="Meiryo UI" w:eastAsia="Meiryo UI" w:hAnsi="Meiryo UI" w:cs="Meiryo UI" w:hint="eastAsia"/>
                <w:color w:val="000000" w:themeColor="text1"/>
                <w:sz w:val="20"/>
                <w:szCs w:val="20"/>
              </w:rPr>
              <w:t>する</w:t>
            </w:r>
            <w:r w:rsidR="000D5EB8" w:rsidRPr="00A16D51">
              <w:rPr>
                <w:rFonts w:ascii="Meiryo UI" w:eastAsia="Meiryo UI" w:hAnsi="Meiryo UI" w:cs="Meiryo UI" w:hint="eastAsia"/>
                <w:color w:val="000000" w:themeColor="text1"/>
                <w:sz w:val="20"/>
                <w:szCs w:val="20"/>
              </w:rPr>
              <w:t>。</w:t>
            </w:r>
          </w:p>
          <w:p w:rsidR="00F445C8" w:rsidRPr="00A16D51" w:rsidRDefault="00F445C8" w:rsidP="00F445C8">
            <w:pPr>
              <w:spacing w:line="280" w:lineRule="exact"/>
              <w:rPr>
                <w:rFonts w:ascii="Meiryo UI" w:eastAsia="Meiryo UI" w:hAnsi="Meiryo UI" w:cs="Meiryo UI"/>
                <w:color w:val="000000" w:themeColor="text1"/>
                <w:sz w:val="20"/>
                <w:szCs w:val="20"/>
                <w:bdr w:val="single" w:sz="4" w:space="0" w:color="auto"/>
              </w:rPr>
            </w:pPr>
          </w:p>
          <w:p w:rsidR="00455067" w:rsidRPr="00A16D51" w:rsidRDefault="009B353F" w:rsidP="00F445C8">
            <w:pPr>
              <w:spacing w:line="280" w:lineRule="exact"/>
              <w:rPr>
                <w:rFonts w:ascii="Meiryo UI" w:eastAsia="Meiryo UI" w:hAnsi="Meiryo UI" w:cs="Meiryo UI"/>
                <w:color w:val="000000" w:themeColor="text1"/>
                <w:sz w:val="20"/>
                <w:szCs w:val="20"/>
                <w:bdr w:val="single" w:sz="4" w:space="0" w:color="auto"/>
              </w:rPr>
            </w:pPr>
            <w:r w:rsidRPr="00A16D51">
              <w:rPr>
                <w:rFonts w:ascii="Meiryo UI" w:eastAsia="Meiryo UI" w:hAnsi="Meiryo UI" w:cs="Meiryo UI" w:hint="eastAsia"/>
                <w:color w:val="000000" w:themeColor="text1"/>
                <w:sz w:val="20"/>
                <w:szCs w:val="20"/>
                <w:bdr w:val="single" w:sz="4" w:space="0" w:color="auto"/>
              </w:rPr>
              <w:t>（</w:t>
            </w:r>
            <w:r w:rsidR="00DC2679" w:rsidRPr="00A16D51">
              <w:rPr>
                <w:rFonts w:ascii="Meiryo UI" w:eastAsia="Meiryo UI" w:hAnsi="Meiryo UI" w:cs="Meiryo UI" w:hint="eastAsia"/>
                <w:color w:val="000000" w:themeColor="text1"/>
                <w:sz w:val="20"/>
                <w:szCs w:val="20"/>
                <w:bdr w:val="single" w:sz="4" w:space="0" w:color="auto"/>
              </w:rPr>
              <w:t>スケジュール</w:t>
            </w:r>
            <w:r w:rsidRPr="00A16D51">
              <w:rPr>
                <w:rFonts w:ascii="Meiryo UI" w:eastAsia="Meiryo UI" w:hAnsi="Meiryo UI" w:cs="Meiryo UI" w:hint="eastAsia"/>
                <w:color w:val="000000" w:themeColor="text1"/>
                <w:sz w:val="20"/>
                <w:szCs w:val="20"/>
                <w:bdr w:val="single" w:sz="4" w:space="0" w:color="auto"/>
              </w:rPr>
              <w:t>）</w:t>
            </w:r>
          </w:p>
          <w:p w:rsidR="00455067" w:rsidRPr="00A16D51" w:rsidRDefault="00455067" w:rsidP="00F445C8">
            <w:pPr>
              <w:spacing w:line="280" w:lineRule="exact"/>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[データ関連]</w:t>
            </w:r>
          </w:p>
          <w:p w:rsidR="00F163D4" w:rsidRDefault="00DC2679" w:rsidP="00095004">
            <w:pPr>
              <w:spacing w:line="280" w:lineRule="exact"/>
              <w:ind w:firstLineChars="100" w:firstLine="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・データ集計</w:t>
            </w:r>
            <w:r w:rsidR="007D27CE" w:rsidRPr="00A16D51">
              <w:rPr>
                <w:rFonts w:ascii="Meiryo UI" w:eastAsia="Meiryo UI" w:hAnsi="Meiryo UI" w:cs="Meiryo UI" w:hint="eastAsia"/>
                <w:color w:val="000000" w:themeColor="text1"/>
                <w:sz w:val="20"/>
                <w:szCs w:val="20"/>
              </w:rPr>
              <w:t>・分析</w:t>
            </w:r>
            <w:r w:rsidR="00397B25" w:rsidRPr="00A16D51">
              <w:rPr>
                <w:rFonts w:ascii="Meiryo UI" w:eastAsia="Meiryo UI" w:hAnsi="Meiryo UI" w:cs="Meiryo UI" w:hint="eastAsia"/>
                <w:color w:val="000000" w:themeColor="text1"/>
                <w:sz w:val="20"/>
                <w:szCs w:val="20"/>
              </w:rPr>
              <w:t>：</w:t>
            </w:r>
            <w:r w:rsidR="00F163D4">
              <w:rPr>
                <w:rFonts w:ascii="Meiryo UI" w:eastAsia="Meiryo UI" w:hAnsi="Meiryo UI" w:cs="Meiryo UI" w:hint="eastAsia"/>
                <w:color w:val="000000" w:themeColor="text1"/>
                <w:sz w:val="20"/>
                <w:szCs w:val="20"/>
              </w:rPr>
              <w:t>H29年</w:t>
            </w:r>
            <w:r w:rsidR="00A96C17" w:rsidRPr="00A16D51">
              <w:rPr>
                <w:rFonts w:ascii="Meiryo UI" w:eastAsia="Meiryo UI" w:hAnsi="Meiryo UI" w:cs="Meiryo UI" w:hint="eastAsia"/>
                <w:color w:val="000000" w:themeColor="text1"/>
                <w:sz w:val="20"/>
                <w:szCs w:val="20"/>
              </w:rPr>
              <w:t>4</w:t>
            </w:r>
            <w:r w:rsidR="00F163D4">
              <w:rPr>
                <w:rFonts w:ascii="Meiryo UI" w:eastAsia="Meiryo UI" w:hAnsi="Meiryo UI" w:cs="Meiryo UI" w:hint="eastAsia"/>
                <w:color w:val="000000" w:themeColor="text1"/>
                <w:sz w:val="20"/>
                <w:szCs w:val="20"/>
              </w:rPr>
              <w:t>月</w:t>
            </w:r>
            <w:r w:rsidR="00A96C17" w:rsidRPr="00A16D51">
              <w:rPr>
                <w:rFonts w:ascii="Meiryo UI" w:eastAsia="Meiryo UI" w:hAnsi="Meiryo UI" w:cs="Meiryo UI" w:hint="eastAsia"/>
                <w:color w:val="000000" w:themeColor="text1"/>
                <w:sz w:val="20"/>
                <w:szCs w:val="20"/>
              </w:rPr>
              <w:t>～</w:t>
            </w:r>
            <w:r w:rsidR="00F163D4">
              <w:rPr>
                <w:rFonts w:ascii="Meiryo UI" w:eastAsia="Meiryo UI" w:hAnsi="Meiryo UI" w:cs="Meiryo UI" w:hint="eastAsia"/>
                <w:color w:val="000000" w:themeColor="text1"/>
                <w:sz w:val="20"/>
                <w:szCs w:val="20"/>
              </w:rPr>
              <w:t>H30年</w:t>
            </w:r>
            <w:r w:rsidR="00A96C17" w:rsidRPr="00A16D51">
              <w:rPr>
                <w:rFonts w:ascii="Meiryo UI" w:eastAsia="Meiryo UI" w:hAnsi="Meiryo UI" w:cs="Meiryo UI" w:hint="eastAsia"/>
                <w:color w:val="000000" w:themeColor="text1"/>
                <w:sz w:val="20"/>
                <w:szCs w:val="20"/>
              </w:rPr>
              <w:t>3</w:t>
            </w:r>
            <w:r w:rsidR="00F163D4">
              <w:rPr>
                <w:rFonts w:ascii="Meiryo UI" w:eastAsia="Meiryo UI" w:hAnsi="Meiryo UI" w:cs="Meiryo UI" w:hint="eastAsia"/>
                <w:color w:val="000000" w:themeColor="text1"/>
                <w:sz w:val="20"/>
                <w:szCs w:val="20"/>
              </w:rPr>
              <w:t>月</w:t>
            </w:r>
          </w:p>
          <w:p w:rsidR="00DC2679" w:rsidRPr="00A16D51" w:rsidRDefault="00DC2679" w:rsidP="00095004">
            <w:pPr>
              <w:spacing w:line="280" w:lineRule="exact"/>
              <w:ind w:firstLineChars="100" w:firstLine="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・分析結果等報告</w:t>
            </w:r>
            <w:r w:rsidR="00397B25" w:rsidRPr="00A16D51">
              <w:rPr>
                <w:rFonts w:ascii="Meiryo UI" w:eastAsia="Meiryo UI" w:hAnsi="Meiryo UI" w:cs="Meiryo UI" w:hint="eastAsia"/>
                <w:color w:val="000000" w:themeColor="text1"/>
                <w:sz w:val="20"/>
                <w:szCs w:val="20"/>
              </w:rPr>
              <w:t>：</w:t>
            </w:r>
            <w:r w:rsidR="00F163D4">
              <w:rPr>
                <w:rFonts w:ascii="Meiryo UI" w:eastAsia="Meiryo UI" w:hAnsi="Meiryo UI" w:cs="Meiryo UI" w:hint="eastAsia"/>
                <w:color w:val="000000" w:themeColor="text1"/>
                <w:sz w:val="20"/>
                <w:szCs w:val="20"/>
              </w:rPr>
              <w:t>H30年</w:t>
            </w:r>
            <w:r w:rsidR="00A96C17" w:rsidRPr="00A16D51">
              <w:rPr>
                <w:rFonts w:ascii="Meiryo UI" w:eastAsia="Meiryo UI" w:hAnsi="Meiryo UI" w:cs="Meiryo UI" w:hint="eastAsia"/>
                <w:color w:val="000000" w:themeColor="text1"/>
                <w:sz w:val="20"/>
                <w:szCs w:val="20"/>
              </w:rPr>
              <w:t>3</w:t>
            </w:r>
            <w:r w:rsidR="00F163D4">
              <w:rPr>
                <w:rFonts w:ascii="Meiryo UI" w:eastAsia="Meiryo UI" w:hAnsi="Meiryo UI" w:cs="Meiryo UI" w:hint="eastAsia"/>
                <w:color w:val="000000" w:themeColor="text1"/>
                <w:sz w:val="20"/>
                <w:szCs w:val="20"/>
              </w:rPr>
              <w:t>月</w:t>
            </w:r>
          </w:p>
          <w:p w:rsidR="00DC2679" w:rsidRPr="00A16D51" w:rsidRDefault="00DC2679" w:rsidP="00095004">
            <w:pPr>
              <w:spacing w:line="280" w:lineRule="exact"/>
              <w:ind w:firstLineChars="100" w:firstLine="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w:t>
            </w:r>
            <w:r w:rsidR="00987C94" w:rsidRPr="00A16D51">
              <w:rPr>
                <w:rFonts w:ascii="Meiryo UI" w:eastAsia="Meiryo UI" w:hAnsi="Meiryo UI" w:cs="Meiryo UI" w:hint="eastAsia"/>
                <w:color w:val="000000" w:themeColor="text1"/>
                <w:sz w:val="20"/>
                <w:szCs w:val="20"/>
              </w:rPr>
              <w:t>分析結果等フィードバック</w:t>
            </w:r>
            <w:r w:rsidR="00397B25" w:rsidRPr="00A16D51">
              <w:rPr>
                <w:rFonts w:ascii="Meiryo UI" w:eastAsia="Meiryo UI" w:hAnsi="Meiryo UI" w:cs="Meiryo UI" w:hint="eastAsia"/>
                <w:color w:val="000000" w:themeColor="text1"/>
                <w:sz w:val="20"/>
                <w:szCs w:val="20"/>
              </w:rPr>
              <w:t>：</w:t>
            </w:r>
            <w:r w:rsidR="00F163D4">
              <w:rPr>
                <w:rFonts w:ascii="Meiryo UI" w:eastAsia="Meiryo UI" w:hAnsi="Meiryo UI" w:cs="Meiryo UI" w:hint="eastAsia"/>
                <w:color w:val="000000" w:themeColor="text1"/>
                <w:sz w:val="20"/>
                <w:szCs w:val="20"/>
              </w:rPr>
              <w:t>H30年</w:t>
            </w:r>
            <w:r w:rsidR="00A96C17" w:rsidRPr="00A16D51">
              <w:rPr>
                <w:rFonts w:ascii="Meiryo UI" w:eastAsia="Meiryo UI" w:hAnsi="Meiryo UI" w:cs="Meiryo UI" w:hint="eastAsia"/>
                <w:color w:val="000000" w:themeColor="text1"/>
                <w:sz w:val="20"/>
                <w:szCs w:val="20"/>
              </w:rPr>
              <w:t>3</w:t>
            </w:r>
            <w:r w:rsidR="00F163D4">
              <w:rPr>
                <w:rFonts w:ascii="Meiryo UI" w:eastAsia="Meiryo UI" w:hAnsi="Meiryo UI" w:cs="Meiryo UI" w:hint="eastAsia"/>
                <w:color w:val="000000" w:themeColor="text1"/>
                <w:sz w:val="20"/>
                <w:szCs w:val="20"/>
              </w:rPr>
              <w:t>月</w:t>
            </w:r>
            <w:r w:rsidR="00397B25" w:rsidRPr="00A16D51">
              <w:rPr>
                <w:rFonts w:ascii="Meiryo UI" w:eastAsia="Meiryo UI" w:hAnsi="Meiryo UI" w:cs="Meiryo UI" w:hint="eastAsia"/>
                <w:color w:val="000000" w:themeColor="text1"/>
                <w:sz w:val="20"/>
                <w:szCs w:val="20"/>
              </w:rPr>
              <w:t>～</w:t>
            </w:r>
          </w:p>
          <w:p w:rsidR="00095004" w:rsidRPr="00A16D51" w:rsidRDefault="00444499" w:rsidP="00425CD3">
            <w:pPr>
              <w:spacing w:line="280" w:lineRule="exact"/>
              <w:ind w:firstLineChars="100" w:firstLine="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・各種情報発信</w:t>
            </w:r>
            <w:r w:rsidR="00397B25" w:rsidRPr="00A16D51">
              <w:rPr>
                <w:rFonts w:ascii="Meiryo UI" w:eastAsia="Meiryo UI" w:hAnsi="Meiryo UI" w:cs="Meiryo UI" w:hint="eastAsia"/>
                <w:color w:val="000000" w:themeColor="text1"/>
                <w:sz w:val="20"/>
                <w:szCs w:val="20"/>
              </w:rPr>
              <w:t>：随時</w:t>
            </w:r>
          </w:p>
        </w:tc>
        <w:tc>
          <w:tcPr>
            <w:tcW w:w="396" w:type="dxa"/>
            <w:tcBorders>
              <w:left w:val="dashed" w:sz="4" w:space="0" w:color="auto"/>
              <w:bottom w:val="single" w:sz="4" w:space="0" w:color="auto"/>
              <w:right w:val="dashed" w:sz="4" w:space="0" w:color="auto"/>
              <w:tr2bl w:val="nil"/>
            </w:tcBorders>
            <w:shd w:val="clear" w:color="auto" w:fill="auto"/>
          </w:tcPr>
          <w:p w:rsidR="00C7402E" w:rsidRPr="00A16D51" w:rsidRDefault="00C7402E" w:rsidP="001C58CA">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tcBorders>
              <w:left w:val="dashed" w:sz="4" w:space="0" w:color="auto"/>
              <w:bottom w:val="single" w:sz="4" w:space="0" w:color="auto"/>
              <w:tr2bl w:val="nil"/>
            </w:tcBorders>
          </w:tcPr>
          <w:p w:rsidR="0051669E" w:rsidRPr="00A16D51" w:rsidRDefault="0051669E" w:rsidP="001C58CA">
            <w:pPr>
              <w:spacing w:line="280" w:lineRule="exact"/>
              <w:rPr>
                <w:rFonts w:ascii="Meiryo UI" w:eastAsia="Meiryo UI" w:hAnsi="Meiryo UI" w:cs="Meiryo UI"/>
                <w:color w:val="000000" w:themeColor="text1"/>
                <w:sz w:val="20"/>
                <w:szCs w:val="20"/>
                <w:bdr w:val="single" w:sz="4" w:space="0" w:color="auto"/>
              </w:rPr>
            </w:pPr>
          </w:p>
          <w:p w:rsidR="00640545" w:rsidRPr="00A16D51" w:rsidRDefault="00C7402E" w:rsidP="00640545">
            <w:pPr>
              <w:spacing w:line="280" w:lineRule="exact"/>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bdr w:val="single" w:sz="4" w:space="0" w:color="auto"/>
              </w:rPr>
              <w:t>◇活動指標（アウトプット）</w:t>
            </w:r>
          </w:p>
          <w:p w:rsidR="0051197B" w:rsidRPr="00BC4C61" w:rsidRDefault="00F166B1" w:rsidP="00885D5A">
            <w:pPr>
              <w:spacing w:line="280" w:lineRule="exact"/>
              <w:ind w:leftChars="100" w:left="334" w:hangingChars="57" w:hanging="114"/>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・保険者から提供を受けた</w:t>
            </w:r>
            <w:r w:rsidR="00866AA8" w:rsidRPr="00BC4C61">
              <w:rPr>
                <w:rFonts w:ascii="Meiryo UI" w:eastAsia="Meiryo UI" w:hAnsi="Meiryo UI" w:cs="Meiryo UI" w:hint="eastAsia"/>
                <w:color w:val="000000" w:themeColor="text1"/>
                <w:sz w:val="20"/>
                <w:szCs w:val="20"/>
              </w:rPr>
              <w:t>特定健診</w:t>
            </w:r>
            <w:r w:rsidR="00BC28FE" w:rsidRPr="00BC4C61">
              <w:rPr>
                <w:rFonts w:ascii="Meiryo UI" w:eastAsia="Meiryo UI" w:hAnsi="Meiryo UI" w:cs="Meiryo UI" w:hint="eastAsia"/>
                <w:color w:val="000000" w:themeColor="text1"/>
                <w:sz w:val="20"/>
                <w:szCs w:val="20"/>
              </w:rPr>
              <w:t>データ</w:t>
            </w:r>
            <w:r w:rsidR="00866AA8" w:rsidRPr="00BC4C61">
              <w:rPr>
                <w:rFonts w:ascii="Meiryo UI" w:eastAsia="Meiryo UI" w:hAnsi="Meiryo UI" w:cs="Meiryo UI" w:hint="eastAsia"/>
                <w:color w:val="000000" w:themeColor="text1"/>
                <w:sz w:val="20"/>
                <w:szCs w:val="20"/>
              </w:rPr>
              <w:t>や医療費データ</w:t>
            </w:r>
            <w:r w:rsidR="00BC28FE" w:rsidRPr="00BC4C61">
              <w:rPr>
                <w:rFonts w:ascii="Meiryo UI" w:eastAsia="Meiryo UI" w:hAnsi="Meiryo UI" w:cs="Meiryo UI" w:hint="eastAsia"/>
                <w:color w:val="000000" w:themeColor="text1"/>
                <w:sz w:val="20"/>
                <w:szCs w:val="20"/>
              </w:rPr>
              <w:t>の</w:t>
            </w:r>
            <w:r w:rsidR="00886592" w:rsidRPr="00BC4C61">
              <w:rPr>
                <w:rFonts w:ascii="Meiryo UI" w:eastAsia="Meiryo UI" w:hAnsi="Meiryo UI" w:cs="Meiryo UI" w:hint="eastAsia"/>
                <w:color w:val="000000" w:themeColor="text1"/>
                <w:sz w:val="20"/>
                <w:szCs w:val="20"/>
              </w:rPr>
              <w:t>収集</w:t>
            </w:r>
            <w:r w:rsidR="009942EA" w:rsidRPr="00BC4C61">
              <w:rPr>
                <w:rFonts w:ascii="Meiryo UI" w:eastAsia="Meiryo UI" w:hAnsi="Meiryo UI" w:cs="Meiryo UI" w:hint="eastAsia"/>
                <w:color w:val="000000" w:themeColor="text1"/>
                <w:sz w:val="20"/>
                <w:szCs w:val="20"/>
              </w:rPr>
              <w:t>：350万件</w:t>
            </w:r>
            <w:r w:rsidR="008C19FB" w:rsidRPr="00BC4C61">
              <w:rPr>
                <w:rFonts w:ascii="Meiryo UI" w:eastAsia="Meiryo UI" w:hAnsi="Meiryo UI" w:cs="Meiryo UI" w:hint="eastAsia"/>
                <w:color w:val="000000" w:themeColor="text1"/>
                <w:sz w:val="20"/>
                <w:szCs w:val="20"/>
              </w:rPr>
              <w:t>（参考：H28実績348万件）</w:t>
            </w:r>
          </w:p>
          <w:p w:rsidR="007C61BD" w:rsidRPr="00BC4C61" w:rsidRDefault="009310DF" w:rsidP="009310DF">
            <w:pPr>
              <w:spacing w:line="280" w:lineRule="exact"/>
              <w:ind w:leftChars="100" w:left="334" w:hangingChars="57" w:hanging="114"/>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・データ分析の結果を踏まえた情報発信：府政だより（3月）等による啓発のほか、各種の啓発資材を作成し、保険者や市町村、民間企業等と連携して情報発信を行う</w:t>
            </w:r>
          </w:p>
          <w:p w:rsidR="00134146" w:rsidRPr="00BC4C61" w:rsidRDefault="00134146" w:rsidP="00134146">
            <w:pPr>
              <w:spacing w:line="280" w:lineRule="exact"/>
              <w:ind w:leftChars="100" w:left="334" w:hangingChars="57" w:hanging="114"/>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・市町村等を対象とした研修会の</w:t>
            </w:r>
            <w:r w:rsidR="00075758" w:rsidRPr="00BC4C61">
              <w:rPr>
                <w:rFonts w:ascii="Meiryo UI" w:eastAsia="Meiryo UI" w:hAnsi="Meiryo UI" w:cs="Meiryo UI" w:hint="eastAsia"/>
                <w:color w:val="000000" w:themeColor="text1"/>
                <w:sz w:val="20"/>
                <w:szCs w:val="20"/>
              </w:rPr>
              <w:t>開催・</w:t>
            </w:r>
            <w:r w:rsidR="00886592" w:rsidRPr="00BC4C61">
              <w:rPr>
                <w:rFonts w:ascii="Meiryo UI" w:eastAsia="Meiryo UI" w:hAnsi="Meiryo UI" w:cs="Meiryo UI" w:hint="eastAsia"/>
                <w:color w:val="000000" w:themeColor="text1"/>
                <w:sz w:val="20"/>
                <w:szCs w:val="20"/>
              </w:rPr>
              <w:t>分析結果の</w:t>
            </w:r>
            <w:r w:rsidR="00075758" w:rsidRPr="00BC4C61">
              <w:rPr>
                <w:rFonts w:ascii="Meiryo UI" w:eastAsia="Meiryo UI" w:hAnsi="Meiryo UI" w:cs="Meiryo UI" w:hint="eastAsia"/>
                <w:color w:val="000000" w:themeColor="text1"/>
                <w:sz w:val="20"/>
                <w:szCs w:val="20"/>
              </w:rPr>
              <w:t>フィードバック</w:t>
            </w:r>
            <w:r w:rsidRPr="00BC4C61">
              <w:rPr>
                <w:rFonts w:ascii="Meiryo UI" w:eastAsia="Meiryo UI" w:hAnsi="Meiryo UI" w:cs="Meiryo UI" w:hint="eastAsia"/>
                <w:color w:val="000000" w:themeColor="text1"/>
                <w:sz w:val="20"/>
                <w:szCs w:val="20"/>
              </w:rPr>
              <w:t>：</w:t>
            </w:r>
            <w:r w:rsidR="00075758" w:rsidRPr="00BC4C61">
              <w:rPr>
                <w:rFonts w:ascii="Meiryo UI" w:eastAsia="Meiryo UI" w:hAnsi="Meiryo UI" w:cs="Meiryo UI" w:hint="eastAsia"/>
                <w:color w:val="000000" w:themeColor="text1"/>
                <w:sz w:val="20"/>
                <w:szCs w:val="20"/>
              </w:rPr>
              <w:t>全市町村へのデータ分析結果の提供等</w:t>
            </w:r>
          </w:p>
          <w:p w:rsidR="00134146" w:rsidRPr="00BC4C61" w:rsidRDefault="00134146" w:rsidP="00134146">
            <w:pPr>
              <w:spacing w:line="280" w:lineRule="exact"/>
              <w:ind w:leftChars="100" w:left="334" w:hangingChars="57" w:hanging="114"/>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・保険者等と連携した健康セミナーの開催：</w:t>
            </w:r>
            <w:r w:rsidR="00886592" w:rsidRPr="00BC4C61">
              <w:rPr>
                <w:rFonts w:ascii="Meiryo UI" w:eastAsia="Meiryo UI" w:hAnsi="Meiryo UI" w:cs="Meiryo UI" w:hint="eastAsia"/>
                <w:color w:val="000000" w:themeColor="text1"/>
                <w:sz w:val="20"/>
                <w:szCs w:val="20"/>
              </w:rPr>
              <w:t>7回、</w:t>
            </w:r>
            <w:r w:rsidRPr="00BC4C61">
              <w:rPr>
                <w:rFonts w:ascii="Meiryo UI" w:eastAsia="Meiryo UI" w:hAnsi="Meiryo UI" w:cs="Meiryo UI" w:hint="eastAsia"/>
                <w:color w:val="000000" w:themeColor="text1"/>
                <w:sz w:val="20"/>
                <w:szCs w:val="20"/>
              </w:rPr>
              <w:t>1,400人</w:t>
            </w:r>
          </w:p>
          <w:p w:rsidR="00455067" w:rsidRPr="00BC4C61" w:rsidRDefault="00455067" w:rsidP="00455067">
            <w:pPr>
              <w:spacing w:line="280" w:lineRule="exact"/>
              <w:ind w:leftChars="100" w:left="334" w:hangingChars="57" w:hanging="114"/>
              <w:rPr>
                <w:rFonts w:ascii="Meiryo UI" w:eastAsia="Meiryo UI" w:hAnsi="Meiryo UI" w:cs="Meiryo UI"/>
                <w:color w:val="000000" w:themeColor="text1"/>
                <w:sz w:val="20"/>
                <w:szCs w:val="20"/>
              </w:rPr>
            </w:pPr>
          </w:p>
          <w:p w:rsidR="00C7402E" w:rsidRPr="00BC4C61" w:rsidRDefault="00C7402E" w:rsidP="001C58CA">
            <w:pPr>
              <w:spacing w:line="280" w:lineRule="exact"/>
              <w:ind w:left="200" w:hangingChars="100" w:hanging="2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bdr w:val="single" w:sz="4" w:space="0" w:color="auto"/>
              </w:rPr>
              <w:t>◇成果指標（アウトカム）</w:t>
            </w:r>
          </w:p>
          <w:p w:rsidR="00640545" w:rsidRPr="00BC4C61" w:rsidRDefault="00C7402E" w:rsidP="00640545">
            <w:pPr>
              <w:spacing w:line="280" w:lineRule="exact"/>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（定性的な目標）</w:t>
            </w:r>
          </w:p>
          <w:p w:rsidR="00BC28FE" w:rsidRPr="00BC4C61" w:rsidRDefault="00BC28FE" w:rsidP="00BA5EAF">
            <w:pPr>
              <w:spacing w:line="280" w:lineRule="exact"/>
              <w:ind w:leftChars="100" w:left="320" w:hangingChars="50" w:hanging="1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・特定健診や医療費に関するより多くのデータを収集・分析し、大阪の健康課題について継続的な把握を行う。</w:t>
            </w:r>
          </w:p>
          <w:p w:rsidR="00BA5EAF" w:rsidRPr="00A16D51" w:rsidRDefault="006E61B8" w:rsidP="00886592">
            <w:pPr>
              <w:spacing w:line="280" w:lineRule="exact"/>
              <w:ind w:leftChars="100" w:left="320" w:hangingChars="50" w:hanging="1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w:t>
            </w:r>
            <w:r w:rsidR="00886592" w:rsidRPr="00BC4C61">
              <w:rPr>
                <w:rFonts w:ascii="Meiryo UI" w:eastAsia="Meiryo UI" w:hAnsi="Meiryo UI" w:cs="Meiryo UI" w:hint="eastAsia"/>
                <w:color w:val="000000" w:themeColor="text1"/>
                <w:sz w:val="20"/>
                <w:szCs w:val="20"/>
              </w:rPr>
              <w:t>データ分析の結果等に基づく</w:t>
            </w:r>
            <w:r w:rsidR="00522989" w:rsidRPr="00BC4C61">
              <w:rPr>
                <w:rFonts w:ascii="Meiryo UI" w:eastAsia="Meiryo UI" w:hAnsi="Meiryo UI" w:cs="Meiryo UI" w:hint="eastAsia"/>
                <w:color w:val="000000" w:themeColor="text1"/>
                <w:sz w:val="20"/>
                <w:szCs w:val="20"/>
              </w:rPr>
              <w:t>保険者</w:t>
            </w:r>
            <w:r w:rsidR="00CA5422" w:rsidRPr="00BC4C61">
              <w:rPr>
                <w:rFonts w:ascii="Meiryo UI" w:eastAsia="Meiryo UI" w:hAnsi="Meiryo UI" w:cs="Meiryo UI" w:hint="eastAsia"/>
                <w:color w:val="000000" w:themeColor="text1"/>
                <w:sz w:val="20"/>
                <w:szCs w:val="20"/>
              </w:rPr>
              <w:t>や市</w:t>
            </w:r>
            <w:r w:rsidR="00CA5422" w:rsidRPr="00075758">
              <w:rPr>
                <w:rFonts w:ascii="Meiryo UI" w:eastAsia="Meiryo UI" w:hAnsi="Meiryo UI" w:cs="Meiryo UI" w:hint="eastAsia"/>
                <w:color w:val="000000" w:themeColor="text1"/>
                <w:sz w:val="20"/>
                <w:szCs w:val="20"/>
              </w:rPr>
              <w:t>町村</w:t>
            </w:r>
            <w:r w:rsidR="00522989" w:rsidRPr="00075758">
              <w:rPr>
                <w:rFonts w:ascii="Meiryo UI" w:eastAsia="Meiryo UI" w:hAnsi="Meiryo UI" w:cs="Meiryo UI" w:hint="eastAsia"/>
                <w:color w:val="000000" w:themeColor="text1"/>
                <w:sz w:val="20"/>
                <w:szCs w:val="20"/>
              </w:rPr>
              <w:t>等</w:t>
            </w:r>
            <w:r w:rsidR="00A1536B" w:rsidRPr="00075758">
              <w:rPr>
                <w:rFonts w:ascii="Meiryo UI" w:eastAsia="Meiryo UI" w:hAnsi="Meiryo UI" w:cs="Meiryo UI" w:hint="eastAsia"/>
                <w:color w:val="000000" w:themeColor="text1"/>
                <w:sz w:val="20"/>
                <w:szCs w:val="20"/>
              </w:rPr>
              <w:t>への支</w:t>
            </w:r>
            <w:r w:rsidR="00A1536B" w:rsidRPr="00BC4C61">
              <w:rPr>
                <w:rFonts w:ascii="Meiryo UI" w:eastAsia="Meiryo UI" w:hAnsi="Meiryo UI" w:cs="Meiryo UI" w:hint="eastAsia"/>
                <w:color w:val="000000" w:themeColor="text1"/>
                <w:sz w:val="20"/>
                <w:szCs w:val="20"/>
              </w:rPr>
              <w:t>援</w:t>
            </w:r>
            <w:r w:rsidR="00886592" w:rsidRPr="00BC4C61">
              <w:rPr>
                <w:rFonts w:ascii="Meiryo UI" w:eastAsia="Meiryo UI" w:hAnsi="Meiryo UI" w:cs="Meiryo UI" w:hint="eastAsia"/>
                <w:color w:val="000000" w:themeColor="text1"/>
                <w:sz w:val="20"/>
                <w:szCs w:val="20"/>
              </w:rPr>
              <w:t>等</w:t>
            </w:r>
            <w:r w:rsidR="00DF0D43" w:rsidRPr="00BC4C61">
              <w:rPr>
                <w:rFonts w:ascii="Meiryo UI" w:eastAsia="Meiryo UI" w:hAnsi="Meiryo UI" w:cs="Meiryo UI" w:hint="eastAsia"/>
                <w:color w:val="000000" w:themeColor="text1"/>
                <w:sz w:val="20"/>
                <w:szCs w:val="20"/>
              </w:rPr>
              <w:t>を通じて</w:t>
            </w:r>
            <w:r w:rsidR="00886592" w:rsidRPr="00BC4C61">
              <w:rPr>
                <w:rFonts w:ascii="Meiryo UI" w:eastAsia="Meiryo UI" w:hAnsi="Meiryo UI" w:cs="Meiryo UI" w:hint="eastAsia"/>
                <w:color w:val="000000" w:themeColor="text1"/>
                <w:sz w:val="20"/>
                <w:szCs w:val="20"/>
              </w:rPr>
              <w:t>、</w:t>
            </w:r>
            <w:r w:rsidR="00DF0D43" w:rsidRPr="00BC4C61">
              <w:rPr>
                <w:rFonts w:ascii="Meiryo UI" w:eastAsia="Meiryo UI" w:hAnsi="Meiryo UI" w:cs="Meiryo UI" w:hint="eastAsia"/>
                <w:color w:val="000000" w:themeColor="text1"/>
                <w:sz w:val="20"/>
                <w:szCs w:val="20"/>
              </w:rPr>
              <w:t>府民の</w:t>
            </w:r>
            <w:r w:rsidR="00886592" w:rsidRPr="00BC4C61">
              <w:rPr>
                <w:rFonts w:ascii="Meiryo UI" w:eastAsia="Meiryo UI" w:hAnsi="Meiryo UI" w:cs="Meiryo UI" w:hint="eastAsia"/>
                <w:color w:val="000000" w:themeColor="text1"/>
                <w:sz w:val="20"/>
                <w:szCs w:val="20"/>
              </w:rPr>
              <w:t>健康</w:t>
            </w:r>
            <w:r w:rsidR="00B73C80" w:rsidRPr="00BC4C61">
              <w:rPr>
                <w:rFonts w:ascii="Meiryo UI" w:eastAsia="Meiryo UI" w:hAnsi="Meiryo UI" w:cs="Meiryo UI" w:hint="eastAsia"/>
                <w:color w:val="000000" w:themeColor="text1"/>
                <w:sz w:val="20"/>
                <w:szCs w:val="20"/>
              </w:rPr>
              <w:t>課題</w:t>
            </w:r>
            <w:r w:rsidR="00886592" w:rsidRPr="00BC4C61">
              <w:rPr>
                <w:rFonts w:ascii="Meiryo UI" w:eastAsia="Meiryo UI" w:hAnsi="Meiryo UI" w:cs="Meiryo UI" w:hint="eastAsia"/>
                <w:color w:val="000000" w:themeColor="text1"/>
                <w:sz w:val="20"/>
                <w:szCs w:val="20"/>
              </w:rPr>
              <w:t>の</w:t>
            </w:r>
            <w:r w:rsidR="00B73C80" w:rsidRPr="00BC4C61">
              <w:rPr>
                <w:rFonts w:ascii="Meiryo UI" w:eastAsia="Meiryo UI" w:hAnsi="Meiryo UI" w:cs="Meiryo UI" w:hint="eastAsia"/>
                <w:color w:val="000000" w:themeColor="text1"/>
                <w:sz w:val="20"/>
                <w:szCs w:val="20"/>
              </w:rPr>
              <w:t>解決</w:t>
            </w:r>
            <w:r w:rsidR="00056D54" w:rsidRPr="00BC4C61">
              <w:rPr>
                <w:rFonts w:ascii="Meiryo UI" w:eastAsia="Meiryo UI" w:hAnsi="Meiryo UI" w:cs="Meiryo UI" w:hint="eastAsia"/>
                <w:color w:val="000000" w:themeColor="text1"/>
                <w:sz w:val="20"/>
                <w:szCs w:val="20"/>
              </w:rPr>
              <w:t>を図る</w:t>
            </w:r>
            <w:r w:rsidR="00701C65" w:rsidRPr="00BC4C61">
              <w:rPr>
                <w:rFonts w:ascii="Meiryo UI" w:eastAsia="Meiryo UI" w:hAnsi="Meiryo UI" w:cs="Meiryo UI" w:hint="eastAsia"/>
                <w:color w:val="000000" w:themeColor="text1"/>
                <w:sz w:val="20"/>
                <w:szCs w:val="20"/>
              </w:rPr>
              <w:t>。</w:t>
            </w:r>
          </w:p>
        </w:tc>
        <w:tc>
          <w:tcPr>
            <w:tcW w:w="396" w:type="dxa"/>
            <w:tcBorders>
              <w:bottom w:val="single" w:sz="4" w:space="0" w:color="auto"/>
              <w:tr2bl w:val="nil"/>
            </w:tcBorders>
            <w:shd w:val="clear" w:color="auto" w:fill="auto"/>
          </w:tcPr>
          <w:p w:rsidR="00C7402E" w:rsidRPr="00A16D51" w:rsidRDefault="00C7402E" w:rsidP="001C58CA">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107CF6" w:rsidRDefault="00107CF6" w:rsidP="00107CF6">
            <w:pPr>
              <w:spacing w:line="280" w:lineRule="exact"/>
              <w:ind w:left="200" w:hangingChars="100" w:hanging="200"/>
              <w:rPr>
                <w:rFonts w:ascii="Meiryo UI" w:eastAsia="Meiryo UI" w:hAnsi="Meiryo UI" w:cs="Meiryo UI"/>
                <w:color w:val="000000" w:themeColor="text1"/>
                <w:sz w:val="20"/>
                <w:szCs w:val="20"/>
              </w:rPr>
            </w:pPr>
          </w:p>
          <w:p w:rsidR="00D570F4" w:rsidRPr="00892F36" w:rsidRDefault="00D570F4" w:rsidP="00107CF6">
            <w:pPr>
              <w:spacing w:line="280" w:lineRule="exact"/>
              <w:ind w:left="200" w:hangingChars="100" w:hanging="200"/>
              <w:rPr>
                <w:rFonts w:ascii="Meiryo UI" w:eastAsia="Meiryo UI" w:hAnsi="Meiryo UI" w:cs="Meiryo UI"/>
                <w:color w:val="000000" w:themeColor="text1"/>
                <w:sz w:val="20"/>
                <w:szCs w:val="20"/>
              </w:rPr>
            </w:pPr>
          </w:p>
          <w:p w:rsidR="00107CF6" w:rsidRPr="00892F36" w:rsidRDefault="00764897" w:rsidP="00107CF6">
            <w:pPr>
              <w:spacing w:line="280" w:lineRule="exact"/>
              <w:ind w:left="200" w:hangingChars="100" w:hanging="2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w:t>
            </w:r>
            <w:r w:rsidR="00107CF6" w:rsidRPr="00892F36">
              <w:rPr>
                <w:rFonts w:ascii="Meiryo UI" w:eastAsia="Meiryo UI" w:hAnsi="Meiryo UI" w:cs="Meiryo UI" w:hint="eastAsia"/>
                <w:color w:val="000000" w:themeColor="text1"/>
                <w:sz w:val="20"/>
                <w:szCs w:val="20"/>
              </w:rPr>
              <w:t>データ分析による健康課題の明確化と情報発信</w:t>
            </w:r>
          </w:p>
          <w:p w:rsidR="00875D31" w:rsidRPr="00892F36" w:rsidRDefault="00197436" w:rsidP="00875D31">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w:t>
            </w:r>
            <w:r w:rsidR="001F3F5E" w:rsidRPr="00892F36">
              <w:rPr>
                <w:rFonts w:ascii="Meiryo UI" w:eastAsia="Meiryo UI" w:hAnsi="Meiryo UI" w:cs="Meiryo UI" w:hint="eastAsia"/>
                <w:color w:val="000000" w:themeColor="text1"/>
                <w:sz w:val="20"/>
                <w:szCs w:val="20"/>
              </w:rPr>
              <w:t>保険者</w:t>
            </w:r>
            <w:r w:rsidR="00107CF6" w:rsidRPr="00892F36">
              <w:rPr>
                <w:rFonts w:ascii="Meiryo UI" w:eastAsia="Meiryo UI" w:hAnsi="Meiryo UI" w:cs="Meiryo UI" w:hint="eastAsia"/>
                <w:color w:val="000000" w:themeColor="text1"/>
                <w:sz w:val="20"/>
                <w:szCs w:val="20"/>
              </w:rPr>
              <w:t>等と調整し、特定健診及び医療費に関するデータ</w:t>
            </w:r>
            <w:r w:rsidR="003C29E7" w:rsidRPr="00892F36">
              <w:rPr>
                <w:rFonts w:ascii="Meiryo UI" w:eastAsia="Meiryo UI" w:hAnsi="Meiryo UI" w:cs="Meiryo UI" w:hint="eastAsia"/>
                <w:color w:val="000000" w:themeColor="text1"/>
                <w:sz w:val="20"/>
                <w:szCs w:val="20"/>
              </w:rPr>
              <w:t>（344万件）の分析を行い、肥満や糖尿病など健康課題の明確化に取り組んだ。</w:t>
            </w:r>
            <w:r w:rsidR="00F3778F">
              <w:rPr>
                <w:rFonts w:ascii="Meiryo UI" w:eastAsia="Meiryo UI" w:hAnsi="Meiryo UI" w:cs="Meiryo UI" w:hint="eastAsia"/>
                <w:color w:val="000000" w:themeColor="text1"/>
                <w:sz w:val="20"/>
                <w:szCs w:val="20"/>
              </w:rPr>
              <w:t>今後、</w:t>
            </w:r>
            <w:r w:rsidR="003C29E7" w:rsidRPr="00892F36">
              <w:rPr>
                <w:rFonts w:ascii="Meiryo UI" w:eastAsia="Meiryo UI" w:hAnsi="Meiryo UI" w:cs="Meiryo UI" w:hint="eastAsia"/>
                <w:color w:val="000000" w:themeColor="text1"/>
                <w:sz w:val="20"/>
                <w:szCs w:val="20"/>
              </w:rPr>
              <w:t>データ分析の結</w:t>
            </w:r>
            <w:r w:rsidR="002821D4" w:rsidRPr="00892F36">
              <w:rPr>
                <w:rFonts w:ascii="Meiryo UI" w:eastAsia="Meiryo UI" w:hAnsi="Meiryo UI" w:cs="Meiryo UI" w:hint="eastAsia"/>
                <w:color w:val="000000" w:themeColor="text1"/>
                <w:sz w:val="20"/>
                <w:szCs w:val="20"/>
              </w:rPr>
              <w:t>果をもとに、研修会等を活用し各保険者に対してフィードバックを行う</w:t>
            </w:r>
            <w:r w:rsidR="003C29E7" w:rsidRPr="00892F36">
              <w:rPr>
                <w:rFonts w:ascii="Meiryo UI" w:eastAsia="Meiryo UI" w:hAnsi="Meiryo UI" w:cs="Meiryo UI" w:hint="eastAsia"/>
                <w:color w:val="000000" w:themeColor="text1"/>
                <w:sz w:val="20"/>
                <w:szCs w:val="20"/>
              </w:rPr>
              <w:t xml:space="preserve">。　</w:t>
            </w:r>
          </w:p>
          <w:p w:rsidR="00107CF6" w:rsidRPr="00892F36" w:rsidRDefault="001F3F5E" w:rsidP="00ED3C0B">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・市町村、保健所・</w:t>
            </w:r>
            <w:r w:rsidR="00107CF6" w:rsidRPr="00892F36">
              <w:rPr>
                <w:rFonts w:ascii="Meiryo UI" w:eastAsia="Meiryo UI" w:hAnsi="Meiryo UI" w:cs="Meiryo UI" w:hint="eastAsia"/>
                <w:color w:val="000000" w:themeColor="text1"/>
                <w:sz w:val="20"/>
                <w:szCs w:val="20"/>
              </w:rPr>
              <w:t>保険者を対象とした研修会を実施し、</w:t>
            </w:r>
            <w:r w:rsidR="00875D31" w:rsidRPr="00892F36">
              <w:rPr>
                <w:rFonts w:ascii="Meiryo UI" w:eastAsia="Meiryo UI" w:hAnsi="Meiryo UI" w:cs="Meiryo UI" w:hint="eastAsia"/>
                <w:color w:val="000000" w:themeColor="text1"/>
                <w:sz w:val="20"/>
                <w:szCs w:val="20"/>
              </w:rPr>
              <w:t>H28</w:t>
            </w:r>
            <w:r w:rsidRPr="00892F36">
              <w:rPr>
                <w:rFonts w:ascii="Meiryo UI" w:eastAsia="Meiryo UI" w:hAnsi="Meiryo UI" w:cs="Meiryo UI" w:hint="eastAsia"/>
                <w:color w:val="000000" w:themeColor="text1"/>
                <w:sz w:val="20"/>
                <w:szCs w:val="20"/>
              </w:rPr>
              <w:t>年度</w:t>
            </w:r>
            <w:r w:rsidR="00107CF6" w:rsidRPr="00892F36">
              <w:rPr>
                <w:rFonts w:ascii="Meiryo UI" w:eastAsia="Meiryo UI" w:hAnsi="Meiryo UI" w:cs="Meiryo UI" w:hint="eastAsia"/>
                <w:color w:val="000000" w:themeColor="text1"/>
                <w:sz w:val="20"/>
                <w:szCs w:val="20"/>
              </w:rPr>
              <w:t>分析データを提供（5月・9</w:t>
            </w:r>
            <w:r w:rsidR="00F96BD8" w:rsidRPr="00892F36">
              <w:rPr>
                <w:rFonts w:ascii="Meiryo UI" w:eastAsia="Meiryo UI" w:hAnsi="Meiryo UI" w:cs="Meiryo UI" w:hint="eastAsia"/>
                <w:color w:val="000000" w:themeColor="text1"/>
                <w:sz w:val="20"/>
                <w:szCs w:val="20"/>
              </w:rPr>
              <w:t>月）</w:t>
            </w:r>
            <w:r w:rsidR="002821D4" w:rsidRPr="00892F36">
              <w:rPr>
                <w:rFonts w:ascii="Meiryo UI" w:eastAsia="Meiryo UI" w:hAnsi="Meiryo UI" w:cs="Meiryo UI" w:hint="eastAsia"/>
                <w:color w:val="000000" w:themeColor="text1"/>
                <w:sz w:val="20"/>
                <w:szCs w:val="20"/>
              </w:rPr>
              <w:t>。</w:t>
            </w:r>
          </w:p>
          <w:p w:rsidR="00666808" w:rsidRPr="00892F36" w:rsidRDefault="00666808" w:rsidP="00666808">
            <w:pPr>
              <w:spacing w:line="280" w:lineRule="exact"/>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・府政だより3月号に啓発記事を掲載（276万部）</w:t>
            </w:r>
            <w:r w:rsidR="002821D4" w:rsidRPr="00892F36">
              <w:rPr>
                <w:rFonts w:ascii="Meiryo UI" w:eastAsia="Meiryo UI" w:hAnsi="Meiryo UI" w:cs="Meiryo UI" w:hint="eastAsia"/>
                <w:color w:val="000000" w:themeColor="text1"/>
                <w:sz w:val="20"/>
                <w:szCs w:val="20"/>
              </w:rPr>
              <w:t>。</w:t>
            </w:r>
          </w:p>
          <w:p w:rsidR="00084B90" w:rsidRPr="00892F36" w:rsidRDefault="00084B90" w:rsidP="00ED3C0B">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・データ分析に基づき、啓発資材を作成。今後、府内全</w:t>
            </w:r>
            <w:r w:rsidR="00857565" w:rsidRPr="00892F36">
              <w:rPr>
                <w:rFonts w:ascii="Meiryo UI" w:eastAsia="Meiryo UI" w:hAnsi="Meiryo UI" w:cs="Meiryo UI" w:hint="eastAsia"/>
                <w:color w:val="000000" w:themeColor="text1"/>
                <w:sz w:val="20"/>
                <w:szCs w:val="20"/>
              </w:rPr>
              <w:t>保健所</w:t>
            </w:r>
            <w:r w:rsidR="002821D4" w:rsidRPr="00892F36">
              <w:rPr>
                <w:rFonts w:ascii="Meiryo UI" w:eastAsia="Meiryo UI" w:hAnsi="Meiryo UI" w:cs="Meiryo UI" w:hint="eastAsia"/>
                <w:color w:val="000000" w:themeColor="text1"/>
                <w:sz w:val="20"/>
                <w:szCs w:val="20"/>
              </w:rPr>
              <w:t>（18）</w:t>
            </w:r>
            <w:r w:rsidRPr="00892F36">
              <w:rPr>
                <w:rFonts w:ascii="Meiryo UI" w:eastAsia="Meiryo UI" w:hAnsi="Meiryo UI" w:cs="Meiryo UI" w:hint="eastAsia"/>
                <w:color w:val="000000" w:themeColor="text1"/>
                <w:sz w:val="20"/>
                <w:szCs w:val="20"/>
              </w:rPr>
              <w:t>、保健センター、市町村等、関係機関へ配布し、</w:t>
            </w:r>
            <w:r w:rsidR="002821D4" w:rsidRPr="00892F36">
              <w:rPr>
                <w:rFonts w:ascii="Meiryo UI" w:eastAsia="Meiryo UI" w:hAnsi="Meiryo UI" w:cs="Meiryo UI" w:hint="eastAsia"/>
                <w:color w:val="000000" w:themeColor="text1"/>
                <w:sz w:val="20"/>
                <w:szCs w:val="20"/>
              </w:rPr>
              <w:t>情報発信を行う</w:t>
            </w:r>
            <w:r w:rsidRPr="00892F36">
              <w:rPr>
                <w:rFonts w:ascii="Meiryo UI" w:eastAsia="Meiryo UI" w:hAnsi="Meiryo UI" w:cs="Meiryo UI" w:hint="eastAsia"/>
                <w:color w:val="000000" w:themeColor="text1"/>
                <w:sz w:val="20"/>
                <w:szCs w:val="20"/>
              </w:rPr>
              <w:t>。</w:t>
            </w:r>
          </w:p>
          <w:p w:rsidR="00ED3C0B" w:rsidRPr="00892F36" w:rsidRDefault="00ED3C0B" w:rsidP="00107CF6">
            <w:pPr>
              <w:spacing w:line="280" w:lineRule="exact"/>
              <w:ind w:left="200" w:hangingChars="100" w:hanging="200"/>
              <w:rPr>
                <w:rFonts w:ascii="Meiryo UI" w:eastAsia="Meiryo UI" w:hAnsi="Meiryo UI" w:cs="Meiryo UI"/>
                <w:color w:val="000000" w:themeColor="text1"/>
                <w:sz w:val="20"/>
                <w:szCs w:val="20"/>
              </w:rPr>
            </w:pPr>
          </w:p>
          <w:p w:rsidR="00753F1A" w:rsidRPr="00892F36" w:rsidRDefault="00764897" w:rsidP="00FE4C21">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w:t>
            </w:r>
            <w:r w:rsidR="00F138CD" w:rsidRPr="00892F36">
              <w:rPr>
                <w:rFonts w:ascii="Meiryo UI" w:eastAsia="Meiryo UI" w:hAnsi="Meiryo UI" w:cs="Meiryo UI" w:hint="eastAsia"/>
                <w:color w:val="000000" w:themeColor="text1"/>
                <w:sz w:val="20"/>
                <w:szCs w:val="20"/>
              </w:rPr>
              <w:t>保険者</w:t>
            </w:r>
            <w:r w:rsidR="001F3F5E" w:rsidRPr="00892F36">
              <w:rPr>
                <w:rFonts w:ascii="Meiryo UI" w:eastAsia="Meiryo UI" w:hAnsi="Meiryo UI" w:cs="Meiryo UI" w:hint="eastAsia"/>
                <w:color w:val="000000" w:themeColor="text1"/>
                <w:sz w:val="20"/>
                <w:szCs w:val="20"/>
              </w:rPr>
              <w:t>等との連携による</w:t>
            </w:r>
            <w:r w:rsidR="00753F1A" w:rsidRPr="00892F36">
              <w:rPr>
                <w:rFonts w:ascii="Meiryo UI" w:eastAsia="Meiryo UI" w:hAnsi="Meiryo UI" w:cs="Meiryo UI" w:hint="eastAsia"/>
                <w:color w:val="000000" w:themeColor="text1"/>
                <w:sz w:val="20"/>
                <w:szCs w:val="20"/>
              </w:rPr>
              <w:t>健康</w:t>
            </w:r>
            <w:r w:rsidR="00F549C5" w:rsidRPr="00892F36">
              <w:rPr>
                <w:rFonts w:ascii="Meiryo UI" w:eastAsia="Meiryo UI" w:hAnsi="Meiryo UI" w:cs="Meiryo UI" w:hint="eastAsia"/>
                <w:color w:val="000000" w:themeColor="text1"/>
                <w:sz w:val="20"/>
                <w:szCs w:val="20"/>
              </w:rPr>
              <w:t>セミナーの</w:t>
            </w:r>
            <w:r w:rsidR="00F138CD" w:rsidRPr="00892F36">
              <w:rPr>
                <w:rFonts w:ascii="Meiryo UI" w:eastAsia="Meiryo UI" w:hAnsi="Meiryo UI" w:cs="Meiryo UI" w:hint="eastAsia"/>
                <w:color w:val="000000" w:themeColor="text1"/>
                <w:sz w:val="20"/>
                <w:szCs w:val="20"/>
              </w:rPr>
              <w:t>開催</w:t>
            </w:r>
            <w:r w:rsidR="008E384B" w:rsidRPr="00892F36">
              <w:rPr>
                <w:rFonts w:ascii="Meiryo UI" w:eastAsia="Meiryo UI" w:hAnsi="Meiryo UI" w:cs="Meiryo UI" w:hint="eastAsia"/>
                <w:color w:val="000000" w:themeColor="text1"/>
                <w:sz w:val="20"/>
                <w:szCs w:val="20"/>
              </w:rPr>
              <w:t>等</w:t>
            </w:r>
          </w:p>
          <w:p w:rsidR="0048286E" w:rsidRPr="00892F36" w:rsidRDefault="00764897" w:rsidP="002E2D51">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w:t>
            </w:r>
            <w:r w:rsidR="00F138CD" w:rsidRPr="00892F36">
              <w:rPr>
                <w:rFonts w:ascii="Meiryo UI" w:eastAsia="Meiryo UI" w:hAnsi="Meiryo UI" w:cs="Meiryo UI" w:hint="eastAsia"/>
                <w:color w:val="000000" w:themeColor="text1"/>
                <w:sz w:val="20"/>
                <w:szCs w:val="20"/>
              </w:rPr>
              <w:t>損保ジャパン</w:t>
            </w:r>
            <w:r w:rsidR="001F3F5E" w:rsidRPr="00892F36">
              <w:rPr>
                <w:rFonts w:ascii="Meiryo UI" w:eastAsia="Meiryo UI" w:hAnsi="Meiryo UI" w:cs="Meiryo UI" w:hint="eastAsia"/>
                <w:color w:val="000000" w:themeColor="text1"/>
                <w:sz w:val="20"/>
                <w:szCs w:val="20"/>
              </w:rPr>
              <w:t>（7</w:t>
            </w:r>
            <w:r w:rsidR="008E384B" w:rsidRPr="00892F36">
              <w:rPr>
                <w:rFonts w:ascii="Meiryo UI" w:eastAsia="Meiryo UI" w:hAnsi="Meiryo UI" w:cs="Meiryo UI" w:hint="eastAsia"/>
                <w:color w:val="000000" w:themeColor="text1"/>
                <w:sz w:val="20"/>
                <w:szCs w:val="20"/>
              </w:rPr>
              <w:t>月</w:t>
            </w:r>
            <w:r w:rsidR="001F3F5E" w:rsidRPr="00892F36">
              <w:rPr>
                <w:rFonts w:ascii="Meiryo UI" w:eastAsia="Meiryo UI" w:hAnsi="Meiryo UI" w:cs="Meiryo UI" w:hint="eastAsia"/>
                <w:color w:val="000000" w:themeColor="text1"/>
                <w:sz w:val="20"/>
                <w:szCs w:val="20"/>
              </w:rPr>
              <w:t>）</w:t>
            </w:r>
            <w:r w:rsidR="00F138CD" w:rsidRPr="00892F36">
              <w:rPr>
                <w:rFonts w:ascii="Meiryo UI" w:eastAsia="Meiryo UI" w:hAnsi="Meiryo UI" w:cs="Meiryo UI" w:hint="eastAsia"/>
                <w:color w:val="000000" w:themeColor="text1"/>
                <w:sz w:val="20"/>
                <w:szCs w:val="20"/>
              </w:rPr>
              <w:t>、協会けんぽ</w:t>
            </w:r>
            <w:r w:rsidR="001F3F5E" w:rsidRPr="00892F36">
              <w:rPr>
                <w:rFonts w:ascii="Meiryo UI" w:eastAsia="Meiryo UI" w:hAnsi="Meiryo UI" w:cs="Meiryo UI" w:hint="eastAsia"/>
                <w:color w:val="000000" w:themeColor="text1"/>
                <w:sz w:val="20"/>
                <w:szCs w:val="20"/>
              </w:rPr>
              <w:t>（9</w:t>
            </w:r>
            <w:r w:rsidR="008E384B" w:rsidRPr="00892F36">
              <w:rPr>
                <w:rFonts w:ascii="Meiryo UI" w:eastAsia="Meiryo UI" w:hAnsi="Meiryo UI" w:cs="Meiryo UI" w:hint="eastAsia"/>
                <w:color w:val="000000" w:themeColor="text1"/>
                <w:sz w:val="20"/>
                <w:szCs w:val="20"/>
              </w:rPr>
              <w:t>月</w:t>
            </w:r>
            <w:r w:rsidR="00084B90" w:rsidRPr="00892F36">
              <w:rPr>
                <w:rFonts w:ascii="Meiryo UI" w:eastAsia="Meiryo UI" w:hAnsi="Meiryo UI" w:cs="Meiryo UI" w:hint="eastAsia"/>
                <w:color w:val="000000" w:themeColor="text1"/>
                <w:sz w:val="20"/>
                <w:szCs w:val="20"/>
              </w:rPr>
              <w:t>、2月、3月</w:t>
            </w:r>
            <w:r w:rsidR="001F3F5E" w:rsidRPr="00892F36">
              <w:rPr>
                <w:rFonts w:ascii="Meiryo UI" w:eastAsia="Meiryo UI" w:hAnsi="Meiryo UI" w:cs="Meiryo UI" w:hint="eastAsia"/>
                <w:color w:val="000000" w:themeColor="text1"/>
                <w:sz w:val="20"/>
                <w:szCs w:val="20"/>
              </w:rPr>
              <w:t>）</w:t>
            </w:r>
            <w:r w:rsidR="00F138CD" w:rsidRPr="00892F36">
              <w:rPr>
                <w:rFonts w:ascii="Meiryo UI" w:eastAsia="Meiryo UI" w:hAnsi="Meiryo UI" w:cs="Meiryo UI" w:hint="eastAsia"/>
                <w:color w:val="000000" w:themeColor="text1"/>
                <w:sz w:val="20"/>
                <w:szCs w:val="20"/>
              </w:rPr>
              <w:t>、</w:t>
            </w:r>
            <w:r w:rsidR="00753F1A" w:rsidRPr="00892F36">
              <w:rPr>
                <w:rFonts w:ascii="Meiryo UI" w:eastAsia="Meiryo UI" w:hAnsi="Meiryo UI" w:cs="Meiryo UI" w:hint="eastAsia"/>
                <w:color w:val="000000" w:themeColor="text1"/>
                <w:sz w:val="20"/>
                <w:szCs w:val="20"/>
              </w:rPr>
              <w:t>大塚製薬</w:t>
            </w:r>
            <w:r w:rsidR="001F3F5E" w:rsidRPr="00892F36">
              <w:rPr>
                <w:rFonts w:ascii="Meiryo UI" w:eastAsia="Meiryo UI" w:hAnsi="Meiryo UI" w:cs="Meiryo UI" w:hint="eastAsia"/>
                <w:color w:val="000000" w:themeColor="text1"/>
                <w:sz w:val="20"/>
                <w:szCs w:val="20"/>
              </w:rPr>
              <w:t>（10</w:t>
            </w:r>
            <w:r w:rsidR="008E384B" w:rsidRPr="00892F36">
              <w:rPr>
                <w:rFonts w:ascii="Meiryo UI" w:eastAsia="Meiryo UI" w:hAnsi="Meiryo UI" w:cs="Meiryo UI" w:hint="eastAsia"/>
                <w:color w:val="000000" w:themeColor="text1"/>
                <w:sz w:val="20"/>
                <w:szCs w:val="20"/>
              </w:rPr>
              <w:t>月</w:t>
            </w:r>
            <w:r w:rsidR="001F3F5E" w:rsidRPr="00892F36">
              <w:rPr>
                <w:rFonts w:ascii="Meiryo UI" w:eastAsia="Meiryo UI" w:hAnsi="Meiryo UI" w:cs="Meiryo UI" w:hint="eastAsia"/>
                <w:color w:val="000000" w:themeColor="text1"/>
                <w:sz w:val="20"/>
                <w:szCs w:val="20"/>
              </w:rPr>
              <w:t>）</w:t>
            </w:r>
            <w:r w:rsidR="002E2D51" w:rsidRPr="00892F36">
              <w:rPr>
                <w:rFonts w:ascii="Meiryo UI" w:eastAsia="Meiryo UI" w:hAnsi="Meiryo UI" w:cs="Meiryo UI" w:hint="eastAsia"/>
                <w:color w:val="000000" w:themeColor="text1"/>
                <w:sz w:val="20"/>
                <w:szCs w:val="20"/>
              </w:rPr>
              <w:t>、日本生命（2月）</w:t>
            </w:r>
          </w:p>
          <w:p w:rsidR="00600AB8" w:rsidRPr="001F3F5E" w:rsidRDefault="008E384B" w:rsidP="0048286E">
            <w:pPr>
              <w:spacing w:line="280" w:lineRule="exact"/>
              <w:ind w:left="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計</w:t>
            </w:r>
            <w:r w:rsidR="002E2D51" w:rsidRPr="00892F36">
              <w:rPr>
                <w:rFonts w:ascii="Meiryo UI" w:eastAsia="Meiryo UI" w:hAnsi="Meiryo UI" w:cs="Meiryo UI" w:hint="eastAsia"/>
                <w:color w:val="000000" w:themeColor="text1"/>
                <w:sz w:val="20"/>
                <w:szCs w:val="20"/>
              </w:rPr>
              <w:t>８</w:t>
            </w:r>
            <w:r w:rsidRPr="00892F36">
              <w:rPr>
                <w:rFonts w:ascii="Meiryo UI" w:eastAsia="Meiryo UI" w:hAnsi="Meiryo UI" w:cs="Meiryo UI" w:hint="eastAsia"/>
                <w:color w:val="000000" w:themeColor="text1"/>
                <w:sz w:val="20"/>
                <w:szCs w:val="20"/>
              </w:rPr>
              <w:t>回</w:t>
            </w:r>
            <w:r w:rsidR="00084B90" w:rsidRPr="00892F36">
              <w:rPr>
                <w:rFonts w:ascii="Meiryo UI" w:eastAsia="Meiryo UI" w:hAnsi="Meiryo UI" w:cs="Meiryo UI" w:hint="eastAsia"/>
                <w:color w:val="000000" w:themeColor="text1"/>
                <w:sz w:val="20"/>
                <w:szCs w:val="20"/>
              </w:rPr>
              <w:t>、参加者</w:t>
            </w:r>
            <w:r w:rsidR="002E2D51" w:rsidRPr="00892F36">
              <w:rPr>
                <w:rFonts w:ascii="Meiryo UI" w:eastAsia="Meiryo UI" w:hAnsi="Meiryo UI" w:cs="Meiryo UI" w:hint="eastAsia"/>
                <w:color w:val="000000" w:themeColor="text1"/>
                <w:sz w:val="20"/>
                <w:szCs w:val="20"/>
              </w:rPr>
              <w:t>1,483</w:t>
            </w:r>
            <w:r w:rsidR="004E770C" w:rsidRPr="00892F36">
              <w:rPr>
                <w:rFonts w:ascii="Meiryo UI" w:eastAsia="Meiryo UI" w:hAnsi="Meiryo UI" w:cs="Meiryo UI" w:hint="eastAsia"/>
                <w:color w:val="000000" w:themeColor="text1"/>
                <w:sz w:val="20"/>
                <w:szCs w:val="20"/>
              </w:rPr>
              <w:t>人</w:t>
            </w:r>
          </w:p>
        </w:tc>
      </w:tr>
      <w:tr w:rsidR="00A16D51" w:rsidRPr="00A16D51" w:rsidTr="00872E4E">
        <w:tc>
          <w:tcPr>
            <w:tcW w:w="15735" w:type="dxa"/>
            <w:gridSpan w:val="7"/>
            <w:tcBorders>
              <w:top w:val="single" w:sz="4" w:space="0" w:color="auto"/>
            </w:tcBorders>
            <w:shd w:val="clear" w:color="auto" w:fill="000000" w:themeFill="text1"/>
          </w:tcPr>
          <w:p w:rsidR="00C7402E" w:rsidRPr="00A16D51" w:rsidRDefault="006B739E" w:rsidP="00E335DC">
            <w:pPr>
              <w:spacing w:line="280" w:lineRule="exact"/>
              <w:rPr>
                <w:rFonts w:ascii="Meiryo UI" w:eastAsia="Meiryo UI" w:hAnsi="Meiryo UI" w:cs="Meiryo UI"/>
                <w:b/>
                <w:color w:val="000000" w:themeColor="text1"/>
              </w:rPr>
            </w:pPr>
            <w:r w:rsidRPr="0005155C">
              <w:rPr>
                <w:rFonts w:ascii="Meiryo UI" w:eastAsia="Meiryo UI" w:hAnsi="Meiryo UI" w:cs="Meiryo UI" w:hint="eastAsia"/>
                <w:b/>
                <w:color w:val="FFFFFF" w:themeColor="background1"/>
              </w:rPr>
              <w:lastRenderedPageBreak/>
              <w:t>地域（</w:t>
            </w:r>
            <w:r w:rsidR="00486F11" w:rsidRPr="0005155C">
              <w:rPr>
                <w:rFonts w:ascii="Meiryo UI" w:eastAsia="Meiryo UI" w:hAnsi="Meiryo UI" w:cs="Meiryo UI" w:hint="eastAsia"/>
                <w:b/>
                <w:color w:val="FFFFFF" w:themeColor="background1"/>
              </w:rPr>
              <w:t>市町村</w:t>
            </w:r>
            <w:r w:rsidRPr="0005155C">
              <w:rPr>
                <w:rFonts w:ascii="Meiryo UI" w:eastAsia="Meiryo UI" w:hAnsi="Meiryo UI" w:cs="Meiryo UI" w:hint="eastAsia"/>
                <w:b/>
                <w:color w:val="FFFFFF" w:themeColor="background1"/>
              </w:rPr>
              <w:t>）</w:t>
            </w:r>
            <w:r w:rsidR="00486F11" w:rsidRPr="0005155C">
              <w:rPr>
                <w:rFonts w:ascii="Meiryo UI" w:eastAsia="Meiryo UI" w:hAnsi="Meiryo UI" w:cs="Meiryo UI" w:hint="eastAsia"/>
                <w:b/>
                <w:color w:val="FFFFFF" w:themeColor="background1"/>
              </w:rPr>
              <w:t>における</w:t>
            </w:r>
            <w:r w:rsidR="000E60CC" w:rsidRPr="0005155C">
              <w:rPr>
                <w:rFonts w:ascii="Meiryo UI" w:eastAsia="Meiryo UI" w:hAnsi="Meiryo UI" w:cs="Meiryo UI" w:hint="eastAsia"/>
                <w:b/>
                <w:color w:val="FFFFFF" w:themeColor="background1"/>
              </w:rPr>
              <w:t>健康づくりの</w:t>
            </w:r>
            <w:r w:rsidRPr="0005155C">
              <w:rPr>
                <w:rFonts w:ascii="Meiryo UI" w:eastAsia="Meiryo UI" w:hAnsi="Meiryo UI" w:cs="Meiryo UI" w:hint="eastAsia"/>
                <w:b/>
                <w:color w:val="FFFFFF" w:themeColor="background1"/>
              </w:rPr>
              <w:t>展開</w:t>
            </w:r>
            <w:r w:rsidR="00CE4D9C" w:rsidRPr="0005155C">
              <w:rPr>
                <w:rFonts w:ascii="Meiryo UI" w:eastAsia="Meiryo UI" w:hAnsi="Meiryo UI" w:cs="Meiryo UI" w:hint="eastAsia"/>
                <w:b/>
                <w:color w:val="FFFFFF" w:themeColor="background1"/>
              </w:rPr>
              <w:t>と府民への働きかけ</w:t>
            </w:r>
          </w:p>
        </w:tc>
      </w:tr>
      <w:tr w:rsidR="00A16D51" w:rsidRPr="00A16D51" w:rsidTr="00872E4E">
        <w:tc>
          <w:tcPr>
            <w:tcW w:w="329" w:type="dxa"/>
            <w:tcBorders>
              <w:top w:val="nil"/>
              <w:bottom w:val="nil"/>
            </w:tcBorders>
          </w:tcPr>
          <w:p w:rsidR="00C7402E" w:rsidRPr="00A16D51" w:rsidRDefault="00C7402E" w:rsidP="001C58CA">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C7402E" w:rsidRPr="00A16D51" w:rsidRDefault="00C7402E" w:rsidP="001C58CA">
            <w:pPr>
              <w:spacing w:line="280" w:lineRule="exact"/>
              <w:ind w:left="180" w:hangingChars="100" w:hanging="180"/>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＜今年度何をするか（取組の内容、手法・スケジュール等）＞</w:t>
            </w:r>
          </w:p>
        </w:tc>
        <w:tc>
          <w:tcPr>
            <w:tcW w:w="396" w:type="dxa"/>
            <w:tcBorders>
              <w:left w:val="dashed" w:sz="4" w:space="0" w:color="auto"/>
              <w:right w:val="dashed" w:sz="4" w:space="0" w:color="auto"/>
            </w:tcBorders>
            <w:shd w:val="clear" w:color="auto" w:fill="auto"/>
            <w:vAlign w:val="center"/>
          </w:tcPr>
          <w:p w:rsidR="00C7402E" w:rsidRPr="00A16D51" w:rsidRDefault="00C7402E" w:rsidP="001C58CA">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C7402E" w:rsidRPr="00A16D51" w:rsidRDefault="00C7402E" w:rsidP="001C58CA">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＜何をどのような状態にするか（目標）＞</w:t>
            </w:r>
          </w:p>
        </w:tc>
        <w:tc>
          <w:tcPr>
            <w:tcW w:w="396" w:type="dxa"/>
            <w:shd w:val="clear" w:color="auto" w:fill="auto"/>
            <w:vAlign w:val="center"/>
          </w:tcPr>
          <w:p w:rsidR="00C7402E" w:rsidRPr="00A16D51" w:rsidRDefault="00C7402E" w:rsidP="001C58CA">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C7402E" w:rsidRPr="00A16D51" w:rsidRDefault="00F82DE1" w:rsidP="00DB2043">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＜進捗状況（</w:t>
            </w:r>
            <w:r w:rsidR="001E187B">
              <w:rPr>
                <w:rFonts w:ascii="Meiryo UI" w:eastAsia="Meiryo UI" w:hAnsi="Meiryo UI" w:cs="Meiryo UI" w:hint="eastAsia"/>
                <w:b/>
                <w:kern w:val="0"/>
                <w:sz w:val="18"/>
                <w:szCs w:val="18"/>
              </w:rPr>
              <w:t>３</w:t>
            </w:r>
            <w:r w:rsidR="0085051C">
              <w:rPr>
                <w:rFonts w:ascii="Meiryo UI" w:eastAsia="Meiryo UI" w:hAnsi="Meiryo UI" w:cs="Meiryo UI" w:hint="eastAsia"/>
                <w:b/>
                <w:kern w:val="0"/>
                <w:sz w:val="18"/>
                <w:szCs w:val="18"/>
              </w:rPr>
              <w:t>月末時点</w:t>
            </w:r>
            <w:r w:rsidRPr="00A16D51">
              <w:rPr>
                <w:rFonts w:ascii="Meiryo UI" w:eastAsia="Meiryo UI" w:hAnsi="Meiryo UI" w:cs="Meiryo UI" w:hint="eastAsia"/>
                <w:b/>
                <w:color w:val="000000" w:themeColor="text1"/>
                <w:sz w:val="18"/>
                <w:szCs w:val="18"/>
              </w:rPr>
              <w:t>）＞</w:t>
            </w:r>
          </w:p>
        </w:tc>
      </w:tr>
      <w:tr w:rsidR="00A16D51" w:rsidRPr="00A16D51" w:rsidTr="0085051C">
        <w:tc>
          <w:tcPr>
            <w:tcW w:w="329" w:type="dxa"/>
            <w:tcBorders>
              <w:top w:val="nil"/>
              <w:bottom w:val="nil"/>
              <w:tr2bl w:val="nil"/>
            </w:tcBorders>
          </w:tcPr>
          <w:p w:rsidR="00C7402E" w:rsidRPr="00A16D51" w:rsidRDefault="00C7402E" w:rsidP="001C58CA">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0E60CC" w:rsidRPr="00A16D51" w:rsidRDefault="000E60CC" w:rsidP="006D5609">
            <w:pPr>
              <w:spacing w:line="280" w:lineRule="exact"/>
              <w:rPr>
                <w:rFonts w:ascii="Meiryo UI" w:eastAsia="Meiryo UI" w:hAnsi="Meiryo UI" w:cs="Meiryo UI"/>
                <w:b/>
                <w:color w:val="000000" w:themeColor="text1"/>
                <w:sz w:val="20"/>
                <w:szCs w:val="20"/>
              </w:rPr>
            </w:pPr>
          </w:p>
          <w:p w:rsidR="00486F11" w:rsidRPr="00A16D51" w:rsidRDefault="00C7402E" w:rsidP="00761C7C">
            <w:pPr>
              <w:spacing w:line="280" w:lineRule="exact"/>
              <w:ind w:left="200" w:hangingChars="100" w:hanging="200"/>
              <w:rPr>
                <w:rFonts w:ascii="Meiryo UI" w:eastAsia="Meiryo UI" w:hAnsi="Meiryo UI" w:cs="Meiryo UI"/>
                <w:b/>
                <w:color w:val="000000" w:themeColor="text1"/>
                <w:sz w:val="20"/>
                <w:szCs w:val="20"/>
              </w:rPr>
            </w:pPr>
            <w:r w:rsidRPr="00A16D51">
              <w:rPr>
                <w:rFonts w:ascii="Meiryo UI" w:eastAsia="Meiryo UI" w:hAnsi="Meiryo UI" w:cs="Meiryo UI" w:hint="eastAsia"/>
                <w:b/>
                <w:color w:val="000000" w:themeColor="text1"/>
                <w:sz w:val="20"/>
                <w:szCs w:val="20"/>
              </w:rPr>
              <w:t>■</w:t>
            </w:r>
            <w:r w:rsidR="0089636D" w:rsidRPr="00A16D51">
              <w:rPr>
                <w:rFonts w:ascii="Meiryo UI" w:eastAsia="Meiryo UI" w:hAnsi="Meiryo UI" w:cs="Meiryo UI" w:hint="eastAsia"/>
                <w:b/>
                <w:color w:val="000000" w:themeColor="text1"/>
                <w:sz w:val="20"/>
                <w:szCs w:val="20"/>
              </w:rPr>
              <w:t>地域（市町村）における健康づくりの展開</w:t>
            </w:r>
          </w:p>
          <w:p w:rsidR="00D43EBF" w:rsidRPr="00A16D51" w:rsidRDefault="006B739E" w:rsidP="00E6434C">
            <w:pPr>
              <w:spacing w:line="280" w:lineRule="exact"/>
              <w:ind w:leftChars="99" w:left="316" w:hangingChars="49" w:hanging="98"/>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w:t>
            </w:r>
            <w:r w:rsidR="00E6434C" w:rsidRPr="00A16D51">
              <w:rPr>
                <w:rFonts w:ascii="Meiryo UI" w:eastAsia="Meiryo UI" w:hAnsi="Meiryo UI" w:cs="Meiryo UI" w:hint="eastAsia"/>
                <w:color w:val="000000" w:themeColor="text1"/>
                <w:sz w:val="20"/>
                <w:szCs w:val="20"/>
              </w:rPr>
              <w:t>地域</w:t>
            </w:r>
            <w:r w:rsidR="00994266" w:rsidRPr="00A16D51">
              <w:rPr>
                <w:rFonts w:ascii="Meiryo UI" w:eastAsia="Meiryo UI" w:hAnsi="Meiryo UI" w:cs="Meiryo UI" w:hint="eastAsia"/>
                <w:color w:val="000000" w:themeColor="text1"/>
                <w:sz w:val="20"/>
                <w:szCs w:val="20"/>
              </w:rPr>
              <w:t>（市町村）</w:t>
            </w:r>
            <w:r w:rsidR="00E6434C" w:rsidRPr="00A16D51">
              <w:rPr>
                <w:rFonts w:ascii="Meiryo UI" w:eastAsia="Meiryo UI" w:hAnsi="Meiryo UI" w:cs="Meiryo UI" w:hint="eastAsia"/>
                <w:color w:val="000000" w:themeColor="text1"/>
                <w:sz w:val="20"/>
                <w:szCs w:val="20"/>
              </w:rPr>
              <w:t>における</w:t>
            </w:r>
            <w:r w:rsidR="00D43EBF" w:rsidRPr="00A16D51">
              <w:rPr>
                <w:rFonts w:ascii="Meiryo UI" w:eastAsia="Meiryo UI" w:hAnsi="Meiryo UI" w:cs="Meiryo UI" w:hint="eastAsia"/>
                <w:color w:val="000000" w:themeColor="text1"/>
                <w:sz w:val="20"/>
                <w:szCs w:val="20"/>
              </w:rPr>
              <w:t>健康づくりを進めるため、</w:t>
            </w:r>
            <w:r w:rsidR="00E6434C" w:rsidRPr="00A16D51">
              <w:rPr>
                <w:rFonts w:ascii="Meiryo UI" w:eastAsia="Meiryo UI" w:hAnsi="Meiryo UI" w:cs="Meiryo UI" w:hint="eastAsia"/>
                <w:color w:val="000000" w:themeColor="text1"/>
                <w:sz w:val="20"/>
                <w:szCs w:val="20"/>
              </w:rPr>
              <w:t>参加者に対する</w:t>
            </w:r>
            <w:r w:rsidR="00F166B1" w:rsidRPr="00A16D51">
              <w:rPr>
                <w:rFonts w:ascii="Meiryo UI" w:eastAsia="Meiryo UI" w:hAnsi="Meiryo UI" w:cs="Meiryo UI" w:hint="eastAsia"/>
                <w:color w:val="000000" w:themeColor="text1"/>
                <w:sz w:val="20"/>
                <w:szCs w:val="20"/>
              </w:rPr>
              <w:t>インセンティブを</w:t>
            </w:r>
            <w:r w:rsidR="00D43EBF" w:rsidRPr="00A16D51">
              <w:rPr>
                <w:rFonts w:ascii="Meiryo UI" w:eastAsia="Meiryo UI" w:hAnsi="Meiryo UI" w:cs="Meiryo UI" w:hint="eastAsia"/>
                <w:color w:val="000000" w:themeColor="text1"/>
                <w:sz w:val="20"/>
                <w:szCs w:val="20"/>
              </w:rPr>
              <w:t>活かした</w:t>
            </w:r>
            <w:r w:rsidR="00F166B1" w:rsidRPr="00A16D51">
              <w:rPr>
                <w:rFonts w:ascii="Meiryo UI" w:eastAsia="Meiryo UI" w:hAnsi="Meiryo UI" w:cs="Meiryo UI" w:hint="eastAsia"/>
                <w:color w:val="000000" w:themeColor="text1"/>
                <w:sz w:val="20"/>
                <w:szCs w:val="20"/>
              </w:rPr>
              <w:t>健康マイレージ事業 (*</w:t>
            </w:r>
            <w:r w:rsidR="004B6A5B">
              <w:rPr>
                <w:rFonts w:ascii="Meiryo UI" w:eastAsia="Meiryo UI" w:hAnsi="Meiryo UI" w:cs="Meiryo UI" w:hint="eastAsia"/>
                <w:color w:val="000000" w:themeColor="text1"/>
                <w:sz w:val="20"/>
                <w:szCs w:val="20"/>
              </w:rPr>
              <w:t>23</w:t>
            </w:r>
            <w:r w:rsidR="00F166B1" w:rsidRPr="00A16D51">
              <w:rPr>
                <w:rFonts w:ascii="Meiryo UI" w:eastAsia="Meiryo UI" w:hAnsi="Meiryo UI" w:cs="Meiryo UI" w:hint="eastAsia"/>
                <w:color w:val="000000" w:themeColor="text1"/>
                <w:sz w:val="20"/>
                <w:szCs w:val="20"/>
              </w:rPr>
              <w:t>)</w:t>
            </w:r>
            <w:r w:rsidR="00D43EBF" w:rsidRPr="00A16D51">
              <w:rPr>
                <w:rFonts w:ascii="Meiryo UI" w:eastAsia="Meiryo UI" w:hAnsi="Meiryo UI" w:cs="Meiryo UI" w:hint="eastAsia"/>
                <w:color w:val="000000" w:themeColor="text1"/>
                <w:sz w:val="20"/>
                <w:szCs w:val="20"/>
              </w:rPr>
              <w:t>に取り組む</w:t>
            </w:r>
            <w:r w:rsidR="00BE3E37" w:rsidRPr="00A16D51">
              <w:rPr>
                <w:rFonts w:ascii="Meiryo UI" w:eastAsia="Meiryo UI" w:hAnsi="Meiryo UI" w:cs="Meiryo UI" w:hint="eastAsia"/>
                <w:color w:val="000000" w:themeColor="text1"/>
                <w:sz w:val="20"/>
                <w:szCs w:val="20"/>
              </w:rPr>
              <w:t>市町村に対して</w:t>
            </w:r>
            <w:r w:rsidR="00B47D8A" w:rsidRPr="00A16D51">
              <w:rPr>
                <w:rFonts w:ascii="Meiryo UI" w:eastAsia="Meiryo UI" w:hAnsi="Meiryo UI" w:cs="Meiryo UI" w:hint="eastAsia"/>
                <w:color w:val="000000" w:themeColor="text1"/>
                <w:sz w:val="20"/>
                <w:szCs w:val="20"/>
              </w:rPr>
              <w:t>、</w:t>
            </w:r>
            <w:r w:rsidR="00E55184" w:rsidRPr="00A16D51">
              <w:rPr>
                <w:rFonts w:ascii="Meiryo UI" w:eastAsia="Meiryo UI" w:hAnsi="Meiryo UI" w:cs="Meiryo UI" w:hint="eastAsia"/>
                <w:color w:val="000000" w:themeColor="text1"/>
                <w:sz w:val="20"/>
                <w:szCs w:val="20"/>
              </w:rPr>
              <w:t>府が</w:t>
            </w:r>
            <w:r w:rsidR="00994266" w:rsidRPr="00A16D51">
              <w:rPr>
                <w:rFonts w:ascii="Meiryo UI" w:eastAsia="Meiryo UI" w:hAnsi="Meiryo UI" w:cs="Meiryo UI" w:hint="eastAsia"/>
                <w:color w:val="000000" w:themeColor="text1"/>
                <w:sz w:val="20"/>
                <w:szCs w:val="20"/>
              </w:rPr>
              <w:t>立ち上げ支援を行い、</w:t>
            </w:r>
            <w:r w:rsidR="00B0173C" w:rsidRPr="00A16D51">
              <w:rPr>
                <w:rFonts w:ascii="Meiryo UI" w:eastAsia="Meiryo UI" w:hAnsi="Meiryo UI" w:cs="Meiryo UI" w:hint="eastAsia"/>
                <w:color w:val="000000" w:themeColor="text1"/>
                <w:sz w:val="20"/>
                <w:szCs w:val="20"/>
              </w:rPr>
              <w:t>地域住民の健康づくりの機運醸成を図る。</w:t>
            </w:r>
          </w:p>
          <w:p w:rsidR="006B739E" w:rsidRPr="00A16D51" w:rsidRDefault="00D43EBF" w:rsidP="00B224FD">
            <w:pPr>
              <w:spacing w:line="280" w:lineRule="exact"/>
              <w:ind w:leftChars="99" w:left="316" w:hangingChars="49" w:hanging="98"/>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w:t>
            </w:r>
            <w:r w:rsidR="00B0173C" w:rsidRPr="00A16D51">
              <w:rPr>
                <w:rFonts w:ascii="Meiryo UI" w:eastAsia="Meiryo UI" w:hAnsi="Meiryo UI" w:cs="Meiryo UI" w:hint="eastAsia"/>
                <w:color w:val="000000" w:themeColor="text1"/>
                <w:sz w:val="20"/>
                <w:szCs w:val="20"/>
              </w:rPr>
              <w:t>さらに、健康マイレージ事業に取り組む市町村の拡大に向けて</w:t>
            </w:r>
            <w:r w:rsidRPr="00A16D51">
              <w:rPr>
                <w:rFonts w:ascii="Meiryo UI" w:eastAsia="Meiryo UI" w:hAnsi="Meiryo UI" w:cs="Meiryo UI" w:hint="eastAsia"/>
                <w:color w:val="000000" w:themeColor="text1"/>
                <w:sz w:val="20"/>
                <w:szCs w:val="20"/>
              </w:rPr>
              <w:t>働きかけを行う。</w:t>
            </w:r>
          </w:p>
          <w:p w:rsidR="009223B4" w:rsidRPr="00A16D51" w:rsidRDefault="009223B4" w:rsidP="009223B4">
            <w:pPr>
              <w:spacing w:line="280" w:lineRule="exact"/>
              <w:rPr>
                <w:rFonts w:ascii="Meiryo UI" w:eastAsia="Meiryo UI" w:hAnsi="Meiryo UI" w:cs="Meiryo UI"/>
                <w:b/>
                <w:color w:val="000000" w:themeColor="text1"/>
                <w:sz w:val="20"/>
                <w:szCs w:val="20"/>
              </w:rPr>
            </w:pPr>
          </w:p>
          <w:p w:rsidR="001C7F70" w:rsidRPr="00A16D51" w:rsidRDefault="001C7F70" w:rsidP="001C7F70">
            <w:pPr>
              <w:spacing w:line="280" w:lineRule="exact"/>
              <w:ind w:left="200" w:hangingChars="100" w:hanging="200"/>
              <w:rPr>
                <w:rFonts w:ascii="Meiryo UI" w:eastAsia="Meiryo UI" w:hAnsi="Meiryo UI" w:cs="Meiryo UI"/>
                <w:b/>
                <w:color w:val="000000" w:themeColor="text1"/>
                <w:sz w:val="20"/>
                <w:szCs w:val="20"/>
              </w:rPr>
            </w:pPr>
            <w:r w:rsidRPr="00A16D51">
              <w:rPr>
                <w:rFonts w:ascii="Meiryo UI" w:eastAsia="Meiryo UI" w:hAnsi="Meiryo UI" w:cs="Meiryo UI" w:hint="eastAsia"/>
                <w:b/>
                <w:color w:val="000000" w:themeColor="text1"/>
                <w:sz w:val="20"/>
                <w:szCs w:val="20"/>
              </w:rPr>
              <w:t>■府民への働きかけ</w:t>
            </w:r>
          </w:p>
          <w:p w:rsidR="00C7402E" w:rsidRPr="00A16D51" w:rsidRDefault="006B739E" w:rsidP="008D28A3">
            <w:pPr>
              <w:spacing w:line="280" w:lineRule="exact"/>
              <w:ind w:leftChars="100" w:left="330" w:hangingChars="56" w:hanging="110"/>
              <w:rPr>
                <w:rFonts w:ascii="Meiryo UI" w:eastAsia="Meiryo UI" w:hAnsi="Meiryo UI" w:cs="Meiryo UI"/>
                <w:color w:val="000000" w:themeColor="text1"/>
                <w:spacing w:val="-2"/>
                <w:sz w:val="20"/>
                <w:szCs w:val="20"/>
              </w:rPr>
            </w:pPr>
            <w:r w:rsidRPr="00A16D51">
              <w:rPr>
                <w:rFonts w:ascii="Meiryo UI" w:eastAsia="Meiryo UI" w:hAnsi="Meiryo UI" w:cs="Meiryo UI" w:hint="eastAsia"/>
                <w:color w:val="000000" w:themeColor="text1"/>
                <w:spacing w:val="-2"/>
                <w:sz w:val="20"/>
                <w:szCs w:val="20"/>
              </w:rPr>
              <w:t>・</w:t>
            </w:r>
            <w:r w:rsidR="00CE4D9C" w:rsidRPr="00A16D51">
              <w:rPr>
                <w:rFonts w:ascii="Meiryo UI" w:eastAsia="Meiryo UI" w:hAnsi="Meiryo UI" w:cs="Meiryo UI" w:hint="eastAsia"/>
                <w:color w:val="000000" w:themeColor="text1"/>
                <w:spacing w:val="-2"/>
                <w:sz w:val="20"/>
                <w:szCs w:val="20"/>
              </w:rPr>
              <w:t>多くの府民が</w:t>
            </w:r>
            <w:r w:rsidR="00707654" w:rsidRPr="00A16D51">
              <w:rPr>
                <w:rFonts w:ascii="Meiryo UI" w:eastAsia="Meiryo UI" w:hAnsi="Meiryo UI" w:cs="Meiryo UI" w:hint="eastAsia"/>
                <w:color w:val="000000" w:themeColor="text1"/>
                <w:spacing w:val="-2"/>
                <w:sz w:val="20"/>
                <w:szCs w:val="20"/>
              </w:rPr>
              <w:t>健康</w:t>
            </w:r>
            <w:r w:rsidR="00800099" w:rsidRPr="00A16D51">
              <w:rPr>
                <w:rFonts w:ascii="Meiryo UI" w:eastAsia="Meiryo UI" w:hAnsi="Meiryo UI" w:cs="Meiryo UI" w:hint="eastAsia"/>
                <w:color w:val="000000" w:themeColor="text1"/>
                <w:spacing w:val="-2"/>
                <w:sz w:val="20"/>
                <w:szCs w:val="20"/>
              </w:rPr>
              <w:t>に</w:t>
            </w:r>
            <w:r w:rsidR="00CE4D9C" w:rsidRPr="00A16D51">
              <w:rPr>
                <w:rFonts w:ascii="Meiryo UI" w:eastAsia="Meiryo UI" w:hAnsi="Meiryo UI" w:cs="Meiryo UI" w:hint="eastAsia"/>
                <w:color w:val="000000" w:themeColor="text1"/>
                <w:spacing w:val="-2"/>
                <w:sz w:val="20"/>
                <w:szCs w:val="20"/>
              </w:rPr>
              <w:t>関心を持ち、継続的に健康づくりに取り組</w:t>
            </w:r>
            <w:r w:rsidR="00800099" w:rsidRPr="00A16D51">
              <w:rPr>
                <w:rFonts w:ascii="Meiryo UI" w:eastAsia="Meiryo UI" w:hAnsi="Meiryo UI" w:cs="Meiryo UI" w:hint="eastAsia"/>
                <w:color w:val="000000" w:themeColor="text1"/>
                <w:spacing w:val="-2"/>
                <w:sz w:val="20"/>
                <w:szCs w:val="20"/>
              </w:rPr>
              <w:t>むことができるよう、</w:t>
            </w:r>
            <w:r w:rsidR="004F44A7">
              <w:rPr>
                <w:rFonts w:ascii="Meiryo UI" w:eastAsia="Meiryo UI" w:hAnsi="Meiryo UI" w:cs="Meiryo UI" w:hint="eastAsia"/>
                <w:color w:val="000000" w:themeColor="text1"/>
                <w:spacing w:val="-2"/>
                <w:sz w:val="20"/>
                <w:szCs w:val="20"/>
              </w:rPr>
              <w:t>民間企</w:t>
            </w:r>
            <w:r w:rsidR="004F44A7" w:rsidRPr="00BC4C61">
              <w:rPr>
                <w:rFonts w:ascii="Meiryo UI" w:eastAsia="Meiryo UI" w:hAnsi="Meiryo UI" w:cs="Meiryo UI" w:hint="eastAsia"/>
                <w:color w:val="000000" w:themeColor="text1"/>
                <w:spacing w:val="-2"/>
                <w:sz w:val="20"/>
                <w:szCs w:val="20"/>
              </w:rPr>
              <w:t>業や</w:t>
            </w:r>
            <w:r w:rsidR="009F3EDA" w:rsidRPr="00BC4C61">
              <w:rPr>
                <w:rFonts w:ascii="Meiryo UI" w:eastAsia="Meiryo UI" w:hAnsi="Meiryo UI" w:cs="Meiryo UI" w:hint="eastAsia"/>
                <w:color w:val="000000" w:themeColor="text1"/>
                <w:spacing w:val="-2"/>
                <w:sz w:val="20"/>
                <w:szCs w:val="20"/>
              </w:rPr>
              <w:t>保険者</w:t>
            </w:r>
            <w:r w:rsidR="00C85931" w:rsidRPr="00BC4C61">
              <w:rPr>
                <w:rFonts w:ascii="Meiryo UI" w:eastAsia="Meiryo UI" w:hAnsi="Meiryo UI" w:cs="Meiryo UI" w:hint="eastAsia"/>
                <w:color w:val="000000" w:themeColor="text1"/>
                <w:spacing w:val="-2"/>
                <w:sz w:val="20"/>
                <w:szCs w:val="20"/>
              </w:rPr>
              <w:t>等</w:t>
            </w:r>
            <w:r w:rsidR="009F3EDA" w:rsidRPr="00BC4C61">
              <w:rPr>
                <w:rFonts w:ascii="Meiryo UI" w:eastAsia="Meiryo UI" w:hAnsi="Meiryo UI" w:cs="Meiryo UI" w:hint="eastAsia"/>
                <w:color w:val="000000" w:themeColor="text1"/>
                <w:spacing w:val="-2"/>
                <w:sz w:val="20"/>
                <w:szCs w:val="20"/>
              </w:rPr>
              <w:t>と</w:t>
            </w:r>
            <w:r w:rsidR="00B0173C" w:rsidRPr="00BC4C61">
              <w:rPr>
                <w:rFonts w:ascii="Meiryo UI" w:eastAsia="Meiryo UI" w:hAnsi="Meiryo UI" w:cs="Meiryo UI" w:hint="eastAsia"/>
                <w:color w:val="000000" w:themeColor="text1"/>
                <w:spacing w:val="-2"/>
                <w:sz w:val="20"/>
                <w:szCs w:val="20"/>
              </w:rPr>
              <w:t>の連</w:t>
            </w:r>
            <w:r w:rsidR="00B0173C" w:rsidRPr="00A16D51">
              <w:rPr>
                <w:rFonts w:ascii="Meiryo UI" w:eastAsia="Meiryo UI" w:hAnsi="Meiryo UI" w:cs="Meiryo UI" w:hint="eastAsia"/>
                <w:color w:val="000000" w:themeColor="text1"/>
                <w:spacing w:val="-2"/>
                <w:sz w:val="20"/>
                <w:szCs w:val="20"/>
              </w:rPr>
              <w:t>携のもと、府民に対し効果的・効率的な情報</w:t>
            </w:r>
            <w:r w:rsidR="009F3EDA" w:rsidRPr="00A16D51">
              <w:rPr>
                <w:rFonts w:ascii="Meiryo UI" w:eastAsia="Meiryo UI" w:hAnsi="Meiryo UI" w:cs="Meiryo UI" w:hint="eastAsia"/>
                <w:color w:val="000000" w:themeColor="text1"/>
                <w:spacing w:val="-2"/>
                <w:sz w:val="20"/>
                <w:szCs w:val="20"/>
              </w:rPr>
              <w:t>発信</w:t>
            </w:r>
            <w:r w:rsidR="00B0173C" w:rsidRPr="00A16D51">
              <w:rPr>
                <w:rFonts w:ascii="Meiryo UI" w:eastAsia="Meiryo UI" w:hAnsi="Meiryo UI" w:cs="Meiryo UI" w:hint="eastAsia"/>
                <w:color w:val="000000" w:themeColor="text1"/>
                <w:spacing w:val="-2"/>
                <w:sz w:val="20"/>
                <w:szCs w:val="20"/>
              </w:rPr>
              <w:t>を行う</w:t>
            </w:r>
            <w:r w:rsidR="009F3EDA" w:rsidRPr="00A16D51">
              <w:rPr>
                <w:rFonts w:ascii="Meiryo UI" w:eastAsia="Meiryo UI" w:hAnsi="Meiryo UI" w:cs="Meiryo UI" w:hint="eastAsia"/>
                <w:color w:val="000000" w:themeColor="text1"/>
                <w:spacing w:val="-2"/>
                <w:sz w:val="20"/>
                <w:szCs w:val="20"/>
              </w:rPr>
              <w:t>。</w:t>
            </w:r>
          </w:p>
          <w:p w:rsidR="00EC6889" w:rsidRPr="00A16D51" w:rsidRDefault="00EC6889" w:rsidP="00EC6889">
            <w:pPr>
              <w:spacing w:line="280" w:lineRule="exact"/>
              <w:ind w:leftChars="100" w:left="332" w:hangingChars="56" w:hanging="112"/>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w:t>
            </w:r>
            <w:r w:rsidR="00E6434C" w:rsidRPr="00A16D51">
              <w:rPr>
                <w:rFonts w:ascii="Meiryo UI" w:eastAsia="Meiryo UI" w:hAnsi="Meiryo UI" w:cs="Meiryo UI" w:hint="eastAsia"/>
                <w:color w:val="000000" w:themeColor="text1"/>
                <w:sz w:val="20"/>
                <w:szCs w:val="20"/>
              </w:rPr>
              <w:t>がん検診の普及啓発</w:t>
            </w:r>
            <w:r w:rsidR="00994266" w:rsidRPr="00A16D51">
              <w:rPr>
                <w:rFonts w:ascii="Meiryo UI" w:eastAsia="Meiryo UI" w:hAnsi="Meiryo UI" w:cs="Meiryo UI" w:hint="eastAsia"/>
                <w:color w:val="000000" w:themeColor="text1"/>
                <w:sz w:val="20"/>
                <w:szCs w:val="20"/>
              </w:rPr>
              <w:t>に加え</w:t>
            </w:r>
            <w:r w:rsidR="00E6434C" w:rsidRPr="00A16D51">
              <w:rPr>
                <w:rFonts w:ascii="Meiryo UI" w:eastAsia="Meiryo UI" w:hAnsi="Meiryo UI" w:cs="Meiryo UI" w:hint="eastAsia"/>
                <w:color w:val="000000" w:themeColor="text1"/>
                <w:sz w:val="20"/>
                <w:szCs w:val="20"/>
              </w:rPr>
              <w:t>、がん予防の普及啓発を図るため、</w:t>
            </w:r>
            <w:r w:rsidRPr="00A16D51">
              <w:rPr>
                <w:rFonts w:ascii="Meiryo UI" w:eastAsia="Meiryo UI" w:hAnsi="Meiryo UI" w:cs="Meiryo UI" w:hint="eastAsia"/>
                <w:color w:val="000000" w:themeColor="text1"/>
                <w:sz w:val="20"/>
                <w:szCs w:val="20"/>
              </w:rPr>
              <w:t>医師・がん経験者によるセミナーや</w:t>
            </w:r>
            <w:r w:rsidR="00E6434C" w:rsidRPr="00A16D51">
              <w:rPr>
                <w:rFonts w:ascii="Meiryo UI" w:eastAsia="Meiryo UI" w:hAnsi="Meiryo UI" w:cs="Meiryo UI" w:hint="eastAsia"/>
                <w:color w:val="000000" w:themeColor="text1"/>
                <w:sz w:val="20"/>
                <w:szCs w:val="20"/>
              </w:rPr>
              <w:t>検診体験</w:t>
            </w:r>
            <w:r w:rsidR="00994266" w:rsidRPr="00A16D51">
              <w:rPr>
                <w:rFonts w:ascii="Meiryo UI" w:eastAsia="Meiryo UI" w:hAnsi="Meiryo UI" w:cs="Meiryo UI" w:hint="eastAsia"/>
                <w:color w:val="000000" w:themeColor="text1"/>
                <w:sz w:val="20"/>
                <w:szCs w:val="20"/>
              </w:rPr>
              <w:t>イベント等を開催するなど、</w:t>
            </w:r>
            <w:r w:rsidRPr="00A16D51">
              <w:rPr>
                <w:rFonts w:ascii="Meiryo UI" w:eastAsia="Meiryo UI" w:hAnsi="Meiryo UI" w:cs="Meiryo UI" w:hint="eastAsia"/>
                <w:color w:val="000000" w:themeColor="text1"/>
                <w:sz w:val="20"/>
                <w:szCs w:val="20"/>
              </w:rPr>
              <w:t>キャンペーンを展開する。</w:t>
            </w:r>
          </w:p>
          <w:p w:rsidR="007D27CE" w:rsidRPr="00A16D51" w:rsidRDefault="007D27CE" w:rsidP="007D27CE">
            <w:pPr>
              <w:spacing w:line="280" w:lineRule="exact"/>
              <w:rPr>
                <w:rFonts w:ascii="Meiryo UI" w:eastAsia="Meiryo UI" w:hAnsi="Meiryo UI" w:cs="Meiryo UI"/>
                <w:color w:val="000000" w:themeColor="text1"/>
                <w:sz w:val="20"/>
                <w:szCs w:val="20"/>
              </w:rPr>
            </w:pPr>
          </w:p>
          <w:p w:rsidR="007D27CE" w:rsidRPr="00A16D51" w:rsidRDefault="009B353F" w:rsidP="007D27CE">
            <w:pPr>
              <w:spacing w:line="280" w:lineRule="exact"/>
              <w:rPr>
                <w:rFonts w:ascii="Meiryo UI" w:eastAsia="Meiryo UI" w:hAnsi="Meiryo UI" w:cs="Meiryo UI"/>
                <w:color w:val="000000" w:themeColor="text1"/>
                <w:sz w:val="20"/>
                <w:szCs w:val="20"/>
                <w:bdr w:val="single" w:sz="4" w:space="0" w:color="auto"/>
              </w:rPr>
            </w:pPr>
            <w:r w:rsidRPr="00A16D51">
              <w:rPr>
                <w:rFonts w:ascii="Meiryo UI" w:eastAsia="Meiryo UI" w:hAnsi="Meiryo UI" w:cs="Meiryo UI" w:hint="eastAsia"/>
                <w:color w:val="000000" w:themeColor="text1"/>
                <w:sz w:val="20"/>
                <w:szCs w:val="20"/>
                <w:bdr w:val="single" w:sz="4" w:space="0" w:color="auto"/>
              </w:rPr>
              <w:t>（</w:t>
            </w:r>
            <w:r w:rsidR="007D27CE" w:rsidRPr="00A16D51">
              <w:rPr>
                <w:rFonts w:ascii="Meiryo UI" w:eastAsia="Meiryo UI" w:hAnsi="Meiryo UI" w:cs="Meiryo UI" w:hint="eastAsia"/>
                <w:color w:val="000000" w:themeColor="text1"/>
                <w:sz w:val="20"/>
                <w:szCs w:val="20"/>
                <w:bdr w:val="single" w:sz="4" w:space="0" w:color="auto"/>
              </w:rPr>
              <w:t>スケジュール</w:t>
            </w:r>
            <w:r w:rsidRPr="00A16D51">
              <w:rPr>
                <w:rFonts w:ascii="Meiryo UI" w:eastAsia="Meiryo UI" w:hAnsi="Meiryo UI" w:cs="Meiryo UI" w:hint="eastAsia"/>
                <w:color w:val="000000" w:themeColor="text1"/>
                <w:sz w:val="20"/>
                <w:szCs w:val="20"/>
                <w:bdr w:val="single" w:sz="4" w:space="0" w:color="auto"/>
              </w:rPr>
              <w:t>）</w:t>
            </w:r>
          </w:p>
          <w:p w:rsidR="00F163D4" w:rsidRDefault="00987C94" w:rsidP="00095004">
            <w:pPr>
              <w:spacing w:line="280" w:lineRule="exact"/>
              <w:ind w:firstLineChars="100" w:firstLine="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w:t>
            </w:r>
            <w:r w:rsidR="007D27CE" w:rsidRPr="00A16D51">
              <w:rPr>
                <w:rFonts w:ascii="Meiryo UI" w:eastAsia="Meiryo UI" w:hAnsi="Meiryo UI" w:cs="Meiryo UI" w:hint="eastAsia"/>
                <w:color w:val="000000" w:themeColor="text1"/>
                <w:sz w:val="20"/>
                <w:szCs w:val="20"/>
              </w:rPr>
              <w:t>健康マイレージ</w:t>
            </w:r>
            <w:r w:rsidR="009B353F" w:rsidRPr="00A16D51">
              <w:rPr>
                <w:rFonts w:ascii="Meiryo UI" w:eastAsia="Meiryo UI" w:hAnsi="Meiryo UI" w:cs="Meiryo UI" w:hint="eastAsia"/>
                <w:color w:val="000000" w:themeColor="text1"/>
                <w:sz w:val="20"/>
                <w:szCs w:val="20"/>
              </w:rPr>
              <w:t>事業</w:t>
            </w:r>
            <w:r w:rsidR="009F3EDA" w:rsidRPr="00A16D51">
              <w:rPr>
                <w:rFonts w:ascii="Meiryo UI" w:eastAsia="Meiryo UI" w:hAnsi="Meiryo UI" w:cs="Meiryo UI" w:hint="eastAsia"/>
                <w:color w:val="000000" w:themeColor="text1"/>
                <w:sz w:val="20"/>
                <w:szCs w:val="20"/>
              </w:rPr>
              <w:t>の市町村</w:t>
            </w:r>
            <w:r w:rsidR="007D27CE" w:rsidRPr="00A16D51">
              <w:rPr>
                <w:rFonts w:ascii="Meiryo UI" w:eastAsia="Meiryo UI" w:hAnsi="Meiryo UI" w:cs="Meiryo UI" w:hint="eastAsia"/>
                <w:color w:val="000000" w:themeColor="text1"/>
                <w:sz w:val="20"/>
                <w:szCs w:val="20"/>
              </w:rPr>
              <w:t>募集</w:t>
            </w:r>
            <w:r w:rsidR="00397B25" w:rsidRPr="00A16D51">
              <w:rPr>
                <w:rFonts w:ascii="Meiryo UI" w:eastAsia="Meiryo UI" w:hAnsi="Meiryo UI" w:cs="Meiryo UI" w:hint="eastAsia"/>
                <w:color w:val="000000" w:themeColor="text1"/>
                <w:sz w:val="20"/>
                <w:szCs w:val="20"/>
              </w:rPr>
              <w:t>：</w:t>
            </w:r>
          </w:p>
          <w:p w:rsidR="00987C94" w:rsidRPr="00A16D51" w:rsidRDefault="00F163D4" w:rsidP="00095004">
            <w:pPr>
              <w:spacing w:line="280" w:lineRule="exact"/>
              <w:ind w:firstLineChars="300" w:firstLine="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H29年</w:t>
            </w:r>
            <w:r w:rsidR="00397B25" w:rsidRPr="00A16D51">
              <w:rPr>
                <w:rFonts w:ascii="Meiryo UI" w:eastAsia="Meiryo UI" w:hAnsi="Meiryo UI" w:cs="Meiryo UI" w:hint="eastAsia"/>
                <w:color w:val="000000" w:themeColor="text1"/>
                <w:sz w:val="20"/>
                <w:szCs w:val="20"/>
              </w:rPr>
              <w:t>4</w:t>
            </w:r>
            <w:r>
              <w:rPr>
                <w:rFonts w:ascii="Meiryo UI" w:eastAsia="Meiryo UI" w:hAnsi="Meiryo UI" w:cs="Meiryo UI" w:hint="eastAsia"/>
                <w:color w:val="000000" w:themeColor="text1"/>
                <w:sz w:val="20"/>
                <w:szCs w:val="20"/>
              </w:rPr>
              <w:t>月</w:t>
            </w:r>
            <w:r w:rsidR="00A96C17" w:rsidRPr="00A16D51">
              <w:rPr>
                <w:rFonts w:ascii="Meiryo UI" w:eastAsia="Meiryo UI" w:hAnsi="Meiryo UI" w:cs="Meiryo UI" w:hint="eastAsia"/>
                <w:color w:val="000000" w:themeColor="text1"/>
                <w:sz w:val="20"/>
                <w:szCs w:val="20"/>
              </w:rPr>
              <w:t>～6</w:t>
            </w:r>
            <w:r>
              <w:rPr>
                <w:rFonts w:ascii="Meiryo UI" w:eastAsia="Meiryo UI" w:hAnsi="Meiryo UI" w:cs="Meiryo UI" w:hint="eastAsia"/>
                <w:color w:val="000000" w:themeColor="text1"/>
                <w:sz w:val="20"/>
                <w:szCs w:val="20"/>
              </w:rPr>
              <w:t>月</w:t>
            </w:r>
            <w:r w:rsidR="00455A43" w:rsidRPr="00A16D51">
              <w:rPr>
                <w:rFonts w:ascii="Meiryo UI" w:eastAsia="Meiryo UI" w:hAnsi="Meiryo UI" w:cs="Meiryo UI" w:hint="eastAsia"/>
                <w:color w:val="000000" w:themeColor="text1"/>
                <w:sz w:val="20"/>
                <w:szCs w:val="20"/>
              </w:rPr>
              <w:t>頃</w:t>
            </w:r>
          </w:p>
          <w:p w:rsidR="00F163D4" w:rsidRDefault="00EC6889" w:rsidP="00095004">
            <w:pPr>
              <w:spacing w:line="280" w:lineRule="exact"/>
              <w:ind w:firstLineChars="100" w:firstLine="184"/>
              <w:rPr>
                <w:rFonts w:ascii="Meiryo UI" w:eastAsia="Meiryo UI" w:hAnsi="Meiryo UI" w:cs="Meiryo UI"/>
                <w:color w:val="000000" w:themeColor="text1"/>
                <w:spacing w:val="-8"/>
                <w:sz w:val="20"/>
                <w:szCs w:val="20"/>
              </w:rPr>
            </w:pPr>
            <w:r w:rsidRPr="00A16D51">
              <w:rPr>
                <w:rFonts w:ascii="Meiryo UI" w:eastAsia="Meiryo UI" w:hAnsi="Meiryo UI" w:cs="Meiryo UI" w:hint="eastAsia"/>
                <w:color w:val="000000" w:themeColor="text1"/>
                <w:spacing w:val="-8"/>
                <w:sz w:val="20"/>
                <w:szCs w:val="20"/>
              </w:rPr>
              <w:t>・がん予防普及啓発に係るセミナー実施：</w:t>
            </w:r>
          </w:p>
          <w:p w:rsidR="00EC6889" w:rsidRPr="00A16D51" w:rsidRDefault="00F163D4" w:rsidP="00095004">
            <w:pPr>
              <w:spacing w:line="280" w:lineRule="exact"/>
              <w:ind w:firstLineChars="300" w:firstLine="552"/>
              <w:rPr>
                <w:rFonts w:ascii="Meiryo UI" w:eastAsia="Meiryo UI" w:hAnsi="Meiryo UI" w:cs="Meiryo UI"/>
                <w:color w:val="000000" w:themeColor="text1"/>
                <w:sz w:val="20"/>
                <w:szCs w:val="20"/>
              </w:rPr>
            </w:pPr>
            <w:r>
              <w:rPr>
                <w:rFonts w:ascii="Meiryo UI" w:eastAsia="Meiryo UI" w:hAnsi="Meiryo UI" w:cs="Meiryo UI" w:hint="eastAsia"/>
                <w:color w:val="000000" w:themeColor="text1"/>
                <w:spacing w:val="-8"/>
                <w:sz w:val="20"/>
                <w:szCs w:val="20"/>
              </w:rPr>
              <w:t>H29年</w:t>
            </w:r>
            <w:r w:rsidR="00EC6889" w:rsidRPr="00A16D51">
              <w:rPr>
                <w:rFonts w:ascii="Meiryo UI" w:eastAsia="Meiryo UI" w:hAnsi="Meiryo UI" w:cs="Meiryo UI" w:hint="eastAsia"/>
                <w:color w:val="000000" w:themeColor="text1"/>
                <w:spacing w:val="-8"/>
                <w:sz w:val="20"/>
                <w:szCs w:val="20"/>
              </w:rPr>
              <w:t>9</w:t>
            </w:r>
            <w:r>
              <w:rPr>
                <w:rFonts w:ascii="Meiryo UI" w:eastAsia="Meiryo UI" w:hAnsi="Meiryo UI" w:cs="Meiryo UI" w:hint="eastAsia"/>
                <w:color w:val="000000" w:themeColor="text1"/>
                <w:spacing w:val="-8"/>
                <w:sz w:val="20"/>
                <w:szCs w:val="20"/>
              </w:rPr>
              <w:t>月</w:t>
            </w:r>
            <w:r w:rsidR="00EC6889" w:rsidRPr="00A16D51">
              <w:rPr>
                <w:rFonts w:ascii="Meiryo UI" w:eastAsia="Meiryo UI" w:hAnsi="Meiryo UI" w:cs="Meiryo UI" w:hint="eastAsia"/>
                <w:color w:val="000000" w:themeColor="text1"/>
                <w:spacing w:val="-8"/>
                <w:sz w:val="20"/>
                <w:szCs w:val="20"/>
              </w:rPr>
              <w:t>～H30</w:t>
            </w:r>
            <w:r>
              <w:rPr>
                <w:rFonts w:ascii="Meiryo UI" w:eastAsia="Meiryo UI" w:hAnsi="Meiryo UI" w:cs="Meiryo UI" w:hint="eastAsia"/>
                <w:color w:val="000000" w:themeColor="text1"/>
                <w:spacing w:val="-8"/>
                <w:sz w:val="20"/>
                <w:szCs w:val="20"/>
              </w:rPr>
              <w:t>年</w:t>
            </w:r>
            <w:r w:rsidR="00EC6889" w:rsidRPr="00A16D51">
              <w:rPr>
                <w:rFonts w:ascii="Meiryo UI" w:eastAsia="Meiryo UI" w:hAnsi="Meiryo UI" w:cs="Meiryo UI" w:hint="eastAsia"/>
                <w:color w:val="000000" w:themeColor="text1"/>
                <w:spacing w:val="-8"/>
                <w:sz w:val="20"/>
                <w:szCs w:val="20"/>
              </w:rPr>
              <w:t>3</w:t>
            </w:r>
            <w:r>
              <w:rPr>
                <w:rFonts w:ascii="Meiryo UI" w:eastAsia="Meiryo UI" w:hAnsi="Meiryo UI" w:cs="Meiryo UI" w:hint="eastAsia"/>
                <w:color w:val="000000" w:themeColor="text1"/>
                <w:spacing w:val="-8"/>
                <w:sz w:val="20"/>
                <w:szCs w:val="20"/>
              </w:rPr>
              <w:t>月</w:t>
            </w:r>
            <w:r w:rsidR="00455A43" w:rsidRPr="00A16D51">
              <w:rPr>
                <w:rFonts w:ascii="Meiryo UI" w:eastAsia="Meiryo UI" w:hAnsi="Meiryo UI" w:cs="Meiryo UI" w:hint="eastAsia"/>
                <w:color w:val="000000" w:themeColor="text1"/>
                <w:spacing w:val="-8"/>
                <w:sz w:val="20"/>
                <w:szCs w:val="20"/>
              </w:rPr>
              <w:t>頃</w:t>
            </w:r>
          </w:p>
          <w:p w:rsidR="002C1AE7" w:rsidRPr="00A16D51" w:rsidRDefault="00397B25" w:rsidP="00095004">
            <w:pPr>
              <w:spacing w:line="280" w:lineRule="exact"/>
              <w:ind w:firstLineChars="100" w:firstLine="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・各種情報発信：随時</w:t>
            </w:r>
          </w:p>
          <w:p w:rsidR="00455A43" w:rsidRDefault="00455A43" w:rsidP="008D28A3">
            <w:pPr>
              <w:spacing w:line="280" w:lineRule="exact"/>
              <w:rPr>
                <w:rFonts w:ascii="Meiryo UI" w:eastAsia="Meiryo UI" w:hAnsi="Meiryo UI" w:cs="Meiryo UI"/>
                <w:color w:val="000000" w:themeColor="text1"/>
                <w:sz w:val="20"/>
                <w:szCs w:val="20"/>
              </w:rPr>
            </w:pPr>
          </w:p>
          <w:p w:rsidR="00CF7E48" w:rsidRPr="00A16D51" w:rsidRDefault="00CF7E48" w:rsidP="008D28A3">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C7402E" w:rsidRPr="00A16D51" w:rsidRDefault="00C7402E" w:rsidP="001C58CA">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tcBorders>
              <w:left w:val="dashed" w:sz="4" w:space="0" w:color="auto"/>
              <w:bottom w:val="single" w:sz="4" w:space="0" w:color="auto"/>
              <w:tr2bl w:val="nil"/>
            </w:tcBorders>
          </w:tcPr>
          <w:p w:rsidR="000E60CC" w:rsidRPr="00A16D51" w:rsidRDefault="000E60CC" w:rsidP="001C58CA">
            <w:pPr>
              <w:spacing w:line="280" w:lineRule="exact"/>
              <w:rPr>
                <w:rFonts w:ascii="Meiryo UI" w:eastAsia="Meiryo UI" w:hAnsi="Meiryo UI" w:cs="Meiryo UI"/>
                <w:color w:val="000000" w:themeColor="text1"/>
                <w:sz w:val="20"/>
                <w:szCs w:val="20"/>
                <w:bdr w:val="single" w:sz="4" w:space="0" w:color="auto"/>
              </w:rPr>
            </w:pPr>
          </w:p>
          <w:p w:rsidR="00640545" w:rsidRPr="00A16D51" w:rsidRDefault="00C7402E" w:rsidP="00640545">
            <w:pPr>
              <w:spacing w:line="280" w:lineRule="exact"/>
              <w:rPr>
                <w:rFonts w:ascii="Meiryo UI" w:eastAsia="Meiryo UI" w:hAnsi="Meiryo UI" w:cs="Meiryo UI"/>
                <w:color w:val="000000" w:themeColor="text1"/>
                <w:sz w:val="20"/>
                <w:szCs w:val="20"/>
                <w:bdr w:val="single" w:sz="4" w:space="0" w:color="auto"/>
              </w:rPr>
            </w:pPr>
            <w:r w:rsidRPr="00A16D51">
              <w:rPr>
                <w:rFonts w:ascii="Meiryo UI" w:eastAsia="Meiryo UI" w:hAnsi="Meiryo UI" w:cs="Meiryo UI" w:hint="eastAsia"/>
                <w:color w:val="000000" w:themeColor="text1"/>
                <w:sz w:val="20"/>
                <w:szCs w:val="20"/>
                <w:bdr w:val="single" w:sz="4" w:space="0" w:color="auto"/>
              </w:rPr>
              <w:t>◇活動指標（アウトプット）</w:t>
            </w:r>
          </w:p>
          <w:p w:rsidR="005D33A0" w:rsidRPr="00BC4C61" w:rsidRDefault="0089636D" w:rsidP="00B47D8A">
            <w:pPr>
              <w:spacing w:line="280" w:lineRule="exact"/>
              <w:ind w:leftChars="91" w:left="294" w:hangingChars="47" w:hanging="94"/>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w:t>
            </w:r>
            <w:r w:rsidR="00B47D8A" w:rsidRPr="00A16D51">
              <w:rPr>
                <w:rFonts w:ascii="Meiryo UI" w:eastAsia="Meiryo UI" w:hAnsi="Meiryo UI" w:cs="Meiryo UI" w:hint="eastAsia"/>
                <w:color w:val="000000" w:themeColor="text1"/>
                <w:sz w:val="20"/>
                <w:szCs w:val="20"/>
              </w:rPr>
              <w:t>府</w:t>
            </w:r>
            <w:r w:rsidR="009F3EDA" w:rsidRPr="00A16D51">
              <w:rPr>
                <w:rFonts w:ascii="Meiryo UI" w:eastAsia="Meiryo UI" w:hAnsi="Meiryo UI" w:cs="Meiryo UI" w:hint="eastAsia"/>
                <w:color w:val="000000" w:themeColor="text1"/>
                <w:sz w:val="20"/>
                <w:szCs w:val="20"/>
              </w:rPr>
              <w:t>支援</w:t>
            </w:r>
            <w:r w:rsidR="003F15F4" w:rsidRPr="00A16D51">
              <w:rPr>
                <w:rFonts w:ascii="Meiryo UI" w:eastAsia="Meiryo UI" w:hAnsi="Meiryo UI" w:cs="Meiryo UI" w:hint="eastAsia"/>
                <w:color w:val="000000" w:themeColor="text1"/>
                <w:sz w:val="20"/>
                <w:szCs w:val="20"/>
              </w:rPr>
              <w:t>による</w:t>
            </w:r>
            <w:r w:rsidR="007F0E11" w:rsidRPr="00A16D51">
              <w:rPr>
                <w:rFonts w:ascii="Meiryo UI" w:eastAsia="Meiryo UI" w:hAnsi="Meiryo UI" w:cs="Meiryo UI" w:hint="eastAsia"/>
                <w:color w:val="000000" w:themeColor="text1"/>
                <w:sz w:val="20"/>
                <w:szCs w:val="20"/>
              </w:rPr>
              <w:t>健康マイレージ事業</w:t>
            </w:r>
            <w:r w:rsidR="000F7F30" w:rsidRPr="00A16D51">
              <w:rPr>
                <w:rFonts w:ascii="Meiryo UI" w:eastAsia="Meiryo UI" w:hAnsi="Meiryo UI" w:cs="Meiryo UI" w:hint="eastAsia"/>
                <w:color w:val="000000" w:themeColor="text1"/>
                <w:sz w:val="20"/>
                <w:szCs w:val="20"/>
              </w:rPr>
              <w:t>を</w:t>
            </w:r>
            <w:r w:rsidR="00B47D8A" w:rsidRPr="00A16D51">
              <w:rPr>
                <w:rFonts w:ascii="Meiryo UI" w:eastAsia="Meiryo UI" w:hAnsi="Meiryo UI" w:cs="Meiryo UI" w:hint="eastAsia"/>
                <w:color w:val="000000" w:themeColor="text1"/>
                <w:sz w:val="20"/>
                <w:szCs w:val="20"/>
              </w:rPr>
              <w:t>実施</w:t>
            </w:r>
            <w:r w:rsidR="000F7F30" w:rsidRPr="00A16D51">
              <w:rPr>
                <w:rFonts w:ascii="Meiryo UI" w:eastAsia="Meiryo UI" w:hAnsi="Meiryo UI" w:cs="Meiryo UI" w:hint="eastAsia"/>
                <w:color w:val="000000" w:themeColor="text1"/>
                <w:sz w:val="20"/>
                <w:szCs w:val="20"/>
              </w:rPr>
              <w:t>する</w:t>
            </w:r>
            <w:r w:rsidR="007F0E11" w:rsidRPr="00A16D51">
              <w:rPr>
                <w:rFonts w:ascii="Meiryo UI" w:eastAsia="Meiryo UI" w:hAnsi="Meiryo UI" w:cs="Meiryo UI" w:hint="eastAsia"/>
                <w:color w:val="000000" w:themeColor="text1"/>
                <w:sz w:val="20"/>
                <w:szCs w:val="20"/>
              </w:rPr>
              <w:t>市町村</w:t>
            </w:r>
            <w:r w:rsidRPr="00A16D51">
              <w:rPr>
                <w:rFonts w:ascii="Meiryo UI" w:eastAsia="Meiryo UI" w:hAnsi="Meiryo UI" w:cs="Meiryo UI" w:hint="eastAsia"/>
                <w:color w:val="000000" w:themeColor="text1"/>
                <w:sz w:val="20"/>
                <w:szCs w:val="20"/>
              </w:rPr>
              <w:t>数</w:t>
            </w:r>
            <w:r w:rsidR="005D33A0" w:rsidRPr="00A16D51">
              <w:rPr>
                <w:rFonts w:ascii="Meiryo UI" w:eastAsia="Meiryo UI" w:hAnsi="Meiryo UI" w:cs="Meiryo UI" w:hint="eastAsia"/>
                <w:color w:val="000000" w:themeColor="text1"/>
                <w:sz w:val="20"/>
                <w:szCs w:val="20"/>
              </w:rPr>
              <w:t>（</w:t>
            </w:r>
            <w:r w:rsidR="00DB2043" w:rsidRPr="00A16D51">
              <w:rPr>
                <w:rFonts w:ascii="Meiryo UI" w:eastAsia="Meiryo UI" w:hAnsi="Meiryo UI" w:cs="Meiryo UI" w:hint="eastAsia"/>
                <w:color w:val="000000" w:themeColor="text1"/>
                <w:sz w:val="20"/>
                <w:szCs w:val="20"/>
              </w:rPr>
              <w:t>H28</w:t>
            </w:r>
            <w:r w:rsidR="00B47D8A" w:rsidRPr="00BC4C61">
              <w:rPr>
                <w:rFonts w:ascii="Meiryo UI" w:eastAsia="Meiryo UI" w:hAnsi="Meiryo UI" w:cs="Meiryo UI" w:hint="eastAsia"/>
                <w:color w:val="000000" w:themeColor="text1"/>
                <w:sz w:val="20"/>
                <w:szCs w:val="20"/>
              </w:rPr>
              <w:t>実績</w:t>
            </w:r>
            <w:r w:rsidR="00964896">
              <w:rPr>
                <w:rFonts w:ascii="Meiryo UI" w:eastAsia="Meiryo UI" w:hAnsi="Meiryo UI" w:cs="Meiryo UI" w:hint="eastAsia"/>
                <w:color w:val="000000" w:themeColor="text1"/>
                <w:sz w:val="20"/>
                <w:szCs w:val="20"/>
              </w:rPr>
              <w:t>の</w:t>
            </w:r>
            <w:r w:rsidR="00676828" w:rsidRPr="00BC4C61">
              <w:rPr>
                <w:rFonts w:ascii="Meiryo UI" w:eastAsia="Meiryo UI" w:hAnsi="Meiryo UI" w:cs="Meiryo UI" w:hint="eastAsia"/>
                <w:color w:val="000000" w:themeColor="text1"/>
                <w:sz w:val="20"/>
                <w:szCs w:val="20"/>
              </w:rPr>
              <w:t>べ19</w:t>
            </w:r>
            <w:r w:rsidR="005D33A0" w:rsidRPr="00BC4C61">
              <w:rPr>
                <w:rFonts w:ascii="Meiryo UI" w:eastAsia="Meiryo UI" w:hAnsi="Meiryo UI" w:cs="Meiryo UI" w:hint="eastAsia"/>
                <w:color w:val="000000" w:themeColor="text1"/>
                <w:sz w:val="20"/>
                <w:szCs w:val="20"/>
              </w:rPr>
              <w:t>市町</w:t>
            </w:r>
            <w:r w:rsidR="000F7F30" w:rsidRPr="00BC4C61">
              <w:rPr>
                <w:rFonts w:ascii="Meiryo UI" w:eastAsia="Meiryo UI" w:hAnsi="Meiryo UI" w:cs="Meiryo UI" w:hint="eastAsia"/>
                <w:color w:val="000000" w:themeColor="text1"/>
                <w:sz w:val="20"/>
                <w:szCs w:val="20"/>
              </w:rPr>
              <w:t>）：</w:t>
            </w:r>
            <w:r w:rsidR="00964896">
              <w:rPr>
                <w:rFonts w:ascii="Meiryo UI" w:eastAsia="Meiryo UI" w:hAnsi="Meiryo UI" w:cs="Meiryo UI" w:hint="eastAsia"/>
                <w:color w:val="000000" w:themeColor="text1"/>
                <w:sz w:val="20"/>
                <w:szCs w:val="20"/>
              </w:rPr>
              <w:t>の</w:t>
            </w:r>
            <w:r w:rsidR="00676828" w:rsidRPr="00BC4C61">
              <w:rPr>
                <w:rFonts w:ascii="Meiryo UI" w:eastAsia="Meiryo UI" w:hAnsi="Meiryo UI" w:cs="Meiryo UI" w:hint="eastAsia"/>
                <w:color w:val="000000" w:themeColor="text1"/>
                <w:sz w:val="20"/>
                <w:szCs w:val="20"/>
              </w:rPr>
              <w:t>べ30市町村</w:t>
            </w:r>
          </w:p>
          <w:p w:rsidR="003F15F4" w:rsidRPr="00BC4C61" w:rsidRDefault="000F7F30" w:rsidP="00C85931">
            <w:pPr>
              <w:spacing w:line="280" w:lineRule="exact"/>
              <w:ind w:firstLineChars="100" w:firstLine="2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w:t>
            </w:r>
            <w:r w:rsidR="00C85931" w:rsidRPr="00BC4C61">
              <w:rPr>
                <w:rFonts w:ascii="Meiryo UI" w:eastAsia="Meiryo UI" w:hAnsi="Meiryo UI" w:cs="Meiryo UI" w:hint="eastAsia"/>
                <w:color w:val="000000" w:themeColor="text1"/>
                <w:sz w:val="20"/>
                <w:szCs w:val="20"/>
              </w:rPr>
              <w:t>補助対象市町村：39市町村（</w:t>
            </w:r>
            <w:r w:rsidRPr="00BC4C61">
              <w:rPr>
                <w:rFonts w:ascii="Meiryo UI" w:eastAsia="Meiryo UI" w:hAnsi="Meiryo UI" w:cs="Meiryo UI" w:hint="eastAsia"/>
                <w:color w:val="000000" w:themeColor="text1"/>
                <w:sz w:val="20"/>
                <w:szCs w:val="20"/>
              </w:rPr>
              <w:t>国補助金活用等に</w:t>
            </w:r>
          </w:p>
          <w:p w:rsidR="00885D5A" w:rsidRPr="00BC4C61" w:rsidRDefault="000F7F30" w:rsidP="003F15F4">
            <w:pPr>
              <w:spacing w:line="280" w:lineRule="exact"/>
              <w:ind w:firstLineChars="200" w:firstLine="4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よる</w:t>
            </w:r>
            <w:r w:rsidR="00C85931" w:rsidRPr="00BC4C61">
              <w:rPr>
                <w:rFonts w:ascii="Meiryo UI" w:eastAsia="Meiryo UI" w:hAnsi="Meiryo UI" w:cs="Meiryo UI" w:hint="eastAsia"/>
                <w:color w:val="000000" w:themeColor="text1"/>
                <w:sz w:val="20"/>
                <w:szCs w:val="20"/>
              </w:rPr>
              <w:t>実施自治体</w:t>
            </w:r>
            <w:r w:rsidRPr="00BC4C61">
              <w:rPr>
                <w:rFonts w:ascii="Meiryo UI" w:eastAsia="Meiryo UI" w:hAnsi="Meiryo UI" w:cs="Meiryo UI" w:hint="eastAsia"/>
                <w:color w:val="000000" w:themeColor="text1"/>
                <w:sz w:val="20"/>
                <w:szCs w:val="20"/>
              </w:rPr>
              <w:t>を除く</w:t>
            </w:r>
            <w:r w:rsidR="00C85931" w:rsidRPr="00BC4C61">
              <w:rPr>
                <w:rFonts w:ascii="Meiryo UI" w:eastAsia="Meiryo UI" w:hAnsi="Meiryo UI" w:cs="Meiryo UI" w:hint="eastAsia"/>
                <w:color w:val="000000" w:themeColor="text1"/>
                <w:sz w:val="20"/>
                <w:szCs w:val="20"/>
              </w:rPr>
              <w:t>）</w:t>
            </w:r>
          </w:p>
          <w:p w:rsidR="00FA0E59" w:rsidRPr="00BC4C61" w:rsidRDefault="009310DF" w:rsidP="009310DF">
            <w:pPr>
              <w:spacing w:line="280" w:lineRule="exact"/>
              <w:ind w:leftChars="100" w:left="352" w:hangingChars="66" w:hanging="132"/>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・健康づくりに関する情報発信：保険者や民間企業等と連携し、イベントの開催、啓発資材の作成・配布など、府民を対象に情報発信を行う</w:t>
            </w:r>
          </w:p>
          <w:p w:rsidR="00DF0D43" w:rsidRPr="00BC4C61" w:rsidRDefault="00DF0D43" w:rsidP="00DF0D43">
            <w:pPr>
              <w:spacing w:line="280" w:lineRule="exact"/>
              <w:ind w:leftChars="100" w:left="352" w:hangingChars="66" w:hanging="132"/>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・がん予防普及啓発セミナーの開催：</w:t>
            </w:r>
            <w:r w:rsidR="00886592" w:rsidRPr="00BC4C61">
              <w:rPr>
                <w:rFonts w:ascii="Meiryo UI" w:eastAsia="Meiryo UI" w:hAnsi="Meiryo UI" w:cs="Meiryo UI" w:hint="eastAsia"/>
                <w:color w:val="000000" w:themeColor="text1"/>
                <w:sz w:val="20"/>
                <w:szCs w:val="20"/>
              </w:rPr>
              <w:t>３回、</w:t>
            </w:r>
            <w:r w:rsidR="00AA324D" w:rsidRPr="00BC4C61">
              <w:rPr>
                <w:rFonts w:ascii="Meiryo UI" w:eastAsia="Meiryo UI" w:hAnsi="Meiryo UI" w:cs="Meiryo UI" w:hint="eastAsia"/>
                <w:color w:val="000000" w:themeColor="text1"/>
                <w:sz w:val="20"/>
                <w:szCs w:val="20"/>
              </w:rPr>
              <w:t>900人</w:t>
            </w:r>
          </w:p>
          <w:p w:rsidR="00DF0D43" w:rsidRPr="00BC4C61" w:rsidRDefault="00E35425" w:rsidP="00DF0D43">
            <w:pPr>
              <w:spacing w:line="280" w:lineRule="exact"/>
              <w:ind w:leftChars="100" w:left="352" w:hangingChars="66" w:hanging="132"/>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w:t>
            </w:r>
            <w:r w:rsidR="003E62F6" w:rsidRPr="00BC4C61">
              <w:rPr>
                <w:rFonts w:ascii="Meiryo UI" w:eastAsia="Meiryo UI" w:hAnsi="Meiryo UI" w:cs="Meiryo UI" w:hint="eastAsia"/>
                <w:color w:val="000000" w:themeColor="text1"/>
                <w:sz w:val="20"/>
                <w:szCs w:val="20"/>
              </w:rPr>
              <w:t>大学と連携し</w:t>
            </w:r>
            <w:r w:rsidR="00CB6700" w:rsidRPr="00BC4C61">
              <w:rPr>
                <w:rFonts w:ascii="Meiryo UI" w:eastAsia="Meiryo UI" w:hAnsi="Meiryo UI" w:cs="Meiryo UI" w:hint="eastAsia"/>
                <w:color w:val="000000" w:themeColor="text1"/>
                <w:sz w:val="20"/>
                <w:szCs w:val="20"/>
              </w:rPr>
              <w:t>た</w:t>
            </w:r>
            <w:r w:rsidR="00DF0D43" w:rsidRPr="00BC4C61">
              <w:rPr>
                <w:rFonts w:ascii="Meiryo UI" w:eastAsia="Meiryo UI" w:hAnsi="Meiryo UI" w:cs="Meiryo UI" w:hint="eastAsia"/>
                <w:color w:val="000000" w:themeColor="text1"/>
                <w:sz w:val="20"/>
                <w:szCs w:val="20"/>
              </w:rPr>
              <w:t>がん</w:t>
            </w:r>
            <w:r w:rsidR="00AA324D" w:rsidRPr="00BC4C61">
              <w:rPr>
                <w:rFonts w:ascii="Meiryo UI" w:eastAsia="Meiryo UI" w:hAnsi="Meiryo UI" w:cs="Meiryo UI" w:hint="eastAsia"/>
                <w:color w:val="000000" w:themeColor="text1"/>
                <w:sz w:val="20"/>
                <w:szCs w:val="20"/>
              </w:rPr>
              <w:t>検診</w:t>
            </w:r>
            <w:r w:rsidR="003E62F6" w:rsidRPr="00BC4C61">
              <w:rPr>
                <w:rFonts w:ascii="Meiryo UI" w:eastAsia="Meiryo UI" w:hAnsi="Meiryo UI" w:cs="Meiryo UI" w:hint="eastAsia"/>
                <w:color w:val="000000" w:themeColor="text1"/>
                <w:sz w:val="20"/>
                <w:szCs w:val="20"/>
              </w:rPr>
              <w:t>体験イベントを</w:t>
            </w:r>
            <w:r w:rsidR="00CB6700" w:rsidRPr="00BC4C61">
              <w:rPr>
                <w:rFonts w:ascii="Meiryo UI" w:eastAsia="Meiryo UI" w:hAnsi="Meiryo UI" w:cs="Meiryo UI" w:hint="eastAsia"/>
                <w:color w:val="000000" w:themeColor="text1"/>
                <w:sz w:val="20"/>
                <w:szCs w:val="20"/>
              </w:rPr>
              <w:t>新たに</w:t>
            </w:r>
            <w:r w:rsidR="003E62F6" w:rsidRPr="00BC4C61">
              <w:rPr>
                <w:rFonts w:ascii="Meiryo UI" w:eastAsia="Meiryo UI" w:hAnsi="Meiryo UI" w:cs="Meiryo UI" w:hint="eastAsia"/>
                <w:color w:val="000000" w:themeColor="text1"/>
                <w:sz w:val="20"/>
                <w:szCs w:val="20"/>
              </w:rPr>
              <w:t>開催</w:t>
            </w:r>
          </w:p>
          <w:p w:rsidR="00DC2679" w:rsidRPr="00BC4C61" w:rsidRDefault="00DC2679" w:rsidP="00EB4D53">
            <w:pPr>
              <w:spacing w:line="280" w:lineRule="exact"/>
              <w:ind w:left="132" w:hangingChars="66" w:hanging="132"/>
              <w:rPr>
                <w:rFonts w:ascii="Meiryo UI" w:eastAsia="Meiryo UI" w:hAnsi="Meiryo UI" w:cs="Meiryo UI"/>
                <w:color w:val="000000" w:themeColor="text1"/>
                <w:sz w:val="20"/>
                <w:szCs w:val="20"/>
              </w:rPr>
            </w:pPr>
          </w:p>
          <w:p w:rsidR="00C7402E" w:rsidRPr="00BC4C61" w:rsidRDefault="00C7402E" w:rsidP="00FD2213">
            <w:pPr>
              <w:spacing w:line="280" w:lineRule="exact"/>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bdr w:val="single" w:sz="4" w:space="0" w:color="auto"/>
              </w:rPr>
              <w:t>◇成果指標（アウトカム）</w:t>
            </w:r>
          </w:p>
          <w:p w:rsidR="00522EDF" w:rsidRPr="00BC4C61" w:rsidRDefault="00C7402E" w:rsidP="00522EDF">
            <w:pPr>
              <w:spacing w:line="280" w:lineRule="exact"/>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（定性的な目標）</w:t>
            </w:r>
          </w:p>
          <w:p w:rsidR="00836F80" w:rsidRPr="00075758" w:rsidRDefault="00836F80" w:rsidP="00516B7A">
            <w:pPr>
              <w:spacing w:line="280" w:lineRule="exact"/>
              <w:ind w:leftChars="91" w:left="306" w:hangingChars="53" w:hanging="106"/>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w:t>
            </w:r>
            <w:r w:rsidR="004A2E9C" w:rsidRPr="00BC4C61">
              <w:rPr>
                <w:rFonts w:ascii="Meiryo UI" w:eastAsia="Meiryo UI" w:hAnsi="Meiryo UI" w:cs="Meiryo UI" w:hint="eastAsia"/>
                <w:color w:val="000000" w:themeColor="text1"/>
                <w:sz w:val="20"/>
                <w:szCs w:val="20"/>
              </w:rPr>
              <w:t>市町村への</w:t>
            </w:r>
            <w:r w:rsidR="00075758" w:rsidRPr="00BC4C61">
              <w:rPr>
                <w:rFonts w:ascii="Meiryo UI" w:eastAsia="Meiryo UI" w:hAnsi="Meiryo UI" w:cs="Meiryo UI" w:hint="eastAsia"/>
                <w:color w:val="000000" w:themeColor="text1"/>
                <w:sz w:val="20"/>
                <w:szCs w:val="20"/>
              </w:rPr>
              <w:t>技術</w:t>
            </w:r>
            <w:r w:rsidR="004A2E9C" w:rsidRPr="00BC4C61">
              <w:rPr>
                <w:rFonts w:ascii="Meiryo UI" w:eastAsia="Meiryo UI" w:hAnsi="Meiryo UI" w:cs="Meiryo UI" w:hint="eastAsia"/>
                <w:color w:val="000000" w:themeColor="text1"/>
                <w:sz w:val="20"/>
                <w:szCs w:val="20"/>
              </w:rPr>
              <w:t>支援や府民への</w:t>
            </w:r>
            <w:r w:rsidR="00516B7A" w:rsidRPr="00BC4C61">
              <w:rPr>
                <w:rFonts w:ascii="Meiryo UI" w:eastAsia="Meiryo UI" w:hAnsi="Meiryo UI" w:cs="Meiryo UI" w:hint="eastAsia"/>
                <w:color w:val="000000" w:themeColor="text1"/>
                <w:sz w:val="20"/>
                <w:szCs w:val="20"/>
              </w:rPr>
              <w:t>健康づくりに関する</w:t>
            </w:r>
            <w:r w:rsidR="00C85931" w:rsidRPr="00BC4C61">
              <w:rPr>
                <w:rFonts w:ascii="Meiryo UI" w:eastAsia="Meiryo UI" w:hAnsi="Meiryo UI" w:cs="Meiryo UI" w:hint="eastAsia"/>
                <w:color w:val="000000" w:themeColor="text1"/>
                <w:sz w:val="20"/>
                <w:szCs w:val="20"/>
              </w:rPr>
              <w:t>情報発信を通じて、</w:t>
            </w:r>
            <w:r w:rsidR="004A2E9C" w:rsidRPr="00BC4C61">
              <w:rPr>
                <w:rFonts w:ascii="Meiryo UI" w:eastAsia="Meiryo UI" w:hAnsi="Meiryo UI" w:cs="Meiryo UI" w:hint="eastAsia"/>
                <w:color w:val="000000" w:themeColor="text1"/>
                <w:sz w:val="20"/>
                <w:szCs w:val="20"/>
              </w:rPr>
              <w:t>生活習慣病予防など、府民の健康づくりへの関心を高めるとともに、</w:t>
            </w:r>
            <w:r w:rsidR="00FB50A3" w:rsidRPr="00BC4C61">
              <w:rPr>
                <w:rFonts w:ascii="Meiryo UI" w:eastAsia="Meiryo UI" w:hAnsi="Meiryo UI" w:cs="Meiryo UI" w:hint="eastAsia"/>
                <w:color w:val="000000" w:themeColor="text1"/>
                <w:sz w:val="20"/>
                <w:szCs w:val="20"/>
              </w:rPr>
              <w:t>地域（市町村）</w:t>
            </w:r>
            <w:r w:rsidR="004A2E9C" w:rsidRPr="00BC4C61">
              <w:rPr>
                <w:rFonts w:ascii="Meiryo UI" w:eastAsia="Meiryo UI" w:hAnsi="Meiryo UI" w:cs="Meiryo UI" w:hint="eastAsia"/>
                <w:color w:val="000000" w:themeColor="text1"/>
                <w:sz w:val="20"/>
                <w:szCs w:val="20"/>
              </w:rPr>
              <w:t>に</w:t>
            </w:r>
            <w:r w:rsidR="00CC478C" w:rsidRPr="00BC4C61">
              <w:rPr>
                <w:rFonts w:ascii="Meiryo UI" w:eastAsia="Meiryo UI" w:hAnsi="Meiryo UI" w:cs="Meiryo UI" w:hint="eastAsia"/>
                <w:color w:val="000000" w:themeColor="text1"/>
                <w:sz w:val="20"/>
                <w:szCs w:val="20"/>
              </w:rPr>
              <w:t>おける</w:t>
            </w:r>
            <w:r w:rsidR="004A2E9C" w:rsidRPr="00BC4C61">
              <w:rPr>
                <w:rFonts w:ascii="Meiryo UI" w:eastAsia="Meiryo UI" w:hAnsi="Meiryo UI" w:cs="Meiryo UI" w:hint="eastAsia"/>
                <w:color w:val="000000" w:themeColor="text1"/>
                <w:sz w:val="20"/>
                <w:szCs w:val="20"/>
              </w:rPr>
              <w:t>、住民</w:t>
            </w:r>
            <w:r w:rsidR="00075758" w:rsidRPr="00BC4C61">
              <w:rPr>
                <w:rFonts w:ascii="Meiryo UI" w:eastAsia="Meiryo UI" w:hAnsi="Meiryo UI" w:cs="Meiryo UI" w:hint="eastAsia"/>
                <w:color w:val="000000" w:themeColor="text1"/>
                <w:sz w:val="20"/>
                <w:szCs w:val="20"/>
              </w:rPr>
              <w:t>の</w:t>
            </w:r>
            <w:r w:rsidR="00FB50A3" w:rsidRPr="00BC4C61">
              <w:rPr>
                <w:rFonts w:ascii="Meiryo UI" w:eastAsia="Meiryo UI" w:hAnsi="Meiryo UI" w:cs="Meiryo UI" w:hint="eastAsia"/>
                <w:color w:val="000000" w:themeColor="text1"/>
                <w:sz w:val="20"/>
                <w:szCs w:val="20"/>
              </w:rPr>
              <w:t>主体</w:t>
            </w:r>
            <w:r w:rsidR="004A2E9C" w:rsidRPr="00BC4C61">
              <w:rPr>
                <w:rFonts w:ascii="Meiryo UI" w:eastAsia="Meiryo UI" w:hAnsi="Meiryo UI" w:cs="Meiryo UI" w:hint="eastAsia"/>
                <w:color w:val="000000" w:themeColor="text1"/>
                <w:sz w:val="20"/>
                <w:szCs w:val="20"/>
              </w:rPr>
              <w:t>的・</w:t>
            </w:r>
            <w:r w:rsidR="005C2FDA" w:rsidRPr="00BC4C61">
              <w:rPr>
                <w:rFonts w:ascii="Meiryo UI" w:eastAsia="Meiryo UI" w:hAnsi="Meiryo UI" w:cs="Meiryo UI" w:hint="eastAsia"/>
                <w:color w:val="000000" w:themeColor="text1"/>
                <w:sz w:val="20"/>
                <w:szCs w:val="20"/>
              </w:rPr>
              <w:t>継続的</w:t>
            </w:r>
            <w:r w:rsidR="00075758" w:rsidRPr="00BC4C61">
              <w:rPr>
                <w:rFonts w:ascii="Meiryo UI" w:eastAsia="Meiryo UI" w:hAnsi="Meiryo UI" w:cs="Meiryo UI" w:hint="eastAsia"/>
                <w:color w:val="000000" w:themeColor="text1"/>
                <w:sz w:val="20"/>
                <w:szCs w:val="20"/>
              </w:rPr>
              <w:t>な</w:t>
            </w:r>
            <w:r w:rsidR="004A2E9C" w:rsidRPr="00BC4C61">
              <w:rPr>
                <w:rFonts w:ascii="Meiryo UI" w:eastAsia="Meiryo UI" w:hAnsi="Meiryo UI" w:cs="Meiryo UI" w:hint="eastAsia"/>
                <w:color w:val="000000" w:themeColor="text1"/>
                <w:sz w:val="20"/>
                <w:szCs w:val="20"/>
              </w:rPr>
              <w:t>健康づくり</w:t>
            </w:r>
            <w:r w:rsidR="00075758" w:rsidRPr="00BC4C61">
              <w:rPr>
                <w:rFonts w:ascii="Meiryo UI" w:eastAsia="Meiryo UI" w:hAnsi="Meiryo UI" w:cs="Meiryo UI" w:hint="eastAsia"/>
                <w:color w:val="000000" w:themeColor="text1"/>
                <w:sz w:val="20"/>
                <w:szCs w:val="20"/>
              </w:rPr>
              <w:t>の取組み</w:t>
            </w:r>
            <w:r w:rsidR="00516B7A" w:rsidRPr="00BC4C61">
              <w:rPr>
                <w:rFonts w:ascii="Meiryo UI" w:eastAsia="Meiryo UI" w:hAnsi="Meiryo UI" w:cs="Meiryo UI" w:hint="eastAsia"/>
                <w:color w:val="000000" w:themeColor="text1"/>
                <w:sz w:val="20"/>
                <w:szCs w:val="20"/>
              </w:rPr>
              <w:t>を促進する</w:t>
            </w:r>
            <w:r w:rsidR="009223B4" w:rsidRPr="00BC4C61">
              <w:rPr>
                <w:rFonts w:ascii="Meiryo UI" w:eastAsia="Meiryo UI" w:hAnsi="Meiryo UI" w:cs="Meiryo UI" w:hint="eastAsia"/>
                <w:color w:val="000000" w:themeColor="text1"/>
                <w:sz w:val="20"/>
                <w:szCs w:val="20"/>
              </w:rPr>
              <w:t>。</w:t>
            </w:r>
          </w:p>
          <w:p w:rsidR="00264CF5" w:rsidRPr="00A16D51" w:rsidRDefault="00264CF5" w:rsidP="00EB4D53">
            <w:pPr>
              <w:spacing w:line="280" w:lineRule="exact"/>
              <w:ind w:left="132" w:hangingChars="66" w:hanging="132"/>
              <w:rPr>
                <w:rFonts w:ascii="Meiryo UI" w:eastAsia="Meiryo UI" w:hAnsi="Meiryo UI" w:cs="Meiryo UI"/>
                <w:color w:val="000000" w:themeColor="text1"/>
                <w:sz w:val="20"/>
                <w:szCs w:val="20"/>
              </w:rPr>
            </w:pPr>
          </w:p>
          <w:p w:rsidR="00360302" w:rsidRPr="00A16D51" w:rsidRDefault="00360302" w:rsidP="00820686">
            <w:pPr>
              <w:spacing w:line="280" w:lineRule="exact"/>
              <w:rPr>
                <w:rFonts w:ascii="Meiryo UI" w:eastAsia="Meiryo UI" w:hAnsi="Meiryo UI" w:cs="Meiryo UI"/>
                <w:color w:val="000000" w:themeColor="text1"/>
                <w:sz w:val="20"/>
                <w:szCs w:val="20"/>
              </w:rPr>
            </w:pPr>
          </w:p>
        </w:tc>
        <w:tc>
          <w:tcPr>
            <w:tcW w:w="396" w:type="dxa"/>
            <w:tcBorders>
              <w:bottom w:val="single" w:sz="4" w:space="0" w:color="auto"/>
              <w:tr2bl w:val="nil"/>
            </w:tcBorders>
            <w:shd w:val="clear" w:color="auto" w:fill="auto"/>
          </w:tcPr>
          <w:p w:rsidR="00C7402E" w:rsidRPr="00A16D51" w:rsidRDefault="00C7402E" w:rsidP="001C58CA">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CA146D" w:rsidRDefault="00CA146D" w:rsidP="00B62306">
            <w:pPr>
              <w:spacing w:line="280" w:lineRule="exact"/>
              <w:rPr>
                <w:rFonts w:ascii="Meiryo UI" w:eastAsia="Meiryo UI" w:hAnsi="Meiryo UI" w:cs="Meiryo UI"/>
                <w:color w:val="000000" w:themeColor="text1"/>
                <w:sz w:val="20"/>
                <w:szCs w:val="20"/>
              </w:rPr>
            </w:pPr>
          </w:p>
          <w:p w:rsidR="00107CF6" w:rsidRPr="00892F36" w:rsidRDefault="00764897" w:rsidP="00107CF6">
            <w:pPr>
              <w:spacing w:line="280" w:lineRule="exact"/>
              <w:ind w:left="200" w:hangingChars="100" w:hanging="2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w:t>
            </w:r>
            <w:r w:rsidR="00107CF6" w:rsidRPr="00892F36">
              <w:rPr>
                <w:rFonts w:ascii="Meiryo UI" w:eastAsia="Meiryo UI" w:hAnsi="Meiryo UI" w:cs="Meiryo UI" w:hint="eastAsia"/>
                <w:color w:val="000000" w:themeColor="text1"/>
                <w:sz w:val="20"/>
                <w:szCs w:val="20"/>
              </w:rPr>
              <w:t>地域（市町村）における健康づくりの展開</w:t>
            </w:r>
          </w:p>
          <w:p w:rsidR="00F96BD8" w:rsidRPr="00892F36" w:rsidRDefault="00F96BD8" w:rsidP="00F96BD8">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・実施市町村の拡大を図るため、様々な機会を通じて市町村や保健所等向けに事業参画の働きかけを実施（4~</w:t>
            </w:r>
            <w:r w:rsidR="00944F0F" w:rsidRPr="00892F36">
              <w:rPr>
                <w:rFonts w:ascii="Meiryo UI" w:eastAsia="Meiryo UI" w:hAnsi="Meiryo UI" w:cs="Meiryo UI" w:hint="eastAsia"/>
                <w:color w:val="000000" w:themeColor="text1"/>
                <w:sz w:val="20"/>
                <w:szCs w:val="20"/>
              </w:rPr>
              <w:t>８</w:t>
            </w:r>
            <w:r w:rsidRPr="00892F36">
              <w:rPr>
                <w:rFonts w:ascii="Meiryo UI" w:eastAsia="Meiryo UI" w:hAnsi="Meiryo UI" w:cs="Meiryo UI" w:hint="eastAsia"/>
                <w:color w:val="000000" w:themeColor="text1"/>
                <w:sz w:val="20"/>
                <w:szCs w:val="20"/>
              </w:rPr>
              <w:t>月）</w:t>
            </w:r>
          </w:p>
          <w:p w:rsidR="000D3C38" w:rsidRPr="00892F36" w:rsidRDefault="009A3130" w:rsidP="002E2D51">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w:t>
            </w:r>
            <w:r w:rsidR="002821D4" w:rsidRPr="00892F36">
              <w:rPr>
                <w:rFonts w:ascii="Meiryo UI" w:eastAsia="Meiryo UI" w:hAnsi="Meiryo UI" w:cs="Meiryo UI" w:hint="eastAsia"/>
                <w:color w:val="000000" w:themeColor="text1"/>
                <w:sz w:val="20"/>
                <w:szCs w:val="20"/>
              </w:rPr>
              <w:t>健康マイレージ事業では、</w:t>
            </w:r>
            <w:r w:rsidR="003C0AE7" w:rsidRPr="00892F36">
              <w:rPr>
                <w:rFonts w:ascii="Meiryo UI" w:eastAsia="Meiryo UI" w:hAnsi="Meiryo UI" w:cs="Meiryo UI" w:hint="eastAsia"/>
                <w:color w:val="000000" w:themeColor="text1"/>
                <w:sz w:val="20"/>
                <w:szCs w:val="20"/>
              </w:rPr>
              <w:t>府内12</w:t>
            </w:r>
            <w:r w:rsidR="002821D4" w:rsidRPr="00892F36">
              <w:rPr>
                <w:rFonts w:ascii="Meiryo UI" w:eastAsia="Meiryo UI" w:hAnsi="Meiryo UI" w:cs="Meiryo UI" w:hint="eastAsia"/>
                <w:color w:val="000000" w:themeColor="text1"/>
                <w:sz w:val="20"/>
                <w:szCs w:val="20"/>
              </w:rPr>
              <w:t>市町に対して補助金交付決定。</w:t>
            </w:r>
            <w:r w:rsidR="00735E94" w:rsidRPr="00892F36">
              <w:rPr>
                <w:rFonts w:ascii="Meiryo UI" w:eastAsia="Meiryo UI" w:hAnsi="Meiryo UI" w:cs="Meiryo UI" w:hint="eastAsia"/>
                <w:color w:val="000000" w:themeColor="text1"/>
                <w:sz w:val="20"/>
                <w:szCs w:val="20"/>
              </w:rPr>
              <w:t>のべ21市町において実施</w:t>
            </w:r>
            <w:r w:rsidR="002E2D51" w:rsidRPr="00892F36">
              <w:rPr>
                <w:rFonts w:ascii="Meiryo UI" w:eastAsia="Meiryo UI" w:hAnsi="Meiryo UI" w:cs="Meiryo UI" w:hint="eastAsia"/>
                <w:color w:val="000000" w:themeColor="text1"/>
                <w:sz w:val="20"/>
                <w:szCs w:val="20"/>
              </w:rPr>
              <w:t>（国補助金活用等による実施自治体を除く）</w:t>
            </w:r>
            <w:r w:rsidR="000D3C38" w:rsidRPr="00892F36">
              <w:rPr>
                <w:rFonts w:ascii="Meiryo UI" w:eastAsia="Meiryo UI" w:hAnsi="Meiryo UI" w:cs="Meiryo UI" w:hint="eastAsia"/>
                <w:color w:val="000000" w:themeColor="text1"/>
                <w:sz w:val="20"/>
                <w:szCs w:val="20"/>
              </w:rPr>
              <w:t>。</w:t>
            </w:r>
          </w:p>
          <w:p w:rsidR="00F96BD8" w:rsidRPr="00892F36" w:rsidRDefault="00F96BD8" w:rsidP="002E5753">
            <w:pPr>
              <w:spacing w:line="280" w:lineRule="exact"/>
              <w:ind w:left="800" w:hangingChars="400" w:hanging="800"/>
              <w:rPr>
                <w:rFonts w:ascii="Meiryo UI" w:eastAsia="Meiryo UI" w:hAnsi="Meiryo UI" w:cs="Meiryo UI"/>
                <w:color w:val="000000" w:themeColor="text1"/>
                <w:sz w:val="20"/>
                <w:szCs w:val="20"/>
              </w:rPr>
            </w:pPr>
          </w:p>
          <w:p w:rsidR="00753F1A" w:rsidRPr="00892F36" w:rsidRDefault="00764897" w:rsidP="00BD28D7">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w:t>
            </w:r>
            <w:r w:rsidR="00753F1A" w:rsidRPr="00892F36">
              <w:rPr>
                <w:rFonts w:ascii="Meiryo UI" w:eastAsia="Meiryo UI" w:hAnsi="Meiryo UI" w:cs="Meiryo UI" w:hint="eastAsia"/>
                <w:color w:val="000000" w:themeColor="text1"/>
                <w:sz w:val="20"/>
                <w:szCs w:val="20"/>
              </w:rPr>
              <w:t>府民への働きかけ</w:t>
            </w:r>
          </w:p>
          <w:p w:rsidR="00BD28D7" w:rsidRPr="00892F36" w:rsidRDefault="00753F1A" w:rsidP="00BD28D7">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・民間企業等</w:t>
            </w:r>
            <w:r w:rsidR="001F3F5E" w:rsidRPr="00892F36">
              <w:rPr>
                <w:rFonts w:ascii="Meiryo UI" w:eastAsia="Meiryo UI" w:hAnsi="Meiryo UI" w:cs="Meiryo UI" w:hint="eastAsia"/>
                <w:color w:val="000000" w:themeColor="text1"/>
                <w:sz w:val="20"/>
                <w:szCs w:val="20"/>
              </w:rPr>
              <w:t>の</w:t>
            </w:r>
            <w:r w:rsidR="00C076FE" w:rsidRPr="00892F36">
              <w:rPr>
                <w:rFonts w:ascii="Meiryo UI" w:eastAsia="Meiryo UI" w:hAnsi="Meiryo UI" w:cs="Meiryo UI" w:hint="eastAsia"/>
                <w:color w:val="000000" w:themeColor="text1"/>
                <w:sz w:val="20"/>
                <w:szCs w:val="20"/>
              </w:rPr>
              <w:t>ノウハウを活用した効果的な情報発信</w:t>
            </w:r>
          </w:p>
          <w:p w:rsidR="00C076FE" w:rsidRPr="00892F36" w:rsidRDefault="00A2007A" w:rsidP="008E384B">
            <w:pPr>
              <w:spacing w:line="280" w:lineRule="exact"/>
              <w:ind w:leftChars="50" w:left="21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658240" behindDoc="0" locked="0" layoutInCell="1" allowOverlap="1" wp14:anchorId="04441224" wp14:editId="42789B83">
                      <wp:simplePos x="0" y="0"/>
                      <wp:positionH relativeFrom="column">
                        <wp:posOffset>-18917</wp:posOffset>
                      </wp:positionH>
                      <wp:positionV relativeFrom="paragraph">
                        <wp:posOffset>38025</wp:posOffset>
                      </wp:positionV>
                      <wp:extent cx="90997" cy="2764465"/>
                      <wp:effectExtent l="0" t="0" r="23495"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997" cy="2764465"/>
                              </a:xfrm>
                              <a:prstGeom prst="leftBracket">
                                <a:avLst>
                                  <a:gd name="adj" fmla="val 202532"/>
                                </a:avLst>
                              </a:prstGeom>
                              <a:noFill/>
                              <a:ln w="12700" cmpd="sng">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5pt;margin-top:3pt;width:7.15pt;height:2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1AowIAAEsFAAAOAAAAZHJzL2Uyb0RvYy54bWysVNuO0zAQfUfiHyy/d3PZ9BY1XS1Ni5AW&#10;WGnhA1zbacw6drDdpgvi3xk7aWnhBSH6kNqe8cycM2e8uDs2Eh24sUKrAic3MUZcUc2E2hX486fN&#10;aIaRdUQxIrXiBX7hFt8tX79adG3OU11rybhBEETZvGsLXDvX5lFkac0bYm90yxUYK20a4mBrdhEz&#10;pIPojYzSOJ5EnTasNZpya+G07I14GeJXFafuY1VZ7pAsMNTmwteE79Z/o+WC5DtD2lrQoQzyD1U0&#10;RChIeg5VEkfQ3og/QjWCGm115W6obiJdVYLygAHQJPFvaJ5q0vKABcix7Zkm+//C0g+HR4MEK3CK&#10;kSINtOh+73TIjFJPT9faHLye2kfjAdr2QdNnC4boyuI3FnzQtnuvGYQhECZQcqxM428CWHQMzL+c&#10;medHhygczuP5fIoRBUs6nWTZZOxTRyQ/XW6NdW+5bpBfFFjyyr0xhD5zF3KQw4N1gX82oCDsC0ZV&#10;I6GbByJRGqfj24AHgg7esDqF9VeV3ggpgyCkQh2oOZ3GoBnatECPVbuQyWopmHcMZHiZ8pU0CHIU&#10;2B2T4CP3DXDQnyWx//U6g3NQY38ejqCCoHQfIsC9im70XrFQT80JWw9rR4Ts13BbKl8GsDjA93wG&#10;2X0HRtez9SwbZelkPcrishzdb1bZaLJJpuPytlytyuSHrzbJ8lowxpUHdRqBJPs7iQ3D2Iv3PARX&#10;KKzZbc8MbcJv6O2FW3RdRuACsJz+A7qgNy+xXpNbzV5AbkaDHKBL8AbBotbmG0YdzDN07OueGI6R&#10;fKdgYKZZOh/DAxA2s9kcrphLw/bCQBSFQNBPjPrlyvVPxr41YldDnr7PSvtZqYQ7TUNfE1TtpwEm&#10;NtQ/vC7+SbjcB69fb+DyJwAAAP//AwBQSwMEFAAGAAgAAAAhAKwe1zHfAAAABwEAAA8AAABkcnMv&#10;ZG93bnJldi54bWxMj0FLw0AQhe+C/2EZwYu0m9hQSsykSEU9KdhKqbdtMibR7GzIbtrUX+/0pKd5&#10;wxve+yZbjrZVB+p94xghnkagiAtXNlwhvG8eJwtQPhguTeuYEE7kYZlfXmQmLd2R3+iwDpWSEPap&#10;QahD6FKtfVGTNX7qOmLxPl1vTZC1r3TZm6OE21bfRtFcW9OwNNSmo1VNxfd6sAjPQxG/bE+b7unn&#10;JtnuVtXDR3j9Qry+Gu/vQAUaw98xnPEFHXJh2ruBS69ahMlMXgkIcxlnO56B2iMkiQidZ/o/f/4L&#10;AAD//wMAUEsBAi0AFAAGAAgAAAAhALaDOJL+AAAA4QEAABMAAAAAAAAAAAAAAAAAAAAAAFtDb250&#10;ZW50X1R5cGVzXS54bWxQSwECLQAUAAYACAAAACEAOP0h/9YAAACUAQAACwAAAAAAAAAAAAAAAAAv&#10;AQAAX3JlbHMvLnJlbHNQSwECLQAUAAYACAAAACEATxX9QKMCAABLBQAADgAAAAAAAAAAAAAAAAAu&#10;AgAAZHJzL2Uyb0RvYy54bWxQSwECLQAUAAYACAAAACEArB7XMd8AAAAHAQAADwAAAAAAAAAAAAAA&#10;AAD9BAAAZHJzL2Rvd25yZXYueG1sUEsFBgAAAAAEAAQA8wAAAAkGAAAAAA==&#10;" adj="1440" strokecolor="black [3213]" strokeweight="1pt">
                      <v:textbox inset="5.85pt,.7pt,5.85pt,.7pt"/>
                    </v:shape>
                  </w:pict>
                </mc:Fallback>
              </mc:AlternateContent>
            </w:r>
            <w:r w:rsidR="00802AF5" w:rsidRPr="00892F36">
              <w:rPr>
                <w:rFonts w:ascii="Meiryo UI" w:eastAsia="Meiryo UI" w:hAnsi="Meiryo UI" w:cs="Meiryo UI" w:hint="eastAsia"/>
                <w:color w:val="000000" w:themeColor="text1"/>
                <w:sz w:val="20"/>
                <w:szCs w:val="20"/>
              </w:rPr>
              <w:t>・</w:t>
            </w:r>
            <w:r w:rsidR="00C076FE" w:rsidRPr="00892F36">
              <w:rPr>
                <w:rFonts w:ascii="Meiryo UI" w:eastAsia="Meiryo UI" w:hAnsi="Meiryo UI" w:cs="Meiryo UI" w:hint="eastAsia"/>
                <w:color w:val="000000" w:themeColor="text1"/>
                <w:sz w:val="20"/>
                <w:szCs w:val="20"/>
              </w:rPr>
              <w:t>大塚製薬等と連携し</w:t>
            </w:r>
            <w:r w:rsidR="000D64B0" w:rsidRPr="00892F36">
              <w:rPr>
                <w:rFonts w:ascii="Meiryo UI" w:eastAsia="Meiryo UI" w:hAnsi="Meiryo UI" w:cs="Meiryo UI" w:hint="eastAsia"/>
                <w:color w:val="000000" w:themeColor="text1"/>
                <w:sz w:val="20"/>
                <w:szCs w:val="20"/>
              </w:rPr>
              <w:t>、</w:t>
            </w:r>
            <w:r w:rsidR="00C076FE" w:rsidRPr="00892F36">
              <w:rPr>
                <w:rFonts w:ascii="Meiryo UI" w:eastAsia="Meiryo UI" w:hAnsi="Meiryo UI" w:cs="Meiryo UI" w:hint="eastAsia"/>
                <w:color w:val="000000" w:themeColor="text1"/>
                <w:sz w:val="20"/>
                <w:szCs w:val="20"/>
              </w:rPr>
              <w:t>「毎日の食生活改善」キャンペーン等の実施（5</w:t>
            </w:r>
            <w:r w:rsidR="008E384B" w:rsidRPr="00892F36">
              <w:rPr>
                <w:rFonts w:ascii="Meiryo UI" w:eastAsia="Meiryo UI" w:hAnsi="Meiryo UI" w:cs="Meiryo UI" w:hint="eastAsia"/>
                <w:color w:val="000000" w:themeColor="text1"/>
                <w:sz w:val="20"/>
                <w:szCs w:val="20"/>
              </w:rPr>
              <w:t>月</w:t>
            </w:r>
            <w:r w:rsidR="00197436" w:rsidRPr="00892F36">
              <w:rPr>
                <w:rFonts w:ascii="Meiryo UI" w:eastAsia="Meiryo UI" w:hAnsi="Meiryo UI" w:cs="Meiryo UI" w:hint="eastAsia"/>
                <w:color w:val="000000" w:themeColor="text1"/>
                <w:sz w:val="20"/>
                <w:szCs w:val="20"/>
              </w:rPr>
              <w:t>：</w:t>
            </w:r>
            <w:r w:rsidR="00C076FE" w:rsidRPr="00892F36">
              <w:rPr>
                <w:rFonts w:ascii="Meiryo UI" w:eastAsia="Meiryo UI" w:hAnsi="Meiryo UI" w:cs="Meiryo UI" w:hint="eastAsia"/>
                <w:color w:val="000000" w:themeColor="text1"/>
                <w:sz w:val="20"/>
                <w:szCs w:val="20"/>
              </w:rPr>
              <w:t>ウエルシア</w:t>
            </w:r>
            <w:r w:rsidR="001F3F5E" w:rsidRPr="00892F36">
              <w:rPr>
                <w:rFonts w:ascii="Meiryo UI" w:eastAsia="Meiryo UI" w:hAnsi="Meiryo UI" w:cs="Meiryo UI" w:hint="eastAsia"/>
                <w:color w:val="000000" w:themeColor="text1"/>
                <w:sz w:val="20"/>
                <w:szCs w:val="20"/>
              </w:rPr>
              <w:t>薬局本町店</w:t>
            </w:r>
            <w:r w:rsidR="00C076FE" w:rsidRPr="00892F36">
              <w:rPr>
                <w:rFonts w:ascii="Meiryo UI" w:eastAsia="Meiryo UI" w:hAnsi="Meiryo UI" w:cs="Meiryo UI" w:hint="eastAsia"/>
                <w:color w:val="000000" w:themeColor="text1"/>
                <w:sz w:val="20"/>
                <w:szCs w:val="20"/>
              </w:rPr>
              <w:t>）</w:t>
            </w:r>
          </w:p>
          <w:p w:rsidR="00C076FE" w:rsidRPr="00892F36" w:rsidRDefault="00802AF5" w:rsidP="008E384B">
            <w:pPr>
              <w:spacing w:line="280" w:lineRule="exact"/>
              <w:ind w:leftChars="50" w:left="21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w:t>
            </w:r>
            <w:r w:rsidR="00C076FE" w:rsidRPr="00892F36">
              <w:rPr>
                <w:rFonts w:ascii="Meiryo UI" w:eastAsia="Meiryo UI" w:hAnsi="Meiryo UI" w:cs="Meiryo UI" w:hint="eastAsia"/>
                <w:color w:val="000000" w:themeColor="text1"/>
                <w:sz w:val="20"/>
                <w:szCs w:val="20"/>
              </w:rPr>
              <w:t>アフラックと連携し</w:t>
            </w:r>
            <w:r w:rsidR="000D64B0" w:rsidRPr="00892F36">
              <w:rPr>
                <w:rFonts w:ascii="Meiryo UI" w:eastAsia="Meiryo UI" w:hAnsi="Meiryo UI" w:cs="Meiryo UI" w:hint="eastAsia"/>
                <w:color w:val="000000" w:themeColor="text1"/>
                <w:sz w:val="20"/>
                <w:szCs w:val="20"/>
              </w:rPr>
              <w:t>、</w:t>
            </w:r>
            <w:r w:rsidR="00C076FE" w:rsidRPr="00892F36">
              <w:rPr>
                <w:rFonts w:ascii="Meiryo UI" w:eastAsia="Meiryo UI" w:hAnsi="Meiryo UI" w:cs="Meiryo UI" w:hint="eastAsia"/>
                <w:color w:val="000000" w:themeColor="text1"/>
                <w:sz w:val="20"/>
                <w:szCs w:val="20"/>
              </w:rPr>
              <w:t>「がんを知る展」を開催（6</w:t>
            </w:r>
            <w:r w:rsidR="008E384B" w:rsidRPr="00892F36">
              <w:rPr>
                <w:rFonts w:ascii="Meiryo UI" w:eastAsia="Meiryo UI" w:hAnsi="Meiryo UI" w:cs="Meiryo UI" w:hint="eastAsia"/>
                <w:color w:val="000000" w:themeColor="text1"/>
                <w:sz w:val="20"/>
                <w:szCs w:val="20"/>
              </w:rPr>
              <w:t>月</w:t>
            </w:r>
            <w:r w:rsidR="00C076FE" w:rsidRPr="00892F36">
              <w:rPr>
                <w:rFonts w:ascii="Meiryo UI" w:eastAsia="Meiryo UI" w:hAnsi="Meiryo UI" w:cs="Meiryo UI" w:hint="eastAsia"/>
                <w:color w:val="000000" w:themeColor="text1"/>
                <w:sz w:val="20"/>
                <w:szCs w:val="20"/>
              </w:rPr>
              <w:t>：イオンモール鶴見緑地、来場者数2,888人）</w:t>
            </w:r>
          </w:p>
          <w:p w:rsidR="001F3F5E" w:rsidRPr="00892F36" w:rsidRDefault="001F3F5E" w:rsidP="001F3F5E">
            <w:pPr>
              <w:spacing w:line="280" w:lineRule="exact"/>
              <w:ind w:left="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w:t>
            </w:r>
            <w:r w:rsidR="000D64B0" w:rsidRPr="00892F36">
              <w:rPr>
                <w:rFonts w:ascii="Meiryo UI" w:eastAsia="Meiryo UI" w:hAnsi="Meiryo UI" w:cs="Meiryo UI" w:hint="eastAsia"/>
                <w:color w:val="000000" w:themeColor="text1"/>
                <w:sz w:val="20"/>
                <w:szCs w:val="20"/>
              </w:rPr>
              <w:t>大阪いずみ市民生協、</w:t>
            </w:r>
            <w:r w:rsidR="00C076FE" w:rsidRPr="00892F36">
              <w:rPr>
                <w:rFonts w:ascii="Meiryo UI" w:eastAsia="Meiryo UI" w:hAnsi="Meiryo UI" w:cs="Meiryo UI" w:hint="eastAsia"/>
                <w:color w:val="000000" w:themeColor="text1"/>
                <w:sz w:val="20"/>
                <w:szCs w:val="20"/>
              </w:rPr>
              <w:t>小林製薬等と連携し、</w:t>
            </w:r>
            <w:r w:rsidR="000D64B0" w:rsidRPr="00892F36">
              <w:rPr>
                <w:rFonts w:ascii="Meiryo UI" w:eastAsia="Meiryo UI" w:hAnsi="Meiryo UI" w:cs="Meiryo UI" w:hint="eastAsia"/>
                <w:color w:val="000000" w:themeColor="text1"/>
                <w:sz w:val="20"/>
                <w:szCs w:val="20"/>
              </w:rPr>
              <w:t>子育て</w:t>
            </w:r>
          </w:p>
          <w:p w:rsidR="00C076FE" w:rsidRPr="00892F36" w:rsidRDefault="000D64B0" w:rsidP="008E384B">
            <w:pPr>
              <w:spacing w:line="280" w:lineRule="exact"/>
              <w:ind w:leftChars="100" w:left="22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世代向け</w:t>
            </w:r>
            <w:r w:rsidR="00C076FE" w:rsidRPr="00892F36">
              <w:rPr>
                <w:rFonts w:ascii="Meiryo UI" w:eastAsia="Meiryo UI" w:hAnsi="Meiryo UI" w:cs="Meiryo UI" w:hint="eastAsia"/>
                <w:color w:val="000000" w:themeColor="text1"/>
                <w:sz w:val="20"/>
                <w:szCs w:val="20"/>
              </w:rPr>
              <w:t>「</w:t>
            </w:r>
            <w:r w:rsidRPr="00892F36">
              <w:rPr>
                <w:rFonts w:ascii="Meiryo UI" w:eastAsia="Meiryo UI" w:hAnsi="Meiryo UI" w:cs="Meiryo UI" w:hint="eastAsia"/>
                <w:color w:val="000000" w:themeColor="text1"/>
                <w:sz w:val="20"/>
                <w:szCs w:val="20"/>
              </w:rPr>
              <w:t>口腔ケアセミナー」</w:t>
            </w:r>
            <w:r w:rsidR="00C076FE" w:rsidRPr="00892F36">
              <w:rPr>
                <w:rFonts w:ascii="Meiryo UI" w:eastAsia="Meiryo UI" w:hAnsi="Meiryo UI" w:cs="Meiryo UI" w:hint="eastAsia"/>
                <w:color w:val="000000" w:themeColor="text1"/>
                <w:sz w:val="20"/>
                <w:szCs w:val="20"/>
              </w:rPr>
              <w:t>「相談会」等を実施（8</w:t>
            </w:r>
            <w:r w:rsidR="008E384B" w:rsidRPr="00892F36">
              <w:rPr>
                <w:rFonts w:ascii="Meiryo UI" w:eastAsia="Meiryo UI" w:hAnsi="Meiryo UI" w:cs="Meiryo UI" w:hint="eastAsia"/>
                <w:color w:val="000000" w:themeColor="text1"/>
                <w:sz w:val="20"/>
                <w:szCs w:val="20"/>
              </w:rPr>
              <w:t>月</w:t>
            </w:r>
            <w:r w:rsidRPr="00892F36">
              <w:rPr>
                <w:rFonts w:ascii="Meiryo UI" w:eastAsia="Meiryo UI" w:hAnsi="Meiryo UI" w:cs="Meiryo UI" w:hint="eastAsia"/>
                <w:color w:val="000000" w:themeColor="text1"/>
                <w:sz w:val="20"/>
                <w:szCs w:val="20"/>
              </w:rPr>
              <w:t>：堺市産業振興ｾﾝﾀｰ</w:t>
            </w:r>
            <w:r w:rsidR="00C076FE" w:rsidRPr="00892F36">
              <w:rPr>
                <w:rFonts w:ascii="Meiryo UI" w:eastAsia="Meiryo UI" w:hAnsi="Meiryo UI" w:cs="Meiryo UI" w:hint="eastAsia"/>
                <w:color w:val="000000" w:themeColor="text1"/>
                <w:sz w:val="20"/>
                <w:szCs w:val="20"/>
              </w:rPr>
              <w:t>、来場者数3,750人</w:t>
            </w:r>
            <w:r w:rsidR="00857565" w:rsidRPr="00892F36">
              <w:rPr>
                <w:rFonts w:ascii="Meiryo UI" w:eastAsia="Meiryo UI" w:hAnsi="Meiryo UI" w:cs="Meiryo UI" w:hint="eastAsia"/>
                <w:color w:val="000000" w:themeColor="text1"/>
                <w:sz w:val="20"/>
                <w:szCs w:val="20"/>
              </w:rPr>
              <w:t>、12月：浪切ホール、来場者数</w:t>
            </w:r>
            <w:r w:rsidR="009F6054" w:rsidRPr="00892F36">
              <w:rPr>
                <w:rFonts w:ascii="Meiryo UI" w:eastAsia="Meiryo UI" w:hAnsi="Meiryo UI" w:cs="Meiryo UI" w:hint="eastAsia"/>
                <w:color w:val="000000" w:themeColor="text1"/>
                <w:sz w:val="20"/>
                <w:szCs w:val="20"/>
              </w:rPr>
              <w:t>4,500</w:t>
            </w:r>
            <w:r w:rsidR="00857565" w:rsidRPr="00892F36">
              <w:rPr>
                <w:rFonts w:ascii="Meiryo UI" w:eastAsia="Meiryo UI" w:hAnsi="Meiryo UI" w:cs="Meiryo UI" w:hint="eastAsia"/>
                <w:color w:val="000000" w:themeColor="text1"/>
                <w:sz w:val="20"/>
                <w:szCs w:val="20"/>
              </w:rPr>
              <w:t>人</w:t>
            </w:r>
            <w:r w:rsidR="00C076FE" w:rsidRPr="00892F36">
              <w:rPr>
                <w:rFonts w:ascii="Meiryo UI" w:eastAsia="Meiryo UI" w:hAnsi="Meiryo UI" w:cs="Meiryo UI" w:hint="eastAsia"/>
                <w:color w:val="000000" w:themeColor="text1"/>
                <w:sz w:val="20"/>
                <w:szCs w:val="20"/>
              </w:rPr>
              <w:t>）</w:t>
            </w:r>
          </w:p>
          <w:p w:rsidR="009F6054" w:rsidRPr="00892F36" w:rsidRDefault="009F6054" w:rsidP="009F6054">
            <w:pPr>
              <w:spacing w:line="280" w:lineRule="exact"/>
              <w:ind w:leftChars="50" w:left="21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・大阪府食育推進ネットワーク会議等と連携し、おおさか食育フェスタを開催（8月）</w:t>
            </w:r>
          </w:p>
          <w:p w:rsidR="009F6054" w:rsidRPr="00892F36" w:rsidRDefault="009F6054" w:rsidP="009F6054">
            <w:pPr>
              <w:spacing w:line="280" w:lineRule="exact"/>
              <w:ind w:leftChars="50" w:left="21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・保健医療関係団体と連携し、がん予防キャンペーン大阪を開催（10月）</w:t>
            </w:r>
          </w:p>
          <w:p w:rsidR="00F67A7A" w:rsidRPr="00892F36" w:rsidRDefault="00F67A7A" w:rsidP="009F6054">
            <w:pPr>
              <w:spacing w:line="280" w:lineRule="exact"/>
              <w:ind w:leftChars="50" w:left="11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・グンゼ等と連携し、乳がん検診促進キャンペーンを実施（10月：なんばウオーク）</w:t>
            </w:r>
          </w:p>
          <w:p w:rsidR="00857565" w:rsidRPr="00892F36" w:rsidRDefault="00425CD3" w:rsidP="009F6054">
            <w:pPr>
              <w:spacing w:line="280" w:lineRule="exact"/>
              <w:ind w:leftChars="50" w:left="21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・第一生命と連携し</w:t>
            </w:r>
            <w:r w:rsidR="00AF2627" w:rsidRPr="00892F36">
              <w:rPr>
                <w:rFonts w:ascii="Meiryo UI" w:eastAsia="Meiryo UI" w:hAnsi="Meiryo UI" w:cs="Meiryo UI" w:hint="eastAsia"/>
                <w:color w:val="000000" w:themeColor="text1"/>
                <w:sz w:val="20"/>
                <w:szCs w:val="20"/>
              </w:rPr>
              <w:t>府民向けセミナー</w:t>
            </w:r>
            <w:r w:rsidRPr="00892F36">
              <w:rPr>
                <w:rFonts w:ascii="Meiryo UI" w:eastAsia="Meiryo UI" w:hAnsi="Meiryo UI" w:cs="Meiryo UI" w:hint="eastAsia"/>
                <w:color w:val="000000" w:themeColor="text1"/>
                <w:sz w:val="20"/>
                <w:szCs w:val="20"/>
              </w:rPr>
              <w:t>「がん・循環器病・長寿医療のこれから</w:t>
            </w:r>
            <w:r w:rsidR="00857565" w:rsidRPr="00892F36">
              <w:rPr>
                <w:rFonts w:ascii="Meiryo UI" w:eastAsia="Meiryo UI" w:hAnsi="Meiryo UI" w:cs="Meiryo UI" w:hint="eastAsia"/>
                <w:color w:val="000000" w:themeColor="text1"/>
                <w:sz w:val="20"/>
                <w:szCs w:val="20"/>
              </w:rPr>
              <w:t>」を実施（12</w:t>
            </w:r>
            <w:r w:rsidR="009F6054" w:rsidRPr="00892F36">
              <w:rPr>
                <w:rFonts w:ascii="Meiryo UI" w:eastAsia="Meiryo UI" w:hAnsi="Meiryo UI" w:cs="Meiryo UI" w:hint="eastAsia"/>
                <w:color w:val="000000" w:themeColor="text1"/>
                <w:sz w:val="20"/>
                <w:szCs w:val="20"/>
              </w:rPr>
              <w:t>月：969</w:t>
            </w:r>
            <w:r w:rsidR="00857565" w:rsidRPr="00892F36">
              <w:rPr>
                <w:rFonts w:ascii="Meiryo UI" w:eastAsia="Meiryo UI" w:hAnsi="Meiryo UI" w:cs="Meiryo UI" w:hint="eastAsia"/>
                <w:color w:val="000000" w:themeColor="text1"/>
                <w:sz w:val="20"/>
                <w:szCs w:val="20"/>
              </w:rPr>
              <w:t>人）</w:t>
            </w:r>
          </w:p>
          <w:p w:rsidR="00425CD3" w:rsidRPr="00892F36" w:rsidRDefault="00425CD3" w:rsidP="00425CD3">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lastRenderedPageBreak/>
              <w:t>・がん</w:t>
            </w:r>
            <w:r w:rsidR="002821D4" w:rsidRPr="00892F36">
              <w:rPr>
                <w:rFonts w:ascii="Meiryo UI" w:eastAsia="Meiryo UI" w:hAnsi="Meiryo UI" w:cs="Meiryo UI" w:hint="eastAsia"/>
                <w:color w:val="000000" w:themeColor="text1"/>
                <w:sz w:val="20"/>
                <w:szCs w:val="20"/>
              </w:rPr>
              <w:t>検診の重要性を働きかけるため、</w:t>
            </w:r>
            <w:r w:rsidR="00536820" w:rsidRPr="00892F36">
              <w:rPr>
                <w:rFonts w:ascii="Meiryo UI" w:eastAsia="Meiryo UI" w:hAnsi="Meiryo UI" w:cs="Meiryo UI" w:hint="eastAsia"/>
                <w:color w:val="000000" w:themeColor="text1"/>
                <w:sz w:val="20"/>
                <w:szCs w:val="20"/>
              </w:rPr>
              <w:t>検診受診を呼びかける標語を募集。</w:t>
            </w:r>
            <w:r w:rsidR="00F04F98" w:rsidRPr="00892F36">
              <w:rPr>
                <w:rFonts w:ascii="Meiryo UI" w:eastAsia="Meiryo UI" w:hAnsi="Meiryo UI" w:cs="Meiryo UI" w:hint="eastAsia"/>
                <w:color w:val="000000" w:themeColor="text1"/>
                <w:sz w:val="20"/>
                <w:szCs w:val="20"/>
              </w:rPr>
              <w:t>応募</w:t>
            </w:r>
            <w:r w:rsidRPr="00892F36">
              <w:rPr>
                <w:rFonts w:ascii="Meiryo UI" w:eastAsia="Meiryo UI" w:hAnsi="Meiryo UI" w:cs="Meiryo UI" w:hint="eastAsia"/>
                <w:color w:val="000000" w:themeColor="text1"/>
                <w:sz w:val="20"/>
                <w:szCs w:val="20"/>
              </w:rPr>
              <w:t>1,412件の中から大賞等（3件）を選定。</w:t>
            </w:r>
          </w:p>
          <w:p w:rsidR="00425CD3" w:rsidRPr="00892F36" w:rsidRDefault="00425CD3" w:rsidP="00F04F98">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・医師・がん経験者によるがんセミナーを開催するとともに、標語の表彰式を実施（1</w:t>
            </w:r>
            <w:r w:rsidR="00F04F98" w:rsidRPr="00892F36">
              <w:rPr>
                <w:rFonts w:ascii="Meiryo UI" w:eastAsia="Meiryo UI" w:hAnsi="Meiryo UI" w:cs="Meiryo UI" w:hint="eastAsia"/>
                <w:color w:val="000000" w:themeColor="text1"/>
                <w:sz w:val="20"/>
                <w:szCs w:val="20"/>
              </w:rPr>
              <w:t>月、</w:t>
            </w:r>
            <w:r w:rsidRPr="00892F36">
              <w:rPr>
                <w:rFonts w:ascii="Meiryo UI" w:eastAsia="Meiryo UI" w:hAnsi="Meiryo UI" w:cs="Meiryo UI" w:hint="eastAsia"/>
                <w:color w:val="000000" w:themeColor="text1"/>
                <w:sz w:val="20"/>
                <w:szCs w:val="20"/>
              </w:rPr>
              <w:t>参加者260人）</w:t>
            </w:r>
          </w:p>
          <w:p w:rsidR="00425CD3" w:rsidRPr="00892F36" w:rsidRDefault="00425CD3" w:rsidP="00425CD3">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・V.O.Sメニュー（野菜たっぷり・適油・適塩メニュー）の提供拡大に向けて民間企業等と調整を実施（承認数21</w:t>
            </w:r>
            <w:r w:rsidR="00F04F98" w:rsidRPr="00892F36">
              <w:rPr>
                <w:rFonts w:ascii="Meiryo UI" w:eastAsia="Meiryo UI" w:hAnsi="Meiryo UI" w:cs="Meiryo UI" w:hint="eastAsia"/>
                <w:color w:val="000000" w:themeColor="text1"/>
                <w:sz w:val="20"/>
                <w:szCs w:val="20"/>
              </w:rPr>
              <w:t>件</w:t>
            </w:r>
            <w:r w:rsidRPr="00892F36">
              <w:rPr>
                <w:rFonts w:ascii="Meiryo UI" w:eastAsia="Meiryo UI" w:hAnsi="Meiryo UI" w:cs="Meiryo UI" w:hint="eastAsia"/>
                <w:color w:val="000000" w:themeColor="text1"/>
                <w:sz w:val="20"/>
                <w:szCs w:val="20"/>
              </w:rPr>
              <w:t>）</w:t>
            </w:r>
          </w:p>
          <w:p w:rsidR="00425CD3" w:rsidRPr="00892F36" w:rsidRDefault="00425CD3" w:rsidP="003C013D">
            <w:pPr>
              <w:spacing w:line="280" w:lineRule="exact"/>
              <w:ind w:left="100" w:hangingChars="50" w:hanging="100"/>
              <w:rPr>
                <w:rFonts w:ascii="Meiryo UI" w:eastAsia="Meiryo UI" w:hAnsi="Meiryo UI" w:cs="Meiryo UI"/>
                <w:color w:val="000000" w:themeColor="text1"/>
                <w:sz w:val="20"/>
                <w:szCs w:val="20"/>
              </w:rPr>
            </w:pPr>
          </w:p>
          <w:p w:rsidR="001F3F5E" w:rsidRPr="00892F36" w:rsidRDefault="00F55E03" w:rsidP="003C013D">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〇健康キャンパスづくりの取組み</w:t>
            </w:r>
          </w:p>
          <w:p w:rsidR="00425CD3" w:rsidRPr="00425CD3" w:rsidRDefault="00F55E03" w:rsidP="00F04F98">
            <w:pPr>
              <w:spacing w:line="280" w:lineRule="exact"/>
              <w:ind w:left="100" w:hangingChars="50" w:hanging="100"/>
              <w:rPr>
                <w:rFonts w:ascii="Meiryo UI" w:eastAsia="Meiryo UI" w:hAnsi="Meiryo UI" w:cs="Meiryo UI"/>
                <w:color w:val="FF0000"/>
                <w:sz w:val="20"/>
                <w:szCs w:val="20"/>
              </w:rPr>
            </w:pPr>
            <w:r w:rsidRPr="00892F36">
              <w:rPr>
                <w:rFonts w:ascii="Meiryo UI" w:eastAsia="Meiryo UI" w:hAnsi="Meiryo UI" w:cs="Meiryo UI" w:hint="eastAsia"/>
                <w:color w:val="000000" w:themeColor="text1"/>
                <w:sz w:val="20"/>
                <w:szCs w:val="20"/>
              </w:rPr>
              <w:t>・近畿大学と連携し、女子学生等を対象としたがん講座の開催（参加者150人）、検診車派遣による子宮頸がん検診受診・検診車見学会を実施（11</w:t>
            </w:r>
            <w:r w:rsidR="00F04F98" w:rsidRPr="00892F36">
              <w:rPr>
                <w:rFonts w:ascii="Meiryo UI" w:eastAsia="Meiryo UI" w:hAnsi="Meiryo UI" w:cs="Meiryo UI" w:hint="eastAsia"/>
                <w:color w:val="000000" w:themeColor="text1"/>
                <w:sz w:val="20"/>
                <w:szCs w:val="20"/>
              </w:rPr>
              <w:t>月</w:t>
            </w:r>
            <w:r w:rsidRPr="00892F36">
              <w:rPr>
                <w:rFonts w:ascii="Meiryo UI" w:eastAsia="Meiryo UI" w:hAnsi="Meiryo UI" w:cs="Meiryo UI" w:hint="eastAsia"/>
                <w:color w:val="000000" w:themeColor="text1"/>
                <w:sz w:val="20"/>
                <w:szCs w:val="20"/>
              </w:rPr>
              <w:t>）</w:t>
            </w:r>
          </w:p>
        </w:tc>
      </w:tr>
      <w:tr w:rsidR="00A16D51" w:rsidRPr="00A16D51" w:rsidTr="00872E4E">
        <w:tc>
          <w:tcPr>
            <w:tcW w:w="15735" w:type="dxa"/>
            <w:gridSpan w:val="7"/>
            <w:tcBorders>
              <w:top w:val="single" w:sz="4" w:space="0" w:color="auto"/>
            </w:tcBorders>
            <w:shd w:val="clear" w:color="auto" w:fill="000000" w:themeFill="text1"/>
          </w:tcPr>
          <w:p w:rsidR="007F3D1A" w:rsidRPr="00A16D51" w:rsidRDefault="006B739E" w:rsidP="00075758">
            <w:pPr>
              <w:spacing w:line="280" w:lineRule="exact"/>
              <w:rPr>
                <w:rFonts w:ascii="Meiryo UI" w:eastAsia="Meiryo UI" w:hAnsi="Meiryo UI" w:cs="Meiryo UI"/>
                <w:b/>
                <w:color w:val="000000" w:themeColor="text1"/>
              </w:rPr>
            </w:pPr>
            <w:r w:rsidRPr="00BC4C61">
              <w:rPr>
                <w:rFonts w:ascii="Meiryo UI" w:eastAsia="Meiryo UI" w:hAnsi="Meiryo UI" w:cs="Meiryo UI" w:hint="eastAsia"/>
                <w:b/>
                <w:color w:val="FFFFFF" w:themeColor="background1"/>
              </w:rPr>
              <w:lastRenderedPageBreak/>
              <w:t>職域における</w:t>
            </w:r>
            <w:r w:rsidR="008121B3" w:rsidRPr="00BC4C61">
              <w:rPr>
                <w:rFonts w:ascii="Meiryo UI" w:eastAsia="Meiryo UI" w:hAnsi="Meiryo UI" w:cs="Meiryo UI" w:hint="eastAsia"/>
                <w:b/>
                <w:color w:val="FFFFFF" w:themeColor="background1"/>
              </w:rPr>
              <w:t>健康づくりの展開と</w:t>
            </w:r>
            <w:r w:rsidR="00516B7A" w:rsidRPr="00BC4C61">
              <w:rPr>
                <w:rFonts w:ascii="Meiryo UI" w:eastAsia="Meiryo UI" w:hAnsi="Meiryo UI" w:cs="Meiryo UI" w:hint="eastAsia"/>
                <w:b/>
                <w:color w:val="FFFFFF" w:themeColor="background1"/>
              </w:rPr>
              <w:t>企業への</w:t>
            </w:r>
            <w:r w:rsidR="008121B3" w:rsidRPr="00BC4C61">
              <w:rPr>
                <w:rFonts w:ascii="Meiryo UI" w:eastAsia="Meiryo UI" w:hAnsi="Meiryo UI" w:cs="Meiryo UI" w:hint="eastAsia"/>
                <w:b/>
                <w:color w:val="FFFFFF" w:themeColor="background1"/>
              </w:rPr>
              <w:t>健康経営</w:t>
            </w:r>
            <w:r w:rsidR="00CD6700" w:rsidRPr="00BC4C61">
              <w:rPr>
                <w:rFonts w:ascii="Meiryo UI" w:eastAsia="Meiryo UI" w:hAnsi="Meiryo UI" w:cs="Meiryo UI" w:hint="eastAsia"/>
                <w:b/>
                <w:color w:val="FFFFFF" w:themeColor="background1"/>
              </w:rPr>
              <w:t>(*</w:t>
            </w:r>
            <w:r w:rsidR="004B6A5B" w:rsidRPr="00BC4C61">
              <w:rPr>
                <w:rFonts w:ascii="Meiryo UI" w:eastAsia="Meiryo UI" w:hAnsi="Meiryo UI" w:cs="Meiryo UI" w:hint="eastAsia"/>
                <w:b/>
                <w:color w:val="FFFFFF" w:themeColor="background1"/>
              </w:rPr>
              <w:t>24</w:t>
            </w:r>
            <w:r w:rsidR="00CD6700" w:rsidRPr="00BC4C61">
              <w:rPr>
                <w:rFonts w:ascii="Meiryo UI" w:eastAsia="Meiryo UI" w:hAnsi="Meiryo UI" w:cs="Meiryo UI" w:hint="eastAsia"/>
                <w:b/>
                <w:color w:val="FFFFFF" w:themeColor="background1"/>
              </w:rPr>
              <w:t>)</w:t>
            </w:r>
            <w:r w:rsidR="008121B3" w:rsidRPr="00BC4C61">
              <w:rPr>
                <w:rFonts w:ascii="Meiryo UI" w:eastAsia="Meiryo UI" w:hAnsi="Meiryo UI" w:cs="Meiryo UI" w:hint="eastAsia"/>
                <w:b/>
                <w:color w:val="FFFFFF" w:themeColor="background1"/>
              </w:rPr>
              <w:t>の働きかけ</w:t>
            </w:r>
          </w:p>
        </w:tc>
      </w:tr>
      <w:tr w:rsidR="00A16D51" w:rsidRPr="00A16D51" w:rsidTr="00872E4E">
        <w:tc>
          <w:tcPr>
            <w:tcW w:w="329" w:type="dxa"/>
            <w:tcBorders>
              <w:top w:val="nil"/>
              <w:bottom w:val="nil"/>
            </w:tcBorders>
          </w:tcPr>
          <w:p w:rsidR="007F3D1A" w:rsidRPr="00A16D51" w:rsidRDefault="007F3D1A"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7F3D1A" w:rsidRPr="00A16D51"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tcPr>
          <w:p w:rsidR="007F3D1A" w:rsidRPr="00A16D51" w:rsidRDefault="00083D12" w:rsidP="00DB5ECF">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7F3D1A" w:rsidRPr="00A16D51" w:rsidRDefault="007F3D1A" w:rsidP="00E335DC">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tcPr>
          <w:p w:rsidR="007F3D1A" w:rsidRPr="00A16D51" w:rsidRDefault="00083D12" w:rsidP="00DB5ECF">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7F3D1A" w:rsidRPr="00A16D51" w:rsidRDefault="00F82DE1" w:rsidP="00DB2043">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＜進捗状況（</w:t>
            </w:r>
            <w:r w:rsidR="001E187B">
              <w:rPr>
                <w:rFonts w:ascii="Meiryo UI" w:eastAsia="Meiryo UI" w:hAnsi="Meiryo UI" w:cs="Meiryo UI" w:hint="eastAsia"/>
                <w:b/>
                <w:kern w:val="0"/>
                <w:sz w:val="18"/>
                <w:szCs w:val="18"/>
              </w:rPr>
              <w:t>３</w:t>
            </w:r>
            <w:r w:rsidR="0085051C">
              <w:rPr>
                <w:rFonts w:ascii="Meiryo UI" w:eastAsia="Meiryo UI" w:hAnsi="Meiryo UI" w:cs="Meiryo UI" w:hint="eastAsia"/>
                <w:b/>
                <w:kern w:val="0"/>
                <w:sz w:val="18"/>
                <w:szCs w:val="18"/>
              </w:rPr>
              <w:t>月末時点</w:t>
            </w:r>
            <w:r w:rsidRPr="00A16D51">
              <w:rPr>
                <w:rFonts w:ascii="Meiryo UI" w:eastAsia="Meiryo UI" w:hAnsi="Meiryo UI" w:cs="Meiryo UI" w:hint="eastAsia"/>
                <w:b/>
                <w:color w:val="000000" w:themeColor="text1"/>
                <w:sz w:val="18"/>
                <w:szCs w:val="18"/>
              </w:rPr>
              <w:t>）＞</w:t>
            </w:r>
          </w:p>
        </w:tc>
      </w:tr>
      <w:tr w:rsidR="00A16D51" w:rsidRPr="00A16D51" w:rsidTr="0085051C">
        <w:tc>
          <w:tcPr>
            <w:tcW w:w="329" w:type="dxa"/>
            <w:tcBorders>
              <w:top w:val="nil"/>
              <w:bottom w:val="nil"/>
              <w:tr2bl w:val="nil"/>
            </w:tcBorders>
          </w:tcPr>
          <w:p w:rsidR="007F3D1A" w:rsidRPr="00A16D51" w:rsidRDefault="007F3D1A"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0E60CC" w:rsidRPr="00A16D51" w:rsidRDefault="000E60CC" w:rsidP="00E85BE7">
            <w:pPr>
              <w:spacing w:line="280" w:lineRule="exact"/>
              <w:ind w:left="200" w:hangingChars="100" w:hanging="200"/>
              <w:rPr>
                <w:rFonts w:ascii="Meiryo UI" w:eastAsia="Meiryo UI" w:hAnsi="Meiryo UI" w:cs="Meiryo UI"/>
                <w:b/>
                <w:color w:val="000000" w:themeColor="text1"/>
                <w:sz w:val="20"/>
                <w:szCs w:val="20"/>
              </w:rPr>
            </w:pPr>
          </w:p>
          <w:p w:rsidR="004F1626" w:rsidRPr="00BC4C61" w:rsidRDefault="00E074ED" w:rsidP="00522EDF">
            <w:pPr>
              <w:spacing w:line="280" w:lineRule="exact"/>
              <w:ind w:left="200" w:hangingChars="100" w:hanging="200"/>
              <w:rPr>
                <w:rFonts w:ascii="Meiryo UI" w:eastAsia="Meiryo UI" w:hAnsi="Meiryo UI" w:cs="Meiryo UI"/>
                <w:b/>
                <w:color w:val="000000" w:themeColor="text1"/>
                <w:sz w:val="20"/>
                <w:szCs w:val="20"/>
              </w:rPr>
            </w:pPr>
            <w:r w:rsidRPr="00BC4C61">
              <w:rPr>
                <w:rFonts w:ascii="Meiryo UI" w:eastAsia="Meiryo UI" w:hAnsi="Meiryo UI" w:cs="Meiryo UI" w:hint="eastAsia"/>
                <w:b/>
                <w:color w:val="000000" w:themeColor="text1"/>
                <w:sz w:val="20"/>
                <w:szCs w:val="20"/>
              </w:rPr>
              <w:t>■</w:t>
            </w:r>
            <w:r w:rsidR="00EE1162" w:rsidRPr="00BC4C61">
              <w:rPr>
                <w:rFonts w:ascii="Meiryo UI" w:eastAsia="Meiryo UI" w:hAnsi="Meiryo UI" w:cs="Meiryo UI" w:hint="eastAsia"/>
                <w:b/>
                <w:color w:val="000000" w:themeColor="text1"/>
                <w:sz w:val="20"/>
                <w:szCs w:val="20"/>
              </w:rPr>
              <w:t>職域における</w:t>
            </w:r>
            <w:r w:rsidR="00D11256" w:rsidRPr="00BC4C61">
              <w:rPr>
                <w:rFonts w:ascii="Meiryo UI" w:eastAsia="Meiryo UI" w:hAnsi="Meiryo UI" w:cs="Meiryo UI" w:hint="eastAsia"/>
                <w:b/>
                <w:color w:val="000000" w:themeColor="text1"/>
                <w:sz w:val="20"/>
                <w:szCs w:val="20"/>
              </w:rPr>
              <w:t>健康づくりの</w:t>
            </w:r>
            <w:r w:rsidR="004F1626" w:rsidRPr="00BC4C61">
              <w:rPr>
                <w:rFonts w:ascii="Meiryo UI" w:eastAsia="Meiryo UI" w:hAnsi="Meiryo UI" w:cs="Meiryo UI" w:hint="eastAsia"/>
                <w:b/>
                <w:color w:val="000000" w:themeColor="text1"/>
                <w:sz w:val="20"/>
                <w:szCs w:val="20"/>
              </w:rPr>
              <w:t>展開</w:t>
            </w:r>
          </w:p>
          <w:p w:rsidR="001D0575" w:rsidRPr="00BC4C61" w:rsidRDefault="001C7F70" w:rsidP="00522EDF">
            <w:pPr>
              <w:spacing w:line="280" w:lineRule="exact"/>
              <w:ind w:leftChars="99" w:left="318" w:hangingChars="50" w:hanging="1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w:t>
            </w:r>
            <w:r w:rsidR="00994266" w:rsidRPr="00BC4C61">
              <w:rPr>
                <w:rFonts w:ascii="Meiryo UI" w:eastAsia="Meiryo UI" w:hAnsi="Meiryo UI" w:cs="Meiryo UI" w:hint="eastAsia"/>
                <w:color w:val="000000" w:themeColor="text1"/>
                <w:sz w:val="20"/>
                <w:szCs w:val="20"/>
              </w:rPr>
              <w:t>経営戦略の観点から従業員の</w:t>
            </w:r>
            <w:r w:rsidR="00B0173C" w:rsidRPr="00BC4C61">
              <w:rPr>
                <w:rFonts w:ascii="Meiryo UI" w:eastAsia="Meiryo UI" w:hAnsi="Meiryo UI" w:cs="Meiryo UI" w:hint="eastAsia"/>
                <w:color w:val="000000" w:themeColor="text1"/>
                <w:sz w:val="20"/>
                <w:szCs w:val="20"/>
              </w:rPr>
              <w:t>健康づくりに取り組む</w:t>
            </w:r>
            <w:r w:rsidR="00A85737" w:rsidRPr="00BC4C61">
              <w:rPr>
                <w:rFonts w:ascii="Meiryo UI" w:eastAsia="Meiryo UI" w:hAnsi="Meiryo UI" w:cs="Meiryo UI" w:hint="eastAsia"/>
                <w:color w:val="000000" w:themeColor="text1"/>
                <w:sz w:val="20"/>
                <w:szCs w:val="20"/>
              </w:rPr>
              <w:t>事業所</w:t>
            </w:r>
            <w:r w:rsidR="00B0173C" w:rsidRPr="00BC4C61">
              <w:rPr>
                <w:rFonts w:ascii="Meiryo UI" w:eastAsia="Meiryo UI" w:hAnsi="Meiryo UI" w:cs="Meiryo UI" w:hint="eastAsia"/>
                <w:color w:val="000000" w:themeColor="text1"/>
                <w:sz w:val="20"/>
                <w:szCs w:val="20"/>
              </w:rPr>
              <w:t>を増やすため</w:t>
            </w:r>
            <w:r w:rsidR="00A85737" w:rsidRPr="00BC4C61">
              <w:rPr>
                <w:rFonts w:ascii="Meiryo UI" w:eastAsia="Meiryo UI" w:hAnsi="Meiryo UI" w:cs="Meiryo UI" w:hint="eastAsia"/>
                <w:color w:val="000000" w:themeColor="text1"/>
                <w:sz w:val="20"/>
                <w:szCs w:val="20"/>
              </w:rPr>
              <w:t>、健康経営の</w:t>
            </w:r>
            <w:r w:rsidR="001D0575" w:rsidRPr="00BC4C61">
              <w:rPr>
                <w:rFonts w:ascii="Meiryo UI" w:eastAsia="Meiryo UI" w:hAnsi="Meiryo UI" w:cs="Meiryo UI" w:hint="eastAsia"/>
                <w:color w:val="000000" w:themeColor="text1"/>
                <w:sz w:val="20"/>
                <w:szCs w:val="20"/>
              </w:rPr>
              <w:t>必要性</w:t>
            </w:r>
            <w:r w:rsidR="00A85737" w:rsidRPr="00BC4C61">
              <w:rPr>
                <w:rFonts w:ascii="Meiryo UI" w:eastAsia="Meiryo UI" w:hAnsi="Meiryo UI" w:cs="Meiryo UI" w:hint="eastAsia"/>
                <w:color w:val="000000" w:themeColor="text1"/>
                <w:sz w:val="20"/>
                <w:szCs w:val="20"/>
              </w:rPr>
              <w:t>や職場での健康づくりの具体例</w:t>
            </w:r>
            <w:r w:rsidR="0028339C" w:rsidRPr="00BC4C61">
              <w:rPr>
                <w:rFonts w:ascii="Meiryo UI" w:eastAsia="Meiryo UI" w:hAnsi="Meiryo UI" w:cs="Meiryo UI" w:hint="eastAsia"/>
                <w:color w:val="000000" w:themeColor="text1"/>
                <w:sz w:val="20"/>
                <w:szCs w:val="20"/>
              </w:rPr>
              <w:t>等</w:t>
            </w:r>
            <w:r w:rsidR="00A85737" w:rsidRPr="00BC4C61">
              <w:rPr>
                <w:rFonts w:ascii="Meiryo UI" w:eastAsia="Meiryo UI" w:hAnsi="Meiryo UI" w:cs="Meiryo UI" w:hint="eastAsia"/>
                <w:color w:val="000000" w:themeColor="text1"/>
                <w:sz w:val="20"/>
                <w:szCs w:val="20"/>
              </w:rPr>
              <w:t>についてのセミナーを開催し、職域（中小企業）における健康づくり</w:t>
            </w:r>
            <w:r w:rsidR="001D0575" w:rsidRPr="00BC4C61">
              <w:rPr>
                <w:rFonts w:ascii="Meiryo UI" w:eastAsia="Meiryo UI" w:hAnsi="Meiryo UI" w:cs="Meiryo UI" w:hint="eastAsia"/>
                <w:color w:val="000000" w:themeColor="text1"/>
                <w:sz w:val="20"/>
                <w:szCs w:val="20"/>
              </w:rPr>
              <w:t>を促進する。</w:t>
            </w:r>
          </w:p>
          <w:p w:rsidR="001D0575" w:rsidRPr="00BC4C61" w:rsidRDefault="001D0575" w:rsidP="00522EDF">
            <w:pPr>
              <w:spacing w:line="280" w:lineRule="exact"/>
              <w:ind w:leftChars="99" w:left="318" w:hangingChars="50" w:hanging="1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・従業員の健康づくりにつながる優れた取組みを掘り起こし、表彰・情報発信する</w:t>
            </w:r>
            <w:r w:rsidR="00A85737" w:rsidRPr="00BC4C61">
              <w:rPr>
                <w:rFonts w:ascii="Meiryo UI" w:eastAsia="Meiryo UI" w:hAnsi="Meiryo UI" w:cs="Meiryo UI" w:hint="eastAsia"/>
                <w:color w:val="000000" w:themeColor="text1"/>
                <w:sz w:val="20"/>
                <w:szCs w:val="20"/>
              </w:rPr>
              <w:t>ため、</w:t>
            </w:r>
            <w:r w:rsidRPr="00BC4C61">
              <w:rPr>
                <w:rFonts w:ascii="Meiryo UI" w:eastAsia="Meiryo UI" w:hAnsi="Meiryo UI" w:cs="Meiryo UI" w:hint="eastAsia"/>
                <w:color w:val="000000" w:themeColor="text1"/>
                <w:sz w:val="20"/>
                <w:szCs w:val="20"/>
              </w:rPr>
              <w:t>「第３回</w:t>
            </w:r>
            <w:r w:rsidR="00D16CAF" w:rsidRPr="00BC4C61">
              <w:rPr>
                <w:rFonts w:ascii="Meiryo UI" w:eastAsia="Meiryo UI" w:hAnsi="Meiryo UI" w:cs="Meiryo UI" w:hint="eastAsia"/>
                <w:color w:val="000000" w:themeColor="text1"/>
                <w:sz w:val="20"/>
                <w:szCs w:val="20"/>
              </w:rPr>
              <w:t>大阪府</w:t>
            </w:r>
            <w:r w:rsidRPr="00BC4C61">
              <w:rPr>
                <w:rFonts w:ascii="Meiryo UI" w:eastAsia="Meiryo UI" w:hAnsi="Meiryo UI" w:cs="Meiryo UI" w:hint="eastAsia"/>
                <w:color w:val="000000" w:themeColor="text1"/>
                <w:sz w:val="20"/>
                <w:szCs w:val="20"/>
              </w:rPr>
              <w:t>健康づくりアワード」</w:t>
            </w:r>
            <w:r w:rsidR="00D16CAF" w:rsidRPr="00BC4C61">
              <w:rPr>
                <w:rFonts w:ascii="Meiryo UI" w:eastAsia="Meiryo UI" w:hAnsi="Meiryo UI" w:cs="Meiryo UI" w:hint="eastAsia"/>
                <w:color w:val="000000" w:themeColor="text1"/>
                <w:sz w:val="20"/>
                <w:szCs w:val="20"/>
              </w:rPr>
              <w:t>(*</w:t>
            </w:r>
            <w:r w:rsidR="0008012D" w:rsidRPr="00BC4C61">
              <w:rPr>
                <w:rFonts w:ascii="Meiryo UI" w:eastAsia="Meiryo UI" w:hAnsi="Meiryo UI" w:cs="Meiryo UI" w:hint="eastAsia"/>
                <w:color w:val="000000" w:themeColor="text1"/>
                <w:sz w:val="20"/>
                <w:szCs w:val="20"/>
              </w:rPr>
              <w:t>2</w:t>
            </w:r>
            <w:r w:rsidR="004B6A5B" w:rsidRPr="00BC4C61">
              <w:rPr>
                <w:rFonts w:ascii="Meiryo UI" w:eastAsia="Meiryo UI" w:hAnsi="Meiryo UI" w:cs="Meiryo UI" w:hint="eastAsia"/>
                <w:color w:val="000000" w:themeColor="text1"/>
                <w:sz w:val="20"/>
                <w:szCs w:val="20"/>
              </w:rPr>
              <w:t>5</w:t>
            </w:r>
            <w:r w:rsidR="00D16CAF" w:rsidRPr="00BC4C61">
              <w:rPr>
                <w:rFonts w:ascii="Meiryo UI" w:eastAsia="Meiryo UI" w:hAnsi="Meiryo UI" w:cs="Meiryo UI" w:hint="eastAsia"/>
                <w:color w:val="000000" w:themeColor="text1"/>
                <w:sz w:val="20"/>
                <w:szCs w:val="20"/>
              </w:rPr>
              <w:t>)</w:t>
            </w:r>
            <w:r w:rsidRPr="00BC4C61">
              <w:rPr>
                <w:rFonts w:ascii="Meiryo UI" w:eastAsia="Meiryo UI" w:hAnsi="Meiryo UI" w:cs="Meiryo UI" w:hint="eastAsia"/>
                <w:color w:val="000000" w:themeColor="text1"/>
                <w:sz w:val="20"/>
                <w:szCs w:val="20"/>
              </w:rPr>
              <w:t>を開催する。</w:t>
            </w:r>
          </w:p>
          <w:p w:rsidR="001D0575" w:rsidRPr="00BC4C61" w:rsidRDefault="001D0575" w:rsidP="001D0575">
            <w:pPr>
              <w:spacing w:line="280" w:lineRule="exact"/>
              <w:ind w:leftChars="99" w:left="318" w:hangingChars="50" w:hanging="1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w:t>
            </w:r>
            <w:r w:rsidR="004F1626" w:rsidRPr="00BC4C61">
              <w:rPr>
                <w:rFonts w:ascii="Meiryo UI" w:eastAsia="Meiryo UI" w:hAnsi="Meiryo UI" w:cs="Meiryo UI" w:hint="eastAsia"/>
                <w:color w:val="000000" w:themeColor="text1"/>
                <w:sz w:val="20"/>
                <w:szCs w:val="20"/>
              </w:rPr>
              <w:t>業種や働き方によって異なる健康課題を解決するため、</w:t>
            </w:r>
            <w:r w:rsidR="007752B3" w:rsidRPr="00BC4C61">
              <w:rPr>
                <w:rFonts w:ascii="Meiryo UI" w:eastAsia="Meiryo UI" w:hAnsi="Meiryo UI" w:cs="Meiryo UI" w:hint="eastAsia"/>
                <w:color w:val="000000" w:themeColor="text1"/>
                <w:sz w:val="20"/>
                <w:szCs w:val="20"/>
              </w:rPr>
              <w:t>モデル職場を選定して</w:t>
            </w:r>
            <w:r w:rsidR="00F2013D" w:rsidRPr="00BC4C61">
              <w:rPr>
                <w:rFonts w:ascii="Meiryo UI" w:eastAsia="Meiryo UI" w:hAnsi="Meiryo UI" w:cs="Meiryo UI" w:hint="eastAsia"/>
                <w:color w:val="000000" w:themeColor="text1"/>
                <w:sz w:val="20"/>
                <w:szCs w:val="20"/>
              </w:rPr>
              <w:t>サポートチーム（医師・歯科医師・保健師・栄養士等）を派遣し、</w:t>
            </w:r>
            <w:r w:rsidR="00D11256" w:rsidRPr="00BC4C61">
              <w:rPr>
                <w:rFonts w:ascii="Meiryo UI" w:eastAsia="Meiryo UI" w:hAnsi="Meiryo UI" w:cs="Meiryo UI" w:hint="eastAsia"/>
                <w:color w:val="000000" w:themeColor="text1"/>
                <w:sz w:val="20"/>
                <w:szCs w:val="20"/>
              </w:rPr>
              <w:t>取組</w:t>
            </w:r>
            <w:r w:rsidR="002A283D" w:rsidRPr="00BC4C61">
              <w:rPr>
                <w:rFonts w:ascii="Meiryo UI" w:eastAsia="Meiryo UI" w:hAnsi="Meiryo UI" w:cs="Meiryo UI" w:hint="eastAsia"/>
                <w:color w:val="000000" w:themeColor="text1"/>
                <w:sz w:val="20"/>
                <w:szCs w:val="20"/>
              </w:rPr>
              <w:t>み</w:t>
            </w:r>
            <w:r w:rsidR="00D11256" w:rsidRPr="00BC4C61">
              <w:rPr>
                <w:rFonts w:ascii="Meiryo UI" w:eastAsia="Meiryo UI" w:hAnsi="Meiryo UI" w:cs="Meiryo UI" w:hint="eastAsia"/>
                <w:color w:val="000000" w:themeColor="text1"/>
                <w:sz w:val="20"/>
                <w:szCs w:val="20"/>
              </w:rPr>
              <w:t>モデルを構築するとともに普及啓発を</w:t>
            </w:r>
            <w:r w:rsidR="007752B3" w:rsidRPr="00BC4C61">
              <w:rPr>
                <w:rFonts w:ascii="Meiryo UI" w:eastAsia="Meiryo UI" w:hAnsi="Meiryo UI" w:cs="Meiryo UI" w:hint="eastAsia"/>
                <w:color w:val="000000" w:themeColor="text1"/>
                <w:sz w:val="20"/>
                <w:szCs w:val="20"/>
              </w:rPr>
              <w:t>行う</w:t>
            </w:r>
            <w:r w:rsidR="00D11256" w:rsidRPr="00BC4C61">
              <w:rPr>
                <w:rFonts w:ascii="Meiryo UI" w:eastAsia="Meiryo UI" w:hAnsi="Meiryo UI" w:cs="Meiryo UI" w:hint="eastAsia"/>
                <w:color w:val="000000" w:themeColor="text1"/>
                <w:sz w:val="20"/>
                <w:szCs w:val="20"/>
              </w:rPr>
              <w:t>。</w:t>
            </w:r>
          </w:p>
          <w:p w:rsidR="00D11256" w:rsidRPr="00BC4C61" w:rsidRDefault="00D11256" w:rsidP="00D11256">
            <w:pPr>
              <w:spacing w:line="280" w:lineRule="exact"/>
              <w:rPr>
                <w:rFonts w:ascii="Meiryo UI" w:eastAsia="Meiryo UI" w:hAnsi="Meiryo UI" w:cs="Meiryo UI"/>
                <w:color w:val="000000" w:themeColor="text1"/>
                <w:sz w:val="20"/>
                <w:szCs w:val="20"/>
              </w:rPr>
            </w:pPr>
          </w:p>
          <w:p w:rsidR="00D11256" w:rsidRPr="00075758" w:rsidRDefault="007752B3" w:rsidP="00397B25">
            <w:pPr>
              <w:spacing w:line="280" w:lineRule="exact"/>
              <w:ind w:left="200" w:hangingChars="100" w:hanging="200"/>
              <w:rPr>
                <w:rFonts w:ascii="Meiryo UI" w:eastAsia="Meiryo UI" w:hAnsi="Meiryo UI" w:cs="Meiryo UI"/>
                <w:b/>
                <w:color w:val="000000" w:themeColor="text1"/>
                <w:sz w:val="20"/>
                <w:szCs w:val="20"/>
              </w:rPr>
            </w:pPr>
            <w:r w:rsidRPr="00BC4C61">
              <w:rPr>
                <w:rFonts w:ascii="Meiryo UI" w:eastAsia="Meiryo UI" w:hAnsi="Meiryo UI" w:cs="Meiryo UI" w:hint="eastAsia"/>
                <w:b/>
                <w:color w:val="000000" w:themeColor="text1"/>
                <w:sz w:val="20"/>
                <w:szCs w:val="20"/>
              </w:rPr>
              <w:t>■</w:t>
            </w:r>
            <w:r w:rsidR="00CC478C" w:rsidRPr="00BC4C61">
              <w:rPr>
                <w:rFonts w:ascii="Meiryo UI" w:eastAsia="Meiryo UI" w:hAnsi="Meiryo UI" w:cs="Meiryo UI" w:hint="eastAsia"/>
                <w:b/>
                <w:color w:val="000000" w:themeColor="text1"/>
                <w:sz w:val="20"/>
                <w:szCs w:val="20"/>
              </w:rPr>
              <w:t>国、保険者、民間企業等</w:t>
            </w:r>
            <w:r w:rsidRPr="00BC4C61">
              <w:rPr>
                <w:rFonts w:ascii="Meiryo UI" w:eastAsia="Meiryo UI" w:hAnsi="Meiryo UI" w:cs="Meiryo UI" w:hint="eastAsia"/>
                <w:b/>
                <w:color w:val="000000" w:themeColor="text1"/>
                <w:sz w:val="20"/>
                <w:szCs w:val="20"/>
              </w:rPr>
              <w:t>と連携</w:t>
            </w:r>
            <w:r w:rsidR="00075758" w:rsidRPr="00BC4C61">
              <w:rPr>
                <w:rFonts w:ascii="Meiryo UI" w:eastAsia="Meiryo UI" w:hAnsi="Meiryo UI" w:cs="Meiryo UI" w:hint="eastAsia"/>
                <w:b/>
                <w:color w:val="000000" w:themeColor="text1"/>
                <w:sz w:val="20"/>
                <w:szCs w:val="20"/>
              </w:rPr>
              <w:t>した</w:t>
            </w:r>
            <w:r w:rsidRPr="00BC4C61">
              <w:rPr>
                <w:rFonts w:ascii="Meiryo UI" w:eastAsia="Meiryo UI" w:hAnsi="Meiryo UI" w:cs="Meiryo UI" w:hint="eastAsia"/>
                <w:b/>
                <w:color w:val="000000" w:themeColor="text1"/>
                <w:sz w:val="20"/>
                <w:szCs w:val="20"/>
              </w:rPr>
              <w:t>効</w:t>
            </w:r>
            <w:r w:rsidRPr="00075758">
              <w:rPr>
                <w:rFonts w:ascii="Meiryo UI" w:eastAsia="Meiryo UI" w:hAnsi="Meiryo UI" w:cs="Meiryo UI" w:hint="eastAsia"/>
                <w:b/>
                <w:color w:val="000000" w:themeColor="text1"/>
                <w:sz w:val="20"/>
                <w:szCs w:val="20"/>
              </w:rPr>
              <w:t>果</w:t>
            </w:r>
            <w:r w:rsidR="00397B25" w:rsidRPr="00075758">
              <w:rPr>
                <w:rFonts w:ascii="Meiryo UI" w:eastAsia="Meiryo UI" w:hAnsi="Meiryo UI" w:cs="Meiryo UI" w:hint="eastAsia"/>
                <w:b/>
                <w:color w:val="000000" w:themeColor="text1"/>
                <w:sz w:val="20"/>
                <w:szCs w:val="20"/>
              </w:rPr>
              <w:t>的・効率的な</w:t>
            </w:r>
            <w:r w:rsidR="00D11256" w:rsidRPr="00075758">
              <w:rPr>
                <w:rFonts w:ascii="Meiryo UI" w:eastAsia="Meiryo UI" w:hAnsi="Meiryo UI" w:cs="Meiryo UI" w:hint="eastAsia"/>
                <w:b/>
                <w:color w:val="000000" w:themeColor="text1"/>
                <w:sz w:val="20"/>
                <w:szCs w:val="20"/>
              </w:rPr>
              <w:t>働きかけ</w:t>
            </w:r>
          </w:p>
          <w:p w:rsidR="00360302" w:rsidRPr="00A16D51" w:rsidRDefault="00D11256" w:rsidP="00AE3DD7">
            <w:pPr>
              <w:spacing w:line="280" w:lineRule="exact"/>
              <w:ind w:leftChars="99" w:left="318" w:hangingChars="50" w:hanging="100"/>
              <w:rPr>
                <w:rFonts w:ascii="Meiryo UI" w:eastAsia="Meiryo UI" w:hAnsi="Meiryo UI" w:cs="Meiryo UI"/>
                <w:b/>
                <w:color w:val="000000" w:themeColor="text1"/>
                <w:sz w:val="20"/>
                <w:szCs w:val="20"/>
              </w:rPr>
            </w:pPr>
            <w:r w:rsidRPr="00075758">
              <w:rPr>
                <w:rFonts w:ascii="Meiryo UI" w:eastAsia="Meiryo UI" w:hAnsi="Meiryo UI" w:cs="Meiryo UI" w:hint="eastAsia"/>
                <w:color w:val="000000" w:themeColor="text1"/>
                <w:sz w:val="20"/>
                <w:szCs w:val="20"/>
              </w:rPr>
              <w:t>・</w:t>
            </w:r>
            <w:r w:rsidR="00CC478C" w:rsidRPr="00075758">
              <w:rPr>
                <w:rFonts w:ascii="Meiryo UI" w:eastAsia="Meiryo UI" w:hAnsi="Meiryo UI" w:cs="Meiryo UI" w:hint="eastAsia"/>
                <w:color w:val="000000" w:themeColor="text1"/>
                <w:sz w:val="20"/>
                <w:szCs w:val="20"/>
              </w:rPr>
              <w:t>経済産業省、協会けんぽ、民間企業等との連携により、</w:t>
            </w:r>
            <w:r w:rsidR="003B4929" w:rsidRPr="00075758">
              <w:rPr>
                <w:rFonts w:ascii="Meiryo UI" w:eastAsia="Meiryo UI" w:hAnsi="Meiryo UI" w:cs="Meiryo UI" w:hint="eastAsia"/>
                <w:color w:val="000000" w:themeColor="text1"/>
                <w:sz w:val="20"/>
                <w:szCs w:val="20"/>
              </w:rPr>
              <w:t>セミナーやイベントの開催、健康経営の普及啓発</w:t>
            </w:r>
            <w:r w:rsidR="00CC478C" w:rsidRPr="00075758">
              <w:rPr>
                <w:rFonts w:ascii="Meiryo UI" w:eastAsia="Meiryo UI" w:hAnsi="Meiryo UI" w:cs="Meiryo UI" w:hint="eastAsia"/>
                <w:color w:val="000000" w:themeColor="text1"/>
                <w:sz w:val="20"/>
                <w:szCs w:val="20"/>
              </w:rPr>
              <w:t>を</w:t>
            </w:r>
            <w:r w:rsidR="007752B3" w:rsidRPr="00075758">
              <w:rPr>
                <w:rFonts w:ascii="Meiryo UI" w:eastAsia="Meiryo UI" w:hAnsi="Meiryo UI" w:cs="Meiryo UI" w:hint="eastAsia"/>
                <w:color w:val="000000" w:themeColor="text1"/>
                <w:sz w:val="20"/>
                <w:szCs w:val="20"/>
              </w:rPr>
              <w:t>効率的に行うとともに</w:t>
            </w:r>
            <w:r w:rsidR="003B4929" w:rsidRPr="00075758">
              <w:rPr>
                <w:rFonts w:ascii="Meiryo UI" w:eastAsia="Meiryo UI" w:hAnsi="Meiryo UI" w:cs="Meiryo UI" w:hint="eastAsia"/>
                <w:color w:val="000000" w:themeColor="text1"/>
                <w:sz w:val="20"/>
                <w:szCs w:val="20"/>
              </w:rPr>
              <w:t>、健康宣言企業認定制度など、そ</w:t>
            </w:r>
            <w:r w:rsidR="003B4929" w:rsidRPr="00A16D51">
              <w:rPr>
                <w:rFonts w:ascii="Meiryo UI" w:eastAsia="Meiryo UI" w:hAnsi="Meiryo UI" w:cs="Meiryo UI" w:hint="eastAsia"/>
                <w:color w:val="000000" w:themeColor="text1"/>
                <w:sz w:val="20"/>
                <w:szCs w:val="20"/>
              </w:rPr>
              <w:t>れぞれの健康経営の支援施策を活用して、事業</w:t>
            </w:r>
            <w:r w:rsidR="002A283D" w:rsidRPr="00A16D51">
              <w:rPr>
                <w:rFonts w:ascii="Meiryo UI" w:eastAsia="Meiryo UI" w:hAnsi="Meiryo UI" w:cs="Meiryo UI" w:hint="eastAsia"/>
                <w:color w:val="000000" w:themeColor="text1"/>
                <w:sz w:val="20"/>
                <w:szCs w:val="20"/>
              </w:rPr>
              <w:t>所</w:t>
            </w:r>
            <w:r w:rsidR="003B4929" w:rsidRPr="00A16D51">
              <w:rPr>
                <w:rFonts w:ascii="Meiryo UI" w:eastAsia="Meiryo UI" w:hAnsi="Meiryo UI" w:cs="Meiryo UI" w:hint="eastAsia"/>
                <w:color w:val="000000" w:themeColor="text1"/>
                <w:sz w:val="20"/>
                <w:szCs w:val="20"/>
              </w:rPr>
              <w:t>に対する効果的な働きかけを行う。</w:t>
            </w:r>
          </w:p>
          <w:p w:rsidR="00360302" w:rsidRPr="00A16D51" w:rsidRDefault="00360302" w:rsidP="008121B3">
            <w:pPr>
              <w:spacing w:line="280" w:lineRule="exact"/>
              <w:ind w:left="200" w:hangingChars="100" w:hanging="200"/>
              <w:rPr>
                <w:rFonts w:ascii="Meiryo UI" w:eastAsia="Meiryo UI" w:hAnsi="Meiryo UI" w:cs="Meiryo UI"/>
                <w:b/>
                <w:color w:val="000000" w:themeColor="text1"/>
                <w:sz w:val="20"/>
                <w:szCs w:val="20"/>
              </w:rPr>
            </w:pPr>
          </w:p>
          <w:p w:rsidR="009846D8" w:rsidRPr="00A16D51" w:rsidRDefault="009846D8" w:rsidP="009846D8">
            <w:pPr>
              <w:spacing w:line="280" w:lineRule="exact"/>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bdr w:val="single" w:sz="4" w:space="0" w:color="auto"/>
              </w:rPr>
              <w:t>（スケジュール）</w:t>
            </w:r>
          </w:p>
          <w:p w:rsidR="005D416E" w:rsidRPr="00A16D51" w:rsidRDefault="00224E10" w:rsidP="001624D5">
            <w:pPr>
              <w:spacing w:line="280" w:lineRule="exact"/>
              <w:ind w:firstLineChars="100" w:firstLine="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・健康セミナー</w:t>
            </w:r>
            <w:r w:rsidR="00397B25" w:rsidRPr="00A16D51">
              <w:rPr>
                <w:rFonts w:ascii="Meiryo UI" w:eastAsia="Meiryo UI" w:hAnsi="Meiryo UI" w:cs="Meiryo UI" w:hint="eastAsia"/>
                <w:color w:val="000000" w:themeColor="text1"/>
                <w:sz w:val="20"/>
                <w:szCs w:val="20"/>
              </w:rPr>
              <w:t>開催：</w:t>
            </w:r>
            <w:r w:rsidR="00F163D4">
              <w:rPr>
                <w:rFonts w:ascii="Meiryo UI" w:eastAsia="Meiryo UI" w:hAnsi="Meiryo UI" w:cs="Meiryo UI" w:hint="eastAsia"/>
                <w:color w:val="000000" w:themeColor="text1"/>
                <w:sz w:val="20"/>
                <w:szCs w:val="20"/>
              </w:rPr>
              <w:t>H29年</w:t>
            </w:r>
            <w:r w:rsidR="007C61BD" w:rsidRPr="00A16D51">
              <w:rPr>
                <w:rFonts w:ascii="Meiryo UI" w:eastAsia="Meiryo UI" w:hAnsi="Meiryo UI" w:cs="Meiryo UI" w:hint="eastAsia"/>
                <w:color w:val="000000" w:themeColor="text1"/>
                <w:sz w:val="20"/>
                <w:szCs w:val="20"/>
              </w:rPr>
              <w:t>10</w:t>
            </w:r>
            <w:r w:rsidR="00F163D4">
              <w:rPr>
                <w:rFonts w:ascii="Meiryo UI" w:eastAsia="Meiryo UI" w:hAnsi="Meiryo UI" w:cs="Meiryo UI" w:hint="eastAsia"/>
                <w:color w:val="000000" w:themeColor="text1"/>
                <w:sz w:val="20"/>
                <w:szCs w:val="20"/>
              </w:rPr>
              <w:t>月</w:t>
            </w:r>
            <w:r w:rsidR="007C61BD" w:rsidRPr="00A16D51">
              <w:rPr>
                <w:rFonts w:ascii="Meiryo UI" w:eastAsia="Meiryo UI" w:hAnsi="Meiryo UI" w:cs="Meiryo UI" w:hint="eastAsia"/>
                <w:color w:val="000000" w:themeColor="text1"/>
                <w:sz w:val="20"/>
                <w:szCs w:val="20"/>
              </w:rPr>
              <w:t>～</w:t>
            </w:r>
            <w:r w:rsidR="00F163D4">
              <w:rPr>
                <w:rFonts w:ascii="Meiryo UI" w:eastAsia="Meiryo UI" w:hAnsi="Meiryo UI" w:cs="Meiryo UI" w:hint="eastAsia"/>
                <w:color w:val="000000" w:themeColor="text1"/>
                <w:sz w:val="20"/>
                <w:szCs w:val="20"/>
              </w:rPr>
              <w:t>H30年</w:t>
            </w:r>
            <w:r w:rsidR="007C61BD" w:rsidRPr="00A16D51">
              <w:rPr>
                <w:rFonts w:ascii="Meiryo UI" w:eastAsia="Meiryo UI" w:hAnsi="Meiryo UI" w:cs="Meiryo UI" w:hint="eastAsia"/>
                <w:color w:val="000000" w:themeColor="text1"/>
                <w:sz w:val="20"/>
                <w:szCs w:val="20"/>
              </w:rPr>
              <w:t>3</w:t>
            </w:r>
            <w:r w:rsidR="00F163D4">
              <w:rPr>
                <w:rFonts w:ascii="Meiryo UI" w:eastAsia="Meiryo UI" w:hAnsi="Meiryo UI" w:cs="Meiryo UI" w:hint="eastAsia"/>
                <w:color w:val="000000" w:themeColor="text1"/>
                <w:sz w:val="20"/>
                <w:szCs w:val="20"/>
              </w:rPr>
              <w:t>月</w:t>
            </w:r>
          </w:p>
          <w:p w:rsidR="00B77B2D" w:rsidRPr="00A16D51" w:rsidRDefault="00CB77DE" w:rsidP="001624D5">
            <w:pPr>
              <w:spacing w:line="280" w:lineRule="exact"/>
              <w:ind w:firstLineChars="100" w:firstLine="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w:t>
            </w:r>
            <w:r w:rsidR="00B77B2D" w:rsidRPr="00A16D51">
              <w:rPr>
                <w:rFonts w:ascii="Meiryo UI" w:eastAsia="Meiryo UI" w:hAnsi="Meiryo UI" w:cs="Meiryo UI" w:hint="eastAsia"/>
                <w:color w:val="000000" w:themeColor="text1"/>
                <w:sz w:val="20"/>
                <w:szCs w:val="20"/>
              </w:rPr>
              <w:t>健康づくりアワード</w:t>
            </w:r>
            <w:r w:rsidR="00315ECF" w:rsidRPr="00A16D51">
              <w:rPr>
                <w:rFonts w:ascii="Meiryo UI" w:eastAsia="Meiryo UI" w:hAnsi="Meiryo UI" w:cs="Meiryo UI" w:hint="eastAsia"/>
                <w:color w:val="000000" w:themeColor="text1"/>
                <w:sz w:val="20"/>
                <w:szCs w:val="20"/>
              </w:rPr>
              <w:t>参加者</w:t>
            </w:r>
            <w:r w:rsidR="00B77B2D" w:rsidRPr="00A16D51">
              <w:rPr>
                <w:rFonts w:ascii="Meiryo UI" w:eastAsia="Meiryo UI" w:hAnsi="Meiryo UI" w:cs="Meiryo UI" w:hint="eastAsia"/>
                <w:color w:val="000000" w:themeColor="text1"/>
                <w:sz w:val="20"/>
                <w:szCs w:val="20"/>
              </w:rPr>
              <w:t>募集</w:t>
            </w:r>
            <w:r w:rsidR="00397B25" w:rsidRPr="00A16D51">
              <w:rPr>
                <w:rFonts w:ascii="Meiryo UI" w:eastAsia="Meiryo UI" w:hAnsi="Meiryo UI" w:cs="Meiryo UI" w:hint="eastAsia"/>
                <w:color w:val="000000" w:themeColor="text1"/>
                <w:sz w:val="20"/>
                <w:szCs w:val="20"/>
              </w:rPr>
              <w:t>：</w:t>
            </w:r>
            <w:r w:rsidR="00F163D4">
              <w:rPr>
                <w:rFonts w:ascii="Meiryo UI" w:eastAsia="Meiryo UI" w:hAnsi="Meiryo UI" w:cs="Meiryo UI" w:hint="eastAsia"/>
                <w:color w:val="000000" w:themeColor="text1"/>
                <w:sz w:val="20"/>
                <w:szCs w:val="20"/>
              </w:rPr>
              <w:t>H29年</w:t>
            </w:r>
            <w:r w:rsidR="00A96C17" w:rsidRPr="00A16D51">
              <w:rPr>
                <w:rFonts w:ascii="Meiryo UI" w:eastAsia="Meiryo UI" w:hAnsi="Meiryo UI" w:cs="Meiryo UI" w:hint="eastAsia"/>
                <w:color w:val="000000" w:themeColor="text1"/>
                <w:sz w:val="20"/>
                <w:szCs w:val="20"/>
              </w:rPr>
              <w:t>7</w:t>
            </w:r>
            <w:r w:rsidR="00F163D4">
              <w:rPr>
                <w:rFonts w:ascii="Meiryo UI" w:eastAsia="Meiryo UI" w:hAnsi="Meiryo UI" w:cs="Meiryo UI" w:hint="eastAsia"/>
                <w:color w:val="000000" w:themeColor="text1"/>
                <w:sz w:val="20"/>
                <w:szCs w:val="20"/>
              </w:rPr>
              <w:t>月～</w:t>
            </w:r>
            <w:r w:rsidR="00A96C17" w:rsidRPr="00A16D51">
              <w:rPr>
                <w:rFonts w:ascii="Meiryo UI" w:eastAsia="Meiryo UI" w:hAnsi="Meiryo UI" w:cs="Meiryo UI" w:hint="eastAsia"/>
                <w:color w:val="000000" w:themeColor="text1"/>
                <w:sz w:val="20"/>
                <w:szCs w:val="20"/>
              </w:rPr>
              <w:t>10</w:t>
            </w:r>
            <w:r w:rsidR="00F163D4">
              <w:rPr>
                <w:rFonts w:ascii="Meiryo UI" w:eastAsia="Meiryo UI" w:hAnsi="Meiryo UI" w:cs="Meiryo UI" w:hint="eastAsia"/>
                <w:color w:val="000000" w:themeColor="text1"/>
                <w:sz w:val="20"/>
                <w:szCs w:val="20"/>
              </w:rPr>
              <w:t>月</w:t>
            </w:r>
          </w:p>
          <w:p w:rsidR="00E85BE7" w:rsidRPr="00A16D51" w:rsidRDefault="00CB77DE" w:rsidP="00AF19FB">
            <w:pPr>
              <w:spacing w:line="280" w:lineRule="exact"/>
              <w:ind w:firstLineChars="100" w:firstLine="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w:t>
            </w:r>
            <w:r w:rsidR="00E85BE7" w:rsidRPr="00A16D51">
              <w:rPr>
                <w:rFonts w:ascii="Meiryo UI" w:eastAsia="Meiryo UI" w:hAnsi="Meiryo UI" w:cs="Meiryo UI" w:hint="eastAsia"/>
                <w:color w:val="000000" w:themeColor="text1"/>
                <w:sz w:val="20"/>
                <w:szCs w:val="20"/>
              </w:rPr>
              <w:t>表彰団体決定</w:t>
            </w:r>
            <w:r w:rsidR="00EC6889" w:rsidRPr="00A16D51">
              <w:rPr>
                <w:rFonts w:ascii="Meiryo UI" w:eastAsia="Meiryo UI" w:hAnsi="Meiryo UI" w:cs="Meiryo UI" w:hint="eastAsia"/>
                <w:color w:val="000000" w:themeColor="text1"/>
                <w:sz w:val="20"/>
                <w:szCs w:val="20"/>
              </w:rPr>
              <w:t>・</w:t>
            </w:r>
            <w:r w:rsidR="00397B25" w:rsidRPr="00A16D51">
              <w:rPr>
                <w:rFonts w:ascii="Meiryo UI" w:eastAsia="Meiryo UI" w:hAnsi="Meiryo UI" w:cs="Meiryo UI" w:hint="eastAsia"/>
                <w:color w:val="000000" w:themeColor="text1"/>
                <w:sz w:val="20"/>
                <w:szCs w:val="20"/>
              </w:rPr>
              <w:t>表彰式開催：</w:t>
            </w:r>
            <w:r w:rsidR="00A96C17" w:rsidRPr="00A16D51">
              <w:rPr>
                <w:rFonts w:ascii="Meiryo UI" w:eastAsia="Meiryo UI" w:hAnsi="Meiryo UI" w:cs="Meiryo UI" w:hint="eastAsia"/>
                <w:color w:val="000000" w:themeColor="text1"/>
                <w:sz w:val="20"/>
                <w:szCs w:val="20"/>
              </w:rPr>
              <w:t>H30</w:t>
            </w:r>
            <w:r w:rsidR="00F163D4">
              <w:rPr>
                <w:rFonts w:ascii="Meiryo UI" w:eastAsia="Meiryo UI" w:hAnsi="Meiryo UI" w:cs="Meiryo UI" w:hint="eastAsia"/>
                <w:color w:val="000000" w:themeColor="text1"/>
                <w:sz w:val="20"/>
                <w:szCs w:val="20"/>
              </w:rPr>
              <w:t>年</w:t>
            </w:r>
            <w:r w:rsidR="00EC6889" w:rsidRPr="00A16D51">
              <w:rPr>
                <w:rFonts w:ascii="Meiryo UI" w:eastAsia="Meiryo UI" w:hAnsi="Meiryo UI" w:cs="Meiryo UI" w:hint="eastAsia"/>
                <w:color w:val="000000" w:themeColor="text1"/>
                <w:sz w:val="20"/>
                <w:szCs w:val="20"/>
              </w:rPr>
              <w:t>2</w:t>
            </w:r>
            <w:r w:rsidR="00F163D4">
              <w:rPr>
                <w:rFonts w:ascii="Meiryo UI" w:eastAsia="Meiryo UI" w:hAnsi="Meiryo UI" w:cs="Meiryo UI" w:hint="eastAsia"/>
                <w:color w:val="000000" w:themeColor="text1"/>
                <w:sz w:val="20"/>
                <w:szCs w:val="20"/>
              </w:rPr>
              <w:t>月</w:t>
            </w:r>
            <w:r w:rsidR="00455A43" w:rsidRPr="00A16D51">
              <w:rPr>
                <w:rFonts w:ascii="Meiryo UI" w:eastAsia="Meiryo UI" w:hAnsi="Meiryo UI" w:cs="Meiryo UI" w:hint="eastAsia"/>
                <w:color w:val="000000" w:themeColor="text1"/>
                <w:sz w:val="20"/>
                <w:szCs w:val="20"/>
              </w:rPr>
              <w:t>頃</w:t>
            </w:r>
          </w:p>
          <w:p w:rsidR="005F1C26" w:rsidRPr="00A16D51" w:rsidRDefault="00EC6889" w:rsidP="00AF19FB">
            <w:pPr>
              <w:spacing w:line="280" w:lineRule="exact"/>
              <w:ind w:firstLineChars="100" w:firstLine="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・サポートチーム派遣：</w:t>
            </w:r>
            <w:r w:rsidR="00F163D4">
              <w:rPr>
                <w:rFonts w:ascii="Meiryo UI" w:eastAsia="Meiryo UI" w:hAnsi="Meiryo UI" w:cs="Meiryo UI" w:hint="eastAsia"/>
                <w:color w:val="000000" w:themeColor="text1"/>
                <w:sz w:val="20"/>
                <w:szCs w:val="20"/>
              </w:rPr>
              <w:t>H29年</w:t>
            </w:r>
            <w:r w:rsidRPr="00A16D51">
              <w:rPr>
                <w:rFonts w:ascii="Meiryo UI" w:eastAsia="Meiryo UI" w:hAnsi="Meiryo UI" w:cs="Meiryo UI" w:hint="eastAsia"/>
                <w:color w:val="000000" w:themeColor="text1"/>
                <w:sz w:val="20"/>
                <w:szCs w:val="20"/>
              </w:rPr>
              <w:t>6</w:t>
            </w:r>
            <w:r w:rsidR="00F163D4">
              <w:rPr>
                <w:rFonts w:ascii="Meiryo UI" w:eastAsia="Meiryo UI" w:hAnsi="Meiryo UI" w:cs="Meiryo UI" w:hint="eastAsia"/>
                <w:color w:val="000000" w:themeColor="text1"/>
                <w:sz w:val="20"/>
                <w:szCs w:val="20"/>
              </w:rPr>
              <w:t>月</w:t>
            </w:r>
            <w:r w:rsidR="00A96C17" w:rsidRPr="00A16D51">
              <w:rPr>
                <w:rFonts w:ascii="Meiryo UI" w:eastAsia="Meiryo UI" w:hAnsi="Meiryo UI" w:cs="Meiryo UI" w:hint="eastAsia"/>
                <w:color w:val="000000" w:themeColor="text1"/>
                <w:sz w:val="20"/>
                <w:szCs w:val="20"/>
              </w:rPr>
              <w:t>～</w:t>
            </w:r>
            <w:r w:rsidRPr="00A16D51">
              <w:rPr>
                <w:rFonts w:ascii="Meiryo UI" w:eastAsia="Meiryo UI" w:hAnsi="Meiryo UI" w:cs="Meiryo UI" w:hint="eastAsia"/>
                <w:color w:val="000000" w:themeColor="text1"/>
                <w:sz w:val="20"/>
                <w:szCs w:val="20"/>
              </w:rPr>
              <w:t>11</w:t>
            </w:r>
            <w:r w:rsidR="00F163D4">
              <w:rPr>
                <w:rFonts w:ascii="Meiryo UI" w:eastAsia="Meiryo UI" w:hAnsi="Meiryo UI" w:cs="Meiryo UI" w:hint="eastAsia"/>
                <w:color w:val="000000" w:themeColor="text1"/>
                <w:sz w:val="20"/>
                <w:szCs w:val="20"/>
              </w:rPr>
              <w:t>月</w:t>
            </w:r>
            <w:r w:rsidR="00455A43" w:rsidRPr="00A16D51">
              <w:rPr>
                <w:rFonts w:ascii="Meiryo UI" w:eastAsia="Meiryo UI" w:hAnsi="Meiryo UI" w:cs="Meiryo UI" w:hint="eastAsia"/>
                <w:color w:val="000000" w:themeColor="text1"/>
                <w:sz w:val="20"/>
                <w:szCs w:val="20"/>
              </w:rPr>
              <w:t>頃</w:t>
            </w:r>
          </w:p>
          <w:p w:rsidR="00121956" w:rsidRDefault="00444499" w:rsidP="00F04F98">
            <w:pPr>
              <w:spacing w:line="280" w:lineRule="exact"/>
              <w:ind w:firstLineChars="100" w:firstLine="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・各種情報発信</w:t>
            </w:r>
            <w:r w:rsidR="00EC6889" w:rsidRPr="00A16D51">
              <w:rPr>
                <w:rFonts w:ascii="Meiryo UI" w:eastAsia="Meiryo UI" w:hAnsi="Meiryo UI" w:cs="Meiryo UI" w:hint="eastAsia"/>
                <w:color w:val="000000" w:themeColor="text1"/>
                <w:sz w:val="20"/>
                <w:szCs w:val="20"/>
              </w:rPr>
              <w:t>：随時</w:t>
            </w:r>
          </w:p>
          <w:p w:rsidR="00430F2E" w:rsidRPr="00A16D51" w:rsidRDefault="00430F2E" w:rsidP="00F04F98">
            <w:pPr>
              <w:spacing w:line="280" w:lineRule="exact"/>
              <w:ind w:firstLineChars="100" w:firstLine="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F3D1A" w:rsidRPr="00A16D51" w:rsidRDefault="007F3D1A"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tcBorders>
              <w:left w:val="dashed" w:sz="4" w:space="0" w:color="auto"/>
              <w:bottom w:val="single" w:sz="4" w:space="0" w:color="auto"/>
              <w:tr2bl w:val="nil"/>
            </w:tcBorders>
          </w:tcPr>
          <w:p w:rsidR="000E60CC" w:rsidRPr="00A16D51" w:rsidRDefault="000E60CC" w:rsidP="00A732CD">
            <w:pPr>
              <w:spacing w:line="280" w:lineRule="exact"/>
              <w:rPr>
                <w:rFonts w:ascii="Meiryo UI" w:eastAsia="Meiryo UI" w:hAnsi="Meiryo UI" w:cs="Meiryo UI"/>
                <w:color w:val="000000" w:themeColor="text1"/>
                <w:sz w:val="20"/>
                <w:szCs w:val="20"/>
                <w:bdr w:val="single" w:sz="4" w:space="0" w:color="auto"/>
              </w:rPr>
            </w:pPr>
          </w:p>
          <w:p w:rsidR="00522EDF" w:rsidRPr="00A16D51" w:rsidRDefault="009826C0" w:rsidP="00522EDF">
            <w:pPr>
              <w:spacing w:line="280" w:lineRule="exact"/>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bdr w:val="single" w:sz="4" w:space="0" w:color="auto"/>
              </w:rPr>
              <w:t>◇</w:t>
            </w:r>
            <w:r w:rsidR="007F3D1A" w:rsidRPr="00A16D51">
              <w:rPr>
                <w:rFonts w:ascii="Meiryo UI" w:eastAsia="Meiryo UI" w:hAnsi="Meiryo UI" w:cs="Meiryo UI" w:hint="eastAsia"/>
                <w:color w:val="000000" w:themeColor="text1"/>
                <w:sz w:val="20"/>
                <w:szCs w:val="20"/>
                <w:bdr w:val="single" w:sz="4" w:space="0" w:color="auto"/>
              </w:rPr>
              <w:t>活動指標（アウトプット）</w:t>
            </w:r>
          </w:p>
          <w:p w:rsidR="002F5F74" w:rsidRPr="00A16D51" w:rsidRDefault="002F5F74" w:rsidP="002F5F74">
            <w:pPr>
              <w:spacing w:line="280" w:lineRule="exact"/>
              <w:ind w:leftChars="91" w:left="292" w:hangingChars="46" w:hanging="92"/>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w:t>
            </w:r>
            <w:r w:rsidR="00064CEF">
              <w:rPr>
                <w:rFonts w:ascii="Meiryo UI" w:eastAsia="Meiryo UI" w:hAnsi="Meiryo UI" w:cs="Meiryo UI" w:hint="eastAsia"/>
                <w:color w:val="000000" w:themeColor="text1"/>
                <w:sz w:val="20"/>
                <w:szCs w:val="20"/>
              </w:rPr>
              <w:t>保険者等</w:t>
            </w:r>
            <w:r w:rsidRPr="00A16D51">
              <w:rPr>
                <w:rFonts w:ascii="Meiryo UI" w:eastAsia="Meiryo UI" w:hAnsi="Meiryo UI" w:cs="Meiryo UI" w:hint="eastAsia"/>
                <w:color w:val="000000" w:themeColor="text1"/>
                <w:sz w:val="20"/>
                <w:szCs w:val="20"/>
              </w:rPr>
              <w:t>と連携</w:t>
            </w:r>
            <w:r w:rsidR="00064CEF">
              <w:rPr>
                <w:rFonts w:ascii="Meiryo UI" w:eastAsia="Meiryo UI" w:hAnsi="Meiryo UI" w:cs="Meiryo UI" w:hint="eastAsia"/>
                <w:color w:val="000000" w:themeColor="text1"/>
                <w:sz w:val="20"/>
                <w:szCs w:val="20"/>
              </w:rPr>
              <w:t>した</w:t>
            </w:r>
            <w:r w:rsidRPr="00A16D51">
              <w:rPr>
                <w:rFonts w:ascii="Meiryo UI" w:eastAsia="Meiryo UI" w:hAnsi="Meiryo UI" w:cs="Meiryo UI" w:hint="eastAsia"/>
                <w:color w:val="000000" w:themeColor="text1"/>
                <w:sz w:val="20"/>
                <w:szCs w:val="20"/>
              </w:rPr>
              <w:t>健康セミ</w:t>
            </w:r>
            <w:r w:rsidRPr="00BC4C61">
              <w:rPr>
                <w:rFonts w:ascii="Meiryo UI" w:eastAsia="Meiryo UI" w:hAnsi="Meiryo UI" w:cs="Meiryo UI" w:hint="eastAsia"/>
                <w:color w:val="000000" w:themeColor="text1"/>
                <w:sz w:val="20"/>
                <w:szCs w:val="20"/>
              </w:rPr>
              <w:t>ナー</w:t>
            </w:r>
            <w:r w:rsidR="00064CEF" w:rsidRPr="00BC4C61">
              <w:rPr>
                <w:rFonts w:ascii="Meiryo UI" w:eastAsia="Meiryo UI" w:hAnsi="Meiryo UI" w:cs="Meiryo UI" w:hint="eastAsia"/>
                <w:color w:val="000000" w:themeColor="text1"/>
                <w:sz w:val="20"/>
                <w:szCs w:val="20"/>
              </w:rPr>
              <w:t>の</w:t>
            </w:r>
            <w:r w:rsidRPr="00BC4C61">
              <w:rPr>
                <w:rFonts w:ascii="Meiryo UI" w:eastAsia="Meiryo UI" w:hAnsi="Meiryo UI" w:cs="Meiryo UI" w:hint="eastAsia"/>
                <w:color w:val="000000" w:themeColor="text1"/>
                <w:sz w:val="20"/>
                <w:szCs w:val="20"/>
              </w:rPr>
              <w:t>開催：</w:t>
            </w:r>
            <w:r w:rsidR="00BC4C61">
              <w:rPr>
                <w:rFonts w:ascii="Meiryo UI" w:eastAsia="Meiryo UI" w:hAnsi="Meiryo UI" w:cs="Meiryo UI" w:hint="eastAsia"/>
                <w:color w:val="000000" w:themeColor="text1"/>
                <w:sz w:val="20"/>
                <w:szCs w:val="20"/>
              </w:rPr>
              <w:t>7</w:t>
            </w:r>
            <w:r w:rsidRPr="00BC4C61">
              <w:rPr>
                <w:rFonts w:ascii="Meiryo UI" w:eastAsia="Meiryo UI" w:hAnsi="Meiryo UI" w:cs="Meiryo UI" w:hint="eastAsia"/>
                <w:color w:val="000000" w:themeColor="text1"/>
                <w:sz w:val="20"/>
                <w:szCs w:val="20"/>
              </w:rPr>
              <w:t>回</w:t>
            </w:r>
            <w:r w:rsidR="00886592" w:rsidRPr="00BC4C61">
              <w:rPr>
                <w:rFonts w:ascii="Meiryo UI" w:eastAsia="Meiryo UI" w:hAnsi="Meiryo UI" w:cs="Meiryo UI" w:hint="eastAsia"/>
                <w:color w:val="000000" w:themeColor="text1"/>
                <w:sz w:val="20"/>
                <w:szCs w:val="20"/>
              </w:rPr>
              <w:t>、1,400人（</w:t>
            </w:r>
            <w:r w:rsidR="00064CEF" w:rsidRPr="00BC4C61">
              <w:rPr>
                <w:rFonts w:ascii="Meiryo UI" w:eastAsia="Meiryo UI" w:hAnsi="Meiryo UI" w:cs="Meiryo UI" w:hint="eastAsia"/>
                <w:color w:val="000000" w:themeColor="text1"/>
                <w:sz w:val="20"/>
                <w:szCs w:val="20"/>
              </w:rPr>
              <w:t>再掲）</w:t>
            </w:r>
          </w:p>
          <w:p w:rsidR="00D570F4" w:rsidRDefault="00D570F4" w:rsidP="00522EDF">
            <w:pPr>
              <w:spacing w:line="280" w:lineRule="exact"/>
              <w:ind w:leftChars="91" w:left="292" w:hangingChars="46" w:hanging="92"/>
              <w:rPr>
                <w:rFonts w:ascii="Meiryo UI" w:eastAsia="Meiryo UI" w:hAnsi="Meiryo UI" w:cs="Meiryo UI"/>
                <w:color w:val="000000" w:themeColor="text1"/>
                <w:sz w:val="20"/>
                <w:szCs w:val="20"/>
              </w:rPr>
            </w:pPr>
          </w:p>
          <w:p w:rsidR="00640545" w:rsidRPr="00A16D51" w:rsidRDefault="00E22D00" w:rsidP="00522EDF">
            <w:pPr>
              <w:spacing w:line="280" w:lineRule="exact"/>
              <w:ind w:leftChars="91" w:left="292" w:hangingChars="46" w:hanging="92"/>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・健康づくりアワード</w:t>
            </w:r>
            <w:r w:rsidR="002F5F74" w:rsidRPr="00A16D51">
              <w:rPr>
                <w:rFonts w:ascii="Meiryo UI" w:eastAsia="Meiryo UI" w:hAnsi="Meiryo UI" w:cs="Meiryo UI" w:hint="eastAsia"/>
                <w:color w:val="000000" w:themeColor="text1"/>
                <w:sz w:val="20"/>
                <w:szCs w:val="20"/>
              </w:rPr>
              <w:t>の</w:t>
            </w:r>
            <w:r w:rsidRPr="00A16D51">
              <w:rPr>
                <w:rFonts w:ascii="Meiryo UI" w:eastAsia="Meiryo UI" w:hAnsi="Meiryo UI" w:cs="Meiryo UI" w:hint="eastAsia"/>
                <w:color w:val="000000" w:themeColor="text1"/>
                <w:sz w:val="20"/>
                <w:szCs w:val="20"/>
              </w:rPr>
              <w:t>応募</w:t>
            </w:r>
            <w:r w:rsidR="002A283D" w:rsidRPr="00A16D51">
              <w:rPr>
                <w:rFonts w:ascii="Meiryo UI" w:eastAsia="Meiryo UI" w:hAnsi="Meiryo UI" w:cs="Meiryo UI" w:hint="eastAsia"/>
                <w:color w:val="000000" w:themeColor="text1"/>
                <w:sz w:val="20"/>
                <w:szCs w:val="20"/>
              </w:rPr>
              <w:t>事業所</w:t>
            </w:r>
            <w:r w:rsidR="009F7D08" w:rsidRPr="00A16D51">
              <w:rPr>
                <w:rFonts w:ascii="Meiryo UI" w:eastAsia="Meiryo UI" w:hAnsi="Meiryo UI" w:cs="Meiryo UI" w:hint="eastAsia"/>
                <w:color w:val="000000" w:themeColor="text1"/>
                <w:sz w:val="20"/>
                <w:szCs w:val="20"/>
              </w:rPr>
              <w:t>数</w:t>
            </w:r>
            <w:r w:rsidR="002F5F74" w:rsidRPr="00A16D51">
              <w:rPr>
                <w:rFonts w:ascii="Meiryo UI" w:eastAsia="Meiryo UI" w:hAnsi="Meiryo UI" w:cs="Meiryo UI" w:hint="eastAsia"/>
                <w:color w:val="000000" w:themeColor="text1"/>
                <w:sz w:val="20"/>
                <w:szCs w:val="20"/>
              </w:rPr>
              <w:t>：</w:t>
            </w:r>
            <w:r w:rsidR="007C61BD" w:rsidRPr="00A16D51">
              <w:rPr>
                <w:rFonts w:ascii="Meiryo UI" w:eastAsia="Meiryo UI" w:hAnsi="Meiryo UI" w:cs="Meiryo UI" w:hint="eastAsia"/>
                <w:color w:val="000000" w:themeColor="text1"/>
                <w:sz w:val="20"/>
                <w:szCs w:val="20"/>
              </w:rPr>
              <w:t>24</w:t>
            </w:r>
            <w:r w:rsidR="002E0062">
              <w:rPr>
                <w:rFonts w:ascii="Meiryo UI" w:eastAsia="Meiryo UI" w:hAnsi="Meiryo UI" w:cs="Meiryo UI" w:hint="eastAsia"/>
                <w:color w:val="000000" w:themeColor="text1"/>
                <w:sz w:val="20"/>
                <w:szCs w:val="20"/>
              </w:rPr>
              <w:t>事業所</w:t>
            </w:r>
          </w:p>
          <w:p w:rsidR="002F5F74" w:rsidRPr="00A16D51" w:rsidRDefault="00E22D00" w:rsidP="002F5F74">
            <w:pPr>
              <w:spacing w:line="280" w:lineRule="exact"/>
              <w:ind w:firstLineChars="100" w:firstLine="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w:t>
            </w:r>
            <w:r w:rsidR="007F6E69" w:rsidRPr="00A16D51">
              <w:rPr>
                <w:rFonts w:ascii="Meiryo UI" w:eastAsia="Meiryo UI" w:hAnsi="Meiryo UI" w:cs="Meiryo UI" w:hint="eastAsia"/>
                <w:color w:val="000000" w:themeColor="text1"/>
                <w:sz w:val="20"/>
                <w:szCs w:val="20"/>
              </w:rPr>
              <w:t>参考：</w:t>
            </w:r>
            <w:r w:rsidR="00676828" w:rsidRPr="00A16D51">
              <w:rPr>
                <w:rFonts w:ascii="Meiryo UI" w:eastAsia="Meiryo UI" w:hAnsi="Meiryo UI" w:cs="Meiryo UI" w:hint="eastAsia"/>
                <w:color w:val="000000" w:themeColor="text1"/>
                <w:sz w:val="20"/>
                <w:szCs w:val="20"/>
              </w:rPr>
              <w:t>H28実績</w:t>
            </w:r>
            <w:r w:rsidR="0041671B" w:rsidRPr="00A16D51">
              <w:rPr>
                <w:rFonts w:ascii="Meiryo UI" w:eastAsia="Meiryo UI" w:hAnsi="Meiryo UI" w:cs="Meiryo UI" w:hint="eastAsia"/>
                <w:color w:val="000000" w:themeColor="text1"/>
                <w:sz w:val="20"/>
                <w:szCs w:val="20"/>
              </w:rPr>
              <w:t>16</w:t>
            </w:r>
            <w:r w:rsidR="002E0062">
              <w:rPr>
                <w:rFonts w:ascii="Meiryo UI" w:eastAsia="Meiryo UI" w:hAnsi="Meiryo UI" w:cs="Meiryo UI" w:hint="eastAsia"/>
                <w:color w:val="000000" w:themeColor="text1"/>
                <w:sz w:val="20"/>
                <w:szCs w:val="20"/>
              </w:rPr>
              <w:t>事業所</w:t>
            </w:r>
            <w:r w:rsidR="00836F80" w:rsidRPr="00A16D51">
              <w:rPr>
                <w:rFonts w:ascii="Meiryo UI" w:eastAsia="Meiryo UI" w:hAnsi="Meiryo UI" w:cs="Meiryo UI" w:hint="eastAsia"/>
                <w:color w:val="000000" w:themeColor="text1"/>
                <w:sz w:val="20"/>
                <w:szCs w:val="20"/>
              </w:rPr>
              <w:t>）</w:t>
            </w:r>
          </w:p>
          <w:p w:rsidR="00A35079" w:rsidRPr="00BC4C61" w:rsidRDefault="002F5F74" w:rsidP="007C61BD">
            <w:pPr>
              <w:spacing w:line="280" w:lineRule="exact"/>
              <w:ind w:leftChars="91" w:left="306" w:hangingChars="53" w:hanging="106"/>
              <w:rPr>
                <w:rFonts w:ascii="Meiryo UI" w:eastAsia="Meiryo UI" w:hAnsi="Meiryo UI" w:cs="Meiryo UI"/>
                <w:color w:val="000000" w:themeColor="text1"/>
                <w:sz w:val="20"/>
                <w:szCs w:val="20"/>
              </w:rPr>
            </w:pPr>
            <w:r w:rsidRPr="00D67915">
              <w:rPr>
                <w:rFonts w:ascii="Meiryo UI" w:eastAsia="Meiryo UI" w:hAnsi="Meiryo UI" w:cs="Meiryo UI" w:hint="eastAsia"/>
                <w:color w:val="000000" w:themeColor="text1"/>
                <w:sz w:val="20"/>
                <w:szCs w:val="20"/>
              </w:rPr>
              <w:t>・サポートチ</w:t>
            </w:r>
            <w:r w:rsidRPr="00BC4C61">
              <w:rPr>
                <w:rFonts w:ascii="Meiryo UI" w:eastAsia="Meiryo UI" w:hAnsi="Meiryo UI" w:cs="Meiryo UI" w:hint="eastAsia"/>
                <w:color w:val="000000" w:themeColor="text1"/>
                <w:sz w:val="20"/>
                <w:szCs w:val="20"/>
              </w:rPr>
              <w:t>ーム派遣に係るモデル構築数：</w:t>
            </w:r>
            <w:r w:rsidR="00B84CB6" w:rsidRPr="00BC4C61">
              <w:rPr>
                <w:rFonts w:ascii="Meiryo UI" w:eastAsia="Meiryo UI" w:hAnsi="Meiryo UI" w:cs="Meiryo UI" w:hint="eastAsia"/>
                <w:color w:val="000000" w:themeColor="text1"/>
                <w:sz w:val="20"/>
                <w:szCs w:val="20"/>
              </w:rPr>
              <w:t>5</w:t>
            </w:r>
            <w:r w:rsidRPr="00BC4C61">
              <w:rPr>
                <w:rFonts w:ascii="Meiryo UI" w:eastAsia="Meiryo UI" w:hAnsi="Meiryo UI" w:cs="Meiryo UI" w:hint="eastAsia"/>
                <w:color w:val="000000" w:themeColor="text1"/>
                <w:sz w:val="20"/>
                <w:szCs w:val="20"/>
              </w:rPr>
              <w:t>事業所</w:t>
            </w:r>
          </w:p>
          <w:p w:rsidR="00D570F4" w:rsidRDefault="00D570F4" w:rsidP="009310DF">
            <w:pPr>
              <w:spacing w:line="280" w:lineRule="exact"/>
              <w:ind w:leftChars="100" w:left="320" w:hangingChars="50" w:hanging="100"/>
              <w:rPr>
                <w:rFonts w:ascii="Meiryo UI" w:eastAsia="Meiryo UI" w:hAnsi="Meiryo UI" w:cs="Meiryo UI"/>
                <w:color w:val="000000" w:themeColor="text1"/>
                <w:sz w:val="20"/>
                <w:szCs w:val="20"/>
              </w:rPr>
            </w:pPr>
          </w:p>
          <w:p w:rsidR="00D570F4" w:rsidRDefault="00D570F4" w:rsidP="009310DF">
            <w:pPr>
              <w:spacing w:line="280" w:lineRule="exact"/>
              <w:ind w:leftChars="100" w:left="320" w:hangingChars="50" w:hanging="100"/>
              <w:rPr>
                <w:rFonts w:ascii="Meiryo UI" w:eastAsia="Meiryo UI" w:hAnsi="Meiryo UI" w:cs="Meiryo UI"/>
                <w:color w:val="000000" w:themeColor="text1"/>
                <w:sz w:val="20"/>
                <w:szCs w:val="20"/>
              </w:rPr>
            </w:pPr>
          </w:p>
          <w:p w:rsidR="00D570F4" w:rsidRDefault="00D570F4" w:rsidP="009310DF">
            <w:pPr>
              <w:spacing w:line="280" w:lineRule="exact"/>
              <w:ind w:leftChars="100" w:left="320" w:hangingChars="50" w:hanging="100"/>
              <w:rPr>
                <w:rFonts w:ascii="Meiryo UI" w:eastAsia="Meiryo UI" w:hAnsi="Meiryo UI" w:cs="Meiryo UI"/>
                <w:color w:val="000000" w:themeColor="text1"/>
                <w:sz w:val="20"/>
                <w:szCs w:val="20"/>
              </w:rPr>
            </w:pPr>
          </w:p>
          <w:p w:rsidR="00360302" w:rsidRPr="00BC4C61" w:rsidRDefault="009310DF" w:rsidP="009310DF">
            <w:pPr>
              <w:spacing w:line="280" w:lineRule="exact"/>
              <w:ind w:leftChars="100" w:left="320" w:hangingChars="50" w:hanging="1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・健康経営の働きかけ：</w:t>
            </w:r>
            <w:r w:rsidR="00AA324D" w:rsidRPr="00BC4C61">
              <w:rPr>
                <w:rFonts w:ascii="Meiryo UI" w:eastAsia="Meiryo UI" w:hAnsi="Meiryo UI" w:cs="Meiryo UI" w:hint="eastAsia"/>
                <w:color w:val="000000" w:themeColor="text1"/>
                <w:sz w:val="20"/>
                <w:szCs w:val="20"/>
              </w:rPr>
              <w:t>保険者</w:t>
            </w:r>
            <w:r w:rsidRPr="00BC4C61">
              <w:rPr>
                <w:rFonts w:ascii="Meiryo UI" w:eastAsia="Meiryo UI" w:hAnsi="Meiryo UI" w:cs="Meiryo UI" w:hint="eastAsia"/>
                <w:color w:val="000000" w:themeColor="text1"/>
                <w:sz w:val="20"/>
                <w:szCs w:val="20"/>
              </w:rPr>
              <w:t>等と連携して健康経営の働きかけを進め、</w:t>
            </w:r>
            <w:r w:rsidR="002D3183" w:rsidRPr="00BC4C61">
              <w:rPr>
                <w:rFonts w:ascii="Meiryo UI" w:eastAsia="Meiryo UI" w:hAnsi="Meiryo UI" w:cs="Meiryo UI" w:hint="eastAsia"/>
                <w:color w:val="000000" w:themeColor="text1"/>
                <w:sz w:val="20"/>
                <w:szCs w:val="20"/>
              </w:rPr>
              <w:t>協会けんぽ</w:t>
            </w:r>
            <w:r w:rsidRPr="00BC4C61">
              <w:rPr>
                <w:rFonts w:ascii="Meiryo UI" w:eastAsia="Meiryo UI" w:hAnsi="Meiryo UI" w:cs="Meiryo UI" w:hint="eastAsia"/>
                <w:color w:val="000000" w:themeColor="text1"/>
                <w:sz w:val="20"/>
                <w:szCs w:val="20"/>
              </w:rPr>
              <w:t>の「健康宣言」企業の認定の取組みを支援</w:t>
            </w:r>
          </w:p>
          <w:p w:rsidR="00921A59" w:rsidRPr="00BC4C61" w:rsidRDefault="00921A59" w:rsidP="00522EDF">
            <w:pPr>
              <w:spacing w:line="280" w:lineRule="exact"/>
              <w:ind w:firstLineChars="100" w:firstLine="200"/>
              <w:rPr>
                <w:rFonts w:ascii="Meiryo UI" w:eastAsia="Meiryo UI" w:hAnsi="Meiryo UI" w:cs="Meiryo UI"/>
                <w:color w:val="000000" w:themeColor="text1"/>
                <w:sz w:val="20"/>
                <w:szCs w:val="20"/>
              </w:rPr>
            </w:pPr>
          </w:p>
          <w:p w:rsidR="007F3D1A" w:rsidRPr="00BC4C61" w:rsidRDefault="009826C0" w:rsidP="00E335DC">
            <w:pPr>
              <w:spacing w:line="280" w:lineRule="exact"/>
              <w:ind w:left="200" w:hangingChars="100" w:hanging="2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bdr w:val="single" w:sz="4" w:space="0" w:color="auto"/>
              </w:rPr>
              <w:t>◇</w:t>
            </w:r>
            <w:r w:rsidR="007F3D1A" w:rsidRPr="00BC4C61">
              <w:rPr>
                <w:rFonts w:ascii="Meiryo UI" w:eastAsia="Meiryo UI" w:hAnsi="Meiryo UI" w:cs="Meiryo UI" w:hint="eastAsia"/>
                <w:color w:val="000000" w:themeColor="text1"/>
                <w:sz w:val="20"/>
                <w:szCs w:val="20"/>
                <w:bdr w:val="single" w:sz="4" w:space="0" w:color="auto"/>
              </w:rPr>
              <w:t>成果指標（アウトカム）</w:t>
            </w:r>
          </w:p>
          <w:p w:rsidR="00522EDF" w:rsidRPr="00BC4C61" w:rsidRDefault="007F3D1A" w:rsidP="00522EDF">
            <w:pPr>
              <w:spacing w:line="280" w:lineRule="exact"/>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（定性的な目標）</w:t>
            </w:r>
          </w:p>
          <w:p w:rsidR="00754112" w:rsidRPr="00BC4C61" w:rsidRDefault="00113DA6" w:rsidP="006A3D5A">
            <w:pPr>
              <w:spacing w:line="280" w:lineRule="exact"/>
              <w:ind w:leftChars="91" w:left="278" w:hangingChars="39" w:hanging="78"/>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w:t>
            </w:r>
            <w:r w:rsidR="00754112" w:rsidRPr="00BC4C61">
              <w:rPr>
                <w:rFonts w:ascii="Meiryo UI" w:eastAsia="Meiryo UI" w:hAnsi="Meiryo UI" w:cs="Meiryo UI" w:hint="eastAsia"/>
                <w:color w:val="000000" w:themeColor="text1"/>
                <w:sz w:val="20"/>
                <w:szCs w:val="20"/>
              </w:rPr>
              <w:t>「健康宣言する中小企業※」</w:t>
            </w:r>
            <w:r w:rsidR="006A3D5A" w:rsidRPr="00BC4C61">
              <w:rPr>
                <w:rFonts w:ascii="Meiryo UI" w:eastAsia="Meiryo UI" w:hAnsi="Meiryo UI" w:cs="Meiryo UI" w:hint="eastAsia"/>
                <w:color w:val="000000" w:themeColor="text1"/>
                <w:sz w:val="20"/>
                <w:szCs w:val="20"/>
              </w:rPr>
              <w:t>が拡大するなど、事業者における健康経営への関心度・理解度を高める</w:t>
            </w:r>
            <w:r w:rsidR="0000555F" w:rsidRPr="00BC4C61">
              <w:rPr>
                <w:rFonts w:ascii="Meiryo UI" w:eastAsia="Meiryo UI" w:hAnsi="Meiryo UI" w:cs="Meiryo UI" w:hint="eastAsia"/>
                <w:color w:val="000000" w:themeColor="text1"/>
                <w:sz w:val="20"/>
                <w:szCs w:val="20"/>
              </w:rPr>
              <w:t>。</w:t>
            </w:r>
          </w:p>
          <w:p w:rsidR="009A3C60" w:rsidRPr="00BC4C61" w:rsidRDefault="00754112" w:rsidP="006B1B32">
            <w:pPr>
              <w:spacing w:line="280" w:lineRule="exact"/>
              <w:ind w:leftChars="137" w:left="501" w:hangingChars="100" w:hanging="2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※健康経営に関する必要な項目を実行する意思表明を行った企業（日本健康会議において28年度より</w:t>
            </w:r>
            <w:r w:rsidRPr="00BC4C61">
              <w:rPr>
                <w:rFonts w:ascii="Meiryo UI" w:eastAsia="Meiryo UI" w:hAnsi="Meiryo UI" w:cs="Meiryo UI" w:hint="eastAsia"/>
                <w:color w:val="000000" w:themeColor="text1"/>
                <w:sz w:val="20"/>
                <w:szCs w:val="20"/>
              </w:rPr>
              <w:lastRenderedPageBreak/>
              <w:t>実施）</w:t>
            </w:r>
          </w:p>
          <w:p w:rsidR="00340CE9" w:rsidRPr="00A16D51" w:rsidRDefault="00A16D51" w:rsidP="00075758">
            <w:pPr>
              <w:spacing w:line="280" w:lineRule="exact"/>
              <w:ind w:leftChars="100" w:left="320" w:hangingChars="50" w:hanging="1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・中小企業における健康経営の働きかけを行うことで、職場を通じて働く世代の健康意識を向上させるとともに、職場</w:t>
            </w:r>
            <w:r w:rsidR="00CC478C" w:rsidRPr="00BC4C61">
              <w:rPr>
                <w:rFonts w:ascii="Meiryo UI" w:eastAsia="Meiryo UI" w:hAnsi="Meiryo UI" w:cs="Meiryo UI" w:hint="eastAsia"/>
                <w:color w:val="000000" w:themeColor="text1"/>
                <w:sz w:val="20"/>
                <w:szCs w:val="20"/>
              </w:rPr>
              <w:t>における</w:t>
            </w:r>
            <w:r w:rsidRPr="00BC4C61">
              <w:rPr>
                <w:rFonts w:ascii="Meiryo UI" w:eastAsia="Meiryo UI" w:hAnsi="Meiryo UI" w:cs="Meiryo UI" w:hint="eastAsia"/>
                <w:color w:val="000000" w:themeColor="text1"/>
                <w:sz w:val="20"/>
                <w:szCs w:val="20"/>
              </w:rPr>
              <w:t>健康づくりの</w:t>
            </w:r>
            <w:r w:rsidR="00075758" w:rsidRPr="00BC4C61">
              <w:rPr>
                <w:rFonts w:ascii="Meiryo UI" w:eastAsia="Meiryo UI" w:hAnsi="Meiryo UI" w:cs="Meiryo UI" w:hint="eastAsia"/>
                <w:color w:val="000000" w:themeColor="text1"/>
                <w:sz w:val="20"/>
                <w:szCs w:val="20"/>
              </w:rPr>
              <w:t>取組み</w:t>
            </w:r>
            <w:r w:rsidR="00CC478C" w:rsidRPr="00BC4C61">
              <w:rPr>
                <w:rFonts w:ascii="Meiryo UI" w:eastAsia="Meiryo UI" w:hAnsi="Meiryo UI" w:cs="Meiryo UI" w:hint="eastAsia"/>
                <w:color w:val="000000" w:themeColor="text1"/>
                <w:sz w:val="20"/>
                <w:szCs w:val="20"/>
              </w:rPr>
              <w:t>を促進する</w:t>
            </w:r>
            <w:r w:rsidRPr="00BC4C61">
              <w:rPr>
                <w:rFonts w:ascii="Meiryo UI" w:eastAsia="Meiryo UI" w:hAnsi="Meiryo UI" w:cs="Meiryo UI" w:hint="eastAsia"/>
                <w:color w:val="000000" w:themeColor="text1"/>
                <w:sz w:val="20"/>
                <w:szCs w:val="20"/>
              </w:rPr>
              <w:t>。</w:t>
            </w:r>
          </w:p>
        </w:tc>
        <w:tc>
          <w:tcPr>
            <w:tcW w:w="396" w:type="dxa"/>
            <w:vMerge/>
            <w:tcBorders>
              <w:bottom w:val="single" w:sz="4" w:space="0" w:color="auto"/>
              <w:tr2bl w:val="nil"/>
            </w:tcBorders>
            <w:shd w:val="clear" w:color="auto" w:fill="auto"/>
          </w:tcPr>
          <w:p w:rsidR="007F3D1A" w:rsidRPr="00A16D51" w:rsidRDefault="007F3D1A"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316B15" w:rsidRDefault="00316B15" w:rsidP="00316B15">
            <w:pPr>
              <w:spacing w:line="280" w:lineRule="exact"/>
              <w:rPr>
                <w:rFonts w:ascii="Meiryo UI" w:eastAsia="Meiryo UI" w:hAnsi="Meiryo UI" w:cs="Meiryo UI"/>
                <w:color w:val="000000" w:themeColor="text1"/>
                <w:sz w:val="20"/>
                <w:szCs w:val="20"/>
              </w:rPr>
            </w:pPr>
          </w:p>
          <w:p w:rsidR="002E5753" w:rsidRPr="00892F36" w:rsidRDefault="00764897" w:rsidP="002E5753">
            <w:pPr>
              <w:spacing w:line="280" w:lineRule="exact"/>
              <w:ind w:left="800" w:hangingChars="400" w:hanging="8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w:t>
            </w:r>
            <w:r w:rsidR="002E5753" w:rsidRPr="00892F36">
              <w:rPr>
                <w:rFonts w:ascii="Meiryo UI" w:eastAsia="Meiryo UI" w:hAnsi="Meiryo UI" w:cs="Meiryo UI" w:hint="eastAsia"/>
                <w:color w:val="000000" w:themeColor="text1"/>
                <w:sz w:val="20"/>
                <w:szCs w:val="20"/>
              </w:rPr>
              <w:t>職域における健康づくりの展開</w:t>
            </w:r>
            <w:r w:rsidR="00BD28D7" w:rsidRPr="00892F36">
              <w:rPr>
                <w:rFonts w:ascii="Meiryo UI" w:eastAsia="Meiryo UI" w:hAnsi="Meiryo UI" w:cs="Meiryo UI" w:hint="eastAsia"/>
                <w:color w:val="000000" w:themeColor="text1"/>
                <w:sz w:val="20"/>
                <w:szCs w:val="20"/>
              </w:rPr>
              <w:t>（一部再掲）</w:t>
            </w:r>
          </w:p>
          <w:p w:rsidR="0048286E" w:rsidRPr="00892F36" w:rsidRDefault="006D25F9" w:rsidP="003C013D">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・損保ジャパン（7月）、協会けんぽ（9月、2月、3月）、大塚製薬（10月）、日本生命（2月）</w:t>
            </w:r>
          </w:p>
          <w:p w:rsidR="003C013D" w:rsidRPr="00892F36" w:rsidRDefault="006D25F9" w:rsidP="0048286E">
            <w:pPr>
              <w:spacing w:line="280" w:lineRule="exact"/>
              <w:ind w:leftChars="50" w:left="11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計８回、参加者1,483人</w:t>
            </w:r>
          </w:p>
          <w:p w:rsidR="00751A01" w:rsidRPr="00892F36" w:rsidRDefault="00751A01" w:rsidP="006814AB">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・OSAKAしごとフィールドと連携し、企業向けセミナー「がん治療と就労」、「健康経営のススメ」を実施（6月・10月</w:t>
            </w:r>
            <w:r w:rsidR="006814AB" w:rsidRPr="00892F36">
              <w:rPr>
                <w:rFonts w:ascii="Meiryo UI" w:eastAsia="Meiryo UI" w:hAnsi="Meiryo UI" w:cs="Meiryo UI" w:hint="eastAsia"/>
                <w:color w:val="000000" w:themeColor="text1"/>
                <w:sz w:val="20"/>
                <w:szCs w:val="20"/>
              </w:rPr>
              <w:t>・3月</w:t>
            </w:r>
            <w:r w:rsidRPr="00892F36">
              <w:rPr>
                <w:rFonts w:ascii="Meiryo UI" w:eastAsia="Meiryo UI" w:hAnsi="Meiryo UI" w:cs="Meiryo UI" w:hint="eastAsia"/>
                <w:color w:val="000000" w:themeColor="text1"/>
                <w:sz w:val="20"/>
                <w:szCs w:val="20"/>
              </w:rPr>
              <w:t>）</w:t>
            </w:r>
          </w:p>
          <w:p w:rsidR="00751A01" w:rsidRPr="00892F36" w:rsidRDefault="00751A01" w:rsidP="00751A01">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・NPO法人キャンサーリボンズ等と連携し、がん治療と仕事の両立支援セミナーを開催（7月）</w:t>
            </w:r>
          </w:p>
          <w:p w:rsidR="00592616" w:rsidRPr="00892F36" w:rsidRDefault="00592616" w:rsidP="00425CD3">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・大阪国際がんセンター、ハローワーク、大阪産業保健総合支援センターと連携</w:t>
            </w:r>
            <w:r w:rsidR="00425CD3" w:rsidRPr="00892F36">
              <w:rPr>
                <w:rFonts w:ascii="Meiryo UI" w:eastAsia="Meiryo UI" w:hAnsi="Meiryo UI" w:cs="Meiryo UI" w:hint="eastAsia"/>
                <w:color w:val="000000" w:themeColor="text1"/>
                <w:sz w:val="20"/>
                <w:szCs w:val="20"/>
              </w:rPr>
              <w:t>し、がん治療と仕事</w:t>
            </w:r>
            <w:r w:rsidR="009E41A0" w:rsidRPr="00892F36">
              <w:rPr>
                <w:rFonts w:ascii="Meiryo UI" w:eastAsia="Meiryo UI" w:hAnsi="Meiryo UI" w:cs="Meiryo UI" w:hint="eastAsia"/>
                <w:color w:val="000000" w:themeColor="text1"/>
                <w:sz w:val="20"/>
                <w:szCs w:val="20"/>
              </w:rPr>
              <w:t>の両立支援</w:t>
            </w:r>
            <w:r w:rsidRPr="00892F36">
              <w:rPr>
                <w:rFonts w:ascii="Meiryo UI" w:eastAsia="Meiryo UI" w:hAnsi="Meiryo UI" w:cs="Meiryo UI" w:hint="eastAsia"/>
                <w:color w:val="000000" w:themeColor="text1"/>
                <w:sz w:val="20"/>
                <w:szCs w:val="20"/>
              </w:rPr>
              <w:t>セミナーを開催（2月）</w:t>
            </w:r>
          </w:p>
          <w:p w:rsidR="005F5DA5" w:rsidRPr="00892F36" w:rsidRDefault="005F5DA5" w:rsidP="00425CD3">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・東京海上グループと</w:t>
            </w:r>
            <w:r w:rsidR="00425CD3" w:rsidRPr="00892F36">
              <w:rPr>
                <w:rFonts w:ascii="Meiryo UI" w:eastAsia="Meiryo UI" w:hAnsi="Meiryo UI" w:cs="Meiryo UI" w:hint="eastAsia"/>
                <w:color w:val="000000" w:themeColor="text1"/>
                <w:sz w:val="20"/>
                <w:szCs w:val="20"/>
              </w:rPr>
              <w:t>の</w:t>
            </w:r>
            <w:r w:rsidRPr="00892F36">
              <w:rPr>
                <w:rFonts w:ascii="Meiryo UI" w:eastAsia="Meiryo UI" w:hAnsi="Meiryo UI" w:cs="Meiryo UI" w:hint="eastAsia"/>
                <w:color w:val="000000" w:themeColor="text1"/>
                <w:sz w:val="20"/>
                <w:szCs w:val="20"/>
              </w:rPr>
              <w:t>連携</w:t>
            </w:r>
            <w:r w:rsidR="00425CD3" w:rsidRPr="00892F36">
              <w:rPr>
                <w:rFonts w:ascii="Meiryo UI" w:eastAsia="Meiryo UI" w:hAnsi="Meiryo UI" w:cs="Meiryo UI" w:hint="eastAsia"/>
                <w:color w:val="000000" w:themeColor="text1"/>
                <w:sz w:val="20"/>
                <w:szCs w:val="20"/>
              </w:rPr>
              <w:t>による</w:t>
            </w:r>
            <w:r w:rsidRPr="00892F36">
              <w:rPr>
                <w:rFonts w:ascii="Meiryo UI" w:eastAsia="Meiryo UI" w:hAnsi="Meiryo UI" w:cs="Meiryo UI" w:hint="eastAsia"/>
                <w:color w:val="000000" w:themeColor="text1"/>
                <w:sz w:val="20"/>
                <w:szCs w:val="20"/>
              </w:rPr>
              <w:t>「改正がん対策基本法セミナー</w:t>
            </w:r>
            <w:r w:rsidR="003273E6" w:rsidRPr="00892F36">
              <w:rPr>
                <w:rFonts w:ascii="Meiryo UI" w:eastAsia="Meiryo UI" w:hAnsi="Meiryo UI" w:cs="Meiryo UI" w:hint="eastAsia"/>
                <w:color w:val="000000" w:themeColor="text1"/>
                <w:sz w:val="20"/>
                <w:szCs w:val="20"/>
              </w:rPr>
              <w:t>」</w:t>
            </w:r>
            <w:r w:rsidRPr="00892F36">
              <w:rPr>
                <w:rFonts w:ascii="Meiryo UI" w:eastAsia="Meiryo UI" w:hAnsi="Meiryo UI" w:cs="Meiryo UI" w:hint="eastAsia"/>
                <w:color w:val="000000" w:themeColor="text1"/>
                <w:sz w:val="20"/>
                <w:szCs w:val="20"/>
              </w:rPr>
              <w:t>を</w:t>
            </w:r>
            <w:r w:rsidR="003273E6" w:rsidRPr="00892F36">
              <w:rPr>
                <w:rFonts w:ascii="Meiryo UI" w:eastAsia="Meiryo UI" w:hAnsi="Meiryo UI" w:cs="Meiryo UI" w:hint="eastAsia"/>
                <w:color w:val="000000" w:themeColor="text1"/>
                <w:sz w:val="20"/>
                <w:szCs w:val="20"/>
              </w:rPr>
              <w:t>開催</w:t>
            </w:r>
            <w:r w:rsidRPr="00892F36">
              <w:rPr>
                <w:rFonts w:ascii="Meiryo UI" w:eastAsia="Meiryo UI" w:hAnsi="Meiryo UI" w:cs="Meiryo UI" w:hint="eastAsia"/>
                <w:color w:val="000000" w:themeColor="text1"/>
                <w:sz w:val="20"/>
                <w:szCs w:val="20"/>
              </w:rPr>
              <w:t>（2月）</w:t>
            </w:r>
          </w:p>
          <w:p w:rsidR="008B632C" w:rsidRPr="00892F36" w:rsidRDefault="009E41A0" w:rsidP="002E5753">
            <w:pPr>
              <w:spacing w:line="280" w:lineRule="exact"/>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w:t>
            </w:r>
            <w:r w:rsidR="008B632C" w:rsidRPr="00892F36">
              <w:rPr>
                <w:rFonts w:ascii="Meiryo UI" w:eastAsia="Meiryo UI" w:hAnsi="Meiryo UI" w:cs="Meiryo UI" w:hint="eastAsia"/>
                <w:color w:val="000000" w:themeColor="text1"/>
                <w:sz w:val="20"/>
                <w:szCs w:val="20"/>
              </w:rPr>
              <w:t>第3回健康づくりアワードを実施し、</w:t>
            </w:r>
            <w:r w:rsidR="00F55E03" w:rsidRPr="00892F36">
              <w:rPr>
                <w:rFonts w:ascii="Meiryo UI" w:eastAsia="Meiryo UI" w:hAnsi="Meiryo UI" w:cs="Meiryo UI" w:hint="eastAsia"/>
                <w:color w:val="000000" w:themeColor="text1"/>
                <w:sz w:val="20"/>
                <w:szCs w:val="20"/>
              </w:rPr>
              <w:t>従業員の健康づくりにつながる好事例を表彰・情報発信を実施。</w:t>
            </w:r>
          </w:p>
          <w:p w:rsidR="008B632C" w:rsidRPr="00892F36" w:rsidRDefault="009E41A0" w:rsidP="009E41A0">
            <w:pPr>
              <w:spacing w:line="280" w:lineRule="exact"/>
              <w:ind w:firstLineChars="50" w:firstLine="100"/>
              <w:rPr>
                <w:rFonts w:ascii="Meiryo UI" w:eastAsia="Meiryo UI" w:hAnsi="Meiryo UI" w:cs="Meiryo UI"/>
                <w:color w:val="000000" w:themeColor="text1"/>
                <w:sz w:val="20"/>
                <w:szCs w:val="20"/>
              </w:rPr>
            </w:pPr>
            <w:r w:rsidRPr="00892F36">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669504" behindDoc="0" locked="0" layoutInCell="1" allowOverlap="1" wp14:anchorId="10D2D392" wp14:editId="030B4004">
                      <wp:simplePos x="0" y="0"/>
                      <wp:positionH relativeFrom="column">
                        <wp:posOffset>-10160</wp:posOffset>
                      </wp:positionH>
                      <wp:positionV relativeFrom="paragraph">
                        <wp:posOffset>42133</wp:posOffset>
                      </wp:positionV>
                      <wp:extent cx="66040" cy="641268"/>
                      <wp:effectExtent l="0" t="0" r="10160" b="26035"/>
                      <wp:wrapNone/>
                      <wp:docPr id="8" name="左大かっこ 8"/>
                      <wp:cNvGraphicFramePr/>
                      <a:graphic xmlns:a="http://schemas.openxmlformats.org/drawingml/2006/main">
                        <a:graphicData uri="http://schemas.microsoft.com/office/word/2010/wordprocessingShape">
                          <wps:wsp>
                            <wps:cNvSpPr/>
                            <wps:spPr>
                              <a:xfrm>
                                <a:off x="0" y="0"/>
                                <a:ext cx="66040" cy="641268"/>
                              </a:xfrm>
                              <a:prstGeom prst="leftBracket">
                                <a:avLst>
                                  <a:gd name="adj" fmla="val 3057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8pt;margin-top:3.3pt;width:5.2pt;height: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eyogIAAI0FAAAOAAAAZHJzL2Uyb0RvYy54bWysVM1uEzEQviPxDpbvdHdDGkrUTRVaFSFV&#10;bUWLena9drPgP+xJNuHWM0ceAQSPwANVfQ/G3t0kQCUE4uKd2Zn5PPPNePYPllqRhfChtqakxU5O&#10;iTDcVrW5Kemby+Mne5QEYKZiyhpR0pUI9GDy+NF+48ZiYGdWVcITBDFh3LiSzgDcOMsCnwnNwo51&#10;wqBRWq8ZoOpvssqzBtG1ygZ5Psoa6yvnLRch4N+j1kgnCV9KweFMyiCAqJJibpBOn87reGaTfTa+&#10;8czNat6lwf4hC81qg5euoY4YMDL39W9QuubeBithh1udWSlrLlINWE2R/1LNxYw5kWpBcoJb0xT+&#10;Hyw/XZx7UlclxUYZprFF99+/3n/5dnf78e72893tJ7IXSWpcGKPvhTv3nRZQjBUvpdfxi7WQZSJ2&#10;tSZWLIFw/Dka5UNkn6NlNCwGowSZbWKdD/BSWE2iUFIlJLzwjL8TkEhli5MAid2qy5FVbymRWmGv&#10;FkyRp/nus9RLxOycUepRY6Qy8QxW1dVxrVRS4oyJQ+UJQpQUlkUsFOO2vFCLkVksvy04SbBSokV9&#10;LSSyhyUWKdM0txtMxrkw0OMqg94xTGIG68D8z4GdfwwVaab/JngdkW62BtbBujbWP3T7hgrZ+vcM&#10;tHVHCq5ttcLB8bZ9UcHx4xp7d8ICnDOPbcF241qAMzyksk1JbSdRMrP+w0P/oz9ONlopafBJljS8&#10;nzMvKFGvDM7882IYpwiSMtx9NkDFb1uuty1mrg8t9rXABeR4EqM/qF6U3uor3B7TeCuamOF4d0k5&#10;+F45hHZV4P7hYjpNbvhuHYMTc+F43/U4aJfLK+ZdN8CAg39q++fbzWQ7XBvf2A9jp3OwsoZo3PDa&#10;KfjmUfppqWzryWuzRSc/AAAA//8DAFBLAwQUAAYACAAAACEAgXJavdwAAAAGAQAADwAAAGRycy9k&#10;b3ducmV2LnhtbEyPwUrDQBCG74LvsIzgrd3UQ6wxm6JCQAsibQU9TrJjEpqdjdlt076940lPw/B/&#10;/PNNvjq5Xh1pDJ1nA4t5Aoq49rbjxsD7rpwtQYWIbLH3TAbOFGBVXF7kmFk/8YaO29goKeGQoYE2&#10;xiHTOtQtOQxzPxBL9uVHh1HWsdF2xEnKXa9vkiTVDjuWCy0O9NRSvd8enIHps9zrF/v8WO7OjOu7&#10;t+/q9WNtzPXV6eEeVKRT/IPhV1/UoRCnyh/YBtUbmC1SIQ2kMiReyh+VUMltCrrI9X/94gcAAP//&#10;AwBQSwECLQAUAAYACAAAACEAtoM4kv4AAADhAQAAEwAAAAAAAAAAAAAAAAAAAAAAW0NvbnRlbnRf&#10;VHlwZXNdLnhtbFBLAQItABQABgAIAAAAIQA4/SH/1gAAAJQBAAALAAAAAAAAAAAAAAAAAC8BAABf&#10;cmVscy8ucmVsc1BLAQItABQABgAIAAAAIQAS5xeyogIAAI0FAAAOAAAAAAAAAAAAAAAAAC4CAABk&#10;cnMvZTJvRG9jLnhtbFBLAQItABQABgAIAAAAIQCBclq93AAAAAYBAAAPAAAAAAAAAAAAAAAAAPwE&#10;AABkcnMvZG93bnJldi54bWxQSwUGAAAAAAQABADzAAAABQYAAAAA&#10;" adj="680" strokecolor="black [3213]"/>
                  </w:pict>
                </mc:Fallback>
              </mc:AlternateContent>
            </w:r>
            <w:r w:rsidR="008B632C" w:rsidRPr="00892F36">
              <w:rPr>
                <w:rFonts w:ascii="Meiryo UI" w:eastAsia="Meiryo UI" w:hAnsi="Meiryo UI" w:cs="Meiryo UI" w:hint="eastAsia"/>
                <w:color w:val="000000" w:themeColor="text1"/>
                <w:sz w:val="20"/>
                <w:szCs w:val="20"/>
              </w:rPr>
              <w:t>・募集期間：9月～11月</w:t>
            </w:r>
          </w:p>
          <w:p w:rsidR="008B632C" w:rsidRPr="00892F36" w:rsidRDefault="008B632C" w:rsidP="009E41A0">
            <w:pPr>
              <w:spacing w:line="280" w:lineRule="exact"/>
              <w:ind w:firstLineChars="50" w:firstLine="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・応募件数：職場部門29団体、地域部門15団体</w:t>
            </w:r>
          </w:p>
          <w:p w:rsidR="008B632C" w:rsidRPr="00892F36" w:rsidRDefault="00536820" w:rsidP="009E41A0">
            <w:pPr>
              <w:spacing w:line="280" w:lineRule="exact"/>
              <w:ind w:leftChars="50" w:left="11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・表彰式：2月</w:t>
            </w:r>
            <w:r w:rsidR="00B72F69" w:rsidRPr="00892F36">
              <w:rPr>
                <w:rFonts w:ascii="Meiryo UI" w:eastAsia="Meiryo UI" w:hAnsi="Meiryo UI" w:cs="Meiryo UI" w:hint="eastAsia"/>
                <w:color w:val="000000" w:themeColor="text1"/>
                <w:sz w:val="20"/>
                <w:szCs w:val="20"/>
              </w:rPr>
              <w:t>21</w:t>
            </w:r>
            <w:r w:rsidRPr="00892F36">
              <w:rPr>
                <w:rFonts w:ascii="Meiryo UI" w:eastAsia="Meiryo UI" w:hAnsi="Meiryo UI" w:cs="Meiryo UI" w:hint="eastAsia"/>
                <w:color w:val="000000" w:themeColor="text1"/>
                <w:sz w:val="20"/>
                <w:szCs w:val="20"/>
              </w:rPr>
              <w:t>日</w:t>
            </w:r>
          </w:p>
          <w:p w:rsidR="008B632C" w:rsidRPr="00892F36" w:rsidRDefault="008B632C" w:rsidP="009E41A0">
            <w:pPr>
              <w:spacing w:line="280" w:lineRule="exact"/>
              <w:ind w:firstLineChars="50" w:firstLine="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・表彰件数：職場部門10団体、地域部門6団体</w:t>
            </w:r>
          </w:p>
          <w:p w:rsidR="008B632C" w:rsidRPr="00F55E03" w:rsidRDefault="009E41A0" w:rsidP="00536820">
            <w:pPr>
              <w:spacing w:line="280" w:lineRule="exact"/>
              <w:ind w:left="100" w:hangingChars="50" w:hanging="100"/>
              <w:rPr>
                <w:rFonts w:ascii="Meiryo UI" w:eastAsia="Meiryo UI" w:hAnsi="Meiryo UI" w:cs="Meiryo UI"/>
                <w:color w:val="FF0000"/>
                <w:sz w:val="20"/>
                <w:szCs w:val="20"/>
              </w:rPr>
            </w:pPr>
            <w:r w:rsidRPr="00892F36">
              <w:rPr>
                <w:rFonts w:ascii="Meiryo UI" w:eastAsia="Meiryo UI" w:hAnsi="Meiryo UI" w:cs="Meiryo UI" w:hint="eastAsia"/>
                <w:color w:val="000000" w:themeColor="text1"/>
                <w:sz w:val="20"/>
                <w:szCs w:val="20"/>
              </w:rPr>
              <w:lastRenderedPageBreak/>
              <w:t>・</w:t>
            </w:r>
            <w:r w:rsidR="00536820" w:rsidRPr="00892F36">
              <w:rPr>
                <w:rFonts w:ascii="Meiryo UI" w:eastAsia="Meiryo UI" w:hAnsi="Meiryo UI" w:cs="Meiryo UI" w:hint="eastAsia"/>
                <w:color w:val="000000" w:themeColor="text1"/>
                <w:sz w:val="20"/>
                <w:szCs w:val="20"/>
              </w:rPr>
              <w:t>中小企業の健康づくりに係る</w:t>
            </w:r>
            <w:r w:rsidR="00F55E03" w:rsidRPr="00892F36">
              <w:rPr>
                <w:rFonts w:ascii="Meiryo UI" w:eastAsia="Meiryo UI" w:hAnsi="Meiryo UI" w:cs="Meiryo UI" w:hint="eastAsia"/>
                <w:color w:val="000000" w:themeColor="text1"/>
                <w:sz w:val="20"/>
                <w:szCs w:val="20"/>
              </w:rPr>
              <w:t>機運醸成を図るため、協会けんぽ等との連携により、５業種（建設・運輸・</w:t>
            </w:r>
            <w:r w:rsidR="003273E6" w:rsidRPr="00892F36">
              <w:rPr>
                <w:rFonts w:ascii="Meiryo UI" w:eastAsia="Meiryo UI" w:hAnsi="Meiryo UI" w:cs="Meiryo UI" w:hint="eastAsia"/>
                <w:color w:val="000000" w:themeColor="text1"/>
                <w:sz w:val="20"/>
                <w:szCs w:val="20"/>
              </w:rPr>
              <w:t>製造・飲食サービス・情報通信）</w:t>
            </w:r>
            <w:r w:rsidR="00536820" w:rsidRPr="00892F36">
              <w:rPr>
                <w:rFonts w:ascii="Meiryo UI" w:eastAsia="Meiryo UI" w:hAnsi="Meiryo UI" w:cs="Meiryo UI" w:hint="eastAsia"/>
                <w:color w:val="000000" w:themeColor="text1"/>
                <w:sz w:val="20"/>
                <w:szCs w:val="20"/>
              </w:rPr>
              <w:t>・</w:t>
            </w:r>
            <w:r w:rsidR="003273E6" w:rsidRPr="00892F36">
              <w:rPr>
                <w:rFonts w:ascii="Meiryo UI" w:eastAsia="Meiryo UI" w:hAnsi="Meiryo UI" w:cs="Meiryo UI" w:hint="eastAsia"/>
                <w:color w:val="000000" w:themeColor="text1"/>
                <w:sz w:val="20"/>
                <w:szCs w:val="20"/>
              </w:rPr>
              <w:t>５企業を選定し、サポートチーム</w:t>
            </w:r>
            <w:r w:rsidR="00536820" w:rsidRPr="00892F36">
              <w:rPr>
                <w:rFonts w:ascii="Meiryo UI" w:eastAsia="Meiryo UI" w:hAnsi="Meiryo UI" w:cs="Meiryo UI" w:hint="eastAsia"/>
                <w:color w:val="000000" w:themeColor="text1"/>
                <w:sz w:val="20"/>
                <w:szCs w:val="20"/>
              </w:rPr>
              <w:t>（医師・歯科医師等）</w:t>
            </w:r>
            <w:r w:rsidR="003273E6" w:rsidRPr="00892F36">
              <w:rPr>
                <w:rFonts w:ascii="Meiryo UI" w:eastAsia="Meiryo UI" w:hAnsi="Meiryo UI" w:cs="Meiryo UI" w:hint="eastAsia"/>
                <w:color w:val="000000" w:themeColor="text1"/>
                <w:sz w:val="20"/>
                <w:szCs w:val="20"/>
              </w:rPr>
              <w:t>を</w:t>
            </w:r>
            <w:r w:rsidR="00F55E03" w:rsidRPr="00892F36">
              <w:rPr>
                <w:rFonts w:ascii="Meiryo UI" w:eastAsia="Meiryo UI" w:hAnsi="Meiryo UI" w:cs="Meiryo UI" w:hint="eastAsia"/>
                <w:color w:val="000000" w:themeColor="text1"/>
                <w:sz w:val="20"/>
                <w:szCs w:val="20"/>
              </w:rPr>
              <w:t>派遣（計28</w:t>
            </w:r>
            <w:r w:rsidR="00536820" w:rsidRPr="00892F36">
              <w:rPr>
                <w:rFonts w:ascii="Meiryo UI" w:eastAsia="Meiryo UI" w:hAnsi="Meiryo UI" w:cs="Meiryo UI" w:hint="eastAsia"/>
                <w:color w:val="000000" w:themeColor="text1"/>
                <w:sz w:val="20"/>
                <w:szCs w:val="20"/>
              </w:rPr>
              <w:t>回）。従業員向け</w:t>
            </w:r>
            <w:r w:rsidR="00F55E03" w:rsidRPr="00892F36">
              <w:rPr>
                <w:rFonts w:ascii="Meiryo UI" w:eastAsia="Meiryo UI" w:hAnsi="Meiryo UI" w:cs="Meiryo UI" w:hint="eastAsia"/>
                <w:color w:val="000000" w:themeColor="text1"/>
                <w:sz w:val="20"/>
                <w:szCs w:val="20"/>
              </w:rPr>
              <w:t>健</w:t>
            </w:r>
            <w:r w:rsidR="00536820" w:rsidRPr="00892F36">
              <w:rPr>
                <w:rFonts w:ascii="Meiryo UI" w:eastAsia="Meiryo UI" w:hAnsi="Meiryo UI" w:cs="Meiryo UI" w:hint="eastAsia"/>
                <w:color w:val="000000" w:themeColor="text1"/>
                <w:sz w:val="20"/>
                <w:szCs w:val="20"/>
              </w:rPr>
              <w:t>康セミナー（食事・歯と口等）やグループ面談等を通じて従業員の健康づくりを支援</w:t>
            </w:r>
            <w:r w:rsidR="003273E6" w:rsidRPr="00892F36">
              <w:rPr>
                <w:rFonts w:ascii="Meiryo UI" w:eastAsia="Meiryo UI" w:hAnsi="Meiryo UI" w:cs="Meiryo UI" w:hint="eastAsia"/>
                <w:color w:val="000000" w:themeColor="text1"/>
                <w:sz w:val="20"/>
                <w:szCs w:val="20"/>
              </w:rPr>
              <w:t>。</w:t>
            </w:r>
            <w:r w:rsidR="00F04110" w:rsidRPr="00892F36">
              <w:rPr>
                <w:rFonts w:ascii="Meiryo UI" w:eastAsia="Meiryo UI" w:hAnsi="Meiryo UI" w:cs="Meiryo UI" w:hint="eastAsia"/>
                <w:color w:val="000000" w:themeColor="text1"/>
                <w:sz w:val="20"/>
                <w:szCs w:val="20"/>
              </w:rPr>
              <w:t>構築した取組みモデルは事例集としてとりまとめ</w:t>
            </w:r>
            <w:r w:rsidR="00536820" w:rsidRPr="00892F36">
              <w:rPr>
                <w:rFonts w:ascii="Meiryo UI" w:eastAsia="Meiryo UI" w:hAnsi="Meiryo UI" w:cs="Meiryo UI" w:hint="eastAsia"/>
                <w:color w:val="000000" w:themeColor="text1"/>
                <w:sz w:val="20"/>
                <w:szCs w:val="20"/>
              </w:rPr>
              <w:t>・</w:t>
            </w:r>
            <w:r w:rsidR="00F04110" w:rsidRPr="00892F36">
              <w:rPr>
                <w:rFonts w:ascii="Meiryo UI" w:eastAsia="Meiryo UI" w:hAnsi="Meiryo UI" w:cs="Meiryo UI" w:hint="eastAsia"/>
                <w:color w:val="000000" w:themeColor="text1"/>
                <w:sz w:val="20"/>
                <w:szCs w:val="20"/>
              </w:rPr>
              <w:t>普及啓発を実施。</w:t>
            </w:r>
          </w:p>
        </w:tc>
      </w:tr>
      <w:tr w:rsidR="00A16D51" w:rsidRPr="00A16D51" w:rsidTr="00872E4E">
        <w:tc>
          <w:tcPr>
            <w:tcW w:w="15735" w:type="dxa"/>
            <w:gridSpan w:val="7"/>
            <w:tcBorders>
              <w:top w:val="single" w:sz="4" w:space="0" w:color="auto"/>
            </w:tcBorders>
            <w:shd w:val="clear" w:color="auto" w:fill="000000" w:themeFill="text1"/>
          </w:tcPr>
          <w:p w:rsidR="00872E4E" w:rsidRPr="00A16D51" w:rsidRDefault="00872E4E" w:rsidP="00DD1136">
            <w:pPr>
              <w:spacing w:line="280" w:lineRule="exact"/>
              <w:rPr>
                <w:rFonts w:ascii="Meiryo UI" w:eastAsia="Meiryo UI" w:hAnsi="Meiryo UI" w:cs="Meiryo UI"/>
                <w:b/>
                <w:color w:val="000000" w:themeColor="text1"/>
              </w:rPr>
            </w:pPr>
            <w:r w:rsidRPr="0005155C">
              <w:rPr>
                <w:rFonts w:ascii="Meiryo UI" w:eastAsia="Meiryo UI" w:hAnsi="Meiryo UI" w:cs="Meiryo UI" w:hint="eastAsia"/>
                <w:b/>
                <w:color w:val="FFFFFF" w:themeColor="background1"/>
              </w:rPr>
              <w:lastRenderedPageBreak/>
              <w:t>大阪府の健康づくり</w:t>
            </w:r>
            <w:r w:rsidR="00631CCF" w:rsidRPr="0005155C">
              <w:rPr>
                <w:rFonts w:ascii="Meiryo UI" w:eastAsia="Meiryo UI" w:hAnsi="Meiryo UI" w:cs="Meiryo UI" w:hint="eastAsia"/>
                <w:b/>
                <w:color w:val="FFFFFF" w:themeColor="background1"/>
              </w:rPr>
              <w:t>関連</w:t>
            </w:r>
            <w:r w:rsidRPr="0005155C">
              <w:rPr>
                <w:rFonts w:ascii="Meiryo UI" w:eastAsia="Meiryo UI" w:hAnsi="Meiryo UI" w:cs="Meiryo UI" w:hint="eastAsia"/>
                <w:b/>
                <w:color w:val="FFFFFF" w:themeColor="background1"/>
              </w:rPr>
              <w:t>4計画の策定</w:t>
            </w:r>
          </w:p>
        </w:tc>
      </w:tr>
      <w:tr w:rsidR="00A16D51" w:rsidRPr="00A16D51" w:rsidTr="00872E4E">
        <w:tc>
          <w:tcPr>
            <w:tcW w:w="329" w:type="dxa"/>
            <w:tcBorders>
              <w:top w:val="nil"/>
              <w:bottom w:val="nil"/>
            </w:tcBorders>
          </w:tcPr>
          <w:p w:rsidR="00872E4E" w:rsidRPr="00A16D51" w:rsidRDefault="00872E4E" w:rsidP="00DD1136">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872E4E" w:rsidRPr="00A16D51" w:rsidRDefault="00872E4E" w:rsidP="00DD1136">
            <w:pPr>
              <w:spacing w:line="280" w:lineRule="exact"/>
              <w:ind w:left="180" w:hangingChars="100" w:hanging="180"/>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tcPr>
          <w:p w:rsidR="00872E4E" w:rsidRPr="00A16D51" w:rsidRDefault="00872E4E" w:rsidP="00DD1136">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872E4E" w:rsidRPr="00A16D51" w:rsidRDefault="00872E4E" w:rsidP="00DD1136">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tcPr>
          <w:p w:rsidR="00872E4E" w:rsidRPr="00A16D51" w:rsidRDefault="00872E4E" w:rsidP="00DD1136">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872E4E" w:rsidRPr="00A16D51" w:rsidRDefault="00872E4E" w:rsidP="00DD1136">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＜進捗状況（</w:t>
            </w:r>
            <w:r w:rsidR="001E187B">
              <w:rPr>
                <w:rFonts w:ascii="Meiryo UI" w:eastAsia="Meiryo UI" w:hAnsi="Meiryo UI" w:cs="Meiryo UI" w:hint="eastAsia"/>
                <w:b/>
                <w:kern w:val="0"/>
                <w:sz w:val="18"/>
                <w:szCs w:val="18"/>
              </w:rPr>
              <w:t>３</w:t>
            </w:r>
            <w:r w:rsidR="0085051C">
              <w:rPr>
                <w:rFonts w:ascii="Meiryo UI" w:eastAsia="Meiryo UI" w:hAnsi="Meiryo UI" w:cs="Meiryo UI" w:hint="eastAsia"/>
                <w:b/>
                <w:kern w:val="0"/>
                <w:sz w:val="18"/>
                <w:szCs w:val="18"/>
              </w:rPr>
              <w:t>月末時点</w:t>
            </w:r>
            <w:r w:rsidRPr="00A16D51">
              <w:rPr>
                <w:rFonts w:ascii="Meiryo UI" w:eastAsia="Meiryo UI" w:hAnsi="Meiryo UI" w:cs="Meiryo UI" w:hint="eastAsia"/>
                <w:b/>
                <w:color w:val="000000" w:themeColor="text1"/>
                <w:sz w:val="18"/>
                <w:szCs w:val="18"/>
              </w:rPr>
              <w:t>）＞</w:t>
            </w:r>
          </w:p>
        </w:tc>
      </w:tr>
      <w:tr w:rsidR="00A16D51" w:rsidRPr="00A16D51" w:rsidTr="00060CA2">
        <w:trPr>
          <w:trHeight w:val="6342"/>
        </w:trPr>
        <w:tc>
          <w:tcPr>
            <w:tcW w:w="329" w:type="dxa"/>
            <w:tcBorders>
              <w:top w:val="nil"/>
              <w:bottom w:val="single" w:sz="4" w:space="0" w:color="auto"/>
              <w:tr2bl w:val="nil"/>
            </w:tcBorders>
          </w:tcPr>
          <w:p w:rsidR="00872E4E" w:rsidRPr="00A16D51" w:rsidRDefault="00872E4E" w:rsidP="00DD1136">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872E4E" w:rsidRPr="00A16D51" w:rsidRDefault="00872E4E" w:rsidP="00DD1136">
            <w:pPr>
              <w:spacing w:line="280" w:lineRule="exact"/>
              <w:ind w:left="200" w:hangingChars="100" w:hanging="200"/>
              <w:rPr>
                <w:rFonts w:ascii="Meiryo UI" w:eastAsia="Meiryo UI" w:hAnsi="Meiryo UI" w:cs="Meiryo UI"/>
                <w:b/>
                <w:color w:val="000000" w:themeColor="text1"/>
                <w:sz w:val="20"/>
                <w:szCs w:val="20"/>
              </w:rPr>
            </w:pPr>
          </w:p>
          <w:p w:rsidR="00872E4E" w:rsidRPr="00A16D51" w:rsidRDefault="00872E4E" w:rsidP="00DD1136">
            <w:pPr>
              <w:spacing w:line="280" w:lineRule="exact"/>
              <w:ind w:left="200" w:hangingChars="100" w:hanging="200"/>
              <w:rPr>
                <w:rFonts w:ascii="Meiryo UI" w:eastAsia="Meiryo UI" w:hAnsi="Meiryo UI" w:cs="Meiryo UI"/>
                <w:b/>
                <w:color w:val="000000" w:themeColor="text1"/>
                <w:sz w:val="20"/>
                <w:szCs w:val="20"/>
              </w:rPr>
            </w:pPr>
            <w:r w:rsidRPr="00A16D51">
              <w:rPr>
                <w:rFonts w:ascii="Meiryo UI" w:eastAsia="Meiryo UI" w:hAnsi="Meiryo UI" w:cs="Meiryo UI" w:hint="eastAsia"/>
                <w:b/>
                <w:color w:val="000000" w:themeColor="text1"/>
                <w:sz w:val="20"/>
                <w:szCs w:val="20"/>
              </w:rPr>
              <w:t>■健康づくり</w:t>
            </w:r>
            <w:r w:rsidR="00631CCF" w:rsidRPr="00A16D51">
              <w:rPr>
                <w:rFonts w:ascii="Meiryo UI" w:eastAsia="Meiryo UI" w:hAnsi="Meiryo UI" w:cs="Meiryo UI" w:hint="eastAsia"/>
                <w:b/>
                <w:color w:val="000000" w:themeColor="text1"/>
                <w:sz w:val="20"/>
                <w:szCs w:val="20"/>
              </w:rPr>
              <w:t>関連</w:t>
            </w:r>
            <w:r w:rsidRPr="00A16D51">
              <w:rPr>
                <w:rFonts w:ascii="Meiryo UI" w:eastAsia="Meiryo UI" w:hAnsi="Meiryo UI" w:cs="Meiryo UI" w:hint="eastAsia"/>
                <w:b/>
                <w:color w:val="000000" w:themeColor="text1"/>
                <w:sz w:val="20"/>
                <w:szCs w:val="20"/>
              </w:rPr>
              <w:t>4計画の策定</w:t>
            </w:r>
          </w:p>
          <w:p w:rsidR="00BB357B" w:rsidRPr="00A16D51" w:rsidRDefault="00872E4E" w:rsidP="00DD1136">
            <w:pPr>
              <w:spacing w:line="280" w:lineRule="exact"/>
              <w:ind w:leftChars="99" w:left="318" w:hangingChars="50" w:hanging="1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w:t>
            </w:r>
            <w:r w:rsidR="003B4929" w:rsidRPr="00A16D51">
              <w:rPr>
                <w:rFonts w:ascii="Meiryo UI" w:eastAsia="Meiryo UI" w:hAnsi="Meiryo UI" w:cs="Meiryo UI" w:hint="eastAsia"/>
                <w:color w:val="000000" w:themeColor="text1"/>
                <w:sz w:val="20"/>
                <w:szCs w:val="20"/>
              </w:rPr>
              <w:t>府民の健康寿命の</w:t>
            </w:r>
            <w:r w:rsidR="00BB357B" w:rsidRPr="00A16D51">
              <w:rPr>
                <w:rFonts w:ascii="Meiryo UI" w:eastAsia="Meiryo UI" w:hAnsi="Meiryo UI" w:cs="Meiryo UI" w:hint="eastAsia"/>
                <w:color w:val="000000" w:themeColor="text1"/>
                <w:sz w:val="20"/>
                <w:szCs w:val="20"/>
              </w:rPr>
              <w:t>延伸</w:t>
            </w:r>
            <w:r w:rsidR="003B4929" w:rsidRPr="00A16D51">
              <w:rPr>
                <w:rFonts w:ascii="Meiryo UI" w:eastAsia="Meiryo UI" w:hAnsi="Meiryo UI" w:cs="Meiryo UI" w:hint="eastAsia"/>
                <w:color w:val="000000" w:themeColor="text1"/>
                <w:sz w:val="20"/>
                <w:szCs w:val="20"/>
              </w:rPr>
              <w:t>をめざし、がん・生活習慣病の予防</w:t>
            </w:r>
            <w:r w:rsidR="00BB357B" w:rsidRPr="00A16D51">
              <w:rPr>
                <w:rFonts w:ascii="Meiryo UI" w:eastAsia="Meiryo UI" w:hAnsi="Meiryo UI" w:cs="Meiryo UI" w:hint="eastAsia"/>
                <w:color w:val="000000" w:themeColor="text1"/>
                <w:sz w:val="20"/>
                <w:szCs w:val="20"/>
              </w:rPr>
              <w:t>・重症化予防等を推進するため</w:t>
            </w:r>
            <w:r w:rsidR="00EB3DF2" w:rsidRPr="00A16D51">
              <w:rPr>
                <w:rFonts w:ascii="Meiryo UI" w:eastAsia="Meiryo UI" w:hAnsi="Meiryo UI" w:cs="Meiryo UI" w:hint="eastAsia"/>
                <w:color w:val="000000" w:themeColor="text1"/>
                <w:sz w:val="20"/>
                <w:szCs w:val="20"/>
              </w:rPr>
              <w:t>、</w:t>
            </w:r>
            <w:r w:rsidR="00BB357B" w:rsidRPr="00A16D51">
              <w:rPr>
                <w:rFonts w:ascii="Meiryo UI" w:eastAsia="Meiryo UI" w:hAnsi="Meiryo UI" w:cs="Meiryo UI" w:hint="eastAsia"/>
                <w:color w:val="000000" w:themeColor="text1"/>
                <w:sz w:val="20"/>
                <w:szCs w:val="20"/>
              </w:rPr>
              <w:t>健康づくり</w:t>
            </w:r>
            <w:r w:rsidR="00455A43" w:rsidRPr="00A16D51">
              <w:rPr>
                <w:rFonts w:ascii="Meiryo UI" w:eastAsia="Meiryo UI" w:hAnsi="Meiryo UI" w:cs="Meiryo UI" w:hint="eastAsia"/>
                <w:color w:val="000000" w:themeColor="text1"/>
                <w:sz w:val="20"/>
                <w:szCs w:val="20"/>
              </w:rPr>
              <w:t>関連</w:t>
            </w:r>
            <w:r w:rsidR="00BB357B" w:rsidRPr="00A16D51">
              <w:rPr>
                <w:rFonts w:ascii="Meiryo UI" w:eastAsia="Meiryo UI" w:hAnsi="Meiryo UI" w:cs="Meiryo UI" w:hint="eastAsia"/>
                <w:color w:val="000000" w:themeColor="text1"/>
                <w:sz w:val="20"/>
                <w:szCs w:val="20"/>
              </w:rPr>
              <w:t>４計画を策定する。</w:t>
            </w:r>
          </w:p>
          <w:p w:rsidR="00BB357B" w:rsidRPr="00A16D51" w:rsidRDefault="00BB357B" w:rsidP="00BB357B">
            <w:pPr>
              <w:spacing w:line="280" w:lineRule="exact"/>
              <w:ind w:leftChars="99" w:left="218" w:firstLineChars="100" w:firstLine="2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【健康づくり</w:t>
            </w:r>
            <w:r w:rsidR="00455A43" w:rsidRPr="00A16D51">
              <w:rPr>
                <w:rFonts w:ascii="Meiryo UI" w:eastAsia="Meiryo UI" w:hAnsi="Meiryo UI" w:cs="Meiryo UI" w:hint="eastAsia"/>
                <w:color w:val="000000" w:themeColor="text1"/>
                <w:sz w:val="20"/>
                <w:szCs w:val="20"/>
              </w:rPr>
              <w:t>関連</w:t>
            </w:r>
            <w:r w:rsidRPr="00A16D51">
              <w:rPr>
                <w:rFonts w:ascii="Meiryo UI" w:eastAsia="Meiryo UI" w:hAnsi="Meiryo UI" w:cs="Meiryo UI" w:hint="eastAsia"/>
                <w:color w:val="000000" w:themeColor="text1"/>
                <w:sz w:val="20"/>
                <w:szCs w:val="20"/>
              </w:rPr>
              <w:t>４計画</w:t>
            </w:r>
            <w:r w:rsidR="00A5124F" w:rsidRPr="00A16D51">
              <w:rPr>
                <w:rFonts w:ascii="Meiryo UI" w:eastAsia="Meiryo UI" w:hAnsi="Meiryo UI" w:cs="Meiryo UI" w:hint="eastAsia"/>
                <w:color w:val="000000" w:themeColor="text1"/>
                <w:sz w:val="20"/>
                <w:szCs w:val="20"/>
              </w:rPr>
              <w:t>】</w:t>
            </w:r>
          </w:p>
          <w:p w:rsidR="00BB357B" w:rsidRPr="00A16D51" w:rsidRDefault="00872E4E" w:rsidP="00BB357B">
            <w:pPr>
              <w:spacing w:line="280" w:lineRule="exact"/>
              <w:ind w:leftChars="99" w:left="218" w:firstLineChars="200" w:firstLine="4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第３次</w:t>
            </w:r>
            <w:r w:rsidR="00064CEF">
              <w:rPr>
                <w:rFonts w:ascii="Meiryo UI" w:eastAsia="Meiryo UI" w:hAnsi="Meiryo UI" w:cs="Meiryo UI" w:hint="eastAsia"/>
                <w:color w:val="000000" w:themeColor="text1"/>
                <w:sz w:val="20"/>
                <w:szCs w:val="20"/>
              </w:rPr>
              <w:t>大阪府</w:t>
            </w:r>
            <w:r w:rsidRPr="00A16D51">
              <w:rPr>
                <w:rFonts w:ascii="Meiryo UI" w:eastAsia="Meiryo UI" w:hAnsi="Meiryo UI" w:cs="Meiryo UI" w:hint="eastAsia"/>
                <w:color w:val="000000" w:themeColor="text1"/>
                <w:sz w:val="20"/>
                <w:szCs w:val="20"/>
              </w:rPr>
              <w:t>健康増進計画</w:t>
            </w:r>
          </w:p>
          <w:p w:rsidR="00BB357B" w:rsidRPr="00A16D51" w:rsidRDefault="00872E4E" w:rsidP="00BB357B">
            <w:pPr>
              <w:spacing w:line="280" w:lineRule="exact"/>
              <w:ind w:leftChars="99" w:left="218" w:firstLineChars="200" w:firstLine="4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第３次</w:t>
            </w:r>
            <w:r w:rsidR="00064CEF">
              <w:rPr>
                <w:rFonts w:ascii="Meiryo UI" w:eastAsia="Meiryo UI" w:hAnsi="Meiryo UI" w:cs="Meiryo UI" w:hint="eastAsia"/>
                <w:color w:val="000000" w:themeColor="text1"/>
                <w:sz w:val="20"/>
                <w:szCs w:val="20"/>
              </w:rPr>
              <w:t>大阪府</w:t>
            </w:r>
            <w:r w:rsidRPr="00A16D51">
              <w:rPr>
                <w:rFonts w:ascii="Meiryo UI" w:eastAsia="Meiryo UI" w:hAnsi="Meiryo UI" w:cs="Meiryo UI" w:hint="eastAsia"/>
                <w:color w:val="000000" w:themeColor="text1"/>
                <w:sz w:val="20"/>
                <w:szCs w:val="20"/>
              </w:rPr>
              <w:t>食育推進計画</w:t>
            </w:r>
          </w:p>
          <w:p w:rsidR="00BB357B" w:rsidRPr="00A16D51" w:rsidRDefault="00872E4E" w:rsidP="00BB357B">
            <w:pPr>
              <w:spacing w:line="280" w:lineRule="exact"/>
              <w:ind w:leftChars="99" w:left="218" w:firstLineChars="200" w:firstLine="4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第２次</w:t>
            </w:r>
            <w:r w:rsidR="00064CEF">
              <w:rPr>
                <w:rFonts w:ascii="Meiryo UI" w:eastAsia="Meiryo UI" w:hAnsi="Meiryo UI" w:cs="Meiryo UI" w:hint="eastAsia"/>
                <w:color w:val="000000" w:themeColor="text1"/>
                <w:sz w:val="20"/>
                <w:szCs w:val="20"/>
              </w:rPr>
              <w:t>大阪府</w:t>
            </w:r>
            <w:r w:rsidRPr="00A16D51">
              <w:rPr>
                <w:rFonts w:ascii="Meiryo UI" w:eastAsia="Meiryo UI" w:hAnsi="Meiryo UI" w:cs="Meiryo UI" w:hint="eastAsia"/>
                <w:color w:val="000000" w:themeColor="text1"/>
                <w:sz w:val="20"/>
                <w:szCs w:val="20"/>
              </w:rPr>
              <w:t>歯科口腔保健計画</w:t>
            </w:r>
          </w:p>
          <w:p w:rsidR="00872E4E" w:rsidRPr="00A16D51" w:rsidRDefault="00872E4E" w:rsidP="00BB357B">
            <w:pPr>
              <w:spacing w:line="280" w:lineRule="exact"/>
              <w:ind w:leftChars="99" w:left="218" w:firstLineChars="200" w:firstLine="4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第三期</w:t>
            </w:r>
            <w:r w:rsidR="00064CEF">
              <w:rPr>
                <w:rFonts w:ascii="Meiryo UI" w:eastAsia="Meiryo UI" w:hAnsi="Meiryo UI" w:cs="Meiryo UI" w:hint="eastAsia"/>
                <w:color w:val="000000" w:themeColor="text1"/>
                <w:sz w:val="20"/>
                <w:szCs w:val="20"/>
              </w:rPr>
              <w:t>大阪府</w:t>
            </w:r>
            <w:r w:rsidRPr="00A16D51">
              <w:rPr>
                <w:rFonts w:ascii="Meiryo UI" w:eastAsia="Meiryo UI" w:hAnsi="Meiryo UI" w:cs="Meiryo UI" w:hint="eastAsia"/>
                <w:color w:val="000000" w:themeColor="text1"/>
                <w:sz w:val="20"/>
                <w:szCs w:val="20"/>
              </w:rPr>
              <w:t>がん対策推進計画</w:t>
            </w:r>
          </w:p>
          <w:p w:rsidR="00872E4E" w:rsidRPr="00A16D51" w:rsidRDefault="00EB3DF2" w:rsidP="00631CCF">
            <w:pPr>
              <w:spacing w:line="280" w:lineRule="exact"/>
              <w:ind w:leftChars="99" w:left="318" w:hangingChars="50" w:hanging="100"/>
              <w:rPr>
                <w:rFonts w:ascii="Meiryo UI" w:eastAsia="Meiryo UI" w:hAnsi="Meiryo UI" w:cs="Meiryo UI"/>
                <w:b/>
                <w:color w:val="000000" w:themeColor="text1"/>
                <w:sz w:val="20"/>
                <w:szCs w:val="20"/>
              </w:rPr>
            </w:pPr>
            <w:r w:rsidRPr="00A16D51">
              <w:rPr>
                <w:rFonts w:ascii="Meiryo UI" w:eastAsia="Meiryo UI" w:hAnsi="Meiryo UI" w:cs="Meiryo UI" w:hint="eastAsia"/>
                <w:color w:val="000000" w:themeColor="text1"/>
                <w:sz w:val="20"/>
                <w:szCs w:val="20"/>
              </w:rPr>
              <w:t>・</w:t>
            </w:r>
            <w:r w:rsidR="00631CCF" w:rsidRPr="00A16D51">
              <w:rPr>
                <w:rFonts w:ascii="Meiryo UI" w:eastAsia="Meiryo UI" w:hAnsi="Meiryo UI" w:cs="Meiryo UI" w:hint="eastAsia"/>
                <w:color w:val="000000" w:themeColor="text1"/>
                <w:sz w:val="20"/>
                <w:szCs w:val="20"/>
              </w:rPr>
              <w:t>平行して策定を進める他の関連計画と役割分担を行い、整合を図りながら一体的に</w:t>
            </w:r>
            <w:r w:rsidR="00026827" w:rsidRPr="00A16D51">
              <w:rPr>
                <w:rFonts w:ascii="Meiryo UI" w:eastAsia="Meiryo UI" w:hAnsi="Meiryo UI" w:cs="Meiryo UI" w:hint="eastAsia"/>
                <w:color w:val="000000" w:themeColor="text1"/>
                <w:sz w:val="20"/>
                <w:szCs w:val="20"/>
              </w:rPr>
              <w:t>策定する</w:t>
            </w:r>
            <w:r w:rsidR="00631CCF" w:rsidRPr="00A16D51">
              <w:rPr>
                <w:rFonts w:ascii="Meiryo UI" w:eastAsia="Meiryo UI" w:hAnsi="Meiryo UI" w:cs="Meiryo UI" w:hint="eastAsia"/>
                <w:color w:val="000000" w:themeColor="text1"/>
                <w:sz w:val="20"/>
                <w:szCs w:val="20"/>
              </w:rPr>
              <w:t>。</w:t>
            </w:r>
          </w:p>
          <w:p w:rsidR="00872E4E" w:rsidRPr="00A16D51" w:rsidRDefault="00872E4E" w:rsidP="00DD1136">
            <w:pPr>
              <w:spacing w:line="280" w:lineRule="exact"/>
              <w:ind w:left="200" w:hangingChars="100" w:hanging="200"/>
              <w:rPr>
                <w:rFonts w:ascii="Meiryo UI" w:eastAsia="Meiryo UI" w:hAnsi="Meiryo UI" w:cs="Meiryo UI"/>
                <w:b/>
                <w:color w:val="000000" w:themeColor="text1"/>
                <w:sz w:val="20"/>
                <w:szCs w:val="20"/>
              </w:rPr>
            </w:pPr>
          </w:p>
          <w:p w:rsidR="00872E4E" w:rsidRPr="00A16D51" w:rsidRDefault="00872E4E" w:rsidP="00872E4E">
            <w:pPr>
              <w:spacing w:line="280" w:lineRule="exact"/>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bdr w:val="single" w:sz="4" w:space="0" w:color="auto"/>
              </w:rPr>
              <w:t>（スケジュール）</w:t>
            </w:r>
          </w:p>
          <w:p w:rsidR="00872E4E" w:rsidRPr="00A16D51" w:rsidRDefault="006C02E0" w:rsidP="006C02E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H29年</w:t>
            </w:r>
            <w:r w:rsidR="00872E4E" w:rsidRPr="00A16D51">
              <w:rPr>
                <w:rFonts w:ascii="Meiryo UI" w:eastAsia="Meiryo UI" w:hAnsi="Meiryo UI" w:cs="Meiryo UI" w:hint="eastAsia"/>
                <w:color w:val="000000" w:themeColor="text1"/>
                <w:sz w:val="20"/>
                <w:szCs w:val="20"/>
              </w:rPr>
              <w:t>7</w:t>
            </w:r>
            <w:r>
              <w:rPr>
                <w:rFonts w:ascii="Meiryo UI" w:eastAsia="Meiryo UI" w:hAnsi="Meiryo UI" w:cs="Meiryo UI" w:hint="eastAsia"/>
                <w:color w:val="000000" w:themeColor="text1"/>
                <w:sz w:val="20"/>
                <w:szCs w:val="20"/>
              </w:rPr>
              <w:t>月</w:t>
            </w:r>
            <w:r w:rsidR="00FA0E59">
              <w:rPr>
                <w:rFonts w:ascii="Meiryo UI" w:eastAsia="Meiryo UI" w:hAnsi="Meiryo UI" w:cs="Meiryo UI" w:hint="eastAsia"/>
                <w:color w:val="000000" w:themeColor="text1"/>
                <w:sz w:val="20"/>
                <w:szCs w:val="20"/>
              </w:rPr>
              <w:t>頃</w:t>
            </w:r>
            <w:r w:rsidRPr="00A16D51">
              <w:rPr>
                <w:rFonts w:ascii="Meiryo UI" w:eastAsia="Meiryo UI" w:hAnsi="Meiryo UI" w:cs="Meiryo UI" w:hint="eastAsia"/>
                <w:color w:val="000000" w:themeColor="text1"/>
                <w:sz w:val="20"/>
                <w:szCs w:val="20"/>
              </w:rPr>
              <w:t>：素案</w:t>
            </w:r>
            <w:r>
              <w:rPr>
                <w:rFonts w:ascii="Meiryo UI" w:eastAsia="Meiryo UI" w:hAnsi="Meiryo UI" w:cs="Meiryo UI" w:hint="eastAsia"/>
                <w:color w:val="000000" w:themeColor="text1"/>
                <w:sz w:val="20"/>
                <w:szCs w:val="20"/>
              </w:rPr>
              <w:t>作成</w:t>
            </w:r>
          </w:p>
          <w:p w:rsidR="00872E4E" w:rsidRPr="00A16D51" w:rsidRDefault="006C02E0" w:rsidP="006C02E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H30年</w:t>
            </w:r>
            <w:r w:rsidRPr="00A16D51">
              <w:rPr>
                <w:rFonts w:ascii="Meiryo UI" w:eastAsia="Meiryo UI" w:hAnsi="Meiryo UI" w:cs="Meiryo UI" w:hint="eastAsia"/>
                <w:color w:val="000000" w:themeColor="text1"/>
                <w:sz w:val="20"/>
                <w:szCs w:val="20"/>
              </w:rPr>
              <w:t>1</w:t>
            </w:r>
            <w:r>
              <w:rPr>
                <w:rFonts w:ascii="Meiryo UI" w:eastAsia="Meiryo UI" w:hAnsi="Meiryo UI" w:cs="Meiryo UI" w:hint="eastAsia"/>
                <w:color w:val="000000" w:themeColor="text1"/>
                <w:sz w:val="20"/>
                <w:szCs w:val="20"/>
              </w:rPr>
              <w:t xml:space="preserve">月　</w:t>
            </w:r>
            <w:r w:rsidR="00872E4E" w:rsidRPr="00A16D51">
              <w:rPr>
                <w:rFonts w:ascii="Meiryo UI" w:eastAsia="Meiryo UI" w:hAnsi="Meiryo UI" w:cs="Meiryo UI" w:hint="eastAsia"/>
                <w:color w:val="000000" w:themeColor="text1"/>
                <w:sz w:val="20"/>
                <w:szCs w:val="20"/>
              </w:rPr>
              <w:t>：</w:t>
            </w:r>
            <w:r w:rsidRPr="00A16D51">
              <w:rPr>
                <w:rFonts w:ascii="Meiryo UI" w:eastAsia="Meiryo UI" w:hAnsi="Meiryo UI" w:cs="Meiryo UI" w:hint="eastAsia"/>
                <w:color w:val="000000" w:themeColor="text1"/>
                <w:sz w:val="20"/>
                <w:szCs w:val="20"/>
              </w:rPr>
              <w:t>案策定</w:t>
            </w:r>
          </w:p>
          <w:p w:rsidR="00872E4E" w:rsidRPr="00A16D51" w:rsidRDefault="006C02E0" w:rsidP="006C02E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H30年</w:t>
            </w:r>
            <w:r w:rsidRPr="00A16D51">
              <w:rPr>
                <w:rFonts w:ascii="Meiryo UI" w:eastAsia="Meiryo UI" w:hAnsi="Meiryo UI" w:cs="Meiryo UI" w:hint="eastAsia"/>
                <w:color w:val="000000" w:themeColor="text1"/>
                <w:sz w:val="20"/>
                <w:szCs w:val="20"/>
              </w:rPr>
              <w:t>1</w:t>
            </w:r>
            <w:r>
              <w:rPr>
                <w:rFonts w:ascii="Meiryo UI" w:eastAsia="Meiryo UI" w:hAnsi="Meiryo UI" w:cs="Meiryo UI" w:hint="eastAsia"/>
                <w:color w:val="000000" w:themeColor="text1"/>
                <w:sz w:val="20"/>
                <w:szCs w:val="20"/>
              </w:rPr>
              <w:t>月</w:t>
            </w:r>
            <w:r w:rsidRPr="00A16D51">
              <w:rPr>
                <w:rFonts w:ascii="Meiryo UI" w:eastAsia="Meiryo UI" w:hAnsi="Meiryo UI" w:cs="Meiryo UI" w:hint="eastAsia"/>
                <w:color w:val="000000" w:themeColor="text1"/>
                <w:sz w:val="20"/>
                <w:szCs w:val="20"/>
              </w:rPr>
              <w:t>～２</w:t>
            </w:r>
            <w:r>
              <w:rPr>
                <w:rFonts w:ascii="Meiryo UI" w:eastAsia="Meiryo UI" w:hAnsi="Meiryo UI" w:cs="Meiryo UI" w:hint="eastAsia"/>
                <w:color w:val="000000" w:themeColor="text1"/>
                <w:sz w:val="20"/>
                <w:szCs w:val="20"/>
              </w:rPr>
              <w:t>月：パブリックコメント実施</w:t>
            </w:r>
          </w:p>
          <w:p w:rsidR="00872E4E" w:rsidRPr="00A16D51" w:rsidRDefault="006C02E0" w:rsidP="006C02E0">
            <w:pPr>
              <w:spacing w:line="280" w:lineRule="exact"/>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H30</w:t>
            </w:r>
            <w:r>
              <w:rPr>
                <w:rFonts w:ascii="Meiryo UI" w:eastAsia="Meiryo UI" w:hAnsi="Meiryo UI" w:cs="Meiryo UI" w:hint="eastAsia"/>
                <w:color w:val="000000" w:themeColor="text1"/>
                <w:sz w:val="20"/>
                <w:szCs w:val="20"/>
              </w:rPr>
              <w:t>年</w:t>
            </w:r>
            <w:r w:rsidRPr="00A16D51">
              <w:rPr>
                <w:rFonts w:ascii="Meiryo UI" w:eastAsia="Meiryo UI" w:hAnsi="Meiryo UI" w:cs="Meiryo UI" w:hint="eastAsia"/>
                <w:color w:val="000000" w:themeColor="text1"/>
                <w:sz w:val="20"/>
                <w:szCs w:val="20"/>
              </w:rPr>
              <w:t>3</w:t>
            </w:r>
            <w:r>
              <w:rPr>
                <w:rFonts w:ascii="Meiryo UI" w:eastAsia="Meiryo UI" w:hAnsi="Meiryo UI" w:cs="Meiryo UI" w:hint="eastAsia"/>
                <w:color w:val="000000" w:themeColor="text1"/>
                <w:sz w:val="20"/>
                <w:szCs w:val="20"/>
              </w:rPr>
              <w:t>月　：計画策定</w:t>
            </w:r>
          </w:p>
          <w:p w:rsidR="00455A43" w:rsidRPr="00A16D51" w:rsidRDefault="00455A43" w:rsidP="00872E4E">
            <w:pPr>
              <w:spacing w:line="280" w:lineRule="exact"/>
              <w:ind w:firstLineChars="100" w:firstLine="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872E4E" w:rsidRPr="00A16D51" w:rsidRDefault="00872E4E" w:rsidP="00DD1136">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tcBorders>
              <w:left w:val="dashed" w:sz="4" w:space="0" w:color="auto"/>
              <w:bottom w:val="single" w:sz="4" w:space="0" w:color="auto"/>
              <w:tr2bl w:val="nil"/>
            </w:tcBorders>
          </w:tcPr>
          <w:p w:rsidR="00872E4E" w:rsidRPr="00A16D51" w:rsidRDefault="00872E4E" w:rsidP="00DD1136">
            <w:pPr>
              <w:spacing w:line="280" w:lineRule="exact"/>
              <w:rPr>
                <w:rFonts w:ascii="Meiryo UI" w:eastAsia="Meiryo UI" w:hAnsi="Meiryo UI" w:cs="Meiryo UI"/>
                <w:color w:val="000000" w:themeColor="text1"/>
                <w:sz w:val="20"/>
                <w:szCs w:val="20"/>
                <w:bdr w:val="single" w:sz="4" w:space="0" w:color="auto"/>
              </w:rPr>
            </w:pPr>
          </w:p>
          <w:p w:rsidR="00872E4E" w:rsidRPr="00A16D51" w:rsidRDefault="00872E4E" w:rsidP="00DD1136">
            <w:pPr>
              <w:spacing w:line="280" w:lineRule="exact"/>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bdr w:val="single" w:sz="4" w:space="0" w:color="auto"/>
              </w:rPr>
              <w:t>◇活動指標（アウトプット）</w:t>
            </w:r>
          </w:p>
          <w:p w:rsidR="00752A5A" w:rsidRPr="00BC4C61" w:rsidRDefault="00026827" w:rsidP="00752A5A">
            <w:pPr>
              <w:spacing w:line="280" w:lineRule="exact"/>
              <w:ind w:leftChars="99" w:left="318" w:hangingChars="50" w:hanging="100"/>
              <w:rPr>
                <w:rFonts w:ascii="Meiryo UI" w:eastAsia="Meiryo UI" w:hAnsi="Meiryo UI" w:cs="Meiryo UI"/>
                <w:color w:val="000000" w:themeColor="text1"/>
                <w:sz w:val="20"/>
                <w:szCs w:val="20"/>
              </w:rPr>
            </w:pPr>
            <w:r w:rsidRPr="00A16D51">
              <w:rPr>
                <w:rFonts w:ascii="Meiryo UI" w:eastAsia="Meiryo UI" w:hAnsi="Meiryo UI" w:cs="Meiryo UI" w:hint="eastAsia"/>
                <w:color w:val="000000" w:themeColor="text1"/>
                <w:sz w:val="20"/>
                <w:szCs w:val="20"/>
              </w:rPr>
              <w:t>・</w:t>
            </w:r>
            <w:r w:rsidR="00752A5A" w:rsidRPr="00A16D51">
              <w:rPr>
                <w:rFonts w:ascii="Meiryo UI" w:eastAsia="Meiryo UI" w:hAnsi="Meiryo UI" w:cs="Meiryo UI" w:hint="eastAsia"/>
                <w:color w:val="000000" w:themeColor="text1"/>
                <w:sz w:val="20"/>
                <w:szCs w:val="20"/>
              </w:rPr>
              <w:t>健康づくり関連４計画を一体的に策定し、さらに他の</w:t>
            </w:r>
            <w:r w:rsidR="00752A5A" w:rsidRPr="00BC4C61">
              <w:rPr>
                <w:rFonts w:ascii="Meiryo UI" w:eastAsia="Meiryo UI" w:hAnsi="Meiryo UI" w:cs="Meiryo UI" w:hint="eastAsia"/>
                <w:color w:val="000000" w:themeColor="text1"/>
                <w:sz w:val="20"/>
                <w:szCs w:val="20"/>
              </w:rPr>
              <w:t>関連計画との整合を図ることで、</w:t>
            </w:r>
            <w:r w:rsidR="00D16CAF" w:rsidRPr="00BC4C61">
              <w:rPr>
                <w:rFonts w:ascii="Meiryo UI" w:eastAsia="Meiryo UI" w:hAnsi="Meiryo UI" w:cs="Meiryo UI" w:hint="eastAsia"/>
                <w:color w:val="000000" w:themeColor="text1"/>
                <w:sz w:val="20"/>
                <w:szCs w:val="20"/>
              </w:rPr>
              <w:t>健康への関心度や</w:t>
            </w:r>
            <w:r w:rsidRPr="00BC4C61">
              <w:rPr>
                <w:rFonts w:ascii="Meiryo UI" w:eastAsia="Meiryo UI" w:hAnsi="Meiryo UI" w:cs="Meiryo UI" w:hint="eastAsia"/>
                <w:color w:val="000000" w:themeColor="text1"/>
                <w:sz w:val="20"/>
                <w:szCs w:val="20"/>
              </w:rPr>
              <w:t>ライフステージ（</w:t>
            </w:r>
            <w:r w:rsidR="00A5124F" w:rsidRPr="00BC4C61">
              <w:rPr>
                <w:rFonts w:ascii="Meiryo UI" w:eastAsia="Meiryo UI" w:hAnsi="Meiryo UI" w:cs="Meiryo UI" w:hint="eastAsia"/>
                <w:color w:val="000000" w:themeColor="text1"/>
                <w:sz w:val="20"/>
                <w:szCs w:val="20"/>
              </w:rPr>
              <w:t>若い世代</w:t>
            </w:r>
            <w:r w:rsidR="00752A5A" w:rsidRPr="00BC4C61">
              <w:rPr>
                <w:rFonts w:ascii="Meiryo UI" w:eastAsia="Meiryo UI" w:hAnsi="Meiryo UI" w:cs="Meiryo UI" w:hint="eastAsia"/>
                <w:color w:val="000000" w:themeColor="text1"/>
                <w:sz w:val="20"/>
                <w:szCs w:val="20"/>
              </w:rPr>
              <w:t>、働く世代、</w:t>
            </w:r>
            <w:r w:rsidRPr="00BC4C61">
              <w:rPr>
                <w:rFonts w:ascii="Meiryo UI" w:eastAsia="Meiryo UI" w:hAnsi="Meiryo UI" w:cs="Meiryo UI" w:hint="eastAsia"/>
                <w:color w:val="000000" w:themeColor="text1"/>
                <w:sz w:val="20"/>
                <w:szCs w:val="20"/>
              </w:rPr>
              <w:t>高齢者</w:t>
            </w:r>
            <w:r w:rsidR="00752A5A" w:rsidRPr="00BC4C61">
              <w:rPr>
                <w:rFonts w:ascii="Meiryo UI" w:eastAsia="Meiryo UI" w:hAnsi="Meiryo UI" w:cs="Meiryo UI" w:hint="eastAsia"/>
                <w:color w:val="000000" w:themeColor="text1"/>
                <w:sz w:val="20"/>
                <w:szCs w:val="20"/>
              </w:rPr>
              <w:t>など</w:t>
            </w:r>
            <w:r w:rsidRPr="00BC4C61">
              <w:rPr>
                <w:rFonts w:ascii="Meiryo UI" w:eastAsia="Meiryo UI" w:hAnsi="Meiryo UI" w:cs="Meiryo UI" w:hint="eastAsia"/>
                <w:color w:val="000000" w:themeColor="text1"/>
                <w:sz w:val="20"/>
                <w:szCs w:val="20"/>
              </w:rPr>
              <w:t>）に応じた</w:t>
            </w:r>
            <w:r w:rsidR="00A5124F" w:rsidRPr="00BC4C61">
              <w:rPr>
                <w:rFonts w:ascii="Meiryo UI" w:eastAsia="Meiryo UI" w:hAnsi="Meiryo UI" w:cs="Meiryo UI" w:hint="eastAsia"/>
                <w:color w:val="000000" w:themeColor="text1"/>
                <w:sz w:val="20"/>
                <w:szCs w:val="20"/>
              </w:rPr>
              <w:t>取組み</w:t>
            </w:r>
            <w:r w:rsidR="00752A5A" w:rsidRPr="00BC4C61">
              <w:rPr>
                <w:rFonts w:ascii="Meiryo UI" w:eastAsia="Meiryo UI" w:hAnsi="Meiryo UI" w:cs="Meiryo UI" w:hint="eastAsia"/>
                <w:color w:val="000000" w:themeColor="text1"/>
                <w:sz w:val="20"/>
                <w:szCs w:val="20"/>
              </w:rPr>
              <w:t>、今後の健康づくり施策の方向性などを示す。</w:t>
            </w:r>
          </w:p>
          <w:p w:rsidR="00CE52AF" w:rsidRPr="00BC4C61" w:rsidRDefault="005C6421" w:rsidP="00752A5A">
            <w:pPr>
              <w:spacing w:line="280" w:lineRule="exact"/>
              <w:ind w:leftChars="99" w:left="318" w:hangingChars="50" w:hanging="1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・計画の実現に向け、PDCAを適切に実施できるよう的確な指標を設定。</w:t>
            </w:r>
          </w:p>
          <w:p w:rsidR="005C6421" w:rsidRPr="00BC4C61" w:rsidRDefault="005C6421" w:rsidP="00752A5A">
            <w:pPr>
              <w:spacing w:line="280" w:lineRule="exact"/>
              <w:ind w:leftChars="99" w:left="318" w:hangingChars="50" w:hanging="1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・計画の内容について広く周知するため、府民にわかりやすい表現とする。</w:t>
            </w:r>
          </w:p>
          <w:p w:rsidR="00872E4E" w:rsidRPr="00BC4C61" w:rsidRDefault="00752A5A" w:rsidP="00752A5A">
            <w:pPr>
              <w:spacing w:line="280" w:lineRule="exact"/>
              <w:ind w:leftChars="99" w:left="318" w:hangingChars="50" w:hanging="1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・策定時期：</w:t>
            </w:r>
            <w:r w:rsidR="00886592" w:rsidRPr="00BC4C61">
              <w:rPr>
                <w:rFonts w:ascii="Meiryo UI" w:eastAsia="Meiryo UI" w:hAnsi="Meiryo UI" w:cs="Meiryo UI" w:hint="eastAsia"/>
                <w:color w:val="000000" w:themeColor="text1"/>
                <w:sz w:val="20"/>
                <w:szCs w:val="20"/>
              </w:rPr>
              <w:t>H30年</w:t>
            </w:r>
            <w:r w:rsidR="006B36E2" w:rsidRPr="00BC4C61">
              <w:rPr>
                <w:rFonts w:ascii="Meiryo UI" w:eastAsia="Meiryo UI" w:hAnsi="Meiryo UI" w:cs="Meiryo UI" w:hint="eastAsia"/>
                <w:color w:val="000000" w:themeColor="text1"/>
                <w:sz w:val="20"/>
                <w:szCs w:val="20"/>
              </w:rPr>
              <w:t>3</w:t>
            </w:r>
            <w:r w:rsidR="00886592" w:rsidRPr="00BC4C61">
              <w:rPr>
                <w:rFonts w:ascii="Meiryo UI" w:eastAsia="Meiryo UI" w:hAnsi="Meiryo UI" w:cs="Meiryo UI" w:hint="eastAsia"/>
                <w:color w:val="000000" w:themeColor="text1"/>
                <w:sz w:val="20"/>
                <w:szCs w:val="20"/>
              </w:rPr>
              <w:t>月</w:t>
            </w:r>
          </w:p>
          <w:p w:rsidR="00D16CAF" w:rsidRPr="00BC4C61" w:rsidRDefault="00A5124F" w:rsidP="00752A5A">
            <w:pPr>
              <w:spacing w:line="280" w:lineRule="exact"/>
              <w:ind w:leftChars="99" w:left="318" w:hangingChars="50" w:hanging="1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・計画期間：</w:t>
            </w:r>
            <w:r w:rsidR="006B36E2" w:rsidRPr="00BC4C61">
              <w:rPr>
                <w:rFonts w:ascii="Meiryo UI" w:eastAsia="Meiryo UI" w:hAnsi="Meiryo UI" w:cs="Meiryo UI" w:hint="eastAsia"/>
                <w:color w:val="000000" w:themeColor="text1"/>
                <w:sz w:val="20"/>
                <w:szCs w:val="20"/>
              </w:rPr>
              <w:t>H</w:t>
            </w:r>
            <w:r w:rsidRPr="00BC4C61">
              <w:rPr>
                <w:rFonts w:ascii="Meiryo UI" w:eastAsia="Meiryo UI" w:hAnsi="Meiryo UI" w:cs="Meiryo UI" w:hint="eastAsia"/>
                <w:color w:val="000000" w:themeColor="text1"/>
                <w:sz w:val="20"/>
                <w:szCs w:val="20"/>
              </w:rPr>
              <w:t>30年度から</w:t>
            </w:r>
            <w:r w:rsidR="006B36E2" w:rsidRPr="00BC4C61">
              <w:rPr>
                <w:rFonts w:ascii="Meiryo UI" w:eastAsia="Meiryo UI" w:hAnsi="Meiryo UI" w:cs="Meiryo UI" w:hint="eastAsia"/>
                <w:color w:val="000000" w:themeColor="text1"/>
                <w:sz w:val="20"/>
                <w:szCs w:val="20"/>
              </w:rPr>
              <w:t>H</w:t>
            </w:r>
            <w:r w:rsidRPr="00BC4C61">
              <w:rPr>
                <w:rFonts w:ascii="Meiryo UI" w:eastAsia="Meiryo UI" w:hAnsi="Meiryo UI" w:cs="Meiryo UI" w:hint="eastAsia"/>
                <w:color w:val="000000" w:themeColor="text1"/>
                <w:sz w:val="20"/>
                <w:szCs w:val="20"/>
              </w:rPr>
              <w:t>35年度（６年）</w:t>
            </w:r>
          </w:p>
          <w:p w:rsidR="00A35079" w:rsidRPr="00BC4C61" w:rsidRDefault="00752A5A" w:rsidP="00067152">
            <w:pPr>
              <w:spacing w:line="280" w:lineRule="exact"/>
              <w:ind w:leftChars="100" w:left="22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w:t>
            </w:r>
            <w:r w:rsidR="00D16CAF" w:rsidRPr="00BC4C61">
              <w:rPr>
                <w:rFonts w:ascii="Meiryo UI" w:eastAsia="Meiryo UI" w:hAnsi="Meiryo UI" w:cs="Meiryo UI" w:hint="eastAsia"/>
                <w:color w:val="000000" w:themeColor="text1"/>
                <w:sz w:val="20"/>
                <w:szCs w:val="20"/>
              </w:rPr>
              <w:t>（</w:t>
            </w:r>
            <w:r w:rsidR="00A35079" w:rsidRPr="00BC4C61">
              <w:rPr>
                <w:rFonts w:ascii="Meiryo UI" w:eastAsia="Meiryo UI" w:hAnsi="Meiryo UI" w:cs="Meiryo UI" w:hint="eastAsia"/>
                <w:color w:val="000000" w:themeColor="text1"/>
                <w:sz w:val="20"/>
                <w:szCs w:val="20"/>
              </w:rPr>
              <w:t>参考）他の関連計画</w:t>
            </w:r>
          </w:p>
          <w:p w:rsidR="00A35079" w:rsidRPr="00BC4C61" w:rsidRDefault="00A35079" w:rsidP="00D16CAF">
            <w:pPr>
              <w:spacing w:line="280" w:lineRule="exact"/>
              <w:ind w:firstLineChars="300" w:firstLine="6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大阪府保健医療計画</w:t>
            </w:r>
          </w:p>
          <w:p w:rsidR="00A35079" w:rsidRPr="00BC4C61" w:rsidRDefault="00A35079" w:rsidP="00D16CAF">
            <w:pPr>
              <w:spacing w:line="280" w:lineRule="exact"/>
              <w:ind w:firstLineChars="300" w:firstLine="6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大阪府医療費適正化計画</w:t>
            </w:r>
          </w:p>
          <w:p w:rsidR="00A35079" w:rsidRPr="00BC4C61" w:rsidRDefault="00A35079" w:rsidP="00D16CAF">
            <w:pPr>
              <w:spacing w:line="280" w:lineRule="exact"/>
              <w:ind w:firstLineChars="300" w:firstLine="6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大阪府</w:t>
            </w:r>
            <w:r w:rsidR="002A283D" w:rsidRPr="00BC4C61">
              <w:rPr>
                <w:rFonts w:ascii="Meiryo UI" w:eastAsia="Meiryo UI" w:hAnsi="Meiryo UI" w:cs="Meiryo UI" w:hint="eastAsia"/>
                <w:color w:val="000000" w:themeColor="text1"/>
                <w:sz w:val="20"/>
                <w:szCs w:val="20"/>
              </w:rPr>
              <w:t>高齢者</w:t>
            </w:r>
            <w:r w:rsidRPr="00BC4C61">
              <w:rPr>
                <w:rFonts w:ascii="Meiryo UI" w:eastAsia="Meiryo UI" w:hAnsi="Meiryo UI" w:cs="Meiryo UI" w:hint="eastAsia"/>
                <w:color w:val="000000" w:themeColor="text1"/>
                <w:sz w:val="20"/>
                <w:szCs w:val="20"/>
              </w:rPr>
              <w:t>計画</w:t>
            </w:r>
          </w:p>
          <w:p w:rsidR="00A35079" w:rsidRPr="00BC4C61" w:rsidRDefault="00A35079" w:rsidP="00A35079">
            <w:pPr>
              <w:spacing w:line="280" w:lineRule="exact"/>
              <w:rPr>
                <w:rFonts w:ascii="Meiryo UI" w:eastAsia="Meiryo UI" w:hAnsi="Meiryo UI" w:cs="Meiryo UI"/>
                <w:color w:val="000000" w:themeColor="text1"/>
                <w:sz w:val="20"/>
                <w:szCs w:val="20"/>
              </w:rPr>
            </w:pPr>
          </w:p>
          <w:p w:rsidR="00872E4E" w:rsidRPr="00BC4C61" w:rsidRDefault="00872E4E" w:rsidP="00DD1136">
            <w:pPr>
              <w:spacing w:line="280" w:lineRule="exact"/>
              <w:ind w:left="200" w:hangingChars="100" w:hanging="200"/>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bdr w:val="single" w:sz="4" w:space="0" w:color="auto"/>
              </w:rPr>
              <w:t>◇成果指標（アウトカム）</w:t>
            </w:r>
          </w:p>
          <w:p w:rsidR="00872E4E" w:rsidRPr="00BC4C61" w:rsidRDefault="00872E4E" w:rsidP="00DD1136">
            <w:pPr>
              <w:spacing w:line="280" w:lineRule="exact"/>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（定性的な目標）</w:t>
            </w:r>
          </w:p>
          <w:p w:rsidR="00121956" w:rsidRDefault="00872E4E" w:rsidP="00857565">
            <w:pPr>
              <w:spacing w:line="280" w:lineRule="exact"/>
              <w:ind w:leftChars="91" w:left="278" w:hangingChars="39" w:hanging="78"/>
              <w:rPr>
                <w:rFonts w:ascii="Meiryo UI" w:eastAsia="Meiryo UI" w:hAnsi="Meiryo UI" w:cs="Meiryo UI"/>
                <w:color w:val="000000" w:themeColor="text1"/>
                <w:sz w:val="20"/>
                <w:szCs w:val="20"/>
              </w:rPr>
            </w:pPr>
            <w:r w:rsidRPr="00BC4C61">
              <w:rPr>
                <w:rFonts w:ascii="Meiryo UI" w:eastAsia="Meiryo UI" w:hAnsi="Meiryo UI" w:cs="Meiryo UI" w:hint="eastAsia"/>
                <w:color w:val="000000" w:themeColor="text1"/>
                <w:sz w:val="20"/>
                <w:szCs w:val="20"/>
              </w:rPr>
              <w:t>・</w:t>
            </w:r>
            <w:r w:rsidR="00FB421F" w:rsidRPr="00BC4C61">
              <w:rPr>
                <w:rFonts w:ascii="Meiryo UI" w:eastAsia="Meiryo UI" w:hAnsi="Meiryo UI" w:cs="Meiryo UI" w:hint="eastAsia"/>
                <w:color w:val="000000" w:themeColor="text1"/>
                <w:sz w:val="20"/>
                <w:szCs w:val="20"/>
              </w:rPr>
              <w:t>各計画において、</w:t>
            </w:r>
            <w:r w:rsidR="00752A5A" w:rsidRPr="00BC4C61">
              <w:rPr>
                <w:rFonts w:ascii="Meiryo UI" w:eastAsia="Meiryo UI" w:hAnsi="Meiryo UI" w:cs="Meiryo UI" w:hint="eastAsia"/>
                <w:color w:val="000000" w:themeColor="text1"/>
                <w:sz w:val="20"/>
                <w:szCs w:val="20"/>
              </w:rPr>
              <w:t>府民の健康づくりに向けた方向性や数値目標、その</w:t>
            </w:r>
            <w:r w:rsidR="00026827" w:rsidRPr="00BC4C61">
              <w:rPr>
                <w:rFonts w:ascii="Meiryo UI" w:eastAsia="Meiryo UI" w:hAnsi="Meiryo UI" w:cs="Meiryo UI" w:hint="eastAsia"/>
                <w:color w:val="000000" w:themeColor="text1"/>
                <w:sz w:val="20"/>
                <w:szCs w:val="20"/>
              </w:rPr>
              <w:t>実現に向けた具体的な対応策を明らかにする</w:t>
            </w:r>
            <w:r w:rsidR="002D3183" w:rsidRPr="00BC4C61">
              <w:rPr>
                <w:rFonts w:ascii="Meiryo UI" w:eastAsia="Meiryo UI" w:hAnsi="Meiryo UI" w:cs="Meiryo UI" w:hint="eastAsia"/>
                <w:color w:val="000000" w:themeColor="text1"/>
                <w:sz w:val="20"/>
                <w:szCs w:val="20"/>
              </w:rPr>
              <w:t>とともに保健医療関係者で共有を図り、府民</w:t>
            </w:r>
            <w:r w:rsidR="00CE52AF" w:rsidRPr="00BC4C61">
              <w:rPr>
                <w:rFonts w:ascii="Meiryo UI" w:eastAsia="Meiryo UI" w:hAnsi="Meiryo UI" w:cs="Meiryo UI" w:hint="eastAsia"/>
                <w:color w:val="000000" w:themeColor="text1"/>
                <w:sz w:val="20"/>
                <w:szCs w:val="20"/>
              </w:rPr>
              <w:t>への</w:t>
            </w:r>
            <w:r w:rsidR="002D3183" w:rsidRPr="00BC4C61">
              <w:rPr>
                <w:rFonts w:ascii="Meiryo UI" w:eastAsia="Meiryo UI" w:hAnsi="Meiryo UI" w:cs="Meiryo UI" w:hint="eastAsia"/>
                <w:color w:val="000000" w:themeColor="text1"/>
                <w:sz w:val="20"/>
                <w:szCs w:val="20"/>
              </w:rPr>
              <w:t>浸透</w:t>
            </w:r>
            <w:r w:rsidR="00CE52AF" w:rsidRPr="00BC4C61">
              <w:rPr>
                <w:rFonts w:ascii="Meiryo UI" w:eastAsia="Meiryo UI" w:hAnsi="Meiryo UI" w:cs="Meiryo UI" w:hint="eastAsia"/>
                <w:color w:val="000000" w:themeColor="text1"/>
                <w:sz w:val="20"/>
                <w:szCs w:val="20"/>
              </w:rPr>
              <w:t>につなげ</w:t>
            </w:r>
            <w:r w:rsidR="002D3183" w:rsidRPr="00BC4C61">
              <w:rPr>
                <w:rFonts w:ascii="Meiryo UI" w:eastAsia="Meiryo UI" w:hAnsi="Meiryo UI" w:cs="Meiryo UI" w:hint="eastAsia"/>
                <w:color w:val="000000" w:themeColor="text1"/>
                <w:sz w:val="20"/>
                <w:szCs w:val="20"/>
              </w:rPr>
              <w:t>る</w:t>
            </w:r>
            <w:r w:rsidR="00026827" w:rsidRPr="00BC4C61">
              <w:rPr>
                <w:rFonts w:ascii="Meiryo UI" w:eastAsia="Meiryo UI" w:hAnsi="Meiryo UI" w:cs="Meiryo UI" w:hint="eastAsia"/>
                <w:color w:val="000000" w:themeColor="text1"/>
                <w:sz w:val="20"/>
                <w:szCs w:val="20"/>
              </w:rPr>
              <w:t>。</w:t>
            </w:r>
          </w:p>
          <w:p w:rsidR="00430F2E" w:rsidRPr="002D3183" w:rsidRDefault="00430F2E" w:rsidP="00857565">
            <w:pPr>
              <w:spacing w:line="280" w:lineRule="exact"/>
              <w:ind w:leftChars="91" w:left="278" w:hangingChars="39" w:hanging="78"/>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872E4E" w:rsidRPr="00A16D51" w:rsidRDefault="00872E4E" w:rsidP="00DD1136">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872E4E" w:rsidRPr="00892F36" w:rsidRDefault="00872E4E" w:rsidP="00DD1136">
            <w:pPr>
              <w:spacing w:line="280" w:lineRule="exact"/>
              <w:rPr>
                <w:rFonts w:ascii="Meiryo UI" w:eastAsia="Meiryo UI" w:hAnsi="Meiryo UI" w:cs="Meiryo UI"/>
                <w:color w:val="000000" w:themeColor="text1"/>
                <w:sz w:val="20"/>
                <w:szCs w:val="20"/>
              </w:rPr>
            </w:pPr>
          </w:p>
          <w:p w:rsidR="00BD28D7" w:rsidRPr="00892F36" w:rsidRDefault="00764897" w:rsidP="00BD28D7">
            <w:pPr>
              <w:spacing w:line="280" w:lineRule="exact"/>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w:t>
            </w:r>
            <w:r w:rsidR="00BD28D7" w:rsidRPr="00892F36">
              <w:rPr>
                <w:rFonts w:ascii="Meiryo UI" w:eastAsia="Meiryo UI" w:hAnsi="Meiryo UI" w:cs="Meiryo UI" w:hint="eastAsia"/>
                <w:color w:val="000000" w:themeColor="text1"/>
                <w:sz w:val="20"/>
                <w:szCs w:val="20"/>
              </w:rPr>
              <w:t>健康づくり関連4計画の一体的策定</w:t>
            </w:r>
          </w:p>
          <w:p w:rsidR="00944F0F" w:rsidRPr="00892F36" w:rsidRDefault="00944F0F" w:rsidP="00944F0F">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・健康増進計画等4計画の基本理念を共通化するなど計画間の整合を図りながら素案をとりまとめ</w:t>
            </w:r>
          </w:p>
          <w:p w:rsidR="00944F0F" w:rsidRPr="00892F36" w:rsidRDefault="00944F0F" w:rsidP="00944F0F">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・府民に分かりやすい内容となるよう、府民の行動目標等を設定するとともに、具体的取組みを提示(～12月）</w:t>
            </w:r>
          </w:p>
          <w:p w:rsidR="00944F0F" w:rsidRPr="00892F36" w:rsidRDefault="00944F0F" w:rsidP="00944F0F">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・計画毎に各</w:t>
            </w:r>
            <w:r w:rsidR="00536820" w:rsidRPr="00892F36">
              <w:rPr>
                <w:rFonts w:ascii="Meiryo UI" w:eastAsia="Meiryo UI" w:hAnsi="Meiryo UI" w:cs="Meiryo UI" w:hint="eastAsia"/>
                <w:color w:val="000000" w:themeColor="text1"/>
                <w:sz w:val="20"/>
                <w:szCs w:val="20"/>
              </w:rPr>
              <w:t>審議会（部会）において、素案（7～8月）、案（12月）について審議。</w:t>
            </w:r>
          </w:p>
          <w:p w:rsidR="00944F0F" w:rsidRPr="00892F36" w:rsidRDefault="00944F0F" w:rsidP="00944F0F">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・パブリックコメント（1/19～2/19</w:t>
            </w:r>
            <w:r w:rsidR="00536820" w:rsidRPr="00892F36">
              <w:rPr>
                <w:rFonts w:ascii="Meiryo UI" w:eastAsia="Meiryo UI" w:hAnsi="Meiryo UI" w:cs="Meiryo UI" w:hint="eastAsia"/>
                <w:color w:val="000000" w:themeColor="text1"/>
                <w:sz w:val="20"/>
                <w:szCs w:val="20"/>
              </w:rPr>
              <w:t>）・各審議会における審議を経て、</w:t>
            </w:r>
            <w:r w:rsidRPr="00892F36">
              <w:rPr>
                <w:rFonts w:ascii="Meiryo UI" w:eastAsia="Meiryo UI" w:hAnsi="Meiryo UI" w:cs="Meiryo UI" w:hint="eastAsia"/>
                <w:color w:val="000000" w:themeColor="text1"/>
                <w:sz w:val="20"/>
                <w:szCs w:val="20"/>
              </w:rPr>
              <w:t>計画を策定（</w:t>
            </w:r>
            <w:r w:rsidR="00C91F29" w:rsidRPr="00892F36">
              <w:rPr>
                <w:rFonts w:ascii="Meiryo UI" w:eastAsia="Meiryo UI" w:hAnsi="Meiryo UI" w:cs="Meiryo UI" w:hint="eastAsia"/>
                <w:color w:val="000000" w:themeColor="text1"/>
                <w:sz w:val="20"/>
                <w:szCs w:val="20"/>
              </w:rPr>
              <w:t>3月</w:t>
            </w:r>
            <w:r w:rsidR="00494D55" w:rsidRPr="00892F36">
              <w:rPr>
                <w:rFonts w:ascii="Meiryo UI" w:eastAsia="Meiryo UI" w:hAnsi="Meiryo UI" w:cs="Meiryo UI" w:hint="eastAsia"/>
                <w:color w:val="000000" w:themeColor="text1"/>
                <w:sz w:val="20"/>
                <w:szCs w:val="20"/>
              </w:rPr>
              <w:t>末</w:t>
            </w:r>
            <w:r w:rsidRPr="00892F36">
              <w:rPr>
                <w:rFonts w:ascii="Meiryo UI" w:eastAsia="Meiryo UI" w:hAnsi="Meiryo UI" w:cs="Meiryo UI" w:hint="eastAsia"/>
                <w:color w:val="000000" w:themeColor="text1"/>
                <w:sz w:val="20"/>
                <w:szCs w:val="20"/>
              </w:rPr>
              <w:t>）</w:t>
            </w:r>
          </w:p>
          <w:p w:rsidR="00944F0F" w:rsidRPr="00892F36" w:rsidRDefault="00944F0F" w:rsidP="00944F0F">
            <w:pPr>
              <w:spacing w:line="280" w:lineRule="exact"/>
              <w:ind w:left="100" w:hangingChars="50" w:hanging="100"/>
              <w:rPr>
                <w:rFonts w:ascii="Meiryo UI" w:eastAsia="Meiryo UI" w:hAnsi="Meiryo UI" w:cs="Meiryo UI"/>
                <w:color w:val="000000" w:themeColor="text1"/>
                <w:sz w:val="20"/>
                <w:szCs w:val="20"/>
              </w:rPr>
            </w:pPr>
            <w:r w:rsidRPr="00892F36">
              <w:rPr>
                <w:rFonts w:ascii="Meiryo UI" w:eastAsia="Meiryo UI" w:hAnsi="Meiryo UI" w:cs="Meiryo UI" w:hint="eastAsia"/>
                <w:color w:val="000000" w:themeColor="text1"/>
                <w:sz w:val="20"/>
                <w:szCs w:val="20"/>
              </w:rPr>
              <w:t>・</w:t>
            </w:r>
            <w:r w:rsidR="00494D55" w:rsidRPr="00892F36">
              <w:rPr>
                <w:rFonts w:ascii="Meiryo UI" w:eastAsia="Meiryo UI" w:hAnsi="Meiryo UI" w:cs="Meiryo UI" w:hint="eastAsia"/>
                <w:color w:val="000000" w:themeColor="text1"/>
                <w:sz w:val="20"/>
                <w:szCs w:val="20"/>
              </w:rPr>
              <w:t>3月末に策定した</w:t>
            </w:r>
            <w:r w:rsidRPr="00892F36">
              <w:rPr>
                <w:rFonts w:ascii="Meiryo UI" w:eastAsia="Meiryo UI" w:hAnsi="Meiryo UI" w:cs="Meiryo UI" w:hint="eastAsia"/>
                <w:color w:val="000000" w:themeColor="text1"/>
                <w:sz w:val="20"/>
                <w:szCs w:val="20"/>
              </w:rPr>
              <w:t>健康増進等4計画に基づき</w:t>
            </w:r>
            <w:r w:rsidR="00494D55" w:rsidRPr="00892F36">
              <w:rPr>
                <w:rFonts w:ascii="Meiryo UI" w:eastAsia="Meiryo UI" w:hAnsi="Meiryo UI" w:cs="Meiryo UI" w:hint="eastAsia"/>
                <w:color w:val="000000" w:themeColor="text1"/>
                <w:sz w:val="20"/>
                <w:szCs w:val="20"/>
              </w:rPr>
              <w:t>、</w:t>
            </w:r>
            <w:r w:rsidRPr="00892F36">
              <w:rPr>
                <w:rFonts w:ascii="Meiryo UI" w:eastAsia="Meiryo UI" w:hAnsi="Meiryo UI" w:cs="Meiryo UI" w:hint="eastAsia"/>
                <w:color w:val="000000" w:themeColor="text1"/>
                <w:sz w:val="20"/>
                <w:szCs w:val="20"/>
              </w:rPr>
              <w:t>府民の健康寿命</w:t>
            </w:r>
            <w:r w:rsidR="00494D55" w:rsidRPr="00892F36">
              <w:rPr>
                <w:rFonts w:ascii="Meiryo UI" w:eastAsia="Meiryo UI" w:hAnsi="Meiryo UI" w:cs="Meiryo UI" w:hint="eastAsia"/>
                <w:color w:val="000000" w:themeColor="text1"/>
                <w:sz w:val="20"/>
                <w:szCs w:val="20"/>
              </w:rPr>
              <w:t>の延伸を図る、新たな施策（</w:t>
            </w:r>
            <w:r w:rsidRPr="00892F36">
              <w:rPr>
                <w:rFonts w:ascii="Meiryo UI" w:eastAsia="Meiryo UI" w:hAnsi="Meiryo UI" w:cs="Meiryo UI" w:hint="eastAsia"/>
                <w:color w:val="000000" w:themeColor="text1"/>
                <w:sz w:val="20"/>
                <w:szCs w:val="20"/>
              </w:rPr>
              <w:t>第2期健康寿命延伸プロジェクト</w:t>
            </w:r>
            <w:r w:rsidR="00494D55" w:rsidRPr="00892F36">
              <w:rPr>
                <w:rFonts w:ascii="Meiryo UI" w:eastAsia="Meiryo UI" w:hAnsi="Meiryo UI" w:cs="Meiryo UI" w:hint="eastAsia"/>
                <w:color w:val="000000" w:themeColor="text1"/>
                <w:sz w:val="20"/>
                <w:szCs w:val="20"/>
              </w:rPr>
              <w:t>）に取り組む。</w:t>
            </w:r>
          </w:p>
          <w:p w:rsidR="003B4BD0" w:rsidRPr="00892F36" w:rsidRDefault="003B4BD0" w:rsidP="00F96BD8">
            <w:pPr>
              <w:spacing w:line="280" w:lineRule="exact"/>
              <w:ind w:left="100" w:hangingChars="50" w:hanging="100"/>
              <w:rPr>
                <w:rFonts w:ascii="Meiryo UI" w:eastAsia="Meiryo UI" w:hAnsi="Meiryo UI" w:cs="Meiryo UI"/>
                <w:color w:val="000000" w:themeColor="text1"/>
                <w:sz w:val="20"/>
                <w:szCs w:val="20"/>
              </w:rPr>
            </w:pPr>
          </w:p>
          <w:p w:rsidR="003B4BD0" w:rsidRPr="00892F36" w:rsidRDefault="003B4BD0" w:rsidP="00F96BD8">
            <w:pPr>
              <w:spacing w:line="280" w:lineRule="exact"/>
              <w:ind w:left="100" w:hangingChars="50" w:hanging="100"/>
              <w:rPr>
                <w:rFonts w:ascii="Meiryo UI" w:eastAsia="Meiryo UI" w:hAnsi="Meiryo UI" w:cs="Meiryo UI"/>
                <w:color w:val="000000" w:themeColor="text1"/>
                <w:sz w:val="20"/>
                <w:szCs w:val="20"/>
              </w:rPr>
            </w:pPr>
          </w:p>
          <w:p w:rsidR="003B4BD0" w:rsidRPr="00892F36" w:rsidRDefault="003B4BD0" w:rsidP="00F96BD8">
            <w:pPr>
              <w:spacing w:line="280" w:lineRule="exact"/>
              <w:ind w:left="100" w:hangingChars="50" w:hanging="100"/>
              <w:rPr>
                <w:rFonts w:ascii="Meiryo UI" w:eastAsia="Meiryo UI" w:hAnsi="Meiryo UI" w:cs="Meiryo UI"/>
                <w:color w:val="000000" w:themeColor="text1"/>
                <w:sz w:val="20"/>
                <w:szCs w:val="20"/>
              </w:rPr>
            </w:pPr>
          </w:p>
          <w:p w:rsidR="003B4BD0" w:rsidRPr="00892F36" w:rsidRDefault="003B4BD0" w:rsidP="00F96BD8">
            <w:pPr>
              <w:spacing w:line="280" w:lineRule="exact"/>
              <w:ind w:left="100" w:hangingChars="50" w:hanging="100"/>
              <w:rPr>
                <w:rFonts w:ascii="Meiryo UI" w:eastAsia="Meiryo UI" w:hAnsi="Meiryo UI" w:cs="Meiryo UI"/>
                <w:color w:val="000000" w:themeColor="text1"/>
                <w:sz w:val="20"/>
                <w:szCs w:val="20"/>
              </w:rPr>
            </w:pPr>
          </w:p>
          <w:p w:rsidR="003B4BD0" w:rsidRDefault="003B4BD0" w:rsidP="00F96BD8">
            <w:pPr>
              <w:spacing w:line="280" w:lineRule="exact"/>
              <w:ind w:left="100" w:hangingChars="50" w:hanging="100"/>
              <w:rPr>
                <w:rFonts w:ascii="Meiryo UI" w:eastAsia="Meiryo UI" w:hAnsi="Meiryo UI" w:cs="Meiryo UI"/>
                <w:color w:val="000000" w:themeColor="text1"/>
                <w:sz w:val="20"/>
                <w:szCs w:val="20"/>
              </w:rPr>
            </w:pPr>
          </w:p>
          <w:p w:rsidR="003B4BD0" w:rsidRDefault="003B4BD0" w:rsidP="00F96BD8">
            <w:pPr>
              <w:spacing w:line="280" w:lineRule="exact"/>
              <w:ind w:left="100" w:hangingChars="50" w:hanging="100"/>
              <w:rPr>
                <w:rFonts w:ascii="Meiryo UI" w:eastAsia="Meiryo UI" w:hAnsi="Meiryo UI" w:cs="Meiryo UI"/>
                <w:color w:val="000000" w:themeColor="text1"/>
                <w:sz w:val="20"/>
                <w:szCs w:val="20"/>
              </w:rPr>
            </w:pPr>
          </w:p>
          <w:p w:rsidR="003B4BD0" w:rsidRDefault="003B4BD0" w:rsidP="00F96BD8">
            <w:pPr>
              <w:spacing w:line="280" w:lineRule="exact"/>
              <w:ind w:left="100" w:hangingChars="50" w:hanging="100"/>
              <w:rPr>
                <w:rFonts w:ascii="Meiryo UI" w:eastAsia="Meiryo UI" w:hAnsi="Meiryo UI" w:cs="Meiryo UI"/>
                <w:color w:val="000000" w:themeColor="text1"/>
                <w:sz w:val="20"/>
                <w:szCs w:val="20"/>
              </w:rPr>
            </w:pPr>
          </w:p>
          <w:p w:rsidR="003B4BD0" w:rsidRPr="003B4BD0" w:rsidRDefault="003B4BD0" w:rsidP="00F96BD8">
            <w:pPr>
              <w:spacing w:line="280" w:lineRule="exact"/>
              <w:ind w:left="100" w:hangingChars="50" w:hanging="100"/>
              <w:rPr>
                <w:rFonts w:ascii="Meiryo UI" w:eastAsia="Meiryo UI" w:hAnsi="Meiryo UI" w:cs="Meiryo UI"/>
                <w:color w:val="000000" w:themeColor="text1"/>
                <w:sz w:val="20"/>
                <w:szCs w:val="20"/>
              </w:rPr>
            </w:pPr>
          </w:p>
        </w:tc>
      </w:tr>
      <w:tr w:rsidR="00121956" w:rsidRPr="00A16D51" w:rsidTr="00121956">
        <w:trPr>
          <w:trHeight w:val="135"/>
        </w:trPr>
        <w:tc>
          <w:tcPr>
            <w:tcW w:w="15735" w:type="dxa"/>
            <w:gridSpan w:val="7"/>
            <w:tcBorders>
              <w:top w:val="single" w:sz="4" w:space="0" w:color="auto"/>
              <w:left w:val="nil"/>
              <w:bottom w:val="nil"/>
              <w:right w:val="nil"/>
            </w:tcBorders>
          </w:tcPr>
          <w:p w:rsidR="00F04F98" w:rsidRDefault="00F04F98" w:rsidP="00DD1136">
            <w:pPr>
              <w:spacing w:line="280" w:lineRule="exact"/>
              <w:rPr>
                <w:rFonts w:ascii="Meiryo UI" w:eastAsia="Meiryo UI" w:hAnsi="Meiryo UI" w:cs="Meiryo UI"/>
                <w:color w:val="000000" w:themeColor="text1"/>
                <w:sz w:val="20"/>
                <w:szCs w:val="20"/>
              </w:rPr>
            </w:pPr>
          </w:p>
        </w:tc>
      </w:tr>
      <w:tr w:rsidR="00A16D51" w:rsidRPr="00A16D51" w:rsidTr="00872E4E">
        <w:tblPrEx>
          <w:shd w:val="clear" w:color="auto" w:fill="F2DBDB" w:themeFill="accent2" w:themeFillTint="33"/>
        </w:tblPrEx>
        <w:trPr>
          <w:trHeight w:val="559"/>
        </w:trPr>
        <w:tc>
          <w:tcPr>
            <w:tcW w:w="15735" w:type="dxa"/>
            <w:gridSpan w:val="7"/>
            <w:tcBorders>
              <w:bottom w:val="single" w:sz="4" w:space="0" w:color="auto"/>
            </w:tcBorders>
            <w:shd w:val="clear" w:color="auto" w:fill="000000" w:themeFill="text1"/>
            <w:vAlign w:val="center"/>
          </w:tcPr>
          <w:p w:rsidR="00D469BB" w:rsidRPr="00A16D51" w:rsidRDefault="003C0AE7" w:rsidP="0005155C">
            <w:pPr>
              <w:widowControl/>
              <w:adjustRightInd w:val="0"/>
              <w:snapToGrid w:val="0"/>
              <w:rPr>
                <w:rFonts w:ascii="Meiryo UI" w:eastAsia="Meiryo UI" w:hAnsi="Meiryo UI" w:cs="Meiryo UI"/>
                <w:b/>
                <w:color w:val="000000" w:themeColor="text1"/>
              </w:rPr>
            </w:pPr>
            <w:r w:rsidRPr="001E187B">
              <w:rPr>
                <w:rFonts w:ascii="Meiryo UI" w:eastAsia="Meiryo UI" w:hAnsi="Meiryo UI" w:cs="Meiryo UI"/>
                <w:b/>
                <w:noProof/>
                <w:color w:val="FFFFFF" w:themeColor="background1"/>
                <w:sz w:val="28"/>
              </w:rPr>
              <w:lastRenderedPageBreak/>
              <w:drawing>
                <wp:anchor distT="0" distB="0" distL="114300" distR="114300" simplePos="0" relativeHeight="251668480" behindDoc="0" locked="0" layoutInCell="1" allowOverlap="1" wp14:anchorId="4776256B" wp14:editId="1A864986">
                  <wp:simplePos x="0" y="0"/>
                  <wp:positionH relativeFrom="column">
                    <wp:posOffset>9482455</wp:posOffset>
                  </wp:positionH>
                  <wp:positionV relativeFrom="paragraph">
                    <wp:posOffset>103505</wp:posOffset>
                  </wp:positionV>
                  <wp:extent cx="525145" cy="463550"/>
                  <wp:effectExtent l="0" t="0" r="8255" b="0"/>
                  <wp:wrapNone/>
                  <wp:docPr id="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D469BB" w:rsidRPr="0005155C">
              <w:rPr>
                <w:rFonts w:ascii="Meiryo UI" w:eastAsia="Meiryo UI" w:hAnsi="Meiryo UI" w:cs="Meiryo UI" w:hint="eastAsia"/>
                <w:b/>
                <w:color w:val="FFFFFF" w:themeColor="background1"/>
                <w:sz w:val="28"/>
              </w:rPr>
              <w:t>【部局長コメント（</w:t>
            </w:r>
            <w:r w:rsidR="00830A2E">
              <w:rPr>
                <w:rFonts w:ascii="Meiryo UI" w:eastAsia="Meiryo UI" w:hAnsi="Meiryo UI" w:cs="Meiryo UI" w:hint="eastAsia"/>
                <w:b/>
                <w:color w:val="FFFFFF" w:themeColor="background1"/>
                <w:sz w:val="28"/>
              </w:rPr>
              <w:t>テーマ２</w:t>
            </w:r>
            <w:r w:rsidR="00D469BB" w:rsidRPr="0005155C">
              <w:rPr>
                <w:rFonts w:ascii="Meiryo UI" w:eastAsia="Meiryo UI" w:hAnsi="Meiryo UI" w:cs="Meiryo UI" w:hint="eastAsia"/>
                <w:b/>
                <w:color w:val="FFFFFF" w:themeColor="background1"/>
                <w:sz w:val="28"/>
              </w:rPr>
              <w:t>総評）】</w:t>
            </w:r>
            <w:r w:rsidR="001E187B" w:rsidRPr="001E187B">
              <w:rPr>
                <w:rFonts w:ascii="Meiryo UI" w:eastAsia="Meiryo UI" w:hAnsi="Meiryo UI" w:cs="Meiryo UI" w:hint="eastAsia"/>
                <w:b/>
                <w:noProof/>
                <w:color w:val="FFFFFF" w:themeColor="background1"/>
                <w:sz w:val="28"/>
              </w:rPr>
              <mc:AlternateContent>
                <mc:Choice Requires="wps">
                  <w:drawing>
                    <wp:anchor distT="0" distB="0" distL="114300" distR="114300" simplePos="0" relativeHeight="251660288" behindDoc="0" locked="0" layoutInCell="1" allowOverlap="1" wp14:anchorId="3A04E793" wp14:editId="6934BE4D">
                      <wp:simplePos x="0" y="0"/>
                      <wp:positionH relativeFrom="column">
                        <wp:posOffset>9345295</wp:posOffset>
                      </wp:positionH>
                      <wp:positionV relativeFrom="paragraph">
                        <wp:posOffset>-163195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chemeClr val="bg1"/>
                              </a:solidFill>
                              <a:ln w="44450">
                                <a:solidFill>
                                  <a:schemeClr val="tx2">
                                    <a:lumMod val="60000"/>
                                    <a:lumOff val="40000"/>
                                  </a:schemeClr>
                                </a:solidFill>
                              </a:ln>
                            </wps:spPr>
                            <wps:txbx>
                              <w:txbxContent>
                                <w:p w:rsidR="003C0AE7" w:rsidRPr="0006594A" w:rsidRDefault="003C0AE7" w:rsidP="001E187B">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3C0AE7" w:rsidRPr="00ED3E7E" w:rsidRDefault="003C0AE7" w:rsidP="001E187B">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35.85pt;margin-top:-12.85pt;width:59.2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7jUQIAAGsEAAAOAAAAZHJzL2Uyb0RvYy54bWysVM2O0zAQviPxDpbvNG033bZR09XS1SKk&#10;5UdaeADXcX6E4zG226Qct9KKh+AVEGeeJy/CxG5LtUgcEDlY9oznm2++GWdx1daSbIWxFaiUjgZD&#10;SoTikFWqSOnHD7cvZpRYx1TGJCiR0p2w9Gr5/Nmi0YkYQwkyE4YgiLJJo1NaOqeTKLK8FDWzA9BC&#10;oTMHUzOHR1NEmWENotcyGg+Hl1EDJtMGuLAWrTfBSZceP88Fd+/y3ApHZEqRm/Or8eu6X6PlgiWF&#10;Ybqs+IEG+wcWNasUJj1B3TDHyMZUf0DVFTdgIXcDDnUEeV5x4WvAakbDJ9Xcl0wLXwuKY/VJJvv/&#10;YPnb7XtDqgx7N6dEsRp71O0fu4fv3cPPbv+VdPtv3X7fPfzAM8E7KFijbYJx9xojXfsSWgz2xVt9&#10;B/yTJQpWJVOFuDYGmlKwDAmP+sjoLDTg2B5k3byBDBOzjQMP1Oam7tVEfQiiY+N2p2aJ1hGOxulk&#10;HE8nlHB0zS4uppOJz8CSY7A21r0SUJN+k1KDs+DB2fbOup4MS45X+lwWZJXdVlL6Qz9/YiUN2TKc&#10;nHUR6D+5JRVpUhrH8WQY6v8LhGvH/o7c1FhsgL0c4hdGEM04qMEcH83I0D+Enojne8YRfVIdFO1F&#10;DHK6dt0eOrSGbIfaGggzj28UNyWYL5Q0OO8ptZ83zAhK5GuF/ZnG4zmq6fxhNpuj5ubcsT5zMMUR&#10;KKWOkrBdufCkNtpURYl5wjwouMaO5pVXu2994HRgjRPtizq8vv7JnJ/9rd//iOUvAAAA//8DAFBL&#10;AwQUAAYACAAAACEAHcyGKeIAAAANAQAADwAAAGRycy9kb3ducmV2LnhtbEyPwW7CMBBE75X6D9ZW&#10;6g1sIgwlxEFVpaKq6qGkSHA08ZJExHYUGwh/3+XU3ma0T7Mz2WqwLbtgHxrvFEzGAhi60pvGVQq2&#10;P++jF2Ahamd06x0quGGAVf74kOnU+Kvb4KWIFaMQF1KtoI6xSzkPZY1Wh7Hv0NHt6HurI9m+4qbX&#10;Vwq3LU+EmHGrG0cfat3hW43lqThbSlnfNvtqJ3cnuf7+mh63++KTfyj1/DS8LoFFHOIfDPf6VB1y&#10;6nTwZ2cCa8lP55M5sQpGiSRxR+RCJMAOpIScAc8z/n9F/gsAAP//AwBQSwECLQAUAAYACAAAACEA&#10;toM4kv4AAADhAQAAEwAAAAAAAAAAAAAAAAAAAAAAW0NvbnRlbnRfVHlwZXNdLnhtbFBLAQItABQA&#10;BgAIAAAAIQA4/SH/1gAAAJQBAAALAAAAAAAAAAAAAAAAAC8BAABfcmVscy8ucmVsc1BLAQItABQA&#10;BgAIAAAAIQBTFZ7jUQIAAGsEAAAOAAAAAAAAAAAAAAAAAC4CAABkcnMvZTJvRG9jLnhtbFBLAQIt&#10;ABQABgAIAAAAIQAdzIYp4gAAAA0BAAAPAAAAAAAAAAAAAAAAAKsEAABkcnMvZG93bnJldi54bWxQ&#10;SwUGAAAAAAQABADzAAAAugUAAAAA&#10;" fillcolor="white [3212]" strokecolor="#548dd4 [1951]" strokeweight="3.5pt">
                      <v:textbox inset="5.85pt,.7pt,5.85pt,.7pt">
                        <w:txbxContent>
                          <w:p w:rsidR="003C0AE7" w:rsidRPr="0006594A" w:rsidRDefault="003C0AE7" w:rsidP="001E187B">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3C0AE7" w:rsidRPr="00ED3E7E" w:rsidRDefault="003C0AE7" w:rsidP="001E187B">
                            <w:pPr>
                              <w:jc w:val="center"/>
                              <w:rPr>
                                <w:rFonts w:ascii="HGSｺﾞｼｯｸE" w:eastAsia="HGSｺﾞｼｯｸE"/>
                                <w:color w:val="FFFFFF"/>
                              </w:rPr>
                            </w:pPr>
                          </w:p>
                        </w:txbxContent>
                      </v:textbox>
                    </v:shape>
                  </w:pict>
                </mc:Fallback>
              </mc:AlternateContent>
            </w:r>
            <w:bookmarkStart w:id="0" w:name="_GoBack"/>
            <w:bookmarkEnd w:id="0"/>
          </w:p>
        </w:tc>
      </w:tr>
      <w:tr w:rsidR="00A16D51" w:rsidRPr="00A16D51" w:rsidTr="00872E4E">
        <w:tblPrEx>
          <w:shd w:val="clear" w:color="auto" w:fill="F2DBDB" w:themeFill="accent2" w:themeFillTint="33"/>
        </w:tblPrEx>
        <w:trPr>
          <w:trHeight w:val="426"/>
        </w:trPr>
        <w:tc>
          <w:tcPr>
            <w:tcW w:w="7867" w:type="dxa"/>
            <w:gridSpan w:val="4"/>
            <w:tcBorders>
              <w:bottom w:val="single" w:sz="4" w:space="0" w:color="auto"/>
            </w:tcBorders>
            <w:shd w:val="clear" w:color="auto" w:fill="BFBFBF" w:themeFill="background1" w:themeFillShade="BF"/>
            <w:vAlign w:val="center"/>
          </w:tcPr>
          <w:p w:rsidR="00D469BB" w:rsidRPr="00A16D51" w:rsidRDefault="00D469BB" w:rsidP="0011651F">
            <w:pPr>
              <w:widowControl/>
              <w:adjustRightInd w:val="0"/>
              <w:snapToGrid w:val="0"/>
              <w:spacing w:line="280" w:lineRule="exact"/>
              <w:rPr>
                <w:rFonts w:ascii="Meiryo UI" w:eastAsia="Meiryo UI" w:hAnsi="Meiryo UI" w:cs="Meiryo UI"/>
                <w:color w:val="000000" w:themeColor="text1"/>
              </w:rPr>
            </w:pPr>
            <w:r w:rsidRPr="00A16D51">
              <w:rPr>
                <w:rFonts w:ascii="Meiryo UI" w:eastAsia="Meiryo UI" w:hAnsi="Meiryo UI" w:cs="Meiryo UI" w:hint="eastAsia"/>
                <w:b/>
                <w:color w:val="000000" w:themeColor="text1"/>
              </w:rPr>
              <w:t xml:space="preserve">＜取組状況の点検＞ </w:t>
            </w:r>
          </w:p>
        </w:tc>
        <w:tc>
          <w:tcPr>
            <w:tcW w:w="7868" w:type="dxa"/>
            <w:gridSpan w:val="3"/>
            <w:tcBorders>
              <w:bottom w:val="single" w:sz="4" w:space="0" w:color="auto"/>
            </w:tcBorders>
            <w:shd w:val="clear" w:color="auto" w:fill="BFBFBF" w:themeFill="background1" w:themeFillShade="BF"/>
            <w:vAlign w:val="center"/>
          </w:tcPr>
          <w:p w:rsidR="00D469BB" w:rsidRPr="00A16D51" w:rsidRDefault="00F82DE1" w:rsidP="0011651F">
            <w:pPr>
              <w:widowControl/>
              <w:adjustRightInd w:val="0"/>
              <w:snapToGrid w:val="0"/>
              <w:spacing w:line="280" w:lineRule="exact"/>
              <w:ind w:firstLineChars="50" w:firstLine="110"/>
              <w:rPr>
                <w:rFonts w:ascii="Meiryo UI" w:eastAsia="Meiryo UI" w:hAnsi="Meiryo UI" w:cs="Meiryo UI"/>
                <w:color w:val="000000" w:themeColor="text1"/>
              </w:rPr>
            </w:pPr>
            <w:r w:rsidRPr="00A16D51">
              <w:rPr>
                <w:rFonts w:ascii="Meiryo UI" w:eastAsia="Meiryo UI" w:hAnsi="Meiryo UI" w:cs="Meiryo UI" w:hint="eastAsia"/>
                <w:b/>
                <w:color w:val="000000" w:themeColor="text1"/>
              </w:rPr>
              <w:t>＜今後の取組みの方向性＞</w:t>
            </w:r>
            <w:r w:rsidRPr="00A16D51">
              <w:rPr>
                <w:rFonts w:ascii="Meiryo UI" w:eastAsia="Meiryo UI" w:hAnsi="Meiryo UI" w:cs="Meiryo UI" w:hint="eastAsia"/>
                <w:color w:val="000000" w:themeColor="text1"/>
              </w:rPr>
              <w:t xml:space="preserve">　</w:t>
            </w:r>
          </w:p>
        </w:tc>
      </w:tr>
      <w:tr w:rsidR="00A16D51" w:rsidRPr="00A16D51" w:rsidTr="0085051C">
        <w:tblPrEx>
          <w:shd w:val="clear" w:color="auto" w:fill="F2DBDB" w:themeFill="accent2" w:themeFillTint="33"/>
        </w:tblPrEx>
        <w:trPr>
          <w:trHeight w:val="1024"/>
        </w:trPr>
        <w:tc>
          <w:tcPr>
            <w:tcW w:w="7867" w:type="dxa"/>
            <w:gridSpan w:val="4"/>
            <w:tcBorders>
              <w:tr2bl w:val="nil"/>
            </w:tcBorders>
            <w:shd w:val="clear" w:color="auto" w:fill="F2DBDB" w:themeFill="accent2" w:themeFillTint="33"/>
          </w:tcPr>
          <w:p w:rsidR="00074825" w:rsidRDefault="00074825" w:rsidP="00AE19BD">
            <w:pPr>
              <w:widowControl/>
              <w:adjustRightInd w:val="0"/>
              <w:snapToGrid w:val="0"/>
              <w:spacing w:line="280" w:lineRule="exact"/>
              <w:jc w:val="left"/>
              <w:rPr>
                <w:rFonts w:ascii="Meiryo UI" w:eastAsia="Meiryo UI" w:hAnsi="Meiryo UI" w:cs="Meiryo UI"/>
                <w:color w:val="000000" w:themeColor="text1"/>
                <w:sz w:val="20"/>
              </w:rPr>
            </w:pPr>
          </w:p>
          <w:p w:rsidR="003C0AE7" w:rsidRPr="00892F36" w:rsidRDefault="003C0AE7" w:rsidP="00AE19BD">
            <w:pPr>
              <w:widowControl/>
              <w:adjustRightInd w:val="0"/>
              <w:snapToGrid w:val="0"/>
              <w:spacing w:line="280" w:lineRule="exact"/>
              <w:jc w:val="left"/>
              <w:rPr>
                <w:rFonts w:ascii="Meiryo UI" w:eastAsia="Meiryo UI" w:hAnsi="Meiryo UI" w:cs="Meiryo UI"/>
                <w:color w:val="000000" w:themeColor="text1"/>
                <w:sz w:val="20"/>
              </w:rPr>
            </w:pPr>
            <w:r>
              <w:rPr>
                <w:rFonts w:ascii="Meiryo UI" w:eastAsia="Meiryo UI" w:hAnsi="Meiryo UI" w:cs="Meiryo UI" w:hint="eastAsia"/>
                <w:color w:val="000000" w:themeColor="text1"/>
                <w:sz w:val="20"/>
              </w:rPr>
              <w:t xml:space="preserve">　</w:t>
            </w:r>
            <w:r w:rsidRPr="00892F36">
              <w:rPr>
                <w:rFonts w:ascii="Meiryo UI" w:eastAsia="Meiryo UI" w:hAnsi="Meiryo UI" w:cs="Meiryo UI" w:hint="eastAsia"/>
                <w:color w:val="000000" w:themeColor="text1"/>
                <w:sz w:val="20"/>
              </w:rPr>
              <w:t>全ての府民が健やかで心豊かに生活できる活力ある社会の実現に向けて、健康寿命延伸プロジェクト事業等に取り組みました。事業の実施にあたっては、各保険者や市町村、企業等との連携を図り、府民の健康課題の明確化とその普及啓発、健康マイレージ事業の働きかけ、健康経営の実践の働きかけなど、地域（市町村）や職域（中小企業）での健康づくりの取組みを幅広く進めることで、当初の目標をほぼ達成することができました。</w:t>
            </w:r>
          </w:p>
          <w:p w:rsidR="003C0AE7" w:rsidRPr="00892F36" w:rsidRDefault="003C0AE7" w:rsidP="00AE19BD">
            <w:pPr>
              <w:widowControl/>
              <w:adjustRightInd w:val="0"/>
              <w:snapToGrid w:val="0"/>
              <w:spacing w:line="280" w:lineRule="exact"/>
              <w:jc w:val="left"/>
              <w:rPr>
                <w:rFonts w:ascii="Meiryo UI" w:eastAsia="Meiryo UI" w:hAnsi="Meiryo UI" w:cs="Meiryo UI"/>
                <w:color w:val="000000" w:themeColor="text1"/>
                <w:sz w:val="20"/>
              </w:rPr>
            </w:pPr>
          </w:p>
          <w:p w:rsidR="009D07F8" w:rsidRPr="00892F36" w:rsidRDefault="009D07F8" w:rsidP="00AE19BD">
            <w:pPr>
              <w:pStyle w:val="ab"/>
              <w:spacing w:line="280" w:lineRule="exact"/>
              <w:rPr>
                <w:rFonts w:ascii="Meiryo UI" w:eastAsia="Meiryo UI" w:hAnsi="Meiryo UI" w:cs="Meiryo UI"/>
                <w:color w:val="000000" w:themeColor="text1"/>
              </w:rPr>
            </w:pPr>
            <w:r w:rsidRPr="00892F36">
              <w:rPr>
                <w:rFonts w:ascii="Meiryo UI" w:eastAsia="Meiryo UI" w:hAnsi="Meiryo UI" w:cs="Meiryo UI" w:hint="eastAsia"/>
                <w:color w:val="000000" w:themeColor="text1"/>
              </w:rPr>
              <w:t>■府域における健康課題の明確化と課題を踏まえた健康づくりの展開</w:t>
            </w:r>
          </w:p>
          <w:p w:rsidR="003C0AE7" w:rsidRPr="00892F36" w:rsidRDefault="003C0AE7" w:rsidP="00AE19BD">
            <w:pPr>
              <w:pStyle w:val="ab"/>
              <w:spacing w:line="280" w:lineRule="exact"/>
              <w:rPr>
                <w:rFonts w:ascii="Meiryo UI" w:eastAsia="Meiryo UI" w:hAnsi="Meiryo UI" w:cs="Meiryo UI"/>
                <w:color w:val="000000" w:themeColor="text1"/>
              </w:rPr>
            </w:pPr>
            <w:r w:rsidRPr="00892F36">
              <w:rPr>
                <w:rFonts w:ascii="Meiryo UI" w:eastAsia="Meiryo UI" w:hAnsi="Meiryo UI" w:cs="Meiryo UI" w:hint="eastAsia"/>
                <w:color w:val="000000" w:themeColor="text1"/>
              </w:rPr>
              <w:t>当初の目標を達成することができました。</w:t>
            </w:r>
          </w:p>
          <w:p w:rsidR="003C0AE7" w:rsidRPr="00065893" w:rsidRDefault="003C0AE7" w:rsidP="007152DB">
            <w:pPr>
              <w:pStyle w:val="ab"/>
              <w:spacing w:line="280" w:lineRule="exact"/>
              <w:ind w:left="100" w:hangingChars="50" w:hanging="100"/>
              <w:rPr>
                <w:rFonts w:ascii="Meiryo UI" w:eastAsia="Meiryo UI" w:hAnsi="Meiryo UI" w:cs="Meiryo UI"/>
                <w:color w:val="000000" w:themeColor="text1"/>
              </w:rPr>
            </w:pPr>
            <w:r w:rsidRPr="00892F36">
              <w:rPr>
                <w:rFonts w:ascii="Meiryo UI" w:eastAsia="Meiryo UI" w:hAnsi="Meiryo UI" w:cs="Meiryo UI" w:hint="eastAsia"/>
                <w:color w:val="000000" w:themeColor="text1"/>
              </w:rPr>
              <w:t>・</w:t>
            </w:r>
            <w:r w:rsidRPr="00065893">
              <w:rPr>
                <w:rFonts w:ascii="Meiryo UI" w:eastAsia="Meiryo UI" w:hAnsi="Meiryo UI" w:cs="Meiryo UI" w:hint="eastAsia"/>
                <w:color w:val="000000" w:themeColor="text1"/>
              </w:rPr>
              <w:t>特定健診や医療費のデータ分析をもとに、肥満や糖尿病</w:t>
            </w:r>
            <w:r w:rsidR="00865063" w:rsidRPr="00065893">
              <w:rPr>
                <w:rFonts w:ascii="Meiryo UI" w:eastAsia="Meiryo UI" w:hAnsi="Meiryo UI" w:cs="Meiryo UI" w:hint="eastAsia"/>
                <w:color w:val="000000" w:themeColor="text1"/>
              </w:rPr>
              <w:t>など、健康課題を明確にして、各保険者や市町村等へフィードバックに取り組むとともに、</w:t>
            </w:r>
            <w:r w:rsidR="009E41A0" w:rsidRPr="00065893">
              <w:rPr>
                <w:rFonts w:ascii="Meiryo UI" w:eastAsia="Meiryo UI" w:hAnsi="Meiryo UI" w:cs="Meiryo UI" w:hint="eastAsia"/>
                <w:color w:val="000000" w:themeColor="text1"/>
              </w:rPr>
              <w:t>啓発資材等の作成や保険者等と連携による健康セミナーの開催を行うなど、</w:t>
            </w:r>
            <w:r w:rsidR="00865063" w:rsidRPr="00065893">
              <w:rPr>
                <w:rFonts w:ascii="Meiryo UI" w:eastAsia="Meiryo UI" w:hAnsi="Meiryo UI" w:cs="Meiryo UI" w:hint="eastAsia"/>
                <w:color w:val="000000" w:themeColor="text1"/>
              </w:rPr>
              <w:t>府民への情報発信</w:t>
            </w:r>
            <w:r w:rsidR="00C777E3" w:rsidRPr="00065893">
              <w:rPr>
                <w:rFonts w:ascii="Meiryo UI" w:eastAsia="Meiryo UI" w:hAnsi="Meiryo UI" w:cs="Meiryo UI" w:hint="eastAsia"/>
                <w:color w:val="000000" w:themeColor="text1"/>
              </w:rPr>
              <w:t>・</w:t>
            </w:r>
            <w:r w:rsidR="00865063" w:rsidRPr="00065893">
              <w:rPr>
                <w:rFonts w:ascii="Meiryo UI" w:eastAsia="Meiryo UI" w:hAnsi="Meiryo UI" w:cs="Meiryo UI" w:hint="eastAsia"/>
                <w:color w:val="000000" w:themeColor="text1"/>
              </w:rPr>
              <w:t>啓発を図りました。</w:t>
            </w:r>
          </w:p>
          <w:p w:rsidR="009D07F8" w:rsidRPr="00065893" w:rsidRDefault="009D07F8" w:rsidP="009E41A0">
            <w:pPr>
              <w:pStyle w:val="ab"/>
              <w:spacing w:line="280" w:lineRule="exact"/>
              <w:rPr>
                <w:rFonts w:ascii="Meiryo UI" w:eastAsia="Meiryo UI" w:hAnsi="Meiryo UI" w:cs="Meiryo UI"/>
                <w:color w:val="000000" w:themeColor="text1"/>
              </w:rPr>
            </w:pPr>
          </w:p>
          <w:p w:rsidR="009D07F8" w:rsidRPr="00065893" w:rsidRDefault="009D07F8" w:rsidP="00AE19BD">
            <w:pPr>
              <w:pStyle w:val="ab"/>
              <w:spacing w:line="280" w:lineRule="exact"/>
              <w:rPr>
                <w:rFonts w:ascii="Meiryo UI" w:eastAsia="Meiryo UI" w:hAnsi="Meiryo UI" w:cs="Meiryo UI"/>
                <w:color w:val="000000" w:themeColor="text1"/>
              </w:rPr>
            </w:pPr>
            <w:r w:rsidRPr="00065893">
              <w:rPr>
                <w:rFonts w:ascii="Meiryo UI" w:eastAsia="Meiryo UI" w:hAnsi="Meiryo UI" w:cs="Meiryo UI" w:hint="eastAsia"/>
                <w:color w:val="000000" w:themeColor="text1"/>
              </w:rPr>
              <w:t>■地域（市町村）における健康づくりの展開と府民への働きかけ</w:t>
            </w:r>
          </w:p>
          <w:p w:rsidR="00865063" w:rsidRPr="00065893" w:rsidRDefault="00865063" w:rsidP="00AE19BD">
            <w:pPr>
              <w:pStyle w:val="ab"/>
              <w:spacing w:line="280" w:lineRule="exact"/>
              <w:ind w:left="100" w:hangingChars="50" w:hanging="100"/>
              <w:rPr>
                <w:rFonts w:ascii="Meiryo UI" w:eastAsia="Meiryo UI" w:hAnsi="Meiryo UI" w:cs="Meiryo UI"/>
                <w:color w:val="000000" w:themeColor="text1"/>
              </w:rPr>
            </w:pPr>
            <w:r w:rsidRPr="00065893">
              <w:rPr>
                <w:rFonts w:ascii="Meiryo UI" w:eastAsia="Meiryo UI" w:hAnsi="Meiryo UI" w:cs="Meiryo UI" w:hint="eastAsia"/>
                <w:color w:val="000000" w:themeColor="text1"/>
              </w:rPr>
              <w:t>当初の目標をほぼ達成することができました。</w:t>
            </w:r>
          </w:p>
          <w:p w:rsidR="009D07F8" w:rsidRPr="00065893" w:rsidRDefault="009D07F8" w:rsidP="00AE19BD">
            <w:pPr>
              <w:pStyle w:val="ab"/>
              <w:spacing w:line="280" w:lineRule="exact"/>
              <w:ind w:left="100" w:hangingChars="50" w:hanging="100"/>
              <w:rPr>
                <w:rFonts w:ascii="Meiryo UI" w:eastAsia="Meiryo UI" w:hAnsi="Meiryo UI" w:cs="Meiryo UI"/>
                <w:color w:val="000000" w:themeColor="text1"/>
              </w:rPr>
            </w:pPr>
            <w:r w:rsidRPr="00065893">
              <w:rPr>
                <w:rFonts w:ascii="Meiryo UI" w:eastAsia="Meiryo UI" w:hAnsi="Meiryo UI" w:cs="Meiryo UI" w:hint="eastAsia"/>
                <w:color w:val="000000" w:themeColor="text1"/>
              </w:rPr>
              <w:t>・</w:t>
            </w:r>
            <w:r w:rsidR="00792076" w:rsidRPr="00065893">
              <w:rPr>
                <w:rFonts w:ascii="Meiryo UI" w:eastAsia="Meiryo UI" w:hAnsi="Meiryo UI" w:cs="Meiryo UI" w:hint="eastAsia"/>
                <w:color w:val="000000" w:themeColor="text1"/>
              </w:rPr>
              <w:t>多くの府民が健康に関心を持ち、継続的に健康づくりに取り組むことができるよう</w:t>
            </w:r>
            <w:r w:rsidR="0059586F" w:rsidRPr="00065893">
              <w:rPr>
                <w:rFonts w:ascii="Meiryo UI" w:eastAsia="Meiryo UI" w:hAnsi="Meiryo UI" w:cs="Meiryo UI" w:hint="eastAsia"/>
                <w:color w:val="000000" w:themeColor="text1"/>
              </w:rPr>
              <w:t>施策を進めました。</w:t>
            </w:r>
            <w:r w:rsidR="00792076" w:rsidRPr="00065893">
              <w:rPr>
                <w:rFonts w:ascii="Meiryo UI" w:eastAsia="Meiryo UI" w:hAnsi="Meiryo UI" w:cs="Meiryo UI" w:hint="eastAsia"/>
                <w:color w:val="000000" w:themeColor="text1"/>
              </w:rPr>
              <w:t>インセンティブを活かした</w:t>
            </w:r>
            <w:r w:rsidRPr="00065893">
              <w:rPr>
                <w:rFonts w:ascii="Meiryo UI" w:eastAsia="Meiryo UI" w:hAnsi="Meiryo UI" w:cs="Meiryo UI" w:hint="eastAsia"/>
                <w:color w:val="000000" w:themeColor="text1"/>
              </w:rPr>
              <w:t>健康マイレージ事業</w:t>
            </w:r>
            <w:r w:rsidR="0059586F" w:rsidRPr="00065893">
              <w:rPr>
                <w:rFonts w:ascii="Meiryo UI" w:eastAsia="Meiryo UI" w:hAnsi="Meiryo UI" w:cs="Meiryo UI" w:hint="eastAsia"/>
                <w:color w:val="000000" w:themeColor="text1"/>
              </w:rPr>
              <w:t>は目標</w:t>
            </w:r>
            <w:r w:rsidR="0027602F" w:rsidRPr="00065893">
              <w:rPr>
                <w:rFonts w:ascii="Meiryo UI" w:eastAsia="Meiryo UI" w:hAnsi="Meiryo UI" w:cs="Meiryo UI" w:hint="eastAsia"/>
                <w:color w:val="000000" w:themeColor="text1"/>
              </w:rPr>
              <w:t>市町村数</w:t>
            </w:r>
            <w:r w:rsidR="0059586F" w:rsidRPr="00065893">
              <w:rPr>
                <w:rFonts w:ascii="Meiryo UI" w:eastAsia="Meiryo UI" w:hAnsi="Meiryo UI" w:cs="Meiryo UI" w:hint="eastAsia"/>
                <w:color w:val="000000" w:themeColor="text1"/>
              </w:rPr>
              <w:t>を下回りましたが、</w:t>
            </w:r>
            <w:r w:rsidRPr="00065893">
              <w:rPr>
                <w:rFonts w:ascii="Meiryo UI" w:eastAsia="Meiryo UI" w:hAnsi="Meiryo UI" w:cs="Meiryo UI" w:hint="eastAsia"/>
                <w:color w:val="000000" w:themeColor="text1"/>
              </w:rPr>
              <w:t>民間企業等と連携し</w:t>
            </w:r>
            <w:r w:rsidR="00792076" w:rsidRPr="00065893">
              <w:rPr>
                <w:rFonts w:ascii="Meiryo UI" w:eastAsia="Meiryo UI" w:hAnsi="Meiryo UI" w:cs="Meiryo UI" w:hint="eastAsia"/>
                <w:color w:val="000000" w:themeColor="text1"/>
              </w:rPr>
              <w:t>た</w:t>
            </w:r>
            <w:r w:rsidR="0027602F" w:rsidRPr="00065893">
              <w:rPr>
                <w:rFonts w:ascii="Meiryo UI" w:eastAsia="Meiryo UI" w:hAnsi="Meiryo UI" w:cs="Meiryo UI" w:hint="eastAsia"/>
                <w:color w:val="000000" w:themeColor="text1"/>
              </w:rPr>
              <w:t>食生活の改善やがん検診の受診促進等に係る</w:t>
            </w:r>
            <w:r w:rsidRPr="00065893">
              <w:rPr>
                <w:rFonts w:ascii="Meiryo UI" w:eastAsia="Meiryo UI" w:hAnsi="Meiryo UI" w:cs="Meiryo UI" w:hint="eastAsia"/>
                <w:color w:val="000000" w:themeColor="text1"/>
              </w:rPr>
              <w:t>普及啓発・情報発信</w:t>
            </w:r>
            <w:r w:rsidR="00792076" w:rsidRPr="00065893">
              <w:rPr>
                <w:rFonts w:ascii="Meiryo UI" w:eastAsia="Meiryo UI" w:hAnsi="Meiryo UI" w:cs="Meiryo UI" w:hint="eastAsia"/>
                <w:color w:val="000000" w:themeColor="text1"/>
              </w:rPr>
              <w:t>を行いました。</w:t>
            </w:r>
          </w:p>
          <w:p w:rsidR="007152DB" w:rsidRPr="00065893" w:rsidRDefault="007152DB" w:rsidP="00AE19BD">
            <w:pPr>
              <w:pStyle w:val="ab"/>
              <w:spacing w:line="280" w:lineRule="exact"/>
              <w:ind w:left="100" w:hangingChars="50" w:hanging="100"/>
              <w:rPr>
                <w:rFonts w:ascii="Meiryo UI" w:eastAsia="Meiryo UI" w:hAnsi="Meiryo UI" w:cs="Meiryo UI"/>
                <w:color w:val="000000" w:themeColor="text1"/>
              </w:rPr>
            </w:pPr>
            <w:r w:rsidRPr="00065893">
              <w:rPr>
                <w:rFonts w:ascii="Meiryo UI" w:eastAsia="Meiryo UI" w:hAnsi="Meiryo UI" w:cs="Meiryo UI" w:hint="eastAsia"/>
                <w:color w:val="000000" w:themeColor="text1"/>
              </w:rPr>
              <w:t>・がん検診キャッチフレーズ</w:t>
            </w:r>
            <w:r w:rsidR="00BE2330" w:rsidRPr="00065893">
              <w:rPr>
                <w:rFonts w:ascii="Meiryo UI" w:eastAsia="Meiryo UI" w:hAnsi="Meiryo UI" w:cs="Meiryo UI" w:hint="eastAsia"/>
                <w:color w:val="000000" w:themeColor="text1"/>
              </w:rPr>
              <w:t>の募集や</w:t>
            </w:r>
            <w:r w:rsidRPr="00065893">
              <w:rPr>
                <w:rFonts w:ascii="Meiryo UI" w:eastAsia="Meiryo UI" w:hAnsi="Meiryo UI" w:cs="Meiryo UI" w:hint="eastAsia"/>
                <w:color w:val="000000" w:themeColor="text1"/>
              </w:rPr>
              <w:t>大学</w:t>
            </w:r>
            <w:r w:rsidR="00BE2330" w:rsidRPr="00065893">
              <w:rPr>
                <w:rFonts w:ascii="Meiryo UI" w:eastAsia="Meiryo UI" w:hAnsi="Meiryo UI" w:cs="Meiryo UI" w:hint="eastAsia"/>
                <w:color w:val="000000" w:themeColor="text1"/>
              </w:rPr>
              <w:t>と連携したがん検診体験イベントを行うなど、工夫した取組みを行いました。</w:t>
            </w:r>
          </w:p>
          <w:p w:rsidR="00A946F1" w:rsidRPr="00065893" w:rsidRDefault="00A946F1" w:rsidP="00AE19BD">
            <w:pPr>
              <w:widowControl/>
              <w:adjustRightInd w:val="0"/>
              <w:snapToGrid w:val="0"/>
              <w:spacing w:line="280" w:lineRule="exact"/>
              <w:jc w:val="left"/>
              <w:rPr>
                <w:rFonts w:ascii="Meiryo UI" w:eastAsia="Meiryo UI" w:hAnsi="Meiryo UI" w:cs="Meiryo UI"/>
                <w:color w:val="000000" w:themeColor="text1"/>
                <w:sz w:val="20"/>
              </w:rPr>
            </w:pPr>
          </w:p>
          <w:p w:rsidR="009D07F8" w:rsidRPr="00065893" w:rsidRDefault="009D07F8" w:rsidP="00AE19BD">
            <w:pPr>
              <w:pStyle w:val="ab"/>
              <w:spacing w:line="280" w:lineRule="exact"/>
              <w:rPr>
                <w:rFonts w:ascii="Meiryo UI" w:eastAsia="Meiryo UI" w:hAnsi="Meiryo UI" w:cs="Meiryo UI"/>
                <w:color w:val="000000" w:themeColor="text1"/>
              </w:rPr>
            </w:pPr>
            <w:r w:rsidRPr="00065893">
              <w:rPr>
                <w:rFonts w:ascii="Meiryo UI" w:eastAsia="Meiryo UI" w:hAnsi="Meiryo UI" w:cs="Meiryo UI" w:hint="eastAsia"/>
                <w:color w:val="000000" w:themeColor="text1"/>
              </w:rPr>
              <w:t>■職域における健康づくりの展開と企業への健康経営</w:t>
            </w:r>
            <w:r w:rsidR="002F7984" w:rsidRPr="00065893">
              <w:rPr>
                <w:rFonts w:ascii="Meiryo UI" w:eastAsia="Meiryo UI" w:hAnsi="Meiryo UI" w:cs="Meiryo UI" w:hint="eastAsia"/>
                <w:color w:val="000000" w:themeColor="text1"/>
              </w:rPr>
              <w:t>の働きかけ</w:t>
            </w:r>
          </w:p>
          <w:p w:rsidR="00865063" w:rsidRPr="00065893" w:rsidRDefault="00865063" w:rsidP="00AE19BD">
            <w:pPr>
              <w:pStyle w:val="ab"/>
              <w:spacing w:line="280" w:lineRule="exact"/>
              <w:ind w:left="100" w:hangingChars="50" w:hanging="100"/>
              <w:rPr>
                <w:rFonts w:ascii="Meiryo UI" w:eastAsia="Meiryo UI" w:hAnsi="Meiryo UI" w:cs="Meiryo UI"/>
                <w:color w:val="000000" w:themeColor="text1"/>
              </w:rPr>
            </w:pPr>
            <w:r w:rsidRPr="00065893">
              <w:rPr>
                <w:rFonts w:ascii="Meiryo UI" w:eastAsia="Meiryo UI" w:hAnsi="Meiryo UI" w:cs="Meiryo UI" w:hint="eastAsia"/>
                <w:color w:val="000000" w:themeColor="text1"/>
              </w:rPr>
              <w:t>当初の目標を達成することができました。</w:t>
            </w:r>
          </w:p>
          <w:p w:rsidR="00792076" w:rsidRPr="00892F36" w:rsidRDefault="00792076" w:rsidP="00792076">
            <w:pPr>
              <w:pStyle w:val="ab"/>
              <w:spacing w:line="280" w:lineRule="exact"/>
              <w:ind w:left="100" w:hangingChars="50" w:hanging="100"/>
              <w:rPr>
                <w:rFonts w:ascii="Meiryo UI" w:eastAsia="Meiryo UI" w:hAnsi="Meiryo UI" w:cs="Meiryo UI"/>
                <w:color w:val="000000" w:themeColor="text1"/>
              </w:rPr>
            </w:pPr>
            <w:r w:rsidRPr="00065893">
              <w:rPr>
                <w:rFonts w:ascii="Meiryo UI" w:eastAsia="Meiryo UI" w:hAnsi="Meiryo UI" w:cs="Meiryo UI" w:hint="eastAsia"/>
                <w:color w:val="000000" w:themeColor="text1"/>
              </w:rPr>
              <w:t>・健康経営セミナーの開催や</w:t>
            </w:r>
            <w:r w:rsidRPr="00892F36">
              <w:rPr>
                <w:rFonts w:ascii="Meiryo UI" w:eastAsia="Meiryo UI" w:hAnsi="Meiryo UI" w:cs="Meiryo UI" w:hint="eastAsia"/>
                <w:color w:val="000000" w:themeColor="text1"/>
              </w:rPr>
              <w:t>サポートチームの派遣を通じて健康経営の実践を働きかけるとともに、</w:t>
            </w:r>
          </w:p>
          <w:p w:rsidR="004E7B10" w:rsidRPr="00892F36" w:rsidRDefault="00792076" w:rsidP="00792076">
            <w:pPr>
              <w:pStyle w:val="ab"/>
              <w:spacing w:line="280" w:lineRule="exact"/>
              <w:ind w:leftChars="50" w:left="110"/>
              <w:rPr>
                <w:rFonts w:ascii="Meiryo UI" w:eastAsia="Meiryo UI" w:hAnsi="Meiryo UI" w:cs="Meiryo UI"/>
                <w:color w:val="000000" w:themeColor="text1"/>
              </w:rPr>
            </w:pPr>
            <w:r w:rsidRPr="00892F36">
              <w:rPr>
                <w:rFonts w:ascii="Meiryo UI" w:eastAsia="Meiryo UI" w:hAnsi="Meiryo UI" w:cs="Meiryo UI" w:hint="eastAsia"/>
                <w:color w:val="000000" w:themeColor="text1"/>
              </w:rPr>
              <w:t>職場等において優れた健康づくりに取り組む企業・団体を表彰する「健康づくりアワード」を通じて、健康づくりにつながる好事例を表彰・情報発信を行いました。</w:t>
            </w:r>
          </w:p>
          <w:p w:rsidR="00B72F69" w:rsidRPr="00892F36" w:rsidRDefault="00B72F69" w:rsidP="00B72F69">
            <w:pPr>
              <w:pStyle w:val="ab"/>
              <w:spacing w:line="280" w:lineRule="exact"/>
              <w:ind w:left="100" w:hangingChars="50" w:hanging="100"/>
              <w:rPr>
                <w:rFonts w:ascii="Meiryo UI" w:eastAsia="Meiryo UI" w:hAnsi="Meiryo UI" w:cs="Meiryo UI"/>
                <w:color w:val="000000" w:themeColor="text1"/>
              </w:rPr>
            </w:pPr>
          </w:p>
          <w:p w:rsidR="009D07F8" w:rsidRPr="00892F36" w:rsidRDefault="009D07F8" w:rsidP="00AE19BD">
            <w:pPr>
              <w:pStyle w:val="ab"/>
              <w:spacing w:line="280" w:lineRule="exact"/>
              <w:rPr>
                <w:rFonts w:ascii="Meiryo UI" w:eastAsia="Meiryo UI" w:hAnsi="Meiryo UI" w:cs="Meiryo UI"/>
                <w:color w:val="000000" w:themeColor="text1"/>
              </w:rPr>
            </w:pPr>
            <w:r w:rsidRPr="00892F36">
              <w:rPr>
                <w:rFonts w:ascii="Meiryo UI" w:eastAsia="Meiryo UI" w:hAnsi="Meiryo UI" w:cs="Meiryo UI" w:hint="eastAsia"/>
                <w:color w:val="000000" w:themeColor="text1"/>
              </w:rPr>
              <w:t>■健康づくり関連4計画の策定</w:t>
            </w:r>
          </w:p>
          <w:p w:rsidR="00865063" w:rsidRPr="00892F36" w:rsidRDefault="00865063" w:rsidP="00AE19BD">
            <w:pPr>
              <w:pStyle w:val="ab"/>
              <w:spacing w:line="280" w:lineRule="exact"/>
              <w:rPr>
                <w:rFonts w:ascii="Meiryo UI" w:eastAsia="Meiryo UI" w:hAnsi="Meiryo UI" w:cs="Meiryo UI"/>
                <w:color w:val="000000" w:themeColor="text1"/>
              </w:rPr>
            </w:pPr>
            <w:r w:rsidRPr="00892F36">
              <w:rPr>
                <w:rFonts w:ascii="Meiryo UI" w:eastAsia="Meiryo UI" w:hAnsi="Meiryo UI" w:cs="Meiryo UI" w:hint="eastAsia"/>
                <w:color w:val="000000" w:themeColor="text1"/>
              </w:rPr>
              <w:t>当初の目標を達成することができました。</w:t>
            </w:r>
          </w:p>
          <w:p w:rsidR="007152DB" w:rsidRPr="00AE19BD" w:rsidRDefault="009D07F8" w:rsidP="00792076">
            <w:pPr>
              <w:pStyle w:val="ab"/>
              <w:spacing w:line="280" w:lineRule="exact"/>
              <w:ind w:left="100" w:hangingChars="50" w:hanging="100"/>
              <w:rPr>
                <w:rFonts w:ascii="Meiryo UI" w:eastAsia="Meiryo UI" w:hAnsi="Meiryo UI" w:cs="Meiryo UI"/>
                <w:b/>
                <w:color w:val="000000" w:themeColor="text1"/>
              </w:rPr>
            </w:pPr>
            <w:r w:rsidRPr="00892F36">
              <w:rPr>
                <w:rFonts w:ascii="Meiryo UI" w:eastAsia="Meiryo UI" w:hAnsi="Meiryo UI" w:cs="Meiryo UI" w:hint="eastAsia"/>
                <w:color w:val="000000" w:themeColor="text1"/>
              </w:rPr>
              <w:t>・健康増進計画等4計画の基本理念の共通化を図るなど、関連計画との整合性を図りながら、</w:t>
            </w:r>
            <w:r w:rsidR="00865063" w:rsidRPr="00892F36">
              <w:rPr>
                <w:rFonts w:ascii="Meiryo UI" w:eastAsia="Meiryo UI" w:hAnsi="Meiryo UI" w:cs="Meiryo UI" w:hint="eastAsia"/>
                <w:color w:val="000000" w:themeColor="text1"/>
              </w:rPr>
              <w:t>計画を策定しました。</w:t>
            </w:r>
          </w:p>
        </w:tc>
        <w:tc>
          <w:tcPr>
            <w:tcW w:w="7868" w:type="dxa"/>
            <w:gridSpan w:val="3"/>
            <w:tcBorders>
              <w:tr2bl w:val="nil"/>
            </w:tcBorders>
            <w:shd w:val="clear" w:color="auto" w:fill="F2DBDB" w:themeFill="accent2" w:themeFillTint="33"/>
          </w:tcPr>
          <w:p w:rsidR="00700888" w:rsidRDefault="00700888" w:rsidP="00700888">
            <w:pPr>
              <w:pStyle w:val="ab"/>
              <w:spacing w:line="280" w:lineRule="exact"/>
              <w:rPr>
                <w:rFonts w:ascii="Meiryo UI" w:eastAsia="Meiryo UI" w:hAnsi="Meiryo UI" w:cs="Meiryo UI"/>
                <w:color w:val="000000" w:themeColor="text1"/>
                <w:szCs w:val="22"/>
              </w:rPr>
            </w:pPr>
          </w:p>
          <w:p w:rsidR="008A5ECA" w:rsidRPr="00D705A1" w:rsidRDefault="005B1DA5" w:rsidP="008A5ECA">
            <w:pPr>
              <w:pStyle w:val="ab"/>
              <w:spacing w:line="280" w:lineRule="exact"/>
              <w:ind w:firstLineChars="100" w:firstLine="200"/>
              <w:rPr>
                <w:rFonts w:ascii="Meiryo UI" w:eastAsia="Meiryo UI" w:hAnsi="Meiryo UI" w:cs="Meiryo UI"/>
                <w:color w:val="000000" w:themeColor="text1"/>
                <w:szCs w:val="20"/>
              </w:rPr>
            </w:pPr>
            <w:r w:rsidRPr="00D705A1">
              <w:rPr>
                <w:rFonts w:ascii="Meiryo UI" w:eastAsia="Meiryo UI" w:hAnsi="Meiryo UI" w:cs="Meiryo UI" w:hint="eastAsia"/>
                <w:color w:val="000000" w:themeColor="text1"/>
              </w:rPr>
              <w:t>健康づくり関連４</w:t>
            </w:r>
            <w:r w:rsidR="007152DB" w:rsidRPr="00D705A1">
              <w:rPr>
                <w:rFonts w:ascii="Meiryo UI" w:eastAsia="Meiryo UI" w:hAnsi="Meiryo UI" w:cs="Meiryo UI" w:hint="eastAsia"/>
                <w:color w:val="000000" w:themeColor="text1"/>
              </w:rPr>
              <w:t>計画</w:t>
            </w:r>
            <w:r w:rsidRPr="00D705A1">
              <w:rPr>
                <w:rFonts w:ascii="Meiryo UI" w:eastAsia="Meiryo UI" w:hAnsi="Meiryo UI" w:cs="Meiryo UI" w:hint="eastAsia"/>
                <w:color w:val="000000" w:themeColor="text1"/>
              </w:rPr>
              <w:t>の</w:t>
            </w:r>
            <w:r w:rsidR="00F87D16" w:rsidRPr="00D705A1">
              <w:rPr>
                <w:rFonts w:ascii="Meiryo UI" w:eastAsia="Meiryo UI" w:hAnsi="Meiryo UI" w:cs="Meiryo UI" w:hint="eastAsia"/>
                <w:color w:val="000000" w:themeColor="text1"/>
              </w:rPr>
              <w:t>スタート年となる次年度以降</w:t>
            </w:r>
            <w:r w:rsidR="007152DB" w:rsidRPr="00D705A1">
              <w:rPr>
                <w:rFonts w:ascii="Meiryo UI" w:eastAsia="Meiryo UI" w:hAnsi="Meiryo UI" w:cs="Meiryo UI" w:hint="eastAsia"/>
                <w:color w:val="000000" w:themeColor="text1"/>
              </w:rPr>
              <w:t>、</w:t>
            </w:r>
            <w:r w:rsidR="009F5253" w:rsidRPr="00D705A1">
              <w:rPr>
                <w:rFonts w:ascii="Meiryo UI" w:eastAsia="Meiryo UI" w:hAnsi="Meiryo UI" w:cs="Meiryo UI" w:hint="eastAsia"/>
                <w:color w:val="000000" w:themeColor="text1"/>
              </w:rPr>
              <w:t>「</w:t>
            </w:r>
            <w:r w:rsidR="00137D7E" w:rsidRPr="00D705A1">
              <w:rPr>
                <w:rFonts w:ascii="Meiryo UI" w:eastAsia="Meiryo UI" w:hAnsi="Meiryo UI" w:cs="Meiryo UI" w:hint="eastAsia"/>
                <w:color w:val="000000" w:themeColor="text1"/>
              </w:rPr>
              <w:t>健康寿命の延伸</w:t>
            </w:r>
            <w:r w:rsidR="009F5253" w:rsidRPr="00D705A1">
              <w:rPr>
                <w:rFonts w:ascii="Meiryo UI" w:eastAsia="Meiryo UI" w:hAnsi="Meiryo UI" w:cs="Meiryo UI" w:hint="eastAsia"/>
                <w:color w:val="000000" w:themeColor="text1"/>
              </w:rPr>
              <w:t>」</w:t>
            </w:r>
            <w:r w:rsidR="00137D7E" w:rsidRPr="00D705A1">
              <w:rPr>
                <w:rFonts w:ascii="Meiryo UI" w:eastAsia="Meiryo UI" w:hAnsi="Meiryo UI" w:cs="Meiryo UI" w:hint="eastAsia"/>
                <w:color w:val="000000" w:themeColor="text1"/>
              </w:rPr>
              <w:t>と</w:t>
            </w:r>
            <w:r w:rsidR="009F5253" w:rsidRPr="00D705A1">
              <w:rPr>
                <w:rFonts w:ascii="Meiryo UI" w:eastAsia="Meiryo UI" w:hAnsi="Meiryo UI" w:cs="Meiryo UI" w:hint="eastAsia"/>
                <w:color w:val="000000" w:themeColor="text1"/>
              </w:rPr>
              <w:t>「</w:t>
            </w:r>
            <w:r w:rsidR="00137D7E" w:rsidRPr="00D705A1">
              <w:rPr>
                <w:rFonts w:ascii="Meiryo UI" w:eastAsia="Meiryo UI" w:hAnsi="Meiryo UI" w:cs="Meiryo UI" w:hint="eastAsia"/>
                <w:color w:val="000000" w:themeColor="text1"/>
              </w:rPr>
              <w:t>健康格差の縮小</w:t>
            </w:r>
            <w:r w:rsidR="009F5253" w:rsidRPr="00D705A1">
              <w:rPr>
                <w:rFonts w:ascii="Meiryo UI" w:eastAsia="Meiryo UI" w:hAnsi="Meiryo UI" w:cs="Meiryo UI" w:hint="eastAsia"/>
                <w:color w:val="000000" w:themeColor="text1"/>
              </w:rPr>
              <w:t>」</w:t>
            </w:r>
            <w:r w:rsidR="00F87D16" w:rsidRPr="00D705A1">
              <w:rPr>
                <w:rFonts w:ascii="Meiryo UI" w:eastAsia="Meiryo UI" w:hAnsi="Meiryo UI" w:cs="Meiryo UI" w:hint="eastAsia"/>
                <w:color w:val="000000" w:themeColor="text1"/>
              </w:rPr>
              <w:t>の実現に向けて、</w:t>
            </w:r>
            <w:r w:rsidR="009F5253" w:rsidRPr="00D705A1">
              <w:rPr>
                <w:rFonts w:ascii="Meiryo UI" w:eastAsia="Meiryo UI" w:hAnsi="Meiryo UI" w:cs="Meiryo UI" w:hint="eastAsia"/>
                <w:color w:val="000000" w:themeColor="text1"/>
              </w:rPr>
              <w:t>『</w:t>
            </w:r>
            <w:r w:rsidR="007152DB" w:rsidRPr="00D705A1">
              <w:rPr>
                <w:rFonts w:ascii="Meiryo UI" w:eastAsia="Meiryo UI" w:hAnsi="Meiryo UI" w:cs="Meiryo UI" w:hint="eastAsia"/>
                <w:color w:val="000000" w:themeColor="text1"/>
              </w:rPr>
              <w:t>第2期健康寿命延伸プロジェクト</w:t>
            </w:r>
            <w:r w:rsidR="009F5253" w:rsidRPr="00D705A1">
              <w:rPr>
                <w:rFonts w:ascii="Meiryo UI" w:eastAsia="Meiryo UI" w:hAnsi="Meiryo UI" w:cs="Meiryo UI" w:hint="eastAsia"/>
                <w:color w:val="000000" w:themeColor="text1"/>
              </w:rPr>
              <w:t>』</w:t>
            </w:r>
            <w:r w:rsidR="003B14F3" w:rsidRPr="00D705A1">
              <w:rPr>
                <w:rFonts w:ascii="Meiryo UI" w:eastAsia="Meiryo UI" w:hAnsi="Meiryo UI" w:cs="Meiryo UI" w:hint="eastAsia"/>
                <w:color w:val="000000" w:themeColor="text1"/>
              </w:rPr>
              <w:t>を実施するとともに、国民健康保険</w:t>
            </w:r>
            <w:r w:rsidR="007152DB" w:rsidRPr="00D705A1">
              <w:rPr>
                <w:rFonts w:ascii="Meiryo UI" w:eastAsia="Meiryo UI" w:hAnsi="Meiryo UI" w:cs="Meiryo UI" w:hint="eastAsia"/>
                <w:color w:val="000000" w:themeColor="text1"/>
              </w:rPr>
              <w:t>事業と</w:t>
            </w:r>
            <w:r w:rsidR="003B14F3" w:rsidRPr="00D705A1">
              <w:rPr>
                <w:rFonts w:ascii="Meiryo UI" w:eastAsia="Meiryo UI" w:hAnsi="Meiryo UI" w:cs="Meiryo UI" w:hint="eastAsia"/>
                <w:color w:val="000000" w:themeColor="text1"/>
              </w:rPr>
              <w:t>の</w:t>
            </w:r>
            <w:r w:rsidR="007152DB" w:rsidRPr="00D705A1">
              <w:rPr>
                <w:rFonts w:ascii="Meiryo UI" w:eastAsia="Meiryo UI" w:hAnsi="Meiryo UI" w:cs="Meiryo UI" w:hint="eastAsia"/>
                <w:color w:val="000000" w:themeColor="text1"/>
              </w:rPr>
              <w:t>連携</w:t>
            </w:r>
            <w:r w:rsidR="003B14F3" w:rsidRPr="00D705A1">
              <w:rPr>
                <w:rFonts w:ascii="Meiryo UI" w:eastAsia="Meiryo UI" w:hAnsi="Meiryo UI" w:cs="Meiryo UI" w:hint="eastAsia"/>
                <w:color w:val="000000" w:themeColor="text1"/>
              </w:rPr>
              <w:t>により</w:t>
            </w:r>
            <w:r w:rsidRPr="00D705A1">
              <w:rPr>
                <w:rFonts w:ascii="Meiryo UI" w:eastAsia="Meiryo UI" w:hAnsi="Meiryo UI" w:cs="Meiryo UI" w:hint="eastAsia"/>
                <w:color w:val="000000" w:themeColor="text1"/>
              </w:rPr>
              <w:t>、</w:t>
            </w:r>
            <w:r w:rsidR="007152DB" w:rsidRPr="00D705A1">
              <w:rPr>
                <w:rFonts w:ascii="Meiryo UI" w:eastAsia="Meiryo UI" w:hAnsi="Meiryo UI" w:cs="Meiryo UI" w:hint="eastAsia"/>
                <w:color w:val="000000" w:themeColor="text1"/>
                <w:szCs w:val="20"/>
              </w:rPr>
              <w:t>ポイント制度を活用した健康づくり</w:t>
            </w:r>
            <w:r w:rsidR="003B14F3" w:rsidRPr="00D705A1">
              <w:rPr>
                <w:rFonts w:ascii="Meiryo UI" w:eastAsia="Meiryo UI" w:hAnsi="Meiryo UI" w:cs="Meiryo UI" w:hint="eastAsia"/>
                <w:color w:val="000000" w:themeColor="text1"/>
                <w:szCs w:val="20"/>
              </w:rPr>
              <w:t>の推進に取り組みます。</w:t>
            </w:r>
          </w:p>
          <w:p w:rsidR="003B14F3" w:rsidRPr="00D705A1" w:rsidRDefault="00F87D16" w:rsidP="008A5ECA">
            <w:pPr>
              <w:pStyle w:val="ab"/>
              <w:spacing w:line="280" w:lineRule="exact"/>
              <w:ind w:firstLineChars="100" w:firstLine="200"/>
              <w:rPr>
                <w:rFonts w:ascii="Meiryo UI" w:eastAsia="Meiryo UI" w:hAnsi="Meiryo UI" w:cs="Meiryo UI"/>
                <w:color w:val="000000" w:themeColor="text1"/>
                <w:szCs w:val="20"/>
              </w:rPr>
            </w:pPr>
            <w:r w:rsidRPr="00D705A1">
              <w:rPr>
                <w:rFonts w:ascii="Meiryo UI" w:eastAsia="Meiryo UI" w:hAnsi="Meiryo UI" w:cs="Meiryo UI" w:hint="eastAsia"/>
                <w:color w:val="000000" w:themeColor="text1"/>
                <w:szCs w:val="20"/>
              </w:rPr>
              <w:t>円滑な事業実施に向けて</w:t>
            </w:r>
            <w:r w:rsidR="003B14F3" w:rsidRPr="00D705A1">
              <w:rPr>
                <w:rFonts w:ascii="Meiryo UI" w:eastAsia="Meiryo UI" w:hAnsi="Meiryo UI" w:cs="Meiryo UI" w:hint="eastAsia"/>
                <w:color w:val="000000" w:themeColor="text1"/>
                <w:szCs w:val="20"/>
              </w:rPr>
              <w:t>、</w:t>
            </w:r>
            <w:r w:rsidR="00137D7E" w:rsidRPr="00D705A1">
              <w:rPr>
                <w:rFonts w:ascii="Meiryo UI" w:eastAsia="Meiryo UI" w:hAnsi="Meiryo UI" w:cs="Meiryo UI" w:hint="eastAsia"/>
                <w:color w:val="000000" w:themeColor="text1"/>
                <w:szCs w:val="20"/>
              </w:rPr>
              <w:t>市町村や多様な主体（医療保険者、民間企業・団体、大学等）と</w:t>
            </w:r>
            <w:r w:rsidRPr="00D705A1">
              <w:rPr>
                <w:rFonts w:ascii="Meiryo UI" w:eastAsia="Meiryo UI" w:hAnsi="Meiryo UI" w:cs="Meiryo UI" w:hint="eastAsia"/>
                <w:color w:val="000000" w:themeColor="text1"/>
                <w:szCs w:val="20"/>
              </w:rPr>
              <w:t>の連携のもと、</w:t>
            </w:r>
            <w:r w:rsidR="003B14F3" w:rsidRPr="00D705A1">
              <w:rPr>
                <w:rFonts w:ascii="Meiryo UI" w:eastAsia="Meiryo UI" w:hAnsi="Meiryo UI" w:cs="Meiryo UI" w:hint="eastAsia"/>
                <w:color w:val="000000" w:themeColor="text1"/>
                <w:szCs w:val="20"/>
              </w:rPr>
              <w:t>総合的・効果的な健康づくり施策</w:t>
            </w:r>
            <w:r w:rsidRPr="00D705A1">
              <w:rPr>
                <w:rFonts w:ascii="Meiryo UI" w:eastAsia="Meiryo UI" w:hAnsi="Meiryo UI" w:cs="Meiryo UI" w:hint="eastAsia"/>
                <w:color w:val="000000" w:themeColor="text1"/>
                <w:szCs w:val="20"/>
              </w:rPr>
              <w:t>の展開を通じて、</w:t>
            </w:r>
            <w:r w:rsidR="003B14F3" w:rsidRPr="00D705A1">
              <w:rPr>
                <w:rFonts w:ascii="Meiryo UI" w:eastAsia="Meiryo UI" w:hAnsi="Meiryo UI" w:cs="Meiryo UI" w:hint="eastAsia"/>
                <w:color w:val="000000" w:themeColor="text1"/>
                <w:szCs w:val="20"/>
              </w:rPr>
              <w:t>健康づくりの機運醸成を図</w:t>
            </w:r>
            <w:r w:rsidRPr="00D705A1">
              <w:rPr>
                <w:rFonts w:ascii="Meiryo UI" w:eastAsia="Meiryo UI" w:hAnsi="Meiryo UI" w:cs="Meiryo UI" w:hint="eastAsia"/>
                <w:color w:val="000000" w:themeColor="text1"/>
                <w:szCs w:val="20"/>
              </w:rPr>
              <w:t>ります。</w:t>
            </w:r>
          </w:p>
          <w:p w:rsidR="00B47D44" w:rsidRPr="00D705A1" w:rsidRDefault="00B47D44" w:rsidP="00137D7E">
            <w:pPr>
              <w:pStyle w:val="ab"/>
              <w:spacing w:line="280" w:lineRule="exact"/>
              <w:rPr>
                <w:rFonts w:ascii="Meiryo UI" w:eastAsia="Meiryo UI" w:hAnsi="Meiryo UI" w:cs="Meiryo UI"/>
                <w:color w:val="000000" w:themeColor="text1"/>
                <w:szCs w:val="20"/>
              </w:rPr>
            </w:pPr>
          </w:p>
          <w:p w:rsidR="00B47D44" w:rsidRPr="00D705A1" w:rsidRDefault="00B47D44" w:rsidP="00B47D44">
            <w:pPr>
              <w:pStyle w:val="ab"/>
              <w:spacing w:line="280" w:lineRule="exact"/>
              <w:rPr>
                <w:rFonts w:ascii="Meiryo UI" w:eastAsia="Meiryo UI" w:hAnsi="Meiryo UI" w:cs="Meiryo UI"/>
                <w:color w:val="000000" w:themeColor="text1"/>
                <w:szCs w:val="20"/>
              </w:rPr>
            </w:pPr>
            <w:r w:rsidRPr="00D705A1">
              <w:rPr>
                <w:rFonts w:ascii="Meiryo UI" w:eastAsia="Meiryo UI" w:hAnsi="Meiryo UI" w:cs="Meiryo UI" w:hint="eastAsia"/>
                <w:color w:val="000000" w:themeColor="text1"/>
                <w:szCs w:val="20"/>
              </w:rPr>
              <w:t>■第2期健康寿命延伸プロジェクト</w:t>
            </w:r>
            <w:r w:rsidR="00137D7E" w:rsidRPr="00D705A1">
              <w:rPr>
                <w:rFonts w:ascii="Meiryo UI" w:eastAsia="Meiryo UI" w:hAnsi="Meiryo UI" w:cs="Meiryo UI" w:hint="eastAsia"/>
                <w:color w:val="000000" w:themeColor="text1"/>
                <w:szCs w:val="20"/>
              </w:rPr>
              <w:t>事業の実施</w:t>
            </w:r>
          </w:p>
          <w:p w:rsidR="00B47D44" w:rsidRPr="00D705A1" w:rsidRDefault="00B47D44" w:rsidP="00137D7E">
            <w:pPr>
              <w:pStyle w:val="ab"/>
              <w:spacing w:line="280" w:lineRule="exact"/>
              <w:ind w:firstLineChars="100" w:firstLine="200"/>
              <w:rPr>
                <w:rFonts w:ascii="Meiryo UI" w:eastAsia="Meiryo UI" w:hAnsi="Meiryo UI" w:cs="Meiryo UI"/>
                <w:color w:val="000000" w:themeColor="text1"/>
                <w:szCs w:val="20"/>
              </w:rPr>
            </w:pPr>
            <w:r w:rsidRPr="00D705A1">
              <w:rPr>
                <w:rFonts w:ascii="Meiryo UI" w:eastAsia="Meiryo UI" w:hAnsi="Meiryo UI" w:cs="Meiryo UI" w:hint="eastAsia"/>
                <w:color w:val="000000" w:themeColor="text1"/>
                <w:szCs w:val="20"/>
              </w:rPr>
              <w:t>生活習慣病の発症予防には、生涯を通じた継続的な健康づくりの実践が必要</w:t>
            </w:r>
            <w:r w:rsidR="003B14F3" w:rsidRPr="00D705A1">
              <w:rPr>
                <w:rFonts w:ascii="Meiryo UI" w:eastAsia="Meiryo UI" w:hAnsi="Meiryo UI" w:cs="Meiryo UI" w:hint="eastAsia"/>
                <w:color w:val="000000" w:themeColor="text1"/>
                <w:szCs w:val="20"/>
              </w:rPr>
              <w:t>であるため、</w:t>
            </w:r>
            <w:r w:rsidRPr="00D705A1">
              <w:rPr>
                <w:rFonts w:ascii="Meiryo UI" w:eastAsia="Meiryo UI" w:hAnsi="Meiryo UI" w:cs="Meiryo UI" w:hint="eastAsia"/>
                <w:color w:val="000000" w:themeColor="text1"/>
                <w:szCs w:val="20"/>
              </w:rPr>
              <w:t>若い世代からヘルスリテラシー（※健康情報を活用する力）の習得、働く世代のけんしん受診、高齢者のフレイル（※高齢になって心身の活力が落ちた状態）予防など、ライフステージに応じた取組みを実施</w:t>
            </w:r>
            <w:r w:rsidR="00137D7E" w:rsidRPr="00D705A1">
              <w:rPr>
                <w:rFonts w:ascii="Meiryo UI" w:eastAsia="Meiryo UI" w:hAnsi="Meiryo UI" w:cs="Meiryo UI" w:hint="eastAsia"/>
                <w:color w:val="000000" w:themeColor="text1"/>
                <w:szCs w:val="20"/>
              </w:rPr>
              <w:t>します。</w:t>
            </w:r>
          </w:p>
          <w:p w:rsidR="00137D7E" w:rsidRPr="00D705A1" w:rsidRDefault="00137D7E" w:rsidP="00137D7E">
            <w:pPr>
              <w:pStyle w:val="ab"/>
              <w:spacing w:line="280" w:lineRule="exact"/>
              <w:ind w:firstLineChars="100" w:firstLine="200"/>
              <w:rPr>
                <w:rFonts w:ascii="Meiryo UI" w:eastAsia="Meiryo UI" w:hAnsi="Meiryo UI" w:cs="Meiryo UI"/>
                <w:color w:val="000000" w:themeColor="text1"/>
                <w:szCs w:val="20"/>
              </w:rPr>
            </w:pPr>
          </w:p>
          <w:p w:rsidR="00137D7E" w:rsidRPr="00D705A1" w:rsidRDefault="00137D7E" w:rsidP="00B47D44">
            <w:pPr>
              <w:pStyle w:val="ab"/>
              <w:spacing w:line="280" w:lineRule="exact"/>
              <w:rPr>
                <w:rFonts w:ascii="Meiryo UI" w:eastAsia="Meiryo UI" w:hAnsi="Meiryo UI" w:cs="Meiryo UI"/>
                <w:color w:val="000000" w:themeColor="text1"/>
                <w:szCs w:val="20"/>
              </w:rPr>
            </w:pPr>
            <w:r w:rsidRPr="00D705A1">
              <w:rPr>
                <w:rFonts w:ascii="Meiryo UI" w:eastAsia="Meiryo UI" w:hAnsi="Meiryo UI" w:cs="Meiryo UI" w:hint="eastAsia"/>
                <w:color w:val="000000" w:themeColor="text1"/>
                <w:szCs w:val="20"/>
              </w:rPr>
              <w:t>（重点方向）</w:t>
            </w:r>
          </w:p>
          <w:p w:rsidR="00B47D44" w:rsidRPr="00D705A1" w:rsidRDefault="00137D7E" w:rsidP="00B47D44">
            <w:pPr>
              <w:pStyle w:val="ab"/>
              <w:spacing w:line="280" w:lineRule="exact"/>
              <w:rPr>
                <w:rFonts w:ascii="Meiryo UI" w:eastAsia="Meiryo UI" w:hAnsi="Meiryo UI" w:cs="Meiryo UI"/>
                <w:color w:val="000000" w:themeColor="text1"/>
                <w:szCs w:val="20"/>
              </w:rPr>
            </w:pPr>
            <w:r w:rsidRPr="00D705A1">
              <w:rPr>
                <w:rFonts w:ascii="Meiryo UI" w:eastAsia="Meiryo UI" w:hAnsi="Meiryo UI" w:cs="Meiryo UI" w:hint="eastAsia"/>
                <w:color w:val="000000" w:themeColor="text1"/>
                <w:szCs w:val="20"/>
              </w:rPr>
              <w:t>‣</w:t>
            </w:r>
            <w:r w:rsidR="00B47D44" w:rsidRPr="00D705A1">
              <w:rPr>
                <w:rFonts w:ascii="Meiryo UI" w:eastAsia="Meiryo UI" w:hAnsi="Meiryo UI" w:cs="Meiryo UI" w:hint="eastAsia"/>
                <w:color w:val="000000" w:themeColor="text1"/>
                <w:szCs w:val="20"/>
              </w:rPr>
              <w:t>若い世代</w:t>
            </w:r>
            <w:r w:rsidRPr="00D705A1">
              <w:rPr>
                <w:rFonts w:ascii="Meiryo UI" w:eastAsia="Meiryo UI" w:hAnsi="Meiryo UI" w:cs="Meiryo UI" w:hint="eastAsia"/>
                <w:color w:val="000000" w:themeColor="text1"/>
                <w:szCs w:val="20"/>
              </w:rPr>
              <w:t>：『</w:t>
            </w:r>
            <w:r w:rsidR="00B47D44" w:rsidRPr="00D705A1">
              <w:rPr>
                <w:rFonts w:ascii="Meiryo UI" w:eastAsia="Meiryo UI" w:hAnsi="Meiryo UI" w:cs="Meiryo UI" w:hint="eastAsia"/>
                <w:color w:val="000000" w:themeColor="text1"/>
                <w:szCs w:val="20"/>
              </w:rPr>
              <w:t>ヘルスリテラシーの習得</w:t>
            </w:r>
            <w:r w:rsidRPr="00D705A1">
              <w:rPr>
                <w:rFonts w:ascii="Meiryo UI" w:eastAsia="Meiryo UI" w:hAnsi="Meiryo UI" w:cs="Meiryo UI" w:hint="eastAsia"/>
                <w:color w:val="000000" w:themeColor="text1"/>
                <w:szCs w:val="20"/>
              </w:rPr>
              <w:t>』</w:t>
            </w:r>
          </w:p>
          <w:p w:rsidR="00B47D44" w:rsidRPr="00D705A1" w:rsidRDefault="00B47D44" w:rsidP="003B14F3">
            <w:pPr>
              <w:pStyle w:val="ab"/>
              <w:spacing w:line="280" w:lineRule="exact"/>
              <w:ind w:leftChars="100" w:left="220"/>
              <w:rPr>
                <w:rFonts w:ascii="Meiryo UI" w:eastAsia="Meiryo UI" w:hAnsi="Meiryo UI" w:cs="Meiryo UI"/>
                <w:color w:val="000000" w:themeColor="text1"/>
                <w:szCs w:val="20"/>
              </w:rPr>
            </w:pPr>
            <w:r w:rsidRPr="00D705A1">
              <w:rPr>
                <w:rFonts w:ascii="Meiryo UI" w:eastAsia="Meiryo UI" w:hAnsi="Meiryo UI" w:cs="Meiryo UI" w:hint="eastAsia"/>
                <w:color w:val="000000" w:themeColor="text1"/>
                <w:szCs w:val="20"/>
              </w:rPr>
              <w:t>子どもの頃から健康の大切さを学び、ヘルスリテラシーを習得する</w:t>
            </w:r>
            <w:r w:rsidR="00F04110" w:rsidRPr="00D705A1">
              <w:rPr>
                <w:rFonts w:ascii="Meiryo UI" w:eastAsia="Meiryo UI" w:hAnsi="Meiryo UI" w:cs="Meiryo UI" w:hint="eastAsia"/>
                <w:color w:val="000000" w:themeColor="text1"/>
                <w:szCs w:val="20"/>
              </w:rPr>
              <w:t>こ</w:t>
            </w:r>
            <w:r w:rsidRPr="00D705A1">
              <w:rPr>
                <w:rFonts w:ascii="Meiryo UI" w:eastAsia="Meiryo UI" w:hAnsi="Meiryo UI" w:cs="Meiryo UI" w:hint="eastAsia"/>
                <w:color w:val="000000" w:themeColor="text1"/>
                <w:szCs w:val="20"/>
              </w:rPr>
              <w:t>とで、食生活や運動など、健康的な生活習慣を形成</w:t>
            </w:r>
            <w:r w:rsidR="00137D7E" w:rsidRPr="00D705A1">
              <w:rPr>
                <w:rFonts w:ascii="Meiryo UI" w:eastAsia="Meiryo UI" w:hAnsi="Meiryo UI" w:cs="Meiryo UI" w:hint="eastAsia"/>
                <w:color w:val="000000" w:themeColor="text1"/>
                <w:szCs w:val="20"/>
              </w:rPr>
              <w:t>します</w:t>
            </w:r>
            <w:r w:rsidRPr="00D705A1">
              <w:rPr>
                <w:rFonts w:ascii="Meiryo UI" w:eastAsia="Meiryo UI" w:hAnsi="Meiryo UI" w:cs="Meiryo UI" w:hint="eastAsia"/>
                <w:color w:val="000000" w:themeColor="text1"/>
                <w:szCs w:val="20"/>
              </w:rPr>
              <w:t>。</w:t>
            </w:r>
          </w:p>
          <w:p w:rsidR="006E09BF" w:rsidRPr="00D705A1" w:rsidRDefault="006E09BF" w:rsidP="00B47D44">
            <w:pPr>
              <w:pStyle w:val="ab"/>
              <w:spacing w:line="280" w:lineRule="exact"/>
              <w:rPr>
                <w:rFonts w:ascii="Meiryo UI" w:eastAsia="Meiryo UI" w:hAnsi="Meiryo UI" w:cs="Meiryo UI"/>
                <w:color w:val="000000" w:themeColor="text1"/>
                <w:szCs w:val="20"/>
              </w:rPr>
            </w:pPr>
          </w:p>
          <w:p w:rsidR="00B47D44" w:rsidRPr="00D705A1" w:rsidRDefault="00137D7E" w:rsidP="00B47D44">
            <w:pPr>
              <w:pStyle w:val="ab"/>
              <w:spacing w:line="280" w:lineRule="exact"/>
              <w:rPr>
                <w:rFonts w:ascii="Meiryo UI" w:eastAsia="Meiryo UI" w:hAnsi="Meiryo UI" w:cs="Meiryo UI"/>
                <w:color w:val="000000" w:themeColor="text1"/>
                <w:szCs w:val="20"/>
              </w:rPr>
            </w:pPr>
            <w:r w:rsidRPr="00D705A1">
              <w:rPr>
                <w:rFonts w:ascii="Meiryo UI" w:eastAsia="Meiryo UI" w:hAnsi="Meiryo UI" w:cs="Meiryo UI" w:hint="eastAsia"/>
                <w:color w:val="000000" w:themeColor="text1"/>
                <w:szCs w:val="20"/>
              </w:rPr>
              <w:t>‣</w:t>
            </w:r>
            <w:r w:rsidR="00B47D44" w:rsidRPr="00D705A1">
              <w:rPr>
                <w:rFonts w:ascii="Meiryo UI" w:eastAsia="Meiryo UI" w:hAnsi="Meiryo UI" w:cs="Meiryo UI" w:hint="eastAsia"/>
                <w:color w:val="000000" w:themeColor="text1"/>
                <w:szCs w:val="20"/>
              </w:rPr>
              <w:t>働く世代</w:t>
            </w:r>
            <w:r w:rsidRPr="00D705A1">
              <w:rPr>
                <w:rFonts w:ascii="Meiryo UI" w:eastAsia="Meiryo UI" w:hAnsi="Meiryo UI" w:cs="Meiryo UI" w:hint="eastAsia"/>
                <w:color w:val="000000" w:themeColor="text1"/>
                <w:szCs w:val="20"/>
              </w:rPr>
              <w:t>：『</w:t>
            </w:r>
            <w:r w:rsidR="00B47D44" w:rsidRPr="00D705A1">
              <w:rPr>
                <w:rFonts w:ascii="Meiryo UI" w:eastAsia="Meiryo UI" w:hAnsi="Meiryo UI" w:cs="Meiryo UI" w:hint="eastAsia"/>
                <w:color w:val="000000" w:themeColor="text1"/>
                <w:szCs w:val="20"/>
              </w:rPr>
              <w:t>けんしん（健診・検診）の</w:t>
            </w:r>
            <w:r w:rsidRPr="00D705A1">
              <w:rPr>
                <w:rFonts w:ascii="Meiryo UI" w:eastAsia="Meiryo UI" w:hAnsi="Meiryo UI" w:cs="Meiryo UI" w:hint="eastAsia"/>
                <w:color w:val="000000" w:themeColor="text1"/>
                <w:szCs w:val="20"/>
              </w:rPr>
              <w:t>受診』</w:t>
            </w:r>
          </w:p>
          <w:p w:rsidR="00B47D44" w:rsidRPr="00D705A1" w:rsidRDefault="00B47D44" w:rsidP="003B14F3">
            <w:pPr>
              <w:pStyle w:val="ab"/>
              <w:spacing w:line="280" w:lineRule="exact"/>
              <w:ind w:leftChars="100" w:left="220"/>
              <w:rPr>
                <w:rFonts w:ascii="Meiryo UI" w:eastAsia="Meiryo UI" w:hAnsi="Meiryo UI" w:cs="Meiryo UI"/>
                <w:color w:val="000000" w:themeColor="text1"/>
                <w:szCs w:val="20"/>
              </w:rPr>
            </w:pPr>
            <w:r w:rsidRPr="00D705A1">
              <w:rPr>
                <w:rFonts w:ascii="Meiryo UI" w:eastAsia="Meiryo UI" w:hAnsi="Meiryo UI" w:cs="Meiryo UI" w:hint="eastAsia"/>
                <w:color w:val="000000" w:themeColor="text1"/>
                <w:szCs w:val="20"/>
              </w:rPr>
              <w:t>生活習慣病の予防・早期発見・重症化予防のために、特定健診やがん検診などを定期的に受診し、生活習慣を改善</w:t>
            </w:r>
            <w:r w:rsidR="00137D7E" w:rsidRPr="00D705A1">
              <w:rPr>
                <w:rFonts w:ascii="Meiryo UI" w:eastAsia="Meiryo UI" w:hAnsi="Meiryo UI" w:cs="Meiryo UI" w:hint="eastAsia"/>
                <w:color w:val="000000" w:themeColor="text1"/>
                <w:szCs w:val="20"/>
              </w:rPr>
              <w:t>します</w:t>
            </w:r>
            <w:r w:rsidRPr="00D705A1">
              <w:rPr>
                <w:rFonts w:ascii="Meiryo UI" w:eastAsia="Meiryo UI" w:hAnsi="Meiryo UI" w:cs="Meiryo UI" w:hint="eastAsia"/>
                <w:color w:val="000000" w:themeColor="text1"/>
                <w:szCs w:val="20"/>
              </w:rPr>
              <w:t>。</w:t>
            </w:r>
          </w:p>
          <w:p w:rsidR="006E09BF" w:rsidRPr="00D705A1" w:rsidRDefault="006E09BF" w:rsidP="00B47D44">
            <w:pPr>
              <w:pStyle w:val="ab"/>
              <w:spacing w:line="280" w:lineRule="exact"/>
              <w:rPr>
                <w:rFonts w:ascii="Meiryo UI" w:eastAsia="Meiryo UI" w:hAnsi="Meiryo UI" w:cs="Meiryo UI"/>
                <w:color w:val="000000" w:themeColor="text1"/>
                <w:szCs w:val="20"/>
              </w:rPr>
            </w:pPr>
          </w:p>
          <w:p w:rsidR="00B47D44" w:rsidRPr="00D705A1" w:rsidRDefault="00137D7E" w:rsidP="00B47D44">
            <w:pPr>
              <w:pStyle w:val="ab"/>
              <w:spacing w:line="280" w:lineRule="exact"/>
              <w:rPr>
                <w:rFonts w:ascii="Meiryo UI" w:eastAsia="Meiryo UI" w:hAnsi="Meiryo UI" w:cs="Meiryo UI"/>
                <w:color w:val="000000" w:themeColor="text1"/>
                <w:szCs w:val="20"/>
              </w:rPr>
            </w:pPr>
            <w:r w:rsidRPr="00D705A1">
              <w:rPr>
                <w:rFonts w:ascii="Meiryo UI" w:eastAsia="Meiryo UI" w:hAnsi="Meiryo UI" w:cs="Meiryo UI" w:hint="eastAsia"/>
                <w:color w:val="000000" w:themeColor="text1"/>
                <w:szCs w:val="20"/>
              </w:rPr>
              <w:t>‣</w:t>
            </w:r>
            <w:r w:rsidR="003B14F3" w:rsidRPr="00D705A1">
              <w:rPr>
                <w:rFonts w:ascii="Meiryo UI" w:eastAsia="Meiryo UI" w:hAnsi="Meiryo UI" w:cs="Meiryo UI" w:hint="eastAsia"/>
                <w:color w:val="000000" w:themeColor="text1"/>
                <w:szCs w:val="20"/>
              </w:rPr>
              <w:t>働く世代～</w:t>
            </w:r>
            <w:r w:rsidR="00B47D44" w:rsidRPr="00D705A1">
              <w:rPr>
                <w:rFonts w:ascii="Meiryo UI" w:eastAsia="Meiryo UI" w:hAnsi="Meiryo UI" w:cs="Meiryo UI" w:hint="eastAsia"/>
                <w:color w:val="000000" w:themeColor="text1"/>
                <w:szCs w:val="20"/>
              </w:rPr>
              <w:t>高齢者</w:t>
            </w:r>
            <w:r w:rsidRPr="00D705A1">
              <w:rPr>
                <w:rFonts w:ascii="Meiryo UI" w:eastAsia="Meiryo UI" w:hAnsi="Meiryo UI" w:cs="Meiryo UI" w:hint="eastAsia"/>
                <w:color w:val="000000" w:themeColor="text1"/>
                <w:szCs w:val="20"/>
              </w:rPr>
              <w:t>：『</w:t>
            </w:r>
            <w:r w:rsidR="00B47D44" w:rsidRPr="00D705A1">
              <w:rPr>
                <w:rFonts w:ascii="Meiryo UI" w:eastAsia="Meiryo UI" w:hAnsi="Meiryo UI" w:cs="Meiryo UI" w:hint="eastAsia"/>
                <w:color w:val="000000" w:themeColor="text1"/>
                <w:szCs w:val="20"/>
              </w:rPr>
              <w:t>フレイルの</w:t>
            </w:r>
            <w:r w:rsidRPr="00D705A1">
              <w:rPr>
                <w:rFonts w:ascii="Meiryo UI" w:eastAsia="Meiryo UI" w:hAnsi="Meiryo UI" w:cs="Meiryo UI" w:hint="eastAsia"/>
                <w:color w:val="000000" w:themeColor="text1"/>
                <w:szCs w:val="20"/>
              </w:rPr>
              <w:t>予防』</w:t>
            </w:r>
          </w:p>
          <w:p w:rsidR="00B47D44" w:rsidRPr="00D705A1" w:rsidRDefault="00B47D44" w:rsidP="003B14F3">
            <w:pPr>
              <w:pStyle w:val="ab"/>
              <w:spacing w:line="280" w:lineRule="exact"/>
              <w:ind w:leftChars="100" w:left="220"/>
              <w:rPr>
                <w:rFonts w:ascii="Meiryo UI" w:eastAsia="Meiryo UI" w:hAnsi="Meiryo UI" w:cs="Meiryo UI"/>
                <w:color w:val="000000" w:themeColor="text1"/>
                <w:szCs w:val="20"/>
              </w:rPr>
            </w:pPr>
            <w:r w:rsidRPr="00D705A1">
              <w:rPr>
                <w:rFonts w:ascii="Meiryo UI" w:eastAsia="Meiryo UI" w:hAnsi="Meiryo UI" w:cs="Meiryo UI" w:hint="eastAsia"/>
                <w:color w:val="000000" w:themeColor="text1"/>
                <w:szCs w:val="20"/>
              </w:rPr>
              <w:t>高齢になっても健康的な生活が送れるよう、運動や食生活の改善等を通じてフレイルを予防</w:t>
            </w:r>
            <w:r w:rsidR="00137D7E" w:rsidRPr="00D705A1">
              <w:rPr>
                <w:rFonts w:ascii="Meiryo UI" w:eastAsia="Meiryo UI" w:hAnsi="Meiryo UI" w:cs="Meiryo UI" w:hint="eastAsia"/>
                <w:color w:val="000000" w:themeColor="text1"/>
                <w:szCs w:val="20"/>
              </w:rPr>
              <w:t>します。</w:t>
            </w:r>
          </w:p>
          <w:p w:rsidR="00420167" w:rsidRPr="00D705A1" w:rsidRDefault="00420167" w:rsidP="00B47D44">
            <w:pPr>
              <w:pStyle w:val="ab"/>
              <w:spacing w:line="280" w:lineRule="exact"/>
              <w:ind w:left="100" w:hangingChars="50" w:hanging="100"/>
              <w:rPr>
                <w:rFonts w:ascii="Meiryo UI" w:eastAsia="Meiryo UI" w:hAnsi="Meiryo UI" w:cs="Meiryo UI"/>
                <w:color w:val="000000" w:themeColor="text1"/>
              </w:rPr>
            </w:pPr>
          </w:p>
          <w:p w:rsidR="00B47D44" w:rsidRPr="00D705A1" w:rsidRDefault="00F04110" w:rsidP="00B47D44">
            <w:pPr>
              <w:pStyle w:val="ab"/>
              <w:spacing w:line="280" w:lineRule="exact"/>
              <w:ind w:left="100" w:hangingChars="50" w:hanging="100"/>
              <w:rPr>
                <w:rFonts w:ascii="Meiryo UI" w:eastAsia="Meiryo UI" w:hAnsi="Meiryo UI" w:cs="Meiryo UI"/>
                <w:color w:val="000000" w:themeColor="text1"/>
              </w:rPr>
            </w:pPr>
            <w:r w:rsidRPr="00D705A1">
              <w:rPr>
                <w:rFonts w:ascii="Meiryo UI" w:eastAsia="Meiryo UI" w:hAnsi="Meiryo UI" w:cs="Meiryo UI" w:hint="eastAsia"/>
                <w:color w:val="000000" w:themeColor="text1"/>
              </w:rPr>
              <w:t>■健康づくり支援プラットフォーム</w:t>
            </w:r>
            <w:r w:rsidR="00DF1BBD" w:rsidRPr="00D705A1">
              <w:rPr>
                <w:rFonts w:ascii="Meiryo UI" w:eastAsia="Meiryo UI" w:hAnsi="Meiryo UI" w:cs="Meiryo UI" w:hint="eastAsia"/>
                <w:color w:val="000000" w:themeColor="text1"/>
              </w:rPr>
              <w:t>整備等</w:t>
            </w:r>
            <w:r w:rsidRPr="00D705A1">
              <w:rPr>
                <w:rFonts w:ascii="Meiryo UI" w:eastAsia="Meiryo UI" w:hAnsi="Meiryo UI" w:cs="Meiryo UI" w:hint="eastAsia"/>
                <w:color w:val="000000" w:themeColor="text1"/>
              </w:rPr>
              <w:t>事業の実施</w:t>
            </w:r>
          </w:p>
          <w:p w:rsidR="00F04110" w:rsidRPr="00420167" w:rsidRDefault="00F04110" w:rsidP="00F04110">
            <w:pPr>
              <w:pStyle w:val="ab"/>
              <w:spacing w:line="280" w:lineRule="exact"/>
              <w:ind w:left="1" w:firstLineChars="100" w:firstLine="200"/>
              <w:rPr>
                <w:rFonts w:ascii="Meiryo UI" w:eastAsia="Meiryo UI" w:hAnsi="Meiryo UI" w:cs="Meiryo UI"/>
                <w:color w:val="000000" w:themeColor="text1"/>
              </w:rPr>
            </w:pPr>
            <w:r w:rsidRPr="00D705A1">
              <w:rPr>
                <w:rFonts w:ascii="Meiryo UI" w:eastAsia="Meiryo UI" w:hAnsi="Meiryo UI" w:cs="Meiryo UI" w:hint="eastAsia"/>
                <w:color w:val="000000" w:themeColor="text1"/>
              </w:rPr>
              <w:t>府民の健康づくりに対する意識の向上と実践を促すことを目的に、インセンティブを活用した健康づくり事業を実施するためのICT を活用した基盤（プラットフォーム）を整備</w:t>
            </w:r>
            <w:r w:rsidR="006422D5" w:rsidRPr="00D705A1">
              <w:rPr>
                <w:rFonts w:ascii="Meiryo UI" w:eastAsia="Meiryo UI" w:hAnsi="Meiryo UI" w:cs="Meiryo UI" w:hint="eastAsia"/>
                <w:color w:val="000000" w:themeColor="text1"/>
              </w:rPr>
              <w:t>します</w:t>
            </w:r>
            <w:r w:rsidRPr="00D705A1">
              <w:rPr>
                <w:rFonts w:ascii="Meiryo UI" w:eastAsia="Meiryo UI" w:hAnsi="Meiryo UI" w:cs="Meiryo UI" w:hint="eastAsia"/>
                <w:color w:val="000000" w:themeColor="text1"/>
              </w:rPr>
              <w:t>。</w:t>
            </w:r>
          </w:p>
        </w:tc>
      </w:tr>
    </w:tbl>
    <w:p w:rsidR="00121956" w:rsidRPr="00E335DC" w:rsidRDefault="00121956" w:rsidP="00666808">
      <w:pPr>
        <w:widowControl/>
        <w:spacing w:line="280" w:lineRule="exact"/>
        <w:jc w:val="left"/>
        <w:rPr>
          <w:rFonts w:ascii="Meiryo UI" w:eastAsia="Meiryo UI" w:hAnsi="Meiryo UI" w:cs="Meiryo UI"/>
        </w:rPr>
      </w:pPr>
    </w:p>
    <w:sectPr w:rsidR="00121956" w:rsidRPr="00E335DC" w:rsidSect="00162AA3">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B1" w:rsidRDefault="009E2FB1" w:rsidP="00E45A78">
      <w:r>
        <w:separator/>
      </w:r>
    </w:p>
  </w:endnote>
  <w:endnote w:type="continuationSeparator" w:id="0">
    <w:p w:rsidR="009E2FB1" w:rsidRDefault="009E2FB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B1" w:rsidRDefault="009E2FB1" w:rsidP="00E45A78">
      <w:r>
        <w:separator/>
      </w:r>
    </w:p>
  </w:footnote>
  <w:footnote w:type="continuationSeparator" w:id="0">
    <w:p w:rsidR="009E2FB1" w:rsidRDefault="009E2FB1"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E7" w:rsidRDefault="003C0AE7">
    <w:pPr>
      <w:pStyle w:val="a4"/>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8850630</wp:posOffset>
              </wp:positionH>
              <wp:positionV relativeFrom="paragraph">
                <wp:posOffset>-368935</wp:posOffset>
              </wp:positionV>
              <wp:extent cx="1181100" cy="3333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33375"/>
                      </a:xfrm>
                      <a:prstGeom prst="rect">
                        <a:avLst/>
                      </a:prstGeom>
                      <a:solidFill>
                        <a:srgbClr val="C0504D">
                          <a:lumMod val="75000"/>
                        </a:srgbClr>
                      </a:solidFill>
                      <a:ln w="12700" cap="flat" cmpd="sng" algn="ctr">
                        <a:solidFill>
                          <a:srgbClr val="C0504D">
                            <a:lumMod val="50000"/>
                          </a:srgbClr>
                        </a:solidFill>
                        <a:prstDash val="solid"/>
                      </a:ln>
                      <a:effectLst/>
                    </wps:spPr>
                    <wps:txbx>
                      <w:txbxContent>
                        <w:p w:rsidR="003C0AE7" w:rsidRDefault="003C0AE7" w:rsidP="00B411C5">
                          <w:pPr>
                            <w:jc w:val="center"/>
                            <w:rPr>
                              <w:b/>
                              <w:color w:val="FFFFFF" w:themeColor="background1"/>
                              <w:sz w:val="18"/>
                              <w:szCs w:val="18"/>
                            </w:rPr>
                          </w:pPr>
                          <w:r>
                            <w:rPr>
                              <w:rFonts w:hint="eastAsia"/>
                              <w:b/>
                              <w:color w:val="FFFFFF" w:themeColor="background1"/>
                              <w:sz w:val="18"/>
                              <w:szCs w:val="18"/>
                            </w:rPr>
                            <w:t>健康医療部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696.9pt;margin-top:-29.05pt;width:9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84mgIAAEwFAAAOAAAAZHJzL2Uyb0RvYy54bWysVM1u00AQviPxDqu9U9shIcVqUkWJipBC&#10;W6lFPU/W69hi/9jdxC7vAQ8AZ86IA49DJd6C2bXTpgWBhPDBmtmZnZ9v5tuj41YKsuXW1VpNaHaQ&#10;UsIV00Wt1hP6+vLkySElzoMqQGjFJ/SaO3o8ffzoqDE5H+hKi4JbgkGUyxszoZX3Jk8SxyouwR1o&#10;wxUaS20leFTtOiksNBhdimSQps+SRtvCWM24c3i66Ix0GuOXJWf+rCwd90RMKNbm49/G/yr8k+kR&#10;5GsLpqpZXwb8QxUSaoVJb0MtwAPZ2PqXULJmVjtd+gOmZaLLsmY89oDdZOmDbi4qMDz2guA4cwuT&#10;+39h2en23JK6wNlRokDiiG4+f7r58PX7t4/Jj/dfOolkAajGuBz9L8y5Da06s9TsjUNDcs8SFNf7&#10;tKWVwRcbJW1E/foWdd56wvAwyw6zLMXhMLQ9xW88CtkSyHe3jXX+BdeSBGFCLU41gg3bpfOd684l&#10;FqZFXZzUQkTFrldzYckWcAPm6SgdLuJdsZGvdNEdj0cp5u8Cuc4/5nf7gYQiDRY7GMdSAXe1FOCx&#10;amkQPafWlIBYIwmYtzHDvdt92D+WEar4axmh0QW4qosUc/SVCxX65XHpe1zuRhEk365abDKIK11c&#10;49yt7gjhDDupMfASnD8HiwzAcSCr/Rn+SqGxcd1LlFTavvvdefDHxUQrJQ0yCkF5uwHLKREvFa7s&#10;82w4DBSMynA0HqBi9y2rfYvayLnGkeFaYnVRDP5e7MTSanmF5J+FrGgCxTB3B3+vzH3HdHw+GJ/N&#10;ohvSzoBfqgvDQvAAWYD0sr0Ca/oF87iap3rHPsgf7FnnG24qPdt4XdZxCe9w7RmBlI1r1D8v4U3Y&#10;16PX3SM4/QkAAP//AwBQSwMEFAAGAAgAAAAhAEOZvh7cAAAADAEAAA8AAABkcnMvZG93bnJldi54&#10;bWxMj81uwjAQhO+V+g7WIvUGNqX8hTioQuqNS2kfwMTb2Kp/UttAePtuTu1xZkez39T7wTt2xZRt&#10;DBLmMwEMQxu1DZ2Ez4+36QZYLipo5WJACXfMsG8eH2pV6XgL73g9lY5RSciVkmBK6SvOc2vQqzyL&#10;PQa6fcXkVSGZOq6TulG5d/xZiBX3ygb6YFSPB4Pt9+niJThxtPf0czhaLUx6cZwPa8OlfJoMrztg&#10;BYfyF4YRn9ChIaZzvASdmSO92C6IvUiYLjdzYGNkud6SdR6tFfCm5v9HNL8AAAD//wMAUEsBAi0A&#10;FAAGAAgAAAAhALaDOJL+AAAA4QEAABMAAAAAAAAAAAAAAAAAAAAAAFtDb250ZW50X1R5cGVzXS54&#10;bWxQSwECLQAUAAYACAAAACEAOP0h/9YAAACUAQAACwAAAAAAAAAAAAAAAAAvAQAAX3JlbHMvLnJl&#10;bHNQSwECLQAUAAYACAAAACEAUuBfOJoCAABMBQAADgAAAAAAAAAAAAAAAAAuAgAAZHJzL2Uyb0Rv&#10;Yy54bWxQSwECLQAUAAYACAAAACEAQ5m+HtwAAAAMAQAADwAAAAAAAAAAAAAAAAD0BAAAZHJzL2Rv&#10;d25yZXYueG1sUEsFBgAAAAAEAAQA8wAAAP0FAAAAAA==&#10;" fillcolor="#953735" strokecolor="#632523" strokeweight="1pt">
              <v:path arrowok="t"/>
              <v:textbox>
                <w:txbxContent>
                  <w:p w:rsidR="003C0AE7" w:rsidRDefault="003C0AE7" w:rsidP="00B411C5">
                    <w:pPr>
                      <w:jc w:val="center"/>
                      <w:rPr>
                        <w:b/>
                        <w:color w:val="FFFFFF" w:themeColor="background1"/>
                        <w:sz w:val="18"/>
                        <w:szCs w:val="18"/>
                      </w:rPr>
                    </w:pPr>
                    <w:r>
                      <w:rPr>
                        <w:rFonts w:hint="eastAsia"/>
                        <w:b/>
                        <w:color w:val="FFFFFF" w:themeColor="background1"/>
                        <w:sz w:val="18"/>
                        <w:szCs w:val="18"/>
                      </w:rPr>
                      <w:t>健康医療部</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5DA6"/>
    <w:multiLevelType w:val="hybridMultilevel"/>
    <w:tmpl w:val="2B9A292A"/>
    <w:lvl w:ilvl="0" w:tplc="E8A4712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555F"/>
    <w:rsid w:val="00006A94"/>
    <w:rsid w:val="00010F80"/>
    <w:rsid w:val="00022A33"/>
    <w:rsid w:val="0002556C"/>
    <w:rsid w:val="000255B5"/>
    <w:rsid w:val="00026827"/>
    <w:rsid w:val="00026B67"/>
    <w:rsid w:val="00032232"/>
    <w:rsid w:val="000343C1"/>
    <w:rsid w:val="00035A31"/>
    <w:rsid w:val="00040920"/>
    <w:rsid w:val="000456FF"/>
    <w:rsid w:val="0004671B"/>
    <w:rsid w:val="0005155C"/>
    <w:rsid w:val="00051582"/>
    <w:rsid w:val="000518AA"/>
    <w:rsid w:val="00055876"/>
    <w:rsid w:val="00056056"/>
    <w:rsid w:val="000569A4"/>
    <w:rsid w:val="00056D54"/>
    <w:rsid w:val="00060CA2"/>
    <w:rsid w:val="00060DE5"/>
    <w:rsid w:val="00061968"/>
    <w:rsid w:val="000634A0"/>
    <w:rsid w:val="00064CEF"/>
    <w:rsid w:val="00065531"/>
    <w:rsid w:val="00065893"/>
    <w:rsid w:val="00067152"/>
    <w:rsid w:val="00074825"/>
    <w:rsid w:val="00075758"/>
    <w:rsid w:val="0008012D"/>
    <w:rsid w:val="00080F12"/>
    <w:rsid w:val="00082653"/>
    <w:rsid w:val="00082CB6"/>
    <w:rsid w:val="00083D12"/>
    <w:rsid w:val="00084B90"/>
    <w:rsid w:val="0009049D"/>
    <w:rsid w:val="00091C3E"/>
    <w:rsid w:val="000933FE"/>
    <w:rsid w:val="00095004"/>
    <w:rsid w:val="00096BEC"/>
    <w:rsid w:val="000A0456"/>
    <w:rsid w:val="000A31D3"/>
    <w:rsid w:val="000A5054"/>
    <w:rsid w:val="000A704D"/>
    <w:rsid w:val="000B1864"/>
    <w:rsid w:val="000B3977"/>
    <w:rsid w:val="000C080D"/>
    <w:rsid w:val="000C5427"/>
    <w:rsid w:val="000C63BF"/>
    <w:rsid w:val="000D3C38"/>
    <w:rsid w:val="000D5EB8"/>
    <w:rsid w:val="000D64B0"/>
    <w:rsid w:val="000E0834"/>
    <w:rsid w:val="000E199A"/>
    <w:rsid w:val="000E60CC"/>
    <w:rsid w:val="000F5C72"/>
    <w:rsid w:val="000F7F30"/>
    <w:rsid w:val="00106C66"/>
    <w:rsid w:val="00107CF6"/>
    <w:rsid w:val="00112E2F"/>
    <w:rsid w:val="00113DA6"/>
    <w:rsid w:val="0011651F"/>
    <w:rsid w:val="00121956"/>
    <w:rsid w:val="001307FB"/>
    <w:rsid w:val="00132544"/>
    <w:rsid w:val="00132AE7"/>
    <w:rsid w:val="00133C74"/>
    <w:rsid w:val="00134146"/>
    <w:rsid w:val="00135F75"/>
    <w:rsid w:val="00137D7E"/>
    <w:rsid w:val="00141C42"/>
    <w:rsid w:val="001451B9"/>
    <w:rsid w:val="00147D3F"/>
    <w:rsid w:val="001620DC"/>
    <w:rsid w:val="001624D5"/>
    <w:rsid w:val="00162AA3"/>
    <w:rsid w:val="00166BDF"/>
    <w:rsid w:val="001702F0"/>
    <w:rsid w:val="00174C36"/>
    <w:rsid w:val="001826AB"/>
    <w:rsid w:val="00187CCA"/>
    <w:rsid w:val="00190565"/>
    <w:rsid w:val="00191A56"/>
    <w:rsid w:val="001941E5"/>
    <w:rsid w:val="00197436"/>
    <w:rsid w:val="00197FC1"/>
    <w:rsid w:val="001B3F6A"/>
    <w:rsid w:val="001B6766"/>
    <w:rsid w:val="001C5279"/>
    <w:rsid w:val="001C58CA"/>
    <w:rsid w:val="001C6587"/>
    <w:rsid w:val="001C7F70"/>
    <w:rsid w:val="001D0575"/>
    <w:rsid w:val="001D099C"/>
    <w:rsid w:val="001D0DEB"/>
    <w:rsid w:val="001D205A"/>
    <w:rsid w:val="001D457D"/>
    <w:rsid w:val="001D7DCA"/>
    <w:rsid w:val="001E0156"/>
    <w:rsid w:val="001E04E5"/>
    <w:rsid w:val="001E187B"/>
    <w:rsid w:val="001E196C"/>
    <w:rsid w:val="001F1877"/>
    <w:rsid w:val="001F32EF"/>
    <w:rsid w:val="001F3F5E"/>
    <w:rsid w:val="002025C4"/>
    <w:rsid w:val="002026A4"/>
    <w:rsid w:val="00203F61"/>
    <w:rsid w:val="00204DF0"/>
    <w:rsid w:val="00205B57"/>
    <w:rsid w:val="00214570"/>
    <w:rsid w:val="0021524A"/>
    <w:rsid w:val="00216D72"/>
    <w:rsid w:val="002223B4"/>
    <w:rsid w:val="00224E10"/>
    <w:rsid w:val="00235A70"/>
    <w:rsid w:val="00240063"/>
    <w:rsid w:val="00240F2F"/>
    <w:rsid w:val="00244AE4"/>
    <w:rsid w:val="0025156E"/>
    <w:rsid w:val="002517D5"/>
    <w:rsid w:val="00251A44"/>
    <w:rsid w:val="00255975"/>
    <w:rsid w:val="00264CF5"/>
    <w:rsid w:val="00267B07"/>
    <w:rsid w:val="00270D51"/>
    <w:rsid w:val="00271992"/>
    <w:rsid w:val="00274F2F"/>
    <w:rsid w:val="00275894"/>
    <w:rsid w:val="0027602F"/>
    <w:rsid w:val="002821D4"/>
    <w:rsid w:val="0028339C"/>
    <w:rsid w:val="00284E94"/>
    <w:rsid w:val="002925C2"/>
    <w:rsid w:val="0029300F"/>
    <w:rsid w:val="002A283D"/>
    <w:rsid w:val="002B710A"/>
    <w:rsid w:val="002C1AE7"/>
    <w:rsid w:val="002D3183"/>
    <w:rsid w:val="002D5393"/>
    <w:rsid w:val="002E0062"/>
    <w:rsid w:val="002E0402"/>
    <w:rsid w:val="002E0B40"/>
    <w:rsid w:val="002E2D51"/>
    <w:rsid w:val="002E47CD"/>
    <w:rsid w:val="002E4A8A"/>
    <w:rsid w:val="002E5753"/>
    <w:rsid w:val="002F3A4C"/>
    <w:rsid w:val="002F5F74"/>
    <w:rsid w:val="002F7984"/>
    <w:rsid w:val="002F7AD7"/>
    <w:rsid w:val="00302504"/>
    <w:rsid w:val="00306AD4"/>
    <w:rsid w:val="0031297C"/>
    <w:rsid w:val="0031337A"/>
    <w:rsid w:val="00314C87"/>
    <w:rsid w:val="00314FC6"/>
    <w:rsid w:val="00315ECF"/>
    <w:rsid w:val="00316B15"/>
    <w:rsid w:val="003273E6"/>
    <w:rsid w:val="00340CE9"/>
    <w:rsid w:val="00344946"/>
    <w:rsid w:val="0034691D"/>
    <w:rsid w:val="00351155"/>
    <w:rsid w:val="00360302"/>
    <w:rsid w:val="0036199E"/>
    <w:rsid w:val="00361CBA"/>
    <w:rsid w:val="003665EB"/>
    <w:rsid w:val="0036702D"/>
    <w:rsid w:val="00367C20"/>
    <w:rsid w:val="003726CA"/>
    <w:rsid w:val="003848D2"/>
    <w:rsid w:val="00390906"/>
    <w:rsid w:val="00397B25"/>
    <w:rsid w:val="003A49BD"/>
    <w:rsid w:val="003A4D21"/>
    <w:rsid w:val="003B0DA3"/>
    <w:rsid w:val="003B14F3"/>
    <w:rsid w:val="003B4929"/>
    <w:rsid w:val="003B4BD0"/>
    <w:rsid w:val="003C013D"/>
    <w:rsid w:val="003C0AE7"/>
    <w:rsid w:val="003C116B"/>
    <w:rsid w:val="003C29E7"/>
    <w:rsid w:val="003C2E37"/>
    <w:rsid w:val="003D0E0D"/>
    <w:rsid w:val="003D1D33"/>
    <w:rsid w:val="003D264B"/>
    <w:rsid w:val="003D7061"/>
    <w:rsid w:val="003E1FEF"/>
    <w:rsid w:val="003E5362"/>
    <w:rsid w:val="003E5B19"/>
    <w:rsid w:val="003E62F6"/>
    <w:rsid w:val="003F15F4"/>
    <w:rsid w:val="003F4AE6"/>
    <w:rsid w:val="00402957"/>
    <w:rsid w:val="0040488D"/>
    <w:rsid w:val="004115F9"/>
    <w:rsid w:val="004158D6"/>
    <w:rsid w:val="0041671B"/>
    <w:rsid w:val="00420167"/>
    <w:rsid w:val="00420A50"/>
    <w:rsid w:val="00421972"/>
    <w:rsid w:val="00421F51"/>
    <w:rsid w:val="00425B46"/>
    <w:rsid w:val="00425CD3"/>
    <w:rsid w:val="004275BB"/>
    <w:rsid w:val="00430F2E"/>
    <w:rsid w:val="00433EEA"/>
    <w:rsid w:val="004356C2"/>
    <w:rsid w:val="00442771"/>
    <w:rsid w:val="00444499"/>
    <w:rsid w:val="00455067"/>
    <w:rsid w:val="00455440"/>
    <w:rsid w:val="00455A43"/>
    <w:rsid w:val="004579F6"/>
    <w:rsid w:val="00457ACE"/>
    <w:rsid w:val="004647F7"/>
    <w:rsid w:val="00467369"/>
    <w:rsid w:val="00470D6E"/>
    <w:rsid w:val="00471777"/>
    <w:rsid w:val="00472140"/>
    <w:rsid w:val="00473B7F"/>
    <w:rsid w:val="0047675D"/>
    <w:rsid w:val="00480F8E"/>
    <w:rsid w:val="0048286E"/>
    <w:rsid w:val="00486F11"/>
    <w:rsid w:val="00492740"/>
    <w:rsid w:val="00494D55"/>
    <w:rsid w:val="004955A9"/>
    <w:rsid w:val="004A0621"/>
    <w:rsid w:val="004A2E9C"/>
    <w:rsid w:val="004A4BC1"/>
    <w:rsid w:val="004B423C"/>
    <w:rsid w:val="004B6A5B"/>
    <w:rsid w:val="004C073F"/>
    <w:rsid w:val="004C2A46"/>
    <w:rsid w:val="004C392D"/>
    <w:rsid w:val="004C72A5"/>
    <w:rsid w:val="004D2266"/>
    <w:rsid w:val="004D7F55"/>
    <w:rsid w:val="004E5DBB"/>
    <w:rsid w:val="004E7294"/>
    <w:rsid w:val="004E770C"/>
    <w:rsid w:val="004E7B10"/>
    <w:rsid w:val="004F1626"/>
    <w:rsid w:val="004F44A7"/>
    <w:rsid w:val="004F4603"/>
    <w:rsid w:val="004F531C"/>
    <w:rsid w:val="004F57B2"/>
    <w:rsid w:val="004F5B10"/>
    <w:rsid w:val="004F793B"/>
    <w:rsid w:val="0051197B"/>
    <w:rsid w:val="005133B4"/>
    <w:rsid w:val="00516646"/>
    <w:rsid w:val="0051669E"/>
    <w:rsid w:val="00516B7A"/>
    <w:rsid w:val="00520E8C"/>
    <w:rsid w:val="00521AD7"/>
    <w:rsid w:val="005222CF"/>
    <w:rsid w:val="00522827"/>
    <w:rsid w:val="00522989"/>
    <w:rsid w:val="00522EDF"/>
    <w:rsid w:val="00523FF8"/>
    <w:rsid w:val="005267C3"/>
    <w:rsid w:val="00534470"/>
    <w:rsid w:val="00536820"/>
    <w:rsid w:val="00550426"/>
    <w:rsid w:val="00551D48"/>
    <w:rsid w:val="00555092"/>
    <w:rsid w:val="00561374"/>
    <w:rsid w:val="005627C7"/>
    <w:rsid w:val="0056605A"/>
    <w:rsid w:val="00571122"/>
    <w:rsid w:val="00592616"/>
    <w:rsid w:val="00595469"/>
    <w:rsid w:val="0059586F"/>
    <w:rsid w:val="0059693C"/>
    <w:rsid w:val="005973D0"/>
    <w:rsid w:val="005A30A6"/>
    <w:rsid w:val="005A6930"/>
    <w:rsid w:val="005A72B0"/>
    <w:rsid w:val="005B1DA5"/>
    <w:rsid w:val="005B2FE3"/>
    <w:rsid w:val="005C2DDE"/>
    <w:rsid w:val="005C2FDA"/>
    <w:rsid w:val="005C6421"/>
    <w:rsid w:val="005D33A0"/>
    <w:rsid w:val="005D33F4"/>
    <w:rsid w:val="005D416E"/>
    <w:rsid w:val="005D458B"/>
    <w:rsid w:val="005E47CC"/>
    <w:rsid w:val="005E5C7B"/>
    <w:rsid w:val="005F02E3"/>
    <w:rsid w:val="005F1425"/>
    <w:rsid w:val="005F1C26"/>
    <w:rsid w:val="005F4FF6"/>
    <w:rsid w:val="005F5DA5"/>
    <w:rsid w:val="00600AB8"/>
    <w:rsid w:val="0060678B"/>
    <w:rsid w:val="00606B60"/>
    <w:rsid w:val="00611FAD"/>
    <w:rsid w:val="006243A6"/>
    <w:rsid w:val="00625B8D"/>
    <w:rsid w:val="00631CCF"/>
    <w:rsid w:val="00633FFC"/>
    <w:rsid w:val="00636187"/>
    <w:rsid w:val="006375BC"/>
    <w:rsid w:val="00637A65"/>
    <w:rsid w:val="00637AD3"/>
    <w:rsid w:val="00640545"/>
    <w:rsid w:val="00640D0C"/>
    <w:rsid w:val="006422D5"/>
    <w:rsid w:val="00666808"/>
    <w:rsid w:val="006724A2"/>
    <w:rsid w:val="00674947"/>
    <w:rsid w:val="00676828"/>
    <w:rsid w:val="006772A3"/>
    <w:rsid w:val="006814AB"/>
    <w:rsid w:val="006864DB"/>
    <w:rsid w:val="006868FB"/>
    <w:rsid w:val="006944D6"/>
    <w:rsid w:val="006A059B"/>
    <w:rsid w:val="006A09B3"/>
    <w:rsid w:val="006A3D5A"/>
    <w:rsid w:val="006A75AB"/>
    <w:rsid w:val="006B038D"/>
    <w:rsid w:val="006B1B32"/>
    <w:rsid w:val="006B36E2"/>
    <w:rsid w:val="006B6218"/>
    <w:rsid w:val="006B739E"/>
    <w:rsid w:val="006B73A2"/>
    <w:rsid w:val="006C02E0"/>
    <w:rsid w:val="006D0885"/>
    <w:rsid w:val="006D25F9"/>
    <w:rsid w:val="006D5609"/>
    <w:rsid w:val="006D59CA"/>
    <w:rsid w:val="006D5DA1"/>
    <w:rsid w:val="006E09BF"/>
    <w:rsid w:val="006E33EC"/>
    <w:rsid w:val="006E35E3"/>
    <w:rsid w:val="006E61B8"/>
    <w:rsid w:val="006E6F83"/>
    <w:rsid w:val="00700888"/>
    <w:rsid w:val="00701C65"/>
    <w:rsid w:val="007070C9"/>
    <w:rsid w:val="00707654"/>
    <w:rsid w:val="00711873"/>
    <w:rsid w:val="00713567"/>
    <w:rsid w:val="00715090"/>
    <w:rsid w:val="007152DB"/>
    <w:rsid w:val="007169C2"/>
    <w:rsid w:val="00717A89"/>
    <w:rsid w:val="00717A9F"/>
    <w:rsid w:val="00720654"/>
    <w:rsid w:val="0072192D"/>
    <w:rsid w:val="007219A3"/>
    <w:rsid w:val="00733755"/>
    <w:rsid w:val="00735E94"/>
    <w:rsid w:val="00741730"/>
    <w:rsid w:val="00741F8F"/>
    <w:rsid w:val="007432F4"/>
    <w:rsid w:val="00751A01"/>
    <w:rsid w:val="00752A5A"/>
    <w:rsid w:val="00753682"/>
    <w:rsid w:val="00753F1A"/>
    <w:rsid w:val="00754112"/>
    <w:rsid w:val="007612E7"/>
    <w:rsid w:val="00761C7C"/>
    <w:rsid w:val="00764897"/>
    <w:rsid w:val="007660B8"/>
    <w:rsid w:val="00771C72"/>
    <w:rsid w:val="007752B3"/>
    <w:rsid w:val="00776433"/>
    <w:rsid w:val="00785C99"/>
    <w:rsid w:val="00792076"/>
    <w:rsid w:val="00792B1F"/>
    <w:rsid w:val="007A0B4E"/>
    <w:rsid w:val="007A5DBD"/>
    <w:rsid w:val="007B542A"/>
    <w:rsid w:val="007B60D9"/>
    <w:rsid w:val="007C122F"/>
    <w:rsid w:val="007C33AF"/>
    <w:rsid w:val="007C36DA"/>
    <w:rsid w:val="007C61BD"/>
    <w:rsid w:val="007C63B6"/>
    <w:rsid w:val="007D27CE"/>
    <w:rsid w:val="007D34F5"/>
    <w:rsid w:val="007E1AF4"/>
    <w:rsid w:val="007E35CE"/>
    <w:rsid w:val="007F0E11"/>
    <w:rsid w:val="007F3D1A"/>
    <w:rsid w:val="007F5E7C"/>
    <w:rsid w:val="007F60D9"/>
    <w:rsid w:val="007F6E69"/>
    <w:rsid w:val="00800099"/>
    <w:rsid w:val="00802AF5"/>
    <w:rsid w:val="008121B3"/>
    <w:rsid w:val="00813795"/>
    <w:rsid w:val="0081594D"/>
    <w:rsid w:val="00817026"/>
    <w:rsid w:val="00820686"/>
    <w:rsid w:val="0082393E"/>
    <w:rsid w:val="0082592F"/>
    <w:rsid w:val="00830A2E"/>
    <w:rsid w:val="00831883"/>
    <w:rsid w:val="00834D52"/>
    <w:rsid w:val="00834FAB"/>
    <w:rsid w:val="0083518E"/>
    <w:rsid w:val="00836F80"/>
    <w:rsid w:val="00843BD6"/>
    <w:rsid w:val="00843FEF"/>
    <w:rsid w:val="0084596B"/>
    <w:rsid w:val="00845EBE"/>
    <w:rsid w:val="0085051C"/>
    <w:rsid w:val="00855200"/>
    <w:rsid w:val="00857565"/>
    <w:rsid w:val="0086459D"/>
    <w:rsid w:val="00865063"/>
    <w:rsid w:val="008655E1"/>
    <w:rsid w:val="00866AA8"/>
    <w:rsid w:val="00870EA6"/>
    <w:rsid w:val="00872E4E"/>
    <w:rsid w:val="00875D31"/>
    <w:rsid w:val="00877255"/>
    <w:rsid w:val="00877B66"/>
    <w:rsid w:val="0088173F"/>
    <w:rsid w:val="00883940"/>
    <w:rsid w:val="00885D5A"/>
    <w:rsid w:val="00886592"/>
    <w:rsid w:val="00886D55"/>
    <w:rsid w:val="00890756"/>
    <w:rsid w:val="00892F36"/>
    <w:rsid w:val="00894AB0"/>
    <w:rsid w:val="0089636D"/>
    <w:rsid w:val="00897DE7"/>
    <w:rsid w:val="008A1428"/>
    <w:rsid w:val="008A183A"/>
    <w:rsid w:val="008A4F65"/>
    <w:rsid w:val="008A5C46"/>
    <w:rsid w:val="008A5ECA"/>
    <w:rsid w:val="008B018E"/>
    <w:rsid w:val="008B1059"/>
    <w:rsid w:val="008B44B9"/>
    <w:rsid w:val="008B632C"/>
    <w:rsid w:val="008B6D25"/>
    <w:rsid w:val="008C19FB"/>
    <w:rsid w:val="008C269F"/>
    <w:rsid w:val="008C3CE5"/>
    <w:rsid w:val="008C55E1"/>
    <w:rsid w:val="008C68F4"/>
    <w:rsid w:val="008C786D"/>
    <w:rsid w:val="008D28A3"/>
    <w:rsid w:val="008D73CD"/>
    <w:rsid w:val="008E384B"/>
    <w:rsid w:val="008E39F9"/>
    <w:rsid w:val="008F0B43"/>
    <w:rsid w:val="008F16D8"/>
    <w:rsid w:val="008F1F84"/>
    <w:rsid w:val="00900B81"/>
    <w:rsid w:val="00901DE0"/>
    <w:rsid w:val="00905F46"/>
    <w:rsid w:val="00912E25"/>
    <w:rsid w:val="00913E5A"/>
    <w:rsid w:val="00921A59"/>
    <w:rsid w:val="009223B4"/>
    <w:rsid w:val="00922D34"/>
    <w:rsid w:val="0092400F"/>
    <w:rsid w:val="009276FE"/>
    <w:rsid w:val="009310DF"/>
    <w:rsid w:val="009315E8"/>
    <w:rsid w:val="009326FB"/>
    <w:rsid w:val="00944F0F"/>
    <w:rsid w:val="00952473"/>
    <w:rsid w:val="009540A6"/>
    <w:rsid w:val="009556C2"/>
    <w:rsid w:val="00960B59"/>
    <w:rsid w:val="00964896"/>
    <w:rsid w:val="009747FA"/>
    <w:rsid w:val="00976C5B"/>
    <w:rsid w:val="00977C7C"/>
    <w:rsid w:val="00981246"/>
    <w:rsid w:val="009826C0"/>
    <w:rsid w:val="009846D8"/>
    <w:rsid w:val="00987762"/>
    <w:rsid w:val="00987C94"/>
    <w:rsid w:val="00993753"/>
    <w:rsid w:val="00994266"/>
    <w:rsid w:val="009942EA"/>
    <w:rsid w:val="009A0EC1"/>
    <w:rsid w:val="009A2170"/>
    <w:rsid w:val="009A3130"/>
    <w:rsid w:val="009A3C60"/>
    <w:rsid w:val="009B01C0"/>
    <w:rsid w:val="009B0CBF"/>
    <w:rsid w:val="009B353F"/>
    <w:rsid w:val="009B4A1E"/>
    <w:rsid w:val="009C01F2"/>
    <w:rsid w:val="009C3561"/>
    <w:rsid w:val="009C3D2E"/>
    <w:rsid w:val="009C4821"/>
    <w:rsid w:val="009D07F8"/>
    <w:rsid w:val="009D37AF"/>
    <w:rsid w:val="009E2FB1"/>
    <w:rsid w:val="009E4141"/>
    <w:rsid w:val="009E41A0"/>
    <w:rsid w:val="009E5D68"/>
    <w:rsid w:val="009F3EDA"/>
    <w:rsid w:val="009F4D85"/>
    <w:rsid w:val="009F5253"/>
    <w:rsid w:val="009F6054"/>
    <w:rsid w:val="009F7D08"/>
    <w:rsid w:val="00A0310E"/>
    <w:rsid w:val="00A132F7"/>
    <w:rsid w:val="00A1536B"/>
    <w:rsid w:val="00A16D51"/>
    <w:rsid w:val="00A1763C"/>
    <w:rsid w:val="00A2007A"/>
    <w:rsid w:val="00A21E39"/>
    <w:rsid w:val="00A224DC"/>
    <w:rsid w:val="00A31C5D"/>
    <w:rsid w:val="00A35079"/>
    <w:rsid w:val="00A4015A"/>
    <w:rsid w:val="00A50099"/>
    <w:rsid w:val="00A5124F"/>
    <w:rsid w:val="00A56C7F"/>
    <w:rsid w:val="00A66DDC"/>
    <w:rsid w:val="00A7053A"/>
    <w:rsid w:val="00A732CD"/>
    <w:rsid w:val="00A8014F"/>
    <w:rsid w:val="00A85737"/>
    <w:rsid w:val="00A91C5B"/>
    <w:rsid w:val="00A946F1"/>
    <w:rsid w:val="00A96C17"/>
    <w:rsid w:val="00AA324D"/>
    <w:rsid w:val="00AB3D43"/>
    <w:rsid w:val="00AB6B43"/>
    <w:rsid w:val="00AC1B84"/>
    <w:rsid w:val="00AC425A"/>
    <w:rsid w:val="00AC4D94"/>
    <w:rsid w:val="00AD4420"/>
    <w:rsid w:val="00AD751D"/>
    <w:rsid w:val="00AE19BD"/>
    <w:rsid w:val="00AE1DA8"/>
    <w:rsid w:val="00AE3DD7"/>
    <w:rsid w:val="00AF19FB"/>
    <w:rsid w:val="00AF2627"/>
    <w:rsid w:val="00B0173C"/>
    <w:rsid w:val="00B01D08"/>
    <w:rsid w:val="00B03203"/>
    <w:rsid w:val="00B06332"/>
    <w:rsid w:val="00B2078D"/>
    <w:rsid w:val="00B224FD"/>
    <w:rsid w:val="00B26446"/>
    <w:rsid w:val="00B31A52"/>
    <w:rsid w:val="00B356E9"/>
    <w:rsid w:val="00B411C5"/>
    <w:rsid w:val="00B42F7E"/>
    <w:rsid w:val="00B431ED"/>
    <w:rsid w:val="00B43B6B"/>
    <w:rsid w:val="00B47D44"/>
    <w:rsid w:val="00B47D8A"/>
    <w:rsid w:val="00B51744"/>
    <w:rsid w:val="00B52AEF"/>
    <w:rsid w:val="00B62306"/>
    <w:rsid w:val="00B72F69"/>
    <w:rsid w:val="00B73C80"/>
    <w:rsid w:val="00B77B2D"/>
    <w:rsid w:val="00B81E46"/>
    <w:rsid w:val="00B84CB6"/>
    <w:rsid w:val="00B95D3F"/>
    <w:rsid w:val="00BA0AB5"/>
    <w:rsid w:val="00BA4669"/>
    <w:rsid w:val="00BA4C48"/>
    <w:rsid w:val="00BA5EAF"/>
    <w:rsid w:val="00BA663F"/>
    <w:rsid w:val="00BB357B"/>
    <w:rsid w:val="00BB4176"/>
    <w:rsid w:val="00BB4A82"/>
    <w:rsid w:val="00BB6CC3"/>
    <w:rsid w:val="00BB6EF8"/>
    <w:rsid w:val="00BC28FE"/>
    <w:rsid w:val="00BC3054"/>
    <w:rsid w:val="00BC4C61"/>
    <w:rsid w:val="00BC5279"/>
    <w:rsid w:val="00BC5396"/>
    <w:rsid w:val="00BC67C5"/>
    <w:rsid w:val="00BD28D7"/>
    <w:rsid w:val="00BD2C2D"/>
    <w:rsid w:val="00BE2330"/>
    <w:rsid w:val="00BE3E37"/>
    <w:rsid w:val="00BE672E"/>
    <w:rsid w:val="00BF3451"/>
    <w:rsid w:val="00C0117E"/>
    <w:rsid w:val="00C0332F"/>
    <w:rsid w:val="00C05693"/>
    <w:rsid w:val="00C05F74"/>
    <w:rsid w:val="00C076FE"/>
    <w:rsid w:val="00C11389"/>
    <w:rsid w:val="00C168A5"/>
    <w:rsid w:val="00C26D56"/>
    <w:rsid w:val="00C37FB2"/>
    <w:rsid w:val="00C4043E"/>
    <w:rsid w:val="00C42E81"/>
    <w:rsid w:val="00C5017A"/>
    <w:rsid w:val="00C50A21"/>
    <w:rsid w:val="00C51715"/>
    <w:rsid w:val="00C57F33"/>
    <w:rsid w:val="00C63798"/>
    <w:rsid w:val="00C7135E"/>
    <w:rsid w:val="00C73995"/>
    <w:rsid w:val="00C7402E"/>
    <w:rsid w:val="00C77389"/>
    <w:rsid w:val="00C777E3"/>
    <w:rsid w:val="00C77FF5"/>
    <w:rsid w:val="00C80988"/>
    <w:rsid w:val="00C81BF2"/>
    <w:rsid w:val="00C85503"/>
    <w:rsid w:val="00C85931"/>
    <w:rsid w:val="00C860C3"/>
    <w:rsid w:val="00C91F29"/>
    <w:rsid w:val="00C93EE7"/>
    <w:rsid w:val="00C94F24"/>
    <w:rsid w:val="00CA146D"/>
    <w:rsid w:val="00CA5422"/>
    <w:rsid w:val="00CA6971"/>
    <w:rsid w:val="00CA79B1"/>
    <w:rsid w:val="00CB605F"/>
    <w:rsid w:val="00CB6700"/>
    <w:rsid w:val="00CB77DE"/>
    <w:rsid w:val="00CC478C"/>
    <w:rsid w:val="00CD0356"/>
    <w:rsid w:val="00CD1B0B"/>
    <w:rsid w:val="00CD2A9A"/>
    <w:rsid w:val="00CD2F6C"/>
    <w:rsid w:val="00CD6700"/>
    <w:rsid w:val="00CE1115"/>
    <w:rsid w:val="00CE4D9C"/>
    <w:rsid w:val="00CE52AF"/>
    <w:rsid w:val="00CE56D2"/>
    <w:rsid w:val="00CE5B95"/>
    <w:rsid w:val="00CF6FCB"/>
    <w:rsid w:val="00CF7E48"/>
    <w:rsid w:val="00D01CAE"/>
    <w:rsid w:val="00D025D8"/>
    <w:rsid w:val="00D100C4"/>
    <w:rsid w:val="00D11256"/>
    <w:rsid w:val="00D12C99"/>
    <w:rsid w:val="00D13234"/>
    <w:rsid w:val="00D154C4"/>
    <w:rsid w:val="00D16CAF"/>
    <w:rsid w:val="00D16F94"/>
    <w:rsid w:val="00D23CEC"/>
    <w:rsid w:val="00D259A3"/>
    <w:rsid w:val="00D2651C"/>
    <w:rsid w:val="00D34185"/>
    <w:rsid w:val="00D36C75"/>
    <w:rsid w:val="00D40C99"/>
    <w:rsid w:val="00D43EBF"/>
    <w:rsid w:val="00D44943"/>
    <w:rsid w:val="00D46424"/>
    <w:rsid w:val="00D469BB"/>
    <w:rsid w:val="00D47738"/>
    <w:rsid w:val="00D50A03"/>
    <w:rsid w:val="00D53163"/>
    <w:rsid w:val="00D55F70"/>
    <w:rsid w:val="00D570F4"/>
    <w:rsid w:val="00D63246"/>
    <w:rsid w:val="00D63D1B"/>
    <w:rsid w:val="00D64568"/>
    <w:rsid w:val="00D648AE"/>
    <w:rsid w:val="00D67915"/>
    <w:rsid w:val="00D705A1"/>
    <w:rsid w:val="00D70A9E"/>
    <w:rsid w:val="00D72B29"/>
    <w:rsid w:val="00D74B51"/>
    <w:rsid w:val="00D7594A"/>
    <w:rsid w:val="00D818CE"/>
    <w:rsid w:val="00D855BE"/>
    <w:rsid w:val="00D8648E"/>
    <w:rsid w:val="00D90A6D"/>
    <w:rsid w:val="00D91E12"/>
    <w:rsid w:val="00DA2A8B"/>
    <w:rsid w:val="00DA692F"/>
    <w:rsid w:val="00DB2043"/>
    <w:rsid w:val="00DB5144"/>
    <w:rsid w:val="00DB5ECF"/>
    <w:rsid w:val="00DB72DF"/>
    <w:rsid w:val="00DC2679"/>
    <w:rsid w:val="00DC5A96"/>
    <w:rsid w:val="00DC6073"/>
    <w:rsid w:val="00DC6A16"/>
    <w:rsid w:val="00DC6D7C"/>
    <w:rsid w:val="00DD05F8"/>
    <w:rsid w:val="00DD1136"/>
    <w:rsid w:val="00DD1178"/>
    <w:rsid w:val="00DD1325"/>
    <w:rsid w:val="00DD220B"/>
    <w:rsid w:val="00DD3A50"/>
    <w:rsid w:val="00DE2B13"/>
    <w:rsid w:val="00DE5BE1"/>
    <w:rsid w:val="00DF0D43"/>
    <w:rsid w:val="00DF1BBD"/>
    <w:rsid w:val="00DF1C89"/>
    <w:rsid w:val="00DF2FBC"/>
    <w:rsid w:val="00E00D22"/>
    <w:rsid w:val="00E0270C"/>
    <w:rsid w:val="00E074ED"/>
    <w:rsid w:val="00E10F7E"/>
    <w:rsid w:val="00E16663"/>
    <w:rsid w:val="00E171F7"/>
    <w:rsid w:val="00E20492"/>
    <w:rsid w:val="00E2103C"/>
    <w:rsid w:val="00E22830"/>
    <w:rsid w:val="00E22D00"/>
    <w:rsid w:val="00E324D2"/>
    <w:rsid w:val="00E335DC"/>
    <w:rsid w:val="00E351BE"/>
    <w:rsid w:val="00E35425"/>
    <w:rsid w:val="00E3550E"/>
    <w:rsid w:val="00E37818"/>
    <w:rsid w:val="00E42716"/>
    <w:rsid w:val="00E4375A"/>
    <w:rsid w:val="00E437AA"/>
    <w:rsid w:val="00E44E70"/>
    <w:rsid w:val="00E45A78"/>
    <w:rsid w:val="00E50DF6"/>
    <w:rsid w:val="00E53659"/>
    <w:rsid w:val="00E55184"/>
    <w:rsid w:val="00E6434C"/>
    <w:rsid w:val="00E6620B"/>
    <w:rsid w:val="00E67F21"/>
    <w:rsid w:val="00E72B63"/>
    <w:rsid w:val="00E80F22"/>
    <w:rsid w:val="00E81F56"/>
    <w:rsid w:val="00E85BE7"/>
    <w:rsid w:val="00E87465"/>
    <w:rsid w:val="00E9130B"/>
    <w:rsid w:val="00E9249C"/>
    <w:rsid w:val="00E962CB"/>
    <w:rsid w:val="00EA3B62"/>
    <w:rsid w:val="00EA3CB3"/>
    <w:rsid w:val="00EA4656"/>
    <w:rsid w:val="00EA4B18"/>
    <w:rsid w:val="00EB0F5B"/>
    <w:rsid w:val="00EB22DD"/>
    <w:rsid w:val="00EB353B"/>
    <w:rsid w:val="00EB3DF2"/>
    <w:rsid w:val="00EB4143"/>
    <w:rsid w:val="00EB4CDC"/>
    <w:rsid w:val="00EB4D53"/>
    <w:rsid w:val="00EC6889"/>
    <w:rsid w:val="00EC7118"/>
    <w:rsid w:val="00EC7514"/>
    <w:rsid w:val="00ED3C0B"/>
    <w:rsid w:val="00ED5F63"/>
    <w:rsid w:val="00ED61C2"/>
    <w:rsid w:val="00EE1162"/>
    <w:rsid w:val="00EF6773"/>
    <w:rsid w:val="00F04110"/>
    <w:rsid w:val="00F04F98"/>
    <w:rsid w:val="00F05070"/>
    <w:rsid w:val="00F0643E"/>
    <w:rsid w:val="00F06C70"/>
    <w:rsid w:val="00F138CD"/>
    <w:rsid w:val="00F163D4"/>
    <w:rsid w:val="00F166B1"/>
    <w:rsid w:val="00F2013D"/>
    <w:rsid w:val="00F32DFD"/>
    <w:rsid w:val="00F34F5C"/>
    <w:rsid w:val="00F3778F"/>
    <w:rsid w:val="00F378ED"/>
    <w:rsid w:val="00F429E6"/>
    <w:rsid w:val="00F445C8"/>
    <w:rsid w:val="00F45089"/>
    <w:rsid w:val="00F51D33"/>
    <w:rsid w:val="00F52653"/>
    <w:rsid w:val="00F549C5"/>
    <w:rsid w:val="00F5548D"/>
    <w:rsid w:val="00F55E03"/>
    <w:rsid w:val="00F5693B"/>
    <w:rsid w:val="00F56A93"/>
    <w:rsid w:val="00F6265D"/>
    <w:rsid w:val="00F62B5A"/>
    <w:rsid w:val="00F67A7A"/>
    <w:rsid w:val="00F71773"/>
    <w:rsid w:val="00F72C05"/>
    <w:rsid w:val="00F827C2"/>
    <w:rsid w:val="00F82DE1"/>
    <w:rsid w:val="00F85CED"/>
    <w:rsid w:val="00F8783D"/>
    <w:rsid w:val="00F87D16"/>
    <w:rsid w:val="00F96BD8"/>
    <w:rsid w:val="00FA0E59"/>
    <w:rsid w:val="00FA4D5B"/>
    <w:rsid w:val="00FA61CC"/>
    <w:rsid w:val="00FB421F"/>
    <w:rsid w:val="00FB50A3"/>
    <w:rsid w:val="00FC116E"/>
    <w:rsid w:val="00FC289D"/>
    <w:rsid w:val="00FC3A99"/>
    <w:rsid w:val="00FD2213"/>
    <w:rsid w:val="00FD6078"/>
    <w:rsid w:val="00FD7F30"/>
    <w:rsid w:val="00FE45A8"/>
    <w:rsid w:val="00FE46E2"/>
    <w:rsid w:val="00FE4C21"/>
    <w:rsid w:val="00FE6DF7"/>
    <w:rsid w:val="00FF1FA3"/>
    <w:rsid w:val="00FF266A"/>
    <w:rsid w:val="00FF29C0"/>
    <w:rsid w:val="00FF3525"/>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7402E"/>
    <w:pPr>
      <w:ind w:leftChars="400" w:left="840"/>
    </w:pPr>
  </w:style>
  <w:style w:type="paragraph" w:styleId="ab">
    <w:name w:val="Plain Text"/>
    <w:basedOn w:val="a"/>
    <w:link w:val="ac"/>
    <w:uiPriority w:val="99"/>
    <w:unhideWhenUsed/>
    <w:rsid w:val="009D07F8"/>
    <w:pPr>
      <w:jc w:val="left"/>
    </w:pPr>
    <w:rPr>
      <w:rFonts w:ascii="ＭＳ ゴシック" w:hAnsi="Courier New" w:cs="Courier New"/>
      <w:sz w:val="20"/>
      <w:szCs w:val="21"/>
    </w:rPr>
  </w:style>
  <w:style w:type="character" w:customStyle="1" w:styleId="ac">
    <w:name w:val="書式なし (文字)"/>
    <w:basedOn w:val="a0"/>
    <w:link w:val="ab"/>
    <w:uiPriority w:val="99"/>
    <w:rsid w:val="009D07F8"/>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7402E"/>
    <w:pPr>
      <w:ind w:leftChars="400" w:left="840"/>
    </w:pPr>
  </w:style>
  <w:style w:type="paragraph" w:styleId="ab">
    <w:name w:val="Plain Text"/>
    <w:basedOn w:val="a"/>
    <w:link w:val="ac"/>
    <w:uiPriority w:val="99"/>
    <w:unhideWhenUsed/>
    <w:rsid w:val="009D07F8"/>
    <w:pPr>
      <w:jc w:val="left"/>
    </w:pPr>
    <w:rPr>
      <w:rFonts w:ascii="ＭＳ ゴシック" w:hAnsi="Courier New" w:cs="Courier New"/>
      <w:sz w:val="20"/>
      <w:szCs w:val="21"/>
    </w:rPr>
  </w:style>
  <w:style w:type="character" w:customStyle="1" w:styleId="ac">
    <w:name w:val="書式なし (文字)"/>
    <w:basedOn w:val="a0"/>
    <w:link w:val="ab"/>
    <w:uiPriority w:val="99"/>
    <w:rsid w:val="009D07F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066">
      <w:bodyDiv w:val="1"/>
      <w:marLeft w:val="0"/>
      <w:marRight w:val="0"/>
      <w:marTop w:val="0"/>
      <w:marBottom w:val="0"/>
      <w:divBdr>
        <w:top w:val="none" w:sz="0" w:space="0" w:color="auto"/>
        <w:left w:val="none" w:sz="0" w:space="0" w:color="auto"/>
        <w:bottom w:val="none" w:sz="0" w:space="0" w:color="auto"/>
        <w:right w:val="none" w:sz="0" w:space="0" w:color="auto"/>
      </w:divBdr>
    </w:div>
    <w:div w:id="523906320">
      <w:bodyDiv w:val="1"/>
      <w:marLeft w:val="0"/>
      <w:marRight w:val="0"/>
      <w:marTop w:val="0"/>
      <w:marBottom w:val="0"/>
      <w:divBdr>
        <w:top w:val="none" w:sz="0" w:space="0" w:color="auto"/>
        <w:left w:val="none" w:sz="0" w:space="0" w:color="auto"/>
        <w:bottom w:val="none" w:sz="0" w:space="0" w:color="auto"/>
        <w:right w:val="none" w:sz="0" w:space="0" w:color="auto"/>
      </w:divBdr>
    </w:div>
    <w:div w:id="553472940">
      <w:bodyDiv w:val="1"/>
      <w:marLeft w:val="0"/>
      <w:marRight w:val="0"/>
      <w:marTop w:val="0"/>
      <w:marBottom w:val="0"/>
      <w:divBdr>
        <w:top w:val="none" w:sz="0" w:space="0" w:color="auto"/>
        <w:left w:val="none" w:sz="0" w:space="0" w:color="auto"/>
        <w:bottom w:val="none" w:sz="0" w:space="0" w:color="auto"/>
        <w:right w:val="none" w:sz="0" w:space="0" w:color="auto"/>
      </w:divBdr>
    </w:div>
    <w:div w:id="585846222">
      <w:bodyDiv w:val="1"/>
      <w:marLeft w:val="0"/>
      <w:marRight w:val="0"/>
      <w:marTop w:val="0"/>
      <w:marBottom w:val="0"/>
      <w:divBdr>
        <w:top w:val="none" w:sz="0" w:space="0" w:color="auto"/>
        <w:left w:val="none" w:sz="0" w:space="0" w:color="auto"/>
        <w:bottom w:val="none" w:sz="0" w:space="0" w:color="auto"/>
        <w:right w:val="none" w:sz="0" w:space="0" w:color="auto"/>
      </w:divBdr>
    </w:div>
    <w:div w:id="619843133">
      <w:bodyDiv w:val="1"/>
      <w:marLeft w:val="0"/>
      <w:marRight w:val="0"/>
      <w:marTop w:val="0"/>
      <w:marBottom w:val="0"/>
      <w:divBdr>
        <w:top w:val="none" w:sz="0" w:space="0" w:color="auto"/>
        <w:left w:val="none" w:sz="0" w:space="0" w:color="auto"/>
        <w:bottom w:val="none" w:sz="0" w:space="0" w:color="auto"/>
        <w:right w:val="none" w:sz="0" w:space="0" w:color="auto"/>
      </w:divBdr>
    </w:div>
    <w:div w:id="683090881">
      <w:bodyDiv w:val="1"/>
      <w:marLeft w:val="0"/>
      <w:marRight w:val="0"/>
      <w:marTop w:val="0"/>
      <w:marBottom w:val="0"/>
      <w:divBdr>
        <w:top w:val="none" w:sz="0" w:space="0" w:color="auto"/>
        <w:left w:val="none" w:sz="0" w:space="0" w:color="auto"/>
        <w:bottom w:val="none" w:sz="0" w:space="0" w:color="auto"/>
        <w:right w:val="none" w:sz="0" w:space="0" w:color="auto"/>
      </w:divBdr>
    </w:div>
    <w:div w:id="1216966288">
      <w:bodyDiv w:val="1"/>
      <w:marLeft w:val="0"/>
      <w:marRight w:val="0"/>
      <w:marTop w:val="0"/>
      <w:marBottom w:val="0"/>
      <w:divBdr>
        <w:top w:val="none" w:sz="0" w:space="0" w:color="auto"/>
        <w:left w:val="none" w:sz="0" w:space="0" w:color="auto"/>
        <w:bottom w:val="none" w:sz="0" w:space="0" w:color="auto"/>
        <w:right w:val="none" w:sz="0" w:space="0" w:color="auto"/>
      </w:divBdr>
    </w:div>
    <w:div w:id="1246066154">
      <w:bodyDiv w:val="1"/>
      <w:marLeft w:val="0"/>
      <w:marRight w:val="0"/>
      <w:marTop w:val="0"/>
      <w:marBottom w:val="0"/>
      <w:divBdr>
        <w:top w:val="none" w:sz="0" w:space="0" w:color="auto"/>
        <w:left w:val="none" w:sz="0" w:space="0" w:color="auto"/>
        <w:bottom w:val="none" w:sz="0" w:space="0" w:color="auto"/>
        <w:right w:val="none" w:sz="0" w:space="0" w:color="auto"/>
      </w:divBdr>
    </w:div>
    <w:div w:id="1517308532">
      <w:bodyDiv w:val="1"/>
      <w:marLeft w:val="0"/>
      <w:marRight w:val="0"/>
      <w:marTop w:val="0"/>
      <w:marBottom w:val="0"/>
      <w:divBdr>
        <w:top w:val="none" w:sz="0" w:space="0" w:color="auto"/>
        <w:left w:val="none" w:sz="0" w:space="0" w:color="auto"/>
        <w:bottom w:val="none" w:sz="0" w:space="0" w:color="auto"/>
        <w:right w:val="none" w:sz="0" w:space="0" w:color="auto"/>
      </w:divBdr>
    </w:div>
    <w:div w:id="1535651173">
      <w:bodyDiv w:val="1"/>
      <w:marLeft w:val="0"/>
      <w:marRight w:val="0"/>
      <w:marTop w:val="0"/>
      <w:marBottom w:val="0"/>
      <w:divBdr>
        <w:top w:val="none" w:sz="0" w:space="0" w:color="auto"/>
        <w:left w:val="none" w:sz="0" w:space="0" w:color="auto"/>
        <w:bottom w:val="none" w:sz="0" w:space="0" w:color="auto"/>
        <w:right w:val="none" w:sz="0" w:space="0" w:color="auto"/>
      </w:divBdr>
    </w:div>
    <w:div w:id="1697584775">
      <w:bodyDiv w:val="1"/>
      <w:marLeft w:val="0"/>
      <w:marRight w:val="0"/>
      <w:marTop w:val="0"/>
      <w:marBottom w:val="0"/>
      <w:divBdr>
        <w:top w:val="none" w:sz="0" w:space="0" w:color="auto"/>
        <w:left w:val="none" w:sz="0" w:space="0" w:color="auto"/>
        <w:bottom w:val="none" w:sz="0" w:space="0" w:color="auto"/>
        <w:right w:val="none" w:sz="0" w:space="0" w:color="auto"/>
      </w:divBdr>
    </w:div>
    <w:div w:id="2089110600">
      <w:bodyDiv w:val="1"/>
      <w:marLeft w:val="0"/>
      <w:marRight w:val="0"/>
      <w:marTop w:val="0"/>
      <w:marBottom w:val="0"/>
      <w:divBdr>
        <w:top w:val="none" w:sz="0" w:space="0" w:color="auto"/>
        <w:left w:val="none" w:sz="0" w:space="0" w:color="auto"/>
        <w:bottom w:val="none" w:sz="0" w:space="0" w:color="auto"/>
        <w:right w:val="none" w:sz="0" w:space="0" w:color="auto"/>
      </w:divBdr>
    </w:div>
    <w:div w:id="210646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DD0E-B035-4B6C-9421-C197FA2D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1150</Words>
  <Characters>6556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2018-04-16T08:26:00Z</cp:lastPrinted>
  <dcterms:created xsi:type="dcterms:W3CDTF">2018-04-16T07:20:00Z</dcterms:created>
  <dcterms:modified xsi:type="dcterms:W3CDTF">2018-05-22T10:26:00Z</dcterms:modified>
</cp:coreProperties>
</file>