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B3" w:rsidRDefault="00E2706A" w:rsidP="00E151B3">
      <w:pPr>
        <w:rPr>
          <w:rFonts w:ascii="UD デジタル 教科書体 NK-B" w:eastAsia="UD デジタル 教科書体 NK-B"/>
          <w:sz w:val="28"/>
          <w:szCs w:val="21"/>
        </w:rPr>
      </w:pPr>
      <w:r>
        <w:rPr>
          <w:noProof/>
        </w:rPr>
        <mc:AlternateContent>
          <mc:Choice Requires="wps">
            <w:drawing>
              <wp:anchor distT="0" distB="0" distL="114300" distR="114300" simplePos="0" relativeHeight="251732992" behindDoc="0" locked="0" layoutInCell="1" allowOverlap="1" wp14:anchorId="7423C8A0" wp14:editId="1BD4966B">
                <wp:simplePos x="0" y="0"/>
                <wp:positionH relativeFrom="margin">
                  <wp:align>center</wp:align>
                </wp:positionH>
                <wp:positionV relativeFrom="paragraph">
                  <wp:posOffset>-495935</wp:posOffset>
                </wp:positionV>
                <wp:extent cx="1076325" cy="3905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076325" cy="3905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1C0" w:rsidRPr="00E2706A" w:rsidRDefault="000B61C0"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3C8A0" id="正方形/長方形 14" o:spid="_x0000_s1026" style="position:absolute;left:0;text-align:left;margin-left:0;margin-top:-39.05pt;width:84.75pt;height:30.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" filled="f" strokecolor="black [3213]" strokeweight="1.75pt">
                <v:textbox inset=",0,,0">
                  <w:txbxContent>
                    <w:p w:rsidR="000B61C0" w:rsidRPr="00E2706A" w:rsidRDefault="000B61C0"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v:textbox>
                <w10:wrap anchorx="margin"/>
              </v:rect>
            </w:pict>
          </mc:Fallback>
        </mc:AlternateContent>
      </w:r>
      <w:r>
        <w:rPr>
          <w:rFonts w:ascii="UD デジタル 教科書体 NK-R" w:eastAsia="UD デジタル 教科書体 NK-R"/>
          <w:noProof/>
          <w:color w:val="000000" w:themeColor="text1"/>
          <w:sz w:val="22"/>
          <w:szCs w:val="21"/>
        </w:rPr>
        <mc:AlternateContent>
          <mc:Choice Requires="wps">
            <w:drawing>
              <wp:anchor distT="0" distB="0" distL="114300" distR="114300" simplePos="0" relativeHeight="251663359" behindDoc="0" locked="0" layoutInCell="1" allowOverlap="1">
                <wp:simplePos x="0" y="0"/>
                <wp:positionH relativeFrom="column">
                  <wp:posOffset>-512445</wp:posOffset>
                </wp:positionH>
                <wp:positionV relativeFrom="paragraph">
                  <wp:posOffset>394335</wp:posOffset>
                </wp:positionV>
                <wp:extent cx="904875" cy="7334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04875" cy="733425"/>
                        </a:xfrm>
                        <a:prstGeom prst="rect">
                          <a:avLst/>
                        </a:prstGeom>
                        <a:solidFill>
                          <a:schemeClr val="lt1"/>
                        </a:solidFill>
                        <a:ln w="6350">
                          <a:noFill/>
                        </a:ln>
                      </wps:spPr>
                      <wps:txbx>
                        <w:txbxContent>
                          <w:p w:rsidR="000B61C0" w:rsidRDefault="000B61C0">
                            <w:r>
                              <w:rPr>
                                <w:rFonts w:ascii="Arial" w:hAnsi="Arial" w:cs="Arial"/>
                                <w:noProof/>
                                <w:color w:val="0000FF"/>
                              </w:rPr>
                              <w:drawing>
                                <wp:inline distT="0" distB="0" distL="0" distR="0" wp14:anchorId="13333FA7" wp14:editId="301DAFBA">
                                  <wp:extent cx="685800" cy="600996"/>
                                  <wp:effectExtent l="0" t="0" r="0" b="8890"/>
                                  <wp:docPr id="13" name="図 13" descr="みんなで守ろう。おおさか 商店街行動宣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40.35pt;margin-top:31.05pt;width:71.25pt;height:57.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" fillcolor="white [3201]" stroked="f" strokeweight=".5pt">
                <v:textbox>
                  <w:txbxContent>
                    <w:p w:rsidR="000B61C0" w:rsidRDefault="000B61C0">
                      <w:r>
                        <w:rPr>
                          <w:rFonts w:ascii="Arial" w:hAnsi="Arial" w:cs="Arial"/>
                          <w:noProof/>
                          <w:color w:val="0000FF"/>
                        </w:rPr>
                        <w:drawing>
                          <wp:inline distT="0" distB="0" distL="0" distR="0" wp14:anchorId="13333FA7" wp14:editId="301DAFBA">
                            <wp:extent cx="685800" cy="600996"/>
                            <wp:effectExtent l="0" t="0" r="0" b="8890"/>
                            <wp:docPr id="13" name="図 13" descr="みんなで守ろう。おおさか 商店街行動宣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v:textbox>
              </v:shape>
            </w:pict>
          </mc:Fallback>
        </mc:AlternateContent>
      </w:r>
      <w:r w:rsidR="00E151B3" w:rsidRPr="00E151B3">
        <w:rPr>
          <w:rFonts w:ascii="UD デジタル 教科書体 NK-B" w:eastAsia="UD デジタル 教科書体 NK-B"/>
          <w:noProof/>
          <w:sz w:val="28"/>
          <w:szCs w:val="21"/>
        </w:rPr>
        <mc:AlternateContent>
          <mc:Choice Requires="wps">
            <w:drawing>
              <wp:anchor distT="0" distB="0" distL="114300" distR="114300" simplePos="0" relativeHeight="251723776" behindDoc="0" locked="0" layoutInCell="1" allowOverlap="1" wp14:anchorId="17E0D731" wp14:editId="42C1FAC6">
                <wp:simplePos x="0" y="0"/>
                <wp:positionH relativeFrom="page">
                  <wp:posOffset>16510</wp:posOffset>
                </wp:positionH>
                <wp:positionV relativeFrom="paragraph">
                  <wp:posOffset>41910</wp:posOffset>
                </wp:positionV>
                <wp:extent cx="7534275" cy="304800"/>
                <wp:effectExtent l="0" t="0" r="9525" b="0"/>
                <wp:wrapNone/>
                <wp:docPr id="7" name="テキスト ボックス 14">
                  <a:extLst xmlns:a="http://schemas.openxmlformats.org/drawingml/2006/main">
                    <a:ext uri="{FF2B5EF4-FFF2-40B4-BE49-F238E27FC236}">
                      <a16:creationId xmlns:a16="http://schemas.microsoft.com/office/drawing/2014/main" id="{9F124BBF-E794-4F5A-ABDC-829A26E6445D}"/>
                    </a:ext>
                  </a:extLst>
                </wp:docPr>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tx1"/>
                        </a:solidFill>
                      </wps:spPr>
                      <wps:txbx>
                        <w:txbxContent>
                          <w:p w:rsidR="000B61C0" w:rsidRPr="00402D1C" w:rsidRDefault="000B61C0"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大阪府商店街感染症</w:t>
                            </w:r>
                            <w:r w:rsidRPr="00402D1C">
                              <w:rPr>
                                <w:rFonts w:ascii="UD デジタル 教科書体 NK-R" w:eastAsia="UD デジタル 教科書体 NK-R" w:hAnsi="游明朝" w:cs="Times New Roman"/>
                                <w:b/>
                                <w:bCs/>
                                <w:color w:val="FFFFFF" w:themeColor="background1"/>
                                <w:kern w:val="2"/>
                                <w:sz w:val="30"/>
                                <w:szCs w:val="30"/>
                              </w:rPr>
                              <w:t>対策等支援事業に関する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E0D731" id="テキスト ボックス 14" o:spid="_x0000_s1028" type="#_x0000_t202" style="position:absolute;left:0;text-align:left;margin-left:1.3pt;margin-top:3.3pt;width:593.25pt;height:2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" fillcolor="black [3213]" stroked="f">
                <v:textbox>
                  <w:txbxContent>
                    <w:p w:rsidR="000B61C0" w:rsidRPr="00402D1C" w:rsidRDefault="000B61C0"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大阪府商店街感染症</w:t>
                      </w:r>
                      <w:r w:rsidRPr="00402D1C">
                        <w:rPr>
                          <w:rFonts w:ascii="UD デジタル 教科書体 NK-R" w:eastAsia="UD デジタル 教科書体 NK-R" w:hAnsi="游明朝" w:cs="Times New Roman"/>
                          <w:b/>
                          <w:bCs/>
                          <w:color w:val="FFFFFF" w:themeColor="background1"/>
                          <w:kern w:val="2"/>
                          <w:sz w:val="30"/>
                          <w:szCs w:val="30"/>
                        </w:rPr>
                        <w:t>対策等支援事業に関する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v:textbox>
                <w10:wrap anchorx="page"/>
              </v:shape>
            </w:pict>
          </mc:Fallback>
        </mc:AlternateContent>
      </w:r>
      <w:r w:rsidR="00420D48">
        <w:rPr>
          <w:noProof/>
        </w:rPr>
        <mc:AlternateContent>
          <mc:Choice Requires="wps">
            <w:drawing>
              <wp:anchor distT="0" distB="0" distL="114300" distR="114300" simplePos="0" relativeHeight="251667456" behindDoc="0" locked="0" layoutInCell="1" allowOverlap="1">
                <wp:simplePos x="0" y="0"/>
                <wp:positionH relativeFrom="column">
                  <wp:posOffset>4659631</wp:posOffset>
                </wp:positionH>
                <wp:positionV relativeFrom="paragraph">
                  <wp:posOffset>-405765</wp:posOffset>
                </wp:positionV>
                <wp:extent cx="1676400" cy="2628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16764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1C0" w:rsidRPr="00420D48" w:rsidRDefault="000B61C0"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rsidR="000B61C0" w:rsidRPr="00420D48" w:rsidRDefault="000B61C0" w:rsidP="00420D48"/>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366.9pt;margin-top:-31.95pt;width:132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" filled="f" strokecolor="black [3213]">
                <v:textbox inset=",0,,0">
                  <w:txbxContent>
                    <w:p w:rsidR="000B61C0" w:rsidRPr="00420D48" w:rsidRDefault="000B61C0"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rsidR="000B61C0" w:rsidRPr="00420D48" w:rsidRDefault="000B61C0" w:rsidP="00420D48"/>
                  </w:txbxContent>
                </v:textbox>
              </v:rect>
            </w:pict>
          </mc:Fallback>
        </mc:AlternateContent>
      </w:r>
    </w:p>
    <w:p w:rsidR="00EF21CB" w:rsidRPr="00E2706A" w:rsidRDefault="00EF21CB" w:rsidP="00093831">
      <w:pPr>
        <w:spacing w:line="100" w:lineRule="exact"/>
        <w:jc w:val="left"/>
        <w:rPr>
          <w:rFonts w:ascii="UD デジタル 教科書体 NK-R" w:eastAsia="UD デジタル 教科書体 NK-R"/>
          <w:szCs w:val="21"/>
        </w:rPr>
      </w:pPr>
      <w:r>
        <w:rPr>
          <w:rFonts w:ascii="UD デジタル 教科書体 NK-R" w:eastAsia="UD デジタル 教科書体 NK-R" w:hint="eastAsia"/>
          <w:sz w:val="22"/>
          <w:szCs w:val="21"/>
        </w:rPr>
        <w:t xml:space="preserve">　</w:t>
      </w:r>
    </w:p>
    <w:p w:rsidR="00402D1C" w:rsidRPr="00E2706A" w:rsidRDefault="00402D1C"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委託元：大阪府商工労働部中小企業支援室商業・サービス産業課</w:t>
      </w:r>
    </w:p>
    <w:p w:rsidR="00402D1C" w:rsidRPr="00E2706A" w:rsidRDefault="009728D0"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w:t>
      </w:r>
      <w:r w:rsidR="00E42183" w:rsidRPr="00E2706A">
        <w:rPr>
          <w:rFonts w:ascii="UD デジタル 教科書体 NK-R" w:eastAsia="UD デジタル 教科書体 NK-R" w:hint="eastAsia"/>
          <w:color w:val="000000" w:themeColor="text1"/>
          <w:szCs w:val="21"/>
        </w:rPr>
        <w:t>受託事業者</w:t>
      </w:r>
      <w:r w:rsidRPr="00E2706A">
        <w:rPr>
          <w:rFonts w:ascii="UD デジタル 教科書体 NK-R" w:eastAsia="UD デジタル 教科書体 NK-R" w:hint="eastAsia"/>
          <w:color w:val="000000" w:themeColor="text1"/>
          <w:szCs w:val="21"/>
        </w:rPr>
        <w:t>：本事業事務局（</w:t>
      </w:r>
      <w:r w:rsidR="00402D1C" w:rsidRPr="00E2706A">
        <w:rPr>
          <w:rFonts w:ascii="UD デジタル 教科書体 NK-R" w:eastAsia="UD デジタル 教科書体 NK-R" w:hint="eastAsia"/>
          <w:color w:val="000000" w:themeColor="text1"/>
          <w:szCs w:val="21"/>
        </w:rPr>
        <w:t>大阪府商店街振興組合連合会・株式会社産經アドス共同企業体</w:t>
      </w:r>
      <w:r w:rsidRPr="00E2706A">
        <w:rPr>
          <w:rFonts w:ascii="UD デジタル 教科書体 NK-R" w:eastAsia="UD デジタル 教科書体 NK-R" w:hint="eastAsia"/>
          <w:color w:val="000000" w:themeColor="text1"/>
          <w:szCs w:val="21"/>
        </w:rPr>
        <w:t>））</w:t>
      </w:r>
    </w:p>
    <w:p w:rsidR="00402D1C" w:rsidRPr="00E2706A" w:rsidRDefault="00402D1C" w:rsidP="00402D1C">
      <w:pPr>
        <w:spacing w:line="340" w:lineRule="exact"/>
        <w:ind w:firstLineChars="100" w:firstLine="210"/>
        <w:jc w:val="left"/>
        <w:rPr>
          <w:rFonts w:ascii="UD デジタル 教科書体 NK-R" w:eastAsia="UD デジタル 教科書体 NK-R"/>
          <w:color w:val="000000" w:themeColor="text1"/>
          <w:szCs w:val="21"/>
        </w:rPr>
      </w:pPr>
    </w:p>
    <w:p w:rsidR="00FB1B48" w:rsidRPr="00E2706A" w:rsidRDefault="00E42183" w:rsidP="00402D1C">
      <w:pPr>
        <w:spacing w:line="340" w:lineRule="exact"/>
        <w:ind w:firstLineChars="100" w:firstLine="210"/>
        <w:jc w:val="left"/>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大阪府商店街感染症対策等支援事業の推進に</w:t>
      </w:r>
      <w:r w:rsidR="00402D1C" w:rsidRPr="00E2706A">
        <w:rPr>
          <w:rFonts w:ascii="UD デジタル 教科書体 NK-R" w:eastAsia="UD デジタル 教科書体 NK-R" w:hint="eastAsia"/>
          <w:color w:val="000000" w:themeColor="text1"/>
          <w:szCs w:val="21"/>
        </w:rPr>
        <w:t>ご協力を賜りありがとうございます。</w:t>
      </w:r>
      <w:r w:rsidRPr="00E2706A">
        <w:rPr>
          <w:rFonts w:ascii="UD デジタル 教科書体 NK-R" w:eastAsia="UD デジタル 教科書体 NK-R" w:hint="eastAsia"/>
          <w:color w:val="000000" w:themeColor="text1"/>
          <w:szCs w:val="21"/>
        </w:rPr>
        <w:t>本事業では、新しい生活様式の実践を促すポスター、サインの作成・掲示などの感染症対策と国</w:t>
      </w:r>
      <w:proofErr w:type="spellStart"/>
      <w:r w:rsidRPr="00E2706A">
        <w:rPr>
          <w:rFonts w:ascii="UD デジタル 教科書体 NK-R" w:eastAsia="UD デジタル 教科書体 NK-R" w:hint="eastAsia"/>
          <w:color w:val="000000" w:themeColor="text1"/>
          <w:szCs w:val="21"/>
        </w:rPr>
        <w:t>GoTo</w:t>
      </w:r>
      <w:proofErr w:type="spellEnd"/>
      <w:r w:rsidRPr="00E2706A">
        <w:rPr>
          <w:rFonts w:ascii="UD デジタル 教科書体 NK-R" w:eastAsia="UD デジタル 教科書体 NK-R" w:hint="eastAsia"/>
          <w:color w:val="000000" w:themeColor="text1"/>
          <w:szCs w:val="21"/>
        </w:rPr>
        <w:t>商店街へのエントリーサポートなどの需要喚起の２つの取組みを行っております。この</w:t>
      </w:r>
      <w:r w:rsidR="00E55621" w:rsidRPr="00E2706A">
        <w:rPr>
          <w:rFonts w:ascii="UD デジタル 教科書体 NK-R" w:eastAsia="UD デジタル 教科書体 NK-R" w:hint="eastAsia"/>
          <w:color w:val="000000" w:themeColor="text1"/>
          <w:szCs w:val="21"/>
        </w:rPr>
        <w:t>うち、</w:t>
      </w:r>
      <w:r w:rsidRPr="00E2706A">
        <w:rPr>
          <w:rFonts w:ascii="UD デジタル 教科書体 NK-R" w:eastAsia="UD デジタル 教科書体 NK-R" w:hint="eastAsia"/>
          <w:color w:val="000000" w:themeColor="text1"/>
          <w:szCs w:val="21"/>
        </w:rPr>
        <w:t>感染症対策の</w:t>
      </w:r>
      <w:r w:rsidR="00E55621" w:rsidRPr="00E2706A">
        <w:rPr>
          <w:rFonts w:ascii="UD デジタル 教科書体 NK-R" w:eastAsia="UD デジタル 教科書体 NK-R" w:hint="eastAsia"/>
          <w:color w:val="000000" w:themeColor="text1"/>
          <w:szCs w:val="21"/>
        </w:rPr>
        <w:t>取組みについては、年内で事業を終了する</w:t>
      </w:r>
      <w:r w:rsidR="00E73935" w:rsidRPr="00E2706A">
        <w:rPr>
          <w:rFonts w:ascii="UD デジタル 教科書体 NK-R" w:eastAsia="UD デジタル 教科書体 NK-R" w:hint="eastAsia"/>
          <w:color w:val="000000" w:themeColor="text1"/>
          <w:szCs w:val="21"/>
        </w:rPr>
        <w:t>見込みとなっております</w:t>
      </w:r>
      <w:r w:rsidR="00E55621" w:rsidRPr="00E2706A">
        <w:rPr>
          <w:rFonts w:ascii="UD デジタル 教科書体 NK-R" w:eastAsia="UD デジタル 教科書体 NK-R" w:hint="eastAsia"/>
          <w:color w:val="000000" w:themeColor="text1"/>
          <w:szCs w:val="21"/>
        </w:rPr>
        <w:t>。これに</w:t>
      </w:r>
      <w:r w:rsidR="00E73935" w:rsidRPr="00E2706A">
        <w:rPr>
          <w:rFonts w:ascii="UD デジタル 教科書体 NK-R" w:eastAsia="UD デジタル 教科書体 NK-R" w:hint="eastAsia"/>
          <w:color w:val="000000" w:themeColor="text1"/>
          <w:szCs w:val="21"/>
        </w:rPr>
        <w:t>伴い</w:t>
      </w:r>
      <w:r w:rsidR="00E55621" w:rsidRPr="00E2706A">
        <w:rPr>
          <w:rFonts w:ascii="UD デジタル 教科書体 NK-R" w:eastAsia="UD デジタル 教科書体 NK-R" w:hint="eastAsia"/>
          <w:color w:val="000000" w:themeColor="text1"/>
          <w:szCs w:val="21"/>
        </w:rPr>
        <w:t>本事業の効果測定のため本事業実施の１５８商店街組織に対して、</w:t>
      </w:r>
      <w:r w:rsidR="00E73935" w:rsidRPr="00E2706A">
        <w:rPr>
          <w:rFonts w:ascii="UD デジタル 教科書体 NK-R" w:eastAsia="UD デジタル 教科書体 NK-R" w:hint="eastAsia"/>
          <w:color w:val="000000" w:themeColor="text1"/>
          <w:szCs w:val="21"/>
        </w:rPr>
        <w:t>アンケート調査を実施いたします。</w:t>
      </w:r>
      <w:r w:rsidR="00402D1C" w:rsidRPr="00E2706A">
        <w:rPr>
          <w:rFonts w:ascii="UD デジタル 教科書体 NK-R" w:eastAsia="UD デジタル 教科書体 NK-R" w:hint="eastAsia"/>
          <w:color w:val="000000" w:themeColor="text1"/>
          <w:szCs w:val="21"/>
        </w:rPr>
        <w:t>調査の趣旨をご理解いただき、ご協力を賜りますようお願い申し上げます。</w:t>
      </w:r>
    </w:p>
    <w:p w:rsidR="00402D1C" w:rsidRDefault="00C620E2" w:rsidP="00C620E2">
      <w:pPr>
        <w:spacing w:line="340" w:lineRule="exact"/>
        <w:jc w:val="left"/>
        <w:rPr>
          <w:rFonts w:ascii="UD デジタル 教科書体 NK-R" w:eastAsia="UD デジタル 教科書体 NK-R"/>
          <w:color w:val="000000" w:themeColor="text1"/>
          <w:sz w:val="22"/>
          <w:szCs w:val="21"/>
        </w:rPr>
      </w:pPr>
      <w:r>
        <w:rPr>
          <w:rFonts w:ascii="UD デジタル 教科書体 NK-R" w:eastAsia="UD デジタル 教科書体 NK-R" w:hint="eastAsia"/>
          <w:noProof/>
          <w:color w:val="000000" w:themeColor="text1"/>
          <w:sz w:val="22"/>
          <w:szCs w:val="21"/>
        </w:rPr>
        <mc:AlternateContent>
          <mc:Choice Requires="wps">
            <w:drawing>
              <wp:anchor distT="0" distB="0" distL="114300" distR="114300" simplePos="0" relativeHeight="251724800" behindDoc="0" locked="0" layoutInCell="1" allowOverlap="1">
                <wp:simplePos x="0" y="0"/>
                <wp:positionH relativeFrom="column">
                  <wp:posOffset>525780</wp:posOffset>
                </wp:positionH>
                <wp:positionV relativeFrom="paragraph">
                  <wp:posOffset>111760</wp:posOffset>
                </wp:positionV>
                <wp:extent cx="5019675" cy="2381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019675" cy="238125"/>
                        </a:xfrm>
                        <a:prstGeom prst="rect">
                          <a:avLst/>
                        </a:prstGeom>
                        <a:solidFill>
                          <a:schemeClr val="tx1"/>
                        </a:solidFill>
                        <a:ln w="6350">
                          <a:solidFill>
                            <a:prstClr val="black"/>
                          </a:solidFill>
                        </a:ln>
                      </wps:spPr>
                      <wps:txbx>
                        <w:txbxContent>
                          <w:p w:rsidR="000B61C0" w:rsidRPr="00F47E16" w:rsidRDefault="000B61C0" w:rsidP="00C620E2">
                            <w:pPr>
                              <w:spacing w:line="240" w:lineRule="exact"/>
                              <w:jc w:val="center"/>
                              <w:rPr>
                                <w:rFonts w:ascii="Meiryo UI" w:eastAsia="Meiryo UI" w:hAnsi="Meiryo UI"/>
                                <w:color w:val="FFFFFF" w:themeColor="background1"/>
                              </w:rPr>
                            </w:pPr>
                            <w:r w:rsidRPr="00F47E16">
                              <w:rPr>
                                <w:rFonts w:ascii="Meiryo UI" w:eastAsia="Meiryo UI" w:hAnsi="Meiryo UI" w:hint="eastAsia"/>
                                <w:color w:val="FFFFFF" w:themeColor="background1"/>
                                <w:sz w:val="22"/>
                                <w:szCs w:val="21"/>
                              </w:rPr>
                              <w:t>本事業実施対象の１５８商店街組織は、このアンケート調査の提出が必要です。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margin-left:41.4pt;margin-top:8.8pt;width:39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" fillcolor="black [3213]" strokeweight=".5pt">
                <v:textbox>
                  <w:txbxContent>
                    <w:p w:rsidR="000B61C0" w:rsidRPr="00F47E16" w:rsidRDefault="000B61C0" w:rsidP="00C620E2">
                      <w:pPr>
                        <w:spacing w:line="240" w:lineRule="exact"/>
                        <w:jc w:val="center"/>
                        <w:rPr>
                          <w:rFonts w:ascii="Meiryo UI" w:eastAsia="Meiryo UI" w:hAnsi="Meiryo UI"/>
                          <w:color w:val="FFFFFF" w:themeColor="background1"/>
                        </w:rPr>
                      </w:pPr>
                      <w:r w:rsidRPr="00F47E16">
                        <w:rPr>
                          <w:rFonts w:ascii="Meiryo UI" w:eastAsia="Meiryo UI" w:hAnsi="Meiryo UI" w:hint="eastAsia"/>
                          <w:color w:val="FFFFFF" w:themeColor="background1"/>
                          <w:sz w:val="22"/>
                          <w:szCs w:val="21"/>
                        </w:rPr>
                        <w:t>本事業実施対象の１５８商店街組織は、このアンケート調査の提出が必要です。</w:t>
                      </w:r>
                    </w:p>
                  </w:txbxContent>
                </v:textbox>
              </v:shape>
            </w:pict>
          </mc:Fallback>
        </mc:AlternateContent>
      </w:r>
    </w:p>
    <w:p w:rsidR="00C620E2" w:rsidRPr="00C620E2" w:rsidRDefault="00C620E2" w:rsidP="00C620E2">
      <w:pPr>
        <w:spacing w:line="340" w:lineRule="exact"/>
        <w:jc w:val="center"/>
        <w:rPr>
          <w:rFonts w:ascii="UD デジタル 教科書体 NK-R" w:eastAsia="UD デジタル 教科書体 NK-R"/>
          <w:color w:val="000000" w:themeColor="text1"/>
          <w:sz w:val="22"/>
          <w:szCs w:val="21"/>
        </w:rPr>
      </w:pPr>
    </w:p>
    <w:p w:rsidR="00506AB1" w:rsidRPr="00E2706A" w:rsidRDefault="00506AB1" w:rsidP="00506AB1">
      <w:pPr>
        <w:spacing w:line="100" w:lineRule="exact"/>
        <w:jc w:val="left"/>
        <w:rPr>
          <w:rFonts w:ascii="UD デジタル 教科書体 NK-B" w:eastAsia="UD デジタル 教科書体 NK-B"/>
          <w:szCs w:val="21"/>
        </w:rPr>
      </w:pPr>
    </w:p>
    <w:p w:rsidR="00C63630" w:rsidRPr="00AE20DF" w:rsidRDefault="00814308" w:rsidP="00093831">
      <w:pPr>
        <w:spacing w:line="340" w:lineRule="exact"/>
        <w:jc w:val="left"/>
        <w:rPr>
          <w:rFonts w:ascii="UD デジタル 教科書体 NK-B" w:eastAsia="UD デジタル 教科書体 NK-B"/>
          <w:szCs w:val="21"/>
        </w:rPr>
      </w:pP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8896" behindDoc="0" locked="0" layoutInCell="1" allowOverlap="1" wp14:anchorId="08AC60F7" wp14:editId="5810A597">
                <wp:simplePos x="0" y="0"/>
                <wp:positionH relativeFrom="column">
                  <wp:posOffset>5181600</wp:posOffset>
                </wp:positionH>
                <wp:positionV relativeFrom="paragraph">
                  <wp:posOffset>131445</wp:posOffset>
                </wp:positionV>
                <wp:extent cx="600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chemeClr val="lt1"/>
                        </a:solidFill>
                        <a:ln w="6350">
                          <a:noFill/>
                        </a:ln>
                      </wps:spPr>
                      <wps:txbx>
                        <w:txbxContent>
                          <w:p w:rsidR="000B61C0" w:rsidRDefault="000B61C0"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rsidR="000B61C0" w:rsidRDefault="000B61C0"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rsidR="000B61C0" w:rsidRPr="00B14AE2" w:rsidRDefault="000B61C0" w:rsidP="00E2706A">
                            <w:pPr>
                              <w:spacing w:line="140" w:lineRule="exact"/>
                              <w:rPr>
                                <w:sz w:val="20"/>
                              </w:rPr>
                            </w:pPr>
                            <w:r>
                              <w:rPr>
                                <w:rFonts w:ascii="Meiryo UI" w:eastAsia="Meiryo UI" w:hAnsi="Meiryo UI" w:hint="eastAsia"/>
                                <w:sz w:val="14"/>
                                <w:szCs w:val="16"/>
                              </w:rPr>
                              <w:t>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60F7" id="テキスト ボックス 12" o:spid="_x0000_s1031" type="#_x0000_t202" style="position:absolute;margin-left:408pt;margin-top:10.35pt;width:47.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" fillcolor="white [3201]" stroked="f" strokeweight=".5pt">
                <v:textbox>
                  <w:txbxContent>
                    <w:p w:rsidR="000B61C0" w:rsidRDefault="000B61C0"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rsidR="000B61C0" w:rsidRDefault="000B61C0"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rsidR="000B61C0" w:rsidRPr="00B14AE2" w:rsidRDefault="000B61C0" w:rsidP="00E2706A">
                      <w:pPr>
                        <w:spacing w:line="140" w:lineRule="exact"/>
                        <w:rPr>
                          <w:sz w:val="20"/>
                        </w:rPr>
                      </w:pPr>
                      <w:r>
                        <w:rPr>
                          <w:rFonts w:ascii="Meiryo UI" w:eastAsia="Meiryo UI" w:hAnsi="Meiryo UI" w:hint="eastAsia"/>
                          <w:sz w:val="14"/>
                          <w:szCs w:val="16"/>
                        </w:rPr>
                        <w:t>はコチラ→</w:t>
                      </w:r>
                    </w:p>
                  </w:txbxContent>
                </v:textbox>
              </v:shape>
            </w:pict>
          </mc:Fallback>
        </mc:AlternateContent>
      </w: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7872" behindDoc="0" locked="0" layoutInCell="1" allowOverlap="1" wp14:anchorId="42402ABC" wp14:editId="32B445AA">
                <wp:simplePos x="0" y="0"/>
                <wp:positionH relativeFrom="column">
                  <wp:posOffset>5705475</wp:posOffset>
                </wp:positionH>
                <wp:positionV relativeFrom="paragraph">
                  <wp:posOffset>40640</wp:posOffset>
                </wp:positionV>
                <wp:extent cx="71437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561975"/>
                        </a:xfrm>
                        <a:prstGeom prst="rect">
                          <a:avLst/>
                        </a:prstGeom>
                        <a:solidFill>
                          <a:schemeClr val="lt1"/>
                        </a:solidFill>
                        <a:ln w="6350">
                          <a:noFill/>
                        </a:ln>
                      </wps:spPr>
                      <wps:txbx>
                        <w:txbxContent>
                          <w:p w:rsidR="000B61C0" w:rsidRDefault="000B61C0" w:rsidP="00E2706A">
                            <w:r w:rsidRPr="00B14AE2">
                              <w:rPr>
                                <w:noProof/>
                              </w:rPr>
                              <w:drawing>
                                <wp:inline distT="0" distB="0" distL="0" distR="0" wp14:anchorId="1B7B0B1C" wp14:editId="5A65FA13">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2ABC" id="テキスト ボックス 1" o:spid="_x0000_s1032" type="#_x0000_t202" style="position:absolute;margin-left:449.25pt;margin-top:3.2pt;width:56.2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91YgIAAJA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" fillcolor="white [3201]" stroked="f" strokeweight=".5pt">
                <v:textbox>
                  <w:txbxContent>
                    <w:p w:rsidR="000B61C0" w:rsidRDefault="000B61C0" w:rsidP="00E2706A">
                      <w:r w:rsidRPr="00B14AE2">
                        <w:rPr>
                          <w:noProof/>
                        </w:rPr>
                        <w:drawing>
                          <wp:inline distT="0" distB="0" distL="0" distR="0" wp14:anchorId="1B7B0B1C" wp14:editId="5A65FA13">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v:textbox>
              </v:shape>
            </w:pict>
          </mc:Fallback>
        </mc:AlternateContent>
      </w:r>
      <w:r w:rsidR="00EF21CB" w:rsidRPr="00E2706A">
        <w:rPr>
          <w:rFonts w:ascii="UD デジタル 教科書体 NK-R" w:eastAsia="UD デジタル 教科書体 NK-R" w:hint="eastAsia"/>
          <w:szCs w:val="21"/>
        </w:rPr>
        <w:t xml:space="preserve">　</w:t>
      </w:r>
      <w:r w:rsidR="00C63630" w:rsidRPr="00E2706A">
        <w:rPr>
          <w:rFonts w:ascii="UD デジタル 教科書体 NK-B" w:eastAsia="UD デジタル 教科書体 NK-B" w:hint="eastAsia"/>
          <w:szCs w:val="21"/>
        </w:rPr>
        <w:t>【</w:t>
      </w:r>
      <w:r w:rsidR="00E73935" w:rsidRPr="00E2706A">
        <w:rPr>
          <w:rFonts w:ascii="UD デジタル 教科書体 NK-B" w:eastAsia="UD デジタル 教科書体 NK-B" w:hint="eastAsia"/>
          <w:szCs w:val="21"/>
        </w:rPr>
        <w:t>アンケート調査提出</w:t>
      </w:r>
      <w:r w:rsidR="00E73935" w:rsidRPr="00AE20DF">
        <w:rPr>
          <w:rFonts w:ascii="UD デジタル 教科書体 NK-B" w:eastAsia="UD デジタル 教科書体 NK-B" w:hint="eastAsia"/>
          <w:szCs w:val="21"/>
        </w:rPr>
        <w:t>期限・提出先</w:t>
      </w:r>
      <w:r w:rsidR="00EF21CB" w:rsidRPr="00AE20DF">
        <w:rPr>
          <w:rFonts w:ascii="UD デジタル 教科書体 NK-B" w:eastAsia="UD デジタル 教科書体 NK-B" w:hint="eastAsia"/>
          <w:szCs w:val="21"/>
        </w:rPr>
        <w:t>】</w:t>
      </w:r>
    </w:p>
    <w:p w:rsidR="00E73935" w:rsidRPr="00AE20DF" w:rsidRDefault="00EF21CB" w:rsidP="009728D0">
      <w:pPr>
        <w:spacing w:line="34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　</w:t>
      </w:r>
      <w:r w:rsidR="009728D0" w:rsidRPr="00AE20DF">
        <w:rPr>
          <w:rFonts w:ascii="UD デジタル 教科書体 NK-R" w:eastAsia="UD デジタル 教科書体 NK-R" w:hint="eastAsia"/>
          <w:szCs w:val="21"/>
        </w:rPr>
        <w:t>本</w:t>
      </w:r>
      <w:r w:rsidR="00E73935" w:rsidRPr="00AE20DF">
        <w:rPr>
          <w:rFonts w:ascii="UD デジタル 教科書体 NK-R" w:eastAsia="UD デジタル 教科書体 NK-R" w:hint="eastAsia"/>
          <w:szCs w:val="21"/>
        </w:rPr>
        <w:t>アンケート調査</w:t>
      </w:r>
      <w:r w:rsidR="009728D0" w:rsidRPr="00AE20DF">
        <w:rPr>
          <w:rFonts w:ascii="UD デジタル 教科書体 NK-R" w:eastAsia="UD デジタル 教科書体 NK-R" w:hint="eastAsia"/>
          <w:szCs w:val="21"/>
        </w:rPr>
        <w:t>に</w:t>
      </w:r>
      <w:r w:rsidR="00E73935" w:rsidRPr="00AE20DF">
        <w:rPr>
          <w:rFonts w:ascii="UD デジタル 教科書体 NK-R" w:eastAsia="UD デジタル 教科書体 NK-R" w:hint="eastAsia"/>
          <w:szCs w:val="21"/>
        </w:rPr>
        <w:t>回答</w:t>
      </w:r>
      <w:r w:rsidR="009728D0" w:rsidRPr="00AE20DF">
        <w:rPr>
          <w:rFonts w:ascii="UD デジタル 教科書体 NK-R" w:eastAsia="UD デジタル 教科書体 NK-R" w:hint="eastAsia"/>
          <w:szCs w:val="21"/>
        </w:rPr>
        <w:t>を記載頂き、下記のとおり提出してください。</w:t>
      </w:r>
    </w:p>
    <w:p w:rsidR="009728D0" w:rsidRPr="00AE20DF" w:rsidRDefault="009728D0" w:rsidP="009728D0">
      <w:pPr>
        <w:spacing w:line="34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　　　提出期限：令和２年１１月１８日（水）　</w:t>
      </w:r>
    </w:p>
    <w:p w:rsidR="009728D0" w:rsidRPr="00AE20DF" w:rsidRDefault="009728D0" w:rsidP="009728D0">
      <w:pPr>
        <w:spacing w:line="340" w:lineRule="exact"/>
        <w:ind w:firstLineChars="250" w:firstLine="525"/>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提出先：本事業事務局　大阪府商店街振興組合連合会・株式会社産經アドス共同企業体</w:t>
      </w:r>
    </w:p>
    <w:p w:rsidR="009728D0" w:rsidRPr="00AE20DF" w:rsidRDefault="009728D0" w:rsidP="00093831">
      <w:pPr>
        <w:spacing w:line="340" w:lineRule="exact"/>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　　　　　　　　　　　　〒556-0017 大阪市浪速区湊町2丁目1番57号 (難波サンケイビル)</w:t>
      </w:r>
    </w:p>
    <w:p w:rsidR="00D1422F" w:rsidRPr="00AE20DF" w:rsidRDefault="00D1422F" w:rsidP="00D1422F">
      <w:pPr>
        <w:spacing w:line="340" w:lineRule="exact"/>
        <w:ind w:firstLineChars="250" w:firstLine="525"/>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TEL　06-6636-1036（10:00～17：00　土曜日、日曜日および祝日を除く）　</w:t>
      </w:r>
    </w:p>
    <w:p w:rsidR="00272D88" w:rsidRPr="00E2706A" w:rsidRDefault="00D1422F" w:rsidP="00D1422F">
      <w:pPr>
        <w:spacing w:line="340" w:lineRule="exact"/>
        <w:ind w:firstLineChars="250" w:firstLine="525"/>
        <w:jc w:val="left"/>
        <w:rPr>
          <w:rFonts w:ascii="UD デジタル 教科書体 NK-R" w:eastAsia="UD デジタル 教科書体 NK-R"/>
          <w:szCs w:val="21"/>
        </w:rPr>
      </w:pPr>
      <w:r w:rsidRPr="00AE20DF">
        <w:rPr>
          <w:rFonts w:ascii="UD デジタル 教科書体 NK-R" w:eastAsia="UD デジタル 教科書体 NK-R" w:hint="eastAsia"/>
          <w:szCs w:val="21"/>
        </w:rPr>
        <w:t>FAX　06-6636-1489</w:t>
      </w:r>
      <w:r w:rsidRPr="00D1422F">
        <w:rPr>
          <w:rFonts w:ascii="UD デジタル 教科書体 NK-R" w:eastAsia="UD デジタル 教科書体 NK-R" w:hint="eastAsia"/>
          <w:color w:val="FF0000"/>
          <w:szCs w:val="21"/>
        </w:rPr>
        <w:t xml:space="preserve">　</w:t>
      </w:r>
      <w:r>
        <w:rPr>
          <w:rFonts w:ascii="UD デジタル 教科書体 NK-R" w:eastAsia="UD デジタル 教科書体 NK-R" w:hint="eastAsia"/>
          <w:szCs w:val="21"/>
        </w:rPr>
        <w:t xml:space="preserve">　　</w:t>
      </w:r>
      <w:bookmarkStart w:id="0" w:name="_GoBack"/>
      <w:bookmarkEnd w:id="0"/>
    </w:p>
    <w:tbl>
      <w:tblPr>
        <w:tblStyle w:val="aa"/>
        <w:tblpPr w:leftFromText="142" w:rightFromText="142" w:vertAnchor="text" w:horzAnchor="margin" w:tblpXSpec="center" w:tblpY="208"/>
        <w:tblW w:w="0" w:type="auto"/>
        <w:tblLook w:val="04A0" w:firstRow="1" w:lastRow="0" w:firstColumn="1" w:lastColumn="0" w:noHBand="0" w:noVBand="1"/>
      </w:tblPr>
      <w:tblGrid>
        <w:gridCol w:w="460"/>
        <w:gridCol w:w="8612"/>
      </w:tblGrid>
      <w:tr w:rsidR="00272D88" w:rsidRPr="00E2706A" w:rsidTr="00272D88">
        <w:trPr>
          <w:trHeight w:val="309"/>
        </w:trPr>
        <w:tc>
          <w:tcPr>
            <w:tcW w:w="9072" w:type="dxa"/>
            <w:gridSpan w:val="2"/>
            <w:tcBorders>
              <w:top w:val="nil"/>
              <w:left w:val="nil"/>
              <w:right w:val="nil"/>
            </w:tcBorders>
            <w:vAlign w:val="center"/>
          </w:tcPr>
          <w:p w:rsidR="00272D88" w:rsidRPr="00E2706A" w:rsidRDefault="00272D88" w:rsidP="00272D88">
            <w:pPr>
              <w:jc w:val="center"/>
              <w:rPr>
                <w:rFonts w:ascii="UD デジタル 教科書体 NK-B" w:eastAsia="UD デジタル 教科書体 NK-B"/>
                <w:szCs w:val="21"/>
              </w:rPr>
            </w:pPr>
            <w:r w:rsidRPr="00E2706A">
              <w:rPr>
                <w:rFonts w:ascii="UD デジタル 教科書体 NK-B" w:eastAsia="UD デジタル 教科書体 NK-B" w:hint="eastAsia"/>
                <w:szCs w:val="21"/>
              </w:rPr>
              <w:t>――――――ご記入にあたってのお願い―――――――</w:t>
            </w:r>
          </w:p>
        </w:tc>
      </w:tr>
      <w:tr w:rsidR="00272D88" w:rsidRPr="00E2706A" w:rsidTr="00272D88">
        <w:trPr>
          <w:trHeight w:val="399"/>
        </w:trPr>
        <w:tc>
          <w:tcPr>
            <w:tcW w:w="460" w:type="dxa"/>
            <w:tcBorders>
              <w:bottom w:val="nil"/>
              <w:right w:val="nil"/>
            </w:tcBorders>
          </w:tcPr>
          <w:p w:rsidR="00272D88" w:rsidRPr="00E2706A" w:rsidRDefault="00272D88" w:rsidP="00272D88">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１．</w:t>
            </w:r>
          </w:p>
        </w:tc>
        <w:tc>
          <w:tcPr>
            <w:tcW w:w="8612" w:type="dxa"/>
            <w:tcBorders>
              <w:top w:val="nil"/>
              <w:left w:val="nil"/>
              <w:bottom w:val="nil"/>
            </w:tcBorders>
            <w:vAlign w:val="center"/>
          </w:tcPr>
          <w:p w:rsidR="00272D88" w:rsidRPr="00E2706A" w:rsidRDefault="00272D88" w:rsidP="00F47E16">
            <w:pPr>
              <w:jc w:val="left"/>
              <w:rPr>
                <w:rFonts w:ascii="UD デジタル 教科書体 NK-R" w:eastAsia="UD デジタル 教科書体 NK-R"/>
                <w:szCs w:val="21"/>
              </w:rPr>
            </w:pPr>
            <w:r w:rsidRPr="00E2706A">
              <w:rPr>
                <w:rFonts w:ascii="UD デジタル 教科書体 NK-R" w:eastAsia="UD デジタル 教科書体 NK-R" w:hint="eastAsia"/>
                <w:szCs w:val="21"/>
              </w:rPr>
              <w:t>ご記入は、</w:t>
            </w:r>
            <w:r w:rsidR="00F47E16" w:rsidRPr="00E2706A">
              <w:rPr>
                <w:rFonts w:ascii="UD デジタル 教科書体 NK-B" w:eastAsia="UD デジタル 教科書体 NK-B" w:hint="eastAsia"/>
                <w:szCs w:val="21"/>
                <w:u w:val="single"/>
              </w:rPr>
              <w:t>代表者、もしくは代表者が指定する</w:t>
            </w:r>
            <w:r w:rsidRPr="00E2706A">
              <w:rPr>
                <w:rFonts w:ascii="UD デジタル 教科書体 NK-B" w:eastAsia="UD デジタル 教科書体 NK-B" w:hint="eastAsia"/>
                <w:szCs w:val="21"/>
                <w:u w:val="single"/>
              </w:rPr>
              <w:t>方</w:t>
            </w:r>
            <w:r w:rsidRPr="00E2706A">
              <w:rPr>
                <w:rFonts w:ascii="UD デジタル 教科書体 NK-R" w:eastAsia="UD デジタル 教科書体 NK-R" w:hint="eastAsia"/>
                <w:szCs w:val="21"/>
              </w:rPr>
              <w:t>にお願いいたします。</w:t>
            </w:r>
          </w:p>
        </w:tc>
      </w:tr>
      <w:tr w:rsidR="00F47E16" w:rsidRPr="00E2706A" w:rsidTr="00272D88">
        <w:trPr>
          <w:trHeight w:val="390"/>
        </w:trPr>
        <w:tc>
          <w:tcPr>
            <w:tcW w:w="460" w:type="dxa"/>
            <w:tcBorders>
              <w:top w:val="nil"/>
              <w:bottom w:val="nil"/>
              <w:right w:val="nil"/>
            </w:tcBorders>
          </w:tcPr>
          <w:p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２．</w:t>
            </w:r>
          </w:p>
        </w:tc>
        <w:tc>
          <w:tcPr>
            <w:tcW w:w="8612" w:type="dxa"/>
            <w:tcBorders>
              <w:top w:val="nil"/>
              <w:left w:val="nil"/>
              <w:bottom w:val="nil"/>
            </w:tcBorders>
            <w:vAlign w:val="center"/>
          </w:tcPr>
          <w:p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設問へのご回答は、選択肢がある場合は当てはまる番号を〇で囲み、（　　）内は自由記述で</w:t>
            </w:r>
          </w:p>
          <w:p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ご回答ください。それ以外の回答方法をお願いしている場合は、それに沿ってお答えください。</w:t>
            </w:r>
          </w:p>
        </w:tc>
      </w:tr>
      <w:tr w:rsidR="00F47E16" w:rsidRPr="00E2706A" w:rsidTr="00484CEC">
        <w:trPr>
          <w:trHeight w:val="358"/>
        </w:trPr>
        <w:tc>
          <w:tcPr>
            <w:tcW w:w="460" w:type="dxa"/>
            <w:tcBorders>
              <w:top w:val="nil"/>
              <w:bottom w:val="nil"/>
              <w:right w:val="nil"/>
            </w:tcBorders>
          </w:tcPr>
          <w:p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３．</w:t>
            </w:r>
          </w:p>
        </w:tc>
        <w:tc>
          <w:tcPr>
            <w:tcW w:w="8612" w:type="dxa"/>
            <w:tcBorders>
              <w:top w:val="nil"/>
              <w:left w:val="nil"/>
              <w:bottom w:val="nil"/>
            </w:tcBorders>
            <w:vAlign w:val="center"/>
          </w:tcPr>
          <w:p w:rsidR="00F47E16" w:rsidRPr="00AE20DF" w:rsidRDefault="00F47E16" w:rsidP="000462EF">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特にことわりのない場合、</w:t>
            </w:r>
            <w:r w:rsidRPr="00AE20DF">
              <w:rPr>
                <w:rFonts w:ascii="UD デジタル 教科書体 NK-B" w:eastAsia="UD デジタル 教科書体 NK-B" w:hint="eastAsia"/>
                <w:szCs w:val="21"/>
                <w:u w:val="single"/>
              </w:rPr>
              <w:t>2020年１</w:t>
            </w:r>
            <w:r w:rsidR="000462EF" w:rsidRPr="00AE20DF">
              <w:rPr>
                <w:rFonts w:ascii="UD デジタル 教科書体 NK-B" w:eastAsia="UD デジタル 教科書体 NK-B" w:hint="eastAsia"/>
                <w:szCs w:val="21"/>
                <w:u w:val="single"/>
              </w:rPr>
              <w:t>０</w:t>
            </w:r>
            <w:r w:rsidRPr="00AE20DF">
              <w:rPr>
                <w:rFonts w:ascii="UD デジタル 教科書体 NK-B" w:eastAsia="UD デジタル 教科書体 NK-B" w:hint="eastAsia"/>
                <w:szCs w:val="21"/>
                <w:u w:val="single"/>
              </w:rPr>
              <w:t>月</w:t>
            </w:r>
            <w:r w:rsidR="000462EF" w:rsidRPr="00AE20DF">
              <w:rPr>
                <w:rFonts w:ascii="UD デジタル 教科書体 NK-B" w:eastAsia="UD デジタル 教科書体 NK-B" w:hint="eastAsia"/>
                <w:szCs w:val="21"/>
                <w:u w:val="single"/>
              </w:rPr>
              <w:t>３０</w:t>
            </w:r>
            <w:r w:rsidRPr="00AE20DF">
              <w:rPr>
                <w:rFonts w:ascii="UD デジタル 教科書体 NK-B" w:eastAsia="UD デジタル 教科書体 NK-B" w:hint="eastAsia"/>
                <w:szCs w:val="21"/>
                <w:u w:val="single"/>
              </w:rPr>
              <w:t>日現在</w:t>
            </w:r>
            <w:r w:rsidRPr="00AE20DF">
              <w:rPr>
                <w:rFonts w:ascii="UD デジタル 教科書体 NK-R" w:eastAsia="UD デジタル 教科書体 NK-R" w:hint="eastAsia"/>
                <w:szCs w:val="21"/>
              </w:rPr>
              <w:t>の状況でお答えください。</w:t>
            </w:r>
          </w:p>
        </w:tc>
      </w:tr>
      <w:tr w:rsidR="00F47E16" w:rsidRPr="00E2706A" w:rsidTr="00272D88">
        <w:trPr>
          <w:trHeight w:val="191"/>
        </w:trPr>
        <w:tc>
          <w:tcPr>
            <w:tcW w:w="460" w:type="dxa"/>
            <w:tcBorders>
              <w:top w:val="nil"/>
              <w:right w:val="nil"/>
            </w:tcBorders>
          </w:tcPr>
          <w:p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４．</w:t>
            </w:r>
          </w:p>
        </w:tc>
        <w:tc>
          <w:tcPr>
            <w:tcW w:w="8612" w:type="dxa"/>
            <w:tcBorders>
              <w:top w:val="nil"/>
              <w:left w:val="nil"/>
            </w:tcBorders>
            <w:vAlign w:val="center"/>
          </w:tcPr>
          <w:p w:rsidR="00D1422F" w:rsidRPr="00AE20DF" w:rsidRDefault="00F47E16" w:rsidP="00AE20DF">
            <w:pPr>
              <w:rPr>
                <w:rFonts w:ascii="UD デジタル 教科書体 NK-R" w:eastAsia="UD デジタル 教科書体 NK-R"/>
                <w:szCs w:val="21"/>
              </w:rPr>
            </w:pPr>
            <w:r w:rsidRPr="00AE20DF">
              <w:rPr>
                <w:rFonts w:ascii="UD デジタル 教科書体 NK-R" w:eastAsia="UD デジタル 教科書体 NK-R" w:hint="eastAsia"/>
                <w:szCs w:val="21"/>
              </w:rPr>
              <w:t>同封の返信用封筒</w:t>
            </w:r>
            <w:r w:rsidR="00D1422F" w:rsidRPr="00AE20DF">
              <w:rPr>
                <w:rFonts w:ascii="UD デジタル 教科書体 NK-R" w:eastAsia="UD デジタル 教科書体 NK-R" w:hint="eastAsia"/>
                <w:szCs w:val="21"/>
              </w:rPr>
              <w:t>又はFAX</w:t>
            </w:r>
            <w:r w:rsidRPr="00AE20DF">
              <w:rPr>
                <w:rFonts w:ascii="UD デジタル 教科書体 NK-R" w:eastAsia="UD デジタル 教科書体 NK-R" w:hint="eastAsia"/>
                <w:szCs w:val="21"/>
              </w:rPr>
              <w:t xml:space="preserve">を用いて、　</w:t>
            </w:r>
            <w:r w:rsidRPr="00AE20DF">
              <w:rPr>
                <w:rFonts w:ascii="UD デジタル 教科書体 NK-B" w:eastAsia="UD デジタル 教科書体 NK-B" w:hint="eastAsia"/>
                <w:szCs w:val="21"/>
                <w:u w:val="single"/>
              </w:rPr>
              <w:t>１１月１８日（水）</w:t>
            </w:r>
            <w:r w:rsidRPr="00AE20DF">
              <w:rPr>
                <w:rFonts w:ascii="UD デジタル 教科書体 NK-B" w:eastAsia="UD デジタル 教科書体 NK-B" w:hint="eastAsia"/>
                <w:szCs w:val="21"/>
              </w:rPr>
              <w:t xml:space="preserve">　</w:t>
            </w:r>
            <w:r w:rsidRPr="00AE20DF">
              <w:rPr>
                <w:rFonts w:ascii="UD デジタル 教科書体 NK-R" w:eastAsia="UD デジタル 教科書体 NK-R" w:hint="eastAsia"/>
                <w:szCs w:val="21"/>
              </w:rPr>
              <w:t>までに</w:t>
            </w:r>
            <w:r w:rsidR="00AE20DF">
              <w:rPr>
                <w:rFonts w:ascii="UD デジタル 教科書体 NK-R" w:eastAsia="UD デジタル 教科書体 NK-R" w:hint="eastAsia"/>
                <w:szCs w:val="21"/>
              </w:rPr>
              <w:t>ご回答</w:t>
            </w:r>
            <w:r w:rsidR="00D1422F" w:rsidRPr="00AE20DF">
              <w:rPr>
                <w:rFonts w:ascii="UD デジタル 教科書体 NK-R" w:eastAsia="UD デジタル 教科書体 NK-R" w:hint="eastAsia"/>
                <w:szCs w:val="21"/>
              </w:rPr>
              <w:t>ください。</w:t>
            </w:r>
          </w:p>
        </w:tc>
      </w:tr>
    </w:tbl>
    <w:p w:rsidR="00BB226C" w:rsidRDefault="00BB226C" w:rsidP="000E3C38">
      <w:pPr>
        <w:jc w:val="left"/>
        <w:rPr>
          <w:rFonts w:ascii="UD デジタル 教科書体 NK-B" w:eastAsia="UD デジタル 教科書体 NK-B"/>
          <w:sz w:val="22"/>
          <w:szCs w:val="21"/>
          <w:highlight w:val="darkGray"/>
          <w:shd w:val="pct15" w:color="auto" w:fill="FFFFFF"/>
        </w:rPr>
      </w:pPr>
    </w:p>
    <w:p w:rsidR="00A457BC" w:rsidRPr="000B3930" w:rsidRDefault="00D6131C" w:rsidP="000E3C38">
      <w:pPr>
        <w:jc w:val="left"/>
        <w:rPr>
          <w:rFonts w:ascii="UD デジタル 教科書体 NK-B" w:eastAsia="UD デジタル 教科書体 NK-B"/>
          <w:sz w:val="22"/>
          <w:szCs w:val="21"/>
          <w:shd w:val="pct15" w:color="auto" w:fill="FFFFFF"/>
        </w:rPr>
      </w:pPr>
      <w:r w:rsidRPr="006D2F48">
        <w:rPr>
          <w:rFonts w:ascii="UD デジタル 教科書体 NK-B" w:eastAsia="UD デジタル 教科書体 NK-B" w:hint="eastAsia"/>
          <w:sz w:val="22"/>
          <w:szCs w:val="21"/>
          <w:highlight w:val="darkGray"/>
          <w:shd w:val="pct15" w:color="auto" w:fill="FFFFFF"/>
        </w:rPr>
        <w:t xml:space="preserve">Ⅰ　</w:t>
      </w:r>
      <w:r w:rsidR="00557A0D" w:rsidRPr="006D2F48">
        <w:rPr>
          <w:rFonts w:ascii="UD デジタル 教科書体 NK-B" w:eastAsia="UD デジタル 教科書体 NK-B" w:hint="eastAsia"/>
          <w:sz w:val="22"/>
          <w:szCs w:val="21"/>
          <w:highlight w:val="darkGray"/>
          <w:shd w:val="pct15" w:color="auto" w:fill="FFFFFF"/>
        </w:rPr>
        <w:t>基本情報</w:t>
      </w:r>
      <w:r w:rsidR="0057118A" w:rsidRPr="006D2F48">
        <w:rPr>
          <w:rFonts w:ascii="UD デジタル 教科書体 NK-B" w:eastAsia="UD デジタル 教科書体 NK-B" w:hint="eastAsia"/>
          <w:sz w:val="22"/>
          <w:szCs w:val="21"/>
          <w:highlight w:val="darkGray"/>
          <w:shd w:val="pct15" w:color="auto" w:fill="FFFFFF"/>
        </w:rPr>
        <w:t xml:space="preserve">　＜</w:t>
      </w:r>
      <w:r w:rsidR="006B326F" w:rsidRPr="006D2F48">
        <w:rPr>
          <w:rFonts w:ascii="UD デジタル 教科書体 NK-B" w:eastAsia="UD デジタル 教科書体 NK-B" w:hint="eastAsia"/>
          <w:sz w:val="22"/>
          <w:szCs w:val="21"/>
          <w:highlight w:val="darkGray"/>
          <w:shd w:val="pct15" w:color="auto" w:fill="FFFFFF"/>
        </w:rPr>
        <w:t>2020</w:t>
      </w:r>
      <w:r w:rsidR="006B326F" w:rsidRPr="00AE20DF">
        <w:rPr>
          <w:rFonts w:ascii="UD デジタル 教科書体 NK-B" w:eastAsia="UD デジタル 教科書体 NK-B" w:hint="eastAsia"/>
          <w:sz w:val="22"/>
          <w:szCs w:val="21"/>
          <w:highlight w:val="darkGray"/>
          <w:shd w:val="pct15" w:color="auto" w:fill="FFFFFF"/>
        </w:rPr>
        <w:t>年</w:t>
      </w:r>
      <w:r w:rsidR="00F93A01" w:rsidRPr="00AE20DF">
        <w:rPr>
          <w:rFonts w:ascii="UD デジタル 教科書体 NK-B" w:eastAsia="UD デジタル 教科書体 NK-B" w:hint="eastAsia"/>
          <w:sz w:val="22"/>
          <w:szCs w:val="21"/>
          <w:highlight w:val="darkGray"/>
          <w:shd w:val="pct15" w:color="auto" w:fill="FFFFFF"/>
        </w:rPr>
        <w:t>１０</w:t>
      </w:r>
      <w:r w:rsidR="006B326F" w:rsidRPr="00AE20DF">
        <w:rPr>
          <w:rFonts w:ascii="UD デジタル 教科書体 NK-B" w:eastAsia="UD デジタル 教科書体 NK-B" w:hint="eastAsia"/>
          <w:sz w:val="22"/>
          <w:szCs w:val="21"/>
          <w:highlight w:val="darkGray"/>
          <w:shd w:val="pct15" w:color="auto" w:fill="FFFFFF"/>
        </w:rPr>
        <w:t>月</w:t>
      </w:r>
      <w:r w:rsidR="00F93A01" w:rsidRPr="00AE20DF">
        <w:rPr>
          <w:rFonts w:ascii="UD デジタル 教科書体 NK-B" w:eastAsia="UD デジタル 教科書体 NK-B" w:hint="eastAsia"/>
          <w:sz w:val="22"/>
          <w:szCs w:val="21"/>
          <w:highlight w:val="darkGray"/>
          <w:shd w:val="pct15" w:color="auto" w:fill="FFFFFF"/>
        </w:rPr>
        <w:t>３０</w:t>
      </w:r>
      <w:r w:rsidR="0057118A" w:rsidRPr="00AE20DF">
        <w:rPr>
          <w:rFonts w:ascii="UD デジタル 教科書体 NK-B" w:eastAsia="UD デジタル 教科書体 NK-B" w:hint="eastAsia"/>
          <w:sz w:val="22"/>
          <w:szCs w:val="21"/>
          <w:highlight w:val="darkGray"/>
          <w:shd w:val="pct15" w:color="auto" w:fill="FFFFFF"/>
        </w:rPr>
        <w:t>日基準日</w:t>
      </w:r>
      <w:r w:rsidR="0057118A" w:rsidRPr="006D2F48">
        <w:rPr>
          <w:rFonts w:ascii="UD デジタル 教科書体 NK-B" w:eastAsia="UD デジタル 教科書体 NK-B" w:hint="eastAsia"/>
          <w:sz w:val="22"/>
          <w:szCs w:val="21"/>
          <w:highlight w:val="darkGray"/>
          <w:shd w:val="pct15" w:color="auto" w:fill="FFFFFF"/>
        </w:rPr>
        <w:t>＞</w:t>
      </w:r>
      <w:r w:rsidR="00C13BE3" w:rsidRPr="006D2F48">
        <w:rPr>
          <w:rFonts w:ascii="UD デジタル 教科書体 NK-B" w:eastAsia="UD デジタル 教科書体 NK-B" w:hint="eastAsia"/>
          <w:sz w:val="22"/>
          <w:szCs w:val="21"/>
          <w:highlight w:val="darkGray"/>
          <w:shd w:val="pct15" w:color="auto" w:fill="FFFFFF"/>
        </w:rPr>
        <w:t xml:space="preserve">　-</w:t>
      </w:r>
      <w:r w:rsidR="00C13BE3"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p>
    <w:p w:rsidR="00D62C69" w:rsidRDefault="00D62C69" w:rsidP="008C7434">
      <w:pPr>
        <w:spacing w:line="40" w:lineRule="exact"/>
        <w:jc w:val="left"/>
        <w:rPr>
          <w:rFonts w:ascii="UD デジタル 教科書体 NK-B" w:eastAsia="UD デジタル 教科書体 NK-B"/>
          <w:sz w:val="20"/>
          <w:szCs w:val="21"/>
        </w:rPr>
      </w:pPr>
    </w:p>
    <w:p w:rsidR="00093AAC" w:rsidRDefault="00557A0D" w:rsidP="00F8777B">
      <w:pPr>
        <w:spacing w:line="320" w:lineRule="exact"/>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sidR="007E504C" w:rsidRPr="000B3C15">
        <w:rPr>
          <w:rFonts w:ascii="UD デジタル 教科書体 NK-B" w:eastAsia="UD デジタル 教科書体 NK-B" w:hint="eastAsia"/>
          <w:color w:val="FFFFFF" w:themeColor="background1"/>
          <w:szCs w:val="21"/>
          <w:highlight w:val="black"/>
        </w:rPr>
        <w:t>１</w:t>
      </w:r>
      <w:r w:rsidR="004E240D">
        <w:rPr>
          <w:rFonts w:ascii="UD デジタル 教科書体 NK-B" w:eastAsia="UD デジタル 教科書体 NK-B" w:hint="eastAsia"/>
          <w:color w:val="FFFFFF" w:themeColor="background1"/>
          <w:szCs w:val="21"/>
        </w:rPr>
        <w:t>:</w:t>
      </w:r>
      <w:r w:rsidR="000B3C15">
        <w:rPr>
          <w:rFonts w:ascii="UD デジタル 教科書体 NK-B" w:eastAsia="UD デジタル 教科書体 NK-B" w:hint="eastAsia"/>
          <w:szCs w:val="21"/>
        </w:rPr>
        <w:t xml:space="preserve">　</w:t>
      </w:r>
      <w:r w:rsidR="00484CEC" w:rsidRPr="00CD2987">
        <w:rPr>
          <w:rFonts w:ascii="UD デジタル 教科書体 NK-R" w:eastAsia="UD デジタル 教科書体 NK-R" w:hint="eastAsia"/>
          <w:b/>
          <w:szCs w:val="21"/>
        </w:rPr>
        <w:t>商店街組織等の基本的な情</w:t>
      </w:r>
      <w:r w:rsidR="00484CEC" w:rsidRPr="0001631B">
        <w:rPr>
          <w:rFonts w:ascii="UD デジタル 教科書体 NK-R" w:eastAsia="UD デジタル 教科書体 NK-R" w:hint="eastAsia"/>
          <w:b/>
          <w:szCs w:val="21"/>
        </w:rPr>
        <w:t>報について</w:t>
      </w:r>
      <w:r w:rsidR="00484CEC" w:rsidRPr="00093AAC">
        <w:rPr>
          <w:rFonts w:ascii="UD デジタル 教科書体 NK-R" w:eastAsia="UD デジタル 教科書体 NK-R" w:hint="eastAsia"/>
          <w:szCs w:val="21"/>
        </w:rPr>
        <w:t>記載ください。</w:t>
      </w:r>
    </w:p>
    <w:p w:rsidR="00093AAC" w:rsidRDefault="00093AAC" w:rsidP="00093AAC">
      <w:pPr>
        <w:spacing w:line="100" w:lineRule="exact"/>
        <w:jc w:val="left"/>
        <w:rPr>
          <w:rFonts w:ascii="UD デジタル 教科書体 NK-R" w:eastAsia="UD デジタル 教科書体 NK-R"/>
          <w:szCs w:val="21"/>
        </w:rPr>
      </w:pPr>
    </w:p>
    <w:tbl>
      <w:tblPr>
        <w:tblStyle w:val="aa"/>
        <w:tblW w:w="9776" w:type="dxa"/>
        <w:tblLook w:val="04A0" w:firstRow="1" w:lastRow="0" w:firstColumn="1" w:lastColumn="0" w:noHBand="0" w:noVBand="1"/>
      </w:tblPr>
      <w:tblGrid>
        <w:gridCol w:w="2119"/>
        <w:gridCol w:w="1420"/>
        <w:gridCol w:w="2126"/>
        <w:gridCol w:w="49"/>
        <w:gridCol w:w="1366"/>
        <w:gridCol w:w="1279"/>
        <w:gridCol w:w="1417"/>
      </w:tblGrid>
      <w:tr w:rsidR="005569EB" w:rsidTr="00DE59CF">
        <w:trPr>
          <w:trHeight w:val="489"/>
        </w:trPr>
        <w:tc>
          <w:tcPr>
            <w:tcW w:w="2119" w:type="dxa"/>
          </w:tcPr>
          <w:p w:rsidR="005569EB" w:rsidRDefault="005569EB" w:rsidP="00F8777B">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商店街組織名</w:t>
            </w:r>
          </w:p>
        </w:tc>
        <w:tc>
          <w:tcPr>
            <w:tcW w:w="3546" w:type="dxa"/>
            <w:gridSpan w:val="2"/>
          </w:tcPr>
          <w:p w:rsidR="005569EB" w:rsidRDefault="005569EB" w:rsidP="00F8777B">
            <w:pPr>
              <w:spacing w:line="320" w:lineRule="exact"/>
              <w:jc w:val="left"/>
              <w:rPr>
                <w:rFonts w:ascii="UD デジタル 教科書体 NK-R" w:eastAsia="UD デジタル 教科書体 NK-R"/>
                <w:szCs w:val="21"/>
              </w:rPr>
            </w:pPr>
          </w:p>
        </w:tc>
        <w:tc>
          <w:tcPr>
            <w:tcW w:w="1415" w:type="dxa"/>
            <w:gridSpan w:val="2"/>
          </w:tcPr>
          <w:p w:rsidR="005569EB" w:rsidRDefault="00CD2987" w:rsidP="00F8777B">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設立年月日</w:t>
            </w:r>
          </w:p>
        </w:tc>
        <w:tc>
          <w:tcPr>
            <w:tcW w:w="2696" w:type="dxa"/>
            <w:gridSpan w:val="2"/>
          </w:tcPr>
          <w:p w:rsidR="005569EB" w:rsidRDefault="005569EB" w:rsidP="00F8777B">
            <w:pPr>
              <w:spacing w:line="320" w:lineRule="exact"/>
              <w:jc w:val="left"/>
              <w:rPr>
                <w:rFonts w:ascii="UD デジタル 教科書体 NK-R" w:eastAsia="UD デジタル 教科書体 NK-R"/>
                <w:szCs w:val="21"/>
              </w:rPr>
            </w:pPr>
          </w:p>
        </w:tc>
      </w:tr>
      <w:tr w:rsidR="005569EB" w:rsidTr="00DE59CF">
        <w:trPr>
          <w:trHeight w:val="489"/>
        </w:trPr>
        <w:tc>
          <w:tcPr>
            <w:tcW w:w="2119" w:type="dxa"/>
          </w:tcPr>
          <w:p w:rsidR="005569EB" w:rsidRDefault="005569EB" w:rsidP="00F8777B">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事務所等所在地</w:t>
            </w:r>
          </w:p>
        </w:tc>
        <w:tc>
          <w:tcPr>
            <w:tcW w:w="3546" w:type="dxa"/>
            <w:gridSpan w:val="2"/>
          </w:tcPr>
          <w:p w:rsidR="005569EB" w:rsidRDefault="005569EB" w:rsidP="00F8777B">
            <w:pPr>
              <w:spacing w:line="320" w:lineRule="exact"/>
              <w:jc w:val="left"/>
              <w:rPr>
                <w:rFonts w:ascii="UD デジタル 教科書体 NK-R" w:eastAsia="UD デジタル 教科書体 NK-R"/>
                <w:szCs w:val="21"/>
              </w:rPr>
            </w:pPr>
          </w:p>
        </w:tc>
        <w:tc>
          <w:tcPr>
            <w:tcW w:w="1415" w:type="dxa"/>
            <w:gridSpan w:val="2"/>
          </w:tcPr>
          <w:p w:rsidR="005569EB" w:rsidRDefault="00CD2987" w:rsidP="00F8777B">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TEL</w:t>
            </w:r>
          </w:p>
        </w:tc>
        <w:tc>
          <w:tcPr>
            <w:tcW w:w="2696" w:type="dxa"/>
            <w:gridSpan w:val="2"/>
          </w:tcPr>
          <w:p w:rsidR="005569EB" w:rsidRDefault="005569EB" w:rsidP="00F8777B">
            <w:pPr>
              <w:spacing w:line="320" w:lineRule="exact"/>
              <w:jc w:val="left"/>
              <w:rPr>
                <w:rFonts w:ascii="UD デジタル 教科書体 NK-R" w:eastAsia="UD デジタル 教科書体 NK-R"/>
                <w:szCs w:val="21"/>
              </w:rPr>
            </w:pPr>
          </w:p>
        </w:tc>
      </w:tr>
      <w:tr w:rsidR="005569EB" w:rsidTr="00DE59CF">
        <w:trPr>
          <w:trHeight w:val="489"/>
        </w:trPr>
        <w:tc>
          <w:tcPr>
            <w:tcW w:w="2119" w:type="dxa"/>
          </w:tcPr>
          <w:p w:rsidR="005569EB" w:rsidRPr="00AC20BE" w:rsidRDefault="005569EB" w:rsidP="00093AAC">
            <w:pPr>
              <w:spacing w:line="320" w:lineRule="exact"/>
              <w:jc w:val="left"/>
              <w:rPr>
                <w:rFonts w:ascii="UD デジタル 教科書体 NK-R" w:eastAsia="UD デジタル 教科書体 NK-R"/>
                <w:szCs w:val="21"/>
              </w:rPr>
            </w:pPr>
            <w:r w:rsidRPr="00AC20BE">
              <w:rPr>
                <w:rFonts w:ascii="UD デジタル 教科書体 NK-R" w:eastAsia="UD デジタル 教科書体 NK-R" w:hint="eastAsia"/>
                <w:szCs w:val="21"/>
              </w:rPr>
              <w:t>メールアドレス</w:t>
            </w:r>
          </w:p>
        </w:tc>
        <w:tc>
          <w:tcPr>
            <w:tcW w:w="3546" w:type="dxa"/>
            <w:gridSpan w:val="2"/>
          </w:tcPr>
          <w:p w:rsidR="005569EB" w:rsidRDefault="005569EB" w:rsidP="00F8777B">
            <w:pPr>
              <w:spacing w:line="320" w:lineRule="exact"/>
              <w:jc w:val="left"/>
              <w:rPr>
                <w:rFonts w:ascii="UD デジタル 教科書体 NK-R" w:eastAsia="UD デジタル 教科書体 NK-R"/>
                <w:szCs w:val="21"/>
              </w:rPr>
            </w:pPr>
          </w:p>
        </w:tc>
        <w:tc>
          <w:tcPr>
            <w:tcW w:w="1415" w:type="dxa"/>
            <w:gridSpan w:val="2"/>
          </w:tcPr>
          <w:p w:rsidR="005569EB" w:rsidRDefault="00CD2987" w:rsidP="00F8777B">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FAX</w:t>
            </w:r>
          </w:p>
        </w:tc>
        <w:tc>
          <w:tcPr>
            <w:tcW w:w="2696" w:type="dxa"/>
            <w:gridSpan w:val="2"/>
          </w:tcPr>
          <w:p w:rsidR="005569EB" w:rsidRDefault="005569EB" w:rsidP="00F8777B">
            <w:pPr>
              <w:spacing w:line="320" w:lineRule="exact"/>
              <w:jc w:val="left"/>
              <w:rPr>
                <w:rFonts w:ascii="UD デジタル 教科書体 NK-R" w:eastAsia="UD デジタル 教科書体 NK-R"/>
                <w:szCs w:val="21"/>
              </w:rPr>
            </w:pPr>
          </w:p>
        </w:tc>
      </w:tr>
      <w:tr w:rsidR="00DE59CF" w:rsidTr="00DE59CF">
        <w:trPr>
          <w:trHeight w:val="489"/>
        </w:trPr>
        <w:tc>
          <w:tcPr>
            <w:tcW w:w="2119" w:type="dxa"/>
          </w:tcPr>
          <w:p w:rsidR="00DE59CF" w:rsidRDefault="00DE59CF" w:rsidP="00F8777B">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ホームページ等URL</w:t>
            </w:r>
          </w:p>
        </w:tc>
        <w:tc>
          <w:tcPr>
            <w:tcW w:w="7657" w:type="dxa"/>
            <w:gridSpan w:val="6"/>
          </w:tcPr>
          <w:p w:rsidR="00DE59CF" w:rsidRPr="00DE59CF" w:rsidRDefault="00DE59CF" w:rsidP="00F8777B">
            <w:pPr>
              <w:spacing w:line="320" w:lineRule="exact"/>
              <w:jc w:val="left"/>
              <w:rPr>
                <w:rFonts w:ascii="UD デジタル 教科書体 NK-R" w:eastAsia="UD デジタル 教科書体 NK-R"/>
                <w:szCs w:val="21"/>
              </w:rPr>
            </w:pPr>
          </w:p>
        </w:tc>
      </w:tr>
      <w:tr w:rsidR="00DE59CF" w:rsidTr="00DE59CF">
        <w:trPr>
          <w:trHeight w:val="489"/>
        </w:trPr>
        <w:tc>
          <w:tcPr>
            <w:tcW w:w="2119" w:type="dxa"/>
          </w:tcPr>
          <w:p w:rsidR="00DE59CF" w:rsidRDefault="00DE59CF" w:rsidP="00093AAC">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代表者役職・氏名</w:t>
            </w:r>
          </w:p>
        </w:tc>
        <w:tc>
          <w:tcPr>
            <w:tcW w:w="7657" w:type="dxa"/>
            <w:gridSpan w:val="6"/>
          </w:tcPr>
          <w:p w:rsidR="00DE59CF" w:rsidRDefault="00DE59CF" w:rsidP="00093AAC">
            <w:pPr>
              <w:spacing w:line="320" w:lineRule="exact"/>
              <w:jc w:val="left"/>
              <w:rPr>
                <w:rFonts w:ascii="UD デジタル 教科書体 NK-R" w:eastAsia="UD デジタル 教科書体 NK-R"/>
                <w:szCs w:val="21"/>
              </w:rPr>
            </w:pPr>
          </w:p>
        </w:tc>
      </w:tr>
      <w:tr w:rsidR="00DE59CF" w:rsidTr="00DE59CF">
        <w:trPr>
          <w:trHeight w:val="489"/>
        </w:trPr>
        <w:tc>
          <w:tcPr>
            <w:tcW w:w="2119" w:type="dxa"/>
          </w:tcPr>
          <w:p w:rsidR="00DE59CF" w:rsidRDefault="00DE59CF" w:rsidP="00093AAC">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回答者役職・氏名</w:t>
            </w:r>
          </w:p>
        </w:tc>
        <w:tc>
          <w:tcPr>
            <w:tcW w:w="7657" w:type="dxa"/>
            <w:gridSpan w:val="6"/>
          </w:tcPr>
          <w:p w:rsidR="00DE59CF" w:rsidRDefault="00DE59CF" w:rsidP="00093AAC">
            <w:pPr>
              <w:spacing w:line="320" w:lineRule="exact"/>
              <w:jc w:val="left"/>
              <w:rPr>
                <w:rFonts w:ascii="UD デジタル 教科書体 NK-R" w:eastAsia="UD デジタル 教科書体 NK-R"/>
                <w:szCs w:val="21"/>
              </w:rPr>
            </w:pPr>
          </w:p>
        </w:tc>
      </w:tr>
      <w:tr w:rsidR="00DE59CF" w:rsidTr="00DE59CF">
        <w:trPr>
          <w:trHeight w:val="489"/>
        </w:trPr>
        <w:tc>
          <w:tcPr>
            <w:tcW w:w="3539" w:type="dxa"/>
            <w:gridSpan w:val="2"/>
          </w:tcPr>
          <w:p w:rsidR="00DE59CF" w:rsidRDefault="00DE59CF" w:rsidP="00093AAC">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商店街を構成する店舗数</w:t>
            </w:r>
          </w:p>
        </w:tc>
        <w:tc>
          <w:tcPr>
            <w:tcW w:w="2175" w:type="dxa"/>
            <w:gridSpan w:val="2"/>
          </w:tcPr>
          <w:p w:rsidR="00DE59CF" w:rsidRDefault="00DE59CF" w:rsidP="00093AAC">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 xml:space="preserve">　　　　　　  　 　店舗</w:t>
            </w:r>
          </w:p>
        </w:tc>
        <w:tc>
          <w:tcPr>
            <w:tcW w:w="2645" w:type="dxa"/>
            <w:gridSpan w:val="2"/>
          </w:tcPr>
          <w:p w:rsidR="00DE59CF" w:rsidRDefault="00DE59CF" w:rsidP="00DE59CF">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事務局専従スタッフの有無</w:t>
            </w:r>
          </w:p>
        </w:tc>
        <w:tc>
          <w:tcPr>
            <w:tcW w:w="1417" w:type="dxa"/>
          </w:tcPr>
          <w:p w:rsidR="00DE59CF" w:rsidRDefault="00DE59CF" w:rsidP="00DE59CF">
            <w:pPr>
              <w:spacing w:line="320" w:lineRule="exact"/>
              <w:jc w:val="center"/>
              <w:rPr>
                <w:rFonts w:ascii="UD デジタル 教科書体 NK-R" w:eastAsia="UD デジタル 教科書体 NK-R"/>
                <w:szCs w:val="21"/>
              </w:rPr>
            </w:pPr>
            <w:r>
              <w:rPr>
                <w:rFonts w:ascii="UD デジタル 教科書体 NK-R" w:eastAsia="UD デジタル 教科書体 NK-R" w:hint="eastAsia"/>
                <w:szCs w:val="21"/>
              </w:rPr>
              <w:t>有　・　無</w:t>
            </w:r>
          </w:p>
        </w:tc>
      </w:tr>
      <w:tr w:rsidR="00DE59CF" w:rsidTr="00DE59CF">
        <w:trPr>
          <w:trHeight w:val="489"/>
        </w:trPr>
        <w:tc>
          <w:tcPr>
            <w:tcW w:w="3539" w:type="dxa"/>
            <w:gridSpan w:val="2"/>
          </w:tcPr>
          <w:p w:rsidR="00DE59CF" w:rsidRDefault="00DE59CF" w:rsidP="00093AAC">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上記のうち商店街組織加入店舗数</w:t>
            </w:r>
          </w:p>
        </w:tc>
        <w:tc>
          <w:tcPr>
            <w:tcW w:w="2175" w:type="dxa"/>
            <w:gridSpan w:val="2"/>
          </w:tcPr>
          <w:p w:rsidR="00DE59CF" w:rsidRDefault="00DE59CF" w:rsidP="00093AAC">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Pr>
                <w:rFonts w:ascii="UD デジタル 教科書体 NK-R" w:eastAsia="UD デジタル 教科書体 NK-R" w:hint="eastAsia"/>
                <w:szCs w:val="21"/>
              </w:rPr>
              <w:t xml:space="preserve"> 　店舗</w:t>
            </w:r>
          </w:p>
        </w:tc>
        <w:tc>
          <w:tcPr>
            <w:tcW w:w="2645" w:type="dxa"/>
            <w:gridSpan w:val="2"/>
          </w:tcPr>
          <w:p w:rsidR="00DE59CF" w:rsidRDefault="00DE59CF" w:rsidP="00DE59CF">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スタッフ有りの場合の人数</w:t>
            </w:r>
          </w:p>
        </w:tc>
        <w:tc>
          <w:tcPr>
            <w:tcW w:w="1417" w:type="dxa"/>
          </w:tcPr>
          <w:p w:rsidR="00DE59CF" w:rsidRDefault="00DE59CF" w:rsidP="00DE59CF">
            <w:pPr>
              <w:spacing w:line="320" w:lineRule="exact"/>
              <w:jc w:val="left"/>
              <w:rPr>
                <w:rFonts w:ascii="UD デジタル 教科書体 NK-R" w:eastAsia="UD デジタル 教科書体 NK-R"/>
                <w:szCs w:val="21"/>
              </w:rPr>
            </w:pPr>
            <w:r>
              <w:rPr>
                <w:rFonts w:ascii="UD デジタル 教科書体 NK-R" w:eastAsia="UD デジタル 教科書体 NK-R" w:hint="eastAsia"/>
                <w:szCs w:val="21"/>
              </w:rPr>
              <w:t xml:space="preserve">　　　　　　　人</w:t>
            </w:r>
          </w:p>
        </w:tc>
      </w:tr>
    </w:tbl>
    <w:p w:rsidR="00AB7E9E" w:rsidRDefault="00AB7E9E" w:rsidP="005C7A87">
      <w:pPr>
        <w:spacing w:line="200" w:lineRule="exact"/>
        <w:jc w:val="left"/>
        <w:rPr>
          <w:rFonts w:ascii="UD デジタル 教科書体 NK-B" w:eastAsia="UD デジタル 教科書体 NK-B"/>
          <w:color w:val="000000" w:themeColor="text1"/>
          <w:szCs w:val="21"/>
        </w:rPr>
      </w:pPr>
    </w:p>
    <w:p w:rsidR="00E2706A" w:rsidRDefault="00E2706A" w:rsidP="005C7A87">
      <w:pPr>
        <w:spacing w:line="200" w:lineRule="exact"/>
        <w:jc w:val="left"/>
        <w:rPr>
          <w:rFonts w:ascii="UD デジタル 教科書体 NK-B" w:eastAsia="UD デジタル 教科書体 NK-B"/>
          <w:color w:val="000000" w:themeColor="text1"/>
          <w:szCs w:val="21"/>
        </w:rPr>
      </w:pPr>
    </w:p>
    <w:p w:rsidR="002102FD" w:rsidRPr="006220B5" w:rsidRDefault="00AB7E9E" w:rsidP="002102FD">
      <w:pPr>
        <w:spacing w:line="320" w:lineRule="exact"/>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Ｑ２</w:t>
      </w:r>
      <w:r w:rsidR="000B3C15">
        <w:rPr>
          <w:rFonts w:ascii="UD デジタル 教科書体 NK-B" w:eastAsia="UD デジタル 教科書体 NK-B" w:hint="eastAsia"/>
          <w:color w:val="000000" w:themeColor="text1"/>
          <w:szCs w:val="21"/>
        </w:rPr>
        <w:t xml:space="preserve">　</w:t>
      </w:r>
      <w:r w:rsidR="009C4A1F" w:rsidRPr="006220B5">
        <w:rPr>
          <w:rFonts w:ascii="UD デジタル 教科書体 NK-R" w:eastAsia="UD デジタル 教科書体 NK-R" w:hint="eastAsia"/>
          <w:color w:val="000000" w:themeColor="text1"/>
          <w:szCs w:val="21"/>
        </w:rPr>
        <w:t>商店街組織が保有</w:t>
      </w:r>
      <w:r w:rsidR="00210676" w:rsidRPr="006220B5">
        <w:rPr>
          <w:rFonts w:ascii="UD デジタル 教科書体 NK-R" w:eastAsia="UD デジタル 教科書体 NK-R" w:hint="eastAsia"/>
          <w:color w:val="000000" w:themeColor="text1"/>
          <w:szCs w:val="21"/>
        </w:rPr>
        <w:t>している</w:t>
      </w:r>
      <w:r w:rsidR="009C4A1F" w:rsidRPr="006220B5">
        <w:rPr>
          <w:rFonts w:ascii="UD デジタル 教科書体 NK-R" w:eastAsia="UD デジタル 教科書体 NK-R" w:hint="eastAsia"/>
          <w:color w:val="000000" w:themeColor="text1"/>
          <w:szCs w:val="21"/>
        </w:rPr>
        <w:t>施設・設備等について、当てはまるものを選んでください。</w:t>
      </w:r>
      <w:r w:rsidR="009C4A1F" w:rsidRPr="006220B5">
        <w:rPr>
          <w:rFonts w:ascii="UD デジタル 教科書体 NK-R" w:eastAsia="UD デジタル 教科書体 NK-R" w:hint="eastAsia"/>
          <w:color w:val="000000" w:themeColor="text1"/>
          <w:szCs w:val="21"/>
          <w:u w:val="single"/>
        </w:rPr>
        <w:t>（複数回答可）</w:t>
      </w:r>
    </w:p>
    <w:p w:rsidR="002102FD" w:rsidRPr="00210676" w:rsidRDefault="002102FD" w:rsidP="002102FD">
      <w:pPr>
        <w:spacing w:line="100" w:lineRule="exact"/>
        <w:jc w:val="left"/>
        <w:rPr>
          <w:rFonts w:ascii="UD デジタル 教科書体 NK-R" w:eastAsia="UD デジタル 教科書体 NK-R"/>
          <w:szCs w:val="21"/>
        </w:rPr>
      </w:pPr>
    </w:p>
    <w:tbl>
      <w:tblPr>
        <w:tblStyle w:val="aa"/>
        <w:tblW w:w="10206" w:type="dxa"/>
        <w:tblLook w:val="04A0" w:firstRow="1" w:lastRow="0" w:firstColumn="1" w:lastColumn="0" w:noHBand="0" w:noVBand="1"/>
      </w:tblPr>
      <w:tblGrid>
        <w:gridCol w:w="574"/>
        <w:gridCol w:w="3950"/>
        <w:gridCol w:w="574"/>
        <w:gridCol w:w="5108"/>
      </w:tblGrid>
      <w:tr w:rsidR="002102FD" w:rsidRPr="0010275D" w:rsidTr="000B61C0">
        <w:trPr>
          <w:trHeight w:val="259"/>
        </w:trPr>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1.</w:t>
            </w:r>
          </w:p>
        </w:tc>
        <w:tc>
          <w:tcPr>
            <w:tcW w:w="3950" w:type="dxa"/>
            <w:tcBorders>
              <w:top w:val="nil"/>
              <w:left w:val="nil"/>
              <w:bottom w:val="nil"/>
              <w:right w:val="nil"/>
            </w:tcBorders>
          </w:tcPr>
          <w:p w:rsidR="002102FD" w:rsidRPr="0010275D" w:rsidRDefault="004C380B"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商店街組織の事務所</w:t>
            </w:r>
          </w:p>
        </w:tc>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2</w:t>
            </w:r>
            <w:r w:rsidRPr="0010275D">
              <w:rPr>
                <w:rFonts w:ascii="UD デジタル 教科書体 NK-B" w:eastAsia="UD デジタル 教科書体 NK-B"/>
                <w:sz w:val="20"/>
                <w:szCs w:val="21"/>
              </w:rPr>
              <w:t>.</w:t>
            </w:r>
          </w:p>
        </w:tc>
        <w:tc>
          <w:tcPr>
            <w:tcW w:w="5108" w:type="dxa"/>
            <w:tcBorders>
              <w:top w:val="nil"/>
              <w:left w:val="nil"/>
              <w:bottom w:val="nil"/>
              <w:right w:val="nil"/>
            </w:tcBorders>
          </w:tcPr>
          <w:p w:rsidR="002102FD" w:rsidRPr="0010275D" w:rsidRDefault="004C380B"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アーケード</w:t>
            </w:r>
          </w:p>
        </w:tc>
      </w:tr>
      <w:tr w:rsidR="002102FD" w:rsidRPr="0010275D" w:rsidTr="000B61C0">
        <w:trPr>
          <w:trHeight w:val="249"/>
        </w:trPr>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3</w:t>
            </w:r>
            <w:r w:rsidRPr="0010275D">
              <w:rPr>
                <w:rFonts w:ascii="UD デジタル 教科書体 NK-B" w:eastAsia="UD デジタル 教科書体 NK-B"/>
                <w:sz w:val="20"/>
                <w:szCs w:val="21"/>
              </w:rPr>
              <w:t>.</w:t>
            </w:r>
          </w:p>
        </w:tc>
        <w:tc>
          <w:tcPr>
            <w:tcW w:w="3950" w:type="dxa"/>
            <w:tcBorders>
              <w:top w:val="nil"/>
              <w:left w:val="nil"/>
              <w:bottom w:val="nil"/>
              <w:right w:val="nil"/>
            </w:tcBorders>
          </w:tcPr>
          <w:p w:rsidR="002102FD" w:rsidRPr="0010275D" w:rsidRDefault="004C380B"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来街者用休憩所や交流拠点（ホール）等</w:t>
            </w:r>
          </w:p>
        </w:tc>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4</w:t>
            </w:r>
            <w:r w:rsidRPr="0010275D">
              <w:rPr>
                <w:rFonts w:ascii="UD デジタル 教科書体 NK-B" w:eastAsia="UD デジタル 教科書体 NK-B"/>
                <w:sz w:val="20"/>
                <w:szCs w:val="21"/>
              </w:rPr>
              <w:t>.</w:t>
            </w:r>
          </w:p>
        </w:tc>
        <w:tc>
          <w:tcPr>
            <w:tcW w:w="5108" w:type="dxa"/>
            <w:tcBorders>
              <w:top w:val="nil"/>
              <w:left w:val="nil"/>
              <w:bottom w:val="nil"/>
              <w:right w:val="nil"/>
            </w:tcBorders>
          </w:tcPr>
          <w:p w:rsidR="002102FD" w:rsidRPr="0010275D" w:rsidRDefault="004C380B" w:rsidP="004C380B">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街路灯</w:t>
            </w:r>
          </w:p>
        </w:tc>
      </w:tr>
      <w:tr w:rsidR="002102FD" w:rsidRPr="0010275D" w:rsidTr="000B61C0">
        <w:trPr>
          <w:trHeight w:val="249"/>
        </w:trPr>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５</w:t>
            </w:r>
            <w:r w:rsidRPr="0010275D">
              <w:rPr>
                <w:rFonts w:ascii="UD デジタル 教科書体 NK-B" w:eastAsia="UD デジタル 教科書体 NK-B"/>
                <w:sz w:val="20"/>
                <w:szCs w:val="21"/>
              </w:rPr>
              <w:t>.</w:t>
            </w:r>
          </w:p>
        </w:tc>
        <w:tc>
          <w:tcPr>
            <w:tcW w:w="3950" w:type="dxa"/>
            <w:tcBorders>
              <w:top w:val="nil"/>
              <w:left w:val="nil"/>
              <w:bottom w:val="nil"/>
              <w:right w:val="nil"/>
            </w:tcBorders>
          </w:tcPr>
          <w:p w:rsidR="002102FD" w:rsidRPr="0010275D" w:rsidRDefault="004C380B"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防犯カメラ</w:t>
            </w:r>
          </w:p>
        </w:tc>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6</w:t>
            </w:r>
            <w:r w:rsidRPr="0010275D">
              <w:rPr>
                <w:rFonts w:ascii="UD デジタル 教科書体 NK-B" w:eastAsia="UD デジタル 教科書体 NK-B"/>
                <w:sz w:val="20"/>
                <w:szCs w:val="21"/>
              </w:rPr>
              <w:t>.</w:t>
            </w:r>
          </w:p>
        </w:tc>
        <w:tc>
          <w:tcPr>
            <w:tcW w:w="5108" w:type="dxa"/>
            <w:tcBorders>
              <w:top w:val="nil"/>
              <w:left w:val="nil"/>
              <w:bottom w:val="nil"/>
              <w:right w:val="nil"/>
            </w:tcBorders>
          </w:tcPr>
          <w:p w:rsidR="002102FD" w:rsidRPr="0010275D" w:rsidRDefault="004C380B"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カラー舗装</w:t>
            </w:r>
          </w:p>
        </w:tc>
      </w:tr>
      <w:tr w:rsidR="002102FD" w:rsidRPr="0010275D" w:rsidTr="000B61C0">
        <w:trPr>
          <w:trHeight w:val="259"/>
        </w:trPr>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７</w:t>
            </w:r>
            <w:r w:rsidRPr="0010275D">
              <w:rPr>
                <w:rFonts w:ascii="UD デジタル 教科書体 NK-B" w:eastAsia="UD デジタル 教科書体 NK-B"/>
                <w:sz w:val="20"/>
                <w:szCs w:val="21"/>
              </w:rPr>
              <w:t>.</w:t>
            </w:r>
          </w:p>
        </w:tc>
        <w:tc>
          <w:tcPr>
            <w:tcW w:w="3950" w:type="dxa"/>
            <w:tcBorders>
              <w:top w:val="nil"/>
              <w:left w:val="nil"/>
              <w:bottom w:val="nil"/>
              <w:right w:val="nil"/>
            </w:tcBorders>
          </w:tcPr>
          <w:p w:rsidR="002102FD" w:rsidRPr="0010275D" w:rsidRDefault="00CF2EE2"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チャレンジショップ</w:t>
            </w:r>
          </w:p>
        </w:tc>
        <w:tc>
          <w:tcPr>
            <w:tcW w:w="574" w:type="dxa"/>
            <w:tcBorders>
              <w:top w:val="nil"/>
              <w:left w:val="nil"/>
              <w:bottom w:val="nil"/>
              <w:right w:val="nil"/>
            </w:tcBorders>
          </w:tcPr>
          <w:p w:rsidR="002102FD" w:rsidRPr="0010275D" w:rsidRDefault="002102FD" w:rsidP="000B61C0">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８</w:t>
            </w:r>
            <w:r w:rsidRPr="0010275D">
              <w:rPr>
                <w:rFonts w:ascii="UD デジタル 教科書体 NK-B" w:eastAsia="UD デジタル 教科書体 NK-B"/>
                <w:sz w:val="20"/>
                <w:szCs w:val="21"/>
              </w:rPr>
              <w:t>.</w:t>
            </w:r>
          </w:p>
        </w:tc>
        <w:tc>
          <w:tcPr>
            <w:tcW w:w="5108" w:type="dxa"/>
            <w:tcBorders>
              <w:top w:val="nil"/>
              <w:left w:val="nil"/>
              <w:bottom w:val="nil"/>
              <w:right w:val="nil"/>
            </w:tcBorders>
          </w:tcPr>
          <w:p w:rsidR="002102FD" w:rsidRPr="0010275D" w:rsidRDefault="00CF2EE2" w:rsidP="000B61C0">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街内放送設備</w:t>
            </w:r>
          </w:p>
        </w:tc>
      </w:tr>
      <w:tr w:rsidR="00CF2EE2" w:rsidRPr="0010275D" w:rsidTr="000B61C0">
        <w:trPr>
          <w:trHeight w:val="259"/>
        </w:trPr>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９</w:t>
            </w:r>
            <w:r w:rsidRPr="0010275D">
              <w:rPr>
                <w:rFonts w:ascii="UD デジタル 教科書体 NK-B" w:eastAsia="UD デジタル 教科書体 NK-B"/>
                <w:sz w:val="20"/>
                <w:szCs w:val="21"/>
              </w:rPr>
              <w:t>.</w:t>
            </w:r>
          </w:p>
        </w:tc>
        <w:tc>
          <w:tcPr>
            <w:tcW w:w="3950" w:type="dxa"/>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ポスター等の掲示板</w:t>
            </w:r>
          </w:p>
        </w:tc>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１０</w:t>
            </w:r>
            <w:r w:rsidRPr="0010275D">
              <w:rPr>
                <w:rFonts w:ascii="UD デジタル 教科書体 NK-B" w:eastAsia="UD デジタル 教科書体 NK-B"/>
                <w:sz w:val="20"/>
                <w:szCs w:val="21"/>
              </w:rPr>
              <w:t>.</w:t>
            </w:r>
          </w:p>
        </w:tc>
        <w:tc>
          <w:tcPr>
            <w:tcW w:w="5108" w:type="dxa"/>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デジタルサイネージ、電光掲示板</w:t>
            </w:r>
          </w:p>
        </w:tc>
      </w:tr>
      <w:tr w:rsidR="00CF2EE2" w:rsidRPr="0010275D" w:rsidTr="000B61C0">
        <w:trPr>
          <w:trHeight w:val="249"/>
        </w:trPr>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１１</w:t>
            </w:r>
            <w:r w:rsidRPr="0010275D">
              <w:rPr>
                <w:rFonts w:ascii="UD デジタル 教科書体 NK-B" w:eastAsia="UD デジタル 教科書体 NK-B"/>
                <w:sz w:val="20"/>
                <w:szCs w:val="21"/>
              </w:rPr>
              <w:t>.</w:t>
            </w:r>
          </w:p>
        </w:tc>
        <w:tc>
          <w:tcPr>
            <w:tcW w:w="3950" w:type="dxa"/>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のぼり、フラッグ掲出用設備</w:t>
            </w:r>
          </w:p>
        </w:tc>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１２</w:t>
            </w:r>
            <w:r w:rsidRPr="0010275D">
              <w:rPr>
                <w:rFonts w:ascii="UD デジタル 教科書体 NK-B" w:eastAsia="UD デジタル 教科書体 NK-B"/>
                <w:sz w:val="20"/>
                <w:szCs w:val="21"/>
              </w:rPr>
              <w:t>.</w:t>
            </w:r>
          </w:p>
        </w:tc>
        <w:tc>
          <w:tcPr>
            <w:tcW w:w="5108" w:type="dxa"/>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昇降バトン（大きなタペストリー等が設置可）</w:t>
            </w:r>
          </w:p>
        </w:tc>
      </w:tr>
      <w:tr w:rsidR="00CF2EE2" w:rsidRPr="0010275D" w:rsidTr="000B61C0">
        <w:trPr>
          <w:trHeight w:val="249"/>
        </w:trPr>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13.</w:t>
            </w:r>
          </w:p>
        </w:tc>
        <w:tc>
          <w:tcPr>
            <w:tcW w:w="3950" w:type="dxa"/>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商店街のホームページ</w:t>
            </w:r>
          </w:p>
        </w:tc>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1</w:t>
            </w:r>
            <w:r w:rsidRPr="0010275D">
              <w:rPr>
                <w:rFonts w:ascii="UD デジタル 教科書体 NK-B" w:eastAsia="UD デジタル 教科書体 NK-B"/>
                <w:sz w:val="20"/>
                <w:szCs w:val="21"/>
              </w:rPr>
              <w:t>4.</w:t>
            </w:r>
          </w:p>
        </w:tc>
        <w:tc>
          <w:tcPr>
            <w:tcW w:w="5108" w:type="dxa"/>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 w:val="20"/>
                <w:szCs w:val="21"/>
              </w:rPr>
              <w:t>商店街のSNSアカウント（Facebook、インスタグラム等）</w:t>
            </w:r>
          </w:p>
        </w:tc>
      </w:tr>
      <w:tr w:rsidR="00CF2EE2" w:rsidRPr="0010275D" w:rsidTr="000B61C0">
        <w:trPr>
          <w:trHeight w:val="80"/>
        </w:trPr>
        <w:tc>
          <w:tcPr>
            <w:tcW w:w="574" w:type="dxa"/>
            <w:tcBorders>
              <w:top w:val="nil"/>
              <w:left w:val="nil"/>
              <w:bottom w:val="nil"/>
              <w:right w:val="nil"/>
            </w:tcBorders>
          </w:tcPr>
          <w:p w:rsidR="00CF2EE2" w:rsidRPr="0010275D" w:rsidRDefault="00CF2EE2" w:rsidP="00CF2EE2">
            <w:pPr>
              <w:spacing w:line="320" w:lineRule="exact"/>
              <w:jc w:val="right"/>
              <w:rPr>
                <w:rFonts w:ascii="UD デジタル 教科書体 NK-B" w:eastAsia="UD デジタル 教科書体 NK-B"/>
                <w:sz w:val="20"/>
                <w:szCs w:val="21"/>
              </w:rPr>
            </w:pPr>
            <w:r w:rsidRPr="0010275D">
              <w:rPr>
                <w:rFonts w:ascii="UD デジタル 教科書体 NK-B" w:eastAsia="UD デジタル 教科書体 NK-B" w:hint="eastAsia"/>
                <w:sz w:val="20"/>
                <w:szCs w:val="21"/>
              </w:rPr>
              <w:t>15</w:t>
            </w:r>
            <w:r w:rsidRPr="0010275D">
              <w:rPr>
                <w:rFonts w:ascii="UD デジタル 教科書体 NK-B" w:eastAsia="UD デジタル 教科書体 NK-B"/>
                <w:sz w:val="20"/>
                <w:szCs w:val="21"/>
              </w:rPr>
              <w:t>.</w:t>
            </w:r>
          </w:p>
        </w:tc>
        <w:tc>
          <w:tcPr>
            <w:tcW w:w="9632" w:type="dxa"/>
            <w:gridSpan w:val="3"/>
            <w:tcBorders>
              <w:top w:val="nil"/>
              <w:left w:val="nil"/>
              <w:bottom w:val="nil"/>
              <w:right w:val="nil"/>
            </w:tcBorders>
          </w:tcPr>
          <w:p w:rsidR="00CF2EE2" w:rsidRPr="0010275D" w:rsidRDefault="00CF2EE2" w:rsidP="00CF2EE2">
            <w:pPr>
              <w:spacing w:line="320" w:lineRule="exact"/>
              <w:jc w:val="left"/>
              <w:rPr>
                <w:rFonts w:ascii="UD デジタル 教科書体 NK-R" w:eastAsia="UD デジタル 教科書体 NK-R"/>
                <w:sz w:val="20"/>
                <w:szCs w:val="21"/>
              </w:rPr>
            </w:pPr>
            <w:r w:rsidRPr="0010275D">
              <w:rPr>
                <w:rFonts w:ascii="UD デジタル 教科書体 NK-R" w:eastAsia="UD デジタル 教科書体 NK-R" w:hint="eastAsia"/>
                <w:sz w:val="20"/>
                <w:szCs w:val="21"/>
              </w:rPr>
              <w:t>その他　（　　　　　　　　　　　　　　　　　　　　　　　　　　　　　　　　                                     ）</w:t>
            </w:r>
          </w:p>
        </w:tc>
      </w:tr>
    </w:tbl>
    <w:p w:rsidR="009C4A1F" w:rsidRPr="009C4A1F" w:rsidRDefault="009C4A1F" w:rsidP="00F8777B">
      <w:pPr>
        <w:spacing w:line="280" w:lineRule="exact"/>
        <w:jc w:val="left"/>
        <w:rPr>
          <w:rFonts w:ascii="UD デジタル 教科書体 NK-R" w:eastAsia="UD デジタル 教科書体 NK-R"/>
          <w:szCs w:val="21"/>
        </w:rPr>
      </w:pPr>
    </w:p>
    <w:p w:rsidR="009F3394" w:rsidRPr="00AE20DF" w:rsidRDefault="0016559A" w:rsidP="005C7A87">
      <w:pPr>
        <w:spacing w:line="320" w:lineRule="exact"/>
        <w:jc w:val="left"/>
        <w:rPr>
          <w:rFonts w:ascii="UD デジタル 教科書体 NK-B" w:eastAsia="UD デジタル 教科書体 NK-B"/>
          <w:szCs w:val="21"/>
        </w:rPr>
      </w:pPr>
      <w:r w:rsidRPr="0010275D">
        <w:rPr>
          <w:rFonts w:ascii="UD デジタル 教科書体 NK-B" w:eastAsia="UD デジタル 教科書体 NK-B" w:hint="eastAsia"/>
          <w:color w:val="FFFFFF" w:themeColor="background1"/>
          <w:szCs w:val="21"/>
          <w:highlight w:val="black"/>
        </w:rPr>
        <w:t>Ｑ</w:t>
      </w:r>
      <w:r w:rsidR="00AB7E9E" w:rsidRPr="0010275D">
        <w:rPr>
          <w:rFonts w:ascii="UD デジタル 教科書体 NK-B" w:eastAsia="UD デジタル 教科書体 NK-B" w:hint="eastAsia"/>
          <w:color w:val="FFFFFF" w:themeColor="background1"/>
          <w:szCs w:val="21"/>
          <w:highlight w:val="black"/>
        </w:rPr>
        <w:t>３</w:t>
      </w:r>
      <w:r w:rsidR="000B3C15" w:rsidRPr="0010275D">
        <w:rPr>
          <w:rFonts w:ascii="UD デジタル 教科書体 NK-B" w:eastAsia="UD デジタル 教科書体 NK-B" w:hint="eastAsia"/>
          <w:szCs w:val="21"/>
        </w:rPr>
        <w:t xml:space="preserve">　</w:t>
      </w:r>
      <w:r w:rsidR="004D71ED" w:rsidRPr="00116689">
        <w:rPr>
          <w:rFonts w:ascii="UD デジタル 教科書体 NK-R" w:eastAsia="UD デジタル 教科書体 NK-R" w:hint="eastAsia"/>
          <w:color w:val="000000" w:themeColor="text1"/>
          <w:szCs w:val="21"/>
        </w:rPr>
        <w:t>商</w:t>
      </w:r>
      <w:r w:rsidR="004D71ED" w:rsidRPr="00116689">
        <w:rPr>
          <w:rFonts w:ascii="UD デジタル 教科書体 NK-R" w:eastAsia="UD デジタル 教科書体 NK-R" w:hint="eastAsia"/>
          <w:szCs w:val="21"/>
        </w:rPr>
        <w:t>店街団体</w:t>
      </w:r>
      <w:r w:rsidR="0001631B" w:rsidRPr="00116689">
        <w:rPr>
          <w:rFonts w:ascii="UD デジタル 教科書体 NK-R" w:eastAsia="UD デジタル 教科書体 NK-R" w:hint="eastAsia"/>
          <w:szCs w:val="21"/>
        </w:rPr>
        <w:t>が</w:t>
      </w:r>
      <w:r w:rsidR="00AE760D" w:rsidRPr="00116689">
        <w:rPr>
          <w:rFonts w:ascii="UD デジタル 教科書体 NK-R" w:eastAsia="UD デジタル 教科書体 NK-R" w:hint="eastAsia"/>
          <w:szCs w:val="21"/>
        </w:rPr>
        <w:t>組織として</w:t>
      </w:r>
      <w:r w:rsidR="0001631B" w:rsidRPr="00116689">
        <w:rPr>
          <w:rFonts w:ascii="UD デジタル 教科書体 NK-R" w:eastAsia="UD デジタル 教科書体 NK-R" w:hint="eastAsia"/>
          <w:szCs w:val="21"/>
        </w:rPr>
        <w:t>抱える課題について、</w:t>
      </w:r>
      <w:r w:rsidR="00211737" w:rsidRPr="00116689">
        <w:rPr>
          <w:rFonts w:ascii="UD デジタル 教科書体 NK-R" w:eastAsia="UD デジタル 教科書体 NK-R" w:hint="eastAsia"/>
          <w:szCs w:val="21"/>
        </w:rPr>
        <w:t>特に</w:t>
      </w:r>
      <w:r w:rsidR="0001631B" w:rsidRPr="00AE20DF">
        <w:rPr>
          <w:rFonts w:ascii="UD デジタル 教科書体 NK-R" w:eastAsia="UD デジタル 教科書体 NK-R" w:hint="eastAsia"/>
          <w:szCs w:val="21"/>
        </w:rPr>
        <w:t>当てはまるものを</w:t>
      </w:r>
      <w:r w:rsidR="00211737" w:rsidRPr="006220B5">
        <w:rPr>
          <w:rFonts w:ascii="UD デジタル 教科書体 NK-R" w:eastAsia="UD デジタル 教科書体 NK-R" w:hint="eastAsia"/>
          <w:szCs w:val="21"/>
          <w:u w:val="single"/>
        </w:rPr>
        <w:t>２つ</w:t>
      </w:r>
      <w:r w:rsidR="0001631B" w:rsidRPr="00AE20DF">
        <w:rPr>
          <w:rFonts w:ascii="UD デジタル 教科書体 NK-R" w:eastAsia="UD デジタル 教科書体 NK-R" w:hint="eastAsia"/>
          <w:szCs w:val="21"/>
        </w:rPr>
        <w:t>選んでください。</w:t>
      </w:r>
    </w:p>
    <w:p w:rsidR="00B774DA" w:rsidRPr="00AE20DF" w:rsidRDefault="00B774DA" w:rsidP="005C7A87">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3950"/>
        <w:gridCol w:w="574"/>
        <w:gridCol w:w="5108"/>
      </w:tblGrid>
      <w:tr w:rsidR="00AE20DF" w:rsidRPr="00AE20DF" w:rsidTr="004710DF">
        <w:trPr>
          <w:trHeight w:val="259"/>
        </w:trPr>
        <w:tc>
          <w:tcPr>
            <w:tcW w:w="574" w:type="dxa"/>
            <w:tcBorders>
              <w:top w:val="nil"/>
              <w:left w:val="nil"/>
              <w:bottom w:val="nil"/>
              <w:right w:val="nil"/>
            </w:tcBorders>
          </w:tcPr>
          <w:p w:rsidR="009F3394" w:rsidRPr="00AE20DF" w:rsidRDefault="009F3394" w:rsidP="00F8777B">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r w:rsidR="00EA5C08" w:rsidRPr="00AE20DF">
              <w:rPr>
                <w:rFonts w:ascii="UD デジタル 教科書体 NK-B" w:eastAsia="UD デジタル 教科書体 NK-B" w:hint="eastAsia"/>
                <w:sz w:val="20"/>
                <w:szCs w:val="21"/>
              </w:rPr>
              <w:t>.</w:t>
            </w:r>
          </w:p>
        </w:tc>
        <w:tc>
          <w:tcPr>
            <w:tcW w:w="3950" w:type="dxa"/>
            <w:tcBorders>
              <w:top w:val="nil"/>
              <w:left w:val="nil"/>
              <w:bottom w:val="nil"/>
              <w:right w:val="nil"/>
            </w:tcBorders>
          </w:tcPr>
          <w:p w:rsidR="009F3394" w:rsidRPr="00AE20DF" w:rsidRDefault="008D61F7" w:rsidP="008D61F7">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ヒト</w:t>
            </w:r>
            <w:r w:rsidR="00A35F17" w:rsidRPr="00AE20DF">
              <w:rPr>
                <w:rFonts w:ascii="UD デジタル 教科書体 NK-R" w:eastAsia="UD デジタル 教科書体 NK-R" w:hint="eastAsia"/>
                <w:sz w:val="20"/>
                <w:szCs w:val="21"/>
              </w:rPr>
              <w:t>に関する課題</w:t>
            </w:r>
            <w:r w:rsidRPr="00AE20DF">
              <w:rPr>
                <w:rFonts w:ascii="UD デジタル 教科書体 NK-R" w:eastAsia="UD デジタル 教科書体 NK-R" w:hint="eastAsia"/>
                <w:sz w:val="20"/>
                <w:szCs w:val="21"/>
              </w:rPr>
              <w:t>（高齢化、若手不在等）</w:t>
            </w:r>
          </w:p>
        </w:tc>
        <w:tc>
          <w:tcPr>
            <w:tcW w:w="574" w:type="dxa"/>
            <w:tcBorders>
              <w:top w:val="nil"/>
              <w:left w:val="nil"/>
              <w:bottom w:val="nil"/>
              <w:right w:val="nil"/>
            </w:tcBorders>
          </w:tcPr>
          <w:p w:rsidR="009F3394" w:rsidRPr="00AE20DF" w:rsidRDefault="009F3394" w:rsidP="00F8777B">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2</w:t>
            </w:r>
            <w:r w:rsidR="00EA5C08" w:rsidRPr="00AE20DF">
              <w:rPr>
                <w:rFonts w:ascii="UD デジタル 教科書体 NK-B" w:eastAsia="UD デジタル 教科書体 NK-B"/>
                <w:sz w:val="20"/>
                <w:szCs w:val="21"/>
              </w:rPr>
              <w:t>.</w:t>
            </w:r>
          </w:p>
        </w:tc>
        <w:tc>
          <w:tcPr>
            <w:tcW w:w="5108" w:type="dxa"/>
            <w:tcBorders>
              <w:top w:val="nil"/>
              <w:left w:val="nil"/>
              <w:bottom w:val="nil"/>
              <w:right w:val="nil"/>
            </w:tcBorders>
          </w:tcPr>
          <w:p w:rsidR="009F3394" w:rsidRPr="00AE20DF" w:rsidRDefault="008D61F7" w:rsidP="00FC2D5B">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モノ</w:t>
            </w:r>
            <w:r w:rsidR="00A35F17" w:rsidRPr="00AE20DF">
              <w:rPr>
                <w:rFonts w:ascii="UD デジタル 教科書体 NK-R" w:eastAsia="UD デジタル 教科書体 NK-R" w:hint="eastAsia"/>
                <w:sz w:val="20"/>
                <w:szCs w:val="21"/>
              </w:rPr>
              <w:t>に関する課題</w:t>
            </w:r>
            <w:r w:rsidRPr="00AE20DF">
              <w:rPr>
                <w:rFonts w:ascii="UD デジタル 教科書体 NK-R" w:eastAsia="UD デジタル 教科書体 NK-R" w:hint="eastAsia"/>
                <w:sz w:val="20"/>
                <w:szCs w:val="21"/>
              </w:rPr>
              <w:t>（</w:t>
            </w:r>
            <w:r w:rsidR="00FC2D5B" w:rsidRPr="00AE20DF">
              <w:rPr>
                <w:rFonts w:ascii="UD デジタル 教科書体 NK-R" w:eastAsia="UD デジタル 教科書体 NK-R" w:hint="eastAsia"/>
                <w:sz w:val="20"/>
                <w:szCs w:val="21"/>
              </w:rPr>
              <w:t>共同施設の老朽化等</w:t>
            </w:r>
            <w:r w:rsidRPr="00AE20DF">
              <w:rPr>
                <w:rFonts w:ascii="UD デジタル 教科書体 NK-R" w:eastAsia="UD デジタル 教科書体 NK-R" w:hint="eastAsia"/>
                <w:sz w:val="20"/>
                <w:szCs w:val="21"/>
              </w:rPr>
              <w:t>）</w:t>
            </w:r>
          </w:p>
        </w:tc>
      </w:tr>
      <w:tr w:rsidR="00AE20DF" w:rsidRPr="00AE20DF" w:rsidTr="004710DF">
        <w:trPr>
          <w:trHeight w:val="249"/>
        </w:trPr>
        <w:tc>
          <w:tcPr>
            <w:tcW w:w="574" w:type="dxa"/>
            <w:tcBorders>
              <w:top w:val="nil"/>
              <w:left w:val="nil"/>
              <w:bottom w:val="nil"/>
              <w:right w:val="nil"/>
            </w:tcBorders>
          </w:tcPr>
          <w:p w:rsidR="009F3394" w:rsidRPr="00AE20DF" w:rsidRDefault="009F3394" w:rsidP="00F8777B">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3</w:t>
            </w:r>
            <w:r w:rsidR="00EA5C08" w:rsidRPr="00AE20DF">
              <w:rPr>
                <w:rFonts w:ascii="UD デジタル 教科書体 NK-B" w:eastAsia="UD デジタル 教科書体 NK-B"/>
                <w:sz w:val="20"/>
                <w:szCs w:val="21"/>
              </w:rPr>
              <w:t>.</w:t>
            </w:r>
          </w:p>
        </w:tc>
        <w:tc>
          <w:tcPr>
            <w:tcW w:w="3950" w:type="dxa"/>
            <w:tcBorders>
              <w:top w:val="nil"/>
              <w:left w:val="nil"/>
              <w:bottom w:val="nil"/>
              <w:right w:val="nil"/>
            </w:tcBorders>
          </w:tcPr>
          <w:p w:rsidR="009F3394" w:rsidRPr="00AE20DF" w:rsidRDefault="008D61F7" w:rsidP="00FC2D5B">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カネに関する課題（組合費の減少等）</w:t>
            </w:r>
          </w:p>
        </w:tc>
        <w:tc>
          <w:tcPr>
            <w:tcW w:w="574" w:type="dxa"/>
            <w:tcBorders>
              <w:top w:val="nil"/>
              <w:left w:val="nil"/>
              <w:bottom w:val="nil"/>
              <w:right w:val="nil"/>
            </w:tcBorders>
          </w:tcPr>
          <w:p w:rsidR="009F3394" w:rsidRPr="00AE20DF" w:rsidRDefault="009F3394" w:rsidP="00F8777B">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4</w:t>
            </w:r>
            <w:r w:rsidR="00EA5C08" w:rsidRPr="00AE20DF">
              <w:rPr>
                <w:rFonts w:ascii="UD デジタル 教科書体 NK-B" w:eastAsia="UD デジタル 教科書体 NK-B"/>
                <w:sz w:val="20"/>
                <w:szCs w:val="21"/>
              </w:rPr>
              <w:t>.</w:t>
            </w:r>
          </w:p>
        </w:tc>
        <w:tc>
          <w:tcPr>
            <w:tcW w:w="5108" w:type="dxa"/>
            <w:tcBorders>
              <w:top w:val="nil"/>
              <w:left w:val="nil"/>
              <w:bottom w:val="nil"/>
              <w:right w:val="nil"/>
            </w:tcBorders>
          </w:tcPr>
          <w:p w:rsidR="009F3394" w:rsidRPr="00AE20DF" w:rsidRDefault="008D61F7" w:rsidP="00FC2D5B">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情報に関する課題</w:t>
            </w:r>
            <w:r w:rsidR="00FC2D5B" w:rsidRPr="00AE20DF">
              <w:rPr>
                <w:rFonts w:ascii="UD デジタル 教科書体 NK-R" w:eastAsia="UD デジタル 教科書体 NK-R" w:hint="eastAsia"/>
                <w:sz w:val="20"/>
                <w:szCs w:val="21"/>
              </w:rPr>
              <w:t>（企画アイデア・ノウハウの不足等</w:t>
            </w:r>
            <w:r w:rsidRPr="00AE20DF">
              <w:rPr>
                <w:rFonts w:ascii="UD デジタル 教科書体 NK-R" w:eastAsia="UD デジタル 教科書体 NK-R" w:hint="eastAsia"/>
                <w:sz w:val="20"/>
                <w:szCs w:val="21"/>
              </w:rPr>
              <w:t>）</w:t>
            </w:r>
          </w:p>
        </w:tc>
      </w:tr>
    </w:tbl>
    <w:p w:rsidR="00AB7E9E" w:rsidRDefault="00AB7E9E" w:rsidP="005C7A87">
      <w:pPr>
        <w:spacing w:line="200" w:lineRule="exact"/>
        <w:jc w:val="left"/>
        <w:rPr>
          <w:rFonts w:ascii="UD デジタル 教科書体 NK-B" w:eastAsia="UD デジタル 教科書体 NK-B"/>
          <w:color w:val="FF0000"/>
          <w:sz w:val="20"/>
          <w:szCs w:val="21"/>
        </w:rPr>
      </w:pPr>
    </w:p>
    <w:p w:rsidR="000E19BF" w:rsidRDefault="000E19BF" w:rsidP="005C7A87">
      <w:pPr>
        <w:spacing w:line="200" w:lineRule="exact"/>
        <w:jc w:val="left"/>
        <w:rPr>
          <w:rFonts w:ascii="UD デジタル 教科書体 NK-B" w:eastAsia="UD デジタル 教科書体 NK-B"/>
          <w:color w:val="FF0000"/>
          <w:sz w:val="20"/>
          <w:szCs w:val="21"/>
        </w:rPr>
      </w:pPr>
    </w:p>
    <w:p w:rsidR="008A5BB9" w:rsidRDefault="008A5BB9" w:rsidP="005C7A87">
      <w:pPr>
        <w:spacing w:line="200" w:lineRule="exact"/>
        <w:jc w:val="left"/>
        <w:rPr>
          <w:rFonts w:ascii="UD デジタル 教科書体 NK-B" w:eastAsia="UD デジタル 教科書体 NK-B"/>
          <w:color w:val="FF0000"/>
          <w:sz w:val="20"/>
          <w:szCs w:val="21"/>
        </w:rPr>
      </w:pPr>
    </w:p>
    <w:p w:rsidR="008A5BB9" w:rsidRPr="000B3930" w:rsidRDefault="008A5BB9" w:rsidP="008A5BB9">
      <w:pPr>
        <w:jc w:val="left"/>
        <w:rPr>
          <w:rFonts w:ascii="UD デジタル 教科書体 NK-B" w:eastAsia="UD デジタル 教科書体 NK-B"/>
          <w:sz w:val="22"/>
          <w:szCs w:val="21"/>
          <w:shd w:val="pct15" w:color="auto" w:fill="FFFFFF"/>
        </w:rPr>
      </w:pPr>
      <w:r>
        <w:rPr>
          <w:rFonts w:ascii="UD デジタル 教科書体 NK-B" w:eastAsia="UD デジタル 教科書体 NK-B" w:hint="eastAsia"/>
          <w:sz w:val="22"/>
          <w:szCs w:val="21"/>
          <w:highlight w:val="darkGray"/>
          <w:shd w:val="pct15" w:color="auto" w:fill="FFFFFF"/>
        </w:rPr>
        <w:t xml:space="preserve">Ⅱ　新型コロナウイルス感染症の影響　</w:t>
      </w:r>
      <w:r w:rsidRPr="006D2F48">
        <w:rPr>
          <w:rFonts w:ascii="UD デジタル 教科書体 NK-B" w:eastAsia="UD デジタル 教科書体 NK-B"/>
          <w:sz w:val="22"/>
          <w:szCs w:val="21"/>
          <w:highlight w:val="darkGray"/>
          <w:shd w:val="pct15" w:color="auto" w:fill="FFFFFF"/>
        </w:rPr>
        <w:t>-----------------------------------------------</w:t>
      </w:r>
    </w:p>
    <w:p w:rsidR="008A5BB9" w:rsidRPr="008567AB" w:rsidRDefault="008A5BB9" w:rsidP="005C7A87">
      <w:pPr>
        <w:spacing w:line="200" w:lineRule="exact"/>
        <w:jc w:val="left"/>
        <w:rPr>
          <w:rFonts w:ascii="UD デジタル 教科書体 NK-B" w:eastAsia="UD デジタル 教科書体 NK-B"/>
          <w:color w:val="FF0000"/>
          <w:sz w:val="20"/>
          <w:szCs w:val="21"/>
        </w:rPr>
      </w:pPr>
    </w:p>
    <w:p w:rsidR="00211737" w:rsidRPr="006220B5" w:rsidRDefault="00211737" w:rsidP="00211737">
      <w:pPr>
        <w:spacing w:line="320" w:lineRule="exact"/>
        <w:jc w:val="left"/>
        <w:rPr>
          <w:rFonts w:ascii="UD デジタル 教科書体 NK-R" w:eastAsia="UD デジタル 教科書体 NK-R"/>
          <w:color w:val="000000" w:themeColor="text1"/>
          <w:szCs w:val="21"/>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４</w:t>
      </w:r>
      <w:r w:rsidRPr="0010275D">
        <w:rPr>
          <w:rFonts w:ascii="UD デジタル 教科書体 NK-B" w:eastAsia="UD デジタル 教科書体 NK-B" w:hint="eastAsia"/>
          <w:szCs w:val="21"/>
        </w:rPr>
        <w:t xml:space="preserve">　</w:t>
      </w:r>
      <w:r w:rsidRPr="006220B5">
        <w:rPr>
          <w:rFonts w:ascii="UD デジタル 教科書体 NK-R" w:eastAsia="UD デジタル 教科書体 NK-R" w:hint="eastAsia"/>
          <w:szCs w:val="21"/>
        </w:rPr>
        <w:t>コロナ禍での商店街への影響について、</w:t>
      </w:r>
      <w:r w:rsidRPr="006220B5">
        <w:rPr>
          <w:rFonts w:ascii="UD デジタル 教科書体 NK-R" w:eastAsia="UD デジタル 教科書体 NK-R" w:hint="eastAsia"/>
          <w:color w:val="000000" w:themeColor="text1"/>
          <w:szCs w:val="21"/>
        </w:rPr>
        <w:t>当てはまるものを選んでください。</w:t>
      </w:r>
      <w:r w:rsidRPr="006220B5">
        <w:rPr>
          <w:rFonts w:ascii="UD デジタル 教科書体 NK-R" w:eastAsia="UD デジタル 教科書体 NK-R" w:hint="eastAsia"/>
          <w:color w:val="000000" w:themeColor="text1"/>
          <w:szCs w:val="21"/>
          <w:u w:val="single"/>
        </w:rPr>
        <w:t>（複数回答可）</w:t>
      </w:r>
    </w:p>
    <w:p w:rsidR="00CA0D49" w:rsidRPr="00CA0D49" w:rsidRDefault="00CA0D49" w:rsidP="00211737">
      <w:pPr>
        <w:spacing w:line="320" w:lineRule="exact"/>
        <w:jc w:val="left"/>
        <w:rPr>
          <w:rFonts w:ascii="UD デジタル 教科書体 NK-R" w:eastAsia="UD デジタル 教科書体 NK-R"/>
          <w:szCs w:val="21"/>
        </w:rPr>
      </w:pPr>
      <w:r w:rsidRPr="006220B5">
        <w:rPr>
          <w:rFonts w:ascii="UD デジタル 教科書体 NK-R" w:eastAsia="UD デジタル 教科書体 NK-R" w:hint="eastAsia"/>
          <w:color w:val="000000" w:themeColor="text1"/>
          <w:szCs w:val="21"/>
        </w:rPr>
        <w:t xml:space="preserve">　　　　また、選択した影響の具体的な内容</w:t>
      </w:r>
      <w:r w:rsidR="00B21A59" w:rsidRPr="006220B5">
        <w:rPr>
          <w:rFonts w:ascii="UD デジタル 教科書体 NK-R" w:eastAsia="UD デジタル 教科書体 NK-R" w:hint="eastAsia"/>
          <w:color w:val="000000" w:themeColor="text1"/>
          <w:szCs w:val="21"/>
        </w:rPr>
        <w:t>を</w:t>
      </w:r>
      <w:r w:rsidRPr="006220B5">
        <w:rPr>
          <w:rFonts w:ascii="UD デジタル 教科書体 NK-R" w:eastAsia="UD デジタル 教科書体 NK-R" w:hint="eastAsia"/>
          <w:color w:val="000000" w:themeColor="text1"/>
          <w:szCs w:val="21"/>
        </w:rPr>
        <w:t>右</w:t>
      </w:r>
      <w:r w:rsidRPr="00CA0D49">
        <w:rPr>
          <w:rFonts w:ascii="UD デジタル 教科書体 NK-R" w:eastAsia="UD デジタル 教科書体 NK-R" w:hint="eastAsia"/>
          <w:color w:val="000000" w:themeColor="text1"/>
          <w:szCs w:val="21"/>
        </w:rPr>
        <w:t>側の空欄に記載ください。</w:t>
      </w:r>
    </w:p>
    <w:p w:rsidR="00211737" w:rsidRPr="00CA0D49" w:rsidRDefault="00211737" w:rsidP="00211737">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1836"/>
        <w:gridCol w:w="7796"/>
      </w:tblGrid>
      <w:tr w:rsidR="00CA0D49" w:rsidRPr="0010275D" w:rsidTr="00736972">
        <w:trPr>
          <w:gridBefore w:val="2"/>
          <w:wBefore w:w="2410" w:type="dxa"/>
          <w:trHeight w:val="259"/>
        </w:trPr>
        <w:tc>
          <w:tcPr>
            <w:tcW w:w="7796" w:type="dxa"/>
            <w:tcBorders>
              <w:top w:val="nil"/>
              <w:left w:val="nil"/>
              <w:bottom w:val="nil"/>
              <w:right w:val="nil"/>
            </w:tcBorders>
          </w:tcPr>
          <w:p w:rsidR="00CA0D49" w:rsidRDefault="002719C1" w:rsidP="00CA0D49">
            <w:pPr>
              <w:spacing w:line="320" w:lineRule="exact"/>
              <w:jc w:val="center"/>
              <w:rPr>
                <w:rFonts w:ascii="UD デジタル 教科書体 NK-R" w:eastAsia="UD デジタル 教科書体 NK-R"/>
                <w:sz w:val="20"/>
                <w:szCs w:val="21"/>
              </w:rPr>
            </w:pPr>
            <w:r>
              <w:rPr>
                <w:rFonts w:ascii="UD デジタル 教科書体 NK-R" w:eastAsia="UD デジタル 教科書体 NK-R" w:hint="eastAsia"/>
                <w:sz w:val="20"/>
                <w:szCs w:val="21"/>
              </w:rPr>
              <w:t>↓下記（　　　）に選択した項目の</w:t>
            </w:r>
            <w:r w:rsidR="00CA0D49">
              <w:rPr>
                <w:rFonts w:ascii="UD デジタル 教科書体 NK-R" w:eastAsia="UD デジタル 教科書体 NK-R" w:hint="eastAsia"/>
                <w:sz w:val="20"/>
                <w:szCs w:val="21"/>
              </w:rPr>
              <w:t>具体的な内容を記載</w:t>
            </w:r>
            <w:r>
              <w:rPr>
                <w:rFonts w:ascii="UD デジタル 教科書体 NK-R" w:eastAsia="UD デジタル 教科書体 NK-R" w:hint="eastAsia"/>
                <w:sz w:val="20"/>
                <w:szCs w:val="21"/>
              </w:rPr>
              <w:t>ください。</w:t>
            </w:r>
          </w:p>
        </w:tc>
      </w:tr>
      <w:tr w:rsidR="00AE20DF" w:rsidRPr="00AE20DF" w:rsidTr="00736972">
        <w:trPr>
          <w:trHeight w:val="739"/>
        </w:trPr>
        <w:tc>
          <w:tcPr>
            <w:tcW w:w="574" w:type="dxa"/>
            <w:tcBorders>
              <w:top w:val="nil"/>
              <w:left w:val="nil"/>
              <w:bottom w:val="nil"/>
              <w:right w:val="nil"/>
            </w:tcBorders>
            <w:vAlign w:val="center"/>
          </w:tcPr>
          <w:p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1836" w:type="dxa"/>
            <w:tcBorders>
              <w:top w:val="nil"/>
              <w:left w:val="nil"/>
              <w:bottom w:val="nil"/>
              <w:right w:val="nil"/>
            </w:tcBorders>
            <w:vAlign w:val="center"/>
          </w:tcPr>
          <w:p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来街者の減少</w:t>
            </w:r>
          </w:p>
        </w:tc>
        <w:tc>
          <w:tcPr>
            <w:tcW w:w="7796" w:type="dxa"/>
            <w:tcBorders>
              <w:top w:val="nil"/>
              <w:left w:val="nil"/>
              <w:bottom w:val="nil"/>
              <w:right w:val="nil"/>
            </w:tcBorders>
          </w:tcPr>
          <w:p w:rsidR="00CA0D49" w:rsidRPr="00AE20DF" w:rsidRDefault="002670B9" w:rsidP="002670B9">
            <w:pPr>
              <w:spacing w:line="320" w:lineRule="exact"/>
              <w:ind w:firstLineChars="100" w:firstLine="200"/>
              <w:jc w:val="left"/>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34016" behindDoc="0" locked="0" layoutInCell="1" allowOverlap="1">
                      <wp:simplePos x="0" y="0"/>
                      <wp:positionH relativeFrom="column">
                        <wp:posOffset>12699</wp:posOffset>
                      </wp:positionH>
                      <wp:positionV relativeFrom="paragraph">
                        <wp:posOffset>41910</wp:posOffset>
                      </wp:positionV>
                      <wp:extent cx="4791075" cy="3810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E78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pt;margin-top:3.3pt;width:377.2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" strokecolor="black [3200]" strokeweight=".5pt">
                      <v:stroke joinstyle="miter"/>
                    </v:shape>
                  </w:pict>
                </mc:Fallback>
              </mc:AlternateContent>
            </w:r>
            <w:r w:rsidR="00CA0D49" w:rsidRPr="00AE20DF">
              <w:rPr>
                <w:rFonts w:ascii="UD デジタル 教科書体 NK-R" w:eastAsia="UD デジタル 教科書体 NK-R" w:hint="eastAsia"/>
                <w:sz w:val="20"/>
                <w:szCs w:val="21"/>
              </w:rPr>
              <w:t>※４月</w:t>
            </w:r>
            <w:r w:rsidRPr="00AE20DF">
              <w:rPr>
                <w:rFonts w:ascii="UD デジタル 教科書体 NK-R" w:eastAsia="UD デジタル 教科書体 NK-R" w:hint="eastAsia"/>
                <w:sz w:val="20"/>
                <w:szCs w:val="21"/>
              </w:rPr>
              <w:t>及び</w:t>
            </w:r>
            <w:r w:rsidR="00CA0D49" w:rsidRPr="00AE20DF">
              <w:rPr>
                <w:rFonts w:ascii="UD デジタル 教科書体 NK-R" w:eastAsia="UD デジタル 教科書体 NK-R" w:hint="eastAsia"/>
                <w:sz w:val="20"/>
                <w:szCs w:val="21"/>
              </w:rPr>
              <w:t>１０月の昨年同期比の</w:t>
            </w:r>
            <w:r w:rsidRPr="00AE20DF">
              <w:rPr>
                <w:rFonts w:ascii="UD デジタル 教科書体 NK-R" w:eastAsia="UD デジタル 教科書体 NK-R" w:hint="eastAsia"/>
                <w:sz w:val="20"/>
                <w:szCs w:val="21"/>
              </w:rPr>
              <w:t>割合</w:t>
            </w:r>
            <w:r w:rsidR="00736972" w:rsidRPr="00AE20DF">
              <w:rPr>
                <w:rFonts w:ascii="UD デジタル 教科書体 NK-R" w:eastAsia="UD デジタル 教科書体 NK-R" w:hint="eastAsia"/>
                <w:sz w:val="20"/>
                <w:szCs w:val="21"/>
              </w:rPr>
              <w:t>を記載</w:t>
            </w:r>
          </w:p>
          <w:p w:rsidR="000E19BF" w:rsidRPr="00AE20DF" w:rsidRDefault="002670B9" w:rsidP="00736972">
            <w:pPr>
              <w:spacing w:line="320" w:lineRule="exact"/>
              <w:ind w:firstLineChars="100" w:firstLine="20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４月　（　　　　　　　　）％　　　　　１０月　（　　　　　　　　）％</w:t>
            </w:r>
          </w:p>
        </w:tc>
      </w:tr>
      <w:tr w:rsidR="00AE20DF" w:rsidRPr="00AE20DF" w:rsidTr="00736972">
        <w:trPr>
          <w:trHeight w:val="739"/>
        </w:trPr>
        <w:tc>
          <w:tcPr>
            <w:tcW w:w="574" w:type="dxa"/>
            <w:tcBorders>
              <w:top w:val="nil"/>
              <w:left w:val="nil"/>
              <w:bottom w:val="nil"/>
              <w:right w:val="nil"/>
            </w:tcBorders>
            <w:vAlign w:val="center"/>
          </w:tcPr>
          <w:p w:rsidR="00CA0D49" w:rsidRPr="00AE20DF" w:rsidRDefault="00CA0D49" w:rsidP="00CA0D49">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２</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売上の低下</w:t>
            </w:r>
          </w:p>
        </w:tc>
        <w:tc>
          <w:tcPr>
            <w:tcW w:w="7796" w:type="dxa"/>
            <w:tcBorders>
              <w:top w:val="nil"/>
              <w:left w:val="nil"/>
              <w:bottom w:val="nil"/>
              <w:right w:val="nil"/>
            </w:tcBorders>
          </w:tcPr>
          <w:p w:rsidR="00CA0D49" w:rsidRPr="00AE20DF" w:rsidRDefault="00736972"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36064" behindDoc="0" locked="0" layoutInCell="1" allowOverlap="1" wp14:anchorId="765D4B1C" wp14:editId="74175918">
                      <wp:simplePos x="0" y="0"/>
                      <wp:positionH relativeFrom="column">
                        <wp:posOffset>12699</wp:posOffset>
                      </wp:positionH>
                      <wp:positionV relativeFrom="paragraph">
                        <wp:posOffset>48895</wp:posOffset>
                      </wp:positionV>
                      <wp:extent cx="4791075" cy="3810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DA14" id="大かっこ 16" o:spid="_x0000_s1026" type="#_x0000_t185" style="position:absolute;left:0;text-align:left;margin-left:1pt;margin-top:3.85pt;width:377.2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" strokecolor="black [3200]" strokeweight=".5pt">
                      <v:stroke joinstyle="miter"/>
                    </v:shape>
                  </w:pict>
                </mc:Fallback>
              </mc:AlternateContent>
            </w:r>
            <w:r w:rsidR="002670B9" w:rsidRPr="00AE20DF">
              <w:rPr>
                <w:rFonts w:ascii="UD デジタル 教科書体 NK-R" w:eastAsia="UD デジタル 教科書体 NK-R" w:hint="eastAsia"/>
                <w:sz w:val="20"/>
                <w:szCs w:val="21"/>
              </w:rPr>
              <w:t xml:space="preserve">　　※団体加盟の店舗の売上の平均低下率と</w:t>
            </w:r>
            <w:r w:rsidRPr="00AE20DF">
              <w:rPr>
                <w:rFonts w:ascii="UD デジタル 教科書体 NK-R" w:eastAsia="UD デジタル 教科書体 NK-R" w:hint="eastAsia"/>
                <w:sz w:val="20"/>
                <w:szCs w:val="21"/>
              </w:rPr>
              <w:t>特に低下している業種を記載</w:t>
            </w:r>
          </w:p>
          <w:p w:rsidR="000E19BF" w:rsidRPr="00AE20DF" w:rsidRDefault="00736972" w:rsidP="00736972">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 xml:space="preserve">　　平均低下率　　（　　　　 　）割程度 　 特に低下している業種（　　　　　　　　　　　　　　　　　　　　　）</w:t>
            </w:r>
          </w:p>
        </w:tc>
      </w:tr>
      <w:tr w:rsidR="00AE20DF" w:rsidRPr="00AE20DF" w:rsidTr="00736972">
        <w:trPr>
          <w:trHeight w:val="739"/>
        </w:trPr>
        <w:tc>
          <w:tcPr>
            <w:tcW w:w="574" w:type="dxa"/>
            <w:tcBorders>
              <w:top w:val="nil"/>
              <w:left w:val="nil"/>
              <w:bottom w:val="nil"/>
              <w:right w:val="nil"/>
            </w:tcBorders>
            <w:vAlign w:val="center"/>
          </w:tcPr>
          <w:p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３</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イベントの中止</w:t>
            </w:r>
          </w:p>
        </w:tc>
        <w:tc>
          <w:tcPr>
            <w:tcW w:w="7796" w:type="dxa"/>
            <w:tcBorders>
              <w:top w:val="nil"/>
              <w:left w:val="nil"/>
              <w:bottom w:val="nil"/>
              <w:right w:val="nil"/>
            </w:tcBorders>
          </w:tcPr>
          <w:p w:rsidR="00CA0D49" w:rsidRPr="00BD68C0" w:rsidRDefault="00736972" w:rsidP="00736972">
            <w:pPr>
              <w:spacing w:line="320" w:lineRule="exact"/>
              <w:ind w:firstLineChars="100" w:firstLine="200"/>
              <w:jc w:val="left"/>
              <w:rPr>
                <w:rFonts w:ascii="UD デジタル 教科書体 NK-R" w:eastAsia="UD デジタル 教科書体 NK-R"/>
                <w:sz w:val="20"/>
                <w:szCs w:val="2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38112" behindDoc="0" locked="0" layoutInCell="1" allowOverlap="1" wp14:anchorId="487EEE5D" wp14:editId="488B51D5">
                      <wp:simplePos x="0" y="0"/>
                      <wp:positionH relativeFrom="column">
                        <wp:posOffset>3174</wp:posOffset>
                      </wp:positionH>
                      <wp:positionV relativeFrom="paragraph">
                        <wp:posOffset>27305</wp:posOffset>
                      </wp:positionV>
                      <wp:extent cx="4791075" cy="38100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3A97" id="大かっこ 17" o:spid="_x0000_s1026" type="#_x0000_t185" style="position:absolute;left:0;text-align:left;margin-left:.25pt;margin-top:2.15pt;width:377.2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" strokecolor="black [3200]" strokeweight=".5pt">
                      <v:stroke joinstyle="miter"/>
                    </v:shape>
                  </w:pict>
                </mc:Fallback>
              </mc:AlternateContent>
            </w:r>
            <w:r w:rsidR="00EC471A" w:rsidRPr="00BD68C0">
              <w:rPr>
                <w:rFonts w:ascii="UD デジタル 教科書体 NK-R" w:eastAsia="UD デジタル 教科書体 NK-R" w:hint="eastAsia"/>
                <w:sz w:val="20"/>
                <w:szCs w:val="21"/>
              </w:rPr>
              <w:t>※中止した</w:t>
            </w:r>
            <w:r w:rsidRPr="00BD68C0">
              <w:rPr>
                <w:rFonts w:ascii="UD デジタル 教科書体 NK-R" w:eastAsia="UD デジタル 教科書体 NK-R" w:hint="eastAsia"/>
                <w:sz w:val="20"/>
                <w:szCs w:val="21"/>
              </w:rPr>
              <w:t>商店街の</w:t>
            </w:r>
            <w:r w:rsidR="00EC471A" w:rsidRPr="00BD68C0">
              <w:rPr>
                <w:rFonts w:ascii="UD デジタル 教科書体 NK-R" w:eastAsia="UD デジタル 教科書体 NK-R" w:hint="eastAsia"/>
                <w:sz w:val="20"/>
                <w:szCs w:val="21"/>
              </w:rPr>
              <w:t>イベント</w:t>
            </w:r>
            <w:r w:rsidRPr="00BD68C0">
              <w:rPr>
                <w:rFonts w:ascii="UD デジタル 教科書体 NK-R" w:eastAsia="UD デジタル 教科書体 NK-R" w:hint="eastAsia"/>
                <w:sz w:val="20"/>
                <w:szCs w:val="21"/>
              </w:rPr>
              <w:t>数と主なイベント名を記載</w:t>
            </w:r>
          </w:p>
          <w:p w:rsidR="00CA0D49" w:rsidRPr="00BD68C0" w:rsidRDefault="00736972" w:rsidP="00DC03E8">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 w:val="20"/>
                <w:szCs w:val="21"/>
              </w:rPr>
              <w:t xml:space="preserve">　　中止イベント数（　　　　　　）件　主なイベント</w:t>
            </w:r>
            <w:r w:rsidR="00DC03E8" w:rsidRPr="00BD68C0">
              <w:rPr>
                <w:rFonts w:ascii="UD デジタル 教科書体 NK-R" w:eastAsia="UD デジタル 教科書体 NK-R" w:hint="eastAsia"/>
                <w:sz w:val="20"/>
                <w:szCs w:val="21"/>
              </w:rPr>
              <w:t>内容</w:t>
            </w:r>
            <w:r w:rsidRPr="00BD68C0">
              <w:rPr>
                <w:rFonts w:ascii="UD デジタル 教科書体 NK-R" w:eastAsia="UD デジタル 教科書体 NK-R" w:hint="eastAsia"/>
                <w:sz w:val="20"/>
                <w:szCs w:val="21"/>
              </w:rPr>
              <w:t>（　　　　　　　　　　　　　　　　　　　　　　　　　　　　　　　　　）</w:t>
            </w:r>
          </w:p>
        </w:tc>
      </w:tr>
      <w:tr w:rsidR="00AE20DF" w:rsidRPr="00AE20DF" w:rsidTr="00736972">
        <w:trPr>
          <w:trHeight w:val="739"/>
        </w:trPr>
        <w:tc>
          <w:tcPr>
            <w:tcW w:w="574" w:type="dxa"/>
            <w:tcBorders>
              <w:top w:val="nil"/>
              <w:left w:val="nil"/>
              <w:bottom w:val="nil"/>
              <w:right w:val="nil"/>
            </w:tcBorders>
            <w:vAlign w:val="center"/>
          </w:tcPr>
          <w:p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４</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店舗の休業や閉店</w:t>
            </w:r>
          </w:p>
        </w:tc>
        <w:tc>
          <w:tcPr>
            <w:tcW w:w="7796" w:type="dxa"/>
            <w:tcBorders>
              <w:top w:val="nil"/>
              <w:left w:val="nil"/>
              <w:bottom w:val="nil"/>
              <w:right w:val="nil"/>
            </w:tcBorders>
          </w:tcPr>
          <w:p w:rsidR="00CA0D49" w:rsidRPr="00BD68C0" w:rsidRDefault="00736972" w:rsidP="00736972">
            <w:pPr>
              <w:spacing w:line="320" w:lineRule="exact"/>
              <w:ind w:firstLineChars="100" w:firstLine="200"/>
              <w:jc w:val="left"/>
              <w:rPr>
                <w:rFonts w:ascii="UD デジタル 教科書体 NK-R" w:eastAsia="UD デジタル 教科書体 NK-R"/>
                <w:sz w:val="20"/>
                <w:szCs w:val="2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40160" behindDoc="0" locked="0" layoutInCell="1" allowOverlap="1" wp14:anchorId="47F0A47A" wp14:editId="75E2C9B6">
                      <wp:simplePos x="0" y="0"/>
                      <wp:positionH relativeFrom="column">
                        <wp:posOffset>3175</wp:posOffset>
                      </wp:positionH>
                      <wp:positionV relativeFrom="paragraph">
                        <wp:posOffset>44450</wp:posOffset>
                      </wp:positionV>
                      <wp:extent cx="479107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5A1C" id="大かっこ 18" o:spid="_x0000_s1026" type="#_x0000_t185" style="position:absolute;left:0;text-align:left;margin-left:.25pt;margin-top:3.5pt;width:377.25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" strokecolor="black [3200]" strokeweight=".5pt">
                      <v:stroke joinstyle="miter"/>
                    </v:shape>
                  </w:pict>
                </mc:Fallback>
              </mc:AlternateContent>
            </w:r>
            <w:r w:rsidR="00EC471A" w:rsidRPr="00BD68C0">
              <w:rPr>
                <w:rFonts w:ascii="UD デジタル 教科書体 NK-R" w:eastAsia="UD デジタル 教科書体 NK-R" w:hint="eastAsia"/>
                <w:sz w:val="20"/>
                <w:szCs w:val="21"/>
              </w:rPr>
              <w:t>※</w:t>
            </w:r>
            <w:r w:rsidRPr="00BD68C0">
              <w:rPr>
                <w:rFonts w:ascii="UD デジタル 教科書体 NK-R" w:eastAsia="UD デジタル 教科書体 NK-R" w:hint="eastAsia"/>
                <w:sz w:val="20"/>
                <w:szCs w:val="21"/>
              </w:rPr>
              <w:t>令和２年４月～１０月までの期間で</w:t>
            </w:r>
            <w:r w:rsidR="00EC471A" w:rsidRPr="00BD68C0">
              <w:rPr>
                <w:rFonts w:ascii="UD デジタル 教科書体 NK-R" w:eastAsia="UD デジタル 教科書体 NK-R" w:hint="eastAsia"/>
                <w:sz w:val="20"/>
                <w:szCs w:val="21"/>
              </w:rPr>
              <w:t>休業した店舗数</w:t>
            </w:r>
            <w:r w:rsidR="00DC03E8" w:rsidRPr="00BD68C0">
              <w:rPr>
                <w:rFonts w:ascii="UD デジタル 教科書体 NK-R" w:eastAsia="UD デジタル 教科書体 NK-R" w:hint="eastAsia"/>
                <w:sz w:val="20"/>
                <w:szCs w:val="21"/>
              </w:rPr>
              <w:t>、</w:t>
            </w:r>
            <w:r w:rsidR="00EC471A" w:rsidRPr="00BD68C0">
              <w:rPr>
                <w:rFonts w:ascii="UD デジタル 教科書体 NK-R" w:eastAsia="UD デジタル 教科書体 NK-R" w:hint="eastAsia"/>
                <w:sz w:val="20"/>
                <w:szCs w:val="21"/>
              </w:rPr>
              <w:t>閉店</w:t>
            </w:r>
            <w:r w:rsidR="00DC03E8" w:rsidRPr="00BD68C0">
              <w:rPr>
                <w:rFonts w:ascii="UD デジタル 教科書体 NK-R" w:eastAsia="UD デジタル 教科書体 NK-R" w:hint="eastAsia"/>
                <w:sz w:val="20"/>
                <w:szCs w:val="21"/>
              </w:rPr>
              <w:t>・出店</w:t>
            </w:r>
            <w:r w:rsidRPr="00BD68C0">
              <w:rPr>
                <w:rFonts w:ascii="UD デジタル 教科書体 NK-R" w:eastAsia="UD デジタル 教科書体 NK-R" w:hint="eastAsia"/>
                <w:sz w:val="20"/>
                <w:szCs w:val="21"/>
              </w:rPr>
              <w:t>した</w:t>
            </w:r>
            <w:r w:rsidR="00EC471A" w:rsidRPr="00BD68C0">
              <w:rPr>
                <w:rFonts w:ascii="UD デジタル 教科書体 NK-R" w:eastAsia="UD デジタル 教科書体 NK-R" w:hint="eastAsia"/>
                <w:sz w:val="20"/>
                <w:szCs w:val="21"/>
              </w:rPr>
              <w:t>店舗数</w:t>
            </w:r>
            <w:r w:rsidRPr="00BD68C0">
              <w:rPr>
                <w:rFonts w:ascii="UD デジタル 教科書体 NK-R" w:eastAsia="UD デジタル 教科書体 NK-R" w:hint="eastAsia"/>
                <w:sz w:val="20"/>
                <w:szCs w:val="21"/>
              </w:rPr>
              <w:t>を記載</w:t>
            </w:r>
          </w:p>
          <w:p w:rsidR="00736972" w:rsidRPr="00BD68C0" w:rsidRDefault="00736972" w:rsidP="00DC03E8">
            <w:pPr>
              <w:spacing w:line="320" w:lineRule="exact"/>
              <w:ind w:firstLineChars="100" w:firstLine="200"/>
              <w:jc w:val="left"/>
              <w:rPr>
                <w:rFonts w:ascii="UD デジタル 教科書体 NK-R" w:eastAsia="UD デジタル 教科書体 NK-R"/>
                <w:sz w:val="20"/>
                <w:szCs w:val="21"/>
              </w:rPr>
            </w:pPr>
            <w:r w:rsidRPr="00BD68C0">
              <w:rPr>
                <w:rFonts w:ascii="UD デジタル 教科書体 NK-R" w:eastAsia="UD デジタル 教科書体 NK-R" w:hint="eastAsia"/>
                <w:sz w:val="20"/>
                <w:szCs w:val="21"/>
              </w:rPr>
              <w:t>休業店舗数（　　　　　　）店　　閉店した店舗数（　　　　　　）店</w:t>
            </w:r>
            <w:r w:rsidR="00DC03E8" w:rsidRPr="00BD68C0">
              <w:rPr>
                <w:rFonts w:ascii="UD デジタル 教科書体 NK-R" w:eastAsia="UD デジタル 教科書体 NK-R" w:hint="eastAsia"/>
                <w:sz w:val="20"/>
                <w:szCs w:val="21"/>
              </w:rPr>
              <w:t xml:space="preserve">　出店した店舗数（　　　　　　）店</w:t>
            </w:r>
          </w:p>
        </w:tc>
      </w:tr>
      <w:tr w:rsidR="00CA0D49" w:rsidRPr="00AE20DF" w:rsidTr="00736972">
        <w:trPr>
          <w:trHeight w:val="739"/>
        </w:trPr>
        <w:tc>
          <w:tcPr>
            <w:tcW w:w="574" w:type="dxa"/>
            <w:tcBorders>
              <w:top w:val="nil"/>
              <w:left w:val="nil"/>
              <w:bottom w:val="nil"/>
              <w:right w:val="nil"/>
            </w:tcBorders>
            <w:vAlign w:val="center"/>
          </w:tcPr>
          <w:p w:rsidR="00CA0D49" w:rsidRPr="00AE20DF" w:rsidRDefault="00CA0D4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５</w:t>
            </w:r>
            <w:r w:rsidRPr="00AE20DF">
              <w:rPr>
                <w:rFonts w:ascii="UD デジタル 教科書体 NK-B" w:eastAsia="UD デジタル 教科書体 NK-B"/>
                <w:sz w:val="20"/>
                <w:szCs w:val="21"/>
              </w:rPr>
              <w:t>.</w:t>
            </w:r>
          </w:p>
        </w:tc>
        <w:tc>
          <w:tcPr>
            <w:tcW w:w="1836" w:type="dxa"/>
            <w:tcBorders>
              <w:top w:val="nil"/>
              <w:left w:val="nil"/>
              <w:bottom w:val="nil"/>
              <w:right w:val="nil"/>
            </w:tcBorders>
            <w:vAlign w:val="center"/>
          </w:tcPr>
          <w:p w:rsidR="00CA0D49" w:rsidRPr="00AE20DF" w:rsidRDefault="00CA0D49"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その他</w:t>
            </w:r>
          </w:p>
        </w:tc>
        <w:tc>
          <w:tcPr>
            <w:tcW w:w="7796" w:type="dxa"/>
            <w:tcBorders>
              <w:top w:val="nil"/>
              <w:left w:val="nil"/>
              <w:bottom w:val="nil"/>
              <w:right w:val="nil"/>
            </w:tcBorders>
          </w:tcPr>
          <w:p w:rsidR="00CA0D49" w:rsidRPr="00BD68C0" w:rsidRDefault="00736972" w:rsidP="000B61C0">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42208" behindDoc="0" locked="0" layoutInCell="1" allowOverlap="1" wp14:anchorId="350DE1EF" wp14:editId="70A1559A">
                      <wp:simplePos x="0" y="0"/>
                      <wp:positionH relativeFrom="column">
                        <wp:posOffset>3175</wp:posOffset>
                      </wp:positionH>
                      <wp:positionV relativeFrom="paragraph">
                        <wp:posOffset>29210</wp:posOffset>
                      </wp:positionV>
                      <wp:extent cx="479107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47910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FD5C" id="大かっこ 20" o:spid="_x0000_s1026" type="#_x0000_t185" style="position:absolute;left:0;text-align:left;margin-left:.25pt;margin-top:2.3pt;width:377.25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" strokecolor="black [3200]" strokeweight=".5pt">
                      <v:stroke joinstyle="miter"/>
                    </v:shape>
                  </w:pict>
                </mc:Fallback>
              </mc:AlternateContent>
            </w:r>
            <w:r w:rsidRPr="00BD68C0">
              <w:rPr>
                <w:rFonts w:ascii="UD デジタル 教科書体 NK-R" w:eastAsia="UD デジタル 教科書体 NK-R" w:hint="eastAsia"/>
                <w:sz w:val="20"/>
                <w:szCs w:val="21"/>
              </w:rPr>
              <w:t xml:space="preserve">　　※</w:t>
            </w:r>
            <w:r w:rsidR="00DC03E8" w:rsidRPr="00BD68C0">
              <w:rPr>
                <w:rFonts w:ascii="UD デジタル 教科書体 NK-R" w:eastAsia="UD デジタル 教科書体 NK-R" w:hint="eastAsia"/>
                <w:sz w:val="20"/>
                <w:szCs w:val="21"/>
              </w:rPr>
              <w:t>上掲した以外に受けたコロナの影響があれば記載</w:t>
            </w:r>
            <w:r w:rsidRPr="00BD68C0">
              <w:rPr>
                <w:rFonts w:ascii="UD デジタル 教科書体 NK-R" w:eastAsia="UD デジタル 教科書体 NK-R" w:hint="eastAsia"/>
                <w:sz w:val="20"/>
                <w:szCs w:val="21"/>
              </w:rPr>
              <w:t xml:space="preserve">　　（　　　　　　　　　　　　　　　　　　　　　　　　　　　　　　　　　　　　　　　　　　　　　　　　　　　　　　　　　　　　　　　　　　　　　　）</w:t>
            </w:r>
          </w:p>
        </w:tc>
      </w:tr>
    </w:tbl>
    <w:p w:rsidR="00CA0D49" w:rsidRPr="00AE20DF" w:rsidRDefault="00CA0D49" w:rsidP="005C7A87">
      <w:pPr>
        <w:spacing w:line="200" w:lineRule="exact"/>
        <w:jc w:val="left"/>
        <w:rPr>
          <w:rFonts w:ascii="UD デジタル 教科書体 NK-R" w:eastAsia="UD デジタル 教科書体 NK-R"/>
          <w:sz w:val="20"/>
          <w:szCs w:val="21"/>
        </w:rPr>
      </w:pPr>
    </w:p>
    <w:p w:rsidR="008A5BB9" w:rsidRDefault="008A5BB9" w:rsidP="005C7A87">
      <w:pPr>
        <w:spacing w:line="200" w:lineRule="exact"/>
        <w:jc w:val="left"/>
        <w:rPr>
          <w:rFonts w:ascii="UD デジタル 教科書体 NK-R" w:eastAsia="UD デジタル 教科書体 NK-R"/>
          <w:color w:val="000000" w:themeColor="text1"/>
          <w:sz w:val="20"/>
          <w:szCs w:val="21"/>
        </w:rPr>
      </w:pPr>
    </w:p>
    <w:p w:rsidR="007970BE" w:rsidRPr="00AE20DF" w:rsidRDefault="00EC471A" w:rsidP="00372C9E">
      <w:pPr>
        <w:spacing w:line="320" w:lineRule="exact"/>
        <w:ind w:left="420" w:hangingChars="200" w:hanging="420"/>
        <w:jc w:val="left"/>
        <w:rPr>
          <w:rFonts w:ascii="UD デジタル 教科書体 NK-R" w:eastAsia="UD デジタル 教科書体 NK-R"/>
          <w:szCs w:val="21"/>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５</w:t>
      </w:r>
      <w:r w:rsidRPr="0010275D">
        <w:rPr>
          <w:rFonts w:ascii="UD デジタル 教科書体 NK-B" w:eastAsia="UD デジタル 教科書体 NK-B" w:hint="eastAsia"/>
          <w:szCs w:val="21"/>
        </w:rPr>
        <w:t xml:space="preserve">　</w:t>
      </w:r>
      <w:r w:rsidR="007970BE" w:rsidRPr="006220B5">
        <w:rPr>
          <w:rFonts w:ascii="UD デジタル 教科書体 NK-R" w:eastAsia="UD デジタル 教科書体 NK-R" w:hint="eastAsia"/>
          <w:szCs w:val="21"/>
        </w:rPr>
        <w:t>新型コロナウイルス感染症の発生当時</w:t>
      </w:r>
      <w:r w:rsidR="000E19BF" w:rsidRPr="006220B5">
        <w:rPr>
          <w:rFonts w:ascii="UD デジタル 教科書体 NK-R" w:eastAsia="UD デジタル 教科書体 NK-R" w:hint="eastAsia"/>
          <w:szCs w:val="21"/>
        </w:rPr>
        <w:t>の商店街</w:t>
      </w:r>
      <w:r w:rsidR="00372C9E" w:rsidRPr="006220B5">
        <w:rPr>
          <w:rFonts w:ascii="UD デジタル 教科書体 NK-R" w:eastAsia="UD デジタル 教科書体 NK-R" w:hint="eastAsia"/>
          <w:szCs w:val="21"/>
        </w:rPr>
        <w:t>組織及び各店舗で取り組んだ感染症拡大予防対策の状況</w:t>
      </w:r>
      <w:r w:rsidR="007970BE" w:rsidRPr="006220B5">
        <w:rPr>
          <w:rFonts w:ascii="UD デジタル 教科書体 NK-R" w:eastAsia="UD デジタル 教科書体 NK-R" w:hint="eastAsia"/>
          <w:szCs w:val="21"/>
        </w:rPr>
        <w:t>について</w:t>
      </w:r>
      <w:r w:rsidR="007970BE" w:rsidRPr="00AE20DF">
        <w:rPr>
          <w:rFonts w:ascii="UD デジタル 教科書体 NK-R" w:eastAsia="UD デジタル 教科書体 NK-R" w:hint="eastAsia"/>
          <w:b/>
          <w:szCs w:val="21"/>
        </w:rPr>
        <w:t>、</w:t>
      </w:r>
      <w:r w:rsidRPr="00AE20DF">
        <w:rPr>
          <w:rFonts w:ascii="UD デジタル 教科書体 NK-R" w:eastAsia="UD デジタル 教科書体 NK-R" w:hint="eastAsia"/>
          <w:szCs w:val="21"/>
        </w:rPr>
        <w:t>当てはまるものを</w:t>
      </w:r>
      <w:r w:rsidR="00372C9E" w:rsidRPr="00AE20DF">
        <w:rPr>
          <w:rFonts w:ascii="UD デジタル 教科書体 NK-R" w:eastAsia="UD デジタル 教科書体 NK-R" w:hint="eastAsia"/>
          <w:szCs w:val="21"/>
        </w:rPr>
        <w:t>それぞれ</w:t>
      </w:r>
      <w:r w:rsidR="007970BE" w:rsidRPr="006220B5">
        <w:rPr>
          <w:rFonts w:ascii="UD デジタル 教科書体 NK-R" w:eastAsia="UD デジタル 教科書体 NK-R" w:hint="eastAsia"/>
          <w:b/>
          <w:szCs w:val="21"/>
          <w:u w:val="single"/>
        </w:rPr>
        <w:t>１つ</w:t>
      </w:r>
      <w:r w:rsidRPr="00AE20DF">
        <w:rPr>
          <w:rFonts w:ascii="UD デジタル 教科書体 NK-R" w:eastAsia="UD デジタル 教科書体 NK-R" w:hint="eastAsia"/>
          <w:szCs w:val="21"/>
        </w:rPr>
        <w:t>選んでください。</w:t>
      </w:r>
    </w:p>
    <w:p w:rsidR="00372C9E" w:rsidRPr="00AE20DF" w:rsidRDefault="00372C9E" w:rsidP="00372C9E">
      <w:pPr>
        <w:spacing w:line="320" w:lineRule="exact"/>
        <w:ind w:left="420" w:hangingChars="200" w:hanging="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【商店街組織全体の取組み】</w:t>
      </w:r>
    </w:p>
    <w:p w:rsidR="007970BE" w:rsidRPr="00AE20DF" w:rsidRDefault="007970BE" w:rsidP="007970BE">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3950"/>
        <w:gridCol w:w="574"/>
        <w:gridCol w:w="5108"/>
      </w:tblGrid>
      <w:tr w:rsidR="00AE20DF" w:rsidRPr="00AE20DF" w:rsidTr="000B61C0">
        <w:trPr>
          <w:trHeight w:val="259"/>
        </w:trPr>
        <w:tc>
          <w:tcPr>
            <w:tcW w:w="574" w:type="dxa"/>
            <w:tcBorders>
              <w:top w:val="nil"/>
              <w:left w:val="nil"/>
              <w:bottom w:val="nil"/>
              <w:right w:val="nil"/>
            </w:tcBorders>
          </w:tcPr>
          <w:p w:rsidR="007970BE" w:rsidRPr="00AE20DF" w:rsidRDefault="007970B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3950" w:type="dxa"/>
            <w:tcBorders>
              <w:top w:val="nil"/>
              <w:left w:val="nil"/>
              <w:bottom w:val="nil"/>
              <w:right w:val="nil"/>
            </w:tcBorders>
          </w:tcPr>
          <w:p w:rsidR="007970BE" w:rsidRPr="00AE20DF" w:rsidRDefault="007970BE" w:rsidP="007970BE">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迅速</w:t>
            </w:r>
            <w:r w:rsidR="000E19BF" w:rsidRPr="00AE20DF">
              <w:rPr>
                <w:rFonts w:ascii="UD デジタル 教科書体 NK-R" w:eastAsia="UD デジタル 教科書体 NK-R" w:hint="eastAsia"/>
                <w:sz w:val="20"/>
                <w:szCs w:val="21"/>
              </w:rPr>
              <w:t>かつ効果的</w:t>
            </w:r>
            <w:r w:rsidRPr="00AE20DF">
              <w:rPr>
                <w:rFonts w:ascii="UD デジタル 教科書体 NK-R" w:eastAsia="UD デジタル 教科書体 NK-R" w:hint="eastAsia"/>
                <w:sz w:val="20"/>
                <w:szCs w:val="21"/>
              </w:rPr>
              <w:t>に対策を実施できた</w:t>
            </w:r>
          </w:p>
        </w:tc>
        <w:tc>
          <w:tcPr>
            <w:tcW w:w="574" w:type="dxa"/>
            <w:tcBorders>
              <w:top w:val="nil"/>
              <w:left w:val="nil"/>
              <w:bottom w:val="nil"/>
              <w:right w:val="nil"/>
            </w:tcBorders>
          </w:tcPr>
          <w:p w:rsidR="007970BE" w:rsidRPr="00AE20DF" w:rsidRDefault="007970B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2</w:t>
            </w:r>
            <w:r w:rsidRPr="00AE20DF">
              <w:rPr>
                <w:rFonts w:ascii="UD デジタル 教科書体 NK-B" w:eastAsia="UD デジタル 教科書体 NK-B"/>
                <w:sz w:val="20"/>
                <w:szCs w:val="21"/>
              </w:rPr>
              <w:t>.</w:t>
            </w:r>
          </w:p>
        </w:tc>
        <w:tc>
          <w:tcPr>
            <w:tcW w:w="5108" w:type="dxa"/>
            <w:tcBorders>
              <w:top w:val="nil"/>
              <w:left w:val="nil"/>
              <w:bottom w:val="nil"/>
              <w:right w:val="nil"/>
            </w:tcBorders>
          </w:tcPr>
          <w:p w:rsidR="007970BE" w:rsidRPr="00AE20DF" w:rsidRDefault="007970BE"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何をすればよいかわからかった</w:t>
            </w:r>
          </w:p>
        </w:tc>
      </w:tr>
      <w:tr w:rsidR="007970BE" w:rsidRPr="00AE20DF" w:rsidTr="000B61C0">
        <w:trPr>
          <w:trHeight w:val="80"/>
        </w:trPr>
        <w:tc>
          <w:tcPr>
            <w:tcW w:w="574" w:type="dxa"/>
            <w:tcBorders>
              <w:top w:val="nil"/>
              <w:left w:val="nil"/>
              <w:bottom w:val="nil"/>
              <w:right w:val="nil"/>
            </w:tcBorders>
          </w:tcPr>
          <w:p w:rsidR="007970BE" w:rsidRPr="00AE20DF" w:rsidRDefault="008A5BB9"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３</w:t>
            </w:r>
            <w:r w:rsidR="007970BE" w:rsidRPr="00AE20DF">
              <w:rPr>
                <w:rFonts w:ascii="UD デジタル 教科書体 NK-B" w:eastAsia="UD デジタル 教科書体 NK-B"/>
                <w:sz w:val="20"/>
                <w:szCs w:val="21"/>
              </w:rPr>
              <w:t>.</w:t>
            </w:r>
          </w:p>
        </w:tc>
        <w:tc>
          <w:tcPr>
            <w:tcW w:w="9632" w:type="dxa"/>
            <w:gridSpan w:val="3"/>
            <w:tcBorders>
              <w:top w:val="nil"/>
              <w:left w:val="nil"/>
              <w:bottom w:val="nil"/>
              <w:right w:val="nil"/>
            </w:tcBorders>
          </w:tcPr>
          <w:p w:rsidR="007970BE" w:rsidRPr="00AE20DF" w:rsidRDefault="007970BE"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 xml:space="preserve">その他　（　　　　　　　　　　　　　　　　　　　　　　　　　　　　　　　　               </w:t>
            </w:r>
            <w:r w:rsidR="008A5BB9" w:rsidRPr="00AE20DF">
              <w:rPr>
                <w:rFonts w:ascii="UD デジタル 教科書体 NK-R" w:eastAsia="UD デジタル 教科書体 NK-R" w:hint="eastAsia"/>
                <w:sz w:val="20"/>
                <w:szCs w:val="21"/>
              </w:rPr>
              <w:t xml:space="preserve">　　　　　　　　　　　　　　</w:t>
            </w:r>
            <w:r w:rsidRPr="00AE20DF">
              <w:rPr>
                <w:rFonts w:ascii="UD デジタル 教科書体 NK-R" w:eastAsia="UD デジタル 教科書体 NK-R" w:hint="eastAsia"/>
                <w:sz w:val="20"/>
                <w:szCs w:val="21"/>
              </w:rPr>
              <w:t xml:space="preserve">                      ）</w:t>
            </w:r>
          </w:p>
        </w:tc>
      </w:tr>
    </w:tbl>
    <w:p w:rsidR="007970BE" w:rsidRPr="00AE20DF" w:rsidRDefault="007970BE" w:rsidP="007970BE">
      <w:pPr>
        <w:spacing w:line="200" w:lineRule="exact"/>
        <w:jc w:val="left"/>
        <w:rPr>
          <w:rFonts w:ascii="UD デジタル 教科書体 NK-B" w:eastAsia="UD デジタル 教科書体 NK-B"/>
          <w:sz w:val="20"/>
          <w:szCs w:val="21"/>
        </w:rPr>
      </w:pPr>
    </w:p>
    <w:p w:rsidR="00372C9E" w:rsidRPr="00AE20DF" w:rsidRDefault="00372C9E" w:rsidP="00372C9E">
      <w:pPr>
        <w:spacing w:line="320" w:lineRule="exact"/>
        <w:ind w:left="420" w:hangingChars="200" w:hanging="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【各店舗の取組み】</w:t>
      </w:r>
    </w:p>
    <w:p w:rsidR="00372C9E" w:rsidRPr="00AE20DF" w:rsidRDefault="00372C9E" w:rsidP="00372C9E">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3950"/>
        <w:gridCol w:w="574"/>
        <w:gridCol w:w="5108"/>
      </w:tblGrid>
      <w:tr w:rsidR="00AE20DF" w:rsidRPr="00AE20DF" w:rsidTr="000B61C0">
        <w:trPr>
          <w:trHeight w:val="259"/>
        </w:trPr>
        <w:tc>
          <w:tcPr>
            <w:tcW w:w="574" w:type="dxa"/>
            <w:tcBorders>
              <w:top w:val="nil"/>
              <w:left w:val="nil"/>
              <w:bottom w:val="nil"/>
              <w:right w:val="nil"/>
            </w:tcBorders>
          </w:tcPr>
          <w:p w:rsidR="00372C9E" w:rsidRPr="00AE20DF" w:rsidRDefault="00372C9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3950" w:type="dxa"/>
            <w:tcBorders>
              <w:top w:val="nil"/>
              <w:left w:val="nil"/>
              <w:bottom w:val="nil"/>
              <w:right w:val="nil"/>
            </w:tcBorders>
          </w:tcPr>
          <w:p w:rsidR="00372C9E" w:rsidRPr="00AE20DF" w:rsidRDefault="00372C9E"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迅速かつ効果的に対策を実施できた</w:t>
            </w:r>
          </w:p>
        </w:tc>
        <w:tc>
          <w:tcPr>
            <w:tcW w:w="574" w:type="dxa"/>
            <w:tcBorders>
              <w:top w:val="nil"/>
              <w:left w:val="nil"/>
              <w:bottom w:val="nil"/>
              <w:right w:val="nil"/>
            </w:tcBorders>
          </w:tcPr>
          <w:p w:rsidR="00372C9E" w:rsidRPr="00AE20DF" w:rsidRDefault="00372C9E" w:rsidP="000B61C0">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2</w:t>
            </w:r>
            <w:r w:rsidRPr="00AE20DF">
              <w:rPr>
                <w:rFonts w:ascii="UD デジタル 教科書体 NK-B" w:eastAsia="UD デジタル 教科書体 NK-B"/>
                <w:sz w:val="20"/>
                <w:szCs w:val="21"/>
              </w:rPr>
              <w:t>.</w:t>
            </w:r>
          </w:p>
        </w:tc>
        <w:tc>
          <w:tcPr>
            <w:tcW w:w="5108" w:type="dxa"/>
            <w:tcBorders>
              <w:top w:val="nil"/>
              <w:left w:val="nil"/>
              <w:bottom w:val="nil"/>
              <w:right w:val="nil"/>
            </w:tcBorders>
          </w:tcPr>
          <w:p w:rsidR="00372C9E" w:rsidRPr="00AE20DF" w:rsidRDefault="00372C9E" w:rsidP="000B61C0">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何をすればよいかわからかった</w:t>
            </w:r>
          </w:p>
        </w:tc>
      </w:tr>
      <w:tr w:rsidR="00372C9E" w:rsidRPr="0010275D" w:rsidTr="000B61C0">
        <w:trPr>
          <w:trHeight w:val="80"/>
        </w:trPr>
        <w:tc>
          <w:tcPr>
            <w:tcW w:w="574" w:type="dxa"/>
            <w:tcBorders>
              <w:top w:val="nil"/>
              <w:left w:val="nil"/>
              <w:bottom w:val="nil"/>
              <w:right w:val="nil"/>
            </w:tcBorders>
          </w:tcPr>
          <w:p w:rsidR="00372C9E" w:rsidRPr="0010275D" w:rsidRDefault="00372C9E" w:rsidP="000B61C0">
            <w:pPr>
              <w:spacing w:line="320" w:lineRule="exact"/>
              <w:jc w:val="right"/>
              <w:rPr>
                <w:rFonts w:ascii="UD デジタル 教科書体 NK-B" w:eastAsia="UD デジタル 教科書体 NK-B"/>
                <w:sz w:val="20"/>
                <w:szCs w:val="21"/>
              </w:rPr>
            </w:pPr>
            <w:r>
              <w:rPr>
                <w:rFonts w:ascii="UD デジタル 教科書体 NK-B" w:eastAsia="UD デジタル 教科書体 NK-B" w:hint="eastAsia"/>
                <w:sz w:val="20"/>
                <w:szCs w:val="21"/>
              </w:rPr>
              <w:t>３</w:t>
            </w:r>
            <w:r w:rsidRPr="0010275D">
              <w:rPr>
                <w:rFonts w:ascii="UD デジタル 教科書体 NK-B" w:eastAsia="UD デジタル 教科書体 NK-B"/>
                <w:sz w:val="20"/>
                <w:szCs w:val="21"/>
              </w:rPr>
              <w:t>.</w:t>
            </w:r>
          </w:p>
        </w:tc>
        <w:tc>
          <w:tcPr>
            <w:tcW w:w="9632" w:type="dxa"/>
            <w:gridSpan w:val="3"/>
            <w:tcBorders>
              <w:top w:val="nil"/>
              <w:left w:val="nil"/>
              <w:bottom w:val="nil"/>
              <w:right w:val="nil"/>
            </w:tcBorders>
          </w:tcPr>
          <w:p w:rsidR="00372C9E" w:rsidRPr="0010275D" w:rsidRDefault="00372C9E" w:rsidP="000B61C0">
            <w:pPr>
              <w:spacing w:line="320" w:lineRule="exact"/>
              <w:jc w:val="left"/>
              <w:rPr>
                <w:rFonts w:ascii="UD デジタル 教科書体 NK-R" w:eastAsia="UD デジタル 教科書体 NK-R"/>
                <w:sz w:val="20"/>
                <w:szCs w:val="21"/>
              </w:rPr>
            </w:pPr>
            <w:r w:rsidRPr="0010275D">
              <w:rPr>
                <w:rFonts w:ascii="UD デジタル 教科書体 NK-R" w:eastAsia="UD デジタル 教科書体 NK-R" w:hint="eastAsia"/>
                <w:sz w:val="20"/>
                <w:szCs w:val="21"/>
              </w:rPr>
              <w:t xml:space="preserve">その他　（　　　　　　　　　　　　　　　　　　　　　　　　　　　　　　　　               </w:t>
            </w:r>
            <w:r>
              <w:rPr>
                <w:rFonts w:ascii="UD デジタル 教科書体 NK-R" w:eastAsia="UD デジタル 教科書体 NK-R" w:hint="eastAsia"/>
                <w:sz w:val="20"/>
                <w:szCs w:val="21"/>
              </w:rPr>
              <w:t xml:space="preserve">　　　　　　　　　　　　　　</w:t>
            </w:r>
            <w:r w:rsidRPr="0010275D">
              <w:rPr>
                <w:rFonts w:ascii="UD デジタル 教科書体 NK-R" w:eastAsia="UD デジタル 教科書体 NK-R" w:hint="eastAsia"/>
                <w:sz w:val="20"/>
                <w:szCs w:val="21"/>
              </w:rPr>
              <w:t xml:space="preserve">                      ）</w:t>
            </w:r>
          </w:p>
        </w:tc>
      </w:tr>
    </w:tbl>
    <w:p w:rsidR="00372C9E" w:rsidRDefault="00372C9E" w:rsidP="00372C9E">
      <w:pPr>
        <w:spacing w:line="200" w:lineRule="exact"/>
        <w:jc w:val="left"/>
        <w:rPr>
          <w:rFonts w:ascii="UD デジタル 教科書体 NK-B" w:eastAsia="UD デジタル 教科書体 NK-B"/>
          <w:color w:val="FF0000"/>
          <w:sz w:val="20"/>
          <w:szCs w:val="21"/>
        </w:rPr>
      </w:pPr>
    </w:p>
    <w:p w:rsidR="000E19BF" w:rsidRPr="00372C9E" w:rsidRDefault="000E19BF" w:rsidP="007970BE">
      <w:pPr>
        <w:spacing w:line="200" w:lineRule="exact"/>
        <w:jc w:val="left"/>
        <w:rPr>
          <w:rFonts w:ascii="UD デジタル 教科書体 NK-B" w:eastAsia="UD デジタル 教科書体 NK-B"/>
          <w:color w:val="FF0000"/>
          <w:sz w:val="20"/>
          <w:szCs w:val="21"/>
        </w:rPr>
      </w:pPr>
    </w:p>
    <w:p w:rsidR="000E19BF" w:rsidRDefault="000E19BF">
      <w:pPr>
        <w:widowControl/>
        <w:jc w:val="left"/>
        <w:rPr>
          <w:rFonts w:ascii="UD デジタル 教科書体 NK-B" w:eastAsia="UD デジタル 教科書体 NK-B"/>
          <w:color w:val="FF0000"/>
          <w:sz w:val="20"/>
          <w:szCs w:val="21"/>
        </w:rPr>
      </w:pPr>
      <w:r>
        <w:rPr>
          <w:rFonts w:ascii="UD デジタル 教科書体 NK-B" w:eastAsia="UD デジタル 教科書体 NK-B"/>
          <w:color w:val="FF0000"/>
          <w:sz w:val="20"/>
          <w:szCs w:val="21"/>
        </w:rPr>
        <w:br w:type="page"/>
      </w:r>
    </w:p>
    <w:p w:rsidR="000E19BF" w:rsidRPr="000B3930" w:rsidRDefault="000E19BF" w:rsidP="000E19BF">
      <w:pPr>
        <w:jc w:val="left"/>
        <w:rPr>
          <w:rFonts w:ascii="UD デジタル 教科書体 NK-B" w:eastAsia="UD デジタル 教科書体 NK-B"/>
          <w:sz w:val="22"/>
          <w:szCs w:val="21"/>
          <w:shd w:val="pct15" w:color="auto" w:fill="FFFFFF"/>
        </w:rPr>
      </w:pPr>
      <w:r>
        <w:rPr>
          <w:rFonts w:ascii="UD デジタル 教科書体 NK-B" w:eastAsia="UD デジタル 教科書体 NK-B" w:hint="eastAsia"/>
          <w:sz w:val="22"/>
          <w:szCs w:val="21"/>
          <w:highlight w:val="darkGray"/>
          <w:shd w:val="pct15" w:color="auto" w:fill="FFFFFF"/>
        </w:rPr>
        <w:lastRenderedPageBreak/>
        <w:t>Ⅲ</w:t>
      </w:r>
      <w:r w:rsidR="004A6D17">
        <w:rPr>
          <w:rFonts w:ascii="UD デジタル 教科書体 NK-B" w:eastAsia="UD デジタル 教科書体 NK-B" w:hint="eastAsia"/>
          <w:sz w:val="22"/>
          <w:szCs w:val="21"/>
          <w:highlight w:val="darkGray"/>
          <w:shd w:val="pct15" w:color="auto" w:fill="FFFFFF"/>
        </w:rPr>
        <w:t xml:space="preserve">　大阪府の商店街への支援（感染症対策</w:t>
      </w:r>
      <w:r w:rsidR="00542FA8">
        <w:rPr>
          <w:rFonts w:ascii="UD デジタル 教科書体 NK-B" w:eastAsia="UD デジタル 教科書体 NK-B" w:hint="eastAsia"/>
          <w:sz w:val="22"/>
          <w:szCs w:val="21"/>
          <w:highlight w:val="darkGray"/>
          <w:shd w:val="pct15" w:color="auto" w:fill="FFFFFF"/>
        </w:rPr>
        <w:t>の取組み</w:t>
      </w:r>
      <w:r w:rsidR="00532C17">
        <w:rPr>
          <w:rFonts w:ascii="UD デジタル 教科書体 NK-B" w:eastAsia="UD デジタル 教科書体 NK-B" w:hint="eastAsia"/>
          <w:sz w:val="22"/>
          <w:szCs w:val="21"/>
          <w:highlight w:val="darkGray"/>
          <w:shd w:val="pct15" w:color="auto" w:fill="FFFFFF"/>
        </w:rPr>
        <w:t xml:space="preserve">　４号補正事業）</w:t>
      </w:r>
      <w:r w:rsidRPr="00FB4F96">
        <w:rPr>
          <w:rFonts w:ascii="UD デジタル 教科書体 NK-B" w:eastAsia="UD デジタル 教科書体 NK-B"/>
          <w:sz w:val="22"/>
          <w:szCs w:val="21"/>
          <w:highlight w:val="darkGray"/>
          <w:shd w:val="pct15" w:color="auto" w:fill="FFFFFF"/>
        </w:rPr>
        <w:t>------------------------</w:t>
      </w:r>
      <w:r w:rsidR="00542FA8">
        <w:rPr>
          <w:rFonts w:ascii="UD デジタル 教科書体 NK-B" w:eastAsia="UD デジタル 教科書体 NK-B"/>
          <w:sz w:val="22"/>
          <w:szCs w:val="21"/>
          <w:highlight w:val="darkGray"/>
          <w:shd w:val="pct15" w:color="auto" w:fill="FFFFFF"/>
        </w:rPr>
        <w:t>---</w:t>
      </w:r>
    </w:p>
    <w:p w:rsidR="000E19BF" w:rsidRDefault="000E19BF" w:rsidP="000E19BF">
      <w:pPr>
        <w:spacing w:line="60" w:lineRule="exact"/>
        <w:jc w:val="left"/>
        <w:rPr>
          <w:rFonts w:ascii="UD デジタル 教科書体 NK-B" w:eastAsia="UD デジタル 教科書体 NK-B"/>
          <w:szCs w:val="21"/>
        </w:rPr>
      </w:pPr>
    </w:p>
    <w:p w:rsidR="004A6D17" w:rsidRPr="00E35FB6" w:rsidRDefault="004A6D17" w:rsidP="000E19BF">
      <w:pPr>
        <w:spacing w:line="60" w:lineRule="exact"/>
        <w:jc w:val="left"/>
        <w:rPr>
          <w:rFonts w:ascii="UD デジタル 教科書体 NK-B" w:eastAsia="UD デジタル 教科書体 NK-B"/>
          <w:szCs w:val="21"/>
        </w:rPr>
      </w:pPr>
    </w:p>
    <w:p w:rsidR="00DE4587" w:rsidRPr="00AE20DF" w:rsidRDefault="000B61C0" w:rsidP="000B61C0">
      <w:pPr>
        <w:spacing w:line="320" w:lineRule="exact"/>
        <w:ind w:left="420" w:hangingChars="200" w:hanging="420"/>
        <w:jc w:val="left"/>
        <w:rPr>
          <w:rFonts w:ascii="UD デジタル 教科書体 NK-R" w:eastAsia="UD デジタル 教科書体 NK-R"/>
          <w:szCs w:val="21"/>
        </w:rPr>
      </w:pPr>
      <w:r w:rsidRPr="00660C8E">
        <w:rPr>
          <w:rFonts w:ascii="UD デジタル 教科書体 NK-B" w:eastAsia="UD デジタル 教科書体 NK-B" w:hint="eastAsia"/>
          <w:color w:val="FFFFFF" w:themeColor="background1"/>
          <w:szCs w:val="21"/>
          <w:highlight w:val="black"/>
        </w:rPr>
        <w:t>Ｑ６</w:t>
      </w:r>
      <w:r>
        <w:rPr>
          <w:rFonts w:ascii="UD デジタル 教科書体 NK-B" w:eastAsia="UD デジタル 教科書体 NK-B" w:hint="eastAsia"/>
          <w:szCs w:val="21"/>
        </w:rPr>
        <w:t xml:space="preserve">　</w:t>
      </w:r>
      <w:r w:rsidRPr="006220B5">
        <w:rPr>
          <w:rFonts w:ascii="UD デジタル 教科書体 NK-R" w:eastAsia="UD デジタル 教科書体 NK-R" w:hint="eastAsia"/>
          <w:szCs w:val="21"/>
        </w:rPr>
        <w:t>大阪府の「みんなで守ろう。おおさか」をスローガンとした感染症対策事業に関して、</w:t>
      </w:r>
      <w:r w:rsidRPr="00AE20DF">
        <w:rPr>
          <w:rFonts w:ascii="UD デジタル 教科書体 NK-R" w:eastAsia="UD デジタル 教科書体 NK-R" w:hint="eastAsia"/>
          <w:szCs w:val="21"/>
        </w:rPr>
        <w:t>それぞれ当てはまるものを</w:t>
      </w:r>
      <w:r w:rsidR="006220B5" w:rsidRPr="006220B5">
        <w:rPr>
          <w:rFonts w:ascii="UD デジタル 教科書体 NK-R" w:eastAsia="UD デジタル 教科書体 NK-R" w:hint="eastAsia"/>
          <w:szCs w:val="21"/>
          <w:u w:val="single"/>
        </w:rPr>
        <w:t>１つ</w:t>
      </w:r>
      <w:r w:rsidRPr="00AE20DF">
        <w:rPr>
          <w:rFonts w:ascii="UD デジタル 教科書体 NK-R" w:eastAsia="UD デジタル 教科書体 NK-R" w:hint="eastAsia"/>
          <w:szCs w:val="21"/>
        </w:rPr>
        <w:t>選んでください。</w:t>
      </w:r>
    </w:p>
    <w:p w:rsidR="007E7A9E" w:rsidRPr="00AE20DF" w:rsidRDefault="007E7A9E" w:rsidP="000B61C0">
      <w:pPr>
        <w:spacing w:line="320" w:lineRule="exact"/>
        <w:ind w:left="420" w:hangingChars="200" w:hanging="420"/>
        <w:jc w:val="left"/>
        <w:rPr>
          <w:rFonts w:ascii="UD デジタル 教科書体 NK-R" w:eastAsia="UD デジタル 教科書体 NK-R"/>
          <w:szCs w:val="21"/>
        </w:rPr>
      </w:pPr>
    </w:p>
    <w:p w:rsidR="000B61C0" w:rsidRPr="00AE20DF" w:rsidRDefault="000B61C0" w:rsidP="000B61C0">
      <w:pPr>
        <w:pStyle w:val="a9"/>
        <w:numPr>
          <w:ilvl w:val="0"/>
          <w:numId w:val="31"/>
        </w:numPr>
        <w:spacing w:line="320" w:lineRule="exact"/>
        <w:ind w:leftChars="0"/>
        <w:jc w:val="left"/>
        <w:rPr>
          <w:rFonts w:ascii="UD デジタル 教科書体 NK-R" w:eastAsia="UD デジタル 教科書体 NK-R"/>
          <w:b/>
          <w:szCs w:val="21"/>
        </w:rPr>
      </w:pPr>
      <w:r w:rsidRPr="00AE20DF">
        <w:rPr>
          <w:rFonts w:ascii="UD デジタル 教科書体 NK-R" w:eastAsia="UD デジタル 教科書体 NK-R" w:hint="eastAsia"/>
          <w:b/>
          <w:szCs w:val="21"/>
        </w:rPr>
        <w:t>啓発ポスター、サイン、タペストリー、街内放送による啓発</w:t>
      </w:r>
    </w:p>
    <w:p w:rsidR="000B61C0" w:rsidRPr="00AE20DF" w:rsidRDefault="00DE4587"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商店街</w:t>
      </w:r>
      <w:r w:rsidR="000B61C0" w:rsidRPr="00AE20DF">
        <w:rPr>
          <w:rFonts w:ascii="UD デジタル 教科書体 NK-R" w:eastAsia="UD デジタル 教科書体 NK-R" w:hint="eastAsia"/>
          <w:sz w:val="20"/>
          <w:szCs w:val="21"/>
        </w:rPr>
        <w:t>の評価  １ 評価する ２ どちらかといえば評価する ３ どちらかといえば評価しない ４ 評価しない</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来街者の認知  １ ほとんどが認知    ２ ある程度認知  ３ 少しは認知  ４ ほとんど認知されず</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来街者の買い物時の安心感  １ 大いに高まった ２ ある程度高まった　３ 少しは高まった ４ 全く高まらず</w:t>
      </w:r>
    </w:p>
    <w:p w:rsidR="000B61C0" w:rsidRPr="00AE20DF" w:rsidRDefault="000B61C0" w:rsidP="000B61C0">
      <w:pPr>
        <w:pStyle w:val="a9"/>
        <w:spacing w:line="320" w:lineRule="exact"/>
        <w:ind w:leftChars="0" w:left="720"/>
        <w:jc w:val="left"/>
        <w:rPr>
          <w:rFonts w:ascii="UD デジタル 教科書体 NK-R" w:eastAsia="UD デジタル 教科書体 NK-R"/>
          <w:szCs w:val="21"/>
        </w:rPr>
      </w:pPr>
    </w:p>
    <w:p w:rsidR="000B61C0" w:rsidRPr="00AE20DF" w:rsidRDefault="000B61C0" w:rsidP="000B61C0">
      <w:pPr>
        <w:pStyle w:val="a9"/>
        <w:numPr>
          <w:ilvl w:val="0"/>
          <w:numId w:val="31"/>
        </w:numPr>
        <w:spacing w:line="320" w:lineRule="exact"/>
        <w:ind w:leftChars="0"/>
        <w:jc w:val="left"/>
        <w:rPr>
          <w:rFonts w:ascii="UD デジタル 教科書体 NK-B" w:eastAsia="UD デジタル 教科書体 NK-B"/>
          <w:b/>
          <w:szCs w:val="21"/>
        </w:rPr>
      </w:pPr>
      <w:r w:rsidRPr="00AE20DF">
        <w:rPr>
          <w:rFonts w:ascii="UD デジタル 教科書体 NK-R" w:eastAsia="UD デジタル 教科書体 NK-R" w:hint="eastAsia"/>
          <w:b/>
          <w:szCs w:val="21"/>
        </w:rPr>
        <w:t>共用スペースへの消毒液の設置</w:t>
      </w:r>
    </w:p>
    <w:p w:rsidR="000B61C0" w:rsidRPr="00AE20DF" w:rsidRDefault="00DE4587"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商店街</w:t>
      </w:r>
      <w:r w:rsidR="000B61C0" w:rsidRPr="00AE20DF">
        <w:rPr>
          <w:rFonts w:ascii="UD デジタル 教科書体 NK-R" w:eastAsia="UD デジタル 教科書体 NK-R" w:hint="eastAsia"/>
          <w:sz w:val="20"/>
          <w:szCs w:val="21"/>
        </w:rPr>
        <w:t>の評価  １ 評価する ２ どちらかといえば評価する ３ どちらかといえば評価しない ４ 評価しない</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来街者の認知  １ ほとんどが認知    ２ ある程度認知  ３ 少しは認知  ４ ほとんど認知されず</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来街者の買い物時の安心感  １ 大いに高まった ２ ある程度高まった　３　少しは高まった ４ 全く高まらず</w:t>
      </w:r>
    </w:p>
    <w:p w:rsidR="000B61C0" w:rsidRPr="00AE20DF" w:rsidRDefault="000B61C0" w:rsidP="000B61C0">
      <w:pPr>
        <w:pStyle w:val="a9"/>
        <w:spacing w:line="320" w:lineRule="exact"/>
        <w:ind w:leftChars="0" w:left="720"/>
        <w:jc w:val="left"/>
        <w:rPr>
          <w:rFonts w:ascii="UD デジタル 教科書体 NK-R" w:eastAsia="UD デジタル 教科書体 NK-R"/>
          <w:szCs w:val="21"/>
        </w:rPr>
      </w:pPr>
    </w:p>
    <w:p w:rsidR="000B61C0" w:rsidRPr="00AE20DF" w:rsidRDefault="000B61C0" w:rsidP="000B61C0">
      <w:pPr>
        <w:pStyle w:val="a9"/>
        <w:numPr>
          <w:ilvl w:val="0"/>
          <w:numId w:val="31"/>
        </w:numPr>
        <w:spacing w:line="320" w:lineRule="exact"/>
        <w:ind w:leftChars="0"/>
        <w:jc w:val="left"/>
        <w:rPr>
          <w:rFonts w:ascii="UD デジタル 教科書体 NK-B" w:eastAsia="UD デジタル 教科書体 NK-B"/>
          <w:b/>
          <w:szCs w:val="21"/>
        </w:rPr>
      </w:pPr>
      <w:r w:rsidRPr="00AE20DF">
        <w:rPr>
          <w:rFonts w:ascii="UD デジタル 教科書体 NK-R" w:eastAsia="UD デジタル 教科書体 NK-R" w:hint="eastAsia"/>
          <w:b/>
          <w:szCs w:val="21"/>
        </w:rPr>
        <w:t>個々の店舗での大阪府のコロナ追跡システム及の導入及び感染防止宣言ステッカーの掲示</w:t>
      </w:r>
    </w:p>
    <w:p w:rsidR="000B61C0" w:rsidRPr="00AE20DF" w:rsidRDefault="00DE4587"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商店街</w:t>
      </w:r>
      <w:r w:rsidR="000B61C0" w:rsidRPr="00AE20DF">
        <w:rPr>
          <w:rFonts w:ascii="UD デジタル 教科書体 NK-R" w:eastAsia="UD デジタル 教科書体 NK-R" w:hint="eastAsia"/>
          <w:sz w:val="20"/>
          <w:szCs w:val="21"/>
        </w:rPr>
        <w:t>の評価  １ 評価する ２ どちらかといえば評価する ３ どちらかといえば評価しない ４ 評価しない</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来街者の認知  １ ほとんどが認知    ２ ある程度認知  ３ 少しは認知  ４ ほとんど認知されず</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来街者の買い物時の安心感  １ 大いに高まった ２ ある程度高まった　３　少しは高まった ４ 全く高まらず</w:t>
      </w:r>
    </w:p>
    <w:p w:rsidR="000B61C0" w:rsidRPr="00AE20DF" w:rsidRDefault="000B61C0" w:rsidP="000B61C0">
      <w:pPr>
        <w:pStyle w:val="a9"/>
        <w:spacing w:line="320" w:lineRule="exact"/>
        <w:ind w:leftChars="0" w:left="720"/>
        <w:jc w:val="left"/>
        <w:rPr>
          <w:rFonts w:ascii="UD デジタル 教科書体 NK-B" w:eastAsia="UD デジタル 教科書体 NK-B"/>
          <w:sz w:val="20"/>
          <w:szCs w:val="21"/>
        </w:rPr>
      </w:pPr>
    </w:p>
    <w:p w:rsidR="000B61C0" w:rsidRPr="00AE20DF" w:rsidRDefault="000B61C0" w:rsidP="000B61C0">
      <w:pPr>
        <w:pStyle w:val="a9"/>
        <w:numPr>
          <w:ilvl w:val="0"/>
          <w:numId w:val="31"/>
        </w:numPr>
        <w:spacing w:line="320" w:lineRule="exact"/>
        <w:ind w:leftChars="0"/>
        <w:jc w:val="left"/>
        <w:rPr>
          <w:rFonts w:ascii="UD デジタル 教科書体 NK-B" w:eastAsia="UD デジタル 教科書体 NK-B"/>
          <w:b/>
          <w:szCs w:val="21"/>
        </w:rPr>
      </w:pPr>
      <w:r w:rsidRPr="00AE20DF">
        <w:rPr>
          <w:rFonts w:ascii="UD デジタル 教科書体 NK-R" w:eastAsia="UD デジタル 教科書体 NK-R" w:hint="eastAsia"/>
          <w:b/>
          <w:szCs w:val="21"/>
        </w:rPr>
        <w:t>リモート化のチャレンジ（キャッシュレス、LINE、インスタグラム（折込チラシ）、クラウドファンディングなど</w:t>
      </w:r>
    </w:p>
    <w:p w:rsidR="000B61C0" w:rsidRPr="00AE20DF" w:rsidRDefault="00DE4587"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商店街</w:t>
      </w:r>
      <w:r w:rsidR="000B61C0" w:rsidRPr="00AE20DF">
        <w:rPr>
          <w:rFonts w:ascii="UD デジタル 教科書体 NK-R" w:eastAsia="UD デジタル 教科書体 NK-R" w:hint="eastAsia"/>
          <w:sz w:val="20"/>
          <w:szCs w:val="21"/>
        </w:rPr>
        <w:t>の評価  １ 評価する ２ どちらかといえば評価する ３ どちらかといえば評価しない ４ 評価しない</w:t>
      </w:r>
    </w:p>
    <w:p w:rsidR="000B61C0" w:rsidRPr="00AE20DF" w:rsidRDefault="00A66E4C"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w:t>
      </w:r>
      <w:r w:rsidR="000B61C0" w:rsidRPr="00AE20DF">
        <w:rPr>
          <w:rFonts w:ascii="UD デジタル 教科書体 NK-R" w:eastAsia="UD デジタル 教科書体 NK-R" w:hint="eastAsia"/>
          <w:sz w:val="20"/>
          <w:szCs w:val="21"/>
        </w:rPr>
        <w:t>街者の認知  １ ほとんどが認知    ２ ある程度認知  ３ 少しは認知  ４ ほとんど認知されず</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来街者の買い物時の安心感  １ 大いに高まった ２ ある程度高まった　３　少しは高まった ４ 全く高まらず</w:t>
      </w:r>
    </w:p>
    <w:p w:rsidR="000B61C0" w:rsidRPr="00AE20DF" w:rsidRDefault="000B61C0" w:rsidP="000B61C0">
      <w:pPr>
        <w:pStyle w:val="a9"/>
        <w:spacing w:line="320" w:lineRule="exact"/>
        <w:ind w:leftChars="0" w:left="720"/>
        <w:jc w:val="left"/>
        <w:rPr>
          <w:rFonts w:ascii="UD デジタル 教科書体 NK-B" w:eastAsia="UD デジタル 教科書体 NK-B"/>
          <w:sz w:val="20"/>
          <w:szCs w:val="21"/>
        </w:rPr>
      </w:pPr>
    </w:p>
    <w:p w:rsidR="000B61C0" w:rsidRPr="00AE20DF" w:rsidRDefault="000B61C0" w:rsidP="000B61C0">
      <w:pPr>
        <w:pStyle w:val="a9"/>
        <w:numPr>
          <w:ilvl w:val="0"/>
          <w:numId w:val="31"/>
        </w:numPr>
        <w:spacing w:line="320" w:lineRule="exact"/>
        <w:ind w:leftChars="0"/>
        <w:jc w:val="left"/>
        <w:rPr>
          <w:rFonts w:ascii="UD デジタル 教科書体 NK-B" w:eastAsia="UD デジタル 教科書体 NK-B"/>
          <w:b/>
          <w:szCs w:val="21"/>
        </w:rPr>
      </w:pPr>
      <w:r w:rsidRPr="00AE20DF">
        <w:rPr>
          <w:rFonts w:ascii="UD デジタル 教科書体 NK-R" w:eastAsia="UD デジタル 教科書体 NK-R" w:hint="eastAsia"/>
          <w:b/>
          <w:szCs w:val="21"/>
        </w:rPr>
        <w:t>大阪府事業の特設HPやＳＮＳを通じた感染症対策の情報発信</w:t>
      </w:r>
    </w:p>
    <w:p w:rsidR="000B61C0" w:rsidRPr="00AE20DF" w:rsidRDefault="00DE4587"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商店街</w:t>
      </w:r>
      <w:r w:rsidR="000B61C0" w:rsidRPr="00AE20DF">
        <w:rPr>
          <w:rFonts w:ascii="UD デジタル 教科書体 NK-R" w:eastAsia="UD デジタル 教科書体 NK-R" w:hint="eastAsia"/>
          <w:sz w:val="20"/>
          <w:szCs w:val="21"/>
        </w:rPr>
        <w:t>の評価  １ 評価する ２ どちらかといえば評価する ３ どちらかといえば評価しない ４ 評価しない</w:t>
      </w:r>
    </w:p>
    <w:p w:rsidR="000B61C0" w:rsidRPr="00AE20DF" w:rsidRDefault="00A66E4C"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w:t>
      </w:r>
      <w:r w:rsidR="000B61C0" w:rsidRPr="00AE20DF">
        <w:rPr>
          <w:rFonts w:ascii="UD デジタル 教科書体 NK-R" w:eastAsia="UD デジタル 教科書体 NK-R" w:hint="eastAsia"/>
          <w:sz w:val="20"/>
          <w:szCs w:val="21"/>
        </w:rPr>
        <w:t>街者の認知  １ ほとんどが認知    ２ ある程度認知  ３ 少しは認知  ４ ほとんど認知されず</w:t>
      </w:r>
    </w:p>
    <w:p w:rsidR="000B61C0" w:rsidRPr="00AE20DF" w:rsidRDefault="000B61C0" w:rsidP="000B61C0">
      <w:pPr>
        <w:pStyle w:val="a9"/>
        <w:spacing w:line="320" w:lineRule="exact"/>
        <w:ind w:leftChars="0" w:left="720"/>
        <w:jc w:val="lef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来街者の買い物時の安心感  １ 大いに高まった ２ ある程度高まった　３　少しは高まった ４ 全く高まらず</w:t>
      </w:r>
    </w:p>
    <w:p w:rsidR="00A66E4C" w:rsidRDefault="00A66E4C" w:rsidP="00A66E4C">
      <w:pPr>
        <w:spacing w:line="320" w:lineRule="exact"/>
        <w:jc w:val="left"/>
        <w:rPr>
          <w:rFonts w:ascii="UD デジタル 教科書体 NK-B" w:eastAsia="UD デジタル 教科書体 NK-B"/>
          <w:color w:val="FF0000"/>
          <w:szCs w:val="21"/>
        </w:rPr>
      </w:pPr>
    </w:p>
    <w:p w:rsidR="00A66E4C" w:rsidRPr="00AE20DF" w:rsidRDefault="00A66E4C" w:rsidP="00A66E4C">
      <w:pPr>
        <w:spacing w:line="320" w:lineRule="exact"/>
        <w:jc w:val="left"/>
        <w:rPr>
          <w:rFonts w:ascii="UD デジタル 教科書体 NK-R" w:eastAsia="UD デジタル 教科書体 NK-R"/>
          <w:szCs w:val="21"/>
        </w:rPr>
      </w:pPr>
      <w:r w:rsidRPr="00A66E4C">
        <w:rPr>
          <w:rFonts w:ascii="UD デジタル 教科書体 NK-B" w:eastAsia="UD デジタル 教科書体 NK-B" w:hint="eastAsia"/>
          <w:color w:val="FFFFFF" w:themeColor="background1"/>
          <w:szCs w:val="21"/>
          <w:highlight w:val="black"/>
        </w:rPr>
        <w:t>Ｑ７</w:t>
      </w:r>
      <w:r w:rsidRPr="000B61C0">
        <w:rPr>
          <w:rFonts w:ascii="UD デジタル 教科書体 NK-B" w:eastAsia="UD デジタル 教科書体 NK-B" w:hint="eastAsia"/>
          <w:color w:val="FF0000"/>
          <w:szCs w:val="21"/>
        </w:rPr>
        <w:t xml:space="preserve"> </w:t>
      </w:r>
      <w:r w:rsidRPr="006220B5">
        <w:rPr>
          <w:rFonts w:ascii="UD デジタル 教科書体 NK-R" w:eastAsia="UD デジタル 教科書体 NK-R" w:hint="eastAsia"/>
          <w:szCs w:val="21"/>
        </w:rPr>
        <w:t>本事業実施後、商店街の来街者数の増減について、</w:t>
      </w:r>
      <w:r w:rsidRPr="00AE20DF">
        <w:rPr>
          <w:rFonts w:ascii="UD デジタル 教科書体 NK-R" w:eastAsia="UD デジタル 教科書体 NK-R" w:hint="eastAsia"/>
          <w:szCs w:val="21"/>
        </w:rPr>
        <w:t>当てはまるものを</w:t>
      </w:r>
      <w:r w:rsidRPr="00AE20DF">
        <w:rPr>
          <w:rFonts w:ascii="UD デジタル 教科書体 NK-R" w:eastAsia="UD デジタル 教科書体 NK-R" w:hint="eastAsia"/>
          <w:szCs w:val="21"/>
          <w:u w:val="single"/>
        </w:rPr>
        <w:t>１つ</w:t>
      </w:r>
      <w:r w:rsidRPr="00AE20DF">
        <w:rPr>
          <w:rFonts w:ascii="UD デジタル 教科書体 NK-R" w:eastAsia="UD デジタル 教科書体 NK-R" w:hint="eastAsia"/>
          <w:szCs w:val="21"/>
        </w:rPr>
        <w:t>選んでください。</w:t>
      </w:r>
    </w:p>
    <w:p w:rsidR="00A66E4C" w:rsidRPr="00AE20DF" w:rsidRDefault="00A66E4C" w:rsidP="00A66E4C">
      <w:pPr>
        <w:pStyle w:val="a9"/>
        <w:widowControl/>
        <w:numPr>
          <w:ilvl w:val="0"/>
          <w:numId w:val="32"/>
        </w:numPr>
        <w:spacing w:line="320" w:lineRule="exact"/>
        <w:ind w:leftChars="0"/>
        <w:jc w:val="left"/>
        <w:rPr>
          <w:rFonts w:ascii="UD デジタル 教科書体 NK-B" w:eastAsia="UD デジタル 教科書体 NK-B"/>
          <w:szCs w:val="21"/>
        </w:rPr>
      </w:pPr>
      <w:r w:rsidRPr="00AE20DF">
        <w:rPr>
          <w:rFonts w:ascii="UD デジタル 教科書体 NK-R" w:eastAsia="UD デジタル 教科書体 NK-R" w:hint="eastAsia"/>
          <w:sz w:val="20"/>
          <w:szCs w:val="21"/>
        </w:rPr>
        <w:t xml:space="preserve">増加した　　　　</w:t>
      </w:r>
      <w:r w:rsidRPr="00AE20DF">
        <w:rPr>
          <w:rFonts w:ascii="UD デジタル 教科書体 NK-B" w:eastAsia="UD デジタル 教科書体 NK-B" w:hint="eastAsia"/>
          <w:sz w:val="20"/>
          <w:szCs w:val="21"/>
        </w:rPr>
        <w:t>２．</w:t>
      </w:r>
      <w:r w:rsidRPr="00AE20DF">
        <w:rPr>
          <w:rFonts w:ascii="UD デジタル 教科書体 NK-R" w:eastAsia="UD デジタル 教科書体 NK-R" w:hint="eastAsia"/>
          <w:szCs w:val="21"/>
        </w:rPr>
        <w:t xml:space="preserve">やや増加した　　　　</w:t>
      </w:r>
      <w:r w:rsidRPr="00AE20DF">
        <w:rPr>
          <w:rFonts w:ascii="UD デジタル 教科書体 NK-B" w:eastAsia="UD デジタル 教科書体 NK-B" w:hint="eastAsia"/>
          <w:sz w:val="20"/>
          <w:szCs w:val="21"/>
        </w:rPr>
        <w:t>３．</w:t>
      </w:r>
      <w:r w:rsidRPr="00AE20DF">
        <w:rPr>
          <w:rFonts w:ascii="UD デジタル 教科書体 NK-R" w:eastAsia="UD デジタル 教科書体 NK-R" w:hint="eastAsia"/>
          <w:sz w:val="20"/>
          <w:szCs w:val="21"/>
        </w:rPr>
        <w:t xml:space="preserve">　あまり変化していない　　　　　</w:t>
      </w:r>
      <w:r w:rsidRPr="00AE20DF">
        <w:rPr>
          <w:rFonts w:ascii="UD デジタル 教科書体 NK-B" w:eastAsia="UD デジタル 教科書体 NK-B" w:hint="eastAsia"/>
          <w:sz w:val="20"/>
          <w:szCs w:val="21"/>
        </w:rPr>
        <w:t xml:space="preserve">４．　</w:t>
      </w:r>
      <w:r w:rsidRPr="00AE20DF">
        <w:rPr>
          <w:rFonts w:ascii="UD デジタル 教科書体 NK-R" w:eastAsia="UD デジタル 教科書体 NK-R" w:hint="eastAsia"/>
          <w:sz w:val="20"/>
          <w:szCs w:val="21"/>
        </w:rPr>
        <w:t>減少した</w:t>
      </w:r>
    </w:p>
    <w:p w:rsidR="00A66E4C" w:rsidRPr="00A66E4C" w:rsidRDefault="00A66E4C" w:rsidP="00A66E4C">
      <w:pPr>
        <w:spacing w:line="320" w:lineRule="exact"/>
        <w:jc w:val="left"/>
        <w:rPr>
          <w:rFonts w:ascii="UD デジタル 教科書体 NK-B" w:eastAsia="UD デジタル 教科書体 NK-B"/>
          <w:color w:val="FF0000"/>
          <w:szCs w:val="21"/>
        </w:rPr>
      </w:pPr>
    </w:p>
    <w:p w:rsidR="00DC03E8" w:rsidRDefault="00A66E4C" w:rsidP="00DC03E8">
      <w:pPr>
        <w:spacing w:line="320" w:lineRule="exact"/>
        <w:ind w:left="420" w:hangingChars="200" w:hanging="420"/>
        <w:jc w:val="left"/>
        <w:rPr>
          <w:rFonts w:ascii="UD デジタル 教科書体 NK-R" w:eastAsia="UD デジタル 教科書体 NK-R"/>
          <w:szCs w:val="21"/>
        </w:rPr>
      </w:pPr>
      <w:r w:rsidRPr="00A66E4C">
        <w:rPr>
          <w:rFonts w:ascii="UD デジタル 教科書体 NK-B" w:eastAsia="UD デジタル 教科書体 NK-B" w:hint="eastAsia"/>
          <w:color w:val="FFFFFF" w:themeColor="background1"/>
          <w:szCs w:val="21"/>
          <w:highlight w:val="black"/>
        </w:rPr>
        <w:t>Ｑ８</w:t>
      </w:r>
      <w:r w:rsidRPr="00A66E4C">
        <w:rPr>
          <w:rFonts w:ascii="UD デジタル 教科書体 NK-R" w:eastAsia="UD デジタル 教科書体 NK-R" w:hint="eastAsia"/>
          <w:color w:val="FF0000"/>
          <w:szCs w:val="21"/>
        </w:rPr>
        <w:t xml:space="preserve"> </w:t>
      </w:r>
      <w:r w:rsidRPr="00AE20DF">
        <w:rPr>
          <w:rFonts w:ascii="UD デジタル 教科書体 NK-R" w:eastAsia="UD デジタル 教科書体 NK-R" w:hint="eastAsia"/>
          <w:szCs w:val="21"/>
        </w:rPr>
        <w:t>本事業の実施によって、来街者が買い物をする際に安心してもらえるようになりましたか。当てはまるものを</w:t>
      </w:r>
    </w:p>
    <w:p w:rsidR="00A66E4C" w:rsidRPr="00DC03E8" w:rsidRDefault="00A66E4C" w:rsidP="00DC03E8">
      <w:pPr>
        <w:spacing w:line="320" w:lineRule="exact"/>
        <w:ind w:leftChars="200" w:left="420"/>
        <w:jc w:val="left"/>
        <w:rPr>
          <w:rFonts w:ascii="UD デジタル 教科書体 NK-R" w:eastAsia="UD デジタル 教科書体 NK-R"/>
          <w:color w:val="FF0000"/>
          <w:szCs w:val="21"/>
        </w:rPr>
      </w:pPr>
      <w:r w:rsidRPr="006220B5">
        <w:rPr>
          <w:rFonts w:ascii="UD デジタル 教科書体 NK-R" w:eastAsia="UD デジタル 教科書体 NK-R" w:hint="eastAsia"/>
          <w:szCs w:val="21"/>
          <w:u w:val="single"/>
        </w:rPr>
        <w:t>１つ</w:t>
      </w:r>
      <w:r w:rsidRPr="00AE20DF">
        <w:rPr>
          <w:rFonts w:ascii="UD デジタル 教科書体 NK-R" w:eastAsia="UD デジタル 教科書体 NK-R" w:hint="eastAsia"/>
          <w:szCs w:val="21"/>
        </w:rPr>
        <w:t>選んでく</w:t>
      </w:r>
      <w:r w:rsidRPr="00BD68C0">
        <w:rPr>
          <w:rFonts w:ascii="UD デジタル 教科書体 NK-R" w:eastAsia="UD デジタル 教科書体 NK-R" w:hint="eastAsia"/>
          <w:szCs w:val="21"/>
        </w:rPr>
        <w:t>ださい。</w:t>
      </w:r>
      <w:r w:rsidR="00DC03E8" w:rsidRPr="00BD68C0">
        <w:rPr>
          <w:rFonts w:ascii="UD デジタル 教科書体 NK-R" w:eastAsia="UD デジタル 教科書体 NK-R" w:hint="eastAsia"/>
          <w:szCs w:val="21"/>
        </w:rPr>
        <w:t>また、選択した項目に関連する来街者の主な声を（　　　　　　　）に記載ください。</w:t>
      </w:r>
    </w:p>
    <w:p w:rsidR="00A66E4C" w:rsidRPr="00AE20DF" w:rsidRDefault="00A66E4C" w:rsidP="00A66E4C">
      <w:pPr>
        <w:spacing w:line="60" w:lineRule="exact"/>
        <w:jc w:val="left"/>
        <w:rPr>
          <w:rFonts w:ascii="UD デジタル 教科書体 NK-B" w:eastAsia="UD デジタル 教科書体 NK-B"/>
          <w:szCs w:val="21"/>
        </w:rPr>
      </w:pPr>
    </w:p>
    <w:tbl>
      <w:tblPr>
        <w:tblStyle w:val="aa"/>
        <w:tblW w:w="10206" w:type="dxa"/>
        <w:tblLook w:val="04A0" w:firstRow="1" w:lastRow="0" w:firstColumn="1" w:lastColumn="0" w:noHBand="0" w:noVBand="1"/>
      </w:tblPr>
      <w:tblGrid>
        <w:gridCol w:w="574"/>
        <w:gridCol w:w="3950"/>
        <w:gridCol w:w="574"/>
        <w:gridCol w:w="5108"/>
      </w:tblGrid>
      <w:tr w:rsidR="00AE20DF" w:rsidRPr="00AE20DF" w:rsidTr="003F44D6">
        <w:trPr>
          <w:trHeight w:val="259"/>
        </w:trPr>
        <w:tc>
          <w:tcPr>
            <w:tcW w:w="574" w:type="dxa"/>
            <w:tcBorders>
              <w:top w:val="nil"/>
              <w:left w:val="nil"/>
              <w:bottom w:val="nil"/>
              <w:right w:val="nil"/>
            </w:tcBorders>
          </w:tcPr>
          <w:p w:rsidR="00A66E4C" w:rsidRPr="00AE20DF" w:rsidRDefault="00A66E4C" w:rsidP="003F44D6">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3950" w:type="dxa"/>
            <w:tcBorders>
              <w:top w:val="nil"/>
              <w:left w:val="nil"/>
              <w:bottom w:val="nil"/>
              <w:right w:val="nil"/>
            </w:tcBorders>
          </w:tcPr>
          <w:p w:rsidR="00A66E4C" w:rsidRPr="00AE20DF" w:rsidRDefault="00A66E4C" w:rsidP="003F44D6">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Cs w:val="21"/>
              </w:rPr>
              <w:t xml:space="preserve">大いに安心してもらえた　</w:t>
            </w:r>
          </w:p>
        </w:tc>
        <w:tc>
          <w:tcPr>
            <w:tcW w:w="574" w:type="dxa"/>
            <w:tcBorders>
              <w:top w:val="nil"/>
              <w:left w:val="nil"/>
              <w:bottom w:val="nil"/>
              <w:right w:val="nil"/>
            </w:tcBorders>
          </w:tcPr>
          <w:p w:rsidR="00A66E4C" w:rsidRPr="00AE20DF" w:rsidRDefault="00A66E4C" w:rsidP="003F44D6">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2</w:t>
            </w:r>
            <w:r w:rsidRPr="00AE20DF">
              <w:rPr>
                <w:rFonts w:ascii="UD デジタル 教科書体 NK-B" w:eastAsia="UD デジタル 教科書体 NK-B"/>
                <w:sz w:val="20"/>
                <w:szCs w:val="21"/>
              </w:rPr>
              <w:t>.</w:t>
            </w:r>
          </w:p>
        </w:tc>
        <w:tc>
          <w:tcPr>
            <w:tcW w:w="5108" w:type="dxa"/>
            <w:tcBorders>
              <w:top w:val="nil"/>
              <w:left w:val="nil"/>
              <w:bottom w:val="nil"/>
              <w:right w:val="nil"/>
            </w:tcBorders>
          </w:tcPr>
          <w:p w:rsidR="00A66E4C" w:rsidRPr="00AE20DF" w:rsidRDefault="00A66E4C" w:rsidP="003F44D6">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Cs w:val="21"/>
              </w:rPr>
              <w:t>ある程度は安心してもらえた</w:t>
            </w:r>
          </w:p>
        </w:tc>
      </w:tr>
      <w:tr w:rsidR="00AE20DF" w:rsidRPr="00AE20DF" w:rsidTr="003F44D6">
        <w:trPr>
          <w:trHeight w:val="249"/>
        </w:trPr>
        <w:tc>
          <w:tcPr>
            <w:tcW w:w="574" w:type="dxa"/>
            <w:tcBorders>
              <w:top w:val="nil"/>
              <w:left w:val="nil"/>
              <w:bottom w:val="nil"/>
              <w:right w:val="nil"/>
            </w:tcBorders>
          </w:tcPr>
          <w:p w:rsidR="00A66E4C" w:rsidRPr="00AE20DF" w:rsidRDefault="00A66E4C" w:rsidP="003F44D6">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3</w:t>
            </w:r>
            <w:r w:rsidRPr="00AE20DF">
              <w:rPr>
                <w:rFonts w:ascii="UD デジタル 教科書体 NK-B" w:eastAsia="UD デジタル 教科書体 NK-B"/>
                <w:sz w:val="20"/>
                <w:szCs w:val="21"/>
              </w:rPr>
              <w:t>.</w:t>
            </w:r>
          </w:p>
        </w:tc>
        <w:tc>
          <w:tcPr>
            <w:tcW w:w="3950" w:type="dxa"/>
            <w:tcBorders>
              <w:top w:val="nil"/>
              <w:left w:val="nil"/>
              <w:bottom w:val="nil"/>
              <w:right w:val="nil"/>
            </w:tcBorders>
          </w:tcPr>
          <w:p w:rsidR="00A66E4C" w:rsidRPr="00AE20DF" w:rsidRDefault="00BD68C0" w:rsidP="003F44D6">
            <w:pPr>
              <w:spacing w:line="320" w:lineRule="exact"/>
              <w:jc w:val="left"/>
              <w:rPr>
                <w:rFonts w:ascii="UD デジタル 教科書体 NK-R" w:eastAsia="UD デジタル 教科書体 NK-R"/>
                <w:sz w:val="20"/>
                <w:szCs w:val="21"/>
              </w:rPr>
            </w:pPr>
            <w:r>
              <w:rPr>
                <w:rFonts w:ascii="UD デジタル 教科書体 NK-R" w:eastAsia="UD デジタル 教科書体 NK-R" w:hint="eastAsia"/>
                <w:szCs w:val="21"/>
              </w:rPr>
              <w:t>やや不安を感じている</w:t>
            </w:r>
          </w:p>
        </w:tc>
        <w:tc>
          <w:tcPr>
            <w:tcW w:w="574" w:type="dxa"/>
            <w:tcBorders>
              <w:top w:val="nil"/>
              <w:left w:val="nil"/>
              <w:bottom w:val="nil"/>
              <w:right w:val="nil"/>
            </w:tcBorders>
          </w:tcPr>
          <w:p w:rsidR="00A66E4C" w:rsidRPr="00AE20DF" w:rsidRDefault="00A66E4C" w:rsidP="003F44D6">
            <w:pPr>
              <w:spacing w:line="320" w:lineRule="exact"/>
              <w:jc w:val="righ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4</w:t>
            </w:r>
            <w:r w:rsidRPr="00AE20DF">
              <w:rPr>
                <w:rFonts w:ascii="UD デジタル 教科書体 NK-B" w:eastAsia="UD デジタル 教科書体 NK-B"/>
                <w:sz w:val="20"/>
                <w:szCs w:val="21"/>
              </w:rPr>
              <w:t>.</w:t>
            </w:r>
          </w:p>
        </w:tc>
        <w:tc>
          <w:tcPr>
            <w:tcW w:w="5108" w:type="dxa"/>
            <w:tcBorders>
              <w:top w:val="nil"/>
              <w:left w:val="nil"/>
              <w:bottom w:val="nil"/>
              <w:right w:val="nil"/>
            </w:tcBorders>
          </w:tcPr>
          <w:p w:rsidR="00A66E4C" w:rsidRPr="00AE20DF" w:rsidRDefault="00A66E4C" w:rsidP="003F44D6">
            <w:pPr>
              <w:spacing w:line="320" w:lineRule="exact"/>
              <w:jc w:val="left"/>
              <w:rPr>
                <w:rFonts w:ascii="UD デジタル 教科書体 NK-R" w:eastAsia="UD デジタル 教科書体 NK-R"/>
                <w:sz w:val="20"/>
                <w:szCs w:val="21"/>
              </w:rPr>
            </w:pPr>
            <w:r w:rsidRPr="00AE20DF">
              <w:rPr>
                <w:rFonts w:ascii="UD デジタル 教科書体 NK-R" w:eastAsia="UD デジタル 教科書体 NK-R" w:hint="eastAsia"/>
                <w:szCs w:val="21"/>
              </w:rPr>
              <w:t>不安を感じている</w:t>
            </w:r>
          </w:p>
        </w:tc>
      </w:tr>
    </w:tbl>
    <w:p w:rsidR="002B39D4" w:rsidRDefault="002B39D4" w:rsidP="00DC03E8">
      <w:pPr>
        <w:spacing w:line="100" w:lineRule="exact"/>
        <w:jc w:val="left"/>
        <w:rPr>
          <w:rFonts w:ascii="UD デジタル 教科書体 NK-R" w:eastAsia="UD デジタル 教科書体 NK-R"/>
          <w:color w:val="FF0000"/>
          <w:szCs w:val="21"/>
        </w:rPr>
      </w:pPr>
    </w:p>
    <w:p w:rsidR="00DC03E8" w:rsidRDefault="00217872" w:rsidP="002B39D4">
      <w:pPr>
        <w:spacing w:line="320" w:lineRule="exact"/>
        <w:jc w:val="left"/>
        <w:rPr>
          <w:rFonts w:ascii="UD デジタル 教科書体 NK-R" w:eastAsia="UD デジタル 教科書体 NK-R"/>
          <w:color w:val="FF0000"/>
          <w:szCs w:val="21"/>
        </w:rPr>
      </w:pPr>
      <w:r w:rsidRPr="00AE20DF">
        <w:rPr>
          <w:rFonts w:ascii="UD デジタル 教科書体 NK-R" w:eastAsia="UD デジタル 教科書体 NK-R"/>
          <w:noProof/>
          <w:szCs w:val="21"/>
        </w:rPr>
        <mc:AlternateContent>
          <mc:Choice Requires="wps">
            <w:drawing>
              <wp:anchor distT="0" distB="0" distL="114300" distR="114300" simplePos="0" relativeHeight="251747328" behindDoc="0" locked="0" layoutInCell="1" allowOverlap="1" wp14:anchorId="7F43127E" wp14:editId="4B297138">
                <wp:simplePos x="0" y="0"/>
                <wp:positionH relativeFrom="column">
                  <wp:posOffset>201930</wp:posOffset>
                </wp:positionH>
                <wp:positionV relativeFrom="paragraph">
                  <wp:posOffset>19685</wp:posOffset>
                </wp:positionV>
                <wp:extent cx="6029325" cy="5143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029325" cy="514350"/>
                        </a:xfrm>
                        <a:prstGeom prst="bracketPair">
                          <a:avLst>
                            <a:gd name="adj" fmla="val 115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68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9pt;margin-top:1.55pt;width:474.7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" adj="2503" strokecolor="black [3213]" strokeweight=".5pt">
                <v:stroke joinstyle="miter"/>
              </v:shape>
            </w:pict>
          </mc:Fallback>
        </mc:AlternateContent>
      </w:r>
      <w:r w:rsidR="00DC03E8">
        <w:rPr>
          <w:rFonts w:ascii="UD デジタル 教科書体 NK-R" w:eastAsia="UD デジタル 教科書体 NK-R" w:hint="eastAsia"/>
          <w:color w:val="FF0000"/>
          <w:szCs w:val="21"/>
        </w:rPr>
        <w:t xml:space="preserve">　　　</w:t>
      </w:r>
      <w:r w:rsidR="00DC03E8" w:rsidRPr="00BD68C0">
        <w:rPr>
          <w:rFonts w:ascii="UD デジタル 教科書体 NK-R" w:eastAsia="UD デジタル 教科書体 NK-R" w:hint="eastAsia"/>
          <w:szCs w:val="21"/>
        </w:rPr>
        <w:t xml:space="preserve">　※</w:t>
      </w:r>
      <w:r w:rsidR="00BD68C0" w:rsidRPr="00BD68C0">
        <w:rPr>
          <w:rFonts w:ascii="UD デジタル 教科書体 NK-R" w:eastAsia="UD デジタル 教科書体 NK-R" w:hint="eastAsia"/>
          <w:szCs w:val="21"/>
        </w:rPr>
        <w:t>例：</w:t>
      </w:r>
      <w:r w:rsidR="00DC03E8" w:rsidRPr="00BD68C0">
        <w:rPr>
          <w:rFonts w:ascii="UD デジタル 教科書体 NK-R" w:eastAsia="UD デジタル 教科書体 NK-R" w:hint="eastAsia"/>
          <w:szCs w:val="21"/>
        </w:rPr>
        <w:t>高齢者から</w:t>
      </w:r>
      <w:r w:rsidRPr="00BD68C0">
        <w:rPr>
          <w:rFonts w:ascii="UD デジタル 教科書体 NK-R" w:eastAsia="UD デジタル 教科書体 NK-R" w:hint="eastAsia"/>
          <w:szCs w:val="21"/>
        </w:rPr>
        <w:t>商店街をあげて</w:t>
      </w:r>
      <w:r w:rsidR="00DC03E8" w:rsidRPr="00BD68C0">
        <w:rPr>
          <w:rFonts w:ascii="UD デジタル 教科書体 NK-R" w:eastAsia="UD デジタル 教科書体 NK-R" w:hint="eastAsia"/>
          <w:szCs w:val="21"/>
        </w:rPr>
        <w:t>感染症対策</w:t>
      </w:r>
      <w:r w:rsidRPr="00BD68C0">
        <w:rPr>
          <w:rFonts w:ascii="UD デジタル 教科書体 NK-R" w:eastAsia="UD デジタル 教科書体 NK-R" w:hint="eastAsia"/>
          <w:szCs w:val="21"/>
        </w:rPr>
        <w:t>しているので安心できる</w:t>
      </w:r>
      <w:r w:rsidR="00A556C7" w:rsidRPr="00BD68C0">
        <w:rPr>
          <w:rFonts w:ascii="UD デジタル 教科書体 NK-R" w:eastAsia="UD デジタル 教科書体 NK-R" w:hint="eastAsia"/>
          <w:szCs w:val="21"/>
        </w:rPr>
        <w:t>といった</w:t>
      </w:r>
      <w:r w:rsidRPr="00BD68C0">
        <w:rPr>
          <w:rFonts w:ascii="UD デジタル 教科書体 NK-R" w:eastAsia="UD デジタル 教科書体 NK-R" w:hint="eastAsia"/>
          <w:szCs w:val="21"/>
        </w:rPr>
        <w:t>声</w:t>
      </w:r>
      <w:r w:rsidR="00BD68C0" w:rsidRPr="00BD68C0">
        <w:rPr>
          <w:rFonts w:ascii="UD デジタル 教科書体 NK-R" w:eastAsia="UD デジタル 教科書体 NK-R" w:hint="eastAsia"/>
          <w:szCs w:val="21"/>
        </w:rPr>
        <w:t>があった</w:t>
      </w:r>
    </w:p>
    <w:p w:rsidR="00DC03E8" w:rsidRDefault="00DC03E8" w:rsidP="002B39D4">
      <w:pPr>
        <w:spacing w:line="320" w:lineRule="exact"/>
        <w:jc w:val="left"/>
        <w:rPr>
          <w:rFonts w:ascii="UD デジタル 教科書体 NK-R" w:eastAsia="UD デジタル 教科書体 NK-R"/>
          <w:color w:val="FF0000"/>
          <w:szCs w:val="21"/>
        </w:rPr>
      </w:pPr>
    </w:p>
    <w:p w:rsidR="00DC03E8" w:rsidRDefault="00DC03E8" w:rsidP="002B39D4">
      <w:pPr>
        <w:spacing w:line="320" w:lineRule="exact"/>
        <w:jc w:val="left"/>
        <w:rPr>
          <w:rFonts w:ascii="UD デジタル 教科書体 NK-R" w:eastAsia="UD デジタル 教科書体 NK-R"/>
          <w:color w:val="FF0000"/>
          <w:szCs w:val="21"/>
        </w:rPr>
      </w:pPr>
    </w:p>
    <w:p w:rsidR="002B39D4" w:rsidRPr="00AE20DF" w:rsidRDefault="002B39D4" w:rsidP="002B39D4">
      <w:pPr>
        <w:spacing w:line="320" w:lineRule="exact"/>
        <w:jc w:val="left"/>
        <w:rPr>
          <w:rFonts w:ascii="UD デジタル 教科書体 NK-R" w:eastAsia="UD デジタル 教科書体 NK-R"/>
          <w:szCs w:val="21"/>
        </w:rPr>
      </w:pPr>
      <w:r w:rsidRPr="00A66E4C">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９</w:t>
      </w:r>
      <w:r w:rsidRPr="000B61C0">
        <w:rPr>
          <w:rFonts w:ascii="UD デジタル 教科書体 NK-B" w:eastAsia="UD デジタル 教科書体 NK-B" w:hint="eastAsia"/>
          <w:color w:val="FF0000"/>
          <w:szCs w:val="21"/>
        </w:rPr>
        <w:t xml:space="preserve"> </w:t>
      </w:r>
      <w:r w:rsidRPr="00AE20DF">
        <w:rPr>
          <w:rFonts w:ascii="UD デジタル 教科書体 NK-R" w:eastAsia="UD デジタル 教科書体 NK-R" w:hint="eastAsia"/>
          <w:szCs w:val="21"/>
        </w:rPr>
        <w:t>感染症対策で不安に感じていることや、その解消に必要な支援があればお答えください。</w:t>
      </w:r>
    </w:p>
    <w:p w:rsidR="006E29DD" w:rsidRPr="00AE20DF" w:rsidRDefault="006E29DD" w:rsidP="006E29DD">
      <w:pPr>
        <w:spacing w:line="380" w:lineRule="exact"/>
        <w:rPr>
          <w:rFonts w:ascii="UD デジタル 教科書体 NK-R" w:eastAsia="UD デジタル 教科書体 NK-R"/>
          <w:szCs w:val="21"/>
        </w:rPr>
      </w:pPr>
      <w:r w:rsidRPr="00AE20DF">
        <w:rPr>
          <w:rFonts w:ascii="UD デジタル 教科書体 NK-R" w:eastAsia="UD デジタル 教科書体 NK-R"/>
          <w:noProof/>
          <w:szCs w:val="21"/>
        </w:rPr>
        <mc:AlternateContent>
          <mc:Choice Requires="wps">
            <w:drawing>
              <wp:anchor distT="0" distB="0" distL="114300" distR="114300" simplePos="0" relativeHeight="251725824" behindDoc="0" locked="0" layoutInCell="1" allowOverlap="1">
                <wp:simplePos x="0" y="0"/>
                <wp:positionH relativeFrom="column">
                  <wp:posOffset>182880</wp:posOffset>
                </wp:positionH>
                <wp:positionV relativeFrom="paragraph">
                  <wp:posOffset>76835</wp:posOffset>
                </wp:positionV>
                <wp:extent cx="6029325" cy="657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29325" cy="657225"/>
                        </a:xfrm>
                        <a:prstGeom prst="bracketPair">
                          <a:avLst>
                            <a:gd name="adj" fmla="val 115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67FA" id="大かっこ 2" o:spid="_x0000_s1026" type="#_x0000_t185" style="position:absolute;left:0;text-align:left;margin-left:14.4pt;margin-top:6.05pt;width:474.75pt;height:5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" adj="2503" strokecolor="black [3213]" strokeweight=".5pt">
                <v:stroke joinstyle="miter"/>
              </v:shape>
            </w:pict>
          </mc:Fallback>
        </mc:AlternateContent>
      </w:r>
    </w:p>
    <w:p w:rsidR="006E29DD" w:rsidRDefault="006E29DD" w:rsidP="00373394">
      <w:pPr>
        <w:jc w:val="left"/>
        <w:rPr>
          <w:rFonts w:ascii="UD デジタル 教科書体 NK-B" w:eastAsia="UD デジタル 教科書体 NK-B"/>
          <w:sz w:val="22"/>
          <w:szCs w:val="21"/>
          <w:highlight w:val="darkGray"/>
          <w:shd w:val="pct15" w:color="auto" w:fill="FFFFFF"/>
        </w:rPr>
      </w:pPr>
    </w:p>
    <w:p w:rsidR="00506C60" w:rsidRDefault="00506C60" w:rsidP="00373394">
      <w:pPr>
        <w:jc w:val="left"/>
        <w:rPr>
          <w:rFonts w:ascii="UD デジタル 教科書体 NK-B" w:eastAsia="UD デジタル 教科書体 NK-B"/>
          <w:sz w:val="22"/>
          <w:szCs w:val="21"/>
          <w:highlight w:val="darkGray"/>
          <w:shd w:val="pct15" w:color="auto" w:fill="FFFFFF"/>
        </w:rPr>
      </w:pPr>
    </w:p>
    <w:p w:rsidR="00217872" w:rsidRDefault="00217872" w:rsidP="00373394">
      <w:pPr>
        <w:jc w:val="left"/>
        <w:rPr>
          <w:rFonts w:ascii="UD デジタル 教科書体 NK-B" w:eastAsia="UD デジタル 教科書体 NK-B"/>
          <w:sz w:val="22"/>
          <w:szCs w:val="21"/>
          <w:highlight w:val="darkGray"/>
          <w:shd w:val="pct15" w:color="auto" w:fill="FFFFFF"/>
        </w:rPr>
      </w:pPr>
    </w:p>
    <w:p w:rsidR="00373394" w:rsidRPr="000B3930" w:rsidRDefault="00373394" w:rsidP="00373394">
      <w:pPr>
        <w:jc w:val="left"/>
        <w:rPr>
          <w:rFonts w:ascii="UD デジタル 教科書体 NK-B" w:eastAsia="UD デジタル 教科書体 NK-B"/>
          <w:sz w:val="22"/>
          <w:szCs w:val="21"/>
          <w:shd w:val="pct15" w:color="auto" w:fill="FFFFFF"/>
        </w:rPr>
      </w:pPr>
      <w:r>
        <w:rPr>
          <w:rFonts w:ascii="UD デジタル 教科書体 NK-B" w:eastAsia="UD デジタル 教科書体 NK-B" w:hint="eastAsia"/>
          <w:sz w:val="22"/>
          <w:szCs w:val="21"/>
          <w:highlight w:val="darkGray"/>
          <w:shd w:val="pct15" w:color="auto" w:fill="FFFFFF"/>
        </w:rPr>
        <w:lastRenderedPageBreak/>
        <w:t>Ⅳ　大阪府の商店街への支援（需要喚起</w:t>
      </w:r>
      <w:r w:rsidR="00542FA8">
        <w:rPr>
          <w:rFonts w:ascii="UD デジタル 教科書体 NK-B" w:eastAsia="UD デジタル 教科書体 NK-B" w:hint="eastAsia"/>
          <w:sz w:val="22"/>
          <w:szCs w:val="21"/>
          <w:highlight w:val="darkGray"/>
          <w:shd w:val="pct15" w:color="auto" w:fill="FFFFFF"/>
        </w:rPr>
        <w:t>の取組み</w:t>
      </w:r>
      <w:r>
        <w:rPr>
          <w:rFonts w:ascii="UD デジタル 教科書体 NK-B" w:eastAsia="UD デジタル 教科書体 NK-B" w:hint="eastAsia"/>
          <w:sz w:val="22"/>
          <w:szCs w:val="21"/>
          <w:highlight w:val="darkGray"/>
          <w:shd w:val="pct15" w:color="auto" w:fill="FFFFFF"/>
        </w:rPr>
        <w:t xml:space="preserve">　５号補正事業）</w:t>
      </w:r>
      <w:r w:rsidRPr="00FB4F96">
        <w:rPr>
          <w:rFonts w:ascii="UD デジタル 教科書体 NK-B" w:eastAsia="UD デジタル 教科書体 NK-B"/>
          <w:sz w:val="22"/>
          <w:szCs w:val="21"/>
          <w:highlight w:val="darkGray"/>
          <w:shd w:val="pct15" w:color="auto" w:fill="FFFFFF"/>
        </w:rPr>
        <w:t>------------------------</w:t>
      </w:r>
      <w:r w:rsidR="00542FA8">
        <w:rPr>
          <w:rFonts w:ascii="UD デジタル 教科書体 NK-B" w:eastAsia="UD デジタル 教科書体 NK-B"/>
          <w:sz w:val="22"/>
          <w:szCs w:val="21"/>
          <w:highlight w:val="darkGray"/>
          <w:shd w:val="pct15" w:color="auto" w:fill="FFFFFF"/>
        </w:rPr>
        <w:t>----</w:t>
      </w:r>
    </w:p>
    <w:p w:rsidR="00DE4587" w:rsidRPr="00217872" w:rsidRDefault="009C7206" w:rsidP="00DE4587">
      <w:pPr>
        <w:spacing w:line="320" w:lineRule="exact"/>
        <w:ind w:left="420" w:hangingChars="200" w:hanging="420"/>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w:t>
      </w:r>
      <w:r w:rsidR="00086FF0">
        <w:rPr>
          <w:rFonts w:ascii="UD デジタル 教科書体 NK-B" w:eastAsia="UD デジタル 教科書体 NK-B" w:hint="eastAsia"/>
          <w:color w:val="FFFFFF" w:themeColor="background1"/>
          <w:szCs w:val="21"/>
          <w:highlight w:val="black"/>
        </w:rPr>
        <w:t>０</w:t>
      </w:r>
      <w:r>
        <w:rPr>
          <w:rFonts w:ascii="UD デジタル 教科書体 NK-B" w:eastAsia="UD デジタル 教科書体 NK-B" w:hint="eastAsia"/>
          <w:color w:val="000000" w:themeColor="text1"/>
          <w:szCs w:val="21"/>
        </w:rPr>
        <w:t xml:space="preserve"> </w:t>
      </w:r>
      <w:r w:rsidRPr="00217872">
        <w:rPr>
          <w:rFonts w:ascii="UD デジタル 教科書体 NK-R" w:eastAsia="UD デジタル 教科書体 NK-R" w:hint="eastAsia"/>
          <w:szCs w:val="21"/>
        </w:rPr>
        <w:t>国</w:t>
      </w:r>
      <w:proofErr w:type="spellStart"/>
      <w:r w:rsidRPr="00217872">
        <w:rPr>
          <w:rFonts w:ascii="UD デジタル 教科書体 NK-R" w:eastAsia="UD デジタル 教科書体 NK-R" w:hint="eastAsia"/>
          <w:szCs w:val="21"/>
        </w:rPr>
        <w:t>GoTo</w:t>
      </w:r>
      <w:proofErr w:type="spellEnd"/>
      <w:r w:rsidRPr="00217872">
        <w:rPr>
          <w:rFonts w:ascii="UD デジタル 教科書体 NK-R" w:eastAsia="UD デジタル 教科書体 NK-R" w:hint="eastAsia"/>
          <w:szCs w:val="21"/>
        </w:rPr>
        <w:t>商店街事業と連動した府の需要喚起の取組</w:t>
      </w:r>
      <w:r w:rsidR="00C873A0" w:rsidRPr="00217872">
        <w:rPr>
          <w:rFonts w:ascii="UD デジタル 教科書体 NK-R" w:eastAsia="UD デジタル 教科書体 NK-R" w:hint="eastAsia"/>
          <w:szCs w:val="21"/>
        </w:rPr>
        <w:t>項目</w:t>
      </w:r>
      <w:r w:rsidR="00086FF0" w:rsidRPr="00217872">
        <w:rPr>
          <w:rFonts w:ascii="UD デジタル 教科書体 NK-R" w:eastAsia="UD デジタル 教科書体 NK-R" w:hint="eastAsia"/>
          <w:szCs w:val="21"/>
        </w:rPr>
        <w:t>について、それぞれ当てはまるものを</w:t>
      </w:r>
      <w:r w:rsidR="006220B5" w:rsidRPr="006220B5">
        <w:rPr>
          <w:rFonts w:ascii="UD デジタル 教科書体 NK-R" w:eastAsia="UD デジタル 教科書体 NK-R" w:hint="eastAsia"/>
          <w:szCs w:val="21"/>
          <w:u w:val="single"/>
        </w:rPr>
        <w:t>１つ</w:t>
      </w:r>
      <w:r w:rsidR="00086FF0" w:rsidRPr="00217872">
        <w:rPr>
          <w:rFonts w:ascii="UD デジタル 教科書体 NK-R" w:eastAsia="UD デジタル 教科書体 NK-R" w:hint="eastAsia"/>
          <w:szCs w:val="21"/>
        </w:rPr>
        <w:t>選んでください。</w:t>
      </w:r>
    </w:p>
    <w:p w:rsidR="00086FF0" w:rsidRPr="00217872" w:rsidRDefault="00086FF0" w:rsidP="00086FF0">
      <w:pPr>
        <w:pStyle w:val="a9"/>
        <w:numPr>
          <w:ilvl w:val="0"/>
          <w:numId w:val="33"/>
        </w:numPr>
        <w:spacing w:line="320" w:lineRule="exact"/>
        <w:ind w:leftChars="0"/>
        <w:jc w:val="left"/>
        <w:rPr>
          <w:rFonts w:ascii="UD デジタル 教科書体 NK-R" w:eastAsia="UD デジタル 教科書体 NK-R"/>
          <w:b/>
          <w:szCs w:val="21"/>
        </w:rPr>
      </w:pPr>
      <w:r w:rsidRPr="00217872">
        <w:rPr>
          <w:rFonts w:ascii="UD デジタル 教科書体 NK-R" w:eastAsia="UD デジタル 教科書体 NK-R" w:hint="eastAsia"/>
          <w:b/>
          <w:szCs w:val="21"/>
        </w:rPr>
        <w:t>商店街向け感染症対策を踏まえたイベント等実施マニュアル</w:t>
      </w:r>
    </w:p>
    <w:p w:rsidR="00086FF0" w:rsidRPr="00217872" w:rsidRDefault="00086FF0" w:rsidP="00086FF0">
      <w:pPr>
        <w:pStyle w:val="a9"/>
        <w:spacing w:line="320" w:lineRule="exact"/>
        <w:ind w:leftChars="0" w:left="720"/>
        <w:jc w:val="left"/>
        <w:rPr>
          <w:rFonts w:ascii="UD デジタル 教科書体 NK-R" w:eastAsia="UD デジタル 教科書体 NK-R"/>
          <w:sz w:val="20"/>
          <w:szCs w:val="21"/>
        </w:rPr>
      </w:pPr>
      <w:r w:rsidRPr="00217872">
        <w:rPr>
          <w:rFonts w:ascii="UD デジタル 教科書体 NK-R" w:eastAsia="UD デジタル 教科書体 NK-R" w:hint="eastAsia"/>
          <w:sz w:val="20"/>
          <w:szCs w:val="21"/>
        </w:rPr>
        <w:t>１ 評価する ２ どちらかといえば評価する ３ どちらかといえば評価しない ４ 評価しない</w:t>
      </w:r>
    </w:p>
    <w:p w:rsidR="00086FF0" w:rsidRPr="00217872" w:rsidRDefault="00086FF0" w:rsidP="00086FF0">
      <w:pPr>
        <w:pStyle w:val="a9"/>
        <w:spacing w:line="320" w:lineRule="exact"/>
        <w:ind w:leftChars="0" w:left="720"/>
        <w:jc w:val="left"/>
        <w:rPr>
          <w:rFonts w:ascii="UD デジタル 教科書体 NK-R" w:eastAsia="UD デジタル 教科書体 NK-R"/>
          <w:szCs w:val="21"/>
        </w:rPr>
      </w:pPr>
    </w:p>
    <w:p w:rsidR="00086FF0" w:rsidRPr="00217872" w:rsidRDefault="00DE4587" w:rsidP="00086FF0">
      <w:pPr>
        <w:pStyle w:val="a9"/>
        <w:numPr>
          <w:ilvl w:val="0"/>
          <w:numId w:val="33"/>
        </w:numPr>
        <w:spacing w:line="320" w:lineRule="exact"/>
        <w:ind w:leftChars="0"/>
        <w:jc w:val="left"/>
        <w:rPr>
          <w:rFonts w:ascii="UD デジタル 教科書体 NK-B" w:eastAsia="UD デジタル 教科書体 NK-B"/>
          <w:b/>
          <w:szCs w:val="21"/>
        </w:rPr>
      </w:pPr>
      <w:r w:rsidRPr="00217872">
        <w:rPr>
          <w:rFonts w:ascii="UD デジタル 教科書体 NK-R" w:eastAsia="UD デジタル 教科書体 NK-R" w:hint="eastAsia"/>
          <w:b/>
          <w:szCs w:val="21"/>
        </w:rPr>
        <w:t>商店街サポーター派遣によるイベント等の需要喚起の準備（派遣を活用した商店街のみ回答）</w:t>
      </w:r>
    </w:p>
    <w:p w:rsidR="00DE4587" w:rsidRPr="00217872" w:rsidRDefault="00DE4587" w:rsidP="00DE4587">
      <w:pPr>
        <w:pStyle w:val="a9"/>
        <w:spacing w:line="320" w:lineRule="exact"/>
        <w:ind w:leftChars="0" w:left="720"/>
        <w:jc w:val="left"/>
        <w:rPr>
          <w:rFonts w:ascii="UD デジタル 教科書体 NK-R" w:eastAsia="UD デジタル 教科書体 NK-R"/>
          <w:sz w:val="20"/>
          <w:szCs w:val="21"/>
        </w:rPr>
      </w:pPr>
      <w:r w:rsidRPr="00217872">
        <w:rPr>
          <w:rFonts w:ascii="UD デジタル 教科書体 NK-R" w:eastAsia="UD デジタル 教科書体 NK-R" w:hint="eastAsia"/>
          <w:sz w:val="20"/>
          <w:szCs w:val="21"/>
        </w:rPr>
        <w:t>１ 評価する ２ どちらかといえば評価する ３ どちらかといえば評価しない ４ 評価しない</w:t>
      </w:r>
    </w:p>
    <w:p w:rsidR="00DE4587" w:rsidRPr="00217872" w:rsidRDefault="00DE4587" w:rsidP="00DE4587">
      <w:pPr>
        <w:pStyle w:val="a9"/>
        <w:spacing w:line="320" w:lineRule="exact"/>
        <w:ind w:leftChars="0" w:left="720"/>
        <w:jc w:val="left"/>
        <w:rPr>
          <w:rFonts w:ascii="UD デジタル 教科書体 NK-R" w:eastAsia="UD デジタル 教科書体 NK-R"/>
          <w:b/>
          <w:szCs w:val="21"/>
        </w:rPr>
      </w:pPr>
    </w:p>
    <w:p w:rsidR="00967C9A" w:rsidRPr="00217872" w:rsidRDefault="005378D1" w:rsidP="00967C9A">
      <w:pPr>
        <w:pStyle w:val="a9"/>
        <w:numPr>
          <w:ilvl w:val="0"/>
          <w:numId w:val="33"/>
        </w:numPr>
        <w:spacing w:line="320" w:lineRule="exact"/>
        <w:ind w:leftChars="0"/>
        <w:jc w:val="left"/>
        <w:rPr>
          <w:rFonts w:ascii="UD デジタル 教科書体 NK-B" w:eastAsia="UD デジタル 教科書体 NK-B"/>
          <w:b/>
          <w:szCs w:val="21"/>
        </w:rPr>
      </w:pPr>
      <w:r w:rsidRPr="00217872">
        <w:rPr>
          <w:rFonts w:ascii="UD デジタル 教科書体 NK-R" w:eastAsia="UD デジタル 教科書体 NK-R" w:hint="eastAsia"/>
          <w:b/>
          <w:szCs w:val="21"/>
        </w:rPr>
        <w:t>上記１．２．の取組みについて、当てはあるものを選んでください。（複数回答可）</w:t>
      </w:r>
    </w:p>
    <w:p w:rsidR="00AB062A" w:rsidRPr="00217872" w:rsidRDefault="00AB062A" w:rsidP="00AB062A">
      <w:pPr>
        <w:pStyle w:val="a9"/>
        <w:spacing w:line="320" w:lineRule="exact"/>
        <w:ind w:leftChars="0" w:left="720"/>
        <w:jc w:val="left"/>
        <w:rPr>
          <w:rFonts w:ascii="UD デジタル 教科書体 NK-B" w:eastAsia="UD デジタル 教科書体 NK-B"/>
          <w:b/>
          <w:szCs w:val="21"/>
        </w:rPr>
      </w:pPr>
      <w:r w:rsidRPr="00217872">
        <w:rPr>
          <w:rFonts w:ascii="UD デジタル 教科書体 NK-R" w:eastAsia="UD デジタル 教科書体 NK-R" w:hint="eastAsia"/>
          <w:sz w:val="20"/>
          <w:szCs w:val="20"/>
        </w:rPr>
        <w:t>１ マニュアルにより、新しい生活様式や業種別ガイドラインを体系的に理解できた</w:t>
      </w:r>
    </w:p>
    <w:p w:rsidR="00AB062A" w:rsidRPr="00217872" w:rsidRDefault="00AB062A" w:rsidP="00AB062A">
      <w:pPr>
        <w:pStyle w:val="a9"/>
        <w:spacing w:line="320" w:lineRule="exact"/>
        <w:ind w:leftChars="0" w:left="720"/>
        <w:jc w:val="left"/>
        <w:rPr>
          <w:rFonts w:ascii="UD デジタル 教科書体 NK-R" w:eastAsia="UD デジタル 教科書体 NK-R"/>
          <w:sz w:val="20"/>
          <w:szCs w:val="20"/>
        </w:rPr>
      </w:pPr>
      <w:r w:rsidRPr="00217872">
        <w:rPr>
          <w:rFonts w:ascii="UD デジタル 教科書体 NK-R" w:eastAsia="UD デジタル 教科書体 NK-R" w:hint="eastAsia"/>
          <w:sz w:val="20"/>
          <w:szCs w:val="20"/>
        </w:rPr>
        <w:t>２　いち早くイベント等の需要喚起の準備に着手できた</w:t>
      </w:r>
    </w:p>
    <w:p w:rsidR="00AB062A" w:rsidRPr="00217872" w:rsidRDefault="00AB062A" w:rsidP="00AB062A">
      <w:pPr>
        <w:pStyle w:val="a9"/>
        <w:spacing w:line="320" w:lineRule="exact"/>
        <w:ind w:leftChars="0" w:left="720"/>
        <w:jc w:val="left"/>
        <w:rPr>
          <w:rFonts w:ascii="UD デジタル 教科書体 NK-R" w:eastAsia="UD デジタル 教科書体 NK-R"/>
          <w:sz w:val="20"/>
          <w:szCs w:val="20"/>
        </w:rPr>
      </w:pPr>
      <w:r w:rsidRPr="00217872">
        <w:rPr>
          <w:rFonts w:ascii="UD デジタル 教科書体 NK-R" w:eastAsia="UD デジタル 教科書体 NK-R" w:hint="eastAsia"/>
          <w:sz w:val="20"/>
          <w:szCs w:val="20"/>
        </w:rPr>
        <w:t>３　感染症対策を徹底した上で、イベント等の需要喚起を実施できた</w:t>
      </w:r>
    </w:p>
    <w:p w:rsidR="00AB062A" w:rsidRPr="00217872" w:rsidRDefault="00AB062A" w:rsidP="00AB062A">
      <w:pPr>
        <w:pStyle w:val="a9"/>
        <w:spacing w:line="320" w:lineRule="exact"/>
        <w:ind w:leftChars="0" w:left="720"/>
        <w:jc w:val="left"/>
        <w:rPr>
          <w:rFonts w:ascii="UD デジタル 教科書体 NK-B" w:eastAsia="UD デジタル 教科書体 NK-B"/>
          <w:b/>
          <w:szCs w:val="21"/>
        </w:rPr>
      </w:pPr>
    </w:p>
    <w:p w:rsidR="00AB062A" w:rsidRPr="00217872" w:rsidRDefault="00AB062A" w:rsidP="00AB062A">
      <w:pPr>
        <w:pStyle w:val="a9"/>
        <w:numPr>
          <w:ilvl w:val="0"/>
          <w:numId w:val="33"/>
        </w:numPr>
        <w:spacing w:line="320" w:lineRule="exact"/>
        <w:ind w:leftChars="0"/>
        <w:jc w:val="left"/>
        <w:rPr>
          <w:rFonts w:ascii="UD デジタル 教科書体 NK-B" w:eastAsia="UD デジタル 教科書体 NK-B"/>
          <w:b/>
          <w:szCs w:val="21"/>
        </w:rPr>
      </w:pPr>
      <w:r w:rsidRPr="00217872">
        <w:rPr>
          <w:rFonts w:ascii="UD デジタル 教科書体 NK-R" w:eastAsia="UD デジタル 教科書体 NK-R" w:hint="eastAsia"/>
          <w:b/>
          <w:szCs w:val="21"/>
        </w:rPr>
        <w:t>大阪府事業の特設HPやＳＮＳを通じた需要喚起の情報発信</w:t>
      </w:r>
    </w:p>
    <w:p w:rsidR="00967C9A" w:rsidRPr="00217872" w:rsidRDefault="00AB062A" w:rsidP="00967C9A">
      <w:pPr>
        <w:pStyle w:val="a9"/>
        <w:spacing w:line="320" w:lineRule="exact"/>
        <w:ind w:leftChars="0" w:left="720"/>
        <w:jc w:val="left"/>
        <w:rPr>
          <w:rFonts w:ascii="UD デジタル 教科書体 NK-R" w:eastAsia="UD デジタル 教科書体 NK-R"/>
          <w:sz w:val="20"/>
          <w:szCs w:val="21"/>
        </w:rPr>
      </w:pPr>
      <w:r w:rsidRPr="00217872">
        <w:rPr>
          <w:rFonts w:ascii="UD デジタル 教科書体 NK-R" w:eastAsia="UD デジタル 教科書体 NK-R" w:hint="eastAsia"/>
          <w:sz w:val="20"/>
          <w:szCs w:val="21"/>
        </w:rPr>
        <w:t>商店街</w:t>
      </w:r>
      <w:r w:rsidR="00967C9A" w:rsidRPr="00217872">
        <w:rPr>
          <w:rFonts w:ascii="UD デジタル 教科書体 NK-R" w:eastAsia="UD デジタル 教科書体 NK-R" w:hint="eastAsia"/>
          <w:sz w:val="20"/>
          <w:szCs w:val="21"/>
        </w:rPr>
        <w:t>の評価  １ 評価する ２ どちらかといえば評価する ３ どちらかといえば評価しない ４ 評価しない</w:t>
      </w:r>
    </w:p>
    <w:p w:rsidR="00967C9A" w:rsidRPr="00217872" w:rsidRDefault="00967C9A" w:rsidP="00967C9A">
      <w:pPr>
        <w:pStyle w:val="a9"/>
        <w:spacing w:line="320" w:lineRule="exact"/>
        <w:ind w:leftChars="0" w:left="720"/>
        <w:jc w:val="left"/>
        <w:rPr>
          <w:rFonts w:ascii="UD デジタル 教科書体 NK-R" w:eastAsia="UD デジタル 教科書体 NK-R"/>
          <w:sz w:val="20"/>
          <w:szCs w:val="21"/>
        </w:rPr>
      </w:pPr>
      <w:r w:rsidRPr="00217872">
        <w:rPr>
          <w:rFonts w:ascii="UD デジタル 教科書体 NK-R" w:eastAsia="UD デジタル 教科書体 NK-R" w:hint="eastAsia"/>
          <w:sz w:val="20"/>
          <w:szCs w:val="21"/>
        </w:rPr>
        <w:t>来街者の認知  １ ほとんどが認知    ２ ある程度認知  ３ 少しは認知  ４ ほとんど認知されず</w:t>
      </w:r>
    </w:p>
    <w:p w:rsidR="00967C9A" w:rsidRPr="00217872" w:rsidRDefault="00967C9A" w:rsidP="00967C9A">
      <w:pPr>
        <w:pStyle w:val="a9"/>
        <w:spacing w:line="320" w:lineRule="exact"/>
        <w:ind w:leftChars="0" w:left="720"/>
        <w:jc w:val="left"/>
        <w:rPr>
          <w:rFonts w:ascii="UD デジタル 教科書体 NK-R" w:eastAsia="UD デジタル 教科書体 NK-R"/>
          <w:sz w:val="20"/>
          <w:szCs w:val="21"/>
        </w:rPr>
      </w:pPr>
      <w:r w:rsidRPr="00217872">
        <w:rPr>
          <w:rFonts w:ascii="UD デジタル 教科書体 NK-R" w:eastAsia="UD デジタル 教科書体 NK-R" w:hint="eastAsia"/>
          <w:sz w:val="20"/>
          <w:szCs w:val="21"/>
        </w:rPr>
        <w:t>来街者の買い物時の安心感  １ 大いに高まった ２ ある程度高まった　３　少しは高まった ４ 全く高まらず</w:t>
      </w:r>
    </w:p>
    <w:p w:rsidR="005378D1" w:rsidRPr="00217872" w:rsidRDefault="005378D1" w:rsidP="005378D1">
      <w:pPr>
        <w:pStyle w:val="a9"/>
        <w:spacing w:line="320" w:lineRule="exact"/>
        <w:ind w:leftChars="0" w:left="720"/>
        <w:jc w:val="left"/>
        <w:rPr>
          <w:rFonts w:ascii="UD デジタル 教科書体 NK-R" w:eastAsia="UD デジタル 教科書体 NK-R"/>
          <w:b/>
          <w:sz w:val="20"/>
          <w:szCs w:val="20"/>
        </w:rPr>
      </w:pPr>
    </w:p>
    <w:p w:rsidR="0023033A" w:rsidRPr="00217872" w:rsidRDefault="0023033A" w:rsidP="0023033A">
      <w:pPr>
        <w:spacing w:line="320" w:lineRule="exact"/>
        <w:ind w:left="420" w:hangingChars="200" w:hanging="420"/>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w:t>
      </w:r>
      <w:r w:rsidR="005378D1">
        <w:rPr>
          <w:rFonts w:ascii="UD デジタル 教科書体 NK-B" w:eastAsia="UD デジタル 教科書体 NK-B" w:hint="eastAsia"/>
          <w:color w:val="FFFFFF" w:themeColor="background1"/>
          <w:szCs w:val="21"/>
          <w:highlight w:val="black"/>
        </w:rPr>
        <w:t>１</w:t>
      </w:r>
      <w:r w:rsidRPr="00217872">
        <w:rPr>
          <w:rFonts w:ascii="UD デジタル 教科書体 NK-B" w:eastAsia="UD デジタル 教科書体 NK-B" w:hint="eastAsia"/>
          <w:szCs w:val="21"/>
        </w:rPr>
        <w:t xml:space="preserve"> </w:t>
      </w:r>
      <w:r w:rsidRPr="00217872">
        <w:rPr>
          <w:rFonts w:ascii="UD デジタル 教科書体 NK-R" w:eastAsia="UD デジタル 教科書体 NK-R" w:hint="eastAsia"/>
          <w:szCs w:val="21"/>
        </w:rPr>
        <w:t>コロナ禍で、</w:t>
      </w:r>
      <w:r w:rsidR="005378D1" w:rsidRPr="00217872">
        <w:rPr>
          <w:rFonts w:ascii="UD デジタル 教科書体 NK-R" w:eastAsia="UD デジタル 教科書体 NK-R" w:hint="eastAsia"/>
          <w:szCs w:val="21"/>
        </w:rPr>
        <w:t>「バイローカル」という活動が注目されつつありますが、</w:t>
      </w:r>
      <w:r w:rsidR="00C873A0" w:rsidRPr="00217872">
        <w:rPr>
          <w:rFonts w:ascii="UD デジタル 教科書体 NK-R" w:eastAsia="UD デジタル 教科書体 NK-R" w:hint="eastAsia"/>
          <w:szCs w:val="21"/>
        </w:rPr>
        <w:t>「</w:t>
      </w:r>
      <w:r w:rsidR="005378D1" w:rsidRPr="00217872">
        <w:rPr>
          <w:rFonts w:ascii="UD デジタル 教科書体 NK-R" w:eastAsia="UD デジタル 教科書体 NK-R" w:hint="eastAsia"/>
          <w:szCs w:val="21"/>
        </w:rPr>
        <w:t>バイローカル」</w:t>
      </w:r>
      <w:r w:rsidR="00C873A0" w:rsidRPr="00217872">
        <w:rPr>
          <w:rFonts w:ascii="UD デジタル 教科書体 NK-R" w:eastAsia="UD デジタル 教科書体 NK-R" w:hint="eastAsia"/>
          <w:szCs w:val="21"/>
        </w:rPr>
        <w:t>の活動</w:t>
      </w:r>
      <w:r w:rsidR="005378D1" w:rsidRPr="006220B5">
        <w:rPr>
          <w:rFonts w:ascii="UD デジタル 教科書体 NK-R" w:eastAsia="UD デジタル 教科書体 NK-R" w:hint="eastAsia"/>
          <w:szCs w:val="21"/>
        </w:rPr>
        <w:t>は</w:t>
      </w:r>
      <w:r w:rsidR="00217872" w:rsidRPr="006220B5">
        <w:rPr>
          <w:rFonts w:ascii="UD デジタル 教科書体 NK-R" w:eastAsia="UD デジタル 教科書体 NK-R" w:hint="eastAsia"/>
          <w:szCs w:val="21"/>
        </w:rPr>
        <w:t>あなたの</w:t>
      </w:r>
      <w:r w:rsidR="005378D1" w:rsidRPr="006220B5">
        <w:rPr>
          <w:rFonts w:ascii="UD デジタル 教科書体 NK-R" w:eastAsia="UD デジタル 教科書体 NK-R" w:hint="eastAsia"/>
          <w:szCs w:val="21"/>
        </w:rPr>
        <w:t>商</w:t>
      </w:r>
      <w:r w:rsidR="005378D1" w:rsidRPr="00217872">
        <w:rPr>
          <w:rFonts w:ascii="UD デジタル 教科書体 NK-R" w:eastAsia="UD デジタル 教科書体 NK-R" w:hint="eastAsia"/>
          <w:szCs w:val="21"/>
        </w:rPr>
        <w:t>店街に</w:t>
      </w:r>
      <w:r w:rsidR="00C873A0" w:rsidRPr="00217872">
        <w:rPr>
          <w:rFonts w:ascii="UD デジタル 教科書体 NK-R" w:eastAsia="UD デジタル 教科書体 NK-R" w:hint="eastAsia"/>
          <w:szCs w:val="21"/>
        </w:rPr>
        <w:t>馴染むと思いますか</w:t>
      </w:r>
      <w:r w:rsidR="005378D1" w:rsidRPr="00217872">
        <w:rPr>
          <w:rFonts w:ascii="UD デジタル 教科書体 NK-R" w:eastAsia="UD デジタル 教科書体 NK-R" w:hint="eastAsia"/>
          <w:szCs w:val="21"/>
        </w:rPr>
        <w:t>。</w:t>
      </w:r>
      <w:r w:rsidR="00506C60" w:rsidRPr="00217872">
        <w:rPr>
          <w:rFonts w:ascii="UD デジタル 教科書体 NK-R" w:eastAsia="UD デジタル 教科書体 NK-R" w:hint="eastAsia"/>
          <w:szCs w:val="21"/>
        </w:rPr>
        <w:t>当てはまるものを</w:t>
      </w:r>
      <w:r w:rsidR="00506C60" w:rsidRPr="006220B5">
        <w:rPr>
          <w:rFonts w:ascii="UD デジタル 教科書体 NK-R" w:eastAsia="UD デジタル 教科書体 NK-R" w:hint="eastAsia"/>
          <w:szCs w:val="21"/>
          <w:u w:val="single"/>
        </w:rPr>
        <w:t>１つ</w:t>
      </w:r>
      <w:r w:rsidR="00506C60" w:rsidRPr="00217872">
        <w:rPr>
          <w:rFonts w:ascii="UD デジタル 教科書体 NK-R" w:eastAsia="UD デジタル 教科書体 NK-R" w:hint="eastAsia"/>
          <w:szCs w:val="21"/>
        </w:rPr>
        <w:t>選んでください。</w:t>
      </w:r>
    </w:p>
    <w:p w:rsidR="00506C60" w:rsidRPr="00217872" w:rsidRDefault="00506C60" w:rsidP="00C873A0">
      <w:pPr>
        <w:spacing w:line="320" w:lineRule="exact"/>
        <w:ind w:leftChars="100" w:left="210" w:firstLineChars="100" w:firstLine="210"/>
        <w:jc w:val="left"/>
        <w:rPr>
          <w:rFonts w:ascii="UD デジタル 教科書体 NK-R" w:eastAsia="UD デジタル 教科書体 NK-R"/>
          <w:szCs w:val="21"/>
        </w:rPr>
      </w:pPr>
      <w:r w:rsidRPr="00217872">
        <w:rPr>
          <w:rFonts w:ascii="UD デジタル 教科書体 NK-B" w:eastAsia="UD デジタル 教科書体 NK-B" w:hint="eastAsia"/>
          <w:szCs w:val="21"/>
        </w:rPr>
        <w:t xml:space="preserve">１． </w:t>
      </w:r>
      <w:r w:rsidRPr="00217872">
        <w:rPr>
          <w:rFonts w:ascii="UD デジタル 教科書体 NK-R" w:eastAsia="UD デジタル 教科書体 NK-R" w:hint="eastAsia"/>
          <w:szCs w:val="21"/>
        </w:rPr>
        <w:t xml:space="preserve">大変そう思う　　　　</w:t>
      </w:r>
      <w:r w:rsidRPr="00217872">
        <w:rPr>
          <w:rFonts w:ascii="UD デジタル 教科書体 NK-B" w:eastAsia="UD デジタル 教科書体 NK-B" w:hint="eastAsia"/>
          <w:szCs w:val="21"/>
        </w:rPr>
        <w:t>２．</w:t>
      </w:r>
      <w:r w:rsidRPr="00217872">
        <w:rPr>
          <w:rFonts w:ascii="UD デジタル 教科書体 NK-R" w:eastAsia="UD デジタル 教科書体 NK-R" w:hint="eastAsia"/>
          <w:szCs w:val="21"/>
        </w:rPr>
        <w:t xml:space="preserve">そう思う　　　　</w:t>
      </w:r>
      <w:r w:rsidRPr="00217872">
        <w:rPr>
          <w:rFonts w:ascii="UD デジタル 教科書体 NK-B" w:eastAsia="UD デジタル 教科書体 NK-B" w:hint="eastAsia"/>
          <w:szCs w:val="21"/>
        </w:rPr>
        <w:t>３．</w:t>
      </w:r>
      <w:r w:rsidRPr="00217872">
        <w:rPr>
          <w:rFonts w:ascii="UD デジタル 教科書体 NK-R" w:eastAsia="UD デジタル 教科書体 NK-R" w:hint="eastAsia"/>
          <w:szCs w:val="21"/>
        </w:rPr>
        <w:t xml:space="preserve">　どちらでもない　　　　　</w:t>
      </w:r>
      <w:r w:rsidRPr="00217872">
        <w:rPr>
          <w:rFonts w:ascii="UD デジタル 教科書体 NK-B" w:eastAsia="UD デジタル 教科書体 NK-B" w:hint="eastAsia"/>
          <w:szCs w:val="21"/>
        </w:rPr>
        <w:t xml:space="preserve">４．　</w:t>
      </w:r>
      <w:r w:rsidRPr="00217872">
        <w:rPr>
          <w:rFonts w:ascii="UD デジタル 教科書体 NK-R" w:eastAsia="UD デジタル 教科書体 NK-R" w:hint="eastAsia"/>
          <w:szCs w:val="21"/>
        </w:rPr>
        <w:t>思わない</w:t>
      </w:r>
    </w:p>
    <w:p w:rsidR="005378D1" w:rsidRPr="00217872" w:rsidRDefault="00C873A0" w:rsidP="00506C60">
      <w:pPr>
        <w:spacing w:line="320" w:lineRule="exact"/>
        <w:ind w:leftChars="100" w:left="210"/>
        <w:jc w:val="left"/>
        <w:rPr>
          <w:rFonts w:ascii="UD デジタル 教科書体 NK-R" w:eastAsia="UD デジタル 教科書体 NK-R"/>
          <w:sz w:val="20"/>
          <w:szCs w:val="21"/>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43232" behindDoc="0" locked="0" layoutInCell="1" allowOverlap="1">
                <wp:simplePos x="0" y="0"/>
                <wp:positionH relativeFrom="margin">
                  <wp:align>right</wp:align>
                </wp:positionH>
                <wp:positionV relativeFrom="paragraph">
                  <wp:posOffset>80010</wp:posOffset>
                </wp:positionV>
                <wp:extent cx="6048375" cy="4000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6048375" cy="400050"/>
                        </a:xfrm>
                        <a:prstGeom prst="rect">
                          <a:avLst/>
                        </a:prstGeom>
                        <a:solidFill>
                          <a:schemeClr val="lt1"/>
                        </a:solidFill>
                        <a:ln w="6350">
                          <a:solidFill>
                            <a:prstClr val="black"/>
                          </a:solidFill>
                          <a:prstDash val="sysDot"/>
                        </a:ln>
                      </wps:spPr>
                      <wps:txbx>
                        <w:txbxContent>
                          <w:p w:rsidR="00C873A0" w:rsidRPr="00217872" w:rsidRDefault="00C873A0" w:rsidP="00217872">
                            <w:pPr>
                              <w:spacing w:line="240" w:lineRule="exact"/>
                              <w:rPr>
                                <w:rFonts w:ascii="UD デジタル 教科書体 NK-R" w:eastAsia="UD デジタル 教科書体 NK-R"/>
                                <w:sz w:val="18"/>
                                <w:szCs w:val="21"/>
                              </w:rPr>
                            </w:pPr>
                            <w:r w:rsidRPr="00217872">
                              <w:rPr>
                                <w:rFonts w:ascii="UD デジタル 教科書体 NK-R" w:eastAsia="UD デジタル 教科書体 NK-R" w:hint="eastAsia"/>
                                <w:sz w:val="18"/>
                                <w:szCs w:val="21"/>
                              </w:rPr>
                              <w:t>バイローカル・・・身近にあるよき商店を生活者が知り積極的に利用し、商いを育てることで、地域の価値と人々の生活の質</w:t>
                            </w:r>
                          </w:p>
                          <w:p w:rsidR="00C873A0" w:rsidRPr="00217872" w:rsidRDefault="00C873A0" w:rsidP="00217872">
                            <w:pPr>
                              <w:spacing w:line="240" w:lineRule="exact"/>
                              <w:ind w:firstLineChars="700" w:firstLine="1260"/>
                            </w:pPr>
                            <w:r w:rsidRPr="00217872">
                              <w:rPr>
                                <w:rFonts w:ascii="UD デジタル 教科書体 NK-R" w:eastAsia="UD デジタル 教科書体 NK-R" w:hint="eastAsia"/>
                                <w:sz w:val="18"/>
                                <w:szCs w:val="21"/>
                              </w:rPr>
                              <w:t>を高める活動を意味する。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3" type="#_x0000_t202" style="position:absolute;left:0;text-align:left;margin-left:425.05pt;margin-top:6.3pt;width:476.25pt;height:31.5pt;z-index:2517432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" fillcolor="white [3201]" strokeweight=".5pt">
                <v:stroke dashstyle="1 1"/>
                <v:textbox>
                  <w:txbxContent>
                    <w:p w:rsidR="00C873A0" w:rsidRPr="00217872" w:rsidRDefault="00C873A0" w:rsidP="00217872">
                      <w:pPr>
                        <w:spacing w:line="240" w:lineRule="exact"/>
                        <w:rPr>
                          <w:rFonts w:ascii="UD デジタル 教科書体 NK-R" w:eastAsia="UD デジタル 教科書体 NK-R"/>
                          <w:sz w:val="18"/>
                          <w:szCs w:val="21"/>
                        </w:rPr>
                      </w:pPr>
                      <w:r w:rsidRPr="00217872">
                        <w:rPr>
                          <w:rFonts w:ascii="UD デジタル 教科書体 NK-R" w:eastAsia="UD デジタル 教科書体 NK-R" w:hint="eastAsia"/>
                          <w:sz w:val="18"/>
                          <w:szCs w:val="21"/>
                        </w:rPr>
                        <w:t>バイローカル・・・身近にあるよき商店を生活者が知り積極的に利用し、商いを育てることで、地域の価値と人々の生活の質</w:t>
                      </w:r>
                    </w:p>
                    <w:p w:rsidR="00C873A0" w:rsidRPr="00217872" w:rsidRDefault="00C873A0" w:rsidP="00217872">
                      <w:pPr>
                        <w:spacing w:line="240" w:lineRule="exact"/>
                        <w:ind w:firstLineChars="700" w:firstLine="1260"/>
                      </w:pPr>
                      <w:r w:rsidRPr="00217872">
                        <w:rPr>
                          <w:rFonts w:ascii="UD デジタル 教科書体 NK-R" w:eastAsia="UD デジタル 教科書体 NK-R" w:hint="eastAsia"/>
                          <w:sz w:val="18"/>
                          <w:szCs w:val="21"/>
                        </w:rPr>
                        <w:t>を高める活動を意味する。</w:t>
                      </w:r>
                    </w:p>
                  </w:txbxContent>
                </v:textbox>
                <w10:wrap anchorx="margin"/>
              </v:shape>
            </w:pict>
          </mc:Fallback>
        </mc:AlternateContent>
      </w:r>
    </w:p>
    <w:p w:rsidR="00C873A0" w:rsidRPr="00217872" w:rsidRDefault="00C873A0" w:rsidP="00506C60">
      <w:pPr>
        <w:spacing w:line="320" w:lineRule="exact"/>
        <w:ind w:leftChars="100" w:left="210"/>
        <w:jc w:val="left"/>
        <w:rPr>
          <w:rFonts w:ascii="UD デジタル 教科書体 NK-R" w:eastAsia="UD デジタル 教科書体 NK-R"/>
          <w:sz w:val="20"/>
          <w:szCs w:val="21"/>
        </w:rPr>
      </w:pPr>
    </w:p>
    <w:p w:rsidR="00C873A0" w:rsidRDefault="00C873A0" w:rsidP="00506C60">
      <w:pPr>
        <w:spacing w:line="320" w:lineRule="exact"/>
        <w:ind w:leftChars="100" w:left="210"/>
        <w:jc w:val="left"/>
        <w:rPr>
          <w:rFonts w:ascii="UD デジタル 教科書体 NK-R" w:eastAsia="UD デジタル 教科書体 NK-R"/>
          <w:color w:val="000000" w:themeColor="text1"/>
          <w:sz w:val="20"/>
          <w:szCs w:val="21"/>
        </w:rPr>
      </w:pPr>
    </w:p>
    <w:p w:rsidR="00506C60" w:rsidRDefault="00506C60" w:rsidP="00506C60">
      <w:pPr>
        <w:spacing w:line="320" w:lineRule="exact"/>
        <w:ind w:left="420" w:hangingChars="200" w:hanging="420"/>
        <w:rPr>
          <w:rFonts w:ascii="UD デジタル 教科書体 NK-R" w:eastAsia="UD デジタル 教科書体 NK-R"/>
          <w:color w:val="000000" w:themeColor="text1"/>
          <w:szCs w:val="21"/>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w:t>
      </w:r>
      <w:r w:rsidR="00C873A0">
        <w:rPr>
          <w:rFonts w:ascii="UD デジタル 教科書体 NK-B" w:eastAsia="UD デジタル 教科書体 NK-B" w:hint="eastAsia"/>
          <w:color w:val="FFFFFF" w:themeColor="background1"/>
          <w:szCs w:val="21"/>
          <w:highlight w:val="black"/>
        </w:rPr>
        <w:t>２</w:t>
      </w:r>
      <w:r>
        <w:rPr>
          <w:rFonts w:ascii="UD デジタル 教科書体 NK-B" w:eastAsia="UD デジタル 教科書体 NK-B" w:hint="eastAsia"/>
          <w:color w:val="000000" w:themeColor="text1"/>
          <w:szCs w:val="21"/>
        </w:rPr>
        <w:t xml:space="preserve"> </w:t>
      </w:r>
      <w:r w:rsidRPr="00506C60">
        <w:rPr>
          <w:rFonts w:ascii="UD デジタル 教科書体 NK-R" w:eastAsia="UD デジタル 教科書体 NK-R" w:hint="eastAsia"/>
          <w:color w:val="000000" w:themeColor="text1"/>
          <w:szCs w:val="21"/>
        </w:rPr>
        <w:t>今後の来街者層として、身近にあるよき商店を知り積極的に利用しようとする生活者を増やしたいと考えますか</w:t>
      </w:r>
      <w:r>
        <w:rPr>
          <w:rFonts w:ascii="UD デジタル 教科書体 NK-R" w:eastAsia="UD デジタル 教科書体 NK-R" w:hint="eastAsia"/>
          <w:color w:val="000000" w:themeColor="text1"/>
          <w:szCs w:val="21"/>
        </w:rPr>
        <w:t>。</w:t>
      </w:r>
      <w:r w:rsidRPr="00506C60">
        <w:rPr>
          <w:rFonts w:ascii="UD デジタル 教科書体 NK-R" w:eastAsia="UD デジタル 教科書体 NK-R" w:hint="eastAsia"/>
          <w:color w:val="000000" w:themeColor="text1"/>
          <w:szCs w:val="21"/>
        </w:rPr>
        <w:t>当てはまるものを</w:t>
      </w:r>
      <w:r w:rsidRPr="006220B5">
        <w:rPr>
          <w:rFonts w:ascii="UD デジタル 教科書体 NK-R" w:eastAsia="UD デジタル 教科書体 NK-R" w:hint="eastAsia"/>
          <w:color w:val="000000" w:themeColor="text1"/>
          <w:szCs w:val="21"/>
          <w:u w:val="single"/>
        </w:rPr>
        <w:t>１つ</w:t>
      </w:r>
      <w:r w:rsidRPr="00506C60">
        <w:rPr>
          <w:rFonts w:ascii="UD デジタル 教科書体 NK-R" w:eastAsia="UD デジタル 教科書体 NK-R" w:hint="eastAsia"/>
          <w:color w:val="000000" w:themeColor="text1"/>
          <w:szCs w:val="21"/>
        </w:rPr>
        <w:t>選んでください。</w:t>
      </w:r>
    </w:p>
    <w:p w:rsidR="00506C60" w:rsidRDefault="00506C60" w:rsidP="00967C9A">
      <w:pPr>
        <w:spacing w:line="320" w:lineRule="exact"/>
        <w:ind w:leftChars="100" w:left="210" w:firstLineChars="100" w:firstLine="200"/>
        <w:jc w:val="left"/>
        <w:rPr>
          <w:rFonts w:ascii="UD デジタル 教科書体 NK-R" w:eastAsia="UD デジタル 教科書体 NK-R"/>
          <w:color w:val="000000" w:themeColor="text1"/>
          <w:sz w:val="20"/>
          <w:szCs w:val="21"/>
        </w:rPr>
      </w:pPr>
      <w:r w:rsidRPr="006A0385">
        <w:rPr>
          <w:rFonts w:ascii="UD デジタル 教科書体 NK-B" w:eastAsia="UD デジタル 教科書体 NK-B" w:hint="eastAsia"/>
          <w:color w:val="000000" w:themeColor="text1"/>
          <w:sz w:val="20"/>
          <w:szCs w:val="21"/>
        </w:rPr>
        <w:t>１．</w:t>
      </w:r>
      <w:r>
        <w:rPr>
          <w:rFonts w:ascii="UD デジタル 教科書体 NK-B" w:eastAsia="UD デジタル 教科書体 NK-B" w:hint="eastAsia"/>
          <w:color w:val="000000" w:themeColor="text1"/>
          <w:sz w:val="20"/>
          <w:szCs w:val="21"/>
        </w:rPr>
        <w:t xml:space="preserve"> </w:t>
      </w:r>
      <w:r w:rsidRPr="00506C60">
        <w:rPr>
          <w:rFonts w:ascii="UD デジタル 教科書体 NK-R" w:eastAsia="UD デジタル 教科書体 NK-R" w:hint="eastAsia"/>
          <w:color w:val="000000" w:themeColor="text1"/>
          <w:sz w:val="20"/>
          <w:szCs w:val="21"/>
        </w:rPr>
        <w:t>大変そう思う</w:t>
      </w:r>
      <w:r>
        <w:rPr>
          <w:rFonts w:ascii="UD デジタル 教科書体 NK-R" w:eastAsia="UD デジタル 教科書体 NK-R" w:hint="eastAsia"/>
          <w:color w:val="000000" w:themeColor="text1"/>
          <w:sz w:val="20"/>
          <w:szCs w:val="21"/>
        </w:rPr>
        <w:t xml:space="preserve">　　</w:t>
      </w:r>
      <w:r w:rsidRPr="000E3C38">
        <w:rPr>
          <w:rFonts w:ascii="UD デジタル 教科書体 NK-R" w:eastAsia="UD デジタル 教科書体 NK-R" w:hint="eastAsia"/>
          <w:color w:val="000000" w:themeColor="text1"/>
          <w:sz w:val="20"/>
          <w:szCs w:val="21"/>
        </w:rPr>
        <w:t xml:space="preserve">　</w:t>
      </w:r>
      <w:r>
        <w:rPr>
          <w:rFonts w:ascii="UD デジタル 教科書体 NK-R" w:eastAsia="UD デジタル 教科書体 NK-R" w:hint="eastAsia"/>
          <w:color w:val="000000" w:themeColor="text1"/>
          <w:sz w:val="20"/>
          <w:szCs w:val="21"/>
        </w:rPr>
        <w:t xml:space="preserve">　</w:t>
      </w:r>
      <w:r w:rsidRPr="006A0385">
        <w:rPr>
          <w:rFonts w:ascii="UD デジタル 教科書体 NK-B" w:eastAsia="UD デジタル 教科書体 NK-B" w:hint="eastAsia"/>
          <w:color w:val="000000" w:themeColor="text1"/>
          <w:sz w:val="20"/>
          <w:szCs w:val="21"/>
        </w:rPr>
        <w:t>２．</w:t>
      </w:r>
      <w:r w:rsidRPr="00506C60">
        <w:rPr>
          <w:rFonts w:ascii="UD デジタル 教科書体 NK-R" w:eastAsia="UD デジタル 教科書体 NK-R" w:hint="eastAsia"/>
          <w:szCs w:val="21"/>
        </w:rPr>
        <w:t>そう思う</w:t>
      </w:r>
      <w:r>
        <w:rPr>
          <w:rFonts w:ascii="UD デジタル 教科書体 NK-R" w:eastAsia="UD デジタル 教科書体 NK-R" w:hint="eastAsia"/>
          <w:szCs w:val="21"/>
        </w:rPr>
        <w:t xml:space="preserve">　　　　</w:t>
      </w:r>
      <w:r>
        <w:rPr>
          <w:rFonts w:ascii="UD デジタル 教科書体 NK-B" w:eastAsia="UD デジタル 教科書体 NK-B" w:hint="eastAsia"/>
          <w:color w:val="000000" w:themeColor="text1"/>
          <w:sz w:val="20"/>
          <w:szCs w:val="21"/>
        </w:rPr>
        <w:t>３</w:t>
      </w:r>
      <w:r w:rsidRPr="006A0385">
        <w:rPr>
          <w:rFonts w:ascii="UD デジタル 教科書体 NK-B" w:eastAsia="UD デジタル 教科書体 NK-B" w:hint="eastAsia"/>
          <w:color w:val="000000" w:themeColor="text1"/>
          <w:sz w:val="20"/>
          <w:szCs w:val="21"/>
        </w:rPr>
        <w:t>．</w:t>
      </w:r>
      <w:r>
        <w:rPr>
          <w:rFonts w:ascii="UD デジタル 教科書体 NK-R" w:eastAsia="UD デジタル 教科書体 NK-R" w:hint="eastAsia"/>
          <w:color w:val="000000" w:themeColor="text1"/>
          <w:sz w:val="20"/>
          <w:szCs w:val="21"/>
        </w:rPr>
        <w:t xml:space="preserve">　</w:t>
      </w:r>
      <w:r w:rsidRPr="00506C60">
        <w:rPr>
          <w:rFonts w:ascii="UD デジタル 教科書体 NK-R" w:eastAsia="UD デジタル 教科書体 NK-R" w:hint="eastAsia"/>
          <w:color w:val="000000" w:themeColor="text1"/>
          <w:sz w:val="20"/>
          <w:szCs w:val="21"/>
        </w:rPr>
        <w:t>どちらでもない</w:t>
      </w:r>
      <w:r>
        <w:rPr>
          <w:rFonts w:ascii="UD デジタル 教科書体 NK-R" w:eastAsia="UD デジタル 教科書体 NK-R" w:hint="eastAsia"/>
          <w:color w:val="000000" w:themeColor="text1"/>
          <w:sz w:val="20"/>
          <w:szCs w:val="21"/>
        </w:rPr>
        <w:t xml:space="preserve">　　　　　</w:t>
      </w:r>
      <w:r w:rsidRPr="006A0385">
        <w:rPr>
          <w:rFonts w:ascii="UD デジタル 教科書体 NK-B" w:eastAsia="UD デジタル 教科書体 NK-B" w:hint="eastAsia"/>
          <w:color w:val="000000" w:themeColor="text1"/>
          <w:sz w:val="20"/>
          <w:szCs w:val="21"/>
        </w:rPr>
        <w:t>４．</w:t>
      </w:r>
      <w:r>
        <w:rPr>
          <w:rFonts w:ascii="UD デジタル 教科書体 NK-B" w:eastAsia="UD デジタル 教科書体 NK-B" w:hint="eastAsia"/>
          <w:color w:val="000000" w:themeColor="text1"/>
          <w:sz w:val="20"/>
          <w:szCs w:val="21"/>
        </w:rPr>
        <w:t xml:space="preserve">　</w:t>
      </w:r>
      <w:r w:rsidRPr="00506C60">
        <w:rPr>
          <w:rFonts w:ascii="UD デジタル 教科書体 NK-R" w:eastAsia="UD デジタル 教科書体 NK-R" w:hint="eastAsia"/>
          <w:color w:val="000000" w:themeColor="text1"/>
          <w:sz w:val="20"/>
          <w:szCs w:val="21"/>
        </w:rPr>
        <w:t>思わない</w:t>
      </w:r>
    </w:p>
    <w:p w:rsidR="00506C60" w:rsidRPr="00506C60" w:rsidRDefault="00506C60" w:rsidP="00506C60">
      <w:pPr>
        <w:spacing w:line="320" w:lineRule="exact"/>
        <w:ind w:left="420" w:hangingChars="200" w:hanging="420"/>
        <w:rPr>
          <w:rFonts w:ascii="UD デジタル 教科書体 NK-R" w:eastAsia="UD デジタル 教科書体 NK-R"/>
          <w:color w:val="000000" w:themeColor="text1"/>
          <w:szCs w:val="21"/>
        </w:rPr>
      </w:pPr>
    </w:p>
    <w:p w:rsidR="00BD68C0" w:rsidRPr="00BD68C0" w:rsidRDefault="00BD68C0" w:rsidP="00BD68C0">
      <w:pPr>
        <w:spacing w:line="320" w:lineRule="exac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1３</w:t>
      </w:r>
      <w:r>
        <w:rPr>
          <w:rFonts w:ascii="UD デジタル 教科書体 NK-B" w:eastAsia="UD デジタル 教科書体 NK-B" w:hint="eastAsia"/>
          <w:color w:val="000000" w:themeColor="text1"/>
          <w:szCs w:val="21"/>
        </w:rPr>
        <w:t xml:space="preserve"> </w:t>
      </w:r>
      <w:r w:rsidRPr="00BD68C0">
        <w:rPr>
          <w:rFonts w:ascii="UD デジタル 教科書体 NK-R" w:eastAsia="UD デジタル 教科書体 NK-R" w:hint="eastAsia"/>
          <w:szCs w:val="21"/>
        </w:rPr>
        <w:t>来年度のイベント等の需要喚起の実施について、当てはまるものを</w:t>
      </w:r>
      <w:r w:rsidRPr="006220B5">
        <w:rPr>
          <w:rFonts w:ascii="UD デジタル 教科書体 NK-R" w:eastAsia="UD デジタル 教科書体 NK-R" w:hint="eastAsia"/>
          <w:szCs w:val="21"/>
          <w:u w:val="single"/>
        </w:rPr>
        <w:t>１つ</w:t>
      </w:r>
      <w:r w:rsidRPr="00BD68C0">
        <w:rPr>
          <w:rFonts w:ascii="UD デジタル 教科書体 NK-R" w:eastAsia="UD デジタル 教科書体 NK-R" w:hint="eastAsia"/>
          <w:szCs w:val="21"/>
        </w:rPr>
        <w:t>選んでください。</w:t>
      </w:r>
    </w:p>
    <w:p w:rsidR="00BD68C0" w:rsidRPr="00BD68C0" w:rsidRDefault="00BD68C0" w:rsidP="00BD68C0">
      <w:pPr>
        <w:spacing w:line="320" w:lineRule="exact"/>
        <w:ind w:leftChars="100" w:left="210" w:firstLineChars="100" w:firstLine="210"/>
        <w:jc w:val="left"/>
        <w:rPr>
          <w:rFonts w:ascii="UD デジタル 教科書体 NK-R" w:eastAsia="UD デジタル 教科書体 NK-R"/>
          <w:szCs w:val="21"/>
        </w:rPr>
      </w:pPr>
      <w:r w:rsidRPr="00BD68C0">
        <w:rPr>
          <w:rFonts w:ascii="UD デジタル 教科書体 NK-B" w:eastAsia="UD デジタル 教科書体 NK-B" w:hint="eastAsia"/>
          <w:szCs w:val="21"/>
        </w:rPr>
        <w:t xml:space="preserve">１． </w:t>
      </w:r>
      <w:r w:rsidRPr="00BD68C0">
        <w:rPr>
          <w:rFonts w:ascii="UD デジタル 教科書体 NK-R" w:eastAsia="UD デジタル 教科書体 NK-R" w:hint="eastAsia"/>
          <w:szCs w:val="21"/>
        </w:rPr>
        <w:t xml:space="preserve">実施したい　　　　</w:t>
      </w:r>
      <w:r w:rsidRPr="00BD68C0">
        <w:rPr>
          <w:rFonts w:ascii="UD デジタル 教科書体 NK-B" w:eastAsia="UD デジタル 教科書体 NK-B" w:hint="eastAsia"/>
          <w:szCs w:val="21"/>
        </w:rPr>
        <w:t>２．</w:t>
      </w:r>
      <w:r w:rsidRPr="00BD68C0">
        <w:rPr>
          <w:rFonts w:ascii="UD デジタル 教科書体 NK-R" w:eastAsia="UD デジタル 教科書体 NK-R" w:hint="eastAsia"/>
          <w:szCs w:val="21"/>
        </w:rPr>
        <w:t xml:space="preserve">できれば実施したい　　　　</w:t>
      </w:r>
      <w:r w:rsidRPr="00BD68C0">
        <w:rPr>
          <w:rFonts w:ascii="UD デジタル 教科書体 NK-B" w:eastAsia="UD デジタル 教科書体 NK-B" w:hint="eastAsia"/>
          <w:szCs w:val="21"/>
        </w:rPr>
        <w:t>３．</w:t>
      </w:r>
      <w:r w:rsidRPr="00BD68C0">
        <w:rPr>
          <w:rFonts w:ascii="UD デジタル 教科書体 NK-R" w:eastAsia="UD デジタル 教科書体 NK-R" w:hint="eastAsia"/>
          <w:szCs w:val="21"/>
        </w:rPr>
        <w:t xml:space="preserve">　どちらでもない　　　　　</w:t>
      </w:r>
      <w:r w:rsidRPr="00BD68C0">
        <w:rPr>
          <w:rFonts w:ascii="UD デジタル 教科書体 NK-B" w:eastAsia="UD デジタル 教科書体 NK-B" w:hint="eastAsia"/>
          <w:szCs w:val="21"/>
        </w:rPr>
        <w:t xml:space="preserve">４．　</w:t>
      </w:r>
      <w:r w:rsidRPr="00BD68C0">
        <w:rPr>
          <w:rFonts w:ascii="UD デジタル 教科書体 NK-R" w:eastAsia="UD デジタル 教科書体 NK-R" w:hint="eastAsia"/>
          <w:szCs w:val="21"/>
        </w:rPr>
        <w:t>実施しない</w:t>
      </w:r>
    </w:p>
    <w:p w:rsidR="00967C9A" w:rsidRPr="00BD68C0" w:rsidRDefault="00967C9A" w:rsidP="00967C9A">
      <w:pPr>
        <w:spacing w:line="320" w:lineRule="exact"/>
        <w:jc w:val="left"/>
        <w:rPr>
          <w:rFonts w:ascii="UD デジタル 教科書体 NK-B" w:eastAsia="UD デジタル 教科書体 NK-B"/>
          <w:szCs w:val="21"/>
        </w:rPr>
      </w:pPr>
    </w:p>
    <w:p w:rsidR="00217872" w:rsidRPr="00BD68C0" w:rsidRDefault="00967C9A" w:rsidP="00217872">
      <w:pPr>
        <w:spacing w:line="320" w:lineRule="exact"/>
        <w:ind w:left="420" w:hangingChars="200" w:hanging="420"/>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1４</w:t>
      </w:r>
      <w:r w:rsidR="005C74B7">
        <w:rPr>
          <w:rFonts w:ascii="UD デジタル 教科書体 NK-R" w:eastAsia="UD デジタル 教科書体 NK-R" w:hint="eastAsia"/>
          <w:color w:val="FF0000"/>
          <w:szCs w:val="21"/>
        </w:rPr>
        <w:t xml:space="preserve">　</w:t>
      </w:r>
      <w:r w:rsidR="005C74B7" w:rsidRPr="00BD68C0">
        <w:rPr>
          <w:rFonts w:ascii="UD デジタル 教科書体 NK-R" w:eastAsia="UD デジタル 教科書体 NK-R" w:hint="eastAsia"/>
          <w:szCs w:val="21"/>
        </w:rPr>
        <w:t>来</w:t>
      </w:r>
      <w:r w:rsidR="00217872" w:rsidRPr="00BD68C0">
        <w:rPr>
          <w:rFonts w:ascii="UD デジタル 教科書体 NK-R" w:eastAsia="UD デジタル 教科書体 NK-R" w:hint="eastAsia"/>
          <w:szCs w:val="21"/>
        </w:rPr>
        <w:t>年度以降で、需要喚起のためのイベント等を本格的に再開するにあたって、課題となることはありますか。当てはまるものを選んでください。</w:t>
      </w:r>
      <w:r w:rsidR="00217872" w:rsidRPr="006220B5">
        <w:rPr>
          <w:rFonts w:ascii="UD デジタル 教科書体 NK-R" w:eastAsia="UD デジタル 教科書体 NK-R" w:hint="eastAsia"/>
          <w:szCs w:val="21"/>
          <w:u w:val="single"/>
        </w:rPr>
        <w:t>（複数回答</w:t>
      </w:r>
      <w:r w:rsidR="006220B5" w:rsidRPr="006220B5">
        <w:rPr>
          <w:rFonts w:ascii="UD デジタル 教科書体 NK-R" w:eastAsia="UD デジタル 教科書体 NK-R" w:hint="eastAsia"/>
          <w:szCs w:val="21"/>
          <w:u w:val="single"/>
        </w:rPr>
        <w:t>可</w:t>
      </w:r>
      <w:r w:rsidR="00217872" w:rsidRPr="006220B5">
        <w:rPr>
          <w:rFonts w:ascii="UD デジタル 教科書体 NK-R" w:eastAsia="UD デジタル 教科書体 NK-R" w:hint="eastAsia"/>
          <w:szCs w:val="21"/>
          <w:u w:val="single"/>
        </w:rPr>
        <w:t>）</w:t>
      </w:r>
    </w:p>
    <w:p w:rsidR="00217872" w:rsidRPr="00BD68C0" w:rsidRDefault="00217872" w:rsidP="00217872">
      <w:pPr>
        <w:spacing w:line="100" w:lineRule="exact"/>
        <w:rPr>
          <w:rFonts w:ascii="UD デジタル 教科書体 NK-R" w:eastAsia="UD デジタル 教科書体 NK-R"/>
          <w:szCs w:val="21"/>
        </w:rPr>
      </w:pPr>
    </w:p>
    <w:tbl>
      <w:tblPr>
        <w:tblStyle w:val="aa"/>
        <w:tblW w:w="10206" w:type="dxa"/>
        <w:tblLook w:val="04A0" w:firstRow="1" w:lastRow="0" w:firstColumn="1" w:lastColumn="0" w:noHBand="0" w:noVBand="1"/>
      </w:tblPr>
      <w:tblGrid>
        <w:gridCol w:w="574"/>
        <w:gridCol w:w="3950"/>
        <w:gridCol w:w="574"/>
        <w:gridCol w:w="5108"/>
      </w:tblGrid>
      <w:tr w:rsidR="00BD68C0" w:rsidRPr="00BD68C0" w:rsidTr="006D55DE">
        <w:trPr>
          <w:trHeight w:val="259"/>
        </w:trPr>
        <w:tc>
          <w:tcPr>
            <w:tcW w:w="574" w:type="dxa"/>
            <w:tcBorders>
              <w:top w:val="nil"/>
              <w:left w:val="nil"/>
              <w:bottom w:val="nil"/>
              <w:right w:val="nil"/>
            </w:tcBorders>
          </w:tcPr>
          <w:p w:rsidR="00217872" w:rsidRPr="00BD68C0" w:rsidRDefault="00217872" w:rsidP="006D55DE">
            <w:pPr>
              <w:spacing w:line="320" w:lineRule="exact"/>
              <w:jc w:val="right"/>
              <w:rPr>
                <w:rFonts w:ascii="UD デジタル 教科書体 NK-B" w:eastAsia="UD デジタル 教科書体 NK-B"/>
                <w:sz w:val="20"/>
                <w:szCs w:val="21"/>
              </w:rPr>
            </w:pPr>
            <w:r w:rsidRPr="00BD68C0">
              <w:rPr>
                <w:rFonts w:ascii="UD デジタル 教科書体 NK-B" w:eastAsia="UD デジタル 教科書体 NK-B" w:hint="eastAsia"/>
                <w:sz w:val="20"/>
                <w:szCs w:val="21"/>
              </w:rPr>
              <w:t>1.</w:t>
            </w:r>
          </w:p>
        </w:tc>
        <w:tc>
          <w:tcPr>
            <w:tcW w:w="3950" w:type="dxa"/>
            <w:tcBorders>
              <w:top w:val="nil"/>
              <w:left w:val="nil"/>
              <w:bottom w:val="nil"/>
              <w:right w:val="nil"/>
            </w:tcBorders>
          </w:tcPr>
          <w:p w:rsidR="00217872" w:rsidRPr="00BD68C0" w:rsidRDefault="00217872" w:rsidP="006D55DE">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Cs w:val="21"/>
              </w:rPr>
              <w:t>課題はない</w:t>
            </w:r>
          </w:p>
        </w:tc>
        <w:tc>
          <w:tcPr>
            <w:tcW w:w="574" w:type="dxa"/>
            <w:tcBorders>
              <w:top w:val="nil"/>
              <w:left w:val="nil"/>
              <w:bottom w:val="nil"/>
              <w:right w:val="nil"/>
            </w:tcBorders>
          </w:tcPr>
          <w:p w:rsidR="00217872" w:rsidRPr="00BD68C0" w:rsidRDefault="00217872" w:rsidP="006D55DE">
            <w:pPr>
              <w:spacing w:line="320" w:lineRule="exact"/>
              <w:jc w:val="right"/>
              <w:rPr>
                <w:rFonts w:ascii="UD デジタル 教科書体 NK-B" w:eastAsia="UD デジタル 教科書体 NK-B"/>
                <w:sz w:val="20"/>
                <w:szCs w:val="21"/>
              </w:rPr>
            </w:pPr>
            <w:r w:rsidRPr="00BD68C0">
              <w:rPr>
                <w:rFonts w:ascii="UD デジタル 教科書体 NK-B" w:eastAsia="UD デジタル 教科書体 NK-B" w:hint="eastAsia"/>
                <w:sz w:val="20"/>
                <w:szCs w:val="21"/>
              </w:rPr>
              <w:t>2</w:t>
            </w:r>
            <w:r w:rsidRPr="00BD68C0">
              <w:rPr>
                <w:rFonts w:ascii="UD デジタル 教科書体 NK-B" w:eastAsia="UD デジタル 教科書体 NK-B"/>
                <w:sz w:val="20"/>
                <w:szCs w:val="21"/>
              </w:rPr>
              <w:t>.</w:t>
            </w:r>
          </w:p>
        </w:tc>
        <w:tc>
          <w:tcPr>
            <w:tcW w:w="5108" w:type="dxa"/>
            <w:tcBorders>
              <w:top w:val="nil"/>
              <w:left w:val="nil"/>
              <w:bottom w:val="nil"/>
              <w:right w:val="nil"/>
            </w:tcBorders>
          </w:tcPr>
          <w:p w:rsidR="00217872" w:rsidRPr="00BD68C0" w:rsidRDefault="00217872" w:rsidP="006D55DE">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Cs w:val="21"/>
              </w:rPr>
              <w:t>感染症対策</w:t>
            </w:r>
          </w:p>
        </w:tc>
      </w:tr>
      <w:tr w:rsidR="00BD68C0" w:rsidRPr="00BD68C0" w:rsidTr="006D55DE">
        <w:trPr>
          <w:trHeight w:val="249"/>
        </w:trPr>
        <w:tc>
          <w:tcPr>
            <w:tcW w:w="574" w:type="dxa"/>
            <w:tcBorders>
              <w:top w:val="nil"/>
              <w:left w:val="nil"/>
              <w:bottom w:val="nil"/>
              <w:right w:val="nil"/>
            </w:tcBorders>
          </w:tcPr>
          <w:p w:rsidR="00217872" w:rsidRPr="00BD68C0" w:rsidRDefault="00217872" w:rsidP="006D55DE">
            <w:pPr>
              <w:spacing w:line="320" w:lineRule="exact"/>
              <w:jc w:val="right"/>
              <w:rPr>
                <w:rFonts w:ascii="UD デジタル 教科書体 NK-B" w:eastAsia="UD デジタル 教科書体 NK-B"/>
                <w:sz w:val="20"/>
                <w:szCs w:val="21"/>
              </w:rPr>
            </w:pPr>
            <w:r w:rsidRPr="00BD68C0">
              <w:rPr>
                <w:rFonts w:ascii="UD デジタル 教科書体 NK-B" w:eastAsia="UD デジタル 教科書体 NK-B" w:hint="eastAsia"/>
                <w:sz w:val="20"/>
                <w:szCs w:val="21"/>
              </w:rPr>
              <w:t>3</w:t>
            </w:r>
            <w:r w:rsidRPr="00BD68C0">
              <w:rPr>
                <w:rFonts w:ascii="UD デジタル 教科書体 NK-B" w:eastAsia="UD デジタル 教科書体 NK-B"/>
                <w:sz w:val="20"/>
                <w:szCs w:val="21"/>
              </w:rPr>
              <w:t>.</w:t>
            </w:r>
          </w:p>
        </w:tc>
        <w:tc>
          <w:tcPr>
            <w:tcW w:w="3950" w:type="dxa"/>
            <w:tcBorders>
              <w:top w:val="nil"/>
              <w:left w:val="nil"/>
              <w:bottom w:val="nil"/>
              <w:right w:val="nil"/>
            </w:tcBorders>
          </w:tcPr>
          <w:p w:rsidR="00217872" w:rsidRPr="00BD68C0" w:rsidRDefault="00217872" w:rsidP="006D55DE">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Cs w:val="21"/>
              </w:rPr>
              <w:t>開催資金</w:t>
            </w:r>
          </w:p>
        </w:tc>
        <w:tc>
          <w:tcPr>
            <w:tcW w:w="574" w:type="dxa"/>
            <w:tcBorders>
              <w:top w:val="nil"/>
              <w:left w:val="nil"/>
              <w:bottom w:val="nil"/>
              <w:right w:val="nil"/>
            </w:tcBorders>
          </w:tcPr>
          <w:p w:rsidR="00217872" w:rsidRPr="00BD68C0" w:rsidRDefault="00217872" w:rsidP="006D55DE">
            <w:pPr>
              <w:spacing w:line="320" w:lineRule="exact"/>
              <w:jc w:val="right"/>
              <w:rPr>
                <w:rFonts w:ascii="UD デジタル 教科書体 NK-B" w:eastAsia="UD デジタル 教科書体 NK-B"/>
                <w:sz w:val="20"/>
                <w:szCs w:val="21"/>
              </w:rPr>
            </w:pPr>
            <w:r w:rsidRPr="00BD68C0">
              <w:rPr>
                <w:rFonts w:ascii="UD デジタル 教科書体 NK-B" w:eastAsia="UD デジタル 教科書体 NK-B" w:hint="eastAsia"/>
                <w:sz w:val="20"/>
                <w:szCs w:val="21"/>
              </w:rPr>
              <w:t>4</w:t>
            </w:r>
            <w:r w:rsidRPr="00BD68C0">
              <w:rPr>
                <w:rFonts w:ascii="UD デジタル 教科書体 NK-B" w:eastAsia="UD デジタル 教科書体 NK-B"/>
                <w:sz w:val="20"/>
                <w:szCs w:val="21"/>
              </w:rPr>
              <w:t>.</w:t>
            </w:r>
          </w:p>
        </w:tc>
        <w:tc>
          <w:tcPr>
            <w:tcW w:w="5108" w:type="dxa"/>
            <w:tcBorders>
              <w:top w:val="nil"/>
              <w:left w:val="nil"/>
              <w:bottom w:val="nil"/>
              <w:right w:val="nil"/>
            </w:tcBorders>
          </w:tcPr>
          <w:p w:rsidR="00217872" w:rsidRPr="00BD68C0" w:rsidRDefault="00816F0C" w:rsidP="00816F0C">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Cs w:val="21"/>
              </w:rPr>
              <w:t>イベント企画の内容</w:t>
            </w:r>
          </w:p>
        </w:tc>
      </w:tr>
      <w:tr w:rsidR="00816F0C" w:rsidRPr="00BD68C0" w:rsidTr="006D55DE">
        <w:trPr>
          <w:trHeight w:val="249"/>
        </w:trPr>
        <w:tc>
          <w:tcPr>
            <w:tcW w:w="574" w:type="dxa"/>
            <w:tcBorders>
              <w:top w:val="nil"/>
              <w:left w:val="nil"/>
              <w:bottom w:val="nil"/>
              <w:right w:val="nil"/>
            </w:tcBorders>
          </w:tcPr>
          <w:p w:rsidR="00816F0C" w:rsidRPr="00BD68C0" w:rsidRDefault="00816F0C" w:rsidP="00816F0C">
            <w:pPr>
              <w:spacing w:line="320" w:lineRule="exact"/>
              <w:jc w:val="right"/>
              <w:rPr>
                <w:rFonts w:ascii="UD デジタル 教科書体 NK-B" w:eastAsia="UD デジタル 教科書体 NK-B"/>
                <w:sz w:val="20"/>
                <w:szCs w:val="21"/>
              </w:rPr>
            </w:pPr>
            <w:r w:rsidRPr="00BD68C0">
              <w:rPr>
                <w:rFonts w:ascii="UD デジタル 教科書体 NK-B" w:eastAsia="UD デジタル 教科書体 NK-B" w:hint="eastAsia"/>
                <w:sz w:val="20"/>
                <w:szCs w:val="21"/>
              </w:rPr>
              <w:t>５</w:t>
            </w:r>
            <w:r w:rsidRPr="00BD68C0">
              <w:rPr>
                <w:rFonts w:ascii="UD デジタル 教科書体 NK-B" w:eastAsia="UD デジタル 教科書体 NK-B"/>
                <w:sz w:val="20"/>
                <w:szCs w:val="21"/>
              </w:rPr>
              <w:t>.</w:t>
            </w:r>
          </w:p>
        </w:tc>
        <w:tc>
          <w:tcPr>
            <w:tcW w:w="3950" w:type="dxa"/>
            <w:tcBorders>
              <w:top w:val="nil"/>
              <w:left w:val="nil"/>
              <w:bottom w:val="nil"/>
              <w:right w:val="nil"/>
            </w:tcBorders>
          </w:tcPr>
          <w:p w:rsidR="00816F0C" w:rsidRPr="00BD68C0" w:rsidRDefault="00816F0C" w:rsidP="00816F0C">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Cs w:val="21"/>
              </w:rPr>
              <w:t>国等への申請事務</w:t>
            </w:r>
          </w:p>
        </w:tc>
        <w:tc>
          <w:tcPr>
            <w:tcW w:w="574" w:type="dxa"/>
            <w:tcBorders>
              <w:top w:val="nil"/>
              <w:left w:val="nil"/>
              <w:bottom w:val="nil"/>
              <w:right w:val="nil"/>
            </w:tcBorders>
          </w:tcPr>
          <w:p w:rsidR="00816F0C" w:rsidRPr="00BD68C0" w:rsidRDefault="00816F0C" w:rsidP="00816F0C">
            <w:pPr>
              <w:spacing w:line="320" w:lineRule="exact"/>
              <w:jc w:val="right"/>
              <w:rPr>
                <w:rFonts w:ascii="UD デジタル 教科書体 NK-B" w:eastAsia="UD デジタル 教科書体 NK-B"/>
                <w:sz w:val="20"/>
                <w:szCs w:val="21"/>
              </w:rPr>
            </w:pPr>
            <w:r w:rsidRPr="00BD68C0">
              <w:rPr>
                <w:rFonts w:ascii="UD デジタル 教科書体 NK-B" w:eastAsia="UD デジタル 教科書体 NK-B" w:hint="eastAsia"/>
                <w:sz w:val="20"/>
                <w:szCs w:val="21"/>
              </w:rPr>
              <w:t>６</w:t>
            </w:r>
            <w:r w:rsidRPr="00BD68C0">
              <w:rPr>
                <w:rFonts w:ascii="UD デジタル 教科書体 NK-B" w:eastAsia="UD デジタル 教科書体 NK-B"/>
                <w:sz w:val="20"/>
                <w:szCs w:val="21"/>
              </w:rPr>
              <w:t>.</w:t>
            </w:r>
          </w:p>
        </w:tc>
        <w:tc>
          <w:tcPr>
            <w:tcW w:w="5108" w:type="dxa"/>
            <w:tcBorders>
              <w:top w:val="nil"/>
              <w:left w:val="nil"/>
              <w:bottom w:val="nil"/>
              <w:right w:val="nil"/>
            </w:tcBorders>
          </w:tcPr>
          <w:p w:rsidR="00816F0C" w:rsidRPr="00BD68C0" w:rsidRDefault="00816F0C" w:rsidP="00816F0C">
            <w:pPr>
              <w:spacing w:line="320" w:lineRule="exact"/>
              <w:jc w:val="left"/>
              <w:rPr>
                <w:rFonts w:ascii="UD デジタル 教科書体 NK-R" w:eastAsia="UD デジタル 教科書体 NK-R"/>
                <w:sz w:val="20"/>
                <w:szCs w:val="21"/>
              </w:rPr>
            </w:pPr>
            <w:r w:rsidRPr="00BD68C0">
              <w:rPr>
                <w:rFonts w:ascii="UD デジタル 教科書体 NK-R" w:eastAsia="UD デジタル 教科書体 NK-R" w:hint="eastAsia"/>
                <w:szCs w:val="21"/>
              </w:rPr>
              <w:t>広報・情報発信</w:t>
            </w:r>
          </w:p>
        </w:tc>
      </w:tr>
    </w:tbl>
    <w:p w:rsidR="00967C9A" w:rsidRPr="00BD68C0" w:rsidRDefault="00967C9A" w:rsidP="00506C60">
      <w:pPr>
        <w:spacing w:line="320" w:lineRule="exact"/>
        <w:ind w:leftChars="100" w:left="210"/>
        <w:jc w:val="left"/>
        <w:rPr>
          <w:rFonts w:ascii="UD デジタル 教科書体 NK-B" w:eastAsia="UD デジタル 教科書体 NK-B"/>
          <w:szCs w:val="21"/>
        </w:rPr>
      </w:pPr>
    </w:p>
    <w:p w:rsidR="00564DCE" w:rsidRPr="00217872" w:rsidRDefault="00564DCE" w:rsidP="00564DCE">
      <w:pPr>
        <w:spacing w:line="380" w:lineRule="exac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1</w:t>
      </w:r>
      <w:r w:rsidR="00967C9A">
        <w:rPr>
          <w:rFonts w:ascii="UD デジタル 教科書体 NK-B" w:eastAsia="UD デジタル 教科書体 NK-B" w:hint="eastAsia"/>
          <w:color w:val="FFFFFF" w:themeColor="background1"/>
          <w:szCs w:val="21"/>
          <w:highlight w:val="black"/>
        </w:rPr>
        <w:t>５</w:t>
      </w:r>
      <w:r>
        <w:rPr>
          <w:rFonts w:ascii="UD デジタル 教科書体 NK-B" w:eastAsia="UD デジタル 教科書体 NK-B" w:hint="eastAsia"/>
          <w:color w:val="000000" w:themeColor="text1"/>
          <w:szCs w:val="21"/>
        </w:rPr>
        <w:t xml:space="preserve"> </w:t>
      </w:r>
      <w:r w:rsidRPr="00217872">
        <w:rPr>
          <w:rFonts w:ascii="UD デジタル 教科書体 NK-R" w:eastAsia="UD デジタル 教科書体 NK-R" w:hint="eastAsia"/>
          <w:szCs w:val="21"/>
        </w:rPr>
        <w:t>今後</w:t>
      </w:r>
      <w:r w:rsidR="00C873A0" w:rsidRPr="00217872">
        <w:rPr>
          <w:rFonts w:ascii="UD デジタル 教科書体 NK-R" w:eastAsia="UD デジタル 教科書体 NK-R" w:hint="eastAsia"/>
          <w:szCs w:val="21"/>
        </w:rPr>
        <w:t>の</w:t>
      </w:r>
      <w:r w:rsidRPr="00217872">
        <w:rPr>
          <w:rFonts w:ascii="UD デジタル 教科書体 NK-R" w:eastAsia="UD デジタル 教科書体 NK-R" w:hint="eastAsia"/>
          <w:szCs w:val="21"/>
        </w:rPr>
        <w:t>需要喚起</w:t>
      </w:r>
      <w:r w:rsidR="00C873A0" w:rsidRPr="00217872">
        <w:rPr>
          <w:rFonts w:ascii="UD デジタル 教科書体 NK-R" w:eastAsia="UD デジタル 教科書体 NK-R" w:hint="eastAsia"/>
          <w:szCs w:val="21"/>
        </w:rPr>
        <w:t>で必要と</w:t>
      </w:r>
      <w:r w:rsidR="00967C9A" w:rsidRPr="00217872">
        <w:rPr>
          <w:rFonts w:ascii="UD デジタル 教科書体 NK-R" w:eastAsia="UD デジタル 教科書体 NK-R" w:hint="eastAsia"/>
          <w:szCs w:val="21"/>
        </w:rPr>
        <w:t>なる</w:t>
      </w:r>
      <w:r w:rsidRPr="00217872">
        <w:rPr>
          <w:rFonts w:ascii="UD デジタル 教科書体 NK-R" w:eastAsia="UD デジタル 教科書体 NK-R" w:hint="eastAsia"/>
          <w:szCs w:val="21"/>
        </w:rPr>
        <w:t>支援</w:t>
      </w:r>
      <w:r w:rsidR="00C873A0" w:rsidRPr="00217872">
        <w:rPr>
          <w:rFonts w:ascii="UD デジタル 教科書体 NK-R" w:eastAsia="UD デジタル 教科書体 NK-R" w:hint="eastAsia"/>
          <w:szCs w:val="21"/>
        </w:rPr>
        <w:t>があればお答えください。</w:t>
      </w:r>
    </w:p>
    <w:p w:rsidR="00564DCE" w:rsidRPr="006E29DD" w:rsidRDefault="00C873A0" w:rsidP="00564DCE">
      <w:pPr>
        <w:spacing w:line="200" w:lineRule="exact"/>
        <w:rPr>
          <w:rFonts w:ascii="UD デジタル 教科書体 NK-R" w:eastAsia="UD デジタル 教科書体 NK-R"/>
          <w:szCs w:val="21"/>
        </w:rPr>
      </w:pPr>
      <w:r>
        <w:rPr>
          <w:rFonts w:ascii="UD デジタル 教科書体 NK-R" w:eastAsia="UD デジタル 教科書体 NK-R"/>
          <w:noProof/>
          <w:szCs w:val="21"/>
        </w:rPr>
        <mc:AlternateContent>
          <mc:Choice Requires="wps">
            <w:drawing>
              <wp:anchor distT="0" distB="0" distL="114300" distR="114300" simplePos="0" relativeHeight="251745280" behindDoc="0" locked="0" layoutInCell="1" allowOverlap="1" wp14:anchorId="4AA2A419" wp14:editId="5C7E298C">
                <wp:simplePos x="0" y="0"/>
                <wp:positionH relativeFrom="column">
                  <wp:posOffset>173355</wp:posOffset>
                </wp:positionH>
                <wp:positionV relativeFrom="paragraph">
                  <wp:posOffset>95885</wp:posOffset>
                </wp:positionV>
                <wp:extent cx="6029325" cy="762000"/>
                <wp:effectExtent l="0" t="0" r="28575" b="19050"/>
                <wp:wrapNone/>
                <wp:docPr id="22" name="大かっこ 22"/>
                <wp:cNvGraphicFramePr/>
                <a:graphic xmlns:a="http://schemas.openxmlformats.org/drawingml/2006/main">
                  <a:graphicData uri="http://schemas.microsoft.com/office/word/2010/wordprocessingShape">
                    <wps:wsp>
                      <wps:cNvSpPr/>
                      <wps:spPr>
                        <a:xfrm>
                          <a:off x="0" y="0"/>
                          <a:ext cx="6029325" cy="762000"/>
                        </a:xfrm>
                        <a:prstGeom prst="bracketPair">
                          <a:avLst>
                            <a:gd name="adj" fmla="val 115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4FD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3.65pt;margin-top:7.55pt;width:474.75pt;height:6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" adj="2503" strokecolor="black [3213]" strokeweight=".5pt">
                <v:stroke joinstyle="miter"/>
              </v:shape>
            </w:pict>
          </mc:Fallback>
        </mc:AlternateContent>
      </w:r>
    </w:p>
    <w:p w:rsidR="007205FB" w:rsidRDefault="007205FB" w:rsidP="007A0C0C">
      <w:pPr>
        <w:rPr>
          <w:rFonts w:ascii="UD デジタル 教科書体 NK-B" w:eastAsia="UD デジタル 教科書体 NK-B"/>
          <w:szCs w:val="21"/>
        </w:rPr>
      </w:pPr>
    </w:p>
    <w:p w:rsidR="00C873A0" w:rsidRDefault="00C873A0" w:rsidP="007A0C0C">
      <w:pPr>
        <w:rPr>
          <w:rFonts w:ascii="UD デジタル 教科書体 NK-B" w:eastAsia="UD デジタル 教科書体 NK-B"/>
          <w:szCs w:val="21"/>
        </w:rPr>
      </w:pPr>
    </w:p>
    <w:p w:rsidR="00BD68C0" w:rsidRDefault="00BD68C0" w:rsidP="007A0C0C">
      <w:pPr>
        <w:rPr>
          <w:rFonts w:ascii="UD デジタル 教科書体 NK-B" w:eastAsia="UD デジタル 教科書体 NK-B"/>
          <w:szCs w:val="21"/>
        </w:rPr>
      </w:pPr>
    </w:p>
    <w:p w:rsidR="0052791E" w:rsidRPr="00506C60" w:rsidRDefault="00506C60" w:rsidP="00A31EF7">
      <w:pPr>
        <w:jc w:val="center"/>
        <w:rPr>
          <w:rFonts w:ascii="UD デジタル 教科書体 NK-B" w:eastAsia="UD デジタル 教科書体 NK-B"/>
          <w:sz w:val="24"/>
          <w:szCs w:val="21"/>
        </w:rPr>
      </w:pPr>
      <w:r>
        <w:rPr>
          <w:rFonts w:ascii="UD デジタル 教科書体 NK-B" w:eastAsia="UD デジタル 教科書体 NK-B" w:hint="eastAsia"/>
          <w:sz w:val="24"/>
          <w:szCs w:val="21"/>
        </w:rPr>
        <w:t>※※</w:t>
      </w:r>
      <w:r w:rsidR="00A31EF7" w:rsidRPr="00506C60">
        <w:rPr>
          <w:rFonts w:ascii="UD デジタル 教科書体 NK-B" w:eastAsia="UD デジタル 教科書体 NK-B" w:hint="eastAsia"/>
          <w:sz w:val="24"/>
          <w:szCs w:val="21"/>
        </w:rPr>
        <w:t>※※※※</w:t>
      </w:r>
      <w:r w:rsidR="0052791E" w:rsidRPr="00506C60">
        <w:rPr>
          <w:rFonts w:ascii="UD デジタル 教科書体 NK-B" w:eastAsia="UD デジタル 教科書体 NK-B" w:hint="eastAsia"/>
          <w:sz w:val="24"/>
          <w:szCs w:val="21"/>
        </w:rPr>
        <w:t>質問は以上です。ご協力</w:t>
      </w:r>
      <w:r w:rsidR="0002604F" w:rsidRPr="00506C60">
        <w:rPr>
          <w:rFonts w:ascii="UD デジタル 教科書体 NK-B" w:eastAsia="UD デジタル 教科書体 NK-B" w:hint="eastAsia"/>
          <w:sz w:val="24"/>
          <w:szCs w:val="21"/>
        </w:rPr>
        <w:t>いただき</w:t>
      </w:r>
      <w:r w:rsidR="0052791E" w:rsidRPr="00506C60">
        <w:rPr>
          <w:rFonts w:ascii="UD デジタル 教科書体 NK-B" w:eastAsia="UD デジタル 教科書体 NK-B" w:hint="eastAsia"/>
          <w:sz w:val="24"/>
          <w:szCs w:val="21"/>
        </w:rPr>
        <w:t>誠にありがとうございました。</w:t>
      </w:r>
      <w:r>
        <w:rPr>
          <w:rFonts w:ascii="UD デジタル 教科書体 NK-B" w:eastAsia="UD デジタル 教科書体 NK-B" w:hint="eastAsia"/>
          <w:sz w:val="24"/>
          <w:szCs w:val="21"/>
        </w:rPr>
        <w:t>※※※※※</w:t>
      </w:r>
      <w:r w:rsidR="00A31EF7" w:rsidRPr="00506C60">
        <w:rPr>
          <w:rFonts w:ascii="UD デジタル 教科書体 NK-B" w:eastAsia="UD デジタル 教科書体 NK-B" w:hint="eastAsia"/>
          <w:sz w:val="24"/>
          <w:szCs w:val="21"/>
        </w:rPr>
        <w:t>※</w:t>
      </w:r>
    </w:p>
    <w:sectPr w:rsidR="0052791E" w:rsidRPr="00506C60" w:rsidSect="0057118A">
      <w:footerReference w:type="default" r:id="rId14"/>
      <w:pgSz w:w="11906" w:h="16838" w:code="9"/>
      <w:pgMar w:top="1134" w:right="1077" w:bottom="1134" w:left="1077" w:header="39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D4" w:rsidRDefault="005A07D4" w:rsidP="000B44CE">
      <w:r>
        <w:separator/>
      </w:r>
    </w:p>
  </w:endnote>
  <w:endnote w:type="continuationSeparator" w:id="0">
    <w:p w:rsidR="005A07D4" w:rsidRDefault="005A07D4" w:rsidP="000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32117"/>
      <w:docPartObj>
        <w:docPartGallery w:val="Page Numbers (Bottom of Page)"/>
        <w:docPartUnique/>
      </w:docPartObj>
    </w:sdtPr>
    <w:sdtEndPr/>
    <w:sdtContent>
      <w:p w:rsidR="000B61C0" w:rsidRDefault="000B61C0" w:rsidP="00AE30FB">
        <w:pPr>
          <w:pStyle w:val="a5"/>
          <w:jc w:val="center"/>
        </w:pPr>
        <w:r>
          <w:fldChar w:fldCharType="begin"/>
        </w:r>
        <w:r>
          <w:instrText>PAGE   \* MERGEFORMAT</w:instrText>
        </w:r>
        <w:r>
          <w:fldChar w:fldCharType="separate"/>
        </w:r>
        <w:r w:rsidR="000B2A70" w:rsidRPr="000B2A70">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D4" w:rsidRDefault="005A07D4" w:rsidP="000B44CE">
      <w:r>
        <w:separator/>
      </w:r>
    </w:p>
  </w:footnote>
  <w:footnote w:type="continuationSeparator" w:id="0">
    <w:p w:rsidR="005A07D4" w:rsidRDefault="005A07D4" w:rsidP="000B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94F"/>
    <w:multiLevelType w:val="hybridMultilevel"/>
    <w:tmpl w:val="53DC90BA"/>
    <w:lvl w:ilvl="0" w:tplc="976CA504">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DE7A9A"/>
    <w:multiLevelType w:val="hybridMultilevel"/>
    <w:tmpl w:val="9A7E5B00"/>
    <w:lvl w:ilvl="0" w:tplc="1BB664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56359"/>
    <w:multiLevelType w:val="hybridMultilevel"/>
    <w:tmpl w:val="4EB62F5E"/>
    <w:lvl w:ilvl="0" w:tplc="1200FD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4D676A"/>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8353A2"/>
    <w:multiLevelType w:val="hybridMultilevel"/>
    <w:tmpl w:val="00A61960"/>
    <w:lvl w:ilvl="0" w:tplc="7C846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F72A4"/>
    <w:multiLevelType w:val="hybridMultilevel"/>
    <w:tmpl w:val="042ECF60"/>
    <w:lvl w:ilvl="0" w:tplc="6178D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675AB"/>
    <w:multiLevelType w:val="hybridMultilevel"/>
    <w:tmpl w:val="68F04274"/>
    <w:lvl w:ilvl="0" w:tplc="B12A1B4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752079"/>
    <w:multiLevelType w:val="hybridMultilevel"/>
    <w:tmpl w:val="6AEAECBA"/>
    <w:lvl w:ilvl="0" w:tplc="2D6CE8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86333"/>
    <w:multiLevelType w:val="hybridMultilevel"/>
    <w:tmpl w:val="CDB06422"/>
    <w:lvl w:ilvl="0" w:tplc="7072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B5C02"/>
    <w:multiLevelType w:val="hybridMultilevel"/>
    <w:tmpl w:val="6EB0D902"/>
    <w:lvl w:ilvl="0" w:tplc="9BD24C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7A49DD"/>
    <w:multiLevelType w:val="hybridMultilevel"/>
    <w:tmpl w:val="E2D804B2"/>
    <w:lvl w:ilvl="0" w:tplc="2A7425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E30F8"/>
    <w:multiLevelType w:val="hybridMultilevel"/>
    <w:tmpl w:val="AE766C46"/>
    <w:lvl w:ilvl="0" w:tplc="1D20DE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B7306A"/>
    <w:multiLevelType w:val="hybridMultilevel"/>
    <w:tmpl w:val="9EF0EE74"/>
    <w:lvl w:ilvl="0" w:tplc="7AD0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866500"/>
    <w:multiLevelType w:val="hybridMultilevel"/>
    <w:tmpl w:val="E616886A"/>
    <w:lvl w:ilvl="0" w:tplc="973C4F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D97207"/>
    <w:multiLevelType w:val="hybridMultilevel"/>
    <w:tmpl w:val="453A52C8"/>
    <w:lvl w:ilvl="0" w:tplc="D6BC83D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1D35D4"/>
    <w:multiLevelType w:val="hybridMultilevel"/>
    <w:tmpl w:val="DB0E3BCA"/>
    <w:lvl w:ilvl="0" w:tplc="A2344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30DE1"/>
    <w:multiLevelType w:val="hybridMultilevel"/>
    <w:tmpl w:val="5F60399E"/>
    <w:lvl w:ilvl="0" w:tplc="09348A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150238B"/>
    <w:multiLevelType w:val="hybridMultilevel"/>
    <w:tmpl w:val="B94055AE"/>
    <w:lvl w:ilvl="0" w:tplc="410E419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A5845"/>
    <w:multiLevelType w:val="hybridMultilevel"/>
    <w:tmpl w:val="364A0C54"/>
    <w:lvl w:ilvl="0" w:tplc="7E248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B74351"/>
    <w:multiLevelType w:val="hybridMultilevel"/>
    <w:tmpl w:val="AC281F34"/>
    <w:lvl w:ilvl="0" w:tplc="961AD55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C1F527D"/>
    <w:multiLevelType w:val="hybridMultilevel"/>
    <w:tmpl w:val="1DC2F148"/>
    <w:lvl w:ilvl="0" w:tplc="333613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5E4A2E"/>
    <w:multiLevelType w:val="hybridMultilevel"/>
    <w:tmpl w:val="64E89B66"/>
    <w:lvl w:ilvl="0" w:tplc="B50862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BD0197"/>
    <w:multiLevelType w:val="hybridMultilevel"/>
    <w:tmpl w:val="C28E5BF0"/>
    <w:lvl w:ilvl="0" w:tplc="EEB2BC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57309"/>
    <w:multiLevelType w:val="hybridMultilevel"/>
    <w:tmpl w:val="C790712A"/>
    <w:lvl w:ilvl="0" w:tplc="BA0CD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84335"/>
    <w:multiLevelType w:val="hybridMultilevel"/>
    <w:tmpl w:val="1AAEC57C"/>
    <w:lvl w:ilvl="0" w:tplc="350A36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EBF1324"/>
    <w:multiLevelType w:val="hybridMultilevel"/>
    <w:tmpl w:val="F772594C"/>
    <w:lvl w:ilvl="0" w:tplc="382A2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576AF9"/>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6B2E1E"/>
    <w:multiLevelType w:val="hybridMultilevel"/>
    <w:tmpl w:val="94DC5694"/>
    <w:lvl w:ilvl="0" w:tplc="241ED958">
      <w:start w:val="1"/>
      <w:numFmt w:val="decimalFullWidth"/>
      <w:lvlText w:val="%1．"/>
      <w:lvlJc w:val="left"/>
      <w:pPr>
        <w:ind w:left="560" w:hanging="360"/>
      </w:pPr>
      <w:rPr>
        <w:rFonts w:ascii="UD デジタル 教科書体 NK-B" w:eastAsia="UD デジタル 教科書体 NK-B"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69B648DB"/>
    <w:multiLevelType w:val="hybridMultilevel"/>
    <w:tmpl w:val="A83A528E"/>
    <w:lvl w:ilvl="0" w:tplc="B59CDA0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C376D3"/>
    <w:multiLevelType w:val="hybridMultilevel"/>
    <w:tmpl w:val="599883B8"/>
    <w:lvl w:ilvl="0" w:tplc="DB666C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D79E6"/>
    <w:multiLevelType w:val="hybridMultilevel"/>
    <w:tmpl w:val="FE4C3AC0"/>
    <w:lvl w:ilvl="0" w:tplc="42D4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2821F0"/>
    <w:multiLevelType w:val="hybridMultilevel"/>
    <w:tmpl w:val="411637F2"/>
    <w:lvl w:ilvl="0" w:tplc="D16C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01072"/>
    <w:multiLevelType w:val="hybridMultilevel"/>
    <w:tmpl w:val="AC6AE718"/>
    <w:lvl w:ilvl="0" w:tplc="AABC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23"/>
  </w:num>
  <w:num w:numId="5">
    <w:abstractNumId w:val="25"/>
  </w:num>
  <w:num w:numId="6">
    <w:abstractNumId w:val="12"/>
  </w:num>
  <w:num w:numId="7">
    <w:abstractNumId w:val="32"/>
  </w:num>
  <w:num w:numId="8">
    <w:abstractNumId w:val="8"/>
  </w:num>
  <w:num w:numId="9">
    <w:abstractNumId w:val="22"/>
  </w:num>
  <w:num w:numId="10">
    <w:abstractNumId w:val="29"/>
  </w:num>
  <w:num w:numId="11">
    <w:abstractNumId w:val="2"/>
  </w:num>
  <w:num w:numId="12">
    <w:abstractNumId w:val="0"/>
  </w:num>
  <w:num w:numId="13">
    <w:abstractNumId w:val="14"/>
  </w:num>
  <w:num w:numId="14">
    <w:abstractNumId w:val="17"/>
  </w:num>
  <w:num w:numId="15">
    <w:abstractNumId w:val="10"/>
  </w:num>
  <w:num w:numId="16">
    <w:abstractNumId w:val="24"/>
  </w:num>
  <w:num w:numId="17">
    <w:abstractNumId w:val="7"/>
  </w:num>
  <w:num w:numId="18">
    <w:abstractNumId w:val="13"/>
  </w:num>
  <w:num w:numId="19">
    <w:abstractNumId w:val="20"/>
  </w:num>
  <w:num w:numId="20">
    <w:abstractNumId w:val="18"/>
  </w:num>
  <w:num w:numId="21">
    <w:abstractNumId w:val="28"/>
  </w:num>
  <w:num w:numId="22">
    <w:abstractNumId w:val="5"/>
  </w:num>
  <w:num w:numId="23">
    <w:abstractNumId w:val="27"/>
  </w:num>
  <w:num w:numId="24">
    <w:abstractNumId w:val="21"/>
  </w:num>
  <w:num w:numId="25">
    <w:abstractNumId w:val="11"/>
  </w:num>
  <w:num w:numId="26">
    <w:abstractNumId w:val="15"/>
  </w:num>
  <w:num w:numId="27">
    <w:abstractNumId w:val="1"/>
  </w:num>
  <w:num w:numId="28">
    <w:abstractNumId w:val="4"/>
  </w:num>
  <w:num w:numId="29">
    <w:abstractNumId w:val="30"/>
  </w:num>
  <w:num w:numId="30">
    <w:abstractNumId w:val="31"/>
  </w:num>
  <w:num w:numId="31">
    <w:abstractNumId w:val="26"/>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47"/>
    <w:rsid w:val="00006E73"/>
    <w:rsid w:val="00010A3F"/>
    <w:rsid w:val="0001631B"/>
    <w:rsid w:val="00017F12"/>
    <w:rsid w:val="0002604F"/>
    <w:rsid w:val="00027CA8"/>
    <w:rsid w:val="00030E44"/>
    <w:rsid w:val="00034271"/>
    <w:rsid w:val="00034920"/>
    <w:rsid w:val="00040B84"/>
    <w:rsid w:val="0004166B"/>
    <w:rsid w:val="000462EF"/>
    <w:rsid w:val="0005038B"/>
    <w:rsid w:val="00051E35"/>
    <w:rsid w:val="0005347F"/>
    <w:rsid w:val="00053B4B"/>
    <w:rsid w:val="000546BC"/>
    <w:rsid w:val="000567D0"/>
    <w:rsid w:val="00060358"/>
    <w:rsid w:val="000603EA"/>
    <w:rsid w:val="000651BA"/>
    <w:rsid w:val="000718DB"/>
    <w:rsid w:val="0007349D"/>
    <w:rsid w:val="00075B4A"/>
    <w:rsid w:val="00085577"/>
    <w:rsid w:val="00086FF0"/>
    <w:rsid w:val="00090A4E"/>
    <w:rsid w:val="00093831"/>
    <w:rsid w:val="00093AAC"/>
    <w:rsid w:val="000B2A70"/>
    <w:rsid w:val="000B3297"/>
    <w:rsid w:val="000B3930"/>
    <w:rsid w:val="000B3C15"/>
    <w:rsid w:val="000B4419"/>
    <w:rsid w:val="000B44CE"/>
    <w:rsid w:val="000B57B3"/>
    <w:rsid w:val="000B61C0"/>
    <w:rsid w:val="000D00EF"/>
    <w:rsid w:val="000D44BF"/>
    <w:rsid w:val="000D71C3"/>
    <w:rsid w:val="000E19BF"/>
    <w:rsid w:val="000E3C38"/>
    <w:rsid w:val="000E7FA9"/>
    <w:rsid w:val="000F259C"/>
    <w:rsid w:val="000F2A1F"/>
    <w:rsid w:val="000F6688"/>
    <w:rsid w:val="0010275D"/>
    <w:rsid w:val="0010486A"/>
    <w:rsid w:val="001110BD"/>
    <w:rsid w:val="00116689"/>
    <w:rsid w:val="00117C9F"/>
    <w:rsid w:val="0012184C"/>
    <w:rsid w:val="0012768E"/>
    <w:rsid w:val="0013084A"/>
    <w:rsid w:val="0013269D"/>
    <w:rsid w:val="0013660A"/>
    <w:rsid w:val="0014189D"/>
    <w:rsid w:val="0014610C"/>
    <w:rsid w:val="0015165B"/>
    <w:rsid w:val="001572B6"/>
    <w:rsid w:val="00161E61"/>
    <w:rsid w:val="0016240F"/>
    <w:rsid w:val="0016559A"/>
    <w:rsid w:val="001749F0"/>
    <w:rsid w:val="00190A71"/>
    <w:rsid w:val="00196536"/>
    <w:rsid w:val="001A2116"/>
    <w:rsid w:val="001A26CF"/>
    <w:rsid w:val="001A7F85"/>
    <w:rsid w:val="001B44B3"/>
    <w:rsid w:val="001C0127"/>
    <w:rsid w:val="001C05E9"/>
    <w:rsid w:val="001C6C6D"/>
    <w:rsid w:val="001D0734"/>
    <w:rsid w:val="001E0579"/>
    <w:rsid w:val="001E3775"/>
    <w:rsid w:val="001F2D81"/>
    <w:rsid w:val="001F46A4"/>
    <w:rsid w:val="001F476E"/>
    <w:rsid w:val="001F631A"/>
    <w:rsid w:val="002102FD"/>
    <w:rsid w:val="00210676"/>
    <w:rsid w:val="00211737"/>
    <w:rsid w:val="00212A92"/>
    <w:rsid w:val="0021426D"/>
    <w:rsid w:val="00217872"/>
    <w:rsid w:val="0023033A"/>
    <w:rsid w:val="00234C01"/>
    <w:rsid w:val="002373A8"/>
    <w:rsid w:val="002429A7"/>
    <w:rsid w:val="002438B4"/>
    <w:rsid w:val="00244A20"/>
    <w:rsid w:val="002461D4"/>
    <w:rsid w:val="002535AE"/>
    <w:rsid w:val="0025362C"/>
    <w:rsid w:val="00253FB4"/>
    <w:rsid w:val="00260721"/>
    <w:rsid w:val="002613F7"/>
    <w:rsid w:val="0026706F"/>
    <w:rsid w:val="002670B9"/>
    <w:rsid w:val="002719C1"/>
    <w:rsid w:val="00272D36"/>
    <w:rsid w:val="00272D88"/>
    <w:rsid w:val="00284738"/>
    <w:rsid w:val="002848C4"/>
    <w:rsid w:val="002860E7"/>
    <w:rsid w:val="00294941"/>
    <w:rsid w:val="002A0FB0"/>
    <w:rsid w:val="002A1AC8"/>
    <w:rsid w:val="002A679F"/>
    <w:rsid w:val="002B1EAB"/>
    <w:rsid w:val="002B39D4"/>
    <w:rsid w:val="002C0A2C"/>
    <w:rsid w:val="002C16A8"/>
    <w:rsid w:val="002C1ABA"/>
    <w:rsid w:val="002C209E"/>
    <w:rsid w:val="002C5705"/>
    <w:rsid w:val="002C66A5"/>
    <w:rsid w:val="002D0BC1"/>
    <w:rsid w:val="002D64D3"/>
    <w:rsid w:val="002E6403"/>
    <w:rsid w:val="002F62D7"/>
    <w:rsid w:val="003008C6"/>
    <w:rsid w:val="00303AC6"/>
    <w:rsid w:val="00314B59"/>
    <w:rsid w:val="003203E0"/>
    <w:rsid w:val="003241C4"/>
    <w:rsid w:val="003265DF"/>
    <w:rsid w:val="00326AC3"/>
    <w:rsid w:val="003338C8"/>
    <w:rsid w:val="0033500F"/>
    <w:rsid w:val="0033686E"/>
    <w:rsid w:val="00340D84"/>
    <w:rsid w:val="0034417B"/>
    <w:rsid w:val="0034789E"/>
    <w:rsid w:val="00347EEC"/>
    <w:rsid w:val="00354062"/>
    <w:rsid w:val="0035495B"/>
    <w:rsid w:val="003615DF"/>
    <w:rsid w:val="00371A34"/>
    <w:rsid w:val="00372C9E"/>
    <w:rsid w:val="00373394"/>
    <w:rsid w:val="00373588"/>
    <w:rsid w:val="00373E99"/>
    <w:rsid w:val="00377438"/>
    <w:rsid w:val="0037789D"/>
    <w:rsid w:val="003804C0"/>
    <w:rsid w:val="003931C0"/>
    <w:rsid w:val="00395842"/>
    <w:rsid w:val="003A357C"/>
    <w:rsid w:val="003A786B"/>
    <w:rsid w:val="003B471F"/>
    <w:rsid w:val="003B57C4"/>
    <w:rsid w:val="003B7DE5"/>
    <w:rsid w:val="003C25F1"/>
    <w:rsid w:val="003C72BC"/>
    <w:rsid w:val="003D3E8C"/>
    <w:rsid w:val="003D5D17"/>
    <w:rsid w:val="003D5EA2"/>
    <w:rsid w:val="003D6411"/>
    <w:rsid w:val="003E3009"/>
    <w:rsid w:val="003E6BEB"/>
    <w:rsid w:val="003F54CF"/>
    <w:rsid w:val="00402D1C"/>
    <w:rsid w:val="004038B2"/>
    <w:rsid w:val="00413FC2"/>
    <w:rsid w:val="00417060"/>
    <w:rsid w:val="00417945"/>
    <w:rsid w:val="00420D48"/>
    <w:rsid w:val="004227B2"/>
    <w:rsid w:val="00423FF1"/>
    <w:rsid w:val="004250A3"/>
    <w:rsid w:val="00426EFB"/>
    <w:rsid w:val="00432FE6"/>
    <w:rsid w:val="00433D88"/>
    <w:rsid w:val="00446DDF"/>
    <w:rsid w:val="00455BF9"/>
    <w:rsid w:val="004627F5"/>
    <w:rsid w:val="0046308E"/>
    <w:rsid w:val="0046324B"/>
    <w:rsid w:val="00467F04"/>
    <w:rsid w:val="004707F8"/>
    <w:rsid w:val="004710DF"/>
    <w:rsid w:val="004836FD"/>
    <w:rsid w:val="00484CEC"/>
    <w:rsid w:val="00492751"/>
    <w:rsid w:val="00493FC5"/>
    <w:rsid w:val="0049415E"/>
    <w:rsid w:val="00494673"/>
    <w:rsid w:val="004A17F8"/>
    <w:rsid w:val="004A30EE"/>
    <w:rsid w:val="004A6D17"/>
    <w:rsid w:val="004A78C5"/>
    <w:rsid w:val="004B0454"/>
    <w:rsid w:val="004B6C4D"/>
    <w:rsid w:val="004B7AA9"/>
    <w:rsid w:val="004C380B"/>
    <w:rsid w:val="004C7F19"/>
    <w:rsid w:val="004D43E3"/>
    <w:rsid w:val="004D4BE5"/>
    <w:rsid w:val="004D5EA7"/>
    <w:rsid w:val="004D71ED"/>
    <w:rsid w:val="004E18DD"/>
    <w:rsid w:val="004E240D"/>
    <w:rsid w:val="004E2EA8"/>
    <w:rsid w:val="004E6947"/>
    <w:rsid w:val="004E72F2"/>
    <w:rsid w:val="004E7940"/>
    <w:rsid w:val="004F4642"/>
    <w:rsid w:val="004F4AEE"/>
    <w:rsid w:val="004F6300"/>
    <w:rsid w:val="00506AB1"/>
    <w:rsid w:val="00506C60"/>
    <w:rsid w:val="00507A6B"/>
    <w:rsid w:val="00517DEF"/>
    <w:rsid w:val="00526252"/>
    <w:rsid w:val="0052791E"/>
    <w:rsid w:val="00531E5A"/>
    <w:rsid w:val="00532C17"/>
    <w:rsid w:val="005343B2"/>
    <w:rsid w:val="005355BD"/>
    <w:rsid w:val="005378D1"/>
    <w:rsid w:val="00542FA8"/>
    <w:rsid w:val="005439FB"/>
    <w:rsid w:val="005512DD"/>
    <w:rsid w:val="00551538"/>
    <w:rsid w:val="005530C3"/>
    <w:rsid w:val="00553456"/>
    <w:rsid w:val="005554C6"/>
    <w:rsid w:val="005569EB"/>
    <w:rsid w:val="00557922"/>
    <w:rsid w:val="00557A0D"/>
    <w:rsid w:val="00560720"/>
    <w:rsid w:val="00563713"/>
    <w:rsid w:val="00564DCE"/>
    <w:rsid w:val="005659DC"/>
    <w:rsid w:val="00565F27"/>
    <w:rsid w:val="0056616A"/>
    <w:rsid w:val="0057118A"/>
    <w:rsid w:val="00582A04"/>
    <w:rsid w:val="0059029A"/>
    <w:rsid w:val="00592EF0"/>
    <w:rsid w:val="00597AD7"/>
    <w:rsid w:val="005A07D4"/>
    <w:rsid w:val="005A7259"/>
    <w:rsid w:val="005A7D17"/>
    <w:rsid w:val="005B2B02"/>
    <w:rsid w:val="005B505B"/>
    <w:rsid w:val="005B7BC0"/>
    <w:rsid w:val="005C50ED"/>
    <w:rsid w:val="005C74B7"/>
    <w:rsid w:val="005C7A87"/>
    <w:rsid w:val="005D3CA0"/>
    <w:rsid w:val="005D6D10"/>
    <w:rsid w:val="005F07A3"/>
    <w:rsid w:val="005F5B37"/>
    <w:rsid w:val="005F61A0"/>
    <w:rsid w:val="005F7FD4"/>
    <w:rsid w:val="00605CFE"/>
    <w:rsid w:val="00606F40"/>
    <w:rsid w:val="00621BB8"/>
    <w:rsid w:val="006220B5"/>
    <w:rsid w:val="00631904"/>
    <w:rsid w:val="00640172"/>
    <w:rsid w:val="0064054C"/>
    <w:rsid w:val="00645D38"/>
    <w:rsid w:val="006551FF"/>
    <w:rsid w:val="006566D9"/>
    <w:rsid w:val="00660494"/>
    <w:rsid w:val="00660C8E"/>
    <w:rsid w:val="00660FA0"/>
    <w:rsid w:val="0068208C"/>
    <w:rsid w:val="0068723F"/>
    <w:rsid w:val="006A0385"/>
    <w:rsid w:val="006A2896"/>
    <w:rsid w:val="006A5250"/>
    <w:rsid w:val="006B326F"/>
    <w:rsid w:val="006B3353"/>
    <w:rsid w:val="006B5CE6"/>
    <w:rsid w:val="006B743A"/>
    <w:rsid w:val="006C3C63"/>
    <w:rsid w:val="006C3C91"/>
    <w:rsid w:val="006C4933"/>
    <w:rsid w:val="006C55BC"/>
    <w:rsid w:val="006C69CB"/>
    <w:rsid w:val="006D2F48"/>
    <w:rsid w:val="006D61B7"/>
    <w:rsid w:val="006D6FE0"/>
    <w:rsid w:val="006E0C11"/>
    <w:rsid w:val="006E100B"/>
    <w:rsid w:val="006E29DD"/>
    <w:rsid w:val="006E3571"/>
    <w:rsid w:val="006E3B2C"/>
    <w:rsid w:val="006F107E"/>
    <w:rsid w:val="006F6343"/>
    <w:rsid w:val="007031E6"/>
    <w:rsid w:val="00703B14"/>
    <w:rsid w:val="00705CF7"/>
    <w:rsid w:val="007102ED"/>
    <w:rsid w:val="00715692"/>
    <w:rsid w:val="007205FB"/>
    <w:rsid w:val="00730E50"/>
    <w:rsid w:val="00733E54"/>
    <w:rsid w:val="00735D4A"/>
    <w:rsid w:val="00735ECD"/>
    <w:rsid w:val="00736972"/>
    <w:rsid w:val="0074094E"/>
    <w:rsid w:val="00741290"/>
    <w:rsid w:val="00744015"/>
    <w:rsid w:val="00752509"/>
    <w:rsid w:val="0075681A"/>
    <w:rsid w:val="0076122F"/>
    <w:rsid w:val="00764AA4"/>
    <w:rsid w:val="00766C9A"/>
    <w:rsid w:val="00774448"/>
    <w:rsid w:val="00781753"/>
    <w:rsid w:val="00794EDD"/>
    <w:rsid w:val="007970BE"/>
    <w:rsid w:val="007A0C0C"/>
    <w:rsid w:val="007A12FF"/>
    <w:rsid w:val="007A1BCA"/>
    <w:rsid w:val="007A1DEC"/>
    <w:rsid w:val="007A6C6A"/>
    <w:rsid w:val="007B10A4"/>
    <w:rsid w:val="007B6099"/>
    <w:rsid w:val="007C05C6"/>
    <w:rsid w:val="007C12CB"/>
    <w:rsid w:val="007D6E2C"/>
    <w:rsid w:val="007E30E8"/>
    <w:rsid w:val="007E37DF"/>
    <w:rsid w:val="007E504C"/>
    <w:rsid w:val="007E7A9E"/>
    <w:rsid w:val="007F3281"/>
    <w:rsid w:val="007F6085"/>
    <w:rsid w:val="007F6DF3"/>
    <w:rsid w:val="00801955"/>
    <w:rsid w:val="00802CA2"/>
    <w:rsid w:val="00802E2C"/>
    <w:rsid w:val="00805D2A"/>
    <w:rsid w:val="00807D79"/>
    <w:rsid w:val="00810543"/>
    <w:rsid w:val="00810FDB"/>
    <w:rsid w:val="0081106F"/>
    <w:rsid w:val="00812DC4"/>
    <w:rsid w:val="00814308"/>
    <w:rsid w:val="00815C03"/>
    <w:rsid w:val="00816F0C"/>
    <w:rsid w:val="008207E9"/>
    <w:rsid w:val="00825054"/>
    <w:rsid w:val="00825255"/>
    <w:rsid w:val="00833BA9"/>
    <w:rsid w:val="0083462C"/>
    <w:rsid w:val="0085013D"/>
    <w:rsid w:val="0085366E"/>
    <w:rsid w:val="00855C82"/>
    <w:rsid w:val="008567AB"/>
    <w:rsid w:val="00863602"/>
    <w:rsid w:val="00864547"/>
    <w:rsid w:val="0087496F"/>
    <w:rsid w:val="008808ED"/>
    <w:rsid w:val="008866B5"/>
    <w:rsid w:val="00886DF1"/>
    <w:rsid w:val="008A1BAF"/>
    <w:rsid w:val="008A5BB9"/>
    <w:rsid w:val="008C2CB5"/>
    <w:rsid w:val="008C31EB"/>
    <w:rsid w:val="008C7434"/>
    <w:rsid w:val="008D15A9"/>
    <w:rsid w:val="008D1C45"/>
    <w:rsid w:val="008D3D75"/>
    <w:rsid w:val="008D4203"/>
    <w:rsid w:val="008D61F7"/>
    <w:rsid w:val="008D770B"/>
    <w:rsid w:val="008E1A78"/>
    <w:rsid w:val="0090404F"/>
    <w:rsid w:val="00905102"/>
    <w:rsid w:val="00905624"/>
    <w:rsid w:val="00906C9A"/>
    <w:rsid w:val="009129DE"/>
    <w:rsid w:val="00914D5C"/>
    <w:rsid w:val="0092035F"/>
    <w:rsid w:val="00922A05"/>
    <w:rsid w:val="00927636"/>
    <w:rsid w:val="00931163"/>
    <w:rsid w:val="0093768F"/>
    <w:rsid w:val="00941449"/>
    <w:rsid w:val="00960408"/>
    <w:rsid w:val="00967C9A"/>
    <w:rsid w:val="009722AC"/>
    <w:rsid w:val="009728D0"/>
    <w:rsid w:val="00972ED9"/>
    <w:rsid w:val="00974346"/>
    <w:rsid w:val="009762E4"/>
    <w:rsid w:val="00992051"/>
    <w:rsid w:val="009A5DD6"/>
    <w:rsid w:val="009A6BB0"/>
    <w:rsid w:val="009B65DF"/>
    <w:rsid w:val="009B6ADD"/>
    <w:rsid w:val="009B6C83"/>
    <w:rsid w:val="009C05B2"/>
    <w:rsid w:val="009C22BE"/>
    <w:rsid w:val="009C4A1F"/>
    <w:rsid w:val="009C7206"/>
    <w:rsid w:val="009D2F2C"/>
    <w:rsid w:val="009D5B97"/>
    <w:rsid w:val="009D69BA"/>
    <w:rsid w:val="009D7AC5"/>
    <w:rsid w:val="009E0DC5"/>
    <w:rsid w:val="009E3EDC"/>
    <w:rsid w:val="009E4120"/>
    <w:rsid w:val="009F3394"/>
    <w:rsid w:val="009F748B"/>
    <w:rsid w:val="00A01507"/>
    <w:rsid w:val="00A02603"/>
    <w:rsid w:val="00A037CD"/>
    <w:rsid w:val="00A07E17"/>
    <w:rsid w:val="00A14675"/>
    <w:rsid w:val="00A17C3B"/>
    <w:rsid w:val="00A17CF2"/>
    <w:rsid w:val="00A17DED"/>
    <w:rsid w:val="00A22BDB"/>
    <w:rsid w:val="00A256D2"/>
    <w:rsid w:val="00A3188C"/>
    <w:rsid w:val="00A31EF7"/>
    <w:rsid w:val="00A32035"/>
    <w:rsid w:val="00A34629"/>
    <w:rsid w:val="00A35F17"/>
    <w:rsid w:val="00A40845"/>
    <w:rsid w:val="00A413DB"/>
    <w:rsid w:val="00A457BC"/>
    <w:rsid w:val="00A50352"/>
    <w:rsid w:val="00A5100B"/>
    <w:rsid w:val="00A556C7"/>
    <w:rsid w:val="00A63CD7"/>
    <w:rsid w:val="00A647A0"/>
    <w:rsid w:val="00A66E4C"/>
    <w:rsid w:val="00A87DB9"/>
    <w:rsid w:val="00A939A1"/>
    <w:rsid w:val="00A95774"/>
    <w:rsid w:val="00A95DB8"/>
    <w:rsid w:val="00A95EDD"/>
    <w:rsid w:val="00A97740"/>
    <w:rsid w:val="00AA5660"/>
    <w:rsid w:val="00AB062A"/>
    <w:rsid w:val="00AB3B0C"/>
    <w:rsid w:val="00AB7E9E"/>
    <w:rsid w:val="00AC20BE"/>
    <w:rsid w:val="00AC5664"/>
    <w:rsid w:val="00AC6F20"/>
    <w:rsid w:val="00AD20ED"/>
    <w:rsid w:val="00AD4006"/>
    <w:rsid w:val="00AD7B1D"/>
    <w:rsid w:val="00AE16D2"/>
    <w:rsid w:val="00AE1B8C"/>
    <w:rsid w:val="00AE20DF"/>
    <w:rsid w:val="00AE30FB"/>
    <w:rsid w:val="00AE4812"/>
    <w:rsid w:val="00AE5F42"/>
    <w:rsid w:val="00AE760D"/>
    <w:rsid w:val="00AF23D7"/>
    <w:rsid w:val="00AF3A21"/>
    <w:rsid w:val="00B0236F"/>
    <w:rsid w:val="00B13AFE"/>
    <w:rsid w:val="00B15F00"/>
    <w:rsid w:val="00B21027"/>
    <w:rsid w:val="00B21A59"/>
    <w:rsid w:val="00B420CC"/>
    <w:rsid w:val="00B4552A"/>
    <w:rsid w:val="00B46B4F"/>
    <w:rsid w:val="00B472A3"/>
    <w:rsid w:val="00B53718"/>
    <w:rsid w:val="00B55693"/>
    <w:rsid w:val="00B55751"/>
    <w:rsid w:val="00B659CC"/>
    <w:rsid w:val="00B664BB"/>
    <w:rsid w:val="00B67CC9"/>
    <w:rsid w:val="00B701BA"/>
    <w:rsid w:val="00B75355"/>
    <w:rsid w:val="00B774DA"/>
    <w:rsid w:val="00B80684"/>
    <w:rsid w:val="00B879C3"/>
    <w:rsid w:val="00B93B83"/>
    <w:rsid w:val="00BA23A6"/>
    <w:rsid w:val="00BA6F1E"/>
    <w:rsid w:val="00BB0F5A"/>
    <w:rsid w:val="00BB226C"/>
    <w:rsid w:val="00BB34BF"/>
    <w:rsid w:val="00BB7A48"/>
    <w:rsid w:val="00BC369F"/>
    <w:rsid w:val="00BC705A"/>
    <w:rsid w:val="00BD1797"/>
    <w:rsid w:val="00BD1D83"/>
    <w:rsid w:val="00BD68C0"/>
    <w:rsid w:val="00BE12CA"/>
    <w:rsid w:val="00BE6661"/>
    <w:rsid w:val="00BE6D8B"/>
    <w:rsid w:val="00C021A6"/>
    <w:rsid w:val="00C13BE3"/>
    <w:rsid w:val="00C22B7A"/>
    <w:rsid w:val="00C25962"/>
    <w:rsid w:val="00C27DED"/>
    <w:rsid w:val="00C35E47"/>
    <w:rsid w:val="00C3645B"/>
    <w:rsid w:val="00C46DEF"/>
    <w:rsid w:val="00C47270"/>
    <w:rsid w:val="00C500AF"/>
    <w:rsid w:val="00C5235C"/>
    <w:rsid w:val="00C53D29"/>
    <w:rsid w:val="00C620E2"/>
    <w:rsid w:val="00C63630"/>
    <w:rsid w:val="00C659B0"/>
    <w:rsid w:val="00C662C4"/>
    <w:rsid w:val="00C67364"/>
    <w:rsid w:val="00C67C0B"/>
    <w:rsid w:val="00C73E91"/>
    <w:rsid w:val="00C7588D"/>
    <w:rsid w:val="00C83D92"/>
    <w:rsid w:val="00C842FF"/>
    <w:rsid w:val="00C873A0"/>
    <w:rsid w:val="00C94CD9"/>
    <w:rsid w:val="00C950BF"/>
    <w:rsid w:val="00C95120"/>
    <w:rsid w:val="00CA0D49"/>
    <w:rsid w:val="00CA2725"/>
    <w:rsid w:val="00CA6E35"/>
    <w:rsid w:val="00CB00DF"/>
    <w:rsid w:val="00CB491B"/>
    <w:rsid w:val="00CB5D3E"/>
    <w:rsid w:val="00CC0307"/>
    <w:rsid w:val="00CC0FBD"/>
    <w:rsid w:val="00CC1FC9"/>
    <w:rsid w:val="00CC548A"/>
    <w:rsid w:val="00CD1706"/>
    <w:rsid w:val="00CD2987"/>
    <w:rsid w:val="00CD438C"/>
    <w:rsid w:val="00CD6A0C"/>
    <w:rsid w:val="00CE06EA"/>
    <w:rsid w:val="00CE2410"/>
    <w:rsid w:val="00CE27E7"/>
    <w:rsid w:val="00CE5432"/>
    <w:rsid w:val="00CF2EE2"/>
    <w:rsid w:val="00CF3818"/>
    <w:rsid w:val="00CF4ABD"/>
    <w:rsid w:val="00CF6E1F"/>
    <w:rsid w:val="00D0277E"/>
    <w:rsid w:val="00D02C5C"/>
    <w:rsid w:val="00D1422F"/>
    <w:rsid w:val="00D23602"/>
    <w:rsid w:val="00D32CA3"/>
    <w:rsid w:val="00D37D83"/>
    <w:rsid w:val="00D40251"/>
    <w:rsid w:val="00D4495B"/>
    <w:rsid w:val="00D5249F"/>
    <w:rsid w:val="00D556A2"/>
    <w:rsid w:val="00D57E7D"/>
    <w:rsid w:val="00D6131C"/>
    <w:rsid w:val="00D62717"/>
    <w:rsid w:val="00D62C69"/>
    <w:rsid w:val="00D63C0E"/>
    <w:rsid w:val="00D65D3F"/>
    <w:rsid w:val="00D705B7"/>
    <w:rsid w:val="00D769CC"/>
    <w:rsid w:val="00D81829"/>
    <w:rsid w:val="00DA2FC5"/>
    <w:rsid w:val="00DA3550"/>
    <w:rsid w:val="00DA5148"/>
    <w:rsid w:val="00DA634D"/>
    <w:rsid w:val="00DA7367"/>
    <w:rsid w:val="00DC03E8"/>
    <w:rsid w:val="00DC6849"/>
    <w:rsid w:val="00DC7D0C"/>
    <w:rsid w:val="00DD1FCB"/>
    <w:rsid w:val="00DD34A4"/>
    <w:rsid w:val="00DD45F9"/>
    <w:rsid w:val="00DD7CA3"/>
    <w:rsid w:val="00DE1530"/>
    <w:rsid w:val="00DE3071"/>
    <w:rsid w:val="00DE4587"/>
    <w:rsid w:val="00DE4B31"/>
    <w:rsid w:val="00DE59CF"/>
    <w:rsid w:val="00DF027D"/>
    <w:rsid w:val="00DF575B"/>
    <w:rsid w:val="00DF6454"/>
    <w:rsid w:val="00E079B6"/>
    <w:rsid w:val="00E151B3"/>
    <w:rsid w:val="00E22D0A"/>
    <w:rsid w:val="00E24622"/>
    <w:rsid w:val="00E2473F"/>
    <w:rsid w:val="00E25A14"/>
    <w:rsid w:val="00E26F70"/>
    <w:rsid w:val="00E2706A"/>
    <w:rsid w:val="00E2754A"/>
    <w:rsid w:val="00E27719"/>
    <w:rsid w:val="00E310F2"/>
    <w:rsid w:val="00E35AB1"/>
    <w:rsid w:val="00E35FB6"/>
    <w:rsid w:val="00E37A91"/>
    <w:rsid w:val="00E42183"/>
    <w:rsid w:val="00E43308"/>
    <w:rsid w:val="00E532CC"/>
    <w:rsid w:val="00E54393"/>
    <w:rsid w:val="00E55621"/>
    <w:rsid w:val="00E55CE1"/>
    <w:rsid w:val="00E56E7E"/>
    <w:rsid w:val="00E6059F"/>
    <w:rsid w:val="00E64781"/>
    <w:rsid w:val="00E73935"/>
    <w:rsid w:val="00E73DBE"/>
    <w:rsid w:val="00E83021"/>
    <w:rsid w:val="00E83F3F"/>
    <w:rsid w:val="00E84F7A"/>
    <w:rsid w:val="00E85F2B"/>
    <w:rsid w:val="00E96239"/>
    <w:rsid w:val="00E96366"/>
    <w:rsid w:val="00EA0D05"/>
    <w:rsid w:val="00EA14C5"/>
    <w:rsid w:val="00EA33F4"/>
    <w:rsid w:val="00EA3F44"/>
    <w:rsid w:val="00EA5C08"/>
    <w:rsid w:val="00EB154A"/>
    <w:rsid w:val="00EB2392"/>
    <w:rsid w:val="00EB4A8A"/>
    <w:rsid w:val="00EB7772"/>
    <w:rsid w:val="00EC471A"/>
    <w:rsid w:val="00EC68E1"/>
    <w:rsid w:val="00ED4555"/>
    <w:rsid w:val="00ED7652"/>
    <w:rsid w:val="00EF21CB"/>
    <w:rsid w:val="00EF2859"/>
    <w:rsid w:val="00EF4B8C"/>
    <w:rsid w:val="00EF592B"/>
    <w:rsid w:val="00F04968"/>
    <w:rsid w:val="00F067FB"/>
    <w:rsid w:val="00F11553"/>
    <w:rsid w:val="00F14205"/>
    <w:rsid w:val="00F159F8"/>
    <w:rsid w:val="00F15E8E"/>
    <w:rsid w:val="00F24534"/>
    <w:rsid w:val="00F25702"/>
    <w:rsid w:val="00F34948"/>
    <w:rsid w:val="00F435D4"/>
    <w:rsid w:val="00F478E3"/>
    <w:rsid w:val="00F47E16"/>
    <w:rsid w:val="00F57FD6"/>
    <w:rsid w:val="00F65713"/>
    <w:rsid w:val="00F6697F"/>
    <w:rsid w:val="00F80074"/>
    <w:rsid w:val="00F8421F"/>
    <w:rsid w:val="00F8777B"/>
    <w:rsid w:val="00F93A01"/>
    <w:rsid w:val="00F948C9"/>
    <w:rsid w:val="00F95746"/>
    <w:rsid w:val="00FA2BD0"/>
    <w:rsid w:val="00FB05C0"/>
    <w:rsid w:val="00FB1887"/>
    <w:rsid w:val="00FB1B48"/>
    <w:rsid w:val="00FB4F96"/>
    <w:rsid w:val="00FC0419"/>
    <w:rsid w:val="00FC2109"/>
    <w:rsid w:val="00FC2D5B"/>
    <w:rsid w:val="00FC57A3"/>
    <w:rsid w:val="00FC57FB"/>
    <w:rsid w:val="00FC7539"/>
    <w:rsid w:val="00FD340E"/>
    <w:rsid w:val="00FE03A6"/>
    <w:rsid w:val="00FE504E"/>
    <w:rsid w:val="00FE5FCA"/>
    <w:rsid w:val="00FE7C8B"/>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3228FE"/>
  <w15:chartTrackingRefBased/>
  <w15:docId w15:val="{F6B31F95-C93F-47D3-AF3F-FBE1953B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CE"/>
    <w:pPr>
      <w:tabs>
        <w:tab w:val="center" w:pos="4252"/>
        <w:tab w:val="right" w:pos="8504"/>
      </w:tabs>
      <w:snapToGrid w:val="0"/>
    </w:pPr>
  </w:style>
  <w:style w:type="character" w:customStyle="1" w:styleId="a4">
    <w:name w:val="ヘッダー (文字)"/>
    <w:basedOn w:val="a0"/>
    <w:link w:val="a3"/>
    <w:uiPriority w:val="99"/>
    <w:rsid w:val="000B44CE"/>
  </w:style>
  <w:style w:type="paragraph" w:styleId="a5">
    <w:name w:val="footer"/>
    <w:basedOn w:val="a"/>
    <w:link w:val="a6"/>
    <w:uiPriority w:val="99"/>
    <w:unhideWhenUsed/>
    <w:rsid w:val="000B44CE"/>
    <w:pPr>
      <w:tabs>
        <w:tab w:val="center" w:pos="4252"/>
        <w:tab w:val="right" w:pos="8504"/>
      </w:tabs>
      <w:snapToGrid w:val="0"/>
    </w:pPr>
  </w:style>
  <w:style w:type="character" w:customStyle="1" w:styleId="a6">
    <w:name w:val="フッター (文字)"/>
    <w:basedOn w:val="a0"/>
    <w:link w:val="a5"/>
    <w:uiPriority w:val="99"/>
    <w:rsid w:val="000B44CE"/>
  </w:style>
  <w:style w:type="paragraph" w:styleId="a7">
    <w:name w:val="Balloon Text"/>
    <w:basedOn w:val="a"/>
    <w:link w:val="a8"/>
    <w:uiPriority w:val="99"/>
    <w:semiHidden/>
    <w:unhideWhenUsed/>
    <w:rsid w:val="00D52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49F"/>
    <w:rPr>
      <w:rFonts w:asciiTheme="majorHAnsi" w:eastAsiaTheme="majorEastAsia" w:hAnsiTheme="majorHAnsi" w:cstheme="majorBidi"/>
      <w:sz w:val="18"/>
      <w:szCs w:val="18"/>
    </w:rPr>
  </w:style>
  <w:style w:type="paragraph" w:styleId="a9">
    <w:name w:val="List Paragraph"/>
    <w:basedOn w:val="a"/>
    <w:uiPriority w:val="34"/>
    <w:qFormat/>
    <w:rsid w:val="00A01507"/>
    <w:pPr>
      <w:ind w:leftChars="400" w:left="840"/>
    </w:pPr>
  </w:style>
  <w:style w:type="table" w:styleId="aa">
    <w:name w:val="Table Grid"/>
    <w:basedOn w:val="a1"/>
    <w:uiPriority w:val="39"/>
    <w:rsid w:val="00C4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30E50"/>
  </w:style>
  <w:style w:type="character" w:customStyle="1" w:styleId="ac">
    <w:name w:val="日付 (文字)"/>
    <w:basedOn w:val="a0"/>
    <w:link w:val="ab"/>
    <w:uiPriority w:val="99"/>
    <w:semiHidden/>
    <w:rsid w:val="00730E50"/>
  </w:style>
  <w:style w:type="character" w:styleId="ad">
    <w:name w:val="annotation reference"/>
    <w:basedOn w:val="a0"/>
    <w:uiPriority w:val="99"/>
    <w:semiHidden/>
    <w:unhideWhenUsed/>
    <w:rsid w:val="00CA2725"/>
    <w:rPr>
      <w:sz w:val="18"/>
      <w:szCs w:val="18"/>
    </w:rPr>
  </w:style>
  <w:style w:type="paragraph" w:styleId="ae">
    <w:name w:val="annotation text"/>
    <w:basedOn w:val="a"/>
    <w:link w:val="af"/>
    <w:uiPriority w:val="99"/>
    <w:semiHidden/>
    <w:unhideWhenUsed/>
    <w:rsid w:val="00CA2725"/>
    <w:pPr>
      <w:jc w:val="left"/>
    </w:pPr>
  </w:style>
  <w:style w:type="character" w:customStyle="1" w:styleId="af">
    <w:name w:val="コメント文字列 (文字)"/>
    <w:basedOn w:val="a0"/>
    <w:link w:val="ae"/>
    <w:uiPriority w:val="99"/>
    <w:semiHidden/>
    <w:rsid w:val="00CA2725"/>
  </w:style>
  <w:style w:type="paragraph" w:styleId="af0">
    <w:name w:val="annotation subject"/>
    <w:basedOn w:val="ae"/>
    <w:next w:val="ae"/>
    <w:link w:val="af1"/>
    <w:uiPriority w:val="99"/>
    <w:semiHidden/>
    <w:unhideWhenUsed/>
    <w:rsid w:val="00CA2725"/>
    <w:rPr>
      <w:b/>
      <w:bCs/>
    </w:rPr>
  </w:style>
  <w:style w:type="character" w:customStyle="1" w:styleId="af1">
    <w:name w:val="コメント内容 (文字)"/>
    <w:basedOn w:val="af"/>
    <w:link w:val="af0"/>
    <w:uiPriority w:val="99"/>
    <w:semiHidden/>
    <w:rsid w:val="00CA2725"/>
    <w:rPr>
      <w:b/>
      <w:bCs/>
    </w:rPr>
  </w:style>
  <w:style w:type="character" w:styleId="af2">
    <w:name w:val="Hyperlink"/>
    <w:basedOn w:val="a0"/>
    <w:uiPriority w:val="99"/>
    <w:unhideWhenUsed/>
    <w:rsid w:val="00284738"/>
    <w:rPr>
      <w:color w:val="0000FF"/>
      <w:u w:val="single"/>
    </w:rPr>
  </w:style>
  <w:style w:type="paragraph" w:styleId="Web">
    <w:name w:val="Normal (Web)"/>
    <w:basedOn w:val="a"/>
    <w:uiPriority w:val="99"/>
    <w:semiHidden/>
    <w:unhideWhenUsed/>
    <w:rsid w:val="00E151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318">
      <w:bodyDiv w:val="1"/>
      <w:marLeft w:val="0"/>
      <w:marRight w:val="0"/>
      <w:marTop w:val="0"/>
      <w:marBottom w:val="0"/>
      <w:divBdr>
        <w:top w:val="none" w:sz="0" w:space="0" w:color="auto"/>
        <w:left w:val="none" w:sz="0" w:space="0" w:color="auto"/>
        <w:bottom w:val="none" w:sz="0" w:space="0" w:color="auto"/>
        <w:right w:val="none" w:sz="0" w:space="0" w:color="auto"/>
      </w:divBdr>
    </w:div>
    <w:div w:id="88546765">
      <w:bodyDiv w:val="1"/>
      <w:marLeft w:val="0"/>
      <w:marRight w:val="0"/>
      <w:marTop w:val="0"/>
      <w:marBottom w:val="0"/>
      <w:divBdr>
        <w:top w:val="none" w:sz="0" w:space="0" w:color="auto"/>
        <w:left w:val="none" w:sz="0" w:space="0" w:color="auto"/>
        <w:bottom w:val="none" w:sz="0" w:space="0" w:color="auto"/>
        <w:right w:val="none" w:sz="0" w:space="0" w:color="auto"/>
      </w:divBdr>
    </w:div>
    <w:div w:id="1960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rou-osaka-shotengai.com/" TargetMode="Externa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morou-osaka-shotenga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1CF4-176F-4E3B-8343-03DA7B31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越村　惣次郎</dc:creator>
  <cp:keywords/>
  <dc:description/>
  <cp:lastModifiedBy>石原　明日絵</cp:lastModifiedBy>
  <cp:revision>68</cp:revision>
  <cp:lastPrinted>2020-10-30T08:55:00Z</cp:lastPrinted>
  <dcterms:created xsi:type="dcterms:W3CDTF">2020-08-18T10:14:00Z</dcterms:created>
  <dcterms:modified xsi:type="dcterms:W3CDTF">2021-03-22T02:47:00Z</dcterms:modified>
</cp:coreProperties>
</file>