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39" w:rsidRDefault="00BB3B39" w:rsidP="00DE0104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BB3B39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0899F1" wp14:editId="07066641">
                <wp:simplePos x="0" y="0"/>
                <wp:positionH relativeFrom="column">
                  <wp:posOffset>3842739</wp:posOffset>
                </wp:positionH>
                <wp:positionV relativeFrom="paragraph">
                  <wp:posOffset>-431135</wp:posOffset>
                </wp:positionV>
                <wp:extent cx="1636794" cy="584200"/>
                <wp:effectExtent l="0" t="0" r="2095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794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3B39" w:rsidRPr="00973937" w:rsidRDefault="006164B1" w:rsidP="00BB3B3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参考</w:t>
                            </w:r>
                            <w:r w:rsidR="00BB3B39" w:rsidRPr="00973937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資料</w:t>
                            </w:r>
                            <w:r w:rsidR="00BA5DA0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１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02.6pt;margin-top:-33.95pt;width:128.9pt;height:4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" fillcolor="window" strokecolor="windowText" strokeweight="2pt">
                <v:textbox>
                  <w:txbxContent>
                    <w:p w:rsidR="00BB3B39" w:rsidRPr="00973937" w:rsidRDefault="006164B1" w:rsidP="00BB3B3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参考</w:t>
                      </w:r>
                      <w:r w:rsidR="00BB3B39" w:rsidRPr="00973937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資料</w:t>
                      </w:r>
                      <w:r w:rsidR="00BA5DA0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１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7220C8" w:rsidRPr="00BB3B39" w:rsidRDefault="00511195" w:rsidP="00DE0104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基本構想府案　構成項目</w:t>
      </w:r>
      <w:r w:rsidR="00530FF7">
        <w:rPr>
          <w:rFonts w:ascii="HG丸ｺﾞｼｯｸM-PRO" w:eastAsia="HG丸ｺﾞｼｯｸM-PRO" w:hAnsi="HG丸ｺﾞｼｯｸM-PRO" w:hint="eastAsia"/>
          <w:sz w:val="36"/>
          <w:szCs w:val="36"/>
        </w:rPr>
        <w:t>（案）</w:t>
      </w:r>
    </w:p>
    <w:p w:rsidR="00DE0104" w:rsidRPr="009E6885" w:rsidRDefault="00DE0104" w:rsidP="007220C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B1733" w:rsidRPr="009E6885" w:rsidRDefault="007B1733" w:rsidP="007220C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11195" w:rsidRPr="009E6885" w:rsidRDefault="00511195" w:rsidP="00530FF7">
      <w:pPr>
        <w:ind w:firstLineChars="450" w:firstLine="10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E6885">
        <w:rPr>
          <w:rFonts w:ascii="HG丸ｺﾞｼｯｸM-PRO" w:eastAsia="HG丸ｺﾞｼｯｸM-PRO" w:hAnsi="HG丸ｺﾞｼｯｸM-PRO" w:hint="eastAsia"/>
          <w:sz w:val="24"/>
          <w:szCs w:val="24"/>
        </w:rPr>
        <w:t>１．基本理念</w:t>
      </w:r>
    </w:p>
    <w:p w:rsidR="00511195" w:rsidRPr="009E6885" w:rsidRDefault="00511195" w:rsidP="00530FF7">
      <w:pPr>
        <w:ind w:firstLineChars="450" w:firstLine="10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E6885">
        <w:rPr>
          <w:rFonts w:ascii="HG丸ｺﾞｼｯｸM-PRO" w:eastAsia="HG丸ｺﾞｼｯｸM-PRO" w:hAnsi="HG丸ｺﾞｼｯｸM-PRO" w:hint="eastAsia"/>
          <w:sz w:val="24"/>
          <w:szCs w:val="24"/>
        </w:rPr>
        <w:t>２．２０２５年に国際博覧会を開催する意義</w:t>
      </w:r>
    </w:p>
    <w:p w:rsidR="00511195" w:rsidRPr="009E6885" w:rsidRDefault="00511195" w:rsidP="00530FF7">
      <w:pPr>
        <w:ind w:firstLineChars="450" w:firstLine="10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E6885">
        <w:rPr>
          <w:rFonts w:ascii="HG丸ｺﾞｼｯｸM-PRO" w:eastAsia="HG丸ｺﾞｼｯｸM-PRO" w:hAnsi="HG丸ｺﾞｼｯｸM-PRO" w:hint="eastAsia"/>
          <w:sz w:val="24"/>
          <w:szCs w:val="24"/>
        </w:rPr>
        <w:t>３．テーマ案</w:t>
      </w:r>
    </w:p>
    <w:p w:rsidR="00511195" w:rsidRPr="009E6885" w:rsidRDefault="00511195" w:rsidP="00530FF7">
      <w:pPr>
        <w:ind w:firstLineChars="450" w:firstLine="10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E6885">
        <w:rPr>
          <w:rFonts w:ascii="HG丸ｺﾞｼｯｸM-PRO" w:eastAsia="HG丸ｺﾞｼｯｸM-PRO" w:hAnsi="HG丸ｺﾞｼｯｸM-PRO" w:hint="eastAsia"/>
          <w:sz w:val="24"/>
          <w:szCs w:val="24"/>
        </w:rPr>
        <w:t>４．事業展開</w:t>
      </w:r>
    </w:p>
    <w:p w:rsidR="00511195" w:rsidRPr="009E6885" w:rsidRDefault="00511195" w:rsidP="00530FF7">
      <w:pPr>
        <w:ind w:firstLineChars="450" w:firstLine="10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E6885">
        <w:rPr>
          <w:rFonts w:ascii="HG丸ｺﾞｼｯｸM-PRO" w:eastAsia="HG丸ｺﾞｼｯｸM-PRO" w:hAnsi="HG丸ｺﾞｼｯｸM-PRO" w:hint="eastAsia"/>
          <w:sz w:val="24"/>
          <w:szCs w:val="24"/>
        </w:rPr>
        <w:t>５．開催場所</w:t>
      </w:r>
    </w:p>
    <w:p w:rsidR="00511195" w:rsidRPr="009E6885" w:rsidRDefault="00511195" w:rsidP="00530FF7">
      <w:pPr>
        <w:ind w:firstLineChars="450" w:firstLine="10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E6885">
        <w:rPr>
          <w:rFonts w:ascii="HG丸ｺﾞｼｯｸM-PRO" w:eastAsia="HG丸ｺﾞｼｯｸM-PRO" w:hAnsi="HG丸ｺﾞｼｯｸM-PRO" w:hint="eastAsia"/>
          <w:sz w:val="24"/>
          <w:szCs w:val="24"/>
        </w:rPr>
        <w:t>６．開催期日・期間</w:t>
      </w:r>
    </w:p>
    <w:p w:rsidR="00511195" w:rsidRPr="009E6885" w:rsidRDefault="00511195" w:rsidP="00530FF7">
      <w:pPr>
        <w:ind w:firstLineChars="450" w:firstLine="10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E6885">
        <w:rPr>
          <w:rFonts w:ascii="HG丸ｺﾞｼｯｸM-PRO" w:eastAsia="HG丸ｺﾞｼｯｸM-PRO" w:hAnsi="HG丸ｺﾞｼｯｸM-PRO" w:hint="eastAsia"/>
          <w:sz w:val="24"/>
          <w:szCs w:val="24"/>
        </w:rPr>
        <w:t>７．開催主体</w:t>
      </w:r>
    </w:p>
    <w:p w:rsidR="00511195" w:rsidRPr="009E6885" w:rsidRDefault="00511195" w:rsidP="00530FF7">
      <w:pPr>
        <w:ind w:firstLineChars="450" w:firstLine="10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８．会場</w:t>
      </w:r>
      <w:r w:rsidRPr="009E6885">
        <w:rPr>
          <w:rFonts w:ascii="HG丸ｺﾞｼｯｸM-PRO" w:eastAsia="HG丸ｺﾞｼｯｸM-PRO" w:hAnsi="HG丸ｺﾞｼｯｸM-PRO" w:hint="eastAsia"/>
          <w:sz w:val="24"/>
          <w:szCs w:val="24"/>
        </w:rPr>
        <w:t>規模</w:t>
      </w:r>
    </w:p>
    <w:p w:rsidR="00511195" w:rsidRPr="009E6885" w:rsidRDefault="00511195" w:rsidP="00530FF7">
      <w:pPr>
        <w:ind w:firstLineChars="450" w:firstLine="10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E6885">
        <w:rPr>
          <w:rFonts w:ascii="HG丸ｺﾞｼｯｸM-PRO" w:eastAsia="HG丸ｺﾞｼｯｸM-PRO" w:hAnsi="HG丸ｺﾞｼｯｸM-PRO" w:hint="eastAsia"/>
          <w:sz w:val="24"/>
          <w:szCs w:val="24"/>
        </w:rPr>
        <w:t>９．入場者想定規模</w:t>
      </w:r>
    </w:p>
    <w:p w:rsidR="00511195" w:rsidRPr="009E6885" w:rsidRDefault="00511195" w:rsidP="00530FF7">
      <w:pPr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E6885">
        <w:rPr>
          <w:rFonts w:ascii="HG丸ｺﾞｼｯｸM-PRO" w:eastAsia="HG丸ｺﾞｼｯｸM-PRO" w:hAnsi="HG丸ｺﾞｼｯｸM-PRO" w:hint="eastAsia"/>
          <w:sz w:val="24"/>
          <w:szCs w:val="24"/>
        </w:rPr>
        <w:t>１０．輸送</w:t>
      </w:r>
      <w:r w:rsidR="00BB390C">
        <w:rPr>
          <w:rFonts w:ascii="HG丸ｺﾞｼｯｸM-PRO" w:eastAsia="HG丸ｺﾞｼｯｸM-PRO" w:hAnsi="HG丸ｺﾞｼｯｸM-PRO" w:hint="eastAsia"/>
          <w:sz w:val="24"/>
          <w:szCs w:val="24"/>
        </w:rPr>
        <w:t>・宿泊</w:t>
      </w:r>
      <w:r w:rsidRPr="009E6885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</w:p>
    <w:p w:rsidR="00511195" w:rsidRPr="009E6885" w:rsidRDefault="00511195" w:rsidP="00530FF7">
      <w:pPr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E6885">
        <w:rPr>
          <w:rFonts w:ascii="HG丸ｺﾞｼｯｸM-PRO" w:eastAsia="HG丸ｺﾞｼｯｸM-PRO" w:hAnsi="HG丸ｺﾞｼｯｸM-PRO" w:hint="eastAsia"/>
          <w:sz w:val="24"/>
          <w:szCs w:val="24"/>
        </w:rPr>
        <w:t>１１．関連基盤整備</w:t>
      </w:r>
    </w:p>
    <w:p w:rsidR="00511195" w:rsidRPr="009E6885" w:rsidRDefault="00511195" w:rsidP="00530FF7">
      <w:pPr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E6885">
        <w:rPr>
          <w:rFonts w:ascii="HG丸ｺﾞｼｯｸM-PRO" w:eastAsia="HG丸ｺﾞｼｯｸM-PRO" w:hAnsi="HG丸ｺﾞｼｯｸM-PRO" w:hint="eastAsia"/>
          <w:sz w:val="24"/>
          <w:szCs w:val="24"/>
        </w:rPr>
        <w:t>１２．長期的地域整備</w:t>
      </w:r>
    </w:p>
    <w:p w:rsidR="00511195" w:rsidRPr="009E6885" w:rsidRDefault="00511195" w:rsidP="00530FF7">
      <w:pPr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E6885">
        <w:rPr>
          <w:rFonts w:ascii="HG丸ｺﾞｼｯｸM-PRO" w:eastAsia="HG丸ｺﾞｼｯｸM-PRO" w:hAnsi="HG丸ｺﾞｼｯｸM-PRO" w:hint="eastAsia"/>
          <w:sz w:val="24"/>
          <w:szCs w:val="24"/>
        </w:rPr>
        <w:t>１３．環境への配慮</w:t>
      </w:r>
    </w:p>
    <w:p w:rsidR="00511195" w:rsidRPr="009E6885" w:rsidRDefault="00511195" w:rsidP="00530FF7">
      <w:pPr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E6885">
        <w:rPr>
          <w:rFonts w:ascii="HG丸ｺﾞｼｯｸM-PRO" w:eastAsia="HG丸ｺﾞｼｯｸM-PRO" w:hAnsi="HG丸ｺﾞｼｯｸM-PRO" w:hint="eastAsia"/>
          <w:sz w:val="24"/>
          <w:szCs w:val="24"/>
        </w:rPr>
        <w:t>１４．開催経費</w:t>
      </w:r>
    </w:p>
    <w:p w:rsidR="00511195" w:rsidRPr="009E6885" w:rsidRDefault="00511195" w:rsidP="00530FF7">
      <w:pPr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E6885">
        <w:rPr>
          <w:rFonts w:ascii="HG丸ｺﾞｼｯｸM-PRO" w:eastAsia="HG丸ｺﾞｼｯｸM-PRO" w:hAnsi="HG丸ｺﾞｼｯｸM-PRO" w:hint="eastAsia"/>
          <w:sz w:val="24"/>
          <w:szCs w:val="24"/>
        </w:rPr>
        <w:t>１５．国際社会、参加国、日本、大阪への効果</w:t>
      </w:r>
    </w:p>
    <w:p w:rsidR="00511195" w:rsidRPr="009E6885" w:rsidRDefault="00511195" w:rsidP="00530FF7">
      <w:pPr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E6885">
        <w:rPr>
          <w:rFonts w:ascii="HG丸ｺﾞｼｯｸM-PRO" w:eastAsia="HG丸ｺﾞｼｯｸM-PRO" w:hAnsi="HG丸ｺﾞｼｯｸM-PRO" w:hint="eastAsia"/>
          <w:sz w:val="24"/>
          <w:szCs w:val="24"/>
        </w:rPr>
        <w:t>１６．経済効果</w:t>
      </w:r>
    </w:p>
    <w:sectPr w:rsidR="00511195" w:rsidRPr="009E68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86823"/>
    <w:multiLevelType w:val="hybridMultilevel"/>
    <w:tmpl w:val="58448DEE"/>
    <w:lvl w:ilvl="0" w:tplc="78502E5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FF122D8"/>
    <w:multiLevelType w:val="hybridMultilevel"/>
    <w:tmpl w:val="2C10A9E8"/>
    <w:lvl w:ilvl="0" w:tplc="5FD877C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C8"/>
    <w:rsid w:val="00226CB4"/>
    <w:rsid w:val="004033DF"/>
    <w:rsid w:val="0046182C"/>
    <w:rsid w:val="00511195"/>
    <w:rsid w:val="00530FF7"/>
    <w:rsid w:val="006164B1"/>
    <w:rsid w:val="007220C8"/>
    <w:rsid w:val="00740868"/>
    <w:rsid w:val="007B1733"/>
    <w:rsid w:val="00850CB7"/>
    <w:rsid w:val="008B4833"/>
    <w:rsid w:val="00973937"/>
    <w:rsid w:val="009E6885"/>
    <w:rsid w:val="00A91202"/>
    <w:rsid w:val="00AD360D"/>
    <w:rsid w:val="00B2692F"/>
    <w:rsid w:val="00BA5DA0"/>
    <w:rsid w:val="00BB390C"/>
    <w:rsid w:val="00BB3B39"/>
    <w:rsid w:val="00D12393"/>
    <w:rsid w:val="00DE0104"/>
    <w:rsid w:val="00E5019E"/>
    <w:rsid w:val="00E55206"/>
    <w:rsid w:val="00EC2101"/>
    <w:rsid w:val="00FE554E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20C8"/>
  </w:style>
  <w:style w:type="character" w:customStyle="1" w:styleId="a4">
    <w:name w:val="日付 (文字)"/>
    <w:basedOn w:val="a0"/>
    <w:link w:val="a3"/>
    <w:uiPriority w:val="99"/>
    <w:semiHidden/>
    <w:rsid w:val="007220C8"/>
  </w:style>
  <w:style w:type="paragraph" w:styleId="a5">
    <w:name w:val="List Paragraph"/>
    <w:basedOn w:val="a"/>
    <w:uiPriority w:val="34"/>
    <w:qFormat/>
    <w:rsid w:val="007B1733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E50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5019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E55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461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20C8"/>
  </w:style>
  <w:style w:type="character" w:customStyle="1" w:styleId="a4">
    <w:name w:val="日付 (文字)"/>
    <w:basedOn w:val="a0"/>
    <w:link w:val="a3"/>
    <w:uiPriority w:val="99"/>
    <w:semiHidden/>
    <w:rsid w:val="007220C8"/>
  </w:style>
  <w:style w:type="paragraph" w:styleId="a5">
    <w:name w:val="List Paragraph"/>
    <w:basedOn w:val="a"/>
    <w:uiPriority w:val="34"/>
    <w:qFormat/>
    <w:rsid w:val="007B1733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E50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5019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E55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461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309D7-589C-49F3-A489-45193152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13</cp:revision>
  <cp:lastPrinted>2016-09-02T04:38:00Z</cp:lastPrinted>
  <dcterms:created xsi:type="dcterms:W3CDTF">2016-09-02T01:13:00Z</dcterms:created>
  <dcterms:modified xsi:type="dcterms:W3CDTF">2016-09-27T06:28:00Z</dcterms:modified>
</cp:coreProperties>
</file>