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6E7" w:rsidRPr="00833FB9" w:rsidRDefault="003D5C06" w:rsidP="003D5C06">
      <w:pPr>
        <w:jc w:val="right"/>
        <w:rPr>
          <w:szCs w:val="21"/>
        </w:rPr>
      </w:pPr>
      <w:r w:rsidRPr="00833FB9">
        <w:rPr>
          <w:noProof/>
          <w:szCs w:val="21"/>
        </w:rPr>
        <mc:AlternateContent>
          <mc:Choice Requires="wps">
            <w:drawing>
              <wp:anchor distT="0" distB="0" distL="114300" distR="114300" simplePos="0" relativeHeight="251659264" behindDoc="0" locked="0" layoutInCell="1" allowOverlap="1" wp14:anchorId="0D012918" wp14:editId="00923EFC">
                <wp:simplePos x="0" y="0"/>
                <wp:positionH relativeFrom="column">
                  <wp:posOffset>4914900</wp:posOffset>
                </wp:positionH>
                <wp:positionV relativeFrom="paragraph">
                  <wp:posOffset>-457200</wp:posOffset>
                </wp:positionV>
                <wp:extent cx="965200" cy="29845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96520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4D79" w:rsidRPr="00305979" w:rsidRDefault="004C4D79" w:rsidP="001210BE">
                            <w:pPr>
                              <w:spacing w:line="400" w:lineRule="exact"/>
                              <w:jc w:val="center"/>
                              <w:rPr>
                                <w:rFonts w:asciiTheme="majorEastAsia" w:eastAsiaTheme="majorEastAsia" w:hAnsiTheme="majorEastAsia"/>
                                <w:sz w:val="28"/>
                                <w:szCs w:val="28"/>
                              </w:rPr>
                            </w:pPr>
                            <w:r w:rsidRPr="00305979">
                              <w:rPr>
                                <w:rFonts w:asciiTheme="majorEastAsia" w:eastAsiaTheme="majorEastAsia" w:hAnsiTheme="majorEastAsia" w:hint="eastAsia"/>
                                <w:sz w:val="28"/>
                                <w:szCs w:val="28"/>
                              </w:rPr>
                              <w:t>資料</w:t>
                            </w:r>
                            <w:r w:rsidRPr="00305979">
                              <w:rPr>
                                <w:rFonts w:asciiTheme="majorEastAsia" w:eastAsiaTheme="majorEastAsia" w:hAnsiTheme="majorEastAsia"/>
                                <w:sz w:val="28"/>
                                <w:szCs w:val="28"/>
                              </w:rPr>
                              <w:t>５</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87pt;margin-top:-36pt;width:76pt;height: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" fillcolor="white [3201]" strokeweight=".5pt">
                <v:textbox inset=",0,,0">
                  <w:txbxContent>
                    <w:p w:rsidR="004C4D79" w:rsidRPr="00305979" w:rsidRDefault="004C4D79" w:rsidP="001210BE">
                      <w:pPr>
                        <w:spacing w:line="400" w:lineRule="exact"/>
                        <w:jc w:val="center"/>
                        <w:rPr>
                          <w:rFonts w:asciiTheme="majorEastAsia" w:eastAsiaTheme="majorEastAsia" w:hAnsiTheme="majorEastAsia"/>
                          <w:sz w:val="28"/>
                          <w:szCs w:val="28"/>
                        </w:rPr>
                      </w:pPr>
                      <w:r w:rsidRPr="00305979">
                        <w:rPr>
                          <w:rFonts w:asciiTheme="majorEastAsia" w:eastAsiaTheme="majorEastAsia" w:hAnsiTheme="majorEastAsia" w:hint="eastAsia"/>
                          <w:sz w:val="28"/>
                          <w:szCs w:val="28"/>
                        </w:rPr>
                        <w:t>資料</w:t>
                      </w:r>
                      <w:r w:rsidRPr="00305979">
                        <w:rPr>
                          <w:rFonts w:asciiTheme="majorEastAsia" w:eastAsiaTheme="majorEastAsia" w:hAnsiTheme="majorEastAsia"/>
                          <w:sz w:val="28"/>
                          <w:szCs w:val="28"/>
                        </w:rPr>
                        <w:t>５</w:t>
                      </w:r>
                    </w:p>
                  </w:txbxContent>
                </v:textbox>
              </v:shape>
            </w:pict>
          </mc:Fallback>
        </mc:AlternateContent>
      </w:r>
      <w:r w:rsidRPr="00833FB9">
        <w:rPr>
          <w:rFonts w:hint="eastAsia"/>
          <w:szCs w:val="21"/>
        </w:rPr>
        <w:t>平成</w:t>
      </w:r>
      <w:r w:rsidRPr="00833FB9">
        <w:rPr>
          <w:rFonts w:hint="eastAsia"/>
          <w:szCs w:val="21"/>
        </w:rPr>
        <w:t>27</w:t>
      </w:r>
      <w:r w:rsidRPr="00833FB9">
        <w:rPr>
          <w:rFonts w:hint="eastAsia"/>
          <w:szCs w:val="21"/>
        </w:rPr>
        <w:t>年</w:t>
      </w:r>
      <w:r w:rsidRPr="00833FB9">
        <w:rPr>
          <w:rFonts w:hint="eastAsia"/>
          <w:szCs w:val="21"/>
        </w:rPr>
        <w:t>6</w:t>
      </w:r>
      <w:r w:rsidRPr="00833FB9">
        <w:rPr>
          <w:rFonts w:hint="eastAsia"/>
          <w:szCs w:val="21"/>
        </w:rPr>
        <w:t>月</w:t>
      </w:r>
      <w:r w:rsidRPr="00833FB9">
        <w:rPr>
          <w:rFonts w:hint="eastAsia"/>
          <w:szCs w:val="21"/>
        </w:rPr>
        <w:t>8</w:t>
      </w:r>
      <w:r w:rsidRPr="00833FB9">
        <w:rPr>
          <w:rFonts w:hint="eastAsia"/>
          <w:szCs w:val="21"/>
        </w:rPr>
        <w:t>日</w:t>
      </w:r>
    </w:p>
    <w:p w:rsidR="003D5C06" w:rsidRDefault="003D5C06" w:rsidP="003D5C06">
      <w:pPr>
        <w:jc w:val="right"/>
      </w:pPr>
      <w:r>
        <w:rPr>
          <w:rFonts w:hint="eastAsia"/>
        </w:rPr>
        <w:t xml:space="preserve">　大阪府企画室</w:t>
      </w:r>
    </w:p>
    <w:p w:rsidR="00131E09" w:rsidRDefault="00131E09" w:rsidP="003D5C06">
      <w:pPr>
        <w:jc w:val="right"/>
      </w:pPr>
    </w:p>
    <w:tbl>
      <w:tblPr>
        <w:tblStyle w:val="PlainTable2"/>
        <w:tblW w:w="0" w:type="auto"/>
        <w:tblLook w:val="04A0" w:firstRow="1" w:lastRow="0" w:firstColumn="1" w:lastColumn="0" w:noHBand="0" w:noVBand="1"/>
      </w:tblPr>
      <w:tblGrid>
        <w:gridCol w:w="9016"/>
      </w:tblGrid>
      <w:tr w:rsidR="001210BE" w:rsidTr="003D5C0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rsidR="001210BE" w:rsidRPr="00305979" w:rsidRDefault="001210BE" w:rsidP="001210BE">
            <w:pPr>
              <w:jc w:val="center"/>
              <w:rPr>
                <w:rFonts w:asciiTheme="majorEastAsia" w:eastAsiaTheme="majorEastAsia" w:hAnsiTheme="majorEastAsia"/>
                <w:sz w:val="32"/>
                <w:szCs w:val="32"/>
              </w:rPr>
            </w:pPr>
            <w:r w:rsidRPr="00305979">
              <w:rPr>
                <w:rFonts w:asciiTheme="majorEastAsia" w:eastAsiaTheme="majorEastAsia" w:hAnsiTheme="majorEastAsia" w:hint="eastAsia"/>
                <w:sz w:val="32"/>
                <w:szCs w:val="32"/>
              </w:rPr>
              <w:t>有識者等ヒアリング調査結果概要（中間報告）</w:t>
            </w:r>
          </w:p>
        </w:tc>
      </w:tr>
    </w:tbl>
    <w:p w:rsidR="001210BE" w:rsidRDefault="001210BE"/>
    <w:p w:rsidR="001210BE" w:rsidRPr="001210BE" w:rsidRDefault="001210BE">
      <w:r>
        <w:rPr>
          <w:noProof/>
        </w:rPr>
        <mc:AlternateContent>
          <mc:Choice Requires="wps">
            <w:drawing>
              <wp:anchor distT="0" distB="0" distL="114300" distR="114300" simplePos="0" relativeHeight="251660288" behindDoc="0" locked="0" layoutInCell="1" allowOverlap="1">
                <wp:simplePos x="0" y="0"/>
                <wp:positionH relativeFrom="column">
                  <wp:posOffset>-6350</wp:posOffset>
                </wp:positionH>
                <wp:positionV relativeFrom="paragraph">
                  <wp:posOffset>127000</wp:posOffset>
                </wp:positionV>
                <wp:extent cx="5702300" cy="336550"/>
                <wp:effectExtent l="95250" t="38100" r="88900" b="120650"/>
                <wp:wrapNone/>
                <wp:docPr id="4" name="正方形/長方形 4"/>
                <wp:cNvGraphicFramePr/>
                <a:graphic xmlns:a="http://schemas.openxmlformats.org/drawingml/2006/main">
                  <a:graphicData uri="http://schemas.microsoft.com/office/word/2010/wordprocessingShape">
                    <wps:wsp>
                      <wps:cNvSpPr/>
                      <wps:spPr>
                        <a:xfrm>
                          <a:off x="0" y="0"/>
                          <a:ext cx="5702300" cy="336550"/>
                        </a:xfrm>
                        <a:prstGeom prst="rect">
                          <a:avLst/>
                        </a:prstGeom>
                      </wps:spPr>
                      <wps:style>
                        <a:lnRef idx="0">
                          <a:schemeClr val="dk1"/>
                        </a:lnRef>
                        <a:fillRef idx="3">
                          <a:schemeClr val="dk1"/>
                        </a:fillRef>
                        <a:effectRef idx="3">
                          <a:schemeClr val="dk1"/>
                        </a:effectRef>
                        <a:fontRef idx="minor">
                          <a:schemeClr val="lt1"/>
                        </a:fontRef>
                      </wps:style>
                      <wps:txbx>
                        <w:txbxContent>
                          <w:p w:rsidR="004C4D79" w:rsidRPr="001210BE" w:rsidRDefault="004C4D79" w:rsidP="001210BE">
                            <w:pPr>
                              <w:jc w:val="left"/>
                              <w:rPr>
                                <w:rFonts w:asciiTheme="majorEastAsia" w:eastAsiaTheme="majorEastAsia" w:hAnsiTheme="majorEastAsia"/>
                                <w:sz w:val="24"/>
                                <w:szCs w:val="24"/>
                              </w:rPr>
                            </w:pPr>
                            <w:r w:rsidRPr="001210BE">
                              <w:rPr>
                                <w:rFonts w:asciiTheme="majorEastAsia" w:eastAsiaTheme="majorEastAsia" w:hAnsiTheme="majorEastAsia" w:hint="eastAsia"/>
                                <w:sz w:val="24"/>
                                <w:szCs w:val="24"/>
                              </w:rPr>
                              <w:t>１</w:t>
                            </w:r>
                            <w:r w:rsidRPr="001210BE">
                              <w:rPr>
                                <w:rFonts w:asciiTheme="majorEastAsia" w:eastAsiaTheme="majorEastAsia" w:hAnsiTheme="majorEastAsia"/>
                                <w:sz w:val="24"/>
                                <w:szCs w:val="24"/>
                              </w:rPr>
                              <w:t xml:space="preserve">　</w:t>
                            </w:r>
                            <w:r w:rsidRPr="001210BE">
                              <w:rPr>
                                <w:rFonts w:asciiTheme="majorEastAsia" w:eastAsiaTheme="majorEastAsia" w:hAnsiTheme="majorEastAsia" w:hint="eastAsia"/>
                                <w:sz w:val="24"/>
                                <w:szCs w:val="24"/>
                              </w:rPr>
                              <w:t>調査概要・ヒアリング</w:t>
                            </w:r>
                            <w:r w:rsidRPr="001210BE">
                              <w:rPr>
                                <w:rFonts w:asciiTheme="majorEastAsia" w:eastAsiaTheme="majorEastAsia" w:hAnsiTheme="majorEastAsia"/>
                                <w:sz w:val="24"/>
                                <w:szCs w:val="24"/>
                              </w:rPr>
                              <w:t>対象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27" style="position:absolute;left:0;text-align:left;margin-left:-.5pt;margin-top:10pt;width:449pt;height:2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" fillcolor="black [1632]" stroked="f">
                <v:fill color2="black [3008]" rotate="t" angle="180" focus="80%" type="gradient">
                  <o:fill v:ext="view" type="gradientUnscaled"/>
                </v:fill>
                <v:shadow on="t" color="black" opacity="22937f" origin=",.5" offset="0,.63889mm"/>
                <v:textbox>
                  <w:txbxContent>
                    <w:p w:rsidR="004C4D79" w:rsidRPr="001210BE" w:rsidRDefault="004C4D79" w:rsidP="001210BE">
                      <w:pPr>
                        <w:jc w:val="left"/>
                        <w:rPr>
                          <w:rFonts w:asciiTheme="majorEastAsia" w:eastAsiaTheme="majorEastAsia" w:hAnsiTheme="majorEastAsia"/>
                          <w:sz w:val="24"/>
                          <w:szCs w:val="24"/>
                        </w:rPr>
                      </w:pPr>
                      <w:r w:rsidRPr="001210BE">
                        <w:rPr>
                          <w:rFonts w:asciiTheme="majorEastAsia" w:eastAsiaTheme="majorEastAsia" w:hAnsiTheme="majorEastAsia" w:hint="eastAsia"/>
                          <w:sz w:val="24"/>
                          <w:szCs w:val="24"/>
                        </w:rPr>
                        <w:t>１</w:t>
                      </w:r>
                      <w:r w:rsidRPr="001210BE">
                        <w:rPr>
                          <w:rFonts w:asciiTheme="majorEastAsia" w:eastAsiaTheme="majorEastAsia" w:hAnsiTheme="majorEastAsia"/>
                          <w:sz w:val="24"/>
                          <w:szCs w:val="24"/>
                        </w:rPr>
                        <w:t xml:space="preserve">　</w:t>
                      </w:r>
                      <w:r w:rsidRPr="001210BE">
                        <w:rPr>
                          <w:rFonts w:asciiTheme="majorEastAsia" w:eastAsiaTheme="majorEastAsia" w:hAnsiTheme="majorEastAsia" w:hint="eastAsia"/>
                          <w:sz w:val="24"/>
                          <w:szCs w:val="24"/>
                        </w:rPr>
                        <w:t>調査概要・ヒアリング</w:t>
                      </w:r>
                      <w:r w:rsidRPr="001210BE">
                        <w:rPr>
                          <w:rFonts w:asciiTheme="majorEastAsia" w:eastAsiaTheme="majorEastAsia" w:hAnsiTheme="majorEastAsia"/>
                          <w:sz w:val="24"/>
                          <w:szCs w:val="24"/>
                        </w:rPr>
                        <w:t>対象</w:t>
                      </w:r>
                    </w:p>
                  </w:txbxContent>
                </v:textbox>
              </v:rect>
            </w:pict>
          </mc:Fallback>
        </mc:AlternateContent>
      </w:r>
    </w:p>
    <w:p w:rsidR="001210BE" w:rsidRDefault="001210BE"/>
    <w:p w:rsidR="001210BE" w:rsidRDefault="001210BE"/>
    <w:p w:rsidR="001210BE" w:rsidRDefault="005A5408">
      <w:r>
        <w:rPr>
          <w:rFonts w:hint="eastAsia"/>
        </w:rPr>
        <w:t xml:space="preserve">　</w:t>
      </w:r>
      <w:r>
        <w:rPr>
          <w:rFonts w:hint="eastAsia"/>
        </w:rPr>
        <w:t>2025</w:t>
      </w:r>
      <w:r>
        <w:rPr>
          <w:rFonts w:hint="eastAsia"/>
        </w:rPr>
        <w:t>年国際博覧会大阪誘致の可能性検討</w:t>
      </w:r>
      <w:r w:rsidR="00A97A46">
        <w:rPr>
          <w:rFonts w:hint="eastAsia"/>
        </w:rPr>
        <w:t>の参考と</w:t>
      </w:r>
      <w:r>
        <w:rPr>
          <w:rFonts w:hint="eastAsia"/>
        </w:rPr>
        <w:t>するため、開催意義やテーマ、課題や対応方策等について、経済、産業、文化、医療、国際関係な</w:t>
      </w:r>
      <w:r w:rsidR="00A97A46">
        <w:rPr>
          <w:rFonts w:hint="eastAsia"/>
        </w:rPr>
        <w:t>どの</w:t>
      </w:r>
      <w:r>
        <w:rPr>
          <w:rFonts w:hint="eastAsia"/>
        </w:rPr>
        <w:t>様々な分野</w:t>
      </w:r>
      <w:r w:rsidR="008D1154">
        <w:rPr>
          <w:rFonts w:hint="eastAsia"/>
        </w:rPr>
        <w:t>で</w:t>
      </w:r>
      <w:r>
        <w:rPr>
          <w:rFonts w:hint="eastAsia"/>
        </w:rPr>
        <w:t>活躍</w:t>
      </w:r>
      <w:r w:rsidR="00A97A46">
        <w:rPr>
          <w:rFonts w:hint="eastAsia"/>
        </w:rPr>
        <w:t>されている</w:t>
      </w:r>
      <w:r>
        <w:rPr>
          <w:rFonts w:hint="eastAsia"/>
        </w:rPr>
        <w:t>有識者</w:t>
      </w:r>
      <w:r w:rsidR="008D1154">
        <w:rPr>
          <w:rFonts w:hint="eastAsia"/>
        </w:rPr>
        <w:t>等</w:t>
      </w:r>
      <w:r>
        <w:rPr>
          <w:rFonts w:hint="eastAsia"/>
        </w:rPr>
        <w:t>のみなさ</w:t>
      </w:r>
      <w:r w:rsidR="008D1154">
        <w:rPr>
          <w:rFonts w:hint="eastAsia"/>
        </w:rPr>
        <w:t>まの協力を得て、</w:t>
      </w:r>
      <w:r>
        <w:rPr>
          <w:rFonts w:hint="eastAsia"/>
        </w:rPr>
        <w:t>ヒアリング調査</w:t>
      </w:r>
      <w:r w:rsidR="00A97A46">
        <w:rPr>
          <w:rFonts w:hint="eastAsia"/>
        </w:rPr>
        <w:t>を実施。</w:t>
      </w:r>
    </w:p>
    <w:p w:rsidR="00CF2B65" w:rsidRDefault="00A97A46">
      <w:r>
        <w:rPr>
          <w:rFonts w:hint="eastAsia"/>
        </w:rPr>
        <w:t xml:space="preserve">　今回は、</w:t>
      </w:r>
      <w:r>
        <w:rPr>
          <w:rFonts w:hint="eastAsia"/>
        </w:rPr>
        <w:t>2</w:t>
      </w:r>
      <w:r>
        <w:rPr>
          <w:rFonts w:hint="eastAsia"/>
        </w:rPr>
        <w:t>月下旬から</w:t>
      </w:r>
      <w:r>
        <w:rPr>
          <w:rFonts w:hint="eastAsia"/>
        </w:rPr>
        <w:t>5</w:t>
      </w:r>
      <w:r>
        <w:rPr>
          <w:rFonts w:hint="eastAsia"/>
        </w:rPr>
        <w:t>月までに実施した２３件のヒアリングで</w:t>
      </w:r>
      <w:r w:rsidR="008D1154">
        <w:rPr>
          <w:rFonts w:hint="eastAsia"/>
        </w:rPr>
        <w:t>いただいた</w:t>
      </w:r>
      <w:r>
        <w:rPr>
          <w:rFonts w:hint="eastAsia"/>
        </w:rPr>
        <w:t>ご意見のうち、開催意義・テーマにかかる</w:t>
      </w:r>
      <w:r w:rsidR="008D1154">
        <w:rPr>
          <w:rFonts w:hint="eastAsia"/>
        </w:rPr>
        <w:t>意見</w:t>
      </w:r>
      <w:r>
        <w:rPr>
          <w:rFonts w:hint="eastAsia"/>
        </w:rPr>
        <w:t>の概要をまとめたものである。</w:t>
      </w:r>
    </w:p>
    <w:p w:rsidR="004E7E50" w:rsidRDefault="00CF2B65" w:rsidP="004E7E50">
      <w:pPr>
        <w:spacing w:line="240" w:lineRule="exact"/>
        <w:ind w:leftChars="50" w:left="319" w:hangingChars="134" w:hanging="214"/>
        <w:rPr>
          <w:sz w:val="16"/>
          <w:szCs w:val="16"/>
        </w:rPr>
      </w:pPr>
      <w:r w:rsidRPr="002479D4">
        <w:rPr>
          <w:rFonts w:hint="eastAsia"/>
          <w:sz w:val="16"/>
          <w:szCs w:val="16"/>
        </w:rPr>
        <w:t>（※）国際博覧会大阪誘致構想検討会の有識者委員のみなさまにもヒアリングにご協力いただいたが、</w:t>
      </w:r>
      <w:r w:rsidR="004E7E50">
        <w:rPr>
          <w:rFonts w:hint="eastAsia"/>
          <w:sz w:val="16"/>
          <w:szCs w:val="16"/>
        </w:rPr>
        <w:t>いただいた内容は、</w:t>
      </w:r>
    </w:p>
    <w:p w:rsidR="00A97A46" w:rsidRPr="002479D4" w:rsidRDefault="00CF2B65" w:rsidP="004E7E50">
      <w:pPr>
        <w:spacing w:line="240" w:lineRule="exact"/>
        <w:ind w:leftChars="200" w:left="420" w:firstLineChars="100" w:firstLine="160"/>
        <w:rPr>
          <w:sz w:val="16"/>
          <w:szCs w:val="16"/>
        </w:rPr>
      </w:pPr>
      <w:r w:rsidRPr="002479D4">
        <w:rPr>
          <w:rFonts w:hint="eastAsia"/>
          <w:sz w:val="16"/>
          <w:szCs w:val="16"/>
        </w:rPr>
        <w:t>検討会にてプレゼン等を実施していただく</w:t>
      </w:r>
      <w:r w:rsidR="004E7E50">
        <w:rPr>
          <w:rFonts w:hint="eastAsia"/>
          <w:sz w:val="16"/>
          <w:szCs w:val="16"/>
        </w:rPr>
        <w:t>予定の</w:t>
      </w:r>
      <w:r w:rsidRPr="002479D4">
        <w:rPr>
          <w:rFonts w:hint="eastAsia"/>
          <w:sz w:val="16"/>
          <w:szCs w:val="16"/>
        </w:rPr>
        <w:t>ため、</w:t>
      </w:r>
      <w:r w:rsidR="002479D4">
        <w:rPr>
          <w:rFonts w:hint="eastAsia"/>
          <w:sz w:val="16"/>
          <w:szCs w:val="16"/>
        </w:rPr>
        <w:t>今回の中間報告</w:t>
      </w:r>
      <w:r w:rsidRPr="002479D4">
        <w:rPr>
          <w:rFonts w:hint="eastAsia"/>
          <w:sz w:val="16"/>
          <w:szCs w:val="16"/>
        </w:rPr>
        <w:t>内容には含まれていない。</w:t>
      </w:r>
    </w:p>
    <w:p w:rsidR="00EB1C73" w:rsidRDefault="00EB1C73"/>
    <w:p w:rsidR="001210BE" w:rsidRDefault="001210BE">
      <w:r>
        <w:rPr>
          <w:noProof/>
        </w:rPr>
        <mc:AlternateContent>
          <mc:Choice Requires="wps">
            <w:drawing>
              <wp:anchor distT="0" distB="0" distL="114300" distR="114300" simplePos="0" relativeHeight="251662336" behindDoc="0" locked="0" layoutInCell="1" allowOverlap="1" wp14:anchorId="7577B5B6" wp14:editId="0C82F62A">
                <wp:simplePos x="0" y="0"/>
                <wp:positionH relativeFrom="column">
                  <wp:posOffset>0</wp:posOffset>
                </wp:positionH>
                <wp:positionV relativeFrom="paragraph">
                  <wp:posOffset>37465</wp:posOffset>
                </wp:positionV>
                <wp:extent cx="5702300" cy="336550"/>
                <wp:effectExtent l="95250" t="38100" r="88900" b="120650"/>
                <wp:wrapNone/>
                <wp:docPr id="5" name="正方形/長方形 5"/>
                <wp:cNvGraphicFramePr/>
                <a:graphic xmlns:a="http://schemas.openxmlformats.org/drawingml/2006/main">
                  <a:graphicData uri="http://schemas.microsoft.com/office/word/2010/wordprocessingShape">
                    <wps:wsp>
                      <wps:cNvSpPr/>
                      <wps:spPr>
                        <a:xfrm>
                          <a:off x="0" y="0"/>
                          <a:ext cx="5702300" cy="336550"/>
                        </a:xfrm>
                        <a:prstGeom prst="rect">
                          <a:avLst/>
                        </a:prstGeom>
                        <a:gradFill rotWithShape="1">
                          <a:gsLst>
                            <a:gs pos="0">
                              <a:sysClr val="windowText" lastClr="000000">
                                <a:shade val="51000"/>
                                <a:satMod val="130000"/>
                              </a:sysClr>
                            </a:gs>
                            <a:gs pos="80000">
                              <a:sysClr val="windowText" lastClr="000000">
                                <a:shade val="93000"/>
                                <a:satMod val="130000"/>
                              </a:sysClr>
                            </a:gs>
                            <a:gs pos="100000">
                              <a:sysClr val="windowText" lastClr="00000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4C4D79" w:rsidRPr="001210BE" w:rsidRDefault="004C4D79" w:rsidP="001210B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Pr>
                                <w:rFonts w:asciiTheme="majorEastAsia" w:eastAsiaTheme="majorEastAsia" w:hAnsiTheme="majorEastAsia"/>
                                <w:sz w:val="24"/>
                                <w:szCs w:val="24"/>
                              </w:rPr>
                              <w:t xml:space="preserve">　</w:t>
                            </w:r>
                            <w:r w:rsidRPr="001210BE">
                              <w:rPr>
                                <w:rFonts w:asciiTheme="majorEastAsia" w:eastAsiaTheme="majorEastAsia" w:hAnsiTheme="majorEastAsia" w:hint="eastAsia"/>
                                <w:sz w:val="24"/>
                                <w:szCs w:val="24"/>
                              </w:rPr>
                              <w:t>調査</w:t>
                            </w:r>
                            <w:r>
                              <w:rPr>
                                <w:rFonts w:asciiTheme="majorEastAsia" w:eastAsiaTheme="majorEastAsia" w:hAnsiTheme="majorEastAsia" w:hint="eastAsia"/>
                                <w:sz w:val="24"/>
                                <w:szCs w:val="24"/>
                              </w:rPr>
                              <w:t>結果概要</w:t>
                            </w:r>
                            <w:r>
                              <w:rPr>
                                <w:rFonts w:asciiTheme="majorEastAsia" w:eastAsiaTheme="majorEastAsia" w:hAnsiTheme="majorEastAsia"/>
                                <w:sz w:val="24"/>
                                <w:szCs w:val="24"/>
                              </w:rPr>
                              <w:t>（ポイント）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5" o:spid="_x0000_s1028" style="position:absolute;left:0;text-align:left;margin-left:0;margin-top:2.95pt;width:449pt;height:2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" fillcolor="black" stroked="f">
                <v:fill color2="black" rotate="t" angle="180" focus="80%" type="gradient">
                  <o:fill v:ext="view" type="gradientUnscaled"/>
                </v:fill>
                <v:shadow on="t" color="black" opacity="22937f" origin=",.5" offset="0,.63889mm"/>
                <v:textbox>
                  <w:txbxContent>
                    <w:p w:rsidR="004C4D79" w:rsidRPr="001210BE" w:rsidRDefault="004C4D79" w:rsidP="001210BE">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Pr>
                          <w:rFonts w:asciiTheme="majorEastAsia" w:eastAsiaTheme="majorEastAsia" w:hAnsiTheme="majorEastAsia"/>
                          <w:sz w:val="24"/>
                          <w:szCs w:val="24"/>
                        </w:rPr>
                        <w:t xml:space="preserve">　</w:t>
                      </w:r>
                      <w:r w:rsidRPr="001210BE">
                        <w:rPr>
                          <w:rFonts w:asciiTheme="majorEastAsia" w:eastAsiaTheme="majorEastAsia" w:hAnsiTheme="majorEastAsia" w:hint="eastAsia"/>
                          <w:sz w:val="24"/>
                          <w:szCs w:val="24"/>
                        </w:rPr>
                        <w:t>調査</w:t>
                      </w:r>
                      <w:r>
                        <w:rPr>
                          <w:rFonts w:asciiTheme="majorEastAsia" w:eastAsiaTheme="majorEastAsia" w:hAnsiTheme="majorEastAsia" w:hint="eastAsia"/>
                          <w:sz w:val="24"/>
                          <w:szCs w:val="24"/>
                        </w:rPr>
                        <w:t>結果概要</w:t>
                      </w:r>
                      <w:r>
                        <w:rPr>
                          <w:rFonts w:asciiTheme="majorEastAsia" w:eastAsiaTheme="majorEastAsia" w:hAnsiTheme="majorEastAsia"/>
                          <w:sz w:val="24"/>
                          <w:szCs w:val="24"/>
                        </w:rPr>
                        <w:t>（ポイント）</w:t>
                      </w:r>
                    </w:p>
                  </w:txbxContent>
                </v:textbox>
              </v:rect>
            </w:pict>
          </mc:Fallback>
        </mc:AlternateContent>
      </w:r>
    </w:p>
    <w:p w:rsidR="001210BE" w:rsidRDefault="001210BE"/>
    <w:p w:rsidR="006F7F7F" w:rsidRPr="003D5C06" w:rsidRDefault="006F7F7F">
      <w:pPr>
        <w:rPr>
          <w:rFonts w:asciiTheme="majorEastAsia" w:eastAsiaTheme="majorEastAsia" w:hAnsiTheme="majorEastAsia"/>
          <w:sz w:val="24"/>
          <w:szCs w:val="24"/>
        </w:rPr>
      </w:pPr>
    </w:p>
    <w:p w:rsidR="003D5C06" w:rsidRDefault="003D5C06">
      <w:r w:rsidRPr="003D5C06">
        <w:rPr>
          <w:noProof/>
        </w:rPr>
        <mc:AlternateContent>
          <mc:Choice Requires="wps">
            <w:drawing>
              <wp:anchor distT="0" distB="0" distL="114300" distR="114300" simplePos="0" relativeHeight="251664384" behindDoc="0" locked="0" layoutInCell="1" allowOverlap="1" wp14:anchorId="13D7C95A" wp14:editId="58542C67">
                <wp:simplePos x="0" y="0"/>
                <wp:positionH relativeFrom="margin">
                  <wp:align>left</wp:align>
                </wp:positionH>
                <wp:positionV relativeFrom="paragraph">
                  <wp:posOffset>5715</wp:posOffset>
                </wp:positionV>
                <wp:extent cx="5702300" cy="336550"/>
                <wp:effectExtent l="0" t="0" r="12700" b="25400"/>
                <wp:wrapNone/>
                <wp:docPr id="6" name="正方形/長方形 6"/>
                <wp:cNvGraphicFramePr/>
                <a:graphic xmlns:a="http://schemas.openxmlformats.org/drawingml/2006/main">
                  <a:graphicData uri="http://schemas.microsoft.com/office/word/2010/wordprocessingShape">
                    <wps:wsp>
                      <wps:cNvSpPr/>
                      <wps:spPr>
                        <a:xfrm>
                          <a:off x="0" y="0"/>
                          <a:ext cx="5702300" cy="33655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3D5C06" w:rsidRPr="001210BE" w:rsidRDefault="003D5C06" w:rsidP="003D5C0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開催意義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6" o:spid="_x0000_s1029" style="position:absolute;left:0;text-align:left;margin-left:0;margin-top:.45pt;width:449pt;height:26.5pt;z-index:25166438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" fillcolor="white [3201]" strokecolor="#9bbb59 [3206]" strokeweight="2pt">
                <v:textbox>
                  <w:txbxContent>
                    <w:p w:rsidR="003D5C06" w:rsidRPr="001210BE" w:rsidRDefault="003D5C06" w:rsidP="003D5C06">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開催意義</w:t>
                      </w:r>
                    </w:p>
                  </w:txbxContent>
                </v:textbox>
                <w10:wrap anchorx="margin"/>
              </v:rect>
            </w:pict>
          </mc:Fallback>
        </mc:AlternateContent>
      </w:r>
    </w:p>
    <w:p w:rsidR="003D5C06" w:rsidRDefault="003D5C06" w:rsidP="00CF2B65">
      <w:pPr>
        <w:jc w:val="left"/>
        <w:rPr>
          <w:rFonts w:ascii="ＭＳ ゴシック" w:eastAsia="ＭＳ ゴシック" w:hAnsi="ＭＳ ゴシック" w:cs="Times New Roman"/>
          <w:sz w:val="24"/>
          <w:szCs w:val="24"/>
        </w:rPr>
      </w:pPr>
    </w:p>
    <w:p w:rsidR="003D5C06" w:rsidRPr="009153FA" w:rsidRDefault="009153FA" w:rsidP="002E0222">
      <w:pPr>
        <w:spacing w:line="480" w:lineRule="auto"/>
        <w:ind w:left="210" w:hangingChars="87" w:hanging="210"/>
        <w:jc w:val="left"/>
        <w:rPr>
          <w:rFonts w:ascii="ＭＳ ゴシック" w:eastAsia="ＭＳ ゴシック" w:hAnsi="ＭＳ ゴシック" w:cs="Times New Roman"/>
          <w:b/>
          <w:sz w:val="24"/>
          <w:szCs w:val="24"/>
        </w:rPr>
      </w:pPr>
      <w:r w:rsidRPr="009153FA">
        <w:rPr>
          <w:rFonts w:ascii="ＭＳ ゴシック" w:eastAsia="ＭＳ ゴシック" w:hAnsi="ＭＳ ゴシック" w:cs="Times New Roman" w:hint="eastAsia"/>
          <w:b/>
          <w:sz w:val="24"/>
          <w:szCs w:val="24"/>
        </w:rPr>
        <w:t>【１】</w:t>
      </w:r>
      <w:r w:rsidR="003D5C06" w:rsidRPr="009153FA">
        <w:rPr>
          <w:rFonts w:ascii="ＭＳ ゴシック" w:eastAsia="ＭＳ ゴシック" w:hAnsi="ＭＳ ゴシック" w:cs="Times New Roman" w:hint="eastAsia"/>
          <w:b/>
          <w:sz w:val="24"/>
          <w:szCs w:val="24"/>
        </w:rPr>
        <w:t>今、なぜ万博なのか</w:t>
      </w:r>
    </w:p>
    <w:p w:rsidR="000E1918" w:rsidRPr="008D1154" w:rsidRDefault="00847D95" w:rsidP="002E0222">
      <w:pPr>
        <w:ind w:left="209" w:hangingChars="87" w:hanging="209"/>
        <w:jc w:val="left"/>
        <w:rPr>
          <w:rFonts w:ascii="Meiryo UI" w:eastAsia="Meiryo UI" w:hAnsi="Meiryo UI" w:cs="Meiryo UI"/>
          <w:sz w:val="22"/>
        </w:rPr>
      </w:pPr>
      <w:r>
        <w:rPr>
          <w:rFonts w:ascii="ＭＳ ゴシック" w:eastAsia="ＭＳ ゴシック" w:hAnsi="ＭＳ ゴシック" w:cs="Times New Roman" w:hint="eastAsia"/>
          <w:sz w:val="24"/>
          <w:szCs w:val="24"/>
        </w:rPr>
        <w:t>（１）</w:t>
      </w:r>
      <w:r w:rsidR="00486954">
        <w:rPr>
          <w:rFonts w:ascii="Meiryo UI" w:eastAsia="Meiryo UI" w:hAnsi="Meiryo UI" w:cs="Meiryo UI" w:hint="eastAsia"/>
          <w:sz w:val="22"/>
        </w:rPr>
        <w:t>社会の変化や課題への対応の必要性</w:t>
      </w:r>
    </w:p>
    <w:p w:rsidR="00AD0E09" w:rsidRDefault="00AD0E09"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932CD4">
        <w:rPr>
          <w:rFonts w:ascii="Meiryo UI" w:eastAsia="Meiryo UI" w:hAnsi="Meiryo UI" w:cs="Meiryo UI" w:hint="eastAsia"/>
          <w:sz w:val="22"/>
        </w:rPr>
        <w:t>万博の意義は</w:t>
      </w:r>
      <w:r>
        <w:rPr>
          <w:rFonts w:ascii="Meiryo UI" w:eastAsia="Meiryo UI" w:hAnsi="Meiryo UI" w:cs="Meiryo UI" w:hint="eastAsia"/>
          <w:sz w:val="22"/>
        </w:rPr>
        <w:t>、</w:t>
      </w:r>
      <w:r w:rsidRPr="00932CD4">
        <w:rPr>
          <w:rFonts w:ascii="Meiryo UI" w:eastAsia="Meiryo UI" w:hAnsi="Meiryo UI" w:cs="Meiryo UI" w:hint="eastAsia"/>
          <w:sz w:val="22"/>
        </w:rPr>
        <w:t>社会システムや技術の変化のき</w:t>
      </w:r>
      <w:r w:rsidR="00486954">
        <w:rPr>
          <w:rFonts w:ascii="Meiryo UI" w:eastAsia="Meiryo UI" w:hAnsi="Meiryo UI" w:cs="Meiryo UI" w:hint="eastAsia"/>
          <w:sz w:val="22"/>
        </w:rPr>
        <w:t>っ</w:t>
      </w:r>
      <w:r w:rsidRPr="00932CD4">
        <w:rPr>
          <w:rFonts w:ascii="Meiryo UI" w:eastAsia="Meiryo UI" w:hAnsi="Meiryo UI" w:cs="Meiryo UI" w:hint="eastAsia"/>
          <w:sz w:val="22"/>
        </w:rPr>
        <w:t>かけを提供し、課題の解決策を世の中に見せるということだ。</w:t>
      </w:r>
    </w:p>
    <w:p w:rsidR="00486954" w:rsidRPr="00CF2B65" w:rsidRDefault="00486954" w:rsidP="002E0222">
      <w:pPr>
        <w:spacing w:line="400" w:lineRule="exact"/>
        <w:ind w:left="191" w:hangingChars="87" w:hanging="191"/>
        <w:rPr>
          <w:rFonts w:ascii="Meiryo UI" w:eastAsia="Meiryo UI" w:hAnsi="Meiryo UI" w:cs="Meiryo UI"/>
          <w:sz w:val="22"/>
        </w:rPr>
      </w:pPr>
      <w:r w:rsidRPr="00CF2B65">
        <w:rPr>
          <w:rFonts w:ascii="Meiryo UI" w:eastAsia="Meiryo UI" w:hAnsi="Meiryo UI" w:cs="Meiryo UI" w:hint="eastAsia"/>
          <w:sz w:val="22"/>
        </w:rPr>
        <w:t>○先進国では、高齢化と少子化を同時に迎える。途上国においては、栄養、食、感染症、飢餓などが課題となっている。さらに、新たに飢餓が問題となる国もでてくるだろう。</w:t>
      </w:r>
      <w:r>
        <w:rPr>
          <w:rFonts w:ascii="Meiryo UI" w:eastAsia="Meiryo UI" w:hAnsi="Meiryo UI" w:cs="Meiryo UI" w:hint="eastAsia"/>
          <w:sz w:val="22"/>
        </w:rPr>
        <w:t>一方、日本は、</w:t>
      </w:r>
      <w:r w:rsidRPr="00CF2B65">
        <w:rPr>
          <w:rFonts w:ascii="Meiryo UI" w:eastAsia="Meiryo UI" w:hAnsi="Meiryo UI" w:cs="Meiryo UI" w:hint="eastAsia"/>
          <w:sz w:val="22"/>
        </w:rPr>
        <w:t>高齢化の問題と少子化の問題が同時に発生し、２０２５年には、</w:t>
      </w:r>
      <w:r w:rsidR="00927B24">
        <w:rPr>
          <w:rFonts w:ascii="Meiryo UI" w:eastAsia="Meiryo UI" w:hAnsi="Meiryo UI" w:cs="Meiryo UI" w:hint="eastAsia"/>
          <w:sz w:val="22"/>
        </w:rPr>
        <w:t>ほぼ３</w:t>
      </w:r>
      <w:r w:rsidRPr="00CF2B65">
        <w:rPr>
          <w:rFonts w:ascii="Meiryo UI" w:eastAsia="Meiryo UI" w:hAnsi="Meiryo UI" w:cs="Meiryo UI" w:hint="eastAsia"/>
          <w:sz w:val="22"/>
        </w:rPr>
        <w:t>人に1人が高齢者となる。日本は世界一の高齢社会となり、だれもが経験したことのない時代を迎える。この時期に医療・いのち</w:t>
      </w:r>
      <w:r>
        <w:rPr>
          <w:rFonts w:ascii="Meiryo UI" w:eastAsia="Meiryo UI" w:hAnsi="Meiryo UI" w:cs="Meiryo UI" w:hint="eastAsia"/>
          <w:sz w:val="22"/>
        </w:rPr>
        <w:t>など</w:t>
      </w:r>
      <w:r w:rsidRPr="00CF2B65">
        <w:rPr>
          <w:rFonts w:ascii="Meiryo UI" w:eastAsia="Meiryo UI" w:hAnsi="Meiryo UI" w:cs="Meiryo UI" w:hint="eastAsia"/>
          <w:sz w:val="22"/>
        </w:rPr>
        <w:t>をテーマとして国際博覧会を開催することは</w:t>
      </w:r>
      <w:r>
        <w:rPr>
          <w:rFonts w:ascii="Meiryo UI" w:eastAsia="Meiryo UI" w:hAnsi="Meiryo UI" w:cs="Meiryo UI" w:hint="eastAsia"/>
          <w:sz w:val="22"/>
        </w:rPr>
        <w:t>大きな</w:t>
      </w:r>
      <w:r w:rsidRPr="00CF2B65">
        <w:rPr>
          <w:rFonts w:ascii="Meiryo UI" w:eastAsia="Meiryo UI" w:hAnsi="Meiryo UI" w:cs="Meiryo UI" w:hint="eastAsia"/>
          <w:sz w:val="22"/>
        </w:rPr>
        <w:t>意味がある。</w:t>
      </w:r>
    </w:p>
    <w:p w:rsidR="00486954" w:rsidRDefault="00486954" w:rsidP="002E0222">
      <w:pPr>
        <w:spacing w:line="400" w:lineRule="exact"/>
        <w:ind w:left="183" w:hangingChars="87" w:hanging="183"/>
        <w:rPr>
          <w:rFonts w:ascii="Meiryo UI" w:eastAsia="Meiryo UI" w:hAnsi="Meiryo UI" w:cs="Meiryo UI"/>
          <w:sz w:val="22"/>
        </w:rPr>
      </w:pPr>
      <w:r>
        <w:rPr>
          <w:rFonts w:hint="eastAsia"/>
        </w:rPr>
        <w:t>○</w:t>
      </w:r>
      <w:r w:rsidRPr="00D74D8C">
        <w:rPr>
          <w:rFonts w:ascii="Meiryo UI" w:eastAsia="Meiryo UI" w:hAnsi="Meiryo UI" w:cs="Meiryo UI" w:hint="eastAsia"/>
          <w:sz w:val="22"/>
        </w:rPr>
        <w:t>70年万博から55</w:t>
      </w:r>
      <w:r>
        <w:rPr>
          <w:rFonts w:ascii="Meiryo UI" w:eastAsia="Meiryo UI" w:hAnsi="Meiryo UI" w:cs="Meiryo UI" w:hint="eastAsia"/>
          <w:sz w:val="22"/>
        </w:rPr>
        <w:t>年、人類は進歩したか、調和</w:t>
      </w:r>
      <w:r w:rsidRPr="00D74D8C">
        <w:rPr>
          <w:rFonts w:ascii="Meiryo UI" w:eastAsia="Meiryo UI" w:hAnsi="Meiryo UI" w:cs="Meiryo UI" w:hint="eastAsia"/>
          <w:sz w:val="22"/>
        </w:rPr>
        <w:t>したかを振り返る必要がある。物質的には豊かになったが、競争や軋轢も生まれている。もう1度、同じ場所で、世界が集まって考える場となることは意味がある。必ずしも進歩していないという見方もできる。</w:t>
      </w:r>
    </w:p>
    <w:p w:rsidR="00486954" w:rsidRDefault="0048695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lastRenderedPageBreak/>
        <w:t>○</w:t>
      </w:r>
      <w:r w:rsidRPr="00D74D8C">
        <w:rPr>
          <w:rFonts w:ascii="Meiryo UI" w:eastAsia="Meiryo UI" w:hAnsi="Meiryo UI" w:cs="Meiryo UI" w:hint="eastAsia"/>
          <w:sz w:val="22"/>
        </w:rPr>
        <w:t>世界で調和を持って生きていくためには、グローバルとローカルの価値について、考える必要がある。世界では、イスラム圏、南米、アフリカで</w:t>
      </w:r>
      <w:r w:rsidR="00847D95">
        <w:rPr>
          <w:rFonts w:ascii="Meiryo UI" w:eastAsia="Meiryo UI" w:hAnsi="Meiryo UI" w:cs="Meiryo UI" w:hint="eastAsia"/>
          <w:sz w:val="22"/>
        </w:rPr>
        <w:t>70</w:t>
      </w:r>
      <w:r w:rsidRPr="00D74D8C">
        <w:rPr>
          <w:rFonts w:ascii="Meiryo UI" w:eastAsia="Meiryo UI" w:hAnsi="Meiryo UI" w:cs="Meiryo UI" w:hint="eastAsia"/>
          <w:sz w:val="22"/>
        </w:rPr>
        <w:t>か国以上あり、</w:t>
      </w:r>
      <w:r w:rsidR="009B6F27">
        <w:rPr>
          <w:rFonts w:ascii="Meiryo UI" w:eastAsia="Meiryo UI" w:hAnsi="Meiryo UI" w:cs="Meiryo UI" w:hint="eastAsia"/>
          <w:sz w:val="22"/>
        </w:rPr>
        <w:t>今後、人口は</w:t>
      </w:r>
      <w:r w:rsidRPr="00D74D8C">
        <w:rPr>
          <w:rFonts w:ascii="Meiryo UI" w:eastAsia="Meiryo UI" w:hAnsi="Meiryo UI" w:cs="Meiryo UI" w:hint="eastAsia"/>
          <w:sz w:val="22"/>
        </w:rPr>
        <w:t>増えていく。ものごとを考えるスタンスがかわっていくだろう。日本は、高齢化や人権問題での世界のモデルとなるためには、世界的な目が必要であり、万博は、そうしたローカルなものと世界的な感性を考えるいい機会となる。</w:t>
      </w:r>
    </w:p>
    <w:p w:rsidR="00486954" w:rsidRDefault="0048695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DB026D">
        <w:rPr>
          <w:rFonts w:ascii="Meiryo UI" w:eastAsia="Meiryo UI" w:hAnsi="Meiryo UI" w:cs="Meiryo UI" w:hint="eastAsia"/>
          <w:sz w:val="22"/>
        </w:rPr>
        <w:t>万博は、未来都市をイメージし、世界、社会がどうかわっていくのかを考える契機となる。</w:t>
      </w:r>
    </w:p>
    <w:p w:rsidR="00847D95" w:rsidRDefault="00847D95"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7C1CD2">
        <w:rPr>
          <w:rFonts w:ascii="Meiryo UI" w:eastAsia="Meiryo UI" w:hAnsi="Meiryo UI" w:cs="Meiryo UI" w:hint="eastAsia"/>
          <w:sz w:val="22"/>
        </w:rPr>
        <w:t>国際博覧会は、地元の経済界のためにやるものではなく、経済効果は最重要事項ではない。愛知万博からは、国別の違いを見せつけるのではなく、普遍的な共通事項について、国境を越えた地球全体へ互いにメッセージを伝えあう場へとなった。</w:t>
      </w:r>
    </w:p>
    <w:p w:rsidR="00486954" w:rsidRPr="00847D95" w:rsidRDefault="00486954" w:rsidP="002E0222">
      <w:pPr>
        <w:ind w:left="209" w:hangingChars="87" w:hanging="209"/>
        <w:jc w:val="left"/>
        <w:rPr>
          <w:rFonts w:ascii="ＭＳ ゴシック" w:eastAsia="ＭＳ ゴシック" w:hAnsi="ＭＳ ゴシック" w:cs="Times New Roman"/>
          <w:sz w:val="24"/>
          <w:szCs w:val="24"/>
        </w:rPr>
      </w:pPr>
    </w:p>
    <w:p w:rsidR="002D7B54" w:rsidRDefault="00847D95"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（２）</w:t>
      </w:r>
      <w:r w:rsidR="00486954">
        <w:rPr>
          <w:rFonts w:ascii="Meiryo UI" w:eastAsia="Meiryo UI" w:hAnsi="Meiryo UI" w:cs="Meiryo UI" w:hint="eastAsia"/>
          <w:sz w:val="22"/>
        </w:rPr>
        <w:t>都市基盤整備の促進</w:t>
      </w:r>
    </w:p>
    <w:p w:rsidR="009C593C" w:rsidRDefault="009C593C"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6F23F5">
        <w:rPr>
          <w:rFonts w:ascii="Meiryo UI" w:eastAsia="Meiryo UI" w:hAnsi="Meiryo UI" w:cs="Meiryo UI" w:hint="eastAsia"/>
          <w:sz w:val="22"/>
        </w:rPr>
        <w:t>万博は、きっかけとなる。「万博があるから、前倒しにしよう」ということが可能。万博をきっかけに、変えていこうという動きが生まれ</w:t>
      </w:r>
      <w:r w:rsidR="002D7B54">
        <w:rPr>
          <w:rFonts w:ascii="Meiryo UI" w:eastAsia="Meiryo UI" w:hAnsi="Meiryo UI" w:cs="Meiryo UI" w:hint="eastAsia"/>
          <w:sz w:val="22"/>
        </w:rPr>
        <w:t>る</w:t>
      </w:r>
      <w:r w:rsidRPr="006F23F5">
        <w:rPr>
          <w:rFonts w:ascii="Meiryo UI" w:eastAsia="Meiryo UI" w:hAnsi="Meiryo UI" w:cs="Meiryo UI" w:hint="eastAsia"/>
          <w:sz w:val="22"/>
        </w:rPr>
        <w:t>。</w:t>
      </w:r>
    </w:p>
    <w:p w:rsidR="007847E2" w:rsidRDefault="007847E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0231E">
        <w:rPr>
          <w:rFonts w:ascii="Meiryo UI" w:eastAsia="Meiryo UI" w:hAnsi="Meiryo UI" w:cs="Meiryo UI" w:hint="eastAsia"/>
          <w:sz w:val="22"/>
        </w:rPr>
        <w:t>パリ万博では、エッフェル塔や地下鉄建設につながった。万博は、日本の</w:t>
      </w:r>
      <w:r w:rsidR="00645D34">
        <w:rPr>
          <w:rFonts w:ascii="Meiryo UI" w:eastAsia="Meiryo UI" w:hAnsi="Meiryo UI" w:cs="Meiryo UI" w:hint="eastAsia"/>
          <w:sz w:val="22"/>
        </w:rPr>
        <w:t>成長の</w:t>
      </w:r>
      <w:r w:rsidRPr="00F0231E">
        <w:rPr>
          <w:rFonts w:ascii="Meiryo UI" w:eastAsia="Meiryo UI" w:hAnsi="Meiryo UI" w:cs="Meiryo UI" w:hint="eastAsia"/>
          <w:sz w:val="22"/>
        </w:rPr>
        <w:t>起爆剤になる可能性がある。</w:t>
      </w:r>
    </w:p>
    <w:p w:rsidR="002D7B54" w:rsidRDefault="002D7B54" w:rsidP="002E0222">
      <w:pPr>
        <w:spacing w:line="400" w:lineRule="exact"/>
        <w:ind w:left="191" w:hangingChars="87" w:hanging="191"/>
        <w:rPr>
          <w:rFonts w:ascii="Meiryo UI" w:eastAsia="Meiryo UI" w:hAnsi="Meiryo UI" w:cs="Meiryo UI"/>
          <w:sz w:val="22"/>
        </w:rPr>
      </w:pPr>
    </w:p>
    <w:p w:rsidR="002D7B54" w:rsidRPr="00D74D8C" w:rsidRDefault="00847D95"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（３）新たな</w:t>
      </w:r>
      <w:r w:rsidR="002D7B54">
        <w:rPr>
          <w:rFonts w:ascii="Meiryo UI" w:eastAsia="Meiryo UI" w:hAnsi="Meiryo UI" w:cs="Meiryo UI" w:hint="eastAsia"/>
          <w:sz w:val="22"/>
        </w:rPr>
        <w:t>産業・技術</w:t>
      </w:r>
      <w:r>
        <w:rPr>
          <w:rFonts w:ascii="Meiryo UI" w:eastAsia="Meiryo UI" w:hAnsi="Meiryo UI" w:cs="Meiryo UI" w:hint="eastAsia"/>
          <w:sz w:val="22"/>
        </w:rPr>
        <w:t>やビジネスの創造</w:t>
      </w:r>
    </w:p>
    <w:p w:rsidR="006F03E5" w:rsidRPr="00F03755" w:rsidRDefault="006F03E5" w:rsidP="002E0222">
      <w:pPr>
        <w:spacing w:line="400" w:lineRule="exact"/>
        <w:ind w:left="191" w:hangingChars="87" w:hanging="191"/>
        <w:rPr>
          <w:rFonts w:ascii="Meiryo UI" w:eastAsia="Meiryo UI" w:hAnsi="Meiryo UI" w:cs="Meiryo UI"/>
          <w:sz w:val="22"/>
        </w:rPr>
      </w:pPr>
      <w:r w:rsidRPr="00F03755">
        <w:rPr>
          <w:rFonts w:ascii="Meiryo UI" w:eastAsia="Meiryo UI" w:hAnsi="Meiryo UI" w:cs="Meiryo UI" w:hint="eastAsia"/>
          <w:sz w:val="22"/>
        </w:rPr>
        <w:t>○日本で抱えている問題とこれからの新たな産業技術を一緒に提案していけるような仕掛け</w:t>
      </w:r>
      <w:r w:rsidR="00162E87">
        <w:rPr>
          <w:rFonts w:ascii="Meiryo UI" w:eastAsia="Meiryo UI" w:hAnsi="Meiryo UI" w:cs="Meiryo UI" w:hint="eastAsia"/>
          <w:sz w:val="22"/>
        </w:rPr>
        <w:t>や</w:t>
      </w:r>
      <w:r w:rsidRPr="00F03755">
        <w:rPr>
          <w:rFonts w:ascii="Meiryo UI" w:eastAsia="Meiryo UI" w:hAnsi="Meiryo UI" w:cs="Meiryo UI" w:hint="eastAsia"/>
          <w:sz w:val="22"/>
        </w:rPr>
        <w:t>何らかの社会実験をしながら、そこで民間企業も巻き込んで技術提案をし、これから新しい産業を生むことによって雇用を増やす。こういう社会の隅々まで効果が波及するような何らかの仕掛けが</w:t>
      </w:r>
      <w:r w:rsidR="00162E87">
        <w:rPr>
          <w:rFonts w:ascii="Meiryo UI" w:eastAsia="Meiryo UI" w:hAnsi="Meiryo UI" w:cs="Meiryo UI" w:hint="eastAsia"/>
          <w:sz w:val="22"/>
        </w:rPr>
        <w:t>万博でできればいい</w:t>
      </w:r>
      <w:r w:rsidRPr="00F03755">
        <w:rPr>
          <w:rFonts w:ascii="Meiryo UI" w:eastAsia="Meiryo UI" w:hAnsi="Meiryo UI" w:cs="Meiryo UI" w:hint="eastAsia"/>
          <w:sz w:val="22"/>
        </w:rPr>
        <w:t>。</w:t>
      </w:r>
    </w:p>
    <w:p w:rsidR="009C593C" w:rsidRPr="004D7FF7" w:rsidRDefault="009C593C"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E60E7D">
        <w:rPr>
          <w:rFonts w:ascii="Meiryo UI" w:eastAsia="Meiryo UI" w:hAnsi="Meiryo UI" w:cs="Meiryo UI" w:hint="eastAsia"/>
          <w:sz w:val="22"/>
        </w:rPr>
        <w:t>おもしろい企業はたくさんあるが、技術をどう展開していくのか、次の展開にいきづまっている。万博が、そうした枠をはずす契機になる。</w:t>
      </w:r>
      <w:r w:rsidRPr="004D7FF7">
        <w:rPr>
          <w:rFonts w:ascii="Meiryo UI" w:eastAsia="Meiryo UI" w:hAnsi="Meiryo UI" w:cs="Meiryo UI" w:hint="eastAsia"/>
          <w:sz w:val="22"/>
        </w:rPr>
        <w:t>将来のもうけを考え、新しい産業に取り組んでいけるような熱意ある人を生み出だす。万博では、テーマのつくり方だけではなく、こうしたストーリーのつくり方が重要だ。</w:t>
      </w:r>
    </w:p>
    <w:p w:rsidR="00012AE0" w:rsidRDefault="00012AE0" w:rsidP="002E0222">
      <w:pPr>
        <w:spacing w:line="400" w:lineRule="exact"/>
        <w:ind w:left="191" w:hangingChars="87" w:hanging="191"/>
        <w:rPr>
          <w:rFonts w:ascii="Meiryo UI" w:eastAsia="Meiryo UI" w:hAnsi="Meiryo UI" w:cs="Meiryo UI"/>
          <w:sz w:val="22"/>
        </w:rPr>
      </w:pPr>
      <w:r w:rsidRPr="00F03755">
        <w:rPr>
          <w:rFonts w:ascii="Meiryo UI" w:eastAsia="Meiryo UI" w:hAnsi="Meiryo UI" w:cs="Meiryo UI" w:hint="eastAsia"/>
          <w:sz w:val="22"/>
        </w:rPr>
        <w:t>○日本の企業同士のマッチングをすれば、驚くようなものが生まれてくる。技術をもっといろんなところですり合わせていくことによって、よりシンプルになって広がっていく。そういうきっかけがこの万博を通して</w:t>
      </w:r>
      <w:r w:rsidR="002D7B54">
        <w:rPr>
          <w:rFonts w:ascii="Meiryo UI" w:eastAsia="Meiryo UI" w:hAnsi="Meiryo UI" w:cs="Meiryo UI" w:hint="eastAsia"/>
          <w:sz w:val="22"/>
        </w:rPr>
        <w:t>実現することが</w:t>
      </w:r>
      <w:r w:rsidR="008F1D76">
        <w:rPr>
          <w:rFonts w:ascii="Meiryo UI" w:eastAsia="Meiryo UI" w:hAnsi="Meiryo UI" w:cs="Meiryo UI" w:hint="eastAsia"/>
          <w:sz w:val="22"/>
        </w:rPr>
        <w:t>できる</w:t>
      </w:r>
      <w:r w:rsidRPr="00F03755">
        <w:rPr>
          <w:rFonts w:ascii="Meiryo UI" w:eastAsia="Meiryo UI" w:hAnsi="Meiryo UI" w:cs="Meiryo UI" w:hint="eastAsia"/>
          <w:sz w:val="22"/>
        </w:rPr>
        <w:t>。</w:t>
      </w:r>
    </w:p>
    <w:p w:rsidR="00012AE0" w:rsidRDefault="00012AE0"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9C0492">
        <w:rPr>
          <w:rFonts w:ascii="Meiryo UI" w:eastAsia="Meiryo UI" w:hAnsi="Meiryo UI" w:cs="Meiryo UI" w:hint="eastAsia"/>
          <w:sz w:val="22"/>
        </w:rPr>
        <w:t>博覧会の参加者は一般人であり、見本市のように商談が行われるものではないが、観光ビジネスには確実につながる。また、出展による広報効果は大きい</w:t>
      </w:r>
      <w:r>
        <w:rPr>
          <w:rFonts w:ascii="Meiryo UI" w:eastAsia="Meiryo UI" w:hAnsi="Meiryo UI" w:cs="Meiryo UI" w:hint="eastAsia"/>
          <w:sz w:val="22"/>
        </w:rPr>
        <w:t>。</w:t>
      </w:r>
    </w:p>
    <w:p w:rsidR="000E1918" w:rsidRDefault="002C3711"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000E1918" w:rsidRPr="00DB026D">
        <w:rPr>
          <w:rFonts w:ascii="Meiryo UI" w:eastAsia="Meiryo UI" w:hAnsi="Meiryo UI" w:cs="Meiryo UI" w:hint="eastAsia"/>
          <w:sz w:val="22"/>
        </w:rPr>
        <w:t>産業を伸ばすためには、外国人にやさしい街にしていくというコミットメントをえられるような政策をとる必要がある。万博をきっかけとして、こうした政策を本気ですることも可能。</w:t>
      </w:r>
    </w:p>
    <w:p w:rsidR="009153FA" w:rsidRDefault="00847D95"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○愛知県万博では、</w:t>
      </w:r>
      <w:r w:rsidRPr="007C1CD2">
        <w:rPr>
          <w:rFonts w:ascii="Meiryo UI" w:eastAsia="Meiryo UI" w:hAnsi="Meiryo UI" w:cs="Meiryo UI" w:hint="eastAsia"/>
          <w:sz w:val="22"/>
        </w:rPr>
        <w:t>地元のメリットとしては、こういうすばらしい万博を支えた地域として、知名度が高まり、環境に関わる国際会議等が開催されるようになった。また、エネルギーの実証実験なども、地元の企業や住民の協力により実践された。予算が足りない中、国の各省庁では、予算</w:t>
      </w:r>
      <w:r w:rsidR="00645D34">
        <w:rPr>
          <w:rFonts w:ascii="Meiryo UI" w:eastAsia="Meiryo UI" w:hAnsi="Meiryo UI" w:cs="Meiryo UI" w:hint="eastAsia"/>
          <w:sz w:val="22"/>
        </w:rPr>
        <w:t>を</w:t>
      </w:r>
      <w:r w:rsidRPr="007C1CD2">
        <w:rPr>
          <w:rFonts w:ascii="Meiryo UI" w:eastAsia="Meiryo UI" w:hAnsi="Meiryo UI" w:cs="Meiryo UI" w:hint="eastAsia"/>
          <w:sz w:val="22"/>
        </w:rPr>
        <w:t>実証実験事業費として獲得し、それを地元企業の協力により実践することができた。</w:t>
      </w:r>
      <w:r w:rsidR="009153FA">
        <w:rPr>
          <w:rFonts w:ascii="Meiryo UI" w:eastAsia="Meiryo UI" w:hAnsi="Meiryo UI" w:cs="Meiryo UI"/>
          <w:sz w:val="22"/>
        </w:rPr>
        <w:br w:type="page"/>
      </w:r>
    </w:p>
    <w:p w:rsidR="000E1918" w:rsidRPr="00012AE0" w:rsidRDefault="00847D95"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lastRenderedPageBreak/>
        <w:t>（</w:t>
      </w:r>
      <w:r w:rsidR="004E7E50">
        <w:rPr>
          <w:rFonts w:ascii="Meiryo UI" w:eastAsia="Meiryo UI" w:hAnsi="Meiryo UI" w:cs="Meiryo UI" w:hint="eastAsia"/>
          <w:sz w:val="22"/>
        </w:rPr>
        <w:t>４</w:t>
      </w:r>
      <w:r>
        <w:rPr>
          <w:rFonts w:ascii="Meiryo UI" w:eastAsia="Meiryo UI" w:hAnsi="Meiryo UI" w:cs="Meiryo UI" w:hint="eastAsia"/>
          <w:sz w:val="22"/>
        </w:rPr>
        <w:t>）次世代の人材育成</w:t>
      </w:r>
    </w:p>
    <w:p w:rsidR="00AD0E09" w:rsidRDefault="00AD0E09"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DB026D">
        <w:rPr>
          <w:rFonts w:ascii="Meiryo UI" w:eastAsia="Meiryo UI" w:hAnsi="Meiryo UI" w:cs="Meiryo UI" w:hint="eastAsia"/>
          <w:sz w:val="22"/>
        </w:rPr>
        <w:t>70年万博の時には、堺屋太一氏も梅棹忠夫氏も若かった。若い人たちを企画に参加させ、リーダーシップを発揮させることで、大阪で人材が育つ。</w:t>
      </w:r>
    </w:p>
    <w:p w:rsidR="00AD0E09" w:rsidRDefault="00AD0E09"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0231E">
        <w:rPr>
          <w:rFonts w:ascii="Meiryo UI" w:eastAsia="Meiryo UI" w:hAnsi="Meiryo UI" w:cs="Meiryo UI" w:hint="eastAsia"/>
          <w:sz w:val="22"/>
        </w:rPr>
        <w:t>子どもがいろんな国の人と接し、多様な人々がいるという認識をもつことは意味がある。多様性を</w:t>
      </w:r>
      <w:r w:rsidR="00645D34">
        <w:rPr>
          <w:rFonts w:ascii="Meiryo UI" w:eastAsia="Meiryo UI" w:hAnsi="Meiryo UI" w:cs="Meiryo UI" w:hint="eastAsia"/>
          <w:sz w:val="22"/>
        </w:rPr>
        <w:t>間近</w:t>
      </w:r>
      <w:r w:rsidRPr="00F0231E">
        <w:rPr>
          <w:rFonts w:ascii="Meiryo UI" w:eastAsia="Meiryo UI" w:hAnsi="Meiryo UI" w:cs="Meiryo UI" w:hint="eastAsia"/>
          <w:sz w:val="22"/>
        </w:rPr>
        <w:t>にみて実感する場となる。</w:t>
      </w:r>
    </w:p>
    <w:p w:rsidR="00847D95" w:rsidRDefault="00847D95"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6F23F5">
        <w:rPr>
          <w:rFonts w:ascii="Meiryo UI" w:eastAsia="Meiryo UI" w:hAnsi="Meiryo UI" w:cs="Meiryo UI" w:hint="eastAsia"/>
          <w:sz w:val="22"/>
        </w:rPr>
        <w:t>万博は、実体験できるリアルな空間とバーチャルな空間が必要。子供たちに、五感で感じなければ得られないものを提供できる。</w:t>
      </w:r>
    </w:p>
    <w:p w:rsidR="00847D95" w:rsidRDefault="00847D95"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7C1CD2">
        <w:rPr>
          <w:rFonts w:ascii="Meiryo UI" w:eastAsia="Meiryo UI" w:hAnsi="Meiryo UI" w:cs="Meiryo UI" w:hint="eastAsia"/>
          <w:sz w:val="22"/>
        </w:rPr>
        <w:t>外交的には、日本が誇るブランドを発信するとともに、日本の国は世界をひっぱっていける人々の集まりなんだというメッセージを示すことになる。</w:t>
      </w:r>
    </w:p>
    <w:p w:rsidR="00F70541" w:rsidRDefault="00F70541" w:rsidP="002E0222">
      <w:pPr>
        <w:spacing w:line="400" w:lineRule="exact"/>
        <w:ind w:left="191" w:hangingChars="87" w:hanging="191"/>
        <w:rPr>
          <w:rFonts w:ascii="Meiryo UI" w:eastAsia="Meiryo UI" w:hAnsi="Meiryo UI" w:cs="Meiryo UI"/>
          <w:sz w:val="22"/>
        </w:rPr>
      </w:pPr>
    </w:p>
    <w:p w:rsidR="000E1918" w:rsidRPr="007C1CD2" w:rsidRDefault="000E1918"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５</w:t>
      </w:r>
      <w:r w:rsidR="00847D95">
        <w:rPr>
          <w:rFonts w:ascii="Meiryo UI" w:eastAsia="Meiryo UI" w:hAnsi="Meiryo UI" w:cs="Meiryo UI" w:hint="eastAsia"/>
          <w:sz w:val="22"/>
        </w:rPr>
        <w:t>）人と人のつながり、</w:t>
      </w:r>
      <w:r w:rsidR="00645D34">
        <w:rPr>
          <w:rFonts w:ascii="Meiryo UI" w:eastAsia="Meiryo UI" w:hAnsi="Meiryo UI" w:cs="Meiryo UI" w:hint="eastAsia"/>
          <w:sz w:val="22"/>
        </w:rPr>
        <w:t>face　to　face</w:t>
      </w:r>
    </w:p>
    <w:p w:rsidR="00ED7B32" w:rsidRDefault="00ED7B3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B02FD">
        <w:rPr>
          <w:rFonts w:ascii="Meiryo UI" w:eastAsia="Meiryo UI" w:hAnsi="Meiryo UI" w:cs="Meiryo UI" w:hint="eastAsia"/>
          <w:sz w:val="22"/>
        </w:rPr>
        <w:t>情報化社会の進展の中で、万博が必要かとの批判がでてきたが、</w:t>
      </w:r>
      <w:r>
        <w:rPr>
          <w:rFonts w:ascii="Meiryo UI" w:eastAsia="Meiryo UI" w:hAnsi="Meiryo UI" w:cs="Meiryo UI" w:hint="eastAsia"/>
          <w:sz w:val="22"/>
        </w:rPr>
        <w:t>今こそ、</w:t>
      </w:r>
      <w:r w:rsidRPr="00FB02FD">
        <w:rPr>
          <w:rFonts w:ascii="Meiryo UI" w:eastAsia="Meiryo UI" w:hAnsi="Meiryo UI" w:cs="Meiryo UI" w:hint="eastAsia"/>
          <w:sz w:val="22"/>
        </w:rPr>
        <w:t>人と人がつながる壮大なイベントは必要となっている。ＩＣＴがメインとなる社会では、人と人のつながりとのバランスが崩れてしまう</w:t>
      </w:r>
      <w:r>
        <w:rPr>
          <w:rFonts w:ascii="Meiryo UI" w:eastAsia="Meiryo UI" w:hAnsi="Meiryo UI" w:cs="Meiryo UI" w:hint="eastAsia"/>
          <w:sz w:val="22"/>
        </w:rPr>
        <w:t>社会。東京が</w:t>
      </w:r>
      <w:r w:rsidRPr="00FB02FD">
        <w:rPr>
          <w:rFonts w:ascii="Meiryo UI" w:eastAsia="Meiryo UI" w:hAnsi="Meiryo UI" w:cs="Meiryo UI" w:hint="eastAsia"/>
          <w:sz w:val="22"/>
        </w:rPr>
        <w:t>経済であれば、関西は</w:t>
      </w:r>
      <w:r>
        <w:rPr>
          <w:rFonts w:ascii="Meiryo UI" w:eastAsia="Meiryo UI" w:hAnsi="Meiryo UI" w:cs="Meiryo UI" w:hint="eastAsia"/>
          <w:sz w:val="22"/>
        </w:rPr>
        <w:t>そういったもの</w:t>
      </w:r>
      <w:r w:rsidRPr="00FB02FD">
        <w:rPr>
          <w:rFonts w:ascii="Meiryo UI" w:eastAsia="Meiryo UI" w:hAnsi="Meiryo UI" w:cs="Meiryo UI" w:hint="eastAsia"/>
          <w:sz w:val="22"/>
        </w:rPr>
        <w:t>を出していけばいい。</w:t>
      </w:r>
    </w:p>
    <w:p w:rsidR="00ED7B32" w:rsidRPr="004C4D79" w:rsidRDefault="00ED7B3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4C4D79">
        <w:rPr>
          <w:rFonts w:ascii="Meiryo UI" w:eastAsia="Meiryo UI" w:hAnsi="Meiryo UI" w:cs="Meiryo UI" w:hint="eastAsia"/>
          <w:sz w:val="22"/>
        </w:rPr>
        <w:t>ＩＣＴは日常</w:t>
      </w:r>
      <w:r w:rsidR="00645D34">
        <w:rPr>
          <w:rFonts w:ascii="Meiryo UI" w:eastAsia="Meiryo UI" w:hAnsi="Meiryo UI" w:cs="Meiryo UI" w:hint="eastAsia"/>
          <w:sz w:val="22"/>
        </w:rPr>
        <w:t>生活のベースとなっているが、その限界をカバーするのが、face　to　face</w:t>
      </w:r>
      <w:r w:rsidRPr="004C4D79">
        <w:rPr>
          <w:rFonts w:ascii="Meiryo UI" w:eastAsia="Meiryo UI" w:hAnsi="Meiryo UI" w:cs="Meiryo UI" w:hint="eastAsia"/>
          <w:sz w:val="22"/>
        </w:rPr>
        <w:t>であり、</w:t>
      </w:r>
      <w:r w:rsidR="009C593C">
        <w:rPr>
          <w:rFonts w:ascii="Meiryo UI" w:eastAsia="Meiryo UI" w:hAnsi="Meiryo UI" w:cs="Meiryo UI" w:hint="eastAsia"/>
          <w:sz w:val="22"/>
        </w:rPr>
        <w:t>万博は、</w:t>
      </w:r>
      <w:r w:rsidRPr="004C4D79">
        <w:rPr>
          <w:rFonts w:ascii="Meiryo UI" w:eastAsia="Meiryo UI" w:hAnsi="Meiryo UI" w:cs="Meiryo UI" w:hint="eastAsia"/>
          <w:sz w:val="22"/>
        </w:rPr>
        <w:t>映像</w:t>
      </w:r>
      <w:r w:rsidR="009C593C">
        <w:rPr>
          <w:rFonts w:ascii="Meiryo UI" w:eastAsia="Meiryo UI" w:hAnsi="Meiryo UI" w:cs="Meiryo UI" w:hint="eastAsia"/>
          <w:sz w:val="22"/>
        </w:rPr>
        <w:t>だけ</w:t>
      </w:r>
      <w:r w:rsidRPr="004C4D79">
        <w:rPr>
          <w:rFonts w:ascii="Meiryo UI" w:eastAsia="Meiryo UI" w:hAnsi="Meiryo UI" w:cs="Meiryo UI" w:hint="eastAsia"/>
          <w:sz w:val="22"/>
        </w:rPr>
        <w:t>ではなく、現物をみせることに回帰するところに意味がある。</w:t>
      </w:r>
    </w:p>
    <w:p w:rsidR="00ED7B32" w:rsidRDefault="00ED7B32" w:rsidP="002E0222">
      <w:pPr>
        <w:spacing w:line="400" w:lineRule="exact"/>
        <w:ind w:left="191" w:hangingChars="87" w:hanging="191"/>
        <w:rPr>
          <w:rFonts w:ascii="Meiryo UI" w:eastAsia="Meiryo UI" w:hAnsi="Meiryo UI" w:cs="Meiryo UI"/>
          <w:sz w:val="22"/>
        </w:rPr>
      </w:pPr>
    </w:p>
    <w:p w:rsidR="00504564" w:rsidRDefault="00504564" w:rsidP="002E0222">
      <w:pPr>
        <w:spacing w:line="400" w:lineRule="exact"/>
        <w:ind w:left="191" w:hangingChars="87" w:hanging="191"/>
        <w:rPr>
          <w:rFonts w:ascii="Meiryo UI" w:eastAsia="Meiryo UI" w:hAnsi="Meiryo UI" w:cs="Meiryo UI"/>
          <w:sz w:val="22"/>
        </w:rPr>
      </w:pPr>
    </w:p>
    <w:p w:rsidR="009153FA" w:rsidRDefault="009153FA" w:rsidP="002E0222">
      <w:pPr>
        <w:spacing w:line="400" w:lineRule="exact"/>
        <w:ind w:left="191" w:hangingChars="87" w:hanging="191"/>
        <w:rPr>
          <w:rFonts w:ascii="Meiryo UI" w:eastAsia="Meiryo UI" w:hAnsi="Meiryo UI" w:cs="Meiryo UI"/>
          <w:sz w:val="22"/>
        </w:rPr>
      </w:pPr>
    </w:p>
    <w:p w:rsidR="003D5C06" w:rsidRPr="004E7E50" w:rsidRDefault="00504564" w:rsidP="004E7E50">
      <w:pPr>
        <w:spacing w:line="480" w:lineRule="auto"/>
        <w:ind w:left="210" w:hangingChars="87" w:hanging="210"/>
        <w:jc w:val="left"/>
        <w:rPr>
          <w:rFonts w:ascii="ＭＳ ゴシック" w:eastAsia="ＭＳ ゴシック" w:hAnsi="ＭＳ ゴシック" w:cs="Times New Roman"/>
          <w:b/>
          <w:sz w:val="24"/>
          <w:szCs w:val="24"/>
        </w:rPr>
      </w:pPr>
      <w:r w:rsidRPr="004E7E50">
        <w:rPr>
          <w:rFonts w:ascii="ＭＳ ゴシック" w:eastAsia="ＭＳ ゴシック" w:hAnsi="ＭＳ ゴシック" w:cs="Times New Roman" w:hint="eastAsia"/>
          <w:b/>
          <w:sz w:val="24"/>
          <w:szCs w:val="24"/>
        </w:rPr>
        <w:t>【２】</w:t>
      </w:r>
      <w:r w:rsidR="003D5C06" w:rsidRPr="004E7E50">
        <w:rPr>
          <w:rFonts w:ascii="ＭＳ ゴシック" w:eastAsia="ＭＳ ゴシック" w:hAnsi="ＭＳ ゴシック" w:cs="Times New Roman" w:hint="eastAsia"/>
          <w:b/>
          <w:sz w:val="24"/>
          <w:szCs w:val="24"/>
        </w:rPr>
        <w:t>今、なぜ大阪なのか</w:t>
      </w:r>
    </w:p>
    <w:p w:rsidR="009153FA" w:rsidRDefault="009153FA" w:rsidP="002E0222">
      <w:pPr>
        <w:spacing w:line="400" w:lineRule="exact"/>
        <w:ind w:left="191" w:hangingChars="87" w:hanging="191"/>
        <w:rPr>
          <w:rFonts w:ascii="Meiryo UI" w:eastAsia="Meiryo UI" w:hAnsi="Meiryo UI" w:cs="Meiryo UI"/>
          <w:sz w:val="22"/>
        </w:rPr>
      </w:pPr>
    </w:p>
    <w:p w:rsidR="00EB1C73" w:rsidRPr="00773663" w:rsidRDefault="00847D95"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（１）都市のあり方、大阪の役割</w:t>
      </w:r>
    </w:p>
    <w:p w:rsidR="006F03E5" w:rsidRDefault="006F03E5" w:rsidP="002E0222">
      <w:pPr>
        <w:spacing w:line="400" w:lineRule="exact"/>
        <w:ind w:left="191" w:hangingChars="87" w:hanging="191"/>
        <w:rPr>
          <w:rFonts w:ascii="Meiryo UI" w:eastAsia="Meiryo UI" w:hAnsi="Meiryo UI" w:cs="Meiryo UI"/>
          <w:sz w:val="22"/>
        </w:rPr>
      </w:pPr>
      <w:r w:rsidRPr="00CF2B65">
        <w:rPr>
          <w:rFonts w:ascii="Meiryo UI" w:eastAsia="Meiryo UI" w:hAnsi="Meiryo UI" w:cs="Meiryo UI" w:hint="eastAsia"/>
          <w:sz w:val="22"/>
        </w:rPr>
        <w:t>○日本は東京一極に集中しすぎ。アメリカなら</w:t>
      </w:r>
      <w:r w:rsidR="002C3711">
        <w:rPr>
          <w:rFonts w:ascii="Meiryo UI" w:eastAsia="Meiryo UI" w:hAnsi="Meiryo UI" w:cs="Meiryo UI" w:hint="eastAsia"/>
          <w:sz w:val="22"/>
        </w:rPr>
        <w:t>二十</w:t>
      </w:r>
      <w:r w:rsidRPr="00CF2B65">
        <w:rPr>
          <w:rFonts w:ascii="Meiryo UI" w:eastAsia="Meiryo UI" w:hAnsi="Meiryo UI" w:cs="Meiryo UI" w:hint="eastAsia"/>
          <w:sz w:val="22"/>
        </w:rPr>
        <w:t>極くらいある。</w:t>
      </w:r>
      <w:r w:rsidR="002C3711">
        <w:rPr>
          <w:rFonts w:ascii="Meiryo UI" w:eastAsia="Meiryo UI" w:hAnsi="Meiryo UI" w:cs="Meiryo UI" w:hint="eastAsia"/>
          <w:sz w:val="22"/>
        </w:rPr>
        <w:t>日本における二</w:t>
      </w:r>
      <w:r w:rsidRPr="00CF2B65">
        <w:rPr>
          <w:rFonts w:ascii="Meiryo UI" w:eastAsia="Meiryo UI" w:hAnsi="Meiryo UI" w:cs="Meiryo UI" w:hint="eastAsia"/>
          <w:sz w:val="22"/>
        </w:rPr>
        <w:t>極化のため</w:t>
      </w:r>
      <w:r w:rsidR="00773663">
        <w:rPr>
          <w:rFonts w:ascii="Meiryo UI" w:eastAsia="Meiryo UI" w:hAnsi="Meiryo UI" w:cs="Meiryo UI" w:hint="eastAsia"/>
          <w:sz w:val="22"/>
        </w:rPr>
        <w:t>に、</w:t>
      </w:r>
      <w:r w:rsidRPr="00CF2B65">
        <w:rPr>
          <w:rFonts w:ascii="Meiryo UI" w:eastAsia="Meiryo UI" w:hAnsi="Meiryo UI" w:cs="Meiryo UI" w:hint="eastAsia"/>
          <w:sz w:val="22"/>
        </w:rPr>
        <w:t>国際博覧会</w:t>
      </w:r>
      <w:r w:rsidR="002C3711">
        <w:rPr>
          <w:rFonts w:ascii="Meiryo UI" w:eastAsia="Meiryo UI" w:hAnsi="Meiryo UI" w:cs="Meiryo UI" w:hint="eastAsia"/>
          <w:sz w:val="22"/>
        </w:rPr>
        <w:t>の大阪</w:t>
      </w:r>
      <w:r w:rsidRPr="00CF2B65">
        <w:rPr>
          <w:rFonts w:ascii="Meiryo UI" w:eastAsia="Meiryo UI" w:hAnsi="Meiryo UI" w:cs="Meiryo UI" w:hint="eastAsia"/>
          <w:sz w:val="22"/>
        </w:rPr>
        <w:t>開催は良い方法</w:t>
      </w:r>
      <w:r w:rsidR="00773663">
        <w:rPr>
          <w:rFonts w:ascii="Meiryo UI" w:eastAsia="Meiryo UI" w:hAnsi="Meiryo UI" w:cs="Meiryo UI" w:hint="eastAsia"/>
          <w:sz w:val="22"/>
        </w:rPr>
        <w:t>だ</w:t>
      </w:r>
      <w:r w:rsidRPr="00CF2B65">
        <w:rPr>
          <w:rFonts w:ascii="Meiryo UI" w:eastAsia="Meiryo UI" w:hAnsi="Meiryo UI" w:cs="Meiryo UI" w:hint="eastAsia"/>
          <w:sz w:val="22"/>
        </w:rPr>
        <w:t>。</w:t>
      </w:r>
    </w:p>
    <w:p w:rsidR="009153FA" w:rsidRPr="00F03755" w:rsidRDefault="009153FA" w:rsidP="002E0222">
      <w:pPr>
        <w:spacing w:line="400" w:lineRule="exact"/>
        <w:ind w:left="191" w:hangingChars="87" w:hanging="191"/>
        <w:rPr>
          <w:rFonts w:ascii="Meiryo UI" w:eastAsia="Meiryo UI" w:hAnsi="Meiryo UI" w:cs="Meiryo UI"/>
          <w:sz w:val="22"/>
        </w:rPr>
      </w:pPr>
      <w:r w:rsidRPr="00F03755">
        <w:rPr>
          <w:rFonts w:ascii="Meiryo UI" w:eastAsia="Meiryo UI" w:hAnsi="Meiryo UI" w:cs="Meiryo UI" w:hint="eastAsia"/>
          <w:sz w:val="22"/>
        </w:rPr>
        <w:t>○単に万博だけでなく</w:t>
      </w:r>
      <w:r>
        <w:rPr>
          <w:rFonts w:ascii="Meiryo UI" w:eastAsia="Meiryo UI" w:hAnsi="Meiryo UI" w:cs="Meiryo UI" w:hint="eastAsia"/>
          <w:sz w:val="22"/>
        </w:rPr>
        <w:t>、</w:t>
      </w:r>
      <w:r w:rsidRPr="00F03755">
        <w:rPr>
          <w:rFonts w:ascii="Meiryo UI" w:eastAsia="Meiryo UI" w:hAnsi="Meiryo UI" w:cs="Meiryo UI" w:hint="eastAsia"/>
          <w:sz w:val="22"/>
        </w:rPr>
        <w:t>観光政策</w:t>
      </w:r>
      <w:r>
        <w:rPr>
          <w:rFonts w:ascii="Meiryo UI" w:eastAsia="Meiryo UI" w:hAnsi="Meiryo UI" w:cs="Meiryo UI" w:hint="eastAsia"/>
          <w:sz w:val="22"/>
        </w:rPr>
        <w:t>や</w:t>
      </w:r>
      <w:r w:rsidRPr="00F03755">
        <w:rPr>
          <w:rFonts w:ascii="Meiryo UI" w:eastAsia="Meiryo UI" w:hAnsi="Meiryo UI" w:cs="Meiryo UI" w:hint="eastAsia"/>
          <w:sz w:val="22"/>
        </w:rPr>
        <w:t>地域創生</w:t>
      </w:r>
      <w:r>
        <w:rPr>
          <w:rFonts w:ascii="Meiryo UI" w:eastAsia="Meiryo UI" w:hAnsi="Meiryo UI" w:cs="Meiryo UI" w:hint="eastAsia"/>
          <w:sz w:val="22"/>
        </w:rPr>
        <w:t>なども</w:t>
      </w:r>
      <w:r w:rsidRPr="00F03755">
        <w:rPr>
          <w:rFonts w:ascii="Meiryo UI" w:eastAsia="Meiryo UI" w:hAnsi="Meiryo UI" w:cs="Meiryo UI" w:hint="eastAsia"/>
          <w:sz w:val="22"/>
        </w:rPr>
        <w:t>うまくからめて大阪でやる</w:t>
      </w:r>
      <w:r>
        <w:rPr>
          <w:rFonts w:ascii="Meiryo UI" w:eastAsia="Meiryo UI" w:hAnsi="Meiryo UI" w:cs="Meiryo UI" w:hint="eastAsia"/>
          <w:sz w:val="22"/>
        </w:rPr>
        <w:t>。</w:t>
      </w:r>
      <w:r w:rsidRPr="00F03755">
        <w:rPr>
          <w:rFonts w:ascii="Meiryo UI" w:eastAsia="Meiryo UI" w:hAnsi="Meiryo UI" w:cs="Meiryo UI" w:hint="eastAsia"/>
          <w:sz w:val="22"/>
        </w:rPr>
        <w:t>大阪</w:t>
      </w:r>
      <w:r>
        <w:rPr>
          <w:rFonts w:ascii="Meiryo UI" w:eastAsia="Meiryo UI" w:hAnsi="Meiryo UI" w:cs="Meiryo UI" w:hint="eastAsia"/>
          <w:sz w:val="22"/>
        </w:rPr>
        <w:t>で開催された</w:t>
      </w:r>
      <w:r w:rsidRPr="00F03755">
        <w:rPr>
          <w:rFonts w:ascii="Meiryo UI" w:eastAsia="Meiryo UI" w:hAnsi="Meiryo UI" w:cs="Meiryo UI" w:hint="eastAsia"/>
          <w:sz w:val="22"/>
        </w:rPr>
        <w:t>万博で見たもの、展示されているものを</w:t>
      </w:r>
      <w:r>
        <w:rPr>
          <w:rFonts w:ascii="Meiryo UI" w:eastAsia="Meiryo UI" w:hAnsi="Meiryo UI" w:cs="Meiryo UI" w:hint="eastAsia"/>
          <w:sz w:val="22"/>
        </w:rPr>
        <w:t>、</w:t>
      </w:r>
      <w:r w:rsidRPr="00F03755">
        <w:rPr>
          <w:rFonts w:ascii="Meiryo UI" w:eastAsia="Meiryo UI" w:hAnsi="Meiryo UI" w:cs="Meiryo UI" w:hint="eastAsia"/>
          <w:sz w:val="22"/>
        </w:rPr>
        <w:t>ぜひ現物</w:t>
      </w:r>
      <w:r>
        <w:rPr>
          <w:rFonts w:ascii="Meiryo UI" w:eastAsia="Meiryo UI" w:hAnsi="Meiryo UI" w:cs="Meiryo UI" w:hint="eastAsia"/>
          <w:sz w:val="22"/>
        </w:rPr>
        <w:t>を全国へ見に行ってくださいというような、</w:t>
      </w:r>
      <w:r w:rsidRPr="00F03755">
        <w:rPr>
          <w:rFonts w:ascii="Meiryo UI" w:eastAsia="Meiryo UI" w:hAnsi="Meiryo UI" w:cs="Meiryo UI" w:hint="eastAsia"/>
          <w:sz w:val="22"/>
        </w:rPr>
        <w:t>地方に送り出すポンプ機能を</w:t>
      </w:r>
      <w:r>
        <w:rPr>
          <w:rFonts w:ascii="Meiryo UI" w:eastAsia="Meiryo UI" w:hAnsi="Meiryo UI" w:cs="Meiryo UI" w:hint="eastAsia"/>
          <w:sz w:val="22"/>
        </w:rPr>
        <w:t>万博会場が持つことができる。万博に</w:t>
      </w:r>
      <w:r w:rsidRPr="00F03755">
        <w:rPr>
          <w:rFonts w:ascii="Meiryo UI" w:eastAsia="Meiryo UI" w:hAnsi="Meiryo UI" w:cs="Meiryo UI" w:hint="eastAsia"/>
          <w:sz w:val="22"/>
        </w:rPr>
        <w:t>来た人が興味をもった</w:t>
      </w:r>
      <w:r>
        <w:rPr>
          <w:rFonts w:ascii="Meiryo UI" w:eastAsia="Meiryo UI" w:hAnsi="Meiryo UI" w:cs="Meiryo UI" w:hint="eastAsia"/>
          <w:sz w:val="22"/>
        </w:rPr>
        <w:t>全国の</w:t>
      </w:r>
      <w:r w:rsidRPr="00F03755">
        <w:rPr>
          <w:rFonts w:ascii="Meiryo UI" w:eastAsia="Meiryo UI" w:hAnsi="Meiryo UI" w:cs="Meiryo UI" w:hint="eastAsia"/>
          <w:sz w:val="22"/>
        </w:rPr>
        <w:t>観光</w:t>
      </w:r>
      <w:r>
        <w:rPr>
          <w:rFonts w:ascii="Meiryo UI" w:eastAsia="Meiryo UI" w:hAnsi="Meiryo UI" w:cs="Meiryo UI" w:hint="eastAsia"/>
          <w:sz w:val="22"/>
        </w:rPr>
        <w:t>地や</w:t>
      </w:r>
      <w:r w:rsidRPr="00F03755">
        <w:rPr>
          <w:rFonts w:ascii="Meiryo UI" w:eastAsia="Meiryo UI" w:hAnsi="Meiryo UI" w:cs="Meiryo UI" w:hint="eastAsia"/>
          <w:sz w:val="22"/>
        </w:rPr>
        <w:t>モノづくり、医療現場などへつなぐコンシェルジュ機能を大阪の万博が持</w:t>
      </w:r>
      <w:r>
        <w:rPr>
          <w:rFonts w:ascii="Meiryo UI" w:eastAsia="Meiryo UI" w:hAnsi="Meiryo UI" w:cs="Meiryo UI" w:hint="eastAsia"/>
          <w:sz w:val="22"/>
        </w:rPr>
        <w:t>つ</w:t>
      </w:r>
      <w:r w:rsidRPr="00F03755">
        <w:rPr>
          <w:rFonts w:ascii="Meiryo UI" w:eastAsia="Meiryo UI" w:hAnsi="Meiryo UI" w:cs="Meiryo UI" w:hint="eastAsia"/>
          <w:sz w:val="22"/>
        </w:rPr>
        <w:t>ことができればいい。</w:t>
      </w:r>
    </w:p>
    <w:p w:rsidR="009153FA" w:rsidRDefault="009153FA"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03755">
        <w:rPr>
          <w:rFonts w:ascii="Meiryo UI" w:eastAsia="Meiryo UI" w:hAnsi="Meiryo UI" w:cs="Meiryo UI" w:hint="eastAsia"/>
          <w:sz w:val="22"/>
        </w:rPr>
        <w:t>イタリアでは、「食」を取り戻すために、この２０～３０年の間、食材を見直したり、スローフードに取り組んだり、様々な取組をしてきたという背景がある。おそらく、ミラノ万博もそうした戦略のひとつなのだろうと考えられる。万博がこうした「内発的な必要性」から生まれたものであれば、意味があるものとなる。大阪の場合は、それが何なのかを考える必要がある。</w:t>
      </w:r>
    </w:p>
    <w:p w:rsidR="009153FA" w:rsidRDefault="009153FA"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lastRenderedPageBreak/>
        <w:t>○</w:t>
      </w:r>
      <w:r w:rsidRPr="00F552F8">
        <w:rPr>
          <w:rFonts w:ascii="Meiryo UI" w:eastAsia="Meiryo UI" w:hAnsi="Meiryo UI" w:cs="Meiryo UI" w:hint="eastAsia"/>
          <w:sz w:val="22"/>
        </w:rPr>
        <w:t>世界で再生しているまちは、産業構造の転換とともに、過去のものをもっていきながら、行政や大学も交えて、プロダクトではなく、ニーズに応えられる前向きな意味でイノベーションをしていくものを見せられる</w:t>
      </w:r>
      <w:r w:rsidR="005373FA">
        <w:rPr>
          <w:rFonts w:ascii="Meiryo UI" w:eastAsia="Meiryo UI" w:hAnsi="Meiryo UI" w:cs="Meiryo UI" w:hint="eastAsia"/>
          <w:sz w:val="22"/>
        </w:rPr>
        <w:t>都市</w:t>
      </w:r>
      <w:r w:rsidRPr="00F552F8">
        <w:rPr>
          <w:rFonts w:ascii="Meiryo UI" w:eastAsia="Meiryo UI" w:hAnsi="Meiryo UI" w:cs="Meiryo UI" w:hint="eastAsia"/>
          <w:sz w:val="22"/>
        </w:rPr>
        <w:t>だ。世界に対して、</w:t>
      </w:r>
      <w:r>
        <w:rPr>
          <w:rFonts w:ascii="Meiryo UI" w:eastAsia="Meiryo UI" w:hAnsi="Meiryo UI" w:cs="Meiryo UI" w:hint="eastAsia"/>
          <w:sz w:val="22"/>
        </w:rPr>
        <w:t>こうした</w:t>
      </w:r>
      <w:r w:rsidRPr="00F552F8">
        <w:rPr>
          <w:rFonts w:ascii="Meiryo UI" w:eastAsia="Meiryo UI" w:hAnsi="Meiryo UI" w:cs="Meiryo UI" w:hint="eastAsia"/>
          <w:sz w:val="22"/>
        </w:rPr>
        <w:t>都市のあり方を、</w:t>
      </w:r>
      <w:r>
        <w:rPr>
          <w:rFonts w:ascii="Meiryo UI" w:eastAsia="Meiryo UI" w:hAnsi="Meiryo UI" w:cs="Meiryo UI" w:hint="eastAsia"/>
          <w:sz w:val="22"/>
        </w:rPr>
        <w:t>大阪が</w:t>
      </w:r>
      <w:r w:rsidRPr="00F552F8">
        <w:rPr>
          <w:rFonts w:ascii="Meiryo UI" w:eastAsia="Meiryo UI" w:hAnsi="Meiryo UI" w:cs="Meiryo UI" w:hint="eastAsia"/>
          <w:sz w:val="22"/>
        </w:rPr>
        <w:t>万博を通して示せればいい。</w:t>
      </w:r>
    </w:p>
    <w:p w:rsidR="009153FA" w:rsidRPr="00ED7B32" w:rsidRDefault="009153FA"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50067D">
        <w:rPr>
          <w:rFonts w:ascii="Meiryo UI" w:eastAsia="Meiryo UI" w:hAnsi="Meiryo UI" w:cs="Meiryo UI" w:hint="eastAsia"/>
          <w:sz w:val="22"/>
        </w:rPr>
        <w:t>万博会場として、更地にして新しい場所をつくるという方法は古い。企画力を発揮して、今あるものを活かして、世界中からそれをみたくて人が集まるようなものを、万博を通じてつくり、あとにつなげるという方法もある。こうした取組みは、「大阪の都市戦略」であり、万博という枠組みをつけない場合においても展開はできる。</w:t>
      </w:r>
    </w:p>
    <w:p w:rsidR="00773663" w:rsidRPr="009153FA" w:rsidRDefault="00773663" w:rsidP="002E0222">
      <w:pPr>
        <w:spacing w:line="400" w:lineRule="exact"/>
        <w:ind w:left="191" w:hangingChars="87" w:hanging="191"/>
        <w:rPr>
          <w:rFonts w:ascii="Meiryo UI" w:eastAsia="Meiryo UI" w:hAnsi="Meiryo UI" w:cs="Meiryo UI"/>
          <w:sz w:val="22"/>
        </w:rPr>
      </w:pPr>
    </w:p>
    <w:p w:rsidR="00504564" w:rsidRPr="00CF2B65" w:rsidRDefault="00847D95"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（２）地域や住民の参加意識の向上</w:t>
      </w:r>
    </w:p>
    <w:p w:rsidR="00504564"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50067D">
        <w:rPr>
          <w:rFonts w:ascii="Meiryo UI" w:eastAsia="Meiryo UI" w:hAnsi="Meiryo UI" w:cs="Meiryo UI" w:hint="eastAsia"/>
          <w:sz w:val="22"/>
        </w:rPr>
        <w:t>国際博覧会誘致を成功させるためには、地元に根付いた「これをやらなければならない」という動機付けが重要。</w:t>
      </w:r>
      <w:r w:rsidRPr="00FE3591">
        <w:rPr>
          <w:rFonts w:ascii="Meiryo UI" w:eastAsia="Meiryo UI" w:hAnsi="Meiryo UI" w:cs="Meiryo UI" w:hint="eastAsia"/>
          <w:sz w:val="22"/>
        </w:rPr>
        <w:t>地域に夢と誇りを持ってもらえるようなものとすることで、地域の方にサポーターとなってもらうことが</w:t>
      </w:r>
      <w:r>
        <w:rPr>
          <w:rFonts w:ascii="Meiryo UI" w:eastAsia="Meiryo UI" w:hAnsi="Meiryo UI" w:cs="Meiryo UI" w:hint="eastAsia"/>
          <w:sz w:val="22"/>
        </w:rPr>
        <w:t>できる</w:t>
      </w:r>
      <w:r w:rsidRPr="00FE3591">
        <w:rPr>
          <w:rFonts w:ascii="Meiryo UI" w:eastAsia="Meiryo UI" w:hAnsi="Meiryo UI" w:cs="Meiryo UI" w:hint="eastAsia"/>
          <w:sz w:val="22"/>
        </w:rPr>
        <w:t>。</w:t>
      </w:r>
    </w:p>
    <w:p w:rsidR="009153FA" w:rsidRDefault="009153FA" w:rsidP="002E0222">
      <w:pPr>
        <w:spacing w:line="400" w:lineRule="exact"/>
        <w:ind w:left="191" w:hangingChars="87" w:hanging="191"/>
        <w:rPr>
          <w:rFonts w:ascii="Meiryo UI" w:eastAsia="Meiryo UI" w:hAnsi="Meiryo UI" w:cs="Meiryo UI"/>
          <w:sz w:val="22"/>
        </w:rPr>
      </w:pPr>
      <w:r w:rsidRPr="00F03755">
        <w:rPr>
          <w:rFonts w:ascii="Meiryo UI" w:eastAsia="Meiryo UI" w:hAnsi="Meiryo UI" w:cs="Meiryo UI" w:hint="eastAsia"/>
          <w:sz w:val="22"/>
        </w:rPr>
        <w:t>○大事なことは、これから企画される万博が地域住民にとってどうなのか。開催地にとってどうなのかってことを明確にすることだ。</w:t>
      </w:r>
    </w:p>
    <w:p w:rsidR="009153FA" w:rsidRDefault="009153FA"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03755">
        <w:rPr>
          <w:rFonts w:ascii="Meiryo UI" w:eastAsia="Meiryo UI" w:hAnsi="Meiryo UI" w:cs="Meiryo UI" w:hint="eastAsia"/>
          <w:sz w:val="22"/>
        </w:rPr>
        <w:t>愛知万博では、地元の人たちがすごくボランティアをして、愛知県の医療費が一時的に下がった。みんな忙しくて病院に行く暇がないくらい、高齢者の方もボランティアに行っていたということで、参加の場になった。テーマも大事</w:t>
      </w:r>
      <w:r>
        <w:rPr>
          <w:rFonts w:ascii="Meiryo UI" w:eastAsia="Meiryo UI" w:hAnsi="Meiryo UI" w:cs="Meiryo UI" w:hint="eastAsia"/>
          <w:sz w:val="22"/>
        </w:rPr>
        <w:t>だが</w:t>
      </w:r>
      <w:r w:rsidRPr="00F03755">
        <w:rPr>
          <w:rFonts w:ascii="Meiryo UI" w:eastAsia="Meiryo UI" w:hAnsi="Meiryo UI" w:cs="Meiryo UI" w:hint="eastAsia"/>
          <w:sz w:val="22"/>
        </w:rPr>
        <w:t>、特に関西圏、京都大阪、奈良、兵庫を考えた時に、地元にとってどんな効果かってことを明確にすべき。</w:t>
      </w:r>
    </w:p>
    <w:p w:rsidR="009153FA" w:rsidRPr="00F03755" w:rsidRDefault="009153FA" w:rsidP="002E0222">
      <w:pPr>
        <w:spacing w:line="400" w:lineRule="exact"/>
        <w:ind w:left="191" w:hangingChars="87" w:hanging="191"/>
        <w:rPr>
          <w:rFonts w:ascii="Meiryo UI" w:eastAsia="Meiryo UI" w:hAnsi="Meiryo UI" w:cs="Meiryo UI"/>
          <w:sz w:val="22"/>
        </w:rPr>
      </w:pPr>
      <w:r w:rsidRPr="00F03755">
        <w:rPr>
          <w:rFonts w:ascii="Meiryo UI" w:eastAsia="Meiryo UI" w:hAnsi="Meiryo UI" w:cs="Meiryo UI" w:hint="eastAsia"/>
          <w:sz w:val="22"/>
        </w:rPr>
        <w:t>○もっと大阪の若い人たちとかにどういう社会をこれから作りたいのかとか、どういうふうになってたいとか、そういう自由な発想で語ってもらったらいい。日本人として世界に今の私たちの状況を考えたらどういう貢献ができるのか、柔らかい頭でテーマだしとか、コンセプトメーキングをしてもらったらいいんじゃないか。</w:t>
      </w:r>
    </w:p>
    <w:p w:rsidR="009153FA" w:rsidRPr="009153FA" w:rsidRDefault="009153FA" w:rsidP="002E0222">
      <w:pPr>
        <w:spacing w:line="400" w:lineRule="exact"/>
        <w:ind w:left="191" w:hangingChars="87" w:hanging="191"/>
        <w:rPr>
          <w:rFonts w:ascii="Meiryo UI" w:eastAsia="Meiryo UI" w:hAnsi="Meiryo UI" w:cs="Meiryo UI"/>
          <w:sz w:val="22"/>
        </w:rPr>
      </w:pPr>
    </w:p>
    <w:p w:rsidR="003D5C06" w:rsidRDefault="00847D95" w:rsidP="002E0222">
      <w:pPr>
        <w:spacing w:line="400" w:lineRule="exact"/>
        <w:ind w:left="191" w:hangingChars="87" w:hanging="191"/>
        <w:jc w:val="left"/>
        <w:rPr>
          <w:rFonts w:ascii="ＭＳ ゴシック" w:eastAsia="ＭＳ ゴシック" w:hAnsi="ＭＳ ゴシック" w:cs="Times New Roman"/>
          <w:sz w:val="24"/>
          <w:szCs w:val="24"/>
        </w:rPr>
      </w:pPr>
      <w:r>
        <w:rPr>
          <w:rFonts w:ascii="Meiryo UI" w:eastAsia="Meiryo UI" w:hAnsi="Meiryo UI" w:cs="Meiryo UI" w:hint="eastAsia"/>
          <w:sz w:val="22"/>
        </w:rPr>
        <w:t>（３）産業振興</w:t>
      </w:r>
      <w:r w:rsidR="002C16E7">
        <w:rPr>
          <w:rFonts w:ascii="Meiryo UI" w:eastAsia="Meiryo UI" w:hAnsi="Meiryo UI" w:cs="Meiryo UI" w:hint="eastAsia"/>
          <w:sz w:val="22"/>
        </w:rPr>
        <w:t>・企業の競争力強化</w:t>
      </w:r>
    </w:p>
    <w:p w:rsidR="006F03E5" w:rsidRPr="003B0D50" w:rsidRDefault="006F03E5" w:rsidP="002E0222">
      <w:pPr>
        <w:spacing w:line="400" w:lineRule="exact"/>
        <w:ind w:left="191" w:hangingChars="87" w:hanging="191"/>
        <w:rPr>
          <w:rFonts w:ascii="Meiryo UI" w:eastAsia="Meiryo UI" w:hAnsi="Meiryo UI" w:cs="Meiryo UI"/>
          <w:sz w:val="22"/>
        </w:rPr>
      </w:pPr>
      <w:r w:rsidRPr="003B0D50">
        <w:rPr>
          <w:rFonts w:ascii="Meiryo UI" w:eastAsia="Meiryo UI" w:hAnsi="Meiryo UI" w:cs="Meiryo UI" w:hint="eastAsia"/>
          <w:sz w:val="22"/>
        </w:rPr>
        <w:t>○関西がこれから自らの長期停滞を払拭し、これから伸びていくある種の成長戦略</w:t>
      </w:r>
      <w:r w:rsidR="00773663">
        <w:rPr>
          <w:rFonts w:ascii="Meiryo UI" w:eastAsia="Meiryo UI" w:hAnsi="Meiryo UI" w:cs="Meiryo UI" w:hint="eastAsia"/>
          <w:sz w:val="22"/>
        </w:rPr>
        <w:t>を</w:t>
      </w:r>
      <w:r w:rsidRPr="003B0D50">
        <w:rPr>
          <w:rFonts w:ascii="Meiryo UI" w:eastAsia="Meiryo UI" w:hAnsi="Meiryo UI" w:cs="Meiryo UI" w:hint="eastAsia"/>
          <w:sz w:val="22"/>
        </w:rPr>
        <w:t>考えた場合、10年、20年先を見据えた成長牽引産業は、市場規模</w:t>
      </w:r>
      <w:r w:rsidR="00773663">
        <w:rPr>
          <w:rFonts w:ascii="Meiryo UI" w:eastAsia="Meiryo UI" w:hAnsi="Meiryo UI" w:cs="Meiryo UI" w:hint="eastAsia"/>
          <w:sz w:val="22"/>
        </w:rPr>
        <w:t>や</w:t>
      </w:r>
      <w:r w:rsidRPr="003B0D50">
        <w:rPr>
          <w:rFonts w:ascii="Meiryo UI" w:eastAsia="Meiryo UI" w:hAnsi="Meiryo UI" w:cs="Meiryo UI" w:hint="eastAsia"/>
          <w:sz w:val="22"/>
        </w:rPr>
        <w:t>その成長性が見込めること、関西自体に独自のブランド競争力があることから考えると、ライフイノベーションとインバ</w:t>
      </w:r>
      <w:r w:rsidR="005373FA">
        <w:rPr>
          <w:rFonts w:ascii="Meiryo UI" w:eastAsia="Meiryo UI" w:hAnsi="Meiryo UI" w:cs="Meiryo UI" w:hint="eastAsia"/>
          <w:sz w:val="22"/>
        </w:rPr>
        <w:t>ウ</w:t>
      </w:r>
      <w:r w:rsidRPr="003B0D50">
        <w:rPr>
          <w:rFonts w:ascii="Meiryo UI" w:eastAsia="Meiryo UI" w:hAnsi="Meiryo UI" w:cs="Meiryo UI" w:hint="eastAsia"/>
          <w:sz w:val="22"/>
        </w:rPr>
        <w:t>ンドツーリズム。</w:t>
      </w:r>
    </w:p>
    <w:p w:rsidR="009153FA" w:rsidRDefault="009153FA"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0231E">
        <w:rPr>
          <w:rFonts w:ascii="Meiryo UI" w:eastAsia="Meiryo UI" w:hAnsi="Meiryo UI" w:cs="Meiryo UI" w:hint="eastAsia"/>
          <w:sz w:val="22"/>
        </w:rPr>
        <w:t>大阪は合理性のまち。万博は、大阪の企業マインド、企業イメージの復活の場となる。</w:t>
      </w:r>
    </w:p>
    <w:p w:rsidR="009153FA" w:rsidRPr="00DB026D" w:rsidRDefault="009153FA" w:rsidP="002E0222">
      <w:pPr>
        <w:spacing w:line="400" w:lineRule="exact"/>
        <w:ind w:left="183" w:hangingChars="87" w:hanging="183"/>
        <w:rPr>
          <w:rFonts w:ascii="Meiryo UI" w:eastAsia="Meiryo UI" w:hAnsi="Meiryo UI" w:cs="Meiryo UI"/>
          <w:sz w:val="22"/>
        </w:rPr>
      </w:pPr>
      <w:r>
        <w:rPr>
          <w:rFonts w:hint="eastAsia"/>
        </w:rPr>
        <w:t>○</w:t>
      </w:r>
      <w:r w:rsidRPr="00DB026D">
        <w:rPr>
          <w:rFonts w:ascii="Meiryo UI" w:eastAsia="Meiryo UI" w:hAnsi="Meiryo UI" w:cs="Meiryo UI" w:hint="eastAsia"/>
          <w:sz w:val="22"/>
        </w:rPr>
        <w:t>ベンチャーは東京からとなっている。東京に比べて、大阪は競争環境がないので、ベンチャー精神が育たたな</w:t>
      </w:r>
      <w:r>
        <w:rPr>
          <w:rFonts w:ascii="Meiryo UI" w:eastAsia="Meiryo UI" w:hAnsi="Meiryo UI" w:cs="Meiryo UI" w:hint="eastAsia"/>
          <w:sz w:val="22"/>
        </w:rPr>
        <w:t>いという</w:t>
      </w:r>
      <w:r w:rsidRPr="00DB026D">
        <w:rPr>
          <w:rFonts w:ascii="Meiryo UI" w:eastAsia="Meiryo UI" w:hAnsi="Meiryo UI" w:cs="Meiryo UI" w:hint="eastAsia"/>
          <w:sz w:val="22"/>
        </w:rPr>
        <w:t>悪循環がうまれている。</w:t>
      </w:r>
      <w:r>
        <w:rPr>
          <w:rFonts w:ascii="Meiryo UI" w:eastAsia="Meiryo UI" w:hAnsi="Meiryo UI" w:cs="Meiryo UI" w:hint="eastAsia"/>
          <w:sz w:val="22"/>
        </w:rPr>
        <w:t>万博によって、</w:t>
      </w:r>
      <w:r w:rsidRPr="00DB026D">
        <w:rPr>
          <w:rFonts w:ascii="Meiryo UI" w:eastAsia="Meiryo UI" w:hAnsi="Meiryo UI" w:cs="Meiryo UI" w:hint="eastAsia"/>
          <w:sz w:val="22"/>
        </w:rPr>
        <w:t>そこを逆転し、外</w:t>
      </w:r>
      <w:r>
        <w:rPr>
          <w:rFonts w:ascii="Meiryo UI" w:eastAsia="Meiryo UI" w:hAnsi="Meiryo UI" w:cs="Meiryo UI" w:hint="eastAsia"/>
          <w:sz w:val="22"/>
        </w:rPr>
        <w:t>から</w:t>
      </w:r>
      <w:r w:rsidRPr="00DB026D">
        <w:rPr>
          <w:rFonts w:ascii="Meiryo UI" w:eastAsia="Meiryo UI" w:hAnsi="Meiryo UI" w:cs="Meiryo UI" w:hint="eastAsia"/>
          <w:sz w:val="22"/>
        </w:rPr>
        <w:t>はいってくる風土とすることが必要。</w:t>
      </w:r>
    </w:p>
    <w:p w:rsidR="002E0222" w:rsidRDefault="002E0222" w:rsidP="002E0222">
      <w:pPr>
        <w:widowControl/>
        <w:ind w:left="191" w:hangingChars="87" w:hanging="191"/>
        <w:jc w:val="left"/>
        <w:rPr>
          <w:rFonts w:ascii="Meiryo UI" w:eastAsia="Meiryo UI" w:hAnsi="Meiryo UI" w:cs="Meiryo UI"/>
          <w:sz w:val="22"/>
        </w:rPr>
      </w:pPr>
      <w:r>
        <w:rPr>
          <w:rFonts w:ascii="Meiryo UI" w:eastAsia="Meiryo UI" w:hAnsi="Meiryo UI" w:cs="Meiryo UI"/>
          <w:sz w:val="22"/>
        </w:rPr>
        <w:br w:type="page"/>
      </w:r>
    </w:p>
    <w:p w:rsidR="00773663" w:rsidRPr="00CF2B65" w:rsidRDefault="00773663"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lastRenderedPageBreak/>
        <w:t>（</w:t>
      </w:r>
      <w:r w:rsidR="002C16E7">
        <w:rPr>
          <w:rFonts w:ascii="Meiryo UI" w:eastAsia="Meiryo UI" w:hAnsi="Meiryo UI" w:cs="Meiryo UI" w:hint="eastAsia"/>
          <w:sz w:val="22"/>
        </w:rPr>
        <w:t>４）</w:t>
      </w:r>
      <w:r>
        <w:rPr>
          <w:rFonts w:ascii="Meiryo UI" w:eastAsia="Meiryo UI" w:hAnsi="Meiryo UI" w:cs="Meiryo UI" w:hint="eastAsia"/>
          <w:sz w:val="22"/>
        </w:rPr>
        <w:t>健康寿命の延伸</w:t>
      </w:r>
      <w:r w:rsidR="00504564">
        <w:rPr>
          <w:rFonts w:ascii="Meiryo UI" w:eastAsia="Meiryo UI" w:hAnsi="Meiryo UI" w:cs="Meiryo UI" w:hint="eastAsia"/>
          <w:sz w:val="22"/>
        </w:rPr>
        <w:t>、</w:t>
      </w:r>
      <w:r w:rsidR="002C16E7">
        <w:rPr>
          <w:rFonts w:ascii="Meiryo UI" w:eastAsia="Meiryo UI" w:hAnsi="Meiryo UI" w:cs="Meiryo UI" w:hint="eastAsia"/>
          <w:sz w:val="22"/>
        </w:rPr>
        <w:t>医療</w:t>
      </w:r>
    </w:p>
    <w:p w:rsidR="002C16E7" w:rsidRDefault="002C16E7" w:rsidP="002E0222">
      <w:pPr>
        <w:spacing w:line="400" w:lineRule="exact"/>
        <w:ind w:left="191" w:hangingChars="87" w:hanging="191"/>
        <w:rPr>
          <w:rFonts w:ascii="Meiryo UI" w:eastAsia="Meiryo UI" w:hAnsi="Meiryo UI" w:cs="Meiryo UI"/>
          <w:sz w:val="22"/>
        </w:rPr>
      </w:pPr>
      <w:r w:rsidRPr="003B0D50">
        <w:rPr>
          <w:rFonts w:ascii="Meiryo UI" w:eastAsia="Meiryo UI" w:hAnsi="Meiryo UI" w:cs="Meiryo UI" w:hint="eastAsia"/>
          <w:sz w:val="22"/>
        </w:rPr>
        <w:t>○関西は</w:t>
      </w:r>
      <w:r w:rsidR="005373FA">
        <w:rPr>
          <w:rFonts w:ascii="Meiryo UI" w:eastAsia="Meiryo UI" w:hAnsi="Meiryo UI" w:cs="Meiryo UI" w:hint="eastAsia"/>
          <w:sz w:val="22"/>
        </w:rPr>
        <w:t>高</w:t>
      </w:r>
      <w:r w:rsidRPr="003B0D50">
        <w:rPr>
          <w:rFonts w:ascii="Meiryo UI" w:eastAsia="Meiryo UI" w:hAnsi="Meiryo UI" w:cs="Meiryo UI" w:hint="eastAsia"/>
          <w:sz w:val="22"/>
        </w:rPr>
        <w:t>齢化のスピードが全国平均よりもあがっている。「老いる関西」、「エイジングソサエティー」。それを逆にとるという意味で、高齢化社会に豊かに生き切るというために何が必要かということが</w:t>
      </w:r>
      <w:r>
        <w:rPr>
          <w:rFonts w:ascii="Meiryo UI" w:eastAsia="Meiryo UI" w:hAnsi="Meiryo UI" w:cs="Meiryo UI" w:hint="eastAsia"/>
          <w:sz w:val="22"/>
        </w:rPr>
        <w:t>大阪で開催する万博の</w:t>
      </w:r>
      <w:r w:rsidRPr="003B0D50">
        <w:rPr>
          <w:rFonts w:ascii="Meiryo UI" w:eastAsia="Meiryo UI" w:hAnsi="Meiryo UI" w:cs="Meiryo UI" w:hint="eastAsia"/>
          <w:sz w:val="22"/>
        </w:rPr>
        <w:t>テーマになれば</w:t>
      </w:r>
      <w:r>
        <w:rPr>
          <w:rFonts w:ascii="Meiryo UI" w:eastAsia="Meiryo UI" w:hAnsi="Meiryo UI" w:cs="Meiryo UI" w:hint="eastAsia"/>
          <w:sz w:val="22"/>
        </w:rPr>
        <w:t>、ポジティブ</w:t>
      </w:r>
      <w:r w:rsidRPr="003B0D50">
        <w:rPr>
          <w:rFonts w:ascii="Meiryo UI" w:eastAsia="Meiryo UI" w:hAnsi="Meiryo UI" w:cs="Meiryo UI" w:hint="eastAsia"/>
          <w:sz w:val="22"/>
        </w:rPr>
        <w:t>な</w:t>
      </w:r>
      <w:r>
        <w:rPr>
          <w:rFonts w:ascii="Meiryo UI" w:eastAsia="Meiryo UI" w:hAnsi="Meiryo UI" w:cs="Meiryo UI" w:hint="eastAsia"/>
          <w:sz w:val="22"/>
        </w:rPr>
        <w:t>ものとなる</w:t>
      </w:r>
      <w:r w:rsidRPr="003B0D50">
        <w:rPr>
          <w:rFonts w:ascii="Meiryo UI" w:eastAsia="Meiryo UI" w:hAnsi="Meiryo UI" w:cs="Meiryo UI" w:hint="eastAsia"/>
          <w:sz w:val="22"/>
        </w:rPr>
        <w:t>。</w:t>
      </w:r>
    </w:p>
    <w:p w:rsidR="002C16E7" w:rsidRDefault="002C16E7"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DB026D">
        <w:rPr>
          <w:rFonts w:ascii="Meiryo UI" w:eastAsia="Meiryo UI" w:hAnsi="Meiryo UI" w:cs="Meiryo UI" w:hint="eastAsia"/>
          <w:sz w:val="22"/>
        </w:rPr>
        <w:t>2025年は、人口構成が急激にかわる。地域都市が人口減少する。高齢化・少子化は先進国のキーワード</w:t>
      </w:r>
      <w:r>
        <w:rPr>
          <w:rFonts w:ascii="Meiryo UI" w:eastAsia="Meiryo UI" w:hAnsi="Meiryo UI" w:cs="Meiryo UI" w:hint="eastAsia"/>
          <w:sz w:val="22"/>
        </w:rPr>
        <w:t>であり、大阪から、強みである</w:t>
      </w:r>
      <w:r w:rsidRPr="00E33F59">
        <w:rPr>
          <w:rFonts w:ascii="Meiryo UI" w:eastAsia="Meiryo UI" w:hAnsi="Meiryo UI" w:cs="Meiryo UI" w:hint="eastAsia"/>
          <w:sz w:val="22"/>
        </w:rPr>
        <w:t>バイオとロボット</w:t>
      </w:r>
      <w:r>
        <w:rPr>
          <w:rFonts w:ascii="Meiryo UI" w:eastAsia="Meiryo UI" w:hAnsi="Meiryo UI" w:cs="Meiryo UI" w:hint="eastAsia"/>
          <w:sz w:val="22"/>
        </w:rPr>
        <w:t>で、</w:t>
      </w:r>
      <w:r w:rsidRPr="00DB026D">
        <w:rPr>
          <w:rFonts w:ascii="Meiryo UI" w:eastAsia="Meiryo UI" w:hAnsi="Meiryo UI" w:cs="Meiryo UI" w:hint="eastAsia"/>
          <w:sz w:val="22"/>
        </w:rPr>
        <w:t>高齢化社会に向けて、新しい生活のあり方を提案することができる。</w:t>
      </w:r>
      <w:r w:rsidRPr="00E33F59">
        <w:rPr>
          <w:rFonts w:ascii="Meiryo UI" w:eastAsia="Meiryo UI" w:hAnsi="Meiryo UI" w:cs="Meiryo UI" w:hint="eastAsia"/>
          <w:sz w:val="22"/>
        </w:rPr>
        <w:t>ロボット技術は高齢化への対応だけでなく、阪神大震災や東日本大震災でロボット救助が行われた。</w:t>
      </w:r>
    </w:p>
    <w:p w:rsidR="00773663" w:rsidRDefault="00773663" w:rsidP="002E0222">
      <w:pPr>
        <w:spacing w:line="400" w:lineRule="exact"/>
        <w:ind w:left="191" w:hangingChars="87" w:hanging="191"/>
        <w:rPr>
          <w:rFonts w:ascii="Meiryo UI" w:eastAsia="Meiryo UI" w:hAnsi="Meiryo UI" w:cs="Meiryo UI"/>
          <w:sz w:val="22"/>
        </w:rPr>
      </w:pPr>
      <w:r w:rsidRPr="00CF2B65">
        <w:rPr>
          <w:rFonts w:ascii="Meiryo UI" w:eastAsia="Meiryo UI" w:hAnsi="Meiryo UI" w:cs="Meiryo UI" w:hint="eastAsia"/>
          <w:sz w:val="22"/>
        </w:rPr>
        <w:t>○高齢化に伴って、保険制度、介護制度のほか、健康寿命の延伸が課題となっている</w:t>
      </w:r>
      <w:r>
        <w:rPr>
          <w:rFonts w:ascii="Meiryo UI" w:eastAsia="Meiryo UI" w:hAnsi="Meiryo UI" w:cs="Meiryo UI" w:hint="eastAsia"/>
          <w:sz w:val="22"/>
        </w:rPr>
        <w:t>。</w:t>
      </w:r>
      <w:r w:rsidRPr="00CF2B65">
        <w:rPr>
          <w:rFonts w:ascii="Meiryo UI" w:eastAsia="Meiryo UI" w:hAnsi="Meiryo UI" w:cs="Meiryo UI" w:hint="eastAsia"/>
          <w:sz w:val="22"/>
        </w:rPr>
        <w:t>医療の世界では、先制医療、予防医学といわれるもの</w:t>
      </w:r>
      <w:r>
        <w:rPr>
          <w:rFonts w:ascii="Meiryo UI" w:eastAsia="Meiryo UI" w:hAnsi="Meiryo UI" w:cs="Meiryo UI" w:hint="eastAsia"/>
          <w:sz w:val="22"/>
        </w:rPr>
        <w:t>が必要となっている</w:t>
      </w:r>
      <w:r w:rsidRPr="00CF2B65">
        <w:rPr>
          <w:rFonts w:ascii="Meiryo UI" w:eastAsia="Meiryo UI" w:hAnsi="Meiryo UI" w:cs="Meiryo UI" w:hint="eastAsia"/>
          <w:sz w:val="22"/>
        </w:rPr>
        <w:t>。</w:t>
      </w:r>
      <w:r>
        <w:rPr>
          <w:rFonts w:ascii="Meiryo UI" w:eastAsia="Meiryo UI" w:hAnsi="Meiryo UI" w:cs="Meiryo UI" w:hint="eastAsia"/>
          <w:sz w:val="22"/>
        </w:rPr>
        <w:t>こうした</w:t>
      </w:r>
      <w:r w:rsidRPr="00CF2B65">
        <w:rPr>
          <w:rFonts w:ascii="Meiryo UI" w:eastAsia="Meiryo UI" w:hAnsi="Meiryo UI" w:cs="Meiryo UI" w:hint="eastAsia"/>
          <w:sz w:val="22"/>
        </w:rPr>
        <w:t>医療のレベルも含め、総合的に考慮すると、大阪・日本が医療・いのちをテーマに国際博覧会を主宰</w:t>
      </w:r>
      <w:r>
        <w:rPr>
          <w:rFonts w:ascii="Meiryo UI" w:eastAsia="Meiryo UI" w:hAnsi="Meiryo UI" w:cs="Meiryo UI" w:hint="eastAsia"/>
          <w:sz w:val="22"/>
        </w:rPr>
        <w:t>することに</w:t>
      </w:r>
      <w:r w:rsidRPr="00CF2B65">
        <w:rPr>
          <w:rFonts w:ascii="Meiryo UI" w:eastAsia="Meiryo UI" w:hAnsi="Meiryo UI" w:cs="Meiryo UI" w:hint="eastAsia"/>
          <w:sz w:val="22"/>
        </w:rPr>
        <w:t>、世界</w:t>
      </w:r>
      <w:r w:rsidR="002C3711">
        <w:rPr>
          <w:rFonts w:ascii="Meiryo UI" w:eastAsia="Meiryo UI" w:hAnsi="Meiryo UI" w:cs="Meiryo UI" w:hint="eastAsia"/>
          <w:sz w:val="22"/>
        </w:rPr>
        <w:t>で笑うものはいない</w:t>
      </w:r>
      <w:r w:rsidRPr="00CF2B65">
        <w:rPr>
          <w:rFonts w:ascii="Meiryo UI" w:eastAsia="Meiryo UI" w:hAnsi="Meiryo UI" w:cs="Meiryo UI" w:hint="eastAsia"/>
          <w:sz w:val="22"/>
        </w:rPr>
        <w:t>。</w:t>
      </w:r>
    </w:p>
    <w:p w:rsidR="006F03E5" w:rsidRDefault="006F03E5" w:rsidP="002E0222">
      <w:pPr>
        <w:spacing w:line="400" w:lineRule="exact"/>
        <w:ind w:left="191" w:hangingChars="87" w:hanging="191"/>
        <w:rPr>
          <w:rFonts w:ascii="Meiryo UI" w:eastAsia="Meiryo UI" w:hAnsi="Meiryo UI" w:cs="Meiryo UI"/>
          <w:sz w:val="22"/>
        </w:rPr>
      </w:pPr>
      <w:r w:rsidRPr="003B0D50">
        <w:rPr>
          <w:rFonts w:ascii="Meiryo UI" w:eastAsia="Meiryo UI" w:hAnsi="Meiryo UI" w:cs="Meiryo UI" w:hint="eastAsia"/>
          <w:sz w:val="22"/>
        </w:rPr>
        <w:t>○</w:t>
      </w:r>
      <w:proofErr w:type="spellStart"/>
      <w:r w:rsidRPr="003B0D50">
        <w:rPr>
          <w:rFonts w:ascii="Meiryo UI" w:eastAsia="Meiryo UI" w:hAnsi="Meiryo UI" w:cs="Meiryo UI" w:hint="eastAsia"/>
          <w:sz w:val="22"/>
        </w:rPr>
        <w:t>iPS</w:t>
      </w:r>
      <w:proofErr w:type="spellEnd"/>
      <w:r w:rsidRPr="003B0D50">
        <w:rPr>
          <w:rFonts w:ascii="Meiryo UI" w:eastAsia="Meiryo UI" w:hAnsi="Meiryo UI" w:cs="Meiryo UI" w:hint="eastAsia"/>
          <w:sz w:val="22"/>
        </w:rPr>
        <w:t>は京都にあ</w:t>
      </w:r>
      <w:r w:rsidR="002C3711">
        <w:rPr>
          <w:rFonts w:ascii="Meiryo UI" w:eastAsia="Meiryo UI" w:hAnsi="Meiryo UI" w:cs="Meiryo UI" w:hint="eastAsia"/>
          <w:sz w:val="22"/>
        </w:rPr>
        <w:t>るが</w:t>
      </w:r>
      <w:r w:rsidRPr="003B0D50">
        <w:rPr>
          <w:rFonts w:ascii="Meiryo UI" w:eastAsia="Meiryo UI" w:hAnsi="Meiryo UI" w:cs="Meiryo UI" w:hint="eastAsia"/>
          <w:sz w:val="22"/>
        </w:rPr>
        <w:t>、ロボットも含めて関西一円に</w:t>
      </w:r>
      <w:r w:rsidR="002C3711">
        <w:rPr>
          <w:rFonts w:ascii="Meiryo UI" w:eastAsia="Meiryo UI" w:hAnsi="Meiryo UI" w:cs="Meiryo UI" w:hint="eastAsia"/>
          <w:sz w:val="22"/>
        </w:rPr>
        <w:t>広げ、</w:t>
      </w:r>
      <w:r w:rsidRPr="003B0D50">
        <w:rPr>
          <w:rFonts w:ascii="Meiryo UI" w:eastAsia="Meiryo UI" w:hAnsi="Meiryo UI" w:cs="Meiryo UI" w:hint="eastAsia"/>
          <w:sz w:val="22"/>
        </w:rPr>
        <w:t>大阪が旗を振るというのは</w:t>
      </w:r>
      <w:r w:rsidR="002C3711">
        <w:rPr>
          <w:rFonts w:ascii="Meiryo UI" w:eastAsia="Meiryo UI" w:hAnsi="Meiryo UI" w:cs="Meiryo UI" w:hint="eastAsia"/>
          <w:sz w:val="22"/>
        </w:rPr>
        <w:t>、</w:t>
      </w:r>
      <w:r w:rsidRPr="003B0D50">
        <w:rPr>
          <w:rFonts w:ascii="Meiryo UI" w:eastAsia="Meiryo UI" w:hAnsi="Meiryo UI" w:cs="Meiryo UI" w:hint="eastAsia"/>
          <w:sz w:val="22"/>
        </w:rPr>
        <w:t>競争関係にもなる。経済規模の大きい大阪で</w:t>
      </w:r>
      <w:r w:rsidR="009C593C">
        <w:rPr>
          <w:rFonts w:ascii="Meiryo UI" w:eastAsia="Meiryo UI" w:hAnsi="Meiryo UI" w:cs="Meiryo UI" w:hint="eastAsia"/>
          <w:sz w:val="22"/>
        </w:rPr>
        <w:t>開催す</w:t>
      </w:r>
      <w:r w:rsidRPr="003B0D50">
        <w:rPr>
          <w:rFonts w:ascii="Meiryo UI" w:eastAsia="Meiryo UI" w:hAnsi="Meiryo UI" w:cs="Meiryo UI" w:hint="eastAsia"/>
          <w:sz w:val="22"/>
        </w:rPr>
        <w:t>るというのはありうる。</w:t>
      </w:r>
    </w:p>
    <w:p w:rsidR="00504564" w:rsidRPr="004C4D79"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4C4D79">
        <w:rPr>
          <w:rFonts w:ascii="Meiryo UI" w:eastAsia="Meiryo UI" w:hAnsi="Meiryo UI" w:cs="Meiryo UI" w:hint="eastAsia"/>
          <w:sz w:val="22"/>
        </w:rPr>
        <w:t>関西の強みは生命科学。イタリア万博では、イタリアならではの発信をしており、日本は、どのようにアレンジするのかだ。</w:t>
      </w:r>
    </w:p>
    <w:p w:rsidR="009C593C" w:rsidRPr="00504564" w:rsidRDefault="009C593C" w:rsidP="002E0222">
      <w:pPr>
        <w:spacing w:line="400" w:lineRule="exact"/>
        <w:ind w:left="191" w:hangingChars="87" w:hanging="191"/>
        <w:rPr>
          <w:rFonts w:ascii="Meiryo UI" w:eastAsia="Meiryo UI" w:hAnsi="Meiryo UI" w:cs="Meiryo UI"/>
          <w:sz w:val="22"/>
        </w:rPr>
      </w:pPr>
    </w:p>
    <w:p w:rsidR="00504564" w:rsidRPr="003B0D50"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002C16E7">
        <w:rPr>
          <w:rFonts w:ascii="Meiryo UI" w:eastAsia="Meiryo UI" w:hAnsi="Meiryo UI" w:cs="Meiryo UI" w:hint="eastAsia"/>
          <w:sz w:val="22"/>
        </w:rPr>
        <w:t>５）人口減少社会のライフスタイルを提案</w:t>
      </w:r>
    </w:p>
    <w:p w:rsidR="00504564" w:rsidRPr="003B0D50" w:rsidRDefault="00504564" w:rsidP="002E0222">
      <w:pPr>
        <w:spacing w:line="400" w:lineRule="exact"/>
        <w:ind w:left="191" w:hangingChars="87" w:hanging="191"/>
        <w:rPr>
          <w:rFonts w:ascii="Meiryo UI" w:eastAsia="Meiryo UI" w:hAnsi="Meiryo UI" w:cs="Meiryo UI"/>
          <w:sz w:val="22"/>
        </w:rPr>
      </w:pPr>
      <w:r w:rsidRPr="003B0D50">
        <w:rPr>
          <w:rFonts w:ascii="Meiryo UI" w:eastAsia="Meiryo UI" w:hAnsi="Meiryo UI" w:cs="Meiryo UI" w:hint="eastAsia"/>
          <w:sz w:val="22"/>
        </w:rPr>
        <w:t>○人口減少化の関西経済を考えた</w:t>
      </w:r>
      <w:r>
        <w:rPr>
          <w:rFonts w:ascii="Meiryo UI" w:eastAsia="Meiryo UI" w:hAnsi="Meiryo UI" w:cs="Meiryo UI" w:hint="eastAsia"/>
          <w:sz w:val="22"/>
        </w:rPr>
        <w:t>場合</w:t>
      </w:r>
      <w:r w:rsidRPr="003B0D50">
        <w:rPr>
          <w:rFonts w:ascii="Meiryo UI" w:eastAsia="Meiryo UI" w:hAnsi="Meiryo UI" w:cs="Meiryo UI" w:hint="eastAsia"/>
          <w:sz w:val="22"/>
        </w:rPr>
        <w:t>、人口が減るということは、干潮時、潮が引いて行った時に水位が下がっていくということと同じ</w:t>
      </w:r>
      <w:r>
        <w:rPr>
          <w:rFonts w:ascii="Meiryo UI" w:eastAsia="Meiryo UI" w:hAnsi="Meiryo UI" w:cs="Meiryo UI" w:hint="eastAsia"/>
          <w:sz w:val="22"/>
        </w:rPr>
        <w:t>。</w:t>
      </w:r>
      <w:r w:rsidRPr="003B0D50">
        <w:rPr>
          <w:rFonts w:ascii="Meiryo UI" w:eastAsia="Meiryo UI" w:hAnsi="Meiryo UI" w:cs="Meiryo UI" w:hint="eastAsia"/>
          <w:sz w:val="22"/>
        </w:rPr>
        <w:t>ただ水際を見</w:t>
      </w:r>
      <w:r>
        <w:rPr>
          <w:rFonts w:ascii="Meiryo UI" w:eastAsia="Meiryo UI" w:hAnsi="Meiryo UI" w:cs="Meiryo UI" w:hint="eastAsia"/>
          <w:sz w:val="22"/>
        </w:rPr>
        <w:t>る</w:t>
      </w:r>
      <w:r w:rsidRPr="003B0D50">
        <w:rPr>
          <w:rFonts w:ascii="Meiryo UI" w:eastAsia="Meiryo UI" w:hAnsi="Meiryo UI" w:cs="Meiryo UI" w:hint="eastAsia"/>
          <w:sz w:val="22"/>
        </w:rPr>
        <w:t>といろんな動物が活き活きと生きている。水際の中というのはローカルで、外というのはグローバル。そのグローバルとローカルのところをうまく繋ぐのが日本経済の生きる道だろう。ピンチをチャンスに変えるという意味で、本気になって大阪がライフスタイルを提案するというのは大事だ。</w:t>
      </w:r>
    </w:p>
    <w:p w:rsidR="00504564" w:rsidRDefault="00504564" w:rsidP="002E0222">
      <w:pPr>
        <w:spacing w:line="400" w:lineRule="exact"/>
        <w:ind w:left="191" w:hangingChars="87" w:hanging="191"/>
        <w:rPr>
          <w:rFonts w:ascii="Meiryo UI" w:eastAsia="Meiryo UI" w:hAnsi="Meiryo UI" w:cs="Meiryo UI"/>
          <w:sz w:val="22"/>
        </w:rPr>
      </w:pPr>
    </w:p>
    <w:p w:rsidR="00504564" w:rsidRPr="00504564" w:rsidRDefault="00504564" w:rsidP="002E0222">
      <w:pPr>
        <w:spacing w:line="400" w:lineRule="exact"/>
        <w:ind w:left="191" w:hangingChars="87" w:hanging="191"/>
        <w:jc w:val="left"/>
        <w:rPr>
          <w:rFonts w:ascii="Meiryo UI" w:eastAsia="Meiryo UI" w:hAnsi="Meiryo UI" w:cs="Meiryo UI"/>
          <w:sz w:val="22"/>
        </w:rPr>
      </w:pPr>
      <w:r w:rsidRPr="00504564">
        <w:rPr>
          <w:rFonts w:ascii="Meiryo UI" w:eastAsia="Meiryo UI" w:hAnsi="Meiryo UI" w:cs="Meiryo UI" w:hint="eastAsia"/>
          <w:sz w:val="22"/>
        </w:rPr>
        <w:t>（</w:t>
      </w:r>
      <w:r w:rsidR="002C16E7">
        <w:rPr>
          <w:rFonts w:ascii="Meiryo UI" w:eastAsia="Meiryo UI" w:hAnsi="Meiryo UI" w:cs="Meiryo UI" w:hint="eastAsia"/>
          <w:sz w:val="22"/>
        </w:rPr>
        <w:t>６）関西全体が輝く打ち出し</w:t>
      </w:r>
    </w:p>
    <w:p w:rsidR="006F03E5" w:rsidRDefault="006F03E5" w:rsidP="002E0222">
      <w:pPr>
        <w:spacing w:line="400" w:lineRule="exact"/>
        <w:ind w:left="191" w:hangingChars="87" w:hanging="191"/>
        <w:rPr>
          <w:rFonts w:ascii="Meiryo UI" w:eastAsia="Meiryo UI" w:hAnsi="Meiryo UI" w:cs="Meiryo UI"/>
          <w:sz w:val="22"/>
        </w:rPr>
      </w:pPr>
      <w:r w:rsidRPr="003B0D50">
        <w:rPr>
          <w:rFonts w:ascii="Meiryo UI" w:eastAsia="Meiryo UI" w:hAnsi="Meiryo UI" w:cs="Meiryo UI" w:hint="eastAsia"/>
          <w:sz w:val="22"/>
        </w:rPr>
        <w:t>○医療・ライフのコンセプトであれば、自県だけでなく、関西全体で際立たせていくことが可能。豊かな生活等の落としどころを考えて、そういったことを大阪から、関西の全体が輝くような形で打ち出せばいい。戦略特区というところも使いつつ、これからの生き方を提言</w:t>
      </w:r>
      <w:r w:rsidR="009C593C">
        <w:rPr>
          <w:rFonts w:ascii="Meiryo UI" w:eastAsia="Meiryo UI" w:hAnsi="Meiryo UI" w:cs="Meiryo UI" w:hint="eastAsia"/>
          <w:sz w:val="22"/>
        </w:rPr>
        <w:t>すれことができる</w:t>
      </w:r>
      <w:r w:rsidRPr="003B0D50">
        <w:rPr>
          <w:rFonts w:ascii="Meiryo UI" w:eastAsia="Meiryo UI" w:hAnsi="Meiryo UI" w:cs="Meiryo UI" w:hint="eastAsia"/>
          <w:sz w:val="22"/>
        </w:rPr>
        <w:t>。</w:t>
      </w:r>
    </w:p>
    <w:p w:rsidR="00504564" w:rsidRDefault="00504564" w:rsidP="002E0222">
      <w:pPr>
        <w:spacing w:line="400" w:lineRule="exact"/>
        <w:ind w:left="191" w:hangingChars="87" w:hanging="191"/>
        <w:rPr>
          <w:rFonts w:ascii="Meiryo UI" w:eastAsia="Meiryo UI" w:hAnsi="Meiryo UI" w:cs="Meiryo UI"/>
          <w:sz w:val="22"/>
        </w:rPr>
      </w:pPr>
      <w:r w:rsidRPr="003B0D50">
        <w:rPr>
          <w:rFonts w:ascii="Meiryo UI" w:eastAsia="Meiryo UI" w:hAnsi="Meiryo UI" w:cs="Meiryo UI" w:hint="eastAsia"/>
          <w:sz w:val="22"/>
        </w:rPr>
        <w:t>○広域連合ベースで</w:t>
      </w:r>
      <w:r>
        <w:rPr>
          <w:rFonts w:ascii="Meiryo UI" w:eastAsia="Meiryo UI" w:hAnsi="Meiryo UI" w:cs="Meiryo UI" w:hint="eastAsia"/>
          <w:sz w:val="22"/>
        </w:rPr>
        <w:t>。</w:t>
      </w:r>
      <w:r w:rsidRPr="003B0D50">
        <w:rPr>
          <w:rFonts w:ascii="Meiryo UI" w:eastAsia="Meiryo UI" w:hAnsi="Meiryo UI" w:cs="Meiryo UI" w:hint="eastAsia"/>
          <w:sz w:val="22"/>
        </w:rPr>
        <w:t>その中で大阪はゲートウェイとしての役割を果たしたらいい。ある種のギブアンドテイク。関西というのは、バラエティーとダイバー</w:t>
      </w:r>
      <w:r w:rsidR="005373FA">
        <w:rPr>
          <w:rFonts w:ascii="Meiryo UI" w:eastAsia="Meiryo UI" w:hAnsi="Meiryo UI" w:cs="Meiryo UI" w:hint="eastAsia"/>
          <w:sz w:val="22"/>
        </w:rPr>
        <w:t>シ</w:t>
      </w:r>
      <w:r w:rsidRPr="003B0D50">
        <w:rPr>
          <w:rFonts w:ascii="Meiryo UI" w:eastAsia="Meiryo UI" w:hAnsi="Meiryo UI" w:cs="Meiryo UI" w:hint="eastAsia"/>
          <w:sz w:val="22"/>
        </w:rPr>
        <w:t>ティーに富んでいる</w:t>
      </w:r>
      <w:r>
        <w:rPr>
          <w:rFonts w:ascii="Meiryo UI" w:eastAsia="Meiryo UI" w:hAnsi="Meiryo UI" w:cs="Meiryo UI" w:hint="eastAsia"/>
          <w:sz w:val="22"/>
        </w:rPr>
        <w:t>。</w:t>
      </w:r>
      <w:r w:rsidRPr="003B0D50">
        <w:rPr>
          <w:rFonts w:ascii="Meiryo UI" w:eastAsia="Meiryo UI" w:hAnsi="Meiryo UI" w:cs="Meiryo UI" w:hint="eastAsia"/>
          <w:sz w:val="22"/>
        </w:rPr>
        <w:t>それを最大限にうまく使う。まずゲートウェイに来てもらってちゃんと繋げていく発想。それを意識すれば、ファンを増やせる</w:t>
      </w:r>
      <w:r>
        <w:rPr>
          <w:rFonts w:ascii="Meiryo UI" w:eastAsia="Meiryo UI" w:hAnsi="Meiryo UI" w:cs="Meiryo UI" w:hint="eastAsia"/>
          <w:sz w:val="22"/>
        </w:rPr>
        <w:t>だろう</w:t>
      </w:r>
      <w:r w:rsidRPr="003B0D50">
        <w:rPr>
          <w:rFonts w:ascii="Meiryo UI" w:eastAsia="Meiryo UI" w:hAnsi="Meiryo UI" w:cs="Meiryo UI" w:hint="eastAsia"/>
          <w:sz w:val="22"/>
        </w:rPr>
        <w:t>。</w:t>
      </w:r>
    </w:p>
    <w:p w:rsidR="00504564"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B02FD">
        <w:rPr>
          <w:rFonts w:ascii="Meiryo UI" w:eastAsia="Meiryo UI" w:hAnsi="Meiryo UI" w:cs="Meiryo UI" w:hint="eastAsia"/>
          <w:sz w:val="22"/>
        </w:rPr>
        <w:t>関西で取り組むことが必要。関西はそんなに大きくはない。少子化が関西では、全国平均より激しい。関西から何をしていくのかだ。多様性、多極化が、関西の東京とは違う価値だろう。</w:t>
      </w:r>
    </w:p>
    <w:p w:rsidR="00504564"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B20D8C">
        <w:rPr>
          <w:rFonts w:ascii="Meiryo UI" w:eastAsia="Meiryo UI" w:hAnsi="Meiryo UI" w:cs="Meiryo UI" w:hint="eastAsia"/>
          <w:sz w:val="22"/>
        </w:rPr>
        <w:t>大阪には、1時間圏内で他都市からの移動ができるという特性があり、周囲の都市などを巻き込んでい</w:t>
      </w:r>
      <w:r w:rsidRPr="00B20D8C">
        <w:rPr>
          <w:rFonts w:ascii="Meiryo UI" w:eastAsia="Meiryo UI" w:hAnsi="Meiryo UI" w:cs="Meiryo UI" w:hint="eastAsia"/>
          <w:sz w:val="22"/>
        </w:rPr>
        <w:lastRenderedPageBreak/>
        <w:t>くことも必要。</w:t>
      </w:r>
    </w:p>
    <w:p w:rsidR="002E0222" w:rsidRDefault="00504564" w:rsidP="002E0222">
      <w:pPr>
        <w:spacing w:line="400" w:lineRule="exact"/>
        <w:ind w:left="191" w:hangingChars="87" w:hanging="191"/>
        <w:rPr>
          <w:rFonts w:ascii="Meiryo UI" w:eastAsia="Meiryo UI" w:hAnsi="Meiryo UI" w:cs="Meiryo UI"/>
          <w:sz w:val="22"/>
        </w:rPr>
      </w:pPr>
      <w:r w:rsidRPr="003B0D50">
        <w:rPr>
          <w:rFonts w:ascii="Meiryo UI" w:eastAsia="Meiryo UI" w:hAnsi="Meiryo UI" w:cs="Meiryo UI" w:hint="eastAsia"/>
          <w:sz w:val="22"/>
        </w:rPr>
        <w:t>○2021年に</w:t>
      </w:r>
      <w:r>
        <w:rPr>
          <w:rFonts w:ascii="Meiryo UI" w:eastAsia="Meiryo UI" w:hAnsi="Meiryo UI" w:cs="Meiryo UI" w:hint="eastAsia"/>
          <w:sz w:val="22"/>
        </w:rPr>
        <w:t>ワールド</w:t>
      </w:r>
      <w:r w:rsidRPr="003B0D50">
        <w:rPr>
          <w:rFonts w:ascii="Meiryo UI" w:eastAsia="Meiryo UI" w:hAnsi="Meiryo UI" w:cs="Meiryo UI" w:hint="eastAsia"/>
          <w:sz w:val="22"/>
        </w:rPr>
        <w:t>マスターズ</w:t>
      </w:r>
      <w:r>
        <w:rPr>
          <w:rFonts w:ascii="Meiryo UI" w:eastAsia="Meiryo UI" w:hAnsi="Meiryo UI" w:cs="Meiryo UI" w:hint="eastAsia"/>
          <w:sz w:val="22"/>
        </w:rPr>
        <w:t>ゲームズ</w:t>
      </w:r>
      <w:r w:rsidRPr="003B0D50">
        <w:rPr>
          <w:rFonts w:ascii="Meiryo UI" w:eastAsia="Meiryo UI" w:hAnsi="Meiryo UI" w:cs="Meiryo UI" w:hint="eastAsia"/>
          <w:sz w:val="22"/>
        </w:rPr>
        <w:t>があり、切れ目なくいくという意味で</w:t>
      </w:r>
      <w:r>
        <w:rPr>
          <w:rFonts w:ascii="Meiryo UI" w:eastAsia="Meiryo UI" w:hAnsi="Meiryo UI" w:cs="Meiryo UI" w:hint="eastAsia"/>
          <w:sz w:val="22"/>
        </w:rPr>
        <w:t>、</w:t>
      </w:r>
      <w:r w:rsidRPr="003B0D50">
        <w:rPr>
          <w:rFonts w:ascii="Meiryo UI" w:eastAsia="Meiryo UI" w:hAnsi="Meiryo UI" w:cs="Meiryo UI" w:hint="eastAsia"/>
          <w:sz w:val="22"/>
        </w:rPr>
        <w:t>この</w:t>
      </w:r>
      <w:r>
        <w:rPr>
          <w:rFonts w:ascii="Meiryo UI" w:eastAsia="Meiryo UI" w:hAnsi="Meiryo UI" w:cs="Meiryo UI" w:hint="eastAsia"/>
          <w:sz w:val="22"/>
        </w:rPr>
        <w:t>2025</w:t>
      </w:r>
      <w:r w:rsidRPr="003B0D50">
        <w:rPr>
          <w:rFonts w:ascii="Meiryo UI" w:eastAsia="Meiryo UI" w:hAnsi="Meiryo UI" w:cs="Meiryo UI" w:hint="eastAsia"/>
          <w:sz w:val="22"/>
        </w:rPr>
        <w:t>年</w:t>
      </w:r>
      <w:r>
        <w:rPr>
          <w:rFonts w:ascii="Meiryo UI" w:eastAsia="Meiryo UI" w:hAnsi="Meiryo UI" w:cs="Meiryo UI" w:hint="eastAsia"/>
          <w:sz w:val="22"/>
        </w:rPr>
        <w:t>に万博で、</w:t>
      </w:r>
      <w:r w:rsidRPr="003B0D50">
        <w:rPr>
          <w:rFonts w:ascii="Meiryo UI" w:eastAsia="Meiryo UI" w:hAnsi="Meiryo UI" w:cs="Meiryo UI" w:hint="eastAsia"/>
          <w:sz w:val="22"/>
        </w:rPr>
        <w:t>世界に誇れる</w:t>
      </w:r>
      <w:r>
        <w:rPr>
          <w:rFonts w:ascii="Meiryo UI" w:eastAsia="Meiryo UI" w:hAnsi="Meiryo UI" w:cs="Meiryo UI" w:hint="eastAsia"/>
          <w:sz w:val="22"/>
        </w:rPr>
        <w:t>「</w:t>
      </w:r>
      <w:r w:rsidRPr="003B0D50">
        <w:rPr>
          <w:rFonts w:ascii="Meiryo UI" w:eastAsia="Meiryo UI" w:hAnsi="Meiryo UI" w:cs="Meiryo UI" w:hint="eastAsia"/>
          <w:sz w:val="22"/>
        </w:rPr>
        <w:t>関西の生きる姿</w:t>
      </w:r>
      <w:r>
        <w:rPr>
          <w:rFonts w:ascii="Meiryo UI" w:eastAsia="Meiryo UI" w:hAnsi="Meiryo UI" w:cs="Meiryo UI" w:hint="eastAsia"/>
          <w:sz w:val="22"/>
        </w:rPr>
        <w:t>」</w:t>
      </w:r>
      <w:r w:rsidRPr="003B0D50">
        <w:rPr>
          <w:rFonts w:ascii="Meiryo UI" w:eastAsia="Meiryo UI" w:hAnsi="Meiryo UI" w:cs="Meiryo UI" w:hint="eastAsia"/>
          <w:sz w:val="22"/>
        </w:rPr>
        <w:t>を指し示せるというのは、大きく関西がブレークスルーする可能性がある。</w:t>
      </w:r>
    </w:p>
    <w:p w:rsidR="002E0222" w:rsidRDefault="002E0222" w:rsidP="002E0222">
      <w:pPr>
        <w:spacing w:line="400" w:lineRule="exact"/>
        <w:ind w:left="191" w:hangingChars="87" w:hanging="191"/>
        <w:rPr>
          <w:rFonts w:ascii="Meiryo UI" w:eastAsia="Meiryo UI" w:hAnsi="Meiryo UI" w:cs="Meiryo UI"/>
          <w:sz w:val="22"/>
        </w:rPr>
      </w:pPr>
    </w:p>
    <w:p w:rsidR="00504564" w:rsidRPr="00504564" w:rsidRDefault="00504564" w:rsidP="002E0222">
      <w:pPr>
        <w:spacing w:line="400" w:lineRule="exact"/>
        <w:ind w:left="191" w:hangingChars="87" w:hanging="191"/>
        <w:rPr>
          <w:rFonts w:ascii="Meiryo UI" w:eastAsia="Meiryo UI" w:hAnsi="Meiryo UI" w:cs="Meiryo UI"/>
          <w:sz w:val="22"/>
        </w:rPr>
      </w:pPr>
      <w:r w:rsidRPr="00504564">
        <w:rPr>
          <w:rFonts w:ascii="Meiryo UI" w:eastAsia="Meiryo UI" w:hAnsi="Meiryo UI" w:cs="Meiryo UI" w:hint="eastAsia"/>
          <w:sz w:val="22"/>
        </w:rPr>
        <w:t>（</w:t>
      </w:r>
      <w:r w:rsidR="009153FA">
        <w:rPr>
          <w:rFonts w:ascii="Meiryo UI" w:eastAsia="Meiryo UI" w:hAnsi="Meiryo UI" w:cs="Meiryo UI" w:hint="eastAsia"/>
          <w:sz w:val="22"/>
        </w:rPr>
        <w:t>７）海と陸と空が重なる大阪、関空の浮上、瀬戸内も含めた発信</w:t>
      </w:r>
    </w:p>
    <w:p w:rsidR="00504564" w:rsidRPr="00F0231E"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0231E">
        <w:rPr>
          <w:rFonts w:ascii="Meiryo UI" w:eastAsia="Meiryo UI" w:hAnsi="Meiryo UI" w:cs="Meiryo UI" w:hint="eastAsia"/>
          <w:sz w:val="22"/>
        </w:rPr>
        <w:t>大阪は、海・湾</w:t>
      </w:r>
      <w:r>
        <w:rPr>
          <w:rFonts w:ascii="Meiryo UI" w:eastAsia="Meiryo UI" w:hAnsi="Meiryo UI" w:cs="Meiryo UI" w:hint="eastAsia"/>
          <w:sz w:val="22"/>
        </w:rPr>
        <w:t>岸をもっており、瀬戸内も含めて発信することができるのではないか</w:t>
      </w:r>
      <w:r w:rsidRPr="00F0231E">
        <w:rPr>
          <w:rFonts w:ascii="Meiryo UI" w:eastAsia="Meiryo UI" w:hAnsi="Meiryo UI" w:cs="Meiryo UI" w:hint="eastAsia"/>
          <w:sz w:val="22"/>
        </w:rPr>
        <w:t>。</w:t>
      </w:r>
    </w:p>
    <w:p w:rsidR="00504564" w:rsidRPr="00F0231E"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0231E">
        <w:rPr>
          <w:rFonts w:ascii="Meiryo UI" w:eastAsia="Meiryo UI" w:hAnsi="Meiryo UI" w:cs="Meiryo UI" w:hint="eastAsia"/>
          <w:sz w:val="22"/>
        </w:rPr>
        <w:t>万博を契機に、関西空港までを含めた海の復活を打ち出すのはおもしろい。湾岸を活かすということは地域の個性につながる。今、話題となっている</w:t>
      </w:r>
      <w:r>
        <w:rPr>
          <w:rFonts w:ascii="Meiryo UI" w:eastAsia="Meiryo UI" w:hAnsi="Meiryo UI" w:cs="Meiryo UI" w:hint="eastAsia"/>
          <w:sz w:val="22"/>
        </w:rPr>
        <w:t>アジアインフラ</w:t>
      </w:r>
      <w:r w:rsidRPr="00F0231E">
        <w:rPr>
          <w:rFonts w:ascii="Meiryo UI" w:eastAsia="Meiryo UI" w:hAnsi="Meiryo UI" w:cs="Meiryo UI" w:hint="eastAsia"/>
          <w:sz w:val="22"/>
        </w:rPr>
        <w:t>銀行も</w:t>
      </w:r>
      <w:r>
        <w:rPr>
          <w:rFonts w:ascii="Meiryo UI" w:eastAsia="Meiryo UI" w:hAnsi="Meiryo UI" w:cs="Meiryo UI" w:hint="eastAsia"/>
          <w:sz w:val="22"/>
        </w:rPr>
        <w:t>海の</w:t>
      </w:r>
      <w:r w:rsidRPr="00F0231E">
        <w:rPr>
          <w:rFonts w:ascii="Meiryo UI" w:eastAsia="Meiryo UI" w:hAnsi="Meiryo UI" w:cs="Meiryo UI" w:hint="eastAsia"/>
          <w:sz w:val="22"/>
        </w:rPr>
        <w:t>シルクロードとして港湾をつなぐもの。空と陸と海が重なるところが大阪。こうしたテーマをうまくドッキングさせて、</w:t>
      </w:r>
      <w:r>
        <w:rPr>
          <w:rFonts w:ascii="Meiryo UI" w:eastAsia="Meiryo UI" w:hAnsi="Meiryo UI" w:cs="Meiryo UI" w:hint="eastAsia"/>
          <w:sz w:val="22"/>
        </w:rPr>
        <w:t>大阪を</w:t>
      </w:r>
      <w:r w:rsidRPr="00F0231E">
        <w:rPr>
          <w:rFonts w:ascii="Meiryo UI" w:eastAsia="Meiryo UI" w:hAnsi="Meiryo UI" w:cs="Meiryo UI" w:hint="eastAsia"/>
          <w:sz w:val="22"/>
        </w:rPr>
        <w:t>復権させていくことができるのではないか。</w:t>
      </w:r>
    </w:p>
    <w:p w:rsidR="00504564"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○八十島といわれる</w:t>
      </w:r>
      <w:r w:rsidRPr="00F0231E">
        <w:rPr>
          <w:rFonts w:ascii="Meiryo UI" w:eastAsia="Meiryo UI" w:hAnsi="Meiryo UI" w:cs="Meiryo UI" w:hint="eastAsia"/>
          <w:sz w:val="22"/>
        </w:rPr>
        <w:t>湾岸の思想や住吉大社の歴史</w:t>
      </w:r>
      <w:r>
        <w:rPr>
          <w:rFonts w:ascii="Meiryo UI" w:eastAsia="Meiryo UI" w:hAnsi="Meiryo UI" w:cs="Meiryo UI" w:hint="eastAsia"/>
          <w:sz w:val="22"/>
        </w:rPr>
        <w:t>など</w:t>
      </w:r>
      <w:r w:rsidRPr="00F0231E">
        <w:rPr>
          <w:rFonts w:ascii="Meiryo UI" w:eastAsia="Meiryo UI" w:hAnsi="Meiryo UI" w:cs="Meiryo UI" w:hint="eastAsia"/>
          <w:sz w:val="22"/>
        </w:rPr>
        <w:t>からわかる</w:t>
      </w:r>
      <w:r>
        <w:rPr>
          <w:rFonts w:ascii="Meiryo UI" w:eastAsia="Meiryo UI" w:hAnsi="Meiryo UI" w:cs="Meiryo UI" w:hint="eastAsia"/>
          <w:sz w:val="22"/>
        </w:rPr>
        <w:t>ように、</w:t>
      </w:r>
      <w:r w:rsidRPr="00F0231E">
        <w:rPr>
          <w:rFonts w:ascii="Meiryo UI" w:eastAsia="Meiryo UI" w:hAnsi="Meiryo UI" w:cs="Meiryo UI" w:hint="eastAsia"/>
          <w:sz w:val="22"/>
        </w:rPr>
        <w:t>大阪は、海とのかかわりが深い。古代から現代に至るまで海により、文化や経済がつながったという背景がある。この万博を通じて、関空の浮上や瀬戸内も含めた発信につなげることができるのではないか。</w:t>
      </w:r>
    </w:p>
    <w:p w:rsidR="00504564" w:rsidRPr="00F0231E" w:rsidRDefault="00504564" w:rsidP="002E0222">
      <w:pPr>
        <w:spacing w:line="400" w:lineRule="exact"/>
        <w:ind w:left="191" w:hangingChars="87" w:hanging="191"/>
        <w:rPr>
          <w:rFonts w:ascii="Meiryo UI" w:eastAsia="Meiryo UI" w:hAnsi="Meiryo UI" w:cs="Meiryo UI"/>
          <w:sz w:val="22"/>
        </w:rPr>
      </w:pPr>
    </w:p>
    <w:p w:rsidR="00504564"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009153FA">
        <w:rPr>
          <w:rFonts w:ascii="Meiryo UI" w:eastAsia="Meiryo UI" w:hAnsi="Meiryo UI" w:cs="Meiryo UI" w:hint="eastAsia"/>
          <w:sz w:val="22"/>
        </w:rPr>
        <w:t>８）大阪の特性</w:t>
      </w:r>
    </w:p>
    <w:p w:rsidR="00504564"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932CD4">
        <w:rPr>
          <w:rFonts w:ascii="Meiryo UI" w:eastAsia="Meiryo UI" w:hAnsi="Meiryo UI" w:cs="Meiryo UI" w:hint="eastAsia"/>
          <w:sz w:val="22"/>
        </w:rPr>
        <w:t>関西</w:t>
      </w:r>
      <w:r>
        <w:rPr>
          <w:rFonts w:ascii="Meiryo UI" w:eastAsia="Meiryo UI" w:hAnsi="Meiryo UI" w:cs="Meiryo UI" w:hint="eastAsia"/>
          <w:sz w:val="22"/>
        </w:rPr>
        <w:t>・大阪</w:t>
      </w:r>
      <w:r w:rsidRPr="00932CD4">
        <w:rPr>
          <w:rFonts w:ascii="Meiryo UI" w:eastAsia="Meiryo UI" w:hAnsi="Meiryo UI" w:cs="Meiryo UI" w:hint="eastAsia"/>
          <w:sz w:val="22"/>
        </w:rPr>
        <w:t>の特性を出す</w:t>
      </w:r>
      <w:r>
        <w:rPr>
          <w:rFonts w:ascii="Meiryo UI" w:eastAsia="Meiryo UI" w:hAnsi="Meiryo UI" w:cs="Meiryo UI" w:hint="eastAsia"/>
          <w:sz w:val="22"/>
        </w:rPr>
        <w:t>ためには、</w:t>
      </w:r>
      <w:r w:rsidRPr="00932CD4">
        <w:rPr>
          <w:rFonts w:ascii="Meiryo UI" w:eastAsia="Meiryo UI" w:hAnsi="Meiryo UI" w:cs="Meiryo UI" w:hint="eastAsia"/>
          <w:sz w:val="22"/>
        </w:rPr>
        <w:t>その特性を、普遍化できるか</w:t>
      </w:r>
      <w:r>
        <w:rPr>
          <w:rFonts w:ascii="Meiryo UI" w:eastAsia="Meiryo UI" w:hAnsi="Meiryo UI" w:cs="Meiryo UI" w:hint="eastAsia"/>
          <w:sz w:val="22"/>
        </w:rPr>
        <w:t>どうかがポイントとなる</w:t>
      </w:r>
      <w:r w:rsidRPr="00932CD4">
        <w:rPr>
          <w:rFonts w:ascii="Meiryo UI" w:eastAsia="Meiryo UI" w:hAnsi="Meiryo UI" w:cs="Meiryo UI" w:hint="eastAsia"/>
          <w:sz w:val="22"/>
        </w:rPr>
        <w:t>。愛知万博では、市民参加を国・企業と並ぶ第3のエンジンと位置付けたことが、BIEから評価された。</w:t>
      </w:r>
    </w:p>
    <w:p w:rsidR="00012AE0" w:rsidRDefault="00012AE0"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03755">
        <w:rPr>
          <w:rFonts w:ascii="Meiryo UI" w:eastAsia="Meiryo UI" w:hAnsi="Meiryo UI" w:cs="Meiryo UI" w:hint="eastAsia"/>
          <w:sz w:val="22"/>
        </w:rPr>
        <w:t>大阪には、ある意味、国際的なものが多くあり、そうした「ごった煮」的なものをパワーにする力がある。カジノも大阪だからこそ、おもしろいものとなると思うので、大阪らしいカジノを起爆剤としてやればいい。それに対して、東京は、すべてを均一化してしまうため、おもしろさがない。天神祭りなどにみられるように、川を船で移動することができるのも大阪の魅力だ。</w:t>
      </w:r>
    </w:p>
    <w:p w:rsidR="00504564"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50067D">
        <w:rPr>
          <w:rFonts w:ascii="Meiryo UI" w:eastAsia="Meiryo UI" w:hAnsi="Meiryo UI" w:cs="Meiryo UI" w:hint="eastAsia"/>
          <w:sz w:val="22"/>
        </w:rPr>
        <w:t>今の大阪には、世界中から人を集める場所がない。</w:t>
      </w:r>
    </w:p>
    <w:p w:rsidR="00504564" w:rsidRDefault="00504564" w:rsidP="002E0222">
      <w:pPr>
        <w:spacing w:line="400" w:lineRule="exact"/>
        <w:ind w:left="191" w:hangingChars="87" w:hanging="191"/>
        <w:rPr>
          <w:rFonts w:ascii="Meiryo UI" w:eastAsia="Meiryo UI" w:hAnsi="Meiryo UI" w:cs="Meiryo UI"/>
          <w:sz w:val="22"/>
        </w:rPr>
      </w:pPr>
      <w:r w:rsidRPr="00AD0E09">
        <w:rPr>
          <w:rFonts w:ascii="Meiryo UI" w:eastAsia="Meiryo UI" w:hAnsi="Meiryo UI" w:cs="Meiryo UI" w:hint="eastAsia"/>
          <w:sz w:val="22"/>
        </w:rPr>
        <w:t>○大阪に、</w:t>
      </w:r>
      <w:r w:rsidRPr="00F552F8">
        <w:rPr>
          <w:rFonts w:ascii="Meiryo UI" w:eastAsia="Meiryo UI" w:hAnsi="Meiryo UI" w:cs="Meiryo UI" w:hint="eastAsia"/>
          <w:sz w:val="22"/>
        </w:rPr>
        <w:t>「本場」だからいってみ</w:t>
      </w:r>
      <w:r>
        <w:rPr>
          <w:rFonts w:ascii="Meiryo UI" w:eastAsia="Meiryo UI" w:hAnsi="Meiryo UI" w:cs="Meiryo UI" w:hint="eastAsia"/>
          <w:sz w:val="22"/>
        </w:rPr>
        <w:t>たい</w:t>
      </w:r>
      <w:r w:rsidRPr="00F552F8">
        <w:rPr>
          <w:rFonts w:ascii="Meiryo UI" w:eastAsia="Meiryo UI" w:hAnsi="Meiryo UI" w:cs="Meiryo UI" w:hint="eastAsia"/>
          <w:sz w:val="22"/>
        </w:rPr>
        <w:t>というものがないといけない。府民がいて、ロケーションが</w:t>
      </w:r>
      <w:r>
        <w:rPr>
          <w:rFonts w:ascii="Meiryo UI" w:eastAsia="Meiryo UI" w:hAnsi="Meiryo UI" w:cs="Meiryo UI" w:hint="eastAsia"/>
          <w:sz w:val="22"/>
        </w:rPr>
        <w:t>あり</w:t>
      </w:r>
      <w:r w:rsidRPr="00F552F8">
        <w:rPr>
          <w:rFonts w:ascii="Meiryo UI" w:eastAsia="Meiryo UI" w:hAnsi="Meiryo UI" w:cs="Meiryo UI" w:hint="eastAsia"/>
          <w:sz w:val="22"/>
        </w:rPr>
        <w:t>、そうした総合的なものとして、語れるものが必要だ。</w:t>
      </w:r>
    </w:p>
    <w:p w:rsidR="00504564" w:rsidRPr="00FE3591" w:rsidRDefault="00504564"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E3591">
        <w:rPr>
          <w:rFonts w:ascii="Meiryo UI" w:eastAsia="Meiryo UI" w:hAnsi="Meiryo UI" w:cs="Meiryo UI" w:hint="eastAsia"/>
          <w:sz w:val="22"/>
        </w:rPr>
        <w:t>アジアの人たちは、東京よりもストレートにものを言う大阪が好きだ。大阪にはおいしいものがたくさんあるという印象もある。こうした大阪がもっているプラス面を意識することで、大阪特有のものをうちだすことができるのではないか。大阪は展示会発祥の地であり</w:t>
      </w:r>
      <w:r w:rsidR="009153FA">
        <w:rPr>
          <w:rFonts w:ascii="Meiryo UI" w:eastAsia="Meiryo UI" w:hAnsi="Meiryo UI" w:cs="Meiryo UI" w:hint="eastAsia"/>
          <w:sz w:val="22"/>
        </w:rPr>
        <w:t>、日本は国際見本市連盟（本部　パリ）にアジアで最初に加盟した国だ。</w:t>
      </w:r>
    </w:p>
    <w:p w:rsidR="009153FA" w:rsidRDefault="009153FA" w:rsidP="002E0222">
      <w:pPr>
        <w:widowControl/>
        <w:ind w:left="191" w:hangingChars="87" w:hanging="191"/>
        <w:jc w:val="left"/>
        <w:rPr>
          <w:rFonts w:ascii="Meiryo UI" w:eastAsia="Meiryo UI" w:hAnsi="Meiryo UI" w:cs="Meiryo UI"/>
          <w:sz w:val="22"/>
        </w:rPr>
      </w:pPr>
      <w:r>
        <w:rPr>
          <w:rFonts w:ascii="Meiryo UI" w:eastAsia="Meiryo UI" w:hAnsi="Meiryo UI" w:cs="Meiryo UI"/>
          <w:sz w:val="22"/>
        </w:rPr>
        <w:br w:type="page"/>
      </w:r>
    </w:p>
    <w:p w:rsidR="00ED7B32" w:rsidRPr="00ED7B32" w:rsidRDefault="00ED7B32" w:rsidP="002E0222">
      <w:pPr>
        <w:ind w:left="209" w:hangingChars="87" w:hanging="209"/>
        <w:jc w:val="left"/>
        <w:rPr>
          <w:rFonts w:ascii="ＭＳ ゴシック" w:eastAsia="ＭＳ ゴシック" w:hAnsi="ＭＳ ゴシック" w:cs="Times New Roman"/>
          <w:sz w:val="24"/>
          <w:szCs w:val="24"/>
        </w:rPr>
      </w:pPr>
    </w:p>
    <w:p w:rsidR="003D5C06" w:rsidRDefault="003D5C06" w:rsidP="002E0222">
      <w:pPr>
        <w:ind w:left="183" w:hangingChars="87" w:hanging="183"/>
        <w:jc w:val="left"/>
        <w:rPr>
          <w:rFonts w:ascii="ＭＳ ゴシック" w:eastAsia="ＭＳ ゴシック" w:hAnsi="ＭＳ ゴシック" w:cs="Times New Roman"/>
          <w:sz w:val="24"/>
          <w:szCs w:val="24"/>
        </w:rPr>
      </w:pPr>
      <w:r w:rsidRPr="003D5C06">
        <w:rPr>
          <w:noProof/>
        </w:rPr>
        <mc:AlternateContent>
          <mc:Choice Requires="wps">
            <w:drawing>
              <wp:anchor distT="0" distB="0" distL="114300" distR="114300" simplePos="0" relativeHeight="251666432" behindDoc="0" locked="0" layoutInCell="1" allowOverlap="1" wp14:anchorId="1D355449" wp14:editId="21EF4226">
                <wp:simplePos x="0" y="0"/>
                <wp:positionH relativeFrom="margin">
                  <wp:posOffset>0</wp:posOffset>
                </wp:positionH>
                <wp:positionV relativeFrom="paragraph">
                  <wp:posOffset>-635</wp:posOffset>
                </wp:positionV>
                <wp:extent cx="5702300" cy="336550"/>
                <wp:effectExtent l="0" t="0" r="12700" b="25400"/>
                <wp:wrapNone/>
                <wp:docPr id="7" name="正方形/長方形 7"/>
                <wp:cNvGraphicFramePr/>
                <a:graphic xmlns:a="http://schemas.openxmlformats.org/drawingml/2006/main">
                  <a:graphicData uri="http://schemas.microsoft.com/office/word/2010/wordprocessingShape">
                    <wps:wsp>
                      <wps:cNvSpPr/>
                      <wps:spPr>
                        <a:xfrm>
                          <a:off x="0" y="0"/>
                          <a:ext cx="5702300" cy="336550"/>
                        </a:xfrm>
                        <a:prstGeom prst="rect">
                          <a:avLst/>
                        </a:prstGeom>
                        <a:solidFill>
                          <a:sysClr val="window" lastClr="FFFFFF"/>
                        </a:solidFill>
                        <a:ln w="25400" cap="flat" cmpd="sng" algn="ctr">
                          <a:solidFill>
                            <a:srgbClr val="9BBB59"/>
                          </a:solidFill>
                          <a:prstDash val="solid"/>
                        </a:ln>
                        <a:effectLst/>
                      </wps:spPr>
                      <wps:txbx>
                        <w:txbxContent>
                          <w:p w:rsidR="003D5C06" w:rsidRPr="003D5C06" w:rsidRDefault="003D5C06">
                            <w:pPr>
                              <w:rPr>
                                <w:rFonts w:asciiTheme="majorEastAsia" w:eastAsiaTheme="majorEastAsia" w:hAnsiTheme="majorEastAsia"/>
                                <w:sz w:val="24"/>
                                <w:szCs w:val="24"/>
                              </w:rPr>
                            </w:pPr>
                            <w:r w:rsidRPr="003D5C06">
                              <w:rPr>
                                <w:rFonts w:asciiTheme="majorEastAsia" w:eastAsiaTheme="majorEastAsia" w:hAnsiTheme="majorEastAsia" w:hint="eastAsia"/>
                                <w:sz w:val="24"/>
                                <w:szCs w:val="24"/>
                              </w:rPr>
                              <w:t>テーマ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7" o:spid="_x0000_s1030" style="position:absolute;left:0;text-align:left;margin-left:0;margin-top:-.05pt;width:449pt;height:26.5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" fillcolor="window" strokecolor="#9bbb59" strokeweight="2pt">
                <v:textbox>
                  <w:txbxContent>
                    <w:p w:rsidR="003D5C06" w:rsidRPr="003D5C06" w:rsidRDefault="003D5C06">
                      <w:pPr>
                        <w:rPr>
                          <w:rFonts w:asciiTheme="majorEastAsia" w:eastAsiaTheme="majorEastAsia" w:hAnsiTheme="majorEastAsia"/>
                          <w:sz w:val="24"/>
                          <w:szCs w:val="24"/>
                        </w:rPr>
                      </w:pPr>
                      <w:r w:rsidRPr="003D5C06">
                        <w:rPr>
                          <w:rFonts w:asciiTheme="majorEastAsia" w:eastAsiaTheme="majorEastAsia" w:hAnsiTheme="majorEastAsia" w:hint="eastAsia"/>
                          <w:sz w:val="24"/>
                          <w:szCs w:val="24"/>
                        </w:rPr>
                        <w:t>テーマ</w:t>
                      </w:r>
                    </w:p>
                  </w:txbxContent>
                </v:textbox>
                <w10:wrap anchorx="margin"/>
              </v:rect>
            </w:pict>
          </mc:Fallback>
        </mc:AlternateContent>
      </w:r>
    </w:p>
    <w:p w:rsidR="003D5C06" w:rsidRDefault="003D5C06" w:rsidP="002E0222">
      <w:pPr>
        <w:ind w:left="209" w:hangingChars="87" w:hanging="209"/>
        <w:jc w:val="left"/>
        <w:rPr>
          <w:rFonts w:ascii="ＭＳ ゴシック" w:eastAsia="ＭＳ ゴシック" w:hAnsi="ＭＳ ゴシック" w:cs="Times New Roman"/>
          <w:sz w:val="24"/>
          <w:szCs w:val="24"/>
        </w:rPr>
      </w:pPr>
    </w:p>
    <w:p w:rsidR="003D5C06" w:rsidRPr="002E0222" w:rsidRDefault="00737259" w:rsidP="002E0222">
      <w:pPr>
        <w:ind w:left="210" w:hangingChars="87" w:hanging="210"/>
        <w:jc w:val="left"/>
        <w:rPr>
          <w:rFonts w:asciiTheme="majorEastAsia" w:eastAsiaTheme="majorEastAsia" w:hAnsiTheme="majorEastAsia"/>
          <w:b/>
          <w:sz w:val="24"/>
          <w:szCs w:val="24"/>
        </w:rPr>
      </w:pPr>
      <w:r w:rsidRPr="002E0222">
        <w:rPr>
          <w:rFonts w:asciiTheme="majorEastAsia" w:eastAsiaTheme="majorEastAsia" w:hAnsiTheme="majorEastAsia" w:hint="eastAsia"/>
          <w:b/>
          <w:sz w:val="24"/>
          <w:szCs w:val="24"/>
        </w:rPr>
        <w:t>【</w:t>
      </w:r>
      <w:r w:rsidR="003D5C06" w:rsidRPr="002E0222">
        <w:rPr>
          <w:rFonts w:asciiTheme="majorEastAsia" w:eastAsiaTheme="majorEastAsia" w:hAnsiTheme="majorEastAsia" w:hint="eastAsia"/>
          <w:b/>
          <w:sz w:val="24"/>
          <w:szCs w:val="24"/>
        </w:rPr>
        <w:t>世界</w:t>
      </w:r>
      <w:r w:rsidR="003D5C06" w:rsidRPr="002E0222">
        <w:rPr>
          <w:rFonts w:asciiTheme="majorEastAsia" w:eastAsiaTheme="majorEastAsia" w:hAnsiTheme="majorEastAsia"/>
          <w:b/>
          <w:sz w:val="24"/>
          <w:szCs w:val="24"/>
        </w:rPr>
        <w:t>へどのようなメッセージを</w:t>
      </w:r>
      <w:r w:rsidR="003D5C06" w:rsidRPr="002E0222">
        <w:rPr>
          <w:rFonts w:asciiTheme="majorEastAsia" w:eastAsiaTheme="majorEastAsia" w:hAnsiTheme="majorEastAsia" w:hint="eastAsia"/>
          <w:b/>
          <w:sz w:val="24"/>
          <w:szCs w:val="24"/>
        </w:rPr>
        <w:t>発信できるのか</w:t>
      </w:r>
      <w:r w:rsidRPr="002E0222">
        <w:rPr>
          <w:rFonts w:asciiTheme="majorEastAsia" w:eastAsiaTheme="majorEastAsia" w:hAnsiTheme="majorEastAsia" w:hint="eastAsia"/>
          <w:b/>
          <w:sz w:val="24"/>
          <w:szCs w:val="24"/>
        </w:rPr>
        <w:t>】</w:t>
      </w:r>
    </w:p>
    <w:p w:rsidR="002E0222" w:rsidRPr="00737259" w:rsidRDefault="002E0222" w:rsidP="002E0222">
      <w:pPr>
        <w:ind w:left="209" w:hangingChars="87" w:hanging="209"/>
        <w:jc w:val="left"/>
        <w:rPr>
          <w:rFonts w:asciiTheme="majorEastAsia" w:eastAsiaTheme="majorEastAsia" w:hAnsiTheme="majorEastAsia"/>
          <w:sz w:val="24"/>
          <w:szCs w:val="24"/>
        </w:rPr>
      </w:pPr>
    </w:p>
    <w:p w:rsidR="00737259" w:rsidRPr="00737259" w:rsidRDefault="00737259" w:rsidP="002E0222">
      <w:pPr>
        <w:spacing w:line="400" w:lineRule="exact"/>
        <w:ind w:left="191" w:hangingChars="87" w:hanging="191"/>
        <w:rPr>
          <w:rFonts w:ascii="Meiryo UI" w:eastAsia="Meiryo UI" w:hAnsi="Meiryo UI" w:cs="Meiryo UI"/>
          <w:sz w:val="22"/>
        </w:rPr>
      </w:pPr>
      <w:r w:rsidRPr="00737259">
        <w:rPr>
          <w:rFonts w:ascii="Meiryo UI" w:eastAsia="Meiryo UI" w:hAnsi="Meiryo UI" w:cs="Meiryo UI" w:hint="eastAsia"/>
          <w:sz w:val="22"/>
        </w:rPr>
        <w:t>（</w:t>
      </w:r>
      <w:r w:rsidR="004E7E50">
        <w:rPr>
          <w:rFonts w:ascii="Meiryo UI" w:eastAsia="Meiryo UI" w:hAnsi="Meiryo UI" w:cs="Meiryo UI" w:hint="eastAsia"/>
          <w:sz w:val="22"/>
        </w:rPr>
        <w:t>１）</w:t>
      </w:r>
      <w:r w:rsidR="00162E87">
        <w:rPr>
          <w:rFonts w:ascii="Meiryo UI" w:eastAsia="Meiryo UI" w:hAnsi="Meiryo UI" w:cs="Meiryo UI" w:hint="eastAsia"/>
          <w:sz w:val="22"/>
        </w:rPr>
        <w:t>全般</w:t>
      </w:r>
    </w:p>
    <w:p w:rsidR="00737259" w:rsidRDefault="00737259" w:rsidP="002E0222">
      <w:pPr>
        <w:spacing w:line="400" w:lineRule="exact"/>
        <w:ind w:left="191" w:hangingChars="87" w:hanging="191"/>
        <w:rPr>
          <w:rFonts w:ascii="Meiryo UI" w:eastAsia="Meiryo UI" w:hAnsi="Meiryo UI" w:cs="Meiryo UI"/>
          <w:sz w:val="22"/>
        </w:rPr>
      </w:pPr>
      <w:r w:rsidRPr="00737259">
        <w:rPr>
          <w:rFonts w:ascii="Meiryo UI" w:eastAsia="Meiryo UI" w:hAnsi="Meiryo UI" w:cs="Meiryo UI" w:hint="eastAsia"/>
          <w:sz w:val="22"/>
        </w:rPr>
        <w:t>○合意形成のためには、どういう万博をめざしたいのか、関係者から様々な思いを出してもらい、その中の共通項をひろいだす作業をすればいい。その際のテーマは、国際的に訴えかけるものでなければいけない。</w:t>
      </w:r>
    </w:p>
    <w:p w:rsidR="00F70541" w:rsidRPr="007C1CD2" w:rsidRDefault="00F70541"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7C1CD2">
        <w:rPr>
          <w:rFonts w:ascii="Meiryo UI" w:eastAsia="Meiryo UI" w:hAnsi="Meiryo UI" w:cs="Meiryo UI" w:hint="eastAsia"/>
          <w:sz w:val="22"/>
        </w:rPr>
        <w:t>どういう万博としたいのか、検討会議で地元の人々と時間をかけて、ていねいに討議</w:t>
      </w:r>
      <w:r>
        <w:rPr>
          <w:rFonts w:ascii="Meiryo UI" w:eastAsia="Meiryo UI" w:hAnsi="Meiryo UI" w:cs="Meiryo UI" w:hint="eastAsia"/>
          <w:sz w:val="22"/>
        </w:rPr>
        <w:t>する</w:t>
      </w:r>
      <w:r w:rsidRPr="007C1CD2">
        <w:rPr>
          <w:rFonts w:ascii="Meiryo UI" w:eastAsia="Meiryo UI" w:hAnsi="Meiryo UI" w:cs="Meiryo UI" w:hint="eastAsia"/>
          <w:sz w:val="22"/>
        </w:rPr>
        <w:t>プロセスが、結果的に、地元の万博を成功させたい、一緒に支えたいという共感につながる。当事者の幅を広げていくことが必要。</w:t>
      </w:r>
    </w:p>
    <w:p w:rsidR="00F70541" w:rsidRPr="007C1CD2" w:rsidRDefault="00F70541"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7C1CD2">
        <w:rPr>
          <w:rFonts w:ascii="Meiryo UI" w:eastAsia="Meiryo UI" w:hAnsi="Meiryo UI" w:cs="Meiryo UI" w:hint="eastAsia"/>
          <w:sz w:val="22"/>
        </w:rPr>
        <w:t>愛知万博では、最初は入場者が伸び悩んだが、</w:t>
      </w:r>
      <w:r>
        <w:rPr>
          <w:rFonts w:ascii="Meiryo UI" w:eastAsia="Meiryo UI" w:hAnsi="Meiryo UI" w:cs="Meiryo UI" w:hint="eastAsia"/>
          <w:sz w:val="22"/>
        </w:rPr>
        <w:t>途中</w:t>
      </w:r>
      <w:r w:rsidRPr="007C1CD2">
        <w:rPr>
          <w:rFonts w:ascii="Meiryo UI" w:eastAsia="Meiryo UI" w:hAnsi="Meiryo UI" w:cs="Meiryo UI" w:hint="eastAsia"/>
          <w:sz w:val="22"/>
        </w:rPr>
        <w:t>から増加した。リピーターが増えたことが要因。他では味わえないものを感じることができるというメッセージが伝わった結果だ。</w:t>
      </w:r>
    </w:p>
    <w:p w:rsidR="00737259" w:rsidRDefault="00737259" w:rsidP="002E0222">
      <w:pPr>
        <w:spacing w:line="400" w:lineRule="exact"/>
        <w:ind w:left="191" w:hangingChars="87" w:hanging="191"/>
        <w:rPr>
          <w:rFonts w:ascii="Meiryo UI" w:eastAsia="Meiryo UI" w:hAnsi="Meiryo UI" w:cs="Meiryo UI"/>
          <w:sz w:val="22"/>
        </w:rPr>
      </w:pPr>
      <w:r w:rsidRPr="00CF2B65">
        <w:rPr>
          <w:rFonts w:ascii="Meiryo UI" w:eastAsia="Meiryo UI" w:hAnsi="Meiryo UI" w:cs="Meiryo UI" w:hint="eastAsia"/>
          <w:sz w:val="22"/>
        </w:rPr>
        <w:t>○地元がまとまって、というのは賛成。しかし、大阪だけでテーマをまとめるの</w:t>
      </w:r>
      <w:r>
        <w:rPr>
          <w:rFonts w:ascii="Meiryo UI" w:eastAsia="Meiryo UI" w:hAnsi="Meiryo UI" w:cs="Meiryo UI" w:hint="eastAsia"/>
          <w:sz w:val="22"/>
        </w:rPr>
        <w:t>ではなく、</w:t>
      </w:r>
      <w:r w:rsidRPr="00CF2B65">
        <w:rPr>
          <w:rFonts w:ascii="Meiryo UI" w:eastAsia="Meiryo UI" w:hAnsi="Meiryo UI" w:cs="Meiryo UI" w:hint="eastAsia"/>
          <w:sz w:val="22"/>
        </w:rPr>
        <w:t>国家像を示さなければならない。高齢化率世界一の日本がどうするのか、世界が注目している。</w:t>
      </w:r>
    </w:p>
    <w:p w:rsidR="0061015B" w:rsidRDefault="0061015B"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E263C3">
        <w:rPr>
          <w:rFonts w:ascii="Meiryo UI" w:eastAsia="Meiryo UI" w:hAnsi="Meiryo UI" w:cs="Meiryo UI" w:hint="eastAsia"/>
          <w:sz w:val="22"/>
        </w:rPr>
        <w:t>未来志向として、先端技術と少子高齢化など取り込んだテーマが必要になるだろう。</w:t>
      </w:r>
    </w:p>
    <w:p w:rsidR="0061015B" w:rsidRDefault="0061015B"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6F23F5">
        <w:rPr>
          <w:rFonts w:ascii="Meiryo UI" w:eastAsia="Meiryo UI" w:hAnsi="Meiryo UI" w:cs="Meiryo UI" w:hint="eastAsia"/>
          <w:sz w:val="22"/>
        </w:rPr>
        <w:t>ＢＩＥは万博のゲートマネーで運営しており、ＢＩＥにとって日本は安心感がある国。万博がどういう意義があるのかをしっかりと押さえ、先進国型の万博のモデルとなる新機軸が打ち出せるかだ。</w:t>
      </w:r>
    </w:p>
    <w:p w:rsidR="006F03E5" w:rsidRDefault="006F03E5" w:rsidP="002E0222">
      <w:pPr>
        <w:spacing w:line="400" w:lineRule="exact"/>
        <w:ind w:left="191" w:hangingChars="87" w:hanging="191"/>
        <w:rPr>
          <w:rFonts w:ascii="Meiryo UI" w:eastAsia="Meiryo UI" w:hAnsi="Meiryo UI" w:cs="Meiryo UI"/>
          <w:sz w:val="22"/>
        </w:rPr>
      </w:pPr>
      <w:r w:rsidRPr="00F03755">
        <w:rPr>
          <w:rFonts w:ascii="Meiryo UI" w:eastAsia="Meiryo UI" w:hAnsi="Meiryo UI" w:cs="Meiryo UI" w:hint="eastAsia"/>
          <w:sz w:val="22"/>
        </w:rPr>
        <w:t>○日本人にとって万博に行かないといけない、行ってみないといけないんだという興味をどういうふうに喚起していくのか、従来型とは全く違った仕掛けが</w:t>
      </w:r>
      <w:r>
        <w:rPr>
          <w:rFonts w:ascii="Meiryo UI" w:eastAsia="Meiryo UI" w:hAnsi="Meiryo UI" w:cs="Meiryo UI" w:hint="eastAsia"/>
          <w:sz w:val="22"/>
        </w:rPr>
        <w:t>必要</w:t>
      </w:r>
      <w:r w:rsidRPr="00F03755">
        <w:rPr>
          <w:rFonts w:ascii="Meiryo UI" w:eastAsia="Meiryo UI" w:hAnsi="Meiryo UI" w:cs="Meiryo UI" w:hint="eastAsia"/>
          <w:sz w:val="22"/>
        </w:rPr>
        <w:t>。海外からくるというのはこの極東の地域はすごく地の利が悪い</w:t>
      </w:r>
      <w:r w:rsidR="002C3711">
        <w:rPr>
          <w:rFonts w:ascii="Meiryo UI" w:eastAsia="Meiryo UI" w:hAnsi="Meiryo UI" w:cs="Meiryo UI" w:hint="eastAsia"/>
          <w:sz w:val="22"/>
        </w:rPr>
        <w:t>。まずは日本の人たちに来てもらう</w:t>
      </w:r>
      <w:r w:rsidR="0061015B">
        <w:rPr>
          <w:rFonts w:ascii="Meiryo UI" w:eastAsia="Meiryo UI" w:hAnsi="Meiryo UI" w:cs="Meiryo UI" w:hint="eastAsia"/>
          <w:sz w:val="22"/>
        </w:rPr>
        <w:t>ことができるよう</w:t>
      </w:r>
      <w:r w:rsidR="00096A44">
        <w:rPr>
          <w:rFonts w:ascii="Meiryo UI" w:eastAsia="Meiryo UI" w:hAnsi="Meiryo UI" w:cs="Meiryo UI" w:hint="eastAsia"/>
          <w:sz w:val="22"/>
        </w:rPr>
        <w:t>、興味・</w:t>
      </w:r>
      <w:r w:rsidRPr="00F03755">
        <w:rPr>
          <w:rFonts w:ascii="Meiryo UI" w:eastAsia="Meiryo UI" w:hAnsi="Meiryo UI" w:cs="Meiryo UI" w:hint="eastAsia"/>
          <w:sz w:val="22"/>
        </w:rPr>
        <w:t>関心がある</w:t>
      </w:r>
      <w:r w:rsidR="0061015B">
        <w:rPr>
          <w:rFonts w:ascii="Meiryo UI" w:eastAsia="Meiryo UI" w:hAnsi="Meiryo UI" w:cs="Meiryo UI" w:hint="eastAsia"/>
          <w:sz w:val="22"/>
        </w:rPr>
        <w:t>テーマ</w:t>
      </w:r>
      <w:r w:rsidR="00096A44">
        <w:rPr>
          <w:rFonts w:ascii="Meiryo UI" w:eastAsia="Meiryo UI" w:hAnsi="Meiryo UI" w:cs="Meiryo UI" w:hint="eastAsia"/>
          <w:sz w:val="22"/>
        </w:rPr>
        <w:t>が必要</w:t>
      </w:r>
      <w:r w:rsidR="0061015B">
        <w:rPr>
          <w:rFonts w:ascii="Meiryo UI" w:eastAsia="Meiryo UI" w:hAnsi="Meiryo UI" w:cs="Meiryo UI" w:hint="eastAsia"/>
          <w:sz w:val="22"/>
        </w:rPr>
        <w:t>。健康とか医療とか長寿など</w:t>
      </w:r>
      <w:r w:rsidR="00096A44">
        <w:rPr>
          <w:rFonts w:ascii="Meiryo UI" w:eastAsia="Meiryo UI" w:hAnsi="Meiryo UI" w:cs="Meiryo UI" w:hint="eastAsia"/>
          <w:sz w:val="22"/>
        </w:rPr>
        <w:t>の</w:t>
      </w:r>
      <w:r w:rsidRPr="00F03755">
        <w:rPr>
          <w:rFonts w:ascii="Meiryo UI" w:eastAsia="Meiryo UI" w:hAnsi="Meiryo UI" w:cs="Meiryo UI" w:hint="eastAsia"/>
          <w:sz w:val="22"/>
        </w:rPr>
        <w:t>普遍的なテーマもその中に入れていく</w:t>
      </w:r>
      <w:r w:rsidR="00096A44">
        <w:rPr>
          <w:rFonts w:ascii="Meiryo UI" w:eastAsia="Meiryo UI" w:hAnsi="Meiryo UI" w:cs="Meiryo UI" w:hint="eastAsia"/>
          <w:sz w:val="22"/>
        </w:rPr>
        <w:t>べき</w:t>
      </w:r>
      <w:r w:rsidRPr="00F03755">
        <w:rPr>
          <w:rFonts w:ascii="Meiryo UI" w:eastAsia="Meiryo UI" w:hAnsi="Meiryo UI" w:cs="Meiryo UI" w:hint="eastAsia"/>
          <w:sz w:val="22"/>
        </w:rPr>
        <w:t>。今回のミラノ</w:t>
      </w:r>
      <w:r w:rsidR="00096A44">
        <w:rPr>
          <w:rFonts w:ascii="Meiryo UI" w:eastAsia="Meiryo UI" w:hAnsi="Meiryo UI" w:cs="Meiryo UI" w:hint="eastAsia"/>
          <w:sz w:val="22"/>
        </w:rPr>
        <w:t>万博</w:t>
      </w:r>
      <w:r w:rsidRPr="00F03755">
        <w:rPr>
          <w:rFonts w:ascii="Meiryo UI" w:eastAsia="Meiryo UI" w:hAnsi="Meiryo UI" w:cs="Meiryo UI" w:hint="eastAsia"/>
          <w:sz w:val="22"/>
        </w:rPr>
        <w:t>も、まずイタリア国民に対して働きかけをしているような気がする。</w:t>
      </w:r>
    </w:p>
    <w:p w:rsidR="00012AE0" w:rsidRDefault="00012AE0" w:rsidP="002E0222">
      <w:pPr>
        <w:spacing w:line="400" w:lineRule="exact"/>
        <w:ind w:left="191" w:hangingChars="87" w:hanging="191"/>
        <w:rPr>
          <w:rFonts w:ascii="Meiryo UI" w:eastAsia="Meiryo UI" w:hAnsi="Meiryo UI" w:cs="Meiryo UI"/>
          <w:sz w:val="22"/>
        </w:rPr>
      </w:pPr>
    </w:p>
    <w:p w:rsidR="00737259" w:rsidRPr="00012AE0" w:rsidRDefault="00737259"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２）高齢化</w:t>
      </w:r>
    </w:p>
    <w:p w:rsidR="00162E87" w:rsidRDefault="00162E87" w:rsidP="002E0222">
      <w:pPr>
        <w:spacing w:line="400" w:lineRule="exact"/>
        <w:ind w:left="191" w:hangingChars="87" w:hanging="191"/>
        <w:rPr>
          <w:rFonts w:ascii="Meiryo UI" w:eastAsia="Meiryo UI" w:hAnsi="Meiryo UI" w:cs="Meiryo UI"/>
          <w:sz w:val="22"/>
        </w:rPr>
      </w:pPr>
      <w:r w:rsidRPr="003B0D50">
        <w:rPr>
          <w:rFonts w:ascii="Meiryo UI" w:eastAsia="Meiryo UI" w:hAnsi="Meiryo UI" w:cs="Meiryo UI" w:hint="eastAsia"/>
          <w:sz w:val="22"/>
        </w:rPr>
        <w:t>○日本はエイジングの問題では世界に先駆ける。エイジング、高齢化する社会を豊かに生き切る、実寿命まで生き切るという、そういったもののコンセプトを打ち出す。人口減だけれども生産が非常に高くて生き生きとした生活に、日本がチャレンジしているんだということを出せるようなテーマ性を持たせればいい。</w:t>
      </w:r>
    </w:p>
    <w:p w:rsidR="00012AE0" w:rsidRDefault="00012AE0"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B20D8C">
        <w:rPr>
          <w:rFonts w:ascii="Meiryo UI" w:eastAsia="Meiryo UI" w:hAnsi="Meiryo UI" w:cs="Meiryo UI" w:hint="eastAsia"/>
          <w:sz w:val="22"/>
        </w:rPr>
        <w:t>テーマとしては、環境とともに「高齢化」がいいだろう。日本が自信を持って、世界に示せるものとなる。ビジネスチャンスとなるものとして、「日本がいかにして対処してきたのか」等を、先進国にアピールすれば、欧米、中国、韓国などは乗ってくるだろう。</w:t>
      </w:r>
    </w:p>
    <w:p w:rsidR="002E0222" w:rsidRDefault="002E0222" w:rsidP="002E0222">
      <w:pPr>
        <w:widowControl/>
        <w:ind w:left="209" w:hangingChars="87" w:hanging="209"/>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6F03E5" w:rsidRDefault="006F03E5" w:rsidP="002E0222">
      <w:pPr>
        <w:ind w:left="209" w:hangingChars="87" w:hanging="209"/>
        <w:jc w:val="left"/>
        <w:rPr>
          <w:rFonts w:asciiTheme="majorEastAsia" w:eastAsiaTheme="majorEastAsia" w:hAnsiTheme="majorEastAsia"/>
          <w:sz w:val="24"/>
          <w:szCs w:val="24"/>
        </w:rPr>
      </w:pPr>
    </w:p>
    <w:p w:rsidR="00737259" w:rsidRPr="00FE3591" w:rsidRDefault="00737259"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３）利他の心</w:t>
      </w:r>
    </w:p>
    <w:p w:rsidR="00737259" w:rsidRPr="0050067D" w:rsidRDefault="00737259"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50067D">
        <w:rPr>
          <w:rFonts w:ascii="Meiryo UI" w:eastAsia="Meiryo UI" w:hAnsi="Meiryo UI" w:cs="Meiryo UI" w:hint="eastAsia"/>
          <w:sz w:val="22"/>
        </w:rPr>
        <w:t>日本文化は、「利他の心」。これは和食やおもてなしの心もこれに通じるし、人類の問題にもつながる。地域創生においても「利他の心」からとらえると、高齢化社会への解決にもつながるし、医療、住まいにも展開できる。</w:t>
      </w:r>
    </w:p>
    <w:p w:rsidR="00F14B22" w:rsidRDefault="00F14B22" w:rsidP="002E0222">
      <w:pPr>
        <w:ind w:left="209" w:hangingChars="87" w:hanging="209"/>
        <w:jc w:val="left"/>
        <w:rPr>
          <w:rFonts w:asciiTheme="majorEastAsia" w:eastAsiaTheme="majorEastAsia" w:hAnsiTheme="majorEastAsia"/>
          <w:sz w:val="24"/>
          <w:szCs w:val="24"/>
        </w:rPr>
      </w:pPr>
    </w:p>
    <w:p w:rsidR="00162E87" w:rsidRPr="00162E87" w:rsidRDefault="00162E87" w:rsidP="002E0222">
      <w:pPr>
        <w:spacing w:line="400" w:lineRule="exact"/>
        <w:ind w:left="191" w:hangingChars="87" w:hanging="191"/>
        <w:jc w:val="left"/>
        <w:rPr>
          <w:rFonts w:ascii="Meiryo UI" w:eastAsia="Meiryo UI" w:hAnsi="Meiryo UI" w:cs="Meiryo UI"/>
          <w:sz w:val="22"/>
        </w:rPr>
      </w:pPr>
      <w:r w:rsidRPr="00162E87">
        <w:rPr>
          <w:rFonts w:ascii="Meiryo UI" w:eastAsia="Meiryo UI" w:hAnsi="Meiryo UI" w:cs="Meiryo UI" w:hint="eastAsia"/>
          <w:sz w:val="22"/>
        </w:rPr>
        <w:t>（</w:t>
      </w:r>
      <w:r w:rsidR="004E7E50">
        <w:rPr>
          <w:rFonts w:ascii="Meiryo UI" w:eastAsia="Meiryo UI" w:hAnsi="Meiryo UI" w:cs="Meiryo UI" w:hint="eastAsia"/>
          <w:sz w:val="22"/>
        </w:rPr>
        <w:t>４）</w:t>
      </w:r>
      <w:r w:rsidRPr="00162E87">
        <w:rPr>
          <w:rFonts w:ascii="Meiryo UI" w:eastAsia="Meiryo UI" w:hAnsi="Meiryo UI" w:cs="Meiryo UI" w:hint="eastAsia"/>
          <w:sz w:val="22"/>
        </w:rPr>
        <w:t>人間・生命・いのち</w:t>
      </w:r>
    </w:p>
    <w:p w:rsidR="00162E87" w:rsidRDefault="00162E87"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B02FD">
        <w:rPr>
          <w:rFonts w:ascii="Meiryo UI" w:eastAsia="Meiryo UI" w:hAnsi="Meiryo UI" w:cs="Meiryo UI" w:hint="eastAsia"/>
          <w:sz w:val="22"/>
        </w:rPr>
        <w:t>テーマとして、近年、エネルギー、水、食料がでており、</w:t>
      </w:r>
      <w:r>
        <w:rPr>
          <w:rFonts w:ascii="Meiryo UI" w:eastAsia="Meiryo UI" w:hAnsi="Meiryo UI" w:cs="Meiryo UI" w:hint="eastAsia"/>
          <w:sz w:val="22"/>
        </w:rPr>
        <w:t>残る</w:t>
      </w:r>
      <w:r w:rsidRPr="00FB02FD">
        <w:rPr>
          <w:rFonts w:ascii="Meiryo UI" w:eastAsia="Meiryo UI" w:hAnsi="Meiryo UI" w:cs="Meiryo UI" w:hint="eastAsia"/>
          <w:sz w:val="22"/>
        </w:rPr>
        <w:t>は、人間である。</w:t>
      </w:r>
    </w:p>
    <w:p w:rsidR="00162E87" w:rsidRDefault="00162E87"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B02FD">
        <w:rPr>
          <w:rFonts w:ascii="Meiryo UI" w:eastAsia="Meiryo UI" w:hAnsi="Meiryo UI" w:cs="Meiryo UI" w:hint="eastAsia"/>
          <w:sz w:val="22"/>
        </w:rPr>
        <w:t>生命・いのちというテーマは、原発の</w:t>
      </w:r>
      <w:r>
        <w:rPr>
          <w:rFonts w:ascii="Meiryo UI" w:eastAsia="Meiryo UI" w:hAnsi="Meiryo UI" w:cs="Meiryo UI" w:hint="eastAsia"/>
          <w:sz w:val="22"/>
        </w:rPr>
        <w:t>問題などが起きている日本</w:t>
      </w:r>
      <w:r w:rsidRPr="00FB02FD">
        <w:rPr>
          <w:rFonts w:ascii="Meiryo UI" w:eastAsia="Meiryo UI" w:hAnsi="Meiryo UI" w:cs="Meiryo UI" w:hint="eastAsia"/>
          <w:sz w:val="22"/>
        </w:rPr>
        <w:t>で、どう生きていくのかにもつながる。</w:t>
      </w:r>
    </w:p>
    <w:p w:rsidR="00162E87" w:rsidRDefault="00162E87" w:rsidP="002E0222">
      <w:pPr>
        <w:spacing w:line="400" w:lineRule="exact"/>
        <w:ind w:left="191" w:hangingChars="87" w:hanging="191"/>
        <w:rPr>
          <w:rFonts w:ascii="Meiryo UI" w:eastAsia="Meiryo UI" w:hAnsi="Meiryo UI" w:cs="Meiryo UI"/>
          <w:sz w:val="22"/>
        </w:rPr>
      </w:pPr>
    </w:p>
    <w:p w:rsidR="00737259" w:rsidRPr="00737259" w:rsidRDefault="00162E87" w:rsidP="002E0222">
      <w:pPr>
        <w:spacing w:line="400" w:lineRule="exact"/>
        <w:ind w:left="191" w:hangingChars="87" w:hanging="191"/>
        <w:jc w:val="left"/>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５）</w:t>
      </w:r>
      <w:r>
        <w:rPr>
          <w:rFonts w:ascii="Meiryo UI" w:eastAsia="Meiryo UI" w:hAnsi="Meiryo UI" w:cs="Meiryo UI" w:hint="eastAsia"/>
          <w:sz w:val="22"/>
        </w:rPr>
        <w:t>ヘルス</w:t>
      </w:r>
    </w:p>
    <w:p w:rsidR="00012AE0" w:rsidRDefault="00012AE0" w:rsidP="002E0222">
      <w:pPr>
        <w:spacing w:line="400" w:lineRule="exact"/>
        <w:ind w:left="191" w:hangingChars="87" w:hanging="191"/>
        <w:rPr>
          <w:rFonts w:ascii="Meiryo UI" w:eastAsia="Meiryo UI" w:hAnsi="Meiryo UI" w:cs="Meiryo UI"/>
          <w:sz w:val="22"/>
        </w:rPr>
      </w:pPr>
      <w:r w:rsidRPr="00E263C3">
        <w:rPr>
          <w:rFonts w:ascii="Meiryo UI" w:eastAsia="Meiryo UI" w:hAnsi="Meiryo UI" w:cs="Meiryo UI" w:hint="eastAsia"/>
          <w:sz w:val="22"/>
        </w:rPr>
        <w:t>○「ヘルス（健康）」であれば、大阪が有している大学、戦略特区を活かすことができる。生・病・老・死は、世界中のどの人も逃れることができないのが現実であり、内面的、技術的、倫理的なものも含めて、「いかによく生きるか」を問いかけるができるだろう。大阪は「ヘルス」をブランドとして、打ち出せる力がある。</w:t>
      </w:r>
      <w:r>
        <w:rPr>
          <w:rFonts w:ascii="Meiryo UI" w:eastAsia="Meiryo UI" w:hAnsi="Meiryo UI" w:cs="Meiryo UI" w:hint="eastAsia"/>
          <w:sz w:val="22"/>
        </w:rPr>
        <w:t>大学が</w:t>
      </w:r>
      <w:r w:rsidRPr="00E263C3">
        <w:rPr>
          <w:rFonts w:ascii="Meiryo UI" w:eastAsia="Meiryo UI" w:hAnsi="Meiryo UI" w:cs="Meiryo UI" w:hint="eastAsia"/>
          <w:sz w:val="22"/>
        </w:rPr>
        <w:t>地域との連携も実施。特区なども使えば、様々なものを世界に提供できる。経済・産業的なものへとつなぐこともできる。</w:t>
      </w:r>
    </w:p>
    <w:p w:rsidR="00012AE0" w:rsidRPr="00E263C3" w:rsidRDefault="00012AE0"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E263C3">
        <w:rPr>
          <w:rFonts w:ascii="Meiryo UI" w:eastAsia="Meiryo UI" w:hAnsi="Meiryo UI" w:cs="Meiryo UI" w:hint="eastAsia"/>
          <w:sz w:val="22"/>
        </w:rPr>
        <w:t>将来的な大きな変化は、発展途上国における「中間層の拡大」であり、その結果、自由と健康が求められるようになるだろう。「健康に生きる」というのは、永遠のテーマといえる。「グローバルヘルス」は日本が、比較的優位を保っているテーマ。関西には大阪大学、神戸大学など資産が多くある。大阪が「グローバルヘルス」を打ち出して、プロモートしていくことは可能。</w:t>
      </w:r>
    </w:p>
    <w:p w:rsidR="00012AE0" w:rsidRDefault="00012AE0"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E263C3">
        <w:rPr>
          <w:rFonts w:ascii="Meiryo UI" w:eastAsia="Meiryo UI" w:hAnsi="Meiryo UI" w:cs="Meiryo UI" w:hint="eastAsia"/>
          <w:sz w:val="22"/>
        </w:rPr>
        <w:t>「ヘルス」に関わる発展途上国の問題としては、マラリア・エイズ、感染症だけでなく、将来的には、生活習慣病の問題がでてくるだろう。「まちづくり」ともかかわっている。便利なまちづくりでなく、適度に心地よく歩くことができるまちづくりという研究もおこなわれて</w:t>
      </w:r>
      <w:r>
        <w:rPr>
          <w:rFonts w:ascii="Meiryo UI" w:eastAsia="Meiryo UI" w:hAnsi="Meiryo UI" w:cs="Meiryo UI" w:hint="eastAsia"/>
          <w:sz w:val="22"/>
        </w:rPr>
        <w:t>い</w:t>
      </w:r>
      <w:r w:rsidRPr="00E263C3">
        <w:rPr>
          <w:rFonts w:ascii="Meiryo UI" w:eastAsia="Meiryo UI" w:hAnsi="Meiryo UI" w:cs="Meiryo UI" w:hint="eastAsia"/>
          <w:sz w:val="22"/>
        </w:rPr>
        <w:t>る。</w:t>
      </w:r>
    </w:p>
    <w:p w:rsidR="00012AE0" w:rsidRDefault="00012AE0"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E263C3">
        <w:rPr>
          <w:rFonts w:ascii="Meiryo UI" w:eastAsia="Meiryo UI" w:hAnsi="Meiryo UI" w:cs="Meiryo UI" w:hint="eastAsia"/>
          <w:sz w:val="22"/>
        </w:rPr>
        <w:t>「ロボティックス」も日本が誇れる分野。１０年もすると生活の中に組み込まれているだろうと考えられ、その中で、機械と人間がどのように暮らすかが課題となっているだろう。「アンドロイドと人間とヘルス」</w:t>
      </w:r>
      <w:r>
        <w:rPr>
          <w:rFonts w:ascii="Meiryo UI" w:eastAsia="Meiryo UI" w:hAnsi="Meiryo UI" w:cs="Meiryo UI" w:hint="eastAsia"/>
          <w:sz w:val="22"/>
        </w:rPr>
        <w:t>は、</w:t>
      </w:r>
      <w:r w:rsidRPr="00E263C3">
        <w:rPr>
          <w:rFonts w:ascii="Meiryo UI" w:eastAsia="Meiryo UI" w:hAnsi="Meiryo UI" w:cs="Meiryo UI" w:hint="eastAsia"/>
          <w:sz w:val="22"/>
        </w:rPr>
        <w:t>世界のどの国よりも大阪が出せるものが多いテーマと考えられる。</w:t>
      </w:r>
    </w:p>
    <w:p w:rsidR="00012AE0" w:rsidRDefault="00012AE0" w:rsidP="002E0222">
      <w:pPr>
        <w:spacing w:line="400" w:lineRule="exact"/>
        <w:ind w:left="191" w:hangingChars="87" w:hanging="191"/>
        <w:rPr>
          <w:rFonts w:ascii="Meiryo UI" w:eastAsia="Meiryo UI" w:hAnsi="Meiryo UI" w:cs="Meiryo UI"/>
          <w:sz w:val="22"/>
        </w:rPr>
      </w:pPr>
    </w:p>
    <w:p w:rsidR="00737259" w:rsidRPr="00737259" w:rsidRDefault="00737259" w:rsidP="002E0222">
      <w:pPr>
        <w:spacing w:line="400" w:lineRule="exact"/>
        <w:ind w:left="191" w:hangingChars="87" w:hanging="191"/>
        <w:jc w:val="left"/>
        <w:rPr>
          <w:rFonts w:ascii="Meiryo UI" w:eastAsia="Meiryo UI" w:hAnsi="Meiryo UI" w:cs="Meiryo UI"/>
          <w:sz w:val="22"/>
        </w:rPr>
      </w:pPr>
      <w:r w:rsidRPr="00737259">
        <w:rPr>
          <w:rFonts w:ascii="Meiryo UI" w:eastAsia="Meiryo UI" w:hAnsi="Meiryo UI" w:cs="Meiryo UI" w:hint="eastAsia"/>
          <w:sz w:val="22"/>
        </w:rPr>
        <w:t>（</w:t>
      </w:r>
      <w:r w:rsidR="004E7E50">
        <w:rPr>
          <w:rFonts w:ascii="Meiryo UI" w:eastAsia="Meiryo UI" w:hAnsi="Meiryo UI" w:cs="Meiryo UI" w:hint="eastAsia"/>
          <w:sz w:val="22"/>
        </w:rPr>
        <w:t>６）都市における豊かさ</w:t>
      </w:r>
    </w:p>
    <w:p w:rsidR="00AD0E09" w:rsidRPr="00F552F8" w:rsidRDefault="00AD0E09" w:rsidP="002E0222">
      <w:pPr>
        <w:spacing w:line="400" w:lineRule="exact"/>
        <w:ind w:left="191" w:hangingChars="87" w:hanging="191"/>
        <w:jc w:val="left"/>
        <w:rPr>
          <w:rFonts w:ascii="Meiryo UI" w:eastAsia="Meiryo UI" w:hAnsi="Meiryo UI" w:cs="Meiryo UI"/>
          <w:sz w:val="22"/>
        </w:rPr>
      </w:pPr>
      <w:r w:rsidRPr="00737259">
        <w:rPr>
          <w:rFonts w:ascii="Meiryo UI" w:eastAsia="Meiryo UI" w:hAnsi="Meiryo UI" w:cs="Meiryo UI" w:hint="eastAsia"/>
          <w:sz w:val="22"/>
        </w:rPr>
        <w:t>○</w:t>
      </w:r>
      <w:r w:rsidRPr="00F552F8">
        <w:rPr>
          <w:rFonts w:ascii="Meiryo UI" w:eastAsia="Meiryo UI" w:hAnsi="Meiryo UI" w:cs="Meiryo UI" w:hint="eastAsia"/>
          <w:sz w:val="22"/>
        </w:rPr>
        <w:t>今、必要なことは、都市の在り方を問うこと。個人の生活、暮らしの質を高めることに繋がっていくことが大事。「都市における２１世紀型の豊かさ」をテーマに、都市（地域）の持っている資源と産業が連関して個人の生活を豊かにしていくにはどうすべきか</w:t>
      </w:r>
      <w:r w:rsidR="00096A44">
        <w:rPr>
          <w:rFonts w:ascii="Meiryo UI" w:eastAsia="Meiryo UI" w:hAnsi="Meiryo UI" w:cs="Meiryo UI" w:hint="eastAsia"/>
          <w:sz w:val="22"/>
        </w:rPr>
        <w:t>の</w:t>
      </w:r>
      <w:r w:rsidRPr="00F552F8">
        <w:rPr>
          <w:rFonts w:ascii="Meiryo UI" w:eastAsia="Meiryo UI" w:hAnsi="Meiryo UI" w:cs="Meiryo UI" w:hint="eastAsia"/>
          <w:sz w:val="22"/>
        </w:rPr>
        <w:t>モデルを</w:t>
      </w:r>
      <w:r w:rsidR="00096A44">
        <w:rPr>
          <w:rFonts w:ascii="Meiryo UI" w:eastAsia="Meiryo UI" w:hAnsi="Meiryo UI" w:cs="Meiryo UI" w:hint="eastAsia"/>
          <w:sz w:val="22"/>
        </w:rPr>
        <w:t>万博で</w:t>
      </w:r>
      <w:r w:rsidRPr="00F552F8">
        <w:rPr>
          <w:rFonts w:ascii="Meiryo UI" w:eastAsia="Meiryo UI" w:hAnsi="Meiryo UI" w:cs="Meiryo UI" w:hint="eastAsia"/>
          <w:sz w:val="22"/>
        </w:rPr>
        <w:t>世界に発信する。</w:t>
      </w:r>
    </w:p>
    <w:p w:rsidR="002E0222" w:rsidRDefault="00AD0E09" w:rsidP="002E0222">
      <w:pPr>
        <w:spacing w:line="400" w:lineRule="exact"/>
        <w:ind w:left="191" w:hangingChars="87" w:hanging="191"/>
        <w:rPr>
          <w:rFonts w:asciiTheme="majorEastAsia" w:eastAsiaTheme="majorEastAsia" w:hAnsiTheme="majorEastAsia"/>
          <w:sz w:val="24"/>
          <w:szCs w:val="24"/>
        </w:rPr>
      </w:pPr>
      <w:r w:rsidRPr="00F552F8">
        <w:rPr>
          <w:rFonts w:ascii="Meiryo UI" w:eastAsia="Meiryo UI" w:hAnsi="Meiryo UI" w:cs="Meiryo UI" w:hint="eastAsia"/>
          <w:sz w:val="22"/>
        </w:rPr>
        <w:t>○資源として、文化や芸術なども包含したテーマとすべき。さらに世界が抱えている紛争の問題にも新しい方向を打ち出せればよい。</w:t>
      </w:r>
    </w:p>
    <w:p w:rsidR="00737259" w:rsidRPr="00737259" w:rsidRDefault="00737259" w:rsidP="002E0222">
      <w:pPr>
        <w:spacing w:line="400" w:lineRule="exact"/>
        <w:ind w:left="191" w:hangingChars="87" w:hanging="191"/>
        <w:jc w:val="left"/>
        <w:rPr>
          <w:rFonts w:ascii="Meiryo UI" w:eastAsia="Meiryo UI" w:hAnsi="Meiryo UI" w:cs="Meiryo UI"/>
          <w:sz w:val="22"/>
        </w:rPr>
      </w:pPr>
      <w:r w:rsidRPr="00737259">
        <w:rPr>
          <w:rFonts w:ascii="Meiryo UI" w:eastAsia="Meiryo UI" w:hAnsi="Meiryo UI" w:cs="Meiryo UI" w:hint="eastAsia"/>
          <w:sz w:val="22"/>
        </w:rPr>
        <w:lastRenderedPageBreak/>
        <w:t>（</w:t>
      </w:r>
      <w:r w:rsidR="004E7E50">
        <w:rPr>
          <w:rFonts w:ascii="Meiryo UI" w:eastAsia="Meiryo UI" w:hAnsi="Meiryo UI" w:cs="Meiryo UI" w:hint="eastAsia"/>
          <w:sz w:val="22"/>
        </w:rPr>
        <w:t>７）共生</w:t>
      </w:r>
    </w:p>
    <w:p w:rsidR="00ED7B32" w:rsidRDefault="00ED7B3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E3591">
        <w:rPr>
          <w:rFonts w:ascii="Meiryo UI" w:eastAsia="Meiryo UI" w:hAnsi="Meiryo UI" w:cs="Meiryo UI" w:hint="eastAsia"/>
          <w:sz w:val="22"/>
        </w:rPr>
        <w:t>近年、グローバル化により世界がつながるようになると同時に、摩擦・対立が生じるようになり、ナショナリズムが顕在化しているという状況を克服することが必要となっている。こうした時代の世界共通の課題として、「共生」をテーマとするのもいいかもしれない。</w:t>
      </w:r>
    </w:p>
    <w:p w:rsidR="00737259" w:rsidRDefault="00737259" w:rsidP="002E0222">
      <w:pPr>
        <w:spacing w:line="400" w:lineRule="exact"/>
        <w:ind w:left="191" w:hangingChars="87" w:hanging="191"/>
        <w:rPr>
          <w:rFonts w:ascii="Meiryo UI" w:eastAsia="Meiryo UI" w:hAnsi="Meiryo UI" w:cs="Meiryo UI"/>
          <w:sz w:val="22"/>
        </w:rPr>
      </w:pPr>
    </w:p>
    <w:p w:rsidR="00737259" w:rsidRPr="00737259" w:rsidRDefault="00737259" w:rsidP="002E0222">
      <w:pPr>
        <w:spacing w:line="400" w:lineRule="exact"/>
        <w:ind w:left="191" w:hangingChars="87" w:hanging="191"/>
        <w:jc w:val="left"/>
        <w:rPr>
          <w:rFonts w:ascii="Meiryo UI" w:eastAsia="Meiryo UI" w:hAnsi="Meiryo UI" w:cs="Meiryo UI"/>
          <w:sz w:val="22"/>
        </w:rPr>
      </w:pPr>
      <w:r w:rsidRPr="00737259">
        <w:rPr>
          <w:rFonts w:ascii="Meiryo UI" w:eastAsia="Meiryo UI" w:hAnsi="Meiryo UI" w:cs="Meiryo UI" w:hint="eastAsia"/>
          <w:sz w:val="22"/>
        </w:rPr>
        <w:t>（</w:t>
      </w:r>
      <w:r w:rsidR="004E7E50">
        <w:rPr>
          <w:rFonts w:ascii="Meiryo UI" w:eastAsia="Meiryo UI" w:hAnsi="Meiryo UI" w:cs="Meiryo UI" w:hint="eastAsia"/>
          <w:sz w:val="22"/>
        </w:rPr>
        <w:t>８）経済的利益の追求</w:t>
      </w:r>
    </w:p>
    <w:p w:rsidR="00ED7B32" w:rsidRPr="0050067D" w:rsidRDefault="00ED7B3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FE3591">
        <w:rPr>
          <w:rFonts w:ascii="Meiryo UI" w:eastAsia="Meiryo UI" w:hAnsi="Meiryo UI" w:cs="Meiryo UI" w:hint="eastAsia"/>
          <w:sz w:val="22"/>
        </w:rPr>
        <w:t>イタリアのミラノ万博でのねらいは、「イタリアブランドを広めよう」ということだ。</w:t>
      </w:r>
    </w:p>
    <w:p w:rsidR="00ED7B32" w:rsidRDefault="00ED7B32" w:rsidP="002E0222">
      <w:pPr>
        <w:spacing w:line="400" w:lineRule="exact"/>
        <w:ind w:left="183" w:hangingChars="87" w:hanging="183"/>
        <w:rPr>
          <w:rFonts w:ascii="Meiryo UI" w:eastAsia="Meiryo UI" w:hAnsi="Meiryo UI" w:cs="Meiryo UI"/>
          <w:sz w:val="22"/>
        </w:rPr>
      </w:pPr>
      <w:r>
        <w:rPr>
          <w:rFonts w:hint="eastAsia"/>
        </w:rPr>
        <w:t>○</w:t>
      </w:r>
      <w:r w:rsidRPr="00FE3591">
        <w:rPr>
          <w:rFonts w:ascii="Meiryo UI" w:eastAsia="Meiryo UI" w:hAnsi="Meiryo UI" w:cs="Meiryo UI" w:hint="eastAsia"/>
          <w:sz w:val="22"/>
        </w:rPr>
        <w:t>日本は真面目にBIEからいわれている趣旨を実現しようとするが、ヨーロッパの国などは、万博も、経済的利益を追求することを目的だと割り切っている。ミラノ万博では、お金を出してもらったら企業のPRをするものとして、企業イベントやロゴを出すことに抵抗感はない。</w:t>
      </w:r>
    </w:p>
    <w:p w:rsidR="00737259" w:rsidRDefault="00737259" w:rsidP="002E0222">
      <w:pPr>
        <w:spacing w:line="400" w:lineRule="exact"/>
        <w:ind w:left="191" w:hangingChars="87" w:hanging="191"/>
        <w:rPr>
          <w:rFonts w:ascii="Meiryo UI" w:eastAsia="Meiryo UI" w:hAnsi="Meiryo UI" w:cs="Meiryo UI"/>
          <w:sz w:val="22"/>
        </w:rPr>
      </w:pPr>
    </w:p>
    <w:p w:rsidR="00737259" w:rsidRPr="00FB02FD" w:rsidRDefault="00737259"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９）水・海・湾岸・川</w:t>
      </w:r>
    </w:p>
    <w:p w:rsidR="00ED7B32" w:rsidRPr="00E60E7D" w:rsidRDefault="00ED7B3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E60E7D">
        <w:rPr>
          <w:rFonts w:ascii="Meiryo UI" w:eastAsia="Meiryo UI" w:hAnsi="Meiryo UI" w:cs="Meiryo UI" w:hint="eastAsia"/>
          <w:sz w:val="22"/>
        </w:rPr>
        <w:t>10年先か、100年先か、どのくらいの未来を考えるのかだが、共感を得やすいのは、10年後くらいの未来</w:t>
      </w:r>
      <w:r>
        <w:rPr>
          <w:rFonts w:ascii="Meiryo UI" w:eastAsia="Meiryo UI" w:hAnsi="Meiryo UI" w:cs="Meiryo UI" w:hint="eastAsia"/>
          <w:sz w:val="22"/>
        </w:rPr>
        <w:t>であり、</w:t>
      </w:r>
      <w:r w:rsidRPr="00E60E7D">
        <w:rPr>
          <w:rFonts w:ascii="Meiryo UI" w:eastAsia="Meiryo UI" w:hAnsi="Meiryo UI" w:cs="Meiryo UI" w:hint="eastAsia"/>
          <w:sz w:val="22"/>
        </w:rPr>
        <w:t>日本</w:t>
      </w:r>
      <w:r>
        <w:rPr>
          <w:rFonts w:ascii="Meiryo UI" w:eastAsia="Meiryo UI" w:hAnsi="Meiryo UI" w:cs="Meiryo UI" w:hint="eastAsia"/>
          <w:sz w:val="22"/>
        </w:rPr>
        <w:t>として</w:t>
      </w:r>
      <w:r w:rsidRPr="00E60E7D">
        <w:rPr>
          <w:rFonts w:ascii="Meiryo UI" w:eastAsia="Meiryo UI" w:hAnsi="Meiryo UI" w:cs="Meiryo UI" w:hint="eastAsia"/>
          <w:sz w:val="22"/>
        </w:rPr>
        <w:t>考えるのであれば、「海」だ。海と</w:t>
      </w:r>
      <w:r>
        <w:rPr>
          <w:rFonts w:ascii="Meiryo UI" w:eastAsia="Meiryo UI" w:hAnsi="Meiryo UI" w:cs="Meiryo UI" w:hint="eastAsia"/>
          <w:sz w:val="22"/>
        </w:rPr>
        <w:t>ほかのテーマを結びつけるなど</w:t>
      </w:r>
      <w:r w:rsidRPr="00E60E7D">
        <w:rPr>
          <w:rFonts w:ascii="Meiryo UI" w:eastAsia="Meiryo UI" w:hAnsi="Meiryo UI" w:cs="Meiryo UI" w:hint="eastAsia"/>
          <w:sz w:val="22"/>
        </w:rPr>
        <w:t>工夫して、世界レベルの問題を提起する。</w:t>
      </w:r>
    </w:p>
    <w:p w:rsidR="00ED7B32" w:rsidRDefault="00ED7B3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E60E7D">
        <w:rPr>
          <w:rFonts w:ascii="Meiryo UI" w:eastAsia="Meiryo UI" w:hAnsi="Meiryo UI" w:cs="Meiryo UI" w:hint="eastAsia"/>
          <w:sz w:val="22"/>
        </w:rPr>
        <w:t>歴史的にも、大航海時代の海にかわって、資源の時代の陸がでてくるなど、海と陸とがせめぎあいをしてきた。海深50メートル以上は利用されておらず、海の可能性は大きい。</w:t>
      </w:r>
    </w:p>
    <w:p w:rsidR="00ED7B32" w:rsidRPr="00E60E7D" w:rsidRDefault="00ED7B3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E60E7D">
        <w:rPr>
          <w:rFonts w:ascii="Meiryo UI" w:eastAsia="Meiryo UI" w:hAnsi="Meiryo UI" w:cs="Meiryo UI" w:hint="eastAsia"/>
          <w:sz w:val="22"/>
        </w:rPr>
        <w:t>海であれば、電機メーカーや重機メーカーは開発要素を見出してくるだろう</w:t>
      </w:r>
      <w:r>
        <w:rPr>
          <w:rFonts w:ascii="Meiryo UI" w:eastAsia="Meiryo UI" w:hAnsi="Meiryo UI" w:cs="Meiryo UI" w:hint="eastAsia"/>
          <w:sz w:val="22"/>
        </w:rPr>
        <w:t>し、</w:t>
      </w:r>
      <w:r w:rsidRPr="00E60E7D">
        <w:rPr>
          <w:rFonts w:ascii="Meiryo UI" w:eastAsia="Meiryo UI" w:hAnsi="Meiryo UI" w:cs="Meiryo UI" w:hint="eastAsia"/>
          <w:sz w:val="22"/>
        </w:rPr>
        <w:t>３０～50年後の資源を考えるとすれば、産業界が支えてくれる。</w:t>
      </w:r>
    </w:p>
    <w:p w:rsidR="00ED7B32" w:rsidRPr="00E60E7D" w:rsidRDefault="00ED7B3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E60E7D">
        <w:rPr>
          <w:rFonts w:ascii="Meiryo UI" w:eastAsia="Meiryo UI" w:hAnsi="Meiryo UI" w:cs="Meiryo UI" w:hint="eastAsia"/>
          <w:sz w:val="22"/>
        </w:rPr>
        <w:t>大阪湾で、体験型の万博ができればいい。国内の人たちが夢をもってきてくれ、観光で潤うとともに、子供に体験型により夢を与えられるものともなる。</w:t>
      </w:r>
    </w:p>
    <w:p w:rsidR="00ED7B32" w:rsidRPr="00E60E7D" w:rsidRDefault="00ED7B3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E60E7D">
        <w:rPr>
          <w:rFonts w:ascii="Meiryo UI" w:eastAsia="Meiryo UI" w:hAnsi="Meiryo UI" w:cs="Meiryo UI" w:hint="eastAsia"/>
          <w:sz w:val="22"/>
        </w:rPr>
        <w:t>大阪湾岸の府県が特徴をだし、バックの奈良や滋賀に</w:t>
      </w:r>
      <w:r>
        <w:rPr>
          <w:rFonts w:ascii="Meiryo UI" w:eastAsia="Meiryo UI" w:hAnsi="Meiryo UI" w:cs="Meiryo UI" w:hint="eastAsia"/>
          <w:sz w:val="22"/>
        </w:rPr>
        <w:t>その効果を</w:t>
      </w:r>
      <w:r w:rsidRPr="00E60E7D">
        <w:rPr>
          <w:rFonts w:ascii="Meiryo UI" w:eastAsia="Meiryo UI" w:hAnsi="Meiryo UI" w:cs="Meiryo UI" w:hint="eastAsia"/>
          <w:sz w:val="22"/>
        </w:rPr>
        <w:t>波及するようにすればいい。山を削って会場建設するのでは意味がない。</w:t>
      </w:r>
    </w:p>
    <w:p w:rsidR="005C082C" w:rsidRPr="004D7FF7" w:rsidRDefault="005C082C"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4D7FF7">
        <w:rPr>
          <w:rFonts w:ascii="Meiryo UI" w:eastAsia="Meiryo UI" w:hAnsi="Meiryo UI" w:cs="Meiryo UI" w:hint="eastAsia"/>
          <w:sz w:val="22"/>
        </w:rPr>
        <w:t>人類共通の地球的課題としては、水が川から海へ流れる中で、住環境や自然環境面</w:t>
      </w:r>
      <w:r>
        <w:rPr>
          <w:rFonts w:ascii="Meiryo UI" w:eastAsia="Meiryo UI" w:hAnsi="Meiryo UI" w:cs="Meiryo UI" w:hint="eastAsia"/>
          <w:sz w:val="22"/>
        </w:rPr>
        <w:t>など様々なことが</w:t>
      </w:r>
      <w:r w:rsidRPr="004D7FF7">
        <w:rPr>
          <w:rFonts w:ascii="Meiryo UI" w:eastAsia="Meiryo UI" w:hAnsi="Meiryo UI" w:cs="Meiryo UI" w:hint="eastAsia"/>
          <w:sz w:val="22"/>
        </w:rPr>
        <w:t>関係している。水を保全し、どう利用するのかということは産業にもつながる。</w:t>
      </w:r>
    </w:p>
    <w:p w:rsidR="005C082C" w:rsidRPr="004D7FF7" w:rsidRDefault="005C082C"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○水を活かす、より有効</w:t>
      </w:r>
      <w:r w:rsidRPr="004D7FF7">
        <w:rPr>
          <w:rFonts w:ascii="Meiryo UI" w:eastAsia="Meiryo UI" w:hAnsi="Meiryo UI" w:cs="Meiryo UI" w:hint="eastAsia"/>
          <w:sz w:val="22"/>
        </w:rPr>
        <w:t>的な技術を開発し、世界へ応用していくことができる。</w:t>
      </w:r>
      <w:r>
        <w:rPr>
          <w:rFonts w:ascii="Meiryo UI" w:eastAsia="Meiryo UI" w:hAnsi="Meiryo UI" w:cs="Meiryo UI" w:hint="eastAsia"/>
          <w:sz w:val="22"/>
        </w:rPr>
        <w:t>水を</w:t>
      </w:r>
      <w:r w:rsidRPr="004D7FF7">
        <w:rPr>
          <w:rFonts w:ascii="Meiryo UI" w:eastAsia="Meiryo UI" w:hAnsi="Meiryo UI" w:cs="Meiryo UI" w:hint="eastAsia"/>
          <w:sz w:val="22"/>
        </w:rPr>
        <w:t>理想的な形で活用するのが産業だ。</w:t>
      </w:r>
    </w:p>
    <w:p w:rsidR="005C082C" w:rsidRDefault="005C082C"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4D7FF7">
        <w:rPr>
          <w:rFonts w:ascii="Meiryo UI" w:eastAsia="Meiryo UI" w:hAnsi="Meiryo UI" w:cs="Meiryo UI" w:hint="eastAsia"/>
          <w:sz w:val="22"/>
        </w:rPr>
        <w:t>関西で、「大阪湾が会場」といった万博を開けば、おもしろい。恒久性としては、人工海浜を活かすなど、様々な発想ができる。</w:t>
      </w:r>
    </w:p>
    <w:p w:rsidR="002E0222" w:rsidRDefault="002E0222" w:rsidP="002E0222">
      <w:pPr>
        <w:widowControl/>
        <w:ind w:left="191" w:hangingChars="87" w:hanging="191"/>
        <w:jc w:val="left"/>
        <w:rPr>
          <w:rFonts w:ascii="Meiryo UI" w:eastAsia="Meiryo UI" w:hAnsi="Meiryo UI" w:cs="Meiryo UI"/>
          <w:sz w:val="22"/>
        </w:rPr>
      </w:pPr>
      <w:r>
        <w:rPr>
          <w:rFonts w:ascii="Meiryo UI" w:eastAsia="Meiryo UI" w:hAnsi="Meiryo UI" w:cs="Meiryo UI"/>
          <w:sz w:val="22"/>
        </w:rPr>
        <w:br w:type="page"/>
      </w:r>
    </w:p>
    <w:p w:rsidR="007847E2" w:rsidRDefault="007847E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lastRenderedPageBreak/>
        <w:t>（</w:t>
      </w:r>
      <w:r w:rsidR="004E7E50">
        <w:rPr>
          <w:rFonts w:ascii="Meiryo UI" w:eastAsia="Meiryo UI" w:hAnsi="Meiryo UI" w:cs="Meiryo UI" w:hint="eastAsia"/>
          <w:sz w:val="22"/>
        </w:rPr>
        <w:t>1</w:t>
      </w:r>
      <w:r w:rsidR="005E5420">
        <w:rPr>
          <w:rFonts w:ascii="Meiryo UI" w:eastAsia="Meiryo UI" w:hAnsi="Meiryo UI" w:cs="Meiryo UI" w:hint="eastAsia"/>
          <w:sz w:val="22"/>
        </w:rPr>
        <w:t>0</w:t>
      </w:r>
      <w:r w:rsidR="004E7E50">
        <w:rPr>
          <w:rFonts w:ascii="Meiryo UI" w:eastAsia="Meiryo UI" w:hAnsi="Meiryo UI" w:cs="Meiryo UI" w:hint="eastAsia"/>
          <w:sz w:val="22"/>
        </w:rPr>
        <w:t>）人との交流・コミュニケーション</w:t>
      </w:r>
    </w:p>
    <w:p w:rsidR="007847E2" w:rsidRDefault="007847E2"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932CD4">
        <w:rPr>
          <w:rFonts w:ascii="Meiryo UI" w:eastAsia="Meiryo UI" w:hAnsi="Meiryo UI" w:cs="Meiryo UI" w:hint="eastAsia"/>
          <w:sz w:val="22"/>
        </w:rPr>
        <w:t>自然</w:t>
      </w:r>
      <w:r>
        <w:rPr>
          <w:rFonts w:ascii="Meiryo UI" w:eastAsia="Meiryo UI" w:hAnsi="Meiryo UI" w:cs="Meiryo UI" w:hint="eastAsia"/>
          <w:sz w:val="22"/>
        </w:rPr>
        <w:t>や長寿などではなく、最近、世界で起こっている問題をみると、</w:t>
      </w:r>
      <w:r w:rsidRPr="00932CD4">
        <w:rPr>
          <w:rFonts w:ascii="Meiryo UI" w:eastAsia="Meiryo UI" w:hAnsi="Meiryo UI" w:cs="Meiryo UI" w:hint="eastAsia"/>
          <w:sz w:val="22"/>
        </w:rPr>
        <w:t>「人と人との交流」「コミュニケーション」などをテーマに置くのもいいかもしれない。そのアウトプットとしては、万博にきて楽しいものにし、心和んで帰るようなものにする必要がある。そこには必ず、最先端の技術が存在している。日本の技術はすごいといわせるものとなればいい。</w:t>
      </w:r>
    </w:p>
    <w:p w:rsidR="007847E2" w:rsidRDefault="007847E2" w:rsidP="002E0222">
      <w:pPr>
        <w:spacing w:line="400" w:lineRule="exact"/>
        <w:ind w:left="191" w:hangingChars="87" w:hanging="191"/>
        <w:rPr>
          <w:rFonts w:ascii="Meiryo UI" w:eastAsia="Meiryo UI" w:hAnsi="Meiryo UI" w:cs="Meiryo UI"/>
          <w:sz w:val="22"/>
        </w:rPr>
      </w:pPr>
    </w:p>
    <w:p w:rsidR="00162E87" w:rsidRDefault="00162E87"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1</w:t>
      </w:r>
      <w:r w:rsidR="005E5420">
        <w:rPr>
          <w:rFonts w:ascii="Meiryo UI" w:eastAsia="Meiryo UI" w:hAnsi="Meiryo UI" w:cs="Meiryo UI" w:hint="eastAsia"/>
          <w:sz w:val="22"/>
        </w:rPr>
        <w:t>1</w:t>
      </w:r>
      <w:r w:rsidR="004E7E50">
        <w:rPr>
          <w:rFonts w:ascii="Meiryo UI" w:eastAsia="Meiryo UI" w:hAnsi="Meiryo UI" w:cs="Meiryo UI" w:hint="eastAsia"/>
          <w:sz w:val="22"/>
        </w:rPr>
        <w:t>）安全・安心</w:t>
      </w:r>
    </w:p>
    <w:p w:rsidR="00162E87" w:rsidRDefault="00162E87" w:rsidP="002E0222">
      <w:pPr>
        <w:spacing w:line="400" w:lineRule="exact"/>
        <w:ind w:left="191" w:hangingChars="87" w:hanging="191"/>
        <w:rPr>
          <w:rFonts w:ascii="Meiryo UI" w:eastAsia="Meiryo UI" w:hAnsi="Meiryo UI" w:cs="Meiryo UI"/>
          <w:sz w:val="22"/>
        </w:rPr>
      </w:pPr>
      <w:r w:rsidRPr="00F03755">
        <w:rPr>
          <w:rFonts w:ascii="Meiryo UI" w:eastAsia="Meiryo UI" w:hAnsi="Meiryo UI" w:cs="Meiryo UI" w:hint="eastAsia"/>
          <w:sz w:val="22"/>
        </w:rPr>
        <w:t>○知恵を結集して「安全・暮らし・命、これを世界中に」みたいなテーマで。お金をかけなくても安全なものを、お金をかけなくても教育レベルとか、それを解決するのが遠隔授業とかある。安全、安心というのは、地球上にとって普遍的なものだ。</w:t>
      </w:r>
    </w:p>
    <w:p w:rsidR="00F70541" w:rsidRDefault="00F70541"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Pr="00D74D8C">
        <w:rPr>
          <w:rFonts w:ascii="Meiryo UI" w:eastAsia="Meiryo UI" w:hAnsi="Meiryo UI" w:cs="Meiryo UI" w:hint="eastAsia"/>
          <w:sz w:val="22"/>
        </w:rPr>
        <w:t>経済的に発展した日本がどのような役割をアジアや世界の中で果たせるのか。ひとつは、平和への貢献であり、東日本大震災の経験だ。</w:t>
      </w:r>
    </w:p>
    <w:p w:rsidR="00F70541" w:rsidRPr="00D74D8C" w:rsidRDefault="00F70541" w:rsidP="002E0222">
      <w:pPr>
        <w:spacing w:line="400" w:lineRule="exact"/>
        <w:ind w:left="191" w:hangingChars="87" w:hanging="191"/>
        <w:rPr>
          <w:rFonts w:ascii="Meiryo UI" w:eastAsia="Meiryo UI" w:hAnsi="Meiryo UI" w:cs="Meiryo UI"/>
          <w:sz w:val="22"/>
        </w:rPr>
      </w:pPr>
    </w:p>
    <w:p w:rsidR="00737259" w:rsidRDefault="00737259" w:rsidP="002E0222">
      <w:pPr>
        <w:spacing w:line="400" w:lineRule="exact"/>
        <w:ind w:left="191" w:hangingChars="87" w:hanging="191"/>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1</w:t>
      </w:r>
      <w:r w:rsidR="005E5420">
        <w:rPr>
          <w:rFonts w:ascii="Meiryo UI" w:eastAsia="Meiryo UI" w:hAnsi="Meiryo UI" w:cs="Meiryo UI" w:hint="eastAsia"/>
          <w:sz w:val="22"/>
        </w:rPr>
        <w:t>2</w:t>
      </w:r>
      <w:bookmarkStart w:id="0" w:name="_GoBack"/>
      <w:bookmarkEnd w:id="0"/>
      <w:r w:rsidR="004E7E50">
        <w:rPr>
          <w:rFonts w:ascii="Meiryo UI" w:eastAsia="Meiryo UI" w:hAnsi="Meiryo UI" w:cs="Meiryo UI"/>
          <w:sz w:val="22"/>
        </w:rPr>
        <w:t>）</w:t>
      </w:r>
      <w:r w:rsidR="004E7E50">
        <w:rPr>
          <w:rFonts w:ascii="Meiryo UI" w:eastAsia="Meiryo UI" w:hAnsi="Meiryo UI" w:cs="Meiryo UI" w:hint="eastAsia"/>
          <w:sz w:val="22"/>
        </w:rPr>
        <w:t>社会の復元力</w:t>
      </w:r>
    </w:p>
    <w:p w:rsidR="00737259" w:rsidRPr="006F03E5" w:rsidRDefault="00737259" w:rsidP="002E0222">
      <w:pPr>
        <w:spacing w:line="400" w:lineRule="exact"/>
        <w:ind w:left="191" w:hangingChars="87" w:hanging="191"/>
        <w:rPr>
          <w:rFonts w:ascii="Meiryo UI" w:eastAsia="Meiryo UI" w:hAnsi="Meiryo UI" w:cs="Meiryo UI"/>
          <w:sz w:val="22"/>
        </w:rPr>
      </w:pPr>
      <w:r w:rsidRPr="006F03E5">
        <w:rPr>
          <w:rFonts w:ascii="Meiryo UI" w:eastAsia="Meiryo UI" w:hAnsi="Meiryo UI" w:cs="Meiryo UI" w:hint="eastAsia"/>
          <w:sz w:val="22"/>
        </w:rPr>
        <w:t>○今、地球全体では、津波とか地震、事件とか繰り返し起きており、それの中でどう生き延びるか、どう回復していくか。レジリエント（社会の復元力）がキーワード。今後は、創造都市としてアジアでのネットワークを展開していくことが必要。</w:t>
      </w:r>
    </w:p>
    <w:p w:rsidR="00737259" w:rsidRDefault="00737259" w:rsidP="002E0222">
      <w:pPr>
        <w:ind w:left="209" w:hangingChars="87" w:hanging="209"/>
        <w:jc w:val="left"/>
        <w:rPr>
          <w:rFonts w:asciiTheme="majorEastAsia" w:eastAsiaTheme="majorEastAsia" w:hAnsiTheme="majorEastAsia"/>
          <w:sz w:val="24"/>
          <w:szCs w:val="24"/>
        </w:rPr>
      </w:pPr>
    </w:p>
    <w:p w:rsidR="00737259" w:rsidRPr="004D7FF7" w:rsidRDefault="00737259" w:rsidP="002E0222">
      <w:pPr>
        <w:spacing w:line="400" w:lineRule="exact"/>
        <w:ind w:left="191" w:hangingChars="87" w:hanging="191"/>
        <w:rPr>
          <w:rFonts w:ascii="Meiryo UI" w:eastAsia="Meiryo UI" w:hAnsi="Meiryo UI" w:cs="Meiryo UI"/>
          <w:sz w:val="22"/>
        </w:rPr>
      </w:pPr>
    </w:p>
    <w:p w:rsidR="005C082C" w:rsidRDefault="005C082C" w:rsidP="002E0222">
      <w:pPr>
        <w:widowControl/>
        <w:ind w:left="209" w:hangingChars="87" w:hanging="209"/>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ED7B32" w:rsidRPr="005C082C" w:rsidRDefault="00ED7B32" w:rsidP="003D5C06">
      <w:pPr>
        <w:jc w:val="left"/>
        <w:rPr>
          <w:rFonts w:asciiTheme="majorEastAsia" w:eastAsiaTheme="majorEastAsia" w:hAnsiTheme="majorEastAsia"/>
          <w:sz w:val="24"/>
          <w:szCs w:val="24"/>
        </w:rPr>
      </w:pPr>
    </w:p>
    <w:p w:rsidR="003D5C06" w:rsidRPr="003D5C06" w:rsidRDefault="003D5C06" w:rsidP="003D5C06">
      <w:pPr>
        <w:jc w:val="left"/>
        <w:rPr>
          <w:rFonts w:asciiTheme="majorEastAsia" w:eastAsiaTheme="majorEastAsia" w:hAnsiTheme="majorEastAsia"/>
          <w:sz w:val="24"/>
          <w:szCs w:val="24"/>
        </w:rPr>
      </w:pPr>
      <w:r w:rsidRPr="003D5C06">
        <w:rPr>
          <w:noProof/>
        </w:rPr>
        <mc:AlternateContent>
          <mc:Choice Requires="wps">
            <w:drawing>
              <wp:anchor distT="0" distB="0" distL="114300" distR="114300" simplePos="0" relativeHeight="251668480" behindDoc="0" locked="0" layoutInCell="1" allowOverlap="1" wp14:anchorId="3358BF6A" wp14:editId="6EB4062B">
                <wp:simplePos x="0" y="0"/>
                <wp:positionH relativeFrom="margin">
                  <wp:posOffset>0</wp:posOffset>
                </wp:positionH>
                <wp:positionV relativeFrom="paragraph">
                  <wp:posOffset>-635</wp:posOffset>
                </wp:positionV>
                <wp:extent cx="5702300" cy="336550"/>
                <wp:effectExtent l="0" t="0" r="12700" b="25400"/>
                <wp:wrapNone/>
                <wp:docPr id="8" name="正方形/長方形 8"/>
                <wp:cNvGraphicFramePr/>
                <a:graphic xmlns:a="http://schemas.openxmlformats.org/drawingml/2006/main">
                  <a:graphicData uri="http://schemas.microsoft.com/office/word/2010/wordprocessingShape">
                    <wps:wsp>
                      <wps:cNvSpPr/>
                      <wps:spPr>
                        <a:xfrm>
                          <a:off x="0" y="0"/>
                          <a:ext cx="5702300" cy="336550"/>
                        </a:xfrm>
                        <a:prstGeom prst="rect">
                          <a:avLst/>
                        </a:prstGeom>
                        <a:solidFill>
                          <a:sysClr val="window" lastClr="FFFFFF"/>
                        </a:solidFill>
                        <a:ln w="25400" cap="flat" cmpd="sng" algn="ctr">
                          <a:solidFill>
                            <a:srgbClr val="9BBB59"/>
                          </a:solidFill>
                          <a:prstDash val="solid"/>
                        </a:ln>
                        <a:effectLst/>
                      </wps:spPr>
                      <wps:txbx>
                        <w:txbxContent>
                          <w:p w:rsidR="003D5C06" w:rsidRPr="003D5C06" w:rsidRDefault="003D5C06" w:rsidP="003D5C06">
                            <w:pP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8" o:spid="_x0000_s1031" style="position:absolute;margin-left:0;margin-top:-.05pt;width:449pt;height:26.5pt;z-index:25166848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" fillcolor="window" strokecolor="#9bbb59" strokeweight="2pt">
                <v:textbox>
                  <w:txbxContent>
                    <w:p w:rsidR="003D5C06" w:rsidRPr="003D5C06" w:rsidRDefault="003D5C06" w:rsidP="003D5C06">
                      <w:pP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xbxContent>
                </v:textbox>
                <w10:wrap anchorx="margin"/>
              </v:rect>
            </w:pict>
          </mc:Fallback>
        </mc:AlternateContent>
      </w:r>
    </w:p>
    <w:p w:rsidR="003D5C06" w:rsidRDefault="003D5C06" w:rsidP="00CF2B65">
      <w:pPr>
        <w:spacing w:line="400" w:lineRule="exact"/>
        <w:ind w:left="141" w:hangingChars="64" w:hanging="141"/>
        <w:rPr>
          <w:rFonts w:ascii="Meiryo UI" w:eastAsia="Meiryo UI" w:hAnsi="Meiryo UI" w:cs="Meiryo UI"/>
          <w:sz w:val="22"/>
        </w:rPr>
      </w:pPr>
    </w:p>
    <w:p w:rsidR="003D5C06" w:rsidRPr="002E0222" w:rsidRDefault="00CD0C3E" w:rsidP="00CF2B65">
      <w:pPr>
        <w:spacing w:line="400" w:lineRule="exact"/>
        <w:ind w:left="154" w:hangingChars="64" w:hanging="154"/>
        <w:rPr>
          <w:rFonts w:ascii="ＭＳ ゴシック" w:eastAsia="ＭＳ ゴシック" w:hAnsi="ＭＳ ゴシック" w:cs="Times New Roman"/>
          <w:b/>
          <w:sz w:val="24"/>
          <w:szCs w:val="24"/>
        </w:rPr>
      </w:pPr>
      <w:r w:rsidRPr="002E0222">
        <w:rPr>
          <w:rFonts w:ascii="ＭＳ ゴシック" w:eastAsia="ＭＳ ゴシック" w:hAnsi="ＭＳ ゴシック" w:cs="Times New Roman" w:hint="eastAsia"/>
          <w:b/>
          <w:sz w:val="24"/>
          <w:szCs w:val="24"/>
        </w:rPr>
        <w:t>【</w:t>
      </w:r>
      <w:r w:rsidR="003D5C06" w:rsidRPr="002E0222">
        <w:rPr>
          <w:rFonts w:ascii="ＭＳ ゴシック" w:eastAsia="ＭＳ ゴシック" w:hAnsi="ＭＳ ゴシック" w:cs="Times New Roman" w:hint="eastAsia"/>
          <w:b/>
          <w:sz w:val="24"/>
          <w:szCs w:val="24"/>
        </w:rPr>
        <w:t>課題</w:t>
      </w:r>
      <w:r w:rsidRPr="002E0222">
        <w:rPr>
          <w:rFonts w:ascii="ＭＳ ゴシック" w:eastAsia="ＭＳ ゴシック" w:hAnsi="ＭＳ ゴシック" w:cs="Times New Roman" w:hint="eastAsia"/>
          <w:b/>
          <w:sz w:val="24"/>
          <w:szCs w:val="24"/>
        </w:rPr>
        <w:t>やその</w:t>
      </w:r>
      <w:r w:rsidR="00F14B22" w:rsidRPr="002E0222">
        <w:rPr>
          <w:rFonts w:ascii="ＭＳ ゴシック" w:eastAsia="ＭＳ ゴシック" w:hAnsi="ＭＳ ゴシック" w:cs="Times New Roman" w:hint="eastAsia"/>
          <w:b/>
          <w:sz w:val="24"/>
          <w:szCs w:val="24"/>
        </w:rPr>
        <w:t>対応策など</w:t>
      </w:r>
      <w:r w:rsidRPr="002E0222">
        <w:rPr>
          <w:rFonts w:ascii="ＭＳ ゴシック" w:eastAsia="ＭＳ ゴシック" w:hAnsi="ＭＳ ゴシック" w:cs="Times New Roman" w:hint="eastAsia"/>
          <w:b/>
          <w:sz w:val="24"/>
          <w:szCs w:val="24"/>
        </w:rPr>
        <w:t>】</w:t>
      </w:r>
    </w:p>
    <w:p w:rsidR="002E0222" w:rsidRPr="003D5C06" w:rsidRDefault="002E0222" w:rsidP="00CF2B65">
      <w:pPr>
        <w:spacing w:line="400" w:lineRule="exact"/>
        <w:ind w:left="154" w:hangingChars="64" w:hanging="154"/>
        <w:rPr>
          <w:rFonts w:ascii="ＭＳ ゴシック" w:eastAsia="ＭＳ ゴシック" w:hAnsi="ＭＳ ゴシック" w:cs="Times New Roman"/>
          <w:sz w:val="24"/>
          <w:szCs w:val="24"/>
        </w:rPr>
      </w:pPr>
    </w:p>
    <w:p w:rsidR="00CD0C3E" w:rsidRDefault="00CD0C3E"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１）ネットワーキング</w:t>
      </w:r>
    </w:p>
    <w:p w:rsidR="003B0D50" w:rsidRPr="003B0D50" w:rsidRDefault="003B0D50" w:rsidP="004E7E50">
      <w:pPr>
        <w:spacing w:line="400" w:lineRule="exact"/>
        <w:ind w:left="209" w:hangingChars="95" w:hanging="209"/>
        <w:rPr>
          <w:rFonts w:ascii="Meiryo UI" w:eastAsia="Meiryo UI" w:hAnsi="Meiryo UI" w:cs="Meiryo UI"/>
          <w:sz w:val="22"/>
        </w:rPr>
      </w:pPr>
      <w:r w:rsidRPr="003B0D50">
        <w:rPr>
          <w:rFonts w:ascii="Meiryo UI" w:eastAsia="Meiryo UI" w:hAnsi="Meiryo UI" w:cs="Meiryo UI" w:hint="eastAsia"/>
          <w:sz w:val="22"/>
        </w:rPr>
        <w:t>○アカデミックなところ</w:t>
      </w:r>
      <w:r w:rsidR="00CD0C3E">
        <w:rPr>
          <w:rFonts w:ascii="Meiryo UI" w:eastAsia="Meiryo UI" w:hAnsi="Meiryo UI" w:cs="Meiryo UI" w:hint="eastAsia"/>
          <w:sz w:val="22"/>
        </w:rPr>
        <w:t>と</w:t>
      </w:r>
      <w:r w:rsidRPr="003B0D50">
        <w:rPr>
          <w:rFonts w:ascii="Meiryo UI" w:eastAsia="Meiryo UI" w:hAnsi="Meiryo UI" w:cs="Meiryo UI" w:hint="eastAsia"/>
          <w:sz w:val="22"/>
        </w:rPr>
        <w:t>きちっとしたネットワーキングを作ることが必要であり、そのためのファシリテーターなどが必要となってくる。</w:t>
      </w:r>
    </w:p>
    <w:p w:rsidR="003B0D50" w:rsidRDefault="003B0D50" w:rsidP="004E7E50">
      <w:pPr>
        <w:spacing w:line="400" w:lineRule="exact"/>
        <w:ind w:left="209" w:hangingChars="95" w:hanging="209"/>
        <w:rPr>
          <w:rFonts w:ascii="Meiryo UI" w:eastAsia="Meiryo UI" w:hAnsi="Meiryo UI" w:cs="Meiryo UI"/>
          <w:sz w:val="22"/>
        </w:rPr>
      </w:pPr>
    </w:p>
    <w:p w:rsidR="00CD0C3E" w:rsidRDefault="00CD0C3E"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２）技術の結集</w:t>
      </w:r>
    </w:p>
    <w:p w:rsidR="00F03755" w:rsidRDefault="00F03755" w:rsidP="004E7E50">
      <w:pPr>
        <w:spacing w:line="400" w:lineRule="exact"/>
        <w:ind w:left="209" w:hangingChars="95" w:hanging="209"/>
        <w:rPr>
          <w:rFonts w:ascii="Meiryo UI" w:eastAsia="Meiryo UI" w:hAnsi="Meiryo UI" w:cs="Meiryo UI"/>
          <w:sz w:val="22"/>
        </w:rPr>
      </w:pPr>
      <w:r w:rsidRPr="00F03755">
        <w:rPr>
          <w:rFonts w:ascii="Meiryo UI" w:eastAsia="Meiryo UI" w:hAnsi="Meiryo UI" w:cs="Meiryo UI" w:hint="eastAsia"/>
          <w:sz w:val="22"/>
        </w:rPr>
        <w:t>○万博って本当にいるのかという疑問を持つ人に対していかにサスティナブルで、全部会場は仮設だったり、徹底した環境面の配慮をそこには今の土木技術とか、いろんな技術を使ってこれぞ日本の新しい時代の万博みたいな、建設技術とかメンテナンス面の技術を結集していく必要がある。</w:t>
      </w:r>
    </w:p>
    <w:p w:rsidR="006F03E5" w:rsidRDefault="006F03E5" w:rsidP="004E7E50">
      <w:pPr>
        <w:spacing w:line="400" w:lineRule="exact"/>
        <w:ind w:left="209" w:hangingChars="95" w:hanging="209"/>
        <w:rPr>
          <w:rFonts w:ascii="Meiryo UI" w:eastAsia="Meiryo UI" w:hAnsi="Meiryo UI" w:cs="Meiryo UI"/>
          <w:sz w:val="22"/>
        </w:rPr>
      </w:pPr>
    </w:p>
    <w:p w:rsidR="00CD0C3E" w:rsidRDefault="00CD0C3E"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３）インバウンド</w:t>
      </w:r>
    </w:p>
    <w:p w:rsidR="00012AE0" w:rsidRPr="00F03755" w:rsidRDefault="00012AE0" w:rsidP="004E7E50">
      <w:pPr>
        <w:spacing w:line="400" w:lineRule="exact"/>
        <w:ind w:left="209" w:hangingChars="95" w:hanging="209"/>
        <w:rPr>
          <w:rFonts w:ascii="Meiryo UI" w:eastAsia="Meiryo UI" w:hAnsi="Meiryo UI" w:cs="Meiryo UI"/>
          <w:sz w:val="22"/>
        </w:rPr>
      </w:pPr>
      <w:r w:rsidRPr="00F03755">
        <w:rPr>
          <w:rFonts w:ascii="Meiryo UI" w:eastAsia="Meiryo UI" w:hAnsi="Meiryo UI" w:cs="Meiryo UI" w:hint="eastAsia"/>
          <w:sz w:val="22"/>
        </w:rPr>
        <w:t>○</w:t>
      </w:r>
      <w:r w:rsidR="00CD0C3E">
        <w:rPr>
          <w:rFonts w:ascii="Meiryo UI" w:eastAsia="Meiryo UI" w:hAnsi="Meiryo UI" w:cs="Meiryo UI" w:hint="eastAsia"/>
          <w:sz w:val="22"/>
        </w:rPr>
        <w:t>大阪の</w:t>
      </w:r>
      <w:r w:rsidRPr="00F03755">
        <w:rPr>
          <w:rFonts w:ascii="Meiryo UI" w:eastAsia="Meiryo UI" w:hAnsi="Meiryo UI" w:cs="Meiryo UI" w:hint="eastAsia"/>
          <w:sz w:val="22"/>
        </w:rPr>
        <w:t>地の利から考えて、来る</w:t>
      </w:r>
      <w:r w:rsidR="00CD0C3E">
        <w:rPr>
          <w:rFonts w:ascii="Meiryo UI" w:eastAsia="Meiryo UI" w:hAnsi="Meiryo UI" w:cs="Meiryo UI" w:hint="eastAsia"/>
          <w:sz w:val="22"/>
        </w:rPr>
        <w:t>の</w:t>
      </w:r>
      <w:r w:rsidRPr="00F03755">
        <w:rPr>
          <w:rFonts w:ascii="Meiryo UI" w:eastAsia="Meiryo UI" w:hAnsi="Meiryo UI" w:cs="Meiryo UI" w:hint="eastAsia"/>
          <w:sz w:val="22"/>
        </w:rPr>
        <w:t>は中国、韓国、台湾、アセアン。そこに対して何らかの仕掛けが必要。</w:t>
      </w:r>
    </w:p>
    <w:p w:rsidR="007847E2" w:rsidRDefault="007847E2" w:rsidP="004E7E50">
      <w:pPr>
        <w:spacing w:line="400" w:lineRule="exact"/>
        <w:ind w:left="209" w:hangingChars="95" w:hanging="209"/>
        <w:rPr>
          <w:rFonts w:ascii="Meiryo UI" w:eastAsia="Meiryo UI" w:hAnsi="Meiryo UI" w:cs="Meiryo UI"/>
          <w:sz w:val="22"/>
        </w:rPr>
      </w:pPr>
    </w:p>
    <w:p w:rsidR="007847E2" w:rsidRDefault="007847E2"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４）今後の人口構成</w:t>
      </w:r>
    </w:p>
    <w:p w:rsidR="007847E2" w:rsidRDefault="007847E2"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Pr="0050067D">
        <w:rPr>
          <w:rFonts w:ascii="Meiryo UI" w:eastAsia="Meiryo UI" w:hAnsi="Meiryo UI" w:cs="Meiryo UI" w:hint="eastAsia"/>
          <w:sz w:val="22"/>
        </w:rPr>
        <w:t>企画を考えるときは、今後の人口構成を抑えることがベースとなる。2020年には、団塊の世代が70歳になり、若年層の減少が続く。この対策としては、インバウンドと中高年がもつお金と時間をターゲットとすることだ。インバウンドは、中国をターゲットにするべき。</w:t>
      </w:r>
    </w:p>
    <w:p w:rsidR="00012AE0" w:rsidRPr="007847E2" w:rsidRDefault="00012AE0" w:rsidP="004E7E50">
      <w:pPr>
        <w:spacing w:line="400" w:lineRule="exact"/>
        <w:ind w:left="209" w:hangingChars="95" w:hanging="209"/>
        <w:rPr>
          <w:rFonts w:ascii="Meiryo UI" w:eastAsia="Meiryo UI" w:hAnsi="Meiryo UI" w:cs="Meiryo UI"/>
          <w:sz w:val="22"/>
        </w:rPr>
      </w:pPr>
    </w:p>
    <w:p w:rsidR="00CD0C3E" w:rsidRPr="00CD0C3E" w:rsidRDefault="00CD0C3E" w:rsidP="004E7E50">
      <w:pPr>
        <w:spacing w:line="400" w:lineRule="exact"/>
        <w:ind w:left="209" w:hangingChars="95" w:hanging="209"/>
        <w:rPr>
          <w:rFonts w:ascii="Meiryo UI" w:eastAsia="Meiryo UI" w:hAnsi="Meiryo UI" w:cs="Meiryo UI"/>
          <w:sz w:val="22"/>
        </w:rPr>
      </w:pPr>
      <w:r w:rsidRPr="00CD0C3E">
        <w:rPr>
          <w:rFonts w:ascii="Meiryo UI" w:eastAsia="Meiryo UI" w:hAnsi="Meiryo UI" w:cs="Meiryo UI" w:hint="eastAsia"/>
          <w:sz w:val="22"/>
        </w:rPr>
        <w:t>（</w:t>
      </w:r>
      <w:r w:rsidR="004E7E50">
        <w:rPr>
          <w:rFonts w:ascii="Meiryo UI" w:eastAsia="Meiryo UI" w:hAnsi="Meiryo UI" w:cs="Meiryo UI" w:hint="eastAsia"/>
          <w:sz w:val="22"/>
        </w:rPr>
        <w:t>５）日本中を巻き込む万博に</w:t>
      </w:r>
    </w:p>
    <w:p w:rsidR="006F23F5" w:rsidRPr="006F23F5" w:rsidRDefault="00ED7B32"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006F23F5" w:rsidRPr="006F23F5">
        <w:rPr>
          <w:rFonts w:ascii="Meiryo UI" w:eastAsia="Meiryo UI" w:hAnsi="Meiryo UI" w:cs="Meiryo UI" w:hint="eastAsia"/>
          <w:sz w:val="22"/>
        </w:rPr>
        <w:t>たとえば、札幌にもパビリオンを置き、チケット付きで大阪から移動できるなどすればいい</w:t>
      </w:r>
      <w:r w:rsidR="006F23F5">
        <w:rPr>
          <w:rFonts w:ascii="Meiryo UI" w:eastAsia="Meiryo UI" w:hAnsi="Meiryo UI" w:cs="Meiryo UI" w:hint="eastAsia"/>
          <w:sz w:val="22"/>
        </w:rPr>
        <w:t>とするなど、</w:t>
      </w:r>
      <w:r w:rsidR="006F23F5" w:rsidRPr="006F23F5">
        <w:rPr>
          <w:rFonts w:ascii="Meiryo UI" w:eastAsia="Meiryo UI" w:hAnsi="Meiryo UI" w:cs="Meiryo UI" w:hint="eastAsia"/>
          <w:sz w:val="22"/>
        </w:rPr>
        <w:t>日本中をまきこむようなものがあればいい。</w:t>
      </w:r>
    </w:p>
    <w:p w:rsidR="00FE3591" w:rsidRDefault="00FE3591" w:rsidP="004E7E50">
      <w:pPr>
        <w:spacing w:line="400" w:lineRule="exact"/>
        <w:ind w:left="209" w:hangingChars="95" w:hanging="209"/>
        <w:rPr>
          <w:rFonts w:ascii="Meiryo UI" w:eastAsia="Meiryo UI" w:hAnsi="Meiryo UI" w:cs="Meiryo UI"/>
          <w:sz w:val="22"/>
        </w:rPr>
      </w:pPr>
    </w:p>
    <w:p w:rsidR="00CD0C3E" w:rsidRDefault="00CD0C3E"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６）大阪全体を万博会場に</w:t>
      </w:r>
    </w:p>
    <w:p w:rsidR="006F23F5" w:rsidRPr="006F23F5" w:rsidRDefault="006F23F5"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○会場を建設</w:t>
      </w:r>
      <w:r w:rsidR="00E60E7D">
        <w:rPr>
          <w:rFonts w:ascii="Meiryo UI" w:eastAsia="Meiryo UI" w:hAnsi="Meiryo UI" w:cs="Meiryo UI" w:hint="eastAsia"/>
          <w:sz w:val="22"/>
        </w:rPr>
        <w:t>して実施する</w:t>
      </w:r>
      <w:r>
        <w:rPr>
          <w:rFonts w:ascii="Meiryo UI" w:eastAsia="Meiryo UI" w:hAnsi="Meiryo UI" w:cs="Meiryo UI" w:hint="eastAsia"/>
          <w:sz w:val="22"/>
        </w:rPr>
        <w:t>だけではなく、大阪に分散している会場を楽しむ</w:t>
      </w:r>
      <w:r w:rsidR="00E60E7D">
        <w:rPr>
          <w:rFonts w:ascii="Meiryo UI" w:eastAsia="Meiryo UI" w:hAnsi="Meiryo UI" w:cs="Meiryo UI" w:hint="eastAsia"/>
          <w:sz w:val="22"/>
        </w:rPr>
        <w:t>万博や</w:t>
      </w:r>
      <w:r w:rsidRPr="006F23F5">
        <w:rPr>
          <w:rFonts w:ascii="Meiryo UI" w:eastAsia="Meiryo UI" w:hAnsi="Meiryo UI" w:cs="Meiryo UI" w:hint="eastAsia"/>
          <w:sz w:val="22"/>
        </w:rPr>
        <w:t>大阪全体</w:t>
      </w:r>
      <w:r>
        <w:rPr>
          <w:rFonts w:ascii="Meiryo UI" w:eastAsia="Meiryo UI" w:hAnsi="Meiryo UI" w:cs="Meiryo UI" w:hint="eastAsia"/>
          <w:sz w:val="22"/>
        </w:rPr>
        <w:t>を</w:t>
      </w:r>
      <w:r w:rsidRPr="006F23F5">
        <w:rPr>
          <w:rFonts w:ascii="Meiryo UI" w:eastAsia="Meiryo UI" w:hAnsi="Meiryo UI" w:cs="Meiryo UI" w:hint="eastAsia"/>
          <w:sz w:val="22"/>
        </w:rPr>
        <w:t>万博会場とすること</w:t>
      </w:r>
      <w:r>
        <w:rPr>
          <w:rFonts w:ascii="Meiryo UI" w:eastAsia="Meiryo UI" w:hAnsi="Meiryo UI" w:cs="Meiryo UI" w:hint="eastAsia"/>
          <w:sz w:val="22"/>
        </w:rPr>
        <w:t>を考えてもいい。万博は、</w:t>
      </w:r>
      <w:r w:rsidRPr="006F23F5">
        <w:rPr>
          <w:rFonts w:ascii="Meiryo UI" w:eastAsia="Meiryo UI" w:hAnsi="Meiryo UI" w:cs="Meiryo UI" w:hint="eastAsia"/>
          <w:sz w:val="22"/>
        </w:rPr>
        <w:t>ＢＩＥの規定で、外国パビリオンを日本側が提供することとなっており、</w:t>
      </w:r>
      <w:r w:rsidR="00E60E7D">
        <w:rPr>
          <w:rFonts w:ascii="Meiryo UI" w:eastAsia="Meiryo UI" w:hAnsi="Meiryo UI" w:cs="Meiryo UI" w:hint="eastAsia"/>
          <w:sz w:val="22"/>
        </w:rPr>
        <w:t>分散開催では</w:t>
      </w:r>
      <w:r w:rsidRPr="006F23F5">
        <w:rPr>
          <w:rFonts w:ascii="Meiryo UI" w:eastAsia="Meiryo UI" w:hAnsi="Meiryo UI" w:cs="Meiryo UI" w:hint="eastAsia"/>
          <w:sz w:val="22"/>
        </w:rPr>
        <w:t>ＢＩＥ総会を通らないだろう。各国のパビリオンをどこに設置するかは、政治問題と</w:t>
      </w:r>
      <w:r>
        <w:rPr>
          <w:rFonts w:ascii="Meiryo UI" w:eastAsia="Meiryo UI" w:hAnsi="Meiryo UI" w:cs="Meiryo UI" w:hint="eastAsia"/>
          <w:sz w:val="22"/>
        </w:rPr>
        <w:t>も</w:t>
      </w:r>
      <w:r w:rsidRPr="006F23F5">
        <w:rPr>
          <w:rFonts w:ascii="Meiryo UI" w:eastAsia="Meiryo UI" w:hAnsi="Meiryo UI" w:cs="Meiryo UI" w:hint="eastAsia"/>
          <w:sz w:val="22"/>
        </w:rPr>
        <w:t>なる。</w:t>
      </w:r>
      <w:r>
        <w:rPr>
          <w:rFonts w:ascii="Meiryo UI" w:eastAsia="Meiryo UI" w:hAnsi="Meiryo UI" w:cs="Meiryo UI" w:hint="eastAsia"/>
          <w:sz w:val="22"/>
        </w:rPr>
        <w:t>しかし、</w:t>
      </w:r>
      <w:r w:rsidRPr="006F23F5">
        <w:rPr>
          <w:rFonts w:ascii="Meiryo UI" w:eastAsia="Meiryo UI" w:hAnsi="Meiryo UI" w:cs="Meiryo UI" w:hint="eastAsia"/>
          <w:sz w:val="22"/>
        </w:rPr>
        <w:t>本大会場とは切り離して</w:t>
      </w:r>
      <w:r>
        <w:rPr>
          <w:rFonts w:ascii="Meiryo UI" w:eastAsia="Meiryo UI" w:hAnsi="Meiryo UI" w:cs="Meiryo UI" w:hint="eastAsia"/>
          <w:sz w:val="22"/>
        </w:rPr>
        <w:t>サブ会場として</w:t>
      </w:r>
      <w:r w:rsidRPr="006F23F5">
        <w:rPr>
          <w:rFonts w:ascii="Meiryo UI" w:eastAsia="Meiryo UI" w:hAnsi="Meiryo UI" w:cs="Meiryo UI" w:hint="eastAsia"/>
          <w:sz w:val="22"/>
        </w:rPr>
        <w:t>実施することは可能。また</w:t>
      </w:r>
      <w:r>
        <w:rPr>
          <w:rFonts w:ascii="Meiryo UI" w:eastAsia="Meiryo UI" w:hAnsi="Meiryo UI" w:cs="Meiryo UI" w:hint="eastAsia"/>
          <w:sz w:val="22"/>
        </w:rPr>
        <w:t>、企業パビリオンでも</w:t>
      </w:r>
      <w:r w:rsidRPr="006F23F5">
        <w:rPr>
          <w:rFonts w:ascii="Meiryo UI" w:eastAsia="Meiryo UI" w:hAnsi="Meiryo UI" w:cs="Meiryo UI" w:hint="eastAsia"/>
          <w:sz w:val="22"/>
        </w:rPr>
        <w:t>可能だろう。</w:t>
      </w:r>
    </w:p>
    <w:p w:rsidR="002E0222" w:rsidRDefault="002E0222" w:rsidP="004E7E50">
      <w:pPr>
        <w:widowControl/>
        <w:ind w:left="209" w:hangingChars="95" w:hanging="209"/>
        <w:jc w:val="left"/>
        <w:rPr>
          <w:rFonts w:ascii="Meiryo UI" w:eastAsia="Meiryo UI" w:hAnsi="Meiryo UI" w:cs="Meiryo UI"/>
          <w:sz w:val="22"/>
        </w:rPr>
      </w:pPr>
      <w:r>
        <w:rPr>
          <w:rFonts w:ascii="Meiryo UI" w:eastAsia="Meiryo UI" w:hAnsi="Meiryo UI" w:cs="Meiryo UI"/>
          <w:sz w:val="22"/>
        </w:rPr>
        <w:br w:type="page"/>
      </w:r>
    </w:p>
    <w:p w:rsidR="006F23F5" w:rsidRDefault="006F23F5" w:rsidP="004E7E50">
      <w:pPr>
        <w:spacing w:line="400" w:lineRule="exact"/>
        <w:ind w:left="209" w:hangingChars="95" w:hanging="209"/>
        <w:rPr>
          <w:rFonts w:ascii="Meiryo UI" w:eastAsia="Meiryo UI" w:hAnsi="Meiryo UI" w:cs="Meiryo UI"/>
          <w:sz w:val="22"/>
        </w:rPr>
      </w:pPr>
    </w:p>
    <w:p w:rsidR="00CD0C3E" w:rsidRDefault="00CD0C3E"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７）次元の違うものを生み出す万博に</w:t>
      </w:r>
    </w:p>
    <w:p w:rsidR="00CD0C3E" w:rsidRDefault="00CD0C3E"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Pr="00FB02FD">
        <w:rPr>
          <w:rFonts w:ascii="Meiryo UI" w:eastAsia="Meiryo UI" w:hAnsi="Meiryo UI" w:cs="Meiryo UI" w:hint="eastAsia"/>
          <w:sz w:val="22"/>
        </w:rPr>
        <w:t>オリンピックは、メディアがもうかるが、</w:t>
      </w:r>
      <w:r w:rsidR="005373FA">
        <w:rPr>
          <w:rFonts w:ascii="Meiryo UI" w:eastAsia="Meiryo UI" w:hAnsi="Meiryo UI" w:cs="Meiryo UI" w:hint="eastAsia"/>
          <w:sz w:val="22"/>
        </w:rPr>
        <w:t>万博</w:t>
      </w:r>
      <w:r w:rsidRPr="00FB02FD">
        <w:rPr>
          <w:rFonts w:ascii="Meiryo UI" w:eastAsia="Meiryo UI" w:hAnsi="Meiryo UI" w:cs="Meiryo UI" w:hint="eastAsia"/>
          <w:sz w:val="22"/>
        </w:rPr>
        <w:t>はメディアがもうからないので、プロモーションが難しい。</w:t>
      </w:r>
    </w:p>
    <w:p w:rsidR="00E60E7D" w:rsidRDefault="00CD0C3E"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Pr="00FB02FD">
        <w:rPr>
          <w:rFonts w:ascii="Meiryo UI" w:eastAsia="Meiryo UI" w:hAnsi="Meiryo UI" w:cs="Meiryo UI" w:hint="eastAsia"/>
          <w:sz w:val="22"/>
        </w:rPr>
        <w:t>21世紀にふさわしい、これまで経験したことのない、次元の違うものを生み出すことが必要。</w:t>
      </w:r>
    </w:p>
    <w:p w:rsidR="00CD0C3E" w:rsidRDefault="00CD0C3E" w:rsidP="004E7E50">
      <w:pPr>
        <w:spacing w:line="400" w:lineRule="exact"/>
        <w:ind w:left="209" w:hangingChars="95" w:hanging="209"/>
        <w:rPr>
          <w:rFonts w:ascii="Meiryo UI" w:eastAsia="Meiryo UI" w:hAnsi="Meiryo UI" w:cs="Meiryo UI"/>
          <w:sz w:val="22"/>
        </w:rPr>
      </w:pPr>
    </w:p>
    <w:p w:rsidR="00096A44" w:rsidRPr="00CF2B65" w:rsidRDefault="00096A44"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004E7E50">
        <w:rPr>
          <w:rFonts w:ascii="Meiryo UI" w:eastAsia="Meiryo UI" w:hAnsi="Meiryo UI" w:cs="Meiryo UI" w:hint="eastAsia"/>
          <w:sz w:val="22"/>
        </w:rPr>
        <w:t>８）開催時期</w:t>
      </w:r>
    </w:p>
    <w:p w:rsidR="00096A44" w:rsidRDefault="00096A44" w:rsidP="004E7E50">
      <w:pPr>
        <w:spacing w:line="400" w:lineRule="exact"/>
        <w:ind w:left="209" w:hangingChars="95" w:hanging="209"/>
        <w:rPr>
          <w:rFonts w:ascii="Meiryo UI" w:eastAsia="Meiryo UI" w:hAnsi="Meiryo UI" w:cs="Meiryo UI"/>
          <w:sz w:val="22"/>
        </w:rPr>
      </w:pPr>
      <w:r w:rsidRPr="00CF2B65">
        <w:rPr>
          <w:rFonts w:ascii="Meiryo UI" w:eastAsia="Meiryo UI" w:hAnsi="Meiryo UI" w:cs="Meiryo UI" w:hint="eastAsia"/>
          <w:sz w:val="22"/>
        </w:rPr>
        <w:t>○東北では、震災復興として国から</w:t>
      </w:r>
      <w:r w:rsidR="002E0222">
        <w:rPr>
          <w:rFonts w:ascii="Meiryo UI" w:eastAsia="Meiryo UI" w:hAnsi="Meiryo UI" w:cs="Meiryo UI" w:hint="eastAsia"/>
          <w:sz w:val="22"/>
        </w:rPr>
        <w:t>積極的に</w:t>
      </w:r>
      <w:r w:rsidRPr="00CF2B65">
        <w:rPr>
          <w:rFonts w:ascii="Meiryo UI" w:eastAsia="Meiryo UI" w:hAnsi="Meiryo UI" w:cs="Meiryo UI" w:hint="eastAsia"/>
          <w:sz w:val="22"/>
        </w:rPr>
        <w:t>補助</w:t>
      </w:r>
      <w:r w:rsidR="002E0222">
        <w:rPr>
          <w:rFonts w:ascii="Meiryo UI" w:eastAsia="Meiryo UI" w:hAnsi="Meiryo UI" w:cs="Meiryo UI" w:hint="eastAsia"/>
          <w:sz w:val="22"/>
        </w:rPr>
        <w:t>などの支援がされており、</w:t>
      </w:r>
      <w:r w:rsidRPr="00CF2B65">
        <w:rPr>
          <w:rFonts w:ascii="Meiryo UI" w:eastAsia="Meiryo UI" w:hAnsi="Meiryo UI" w:cs="Meiryo UI" w:hint="eastAsia"/>
          <w:sz w:val="22"/>
        </w:rPr>
        <w:t>３県（福島、宮城、岩手）は、医療産</w:t>
      </w:r>
      <w:r w:rsidR="005002E0">
        <w:rPr>
          <w:rFonts w:ascii="Meiryo UI" w:eastAsia="Meiryo UI" w:hAnsi="Meiryo UI" w:cs="Meiryo UI" w:hint="eastAsia"/>
          <w:sz w:val="22"/>
        </w:rPr>
        <w:t>業都市を目指そうとしている。大阪は、東北が医療をテーマとして手をあげたら</w:t>
      </w:r>
      <w:r w:rsidRPr="00CF2B65">
        <w:rPr>
          <w:rFonts w:ascii="Meiryo UI" w:eastAsia="Meiryo UI" w:hAnsi="Meiryo UI" w:cs="Meiryo UI" w:hint="eastAsia"/>
          <w:sz w:val="22"/>
        </w:rPr>
        <w:t>負ける。早く誘致を発表し</w:t>
      </w:r>
      <w:r w:rsidR="002E0222">
        <w:rPr>
          <w:rFonts w:ascii="Meiryo UI" w:eastAsia="Meiryo UI" w:hAnsi="Meiryo UI" w:cs="Meiryo UI" w:hint="eastAsia"/>
          <w:sz w:val="22"/>
        </w:rPr>
        <w:t>たほうがいいのではないか</w:t>
      </w:r>
      <w:r w:rsidRPr="00CF2B65">
        <w:rPr>
          <w:rFonts w:ascii="Meiryo UI" w:eastAsia="Meiryo UI" w:hAnsi="Meiryo UI" w:cs="Meiryo UI" w:hint="eastAsia"/>
          <w:sz w:val="22"/>
        </w:rPr>
        <w:t>。</w:t>
      </w:r>
    </w:p>
    <w:p w:rsidR="00096A44" w:rsidRDefault="00096A44" w:rsidP="004E7E50">
      <w:pPr>
        <w:spacing w:line="400" w:lineRule="exact"/>
        <w:ind w:left="199" w:hangingChars="95" w:hanging="199"/>
        <w:rPr>
          <w:rFonts w:ascii="Meiryo UI" w:eastAsia="Meiryo UI" w:hAnsi="Meiryo UI" w:cs="Meiryo UI"/>
          <w:sz w:val="22"/>
        </w:rPr>
      </w:pPr>
      <w:r>
        <w:rPr>
          <w:rFonts w:hint="eastAsia"/>
        </w:rPr>
        <w:t>○</w:t>
      </w:r>
      <w:r w:rsidRPr="00F552F8">
        <w:rPr>
          <w:rFonts w:ascii="Meiryo UI" w:eastAsia="Meiryo UI" w:hAnsi="Meiryo UI" w:cs="Meiryo UI" w:hint="eastAsia"/>
          <w:sz w:val="22"/>
        </w:rPr>
        <w:t>2016年リオ大会が終わると、一気に2020年東京大会へと世界の注目が集まることとなる。万博大阪開催にとっても、国際的な追い風になるのではないか。各国の観光業者が黙っていてもとりあげてくれる。こうしたただでPRしてくれるタイミングをうまく活用したらいいのではないか。</w:t>
      </w:r>
    </w:p>
    <w:p w:rsidR="00096A44" w:rsidRPr="00CF2B65" w:rsidRDefault="00096A44" w:rsidP="004E7E50">
      <w:pPr>
        <w:spacing w:line="400" w:lineRule="exact"/>
        <w:ind w:left="209" w:hangingChars="95" w:hanging="209"/>
        <w:rPr>
          <w:rFonts w:ascii="Meiryo UI" w:eastAsia="Meiryo UI" w:hAnsi="Meiryo UI" w:cs="Meiryo UI"/>
          <w:sz w:val="22"/>
        </w:rPr>
      </w:pPr>
      <w:r w:rsidRPr="00CF2B65">
        <w:rPr>
          <w:rFonts w:ascii="Meiryo UI" w:eastAsia="Meiryo UI" w:hAnsi="Meiryo UI" w:cs="Meiryo UI" w:hint="eastAsia"/>
          <w:sz w:val="22"/>
        </w:rPr>
        <w:t>○大阪は、オリンピック招致は下位で負けた。下位なら認知されない。いつの間にか東京に取られた。</w:t>
      </w:r>
      <w:r w:rsidR="002E0222">
        <w:rPr>
          <w:rFonts w:ascii="Meiryo UI" w:eastAsia="Meiryo UI" w:hAnsi="Meiryo UI" w:cs="Meiryo UI" w:hint="eastAsia"/>
          <w:sz w:val="22"/>
        </w:rPr>
        <w:t>2025</w:t>
      </w:r>
      <w:r>
        <w:rPr>
          <w:rFonts w:ascii="Meiryo UI" w:eastAsia="Meiryo UI" w:hAnsi="Meiryo UI" w:cs="Meiryo UI" w:hint="eastAsia"/>
          <w:sz w:val="22"/>
        </w:rPr>
        <w:t>年で</w:t>
      </w:r>
      <w:r w:rsidRPr="00CF2B65">
        <w:rPr>
          <w:rFonts w:ascii="Meiryo UI" w:eastAsia="Meiryo UI" w:hAnsi="Meiryo UI" w:cs="Meiryo UI" w:hint="eastAsia"/>
          <w:sz w:val="22"/>
        </w:rPr>
        <w:t>負けるとしても、２位にならなければ次回につながらない</w:t>
      </w:r>
      <w:r>
        <w:rPr>
          <w:rFonts w:ascii="Meiryo UI" w:eastAsia="Meiryo UI" w:hAnsi="Meiryo UI" w:cs="Meiryo UI" w:hint="eastAsia"/>
          <w:sz w:val="22"/>
        </w:rPr>
        <w:t>のではないか</w:t>
      </w:r>
      <w:r w:rsidRPr="00CF2B65">
        <w:rPr>
          <w:rFonts w:ascii="Meiryo UI" w:eastAsia="Meiryo UI" w:hAnsi="Meiryo UI" w:cs="Meiryo UI" w:hint="eastAsia"/>
          <w:sz w:val="22"/>
        </w:rPr>
        <w:t>。</w:t>
      </w:r>
    </w:p>
    <w:p w:rsidR="00096A44" w:rsidRPr="00FE3591" w:rsidRDefault="00096A44"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Pr="00FE3591">
        <w:rPr>
          <w:rFonts w:ascii="Meiryo UI" w:eastAsia="Meiryo UI" w:hAnsi="Meiryo UI" w:cs="Meiryo UI" w:hint="eastAsia"/>
          <w:sz w:val="22"/>
        </w:rPr>
        <w:t>国際的な対策</w:t>
      </w:r>
      <w:r>
        <w:rPr>
          <w:rFonts w:ascii="Meiryo UI" w:eastAsia="Meiryo UI" w:hAnsi="Meiryo UI" w:cs="Meiryo UI" w:hint="eastAsia"/>
          <w:sz w:val="22"/>
        </w:rPr>
        <w:t>として、多数の国々</w:t>
      </w:r>
      <w:r w:rsidRPr="00FE3591">
        <w:rPr>
          <w:rFonts w:ascii="Meiryo UI" w:eastAsia="Meiryo UI" w:hAnsi="Meiryo UI" w:cs="Meiryo UI" w:hint="eastAsia"/>
          <w:sz w:val="22"/>
        </w:rPr>
        <w:t>の支持を得ることが必要</w:t>
      </w:r>
      <w:r>
        <w:rPr>
          <w:rFonts w:ascii="Meiryo UI" w:eastAsia="Meiryo UI" w:hAnsi="Meiryo UI" w:cs="Meiryo UI" w:hint="eastAsia"/>
          <w:sz w:val="22"/>
        </w:rPr>
        <w:t>となるが、</w:t>
      </w:r>
      <w:r w:rsidRPr="00FE3591">
        <w:rPr>
          <w:rFonts w:ascii="Meiryo UI" w:eastAsia="Meiryo UI" w:hAnsi="Meiryo UI" w:cs="Meiryo UI" w:hint="eastAsia"/>
          <w:sz w:val="22"/>
        </w:rPr>
        <w:t>現在の国際事情を考えると、2025年開催</w:t>
      </w:r>
      <w:r>
        <w:rPr>
          <w:rFonts w:ascii="Meiryo UI" w:eastAsia="Meiryo UI" w:hAnsi="Meiryo UI" w:cs="Meiryo UI" w:hint="eastAsia"/>
          <w:sz w:val="22"/>
        </w:rPr>
        <w:t>には課題がある</w:t>
      </w:r>
      <w:r w:rsidRPr="00FE3591">
        <w:rPr>
          <w:rFonts w:ascii="Meiryo UI" w:eastAsia="Meiryo UI" w:hAnsi="Meiryo UI" w:cs="Meiryo UI" w:hint="eastAsia"/>
          <w:sz w:val="22"/>
        </w:rPr>
        <w:t>。韓国（ヨス）が上海に敗れて、2012年認定博にまわったように、認定博を考えるか、2030年開催の選択肢も考えておく必要があるだろう。</w:t>
      </w:r>
    </w:p>
    <w:p w:rsidR="00096A44" w:rsidRDefault="00096A44" w:rsidP="004E7E50">
      <w:pPr>
        <w:spacing w:line="400" w:lineRule="exact"/>
        <w:ind w:left="209" w:hangingChars="95" w:hanging="209"/>
        <w:rPr>
          <w:rFonts w:ascii="Meiryo UI" w:eastAsia="Meiryo UI" w:hAnsi="Meiryo UI" w:cs="Meiryo UI"/>
          <w:sz w:val="22"/>
        </w:rPr>
      </w:pPr>
      <w:r>
        <w:rPr>
          <w:rFonts w:ascii="Meiryo UI" w:eastAsia="Meiryo UI" w:hAnsi="Meiryo UI" w:cs="Meiryo UI" w:hint="eastAsia"/>
          <w:sz w:val="22"/>
        </w:rPr>
        <w:t>○</w:t>
      </w:r>
      <w:r w:rsidRPr="00F552F8">
        <w:rPr>
          <w:rFonts w:ascii="Meiryo UI" w:eastAsia="Meiryo UI" w:hAnsi="Meiryo UI" w:cs="Meiryo UI" w:hint="eastAsia"/>
          <w:sz w:val="22"/>
        </w:rPr>
        <w:t>2022年冬季オリンピックも最終予選に残っているのは、北京とアルマトイ（カザフスタン）</w:t>
      </w:r>
      <w:r w:rsidR="00DD2398">
        <w:rPr>
          <w:rFonts w:ascii="Meiryo UI" w:eastAsia="Meiryo UI" w:hAnsi="Meiryo UI" w:cs="Meiryo UI" w:hint="eastAsia"/>
          <w:sz w:val="22"/>
        </w:rPr>
        <w:t>。</w:t>
      </w:r>
      <w:r w:rsidRPr="00F552F8">
        <w:rPr>
          <w:rFonts w:ascii="Meiryo UI" w:eastAsia="Meiryo UI" w:hAnsi="Meiryo UI" w:cs="Meiryo UI" w:hint="eastAsia"/>
          <w:sz w:val="22"/>
        </w:rPr>
        <w:t>ともにアジアなので、このあたりがどう響くか不明。</w:t>
      </w:r>
    </w:p>
    <w:p w:rsidR="00096A44" w:rsidRDefault="00096A44" w:rsidP="004E7E50">
      <w:pPr>
        <w:spacing w:line="400" w:lineRule="exact"/>
        <w:ind w:left="209" w:hangingChars="95" w:hanging="209"/>
        <w:rPr>
          <w:rFonts w:ascii="Meiryo UI" w:eastAsia="Meiryo UI" w:hAnsi="Meiryo UI" w:cs="Meiryo UI"/>
          <w:sz w:val="22"/>
        </w:rPr>
      </w:pPr>
    </w:p>
    <w:sectPr w:rsidR="00096A44" w:rsidSect="002E0222">
      <w:footerReference w:type="default" r:id="rId8"/>
      <w:pgSz w:w="11906" w:h="16838" w:code="9"/>
      <w:pgMar w:top="1701" w:right="1440" w:bottom="1701" w:left="1440" w:header="720" w:footer="454"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08" w:rsidRDefault="009D5808" w:rsidP="00504564">
      <w:r>
        <w:separator/>
      </w:r>
    </w:p>
  </w:endnote>
  <w:endnote w:type="continuationSeparator" w:id="0">
    <w:p w:rsidR="009D5808" w:rsidRDefault="009D5808" w:rsidP="0050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64" w:rsidRDefault="002C3711" w:rsidP="002C3711">
    <w:pPr>
      <w:pStyle w:val="af8"/>
      <w:tabs>
        <w:tab w:val="center" w:pos="4513"/>
        <w:tab w:val="left" w:pos="5750"/>
      </w:tabs>
      <w:jc w:val="left"/>
    </w:pPr>
    <w:r>
      <w:tab/>
    </w:r>
    <w:r>
      <w:tab/>
    </w:r>
    <w:sdt>
      <w:sdtPr>
        <w:id w:val="-1547434495"/>
        <w:docPartObj>
          <w:docPartGallery w:val="Page Numbers (Bottom of Page)"/>
          <w:docPartUnique/>
        </w:docPartObj>
      </w:sdtPr>
      <w:sdtEndPr/>
      <w:sdtContent>
        <w:r w:rsidR="00504564">
          <w:fldChar w:fldCharType="begin"/>
        </w:r>
        <w:r w:rsidR="00504564">
          <w:instrText>PAGE   \* MERGEFORMAT</w:instrText>
        </w:r>
        <w:r w:rsidR="00504564">
          <w:fldChar w:fldCharType="separate"/>
        </w:r>
        <w:r w:rsidR="005E5420" w:rsidRPr="005E5420">
          <w:rPr>
            <w:noProof/>
            <w:lang w:val="ja-JP"/>
          </w:rPr>
          <w:t>1</w:t>
        </w:r>
        <w:r w:rsidR="00504564">
          <w:fldChar w:fldCharType="end"/>
        </w:r>
      </w:sdtContent>
    </w:sdt>
    <w:r>
      <w:tab/>
    </w:r>
  </w:p>
  <w:p w:rsidR="00504564" w:rsidRDefault="00504564">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08" w:rsidRDefault="009D5808" w:rsidP="00504564">
      <w:r>
        <w:separator/>
      </w:r>
    </w:p>
  </w:footnote>
  <w:footnote w:type="continuationSeparator" w:id="0">
    <w:p w:rsidR="009D5808" w:rsidRDefault="009D5808" w:rsidP="0050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810"/>
    <w:multiLevelType w:val="hybridMultilevel"/>
    <w:tmpl w:val="4090593C"/>
    <w:lvl w:ilvl="0" w:tplc="16900A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8E1303C"/>
    <w:multiLevelType w:val="hybridMultilevel"/>
    <w:tmpl w:val="517EDA20"/>
    <w:lvl w:ilvl="0" w:tplc="16900A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634271"/>
    <w:multiLevelType w:val="hybridMultilevel"/>
    <w:tmpl w:val="6FC66F34"/>
    <w:lvl w:ilvl="0" w:tplc="11C052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EB253C9"/>
    <w:multiLevelType w:val="hybridMultilevel"/>
    <w:tmpl w:val="BFFCD364"/>
    <w:lvl w:ilvl="0" w:tplc="16900A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0BE"/>
    <w:rsid w:val="00012AE0"/>
    <w:rsid w:val="000803AF"/>
    <w:rsid w:val="00096A44"/>
    <w:rsid w:val="000E1918"/>
    <w:rsid w:val="001210BE"/>
    <w:rsid w:val="00131E09"/>
    <w:rsid w:val="00162E87"/>
    <w:rsid w:val="002479D4"/>
    <w:rsid w:val="0026193E"/>
    <w:rsid w:val="00280A22"/>
    <w:rsid w:val="002C16E7"/>
    <w:rsid w:val="002C3711"/>
    <w:rsid w:val="002D7B54"/>
    <w:rsid w:val="002E0222"/>
    <w:rsid w:val="00305979"/>
    <w:rsid w:val="003920F6"/>
    <w:rsid w:val="003B0D50"/>
    <w:rsid w:val="003D5C06"/>
    <w:rsid w:val="00486954"/>
    <w:rsid w:val="004C315B"/>
    <w:rsid w:val="004C4D79"/>
    <w:rsid w:val="004D7FF7"/>
    <w:rsid w:val="004E7E50"/>
    <w:rsid w:val="004F33ED"/>
    <w:rsid w:val="005002E0"/>
    <w:rsid w:val="0050067D"/>
    <w:rsid w:val="00504564"/>
    <w:rsid w:val="005373FA"/>
    <w:rsid w:val="005A1647"/>
    <w:rsid w:val="005A5408"/>
    <w:rsid w:val="005C082C"/>
    <w:rsid w:val="005E5420"/>
    <w:rsid w:val="0061015B"/>
    <w:rsid w:val="00645D34"/>
    <w:rsid w:val="006F03E5"/>
    <w:rsid w:val="006F23F5"/>
    <w:rsid w:val="006F7F7F"/>
    <w:rsid w:val="00737259"/>
    <w:rsid w:val="00773663"/>
    <w:rsid w:val="007847E2"/>
    <w:rsid w:val="007C1CD2"/>
    <w:rsid w:val="00833FB9"/>
    <w:rsid w:val="00847D95"/>
    <w:rsid w:val="008D1154"/>
    <w:rsid w:val="008F1D76"/>
    <w:rsid w:val="009153FA"/>
    <w:rsid w:val="00927B24"/>
    <w:rsid w:val="00932CD4"/>
    <w:rsid w:val="00937519"/>
    <w:rsid w:val="009B6405"/>
    <w:rsid w:val="009B6F27"/>
    <w:rsid w:val="009C0492"/>
    <w:rsid w:val="009C593C"/>
    <w:rsid w:val="009D5808"/>
    <w:rsid w:val="009E3279"/>
    <w:rsid w:val="00A97A46"/>
    <w:rsid w:val="00AD0E09"/>
    <w:rsid w:val="00B20D8C"/>
    <w:rsid w:val="00C5640A"/>
    <w:rsid w:val="00CC09A4"/>
    <w:rsid w:val="00CD0C3E"/>
    <w:rsid w:val="00CF2B65"/>
    <w:rsid w:val="00D656E7"/>
    <w:rsid w:val="00D74D8C"/>
    <w:rsid w:val="00DB026D"/>
    <w:rsid w:val="00DD0C34"/>
    <w:rsid w:val="00DD2398"/>
    <w:rsid w:val="00E221F3"/>
    <w:rsid w:val="00E263C3"/>
    <w:rsid w:val="00E60E7D"/>
    <w:rsid w:val="00EB1C73"/>
    <w:rsid w:val="00ED7B32"/>
    <w:rsid w:val="00F0231E"/>
    <w:rsid w:val="00F02A6E"/>
    <w:rsid w:val="00F03755"/>
    <w:rsid w:val="00F14B22"/>
    <w:rsid w:val="00F552F8"/>
    <w:rsid w:val="00F61A7F"/>
    <w:rsid w:val="00F70541"/>
    <w:rsid w:val="00FB02FD"/>
    <w:rsid w:val="00FE3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12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42"/>
    <w:rsid w:val="001210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2">
    <w:name w:val="Balloon Text"/>
    <w:basedOn w:val="a"/>
    <w:link w:val="af3"/>
    <w:uiPriority w:val="99"/>
    <w:semiHidden/>
    <w:unhideWhenUsed/>
    <w:rsid w:val="00280A2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80A22"/>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D656E7"/>
  </w:style>
  <w:style w:type="character" w:customStyle="1" w:styleId="af5">
    <w:name w:val="日付 (文字)"/>
    <w:basedOn w:val="a0"/>
    <w:link w:val="af4"/>
    <w:uiPriority w:val="99"/>
    <w:semiHidden/>
    <w:rsid w:val="00D656E7"/>
  </w:style>
  <w:style w:type="paragraph" w:styleId="af6">
    <w:name w:val="header"/>
    <w:basedOn w:val="a"/>
    <w:link w:val="af7"/>
    <w:uiPriority w:val="99"/>
    <w:unhideWhenUsed/>
    <w:rsid w:val="00504564"/>
    <w:pPr>
      <w:tabs>
        <w:tab w:val="center" w:pos="4252"/>
        <w:tab w:val="right" w:pos="8504"/>
      </w:tabs>
      <w:snapToGrid w:val="0"/>
    </w:pPr>
  </w:style>
  <w:style w:type="character" w:customStyle="1" w:styleId="af7">
    <w:name w:val="ヘッダー (文字)"/>
    <w:basedOn w:val="a0"/>
    <w:link w:val="af6"/>
    <w:uiPriority w:val="99"/>
    <w:rsid w:val="00504564"/>
  </w:style>
  <w:style w:type="paragraph" w:styleId="af8">
    <w:name w:val="footer"/>
    <w:basedOn w:val="a"/>
    <w:link w:val="af9"/>
    <w:uiPriority w:val="99"/>
    <w:unhideWhenUsed/>
    <w:rsid w:val="00504564"/>
    <w:pPr>
      <w:tabs>
        <w:tab w:val="center" w:pos="4252"/>
        <w:tab w:val="right" w:pos="8504"/>
      </w:tabs>
      <w:snapToGrid w:val="0"/>
    </w:pPr>
  </w:style>
  <w:style w:type="character" w:customStyle="1" w:styleId="af9">
    <w:name w:val="フッター (文字)"/>
    <w:basedOn w:val="a0"/>
    <w:link w:val="af8"/>
    <w:uiPriority w:val="99"/>
    <w:rsid w:val="00504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pPr>
      <w:keepNext/>
      <w:ind w:leftChars="400" w:left="400"/>
      <w:outlineLvl w:val="3"/>
    </w:pPr>
    <w:rPr>
      <w:b/>
      <w:bCs/>
    </w:rPr>
  </w:style>
  <w:style w:type="paragraph" w:styleId="5">
    <w:name w:val="heading 5"/>
    <w:basedOn w:val="a"/>
    <w:next w:val="a"/>
    <w:link w:val="50"/>
    <w:uiPriority w:val="9"/>
    <w:unhideWhenUsed/>
    <w:qFormat/>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pPr>
      <w:keepNext/>
      <w:ind w:leftChars="800" w:left="800"/>
      <w:outlineLvl w:val="5"/>
    </w:pPr>
    <w:rPr>
      <w:b/>
      <w:bCs/>
    </w:rPr>
  </w:style>
  <w:style w:type="paragraph" w:styleId="7">
    <w:name w:val="heading 7"/>
    <w:basedOn w:val="a"/>
    <w:next w:val="a"/>
    <w:link w:val="70"/>
    <w:uiPriority w:val="9"/>
    <w:unhideWhenUsed/>
    <w:qFormat/>
    <w:pPr>
      <w:keepNext/>
      <w:ind w:leftChars="800" w:left="800"/>
      <w:outlineLvl w:val="6"/>
    </w:pPr>
  </w:style>
  <w:style w:type="paragraph" w:styleId="8">
    <w:name w:val="heading 8"/>
    <w:basedOn w:val="a"/>
    <w:next w:val="a"/>
    <w:link w:val="80"/>
    <w:uiPriority w:val="9"/>
    <w:unhideWhenUsed/>
    <w:qFormat/>
    <w:pPr>
      <w:keepNext/>
      <w:ind w:leftChars="1200" w:left="1200"/>
      <w:outlineLvl w:val="7"/>
    </w:pPr>
  </w:style>
  <w:style w:type="paragraph" w:styleId="9">
    <w:name w:val="heading 9"/>
    <w:basedOn w:val="a"/>
    <w:next w:val="a"/>
    <w:link w:val="90"/>
    <w:uiPriority w:val="9"/>
    <w:unhideWhenUsed/>
    <w:qFormat/>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character" w:customStyle="1" w:styleId="30">
    <w:name w:val="見出し 3 (文字)"/>
    <w:basedOn w:val="a0"/>
    <w:link w:val="3"/>
    <w:uiPriority w:val="9"/>
    <w:rPr>
      <w:rFonts w:asciiTheme="majorHAnsi" w:eastAsiaTheme="majorEastAsia" w:hAnsiTheme="majorHAnsi" w:cstheme="majorBidi"/>
    </w:rPr>
  </w:style>
  <w:style w:type="character" w:customStyle="1" w:styleId="40">
    <w:name w:val="見出し 4 (文字)"/>
    <w:basedOn w:val="a0"/>
    <w:link w:val="4"/>
    <w:uiPriority w:val="9"/>
    <w:rPr>
      <w:b/>
      <w:bCs/>
    </w:rPr>
  </w:style>
  <w:style w:type="character" w:customStyle="1" w:styleId="50">
    <w:name w:val="見出し 5 (文字)"/>
    <w:basedOn w:val="a0"/>
    <w:link w:val="5"/>
    <w:uiPriority w:val="9"/>
    <w:rPr>
      <w:rFonts w:asciiTheme="majorHAnsi" w:eastAsiaTheme="majorEastAsia" w:hAnsiTheme="majorHAnsi" w:cstheme="majorBidi"/>
    </w:rPr>
  </w:style>
  <w:style w:type="character" w:customStyle="1" w:styleId="60">
    <w:name w:val="見出し 6 (文字)"/>
    <w:basedOn w:val="a0"/>
    <w:link w:val="6"/>
    <w:uiPriority w:val="9"/>
    <w:rPr>
      <w:b/>
      <w:bCs/>
    </w:rPr>
  </w:style>
  <w:style w:type="character" w:customStyle="1" w:styleId="70">
    <w:name w:val="見出し 7 (文字)"/>
    <w:basedOn w:val="a0"/>
    <w:link w:val="7"/>
    <w:uiPriority w:val="9"/>
  </w:style>
  <w:style w:type="character" w:customStyle="1" w:styleId="80">
    <w:name w:val="見出し 8 (文字)"/>
    <w:basedOn w:val="a0"/>
    <w:link w:val="8"/>
    <w:uiPriority w:val="9"/>
  </w:style>
  <w:style w:type="character" w:customStyle="1" w:styleId="90">
    <w:name w:val="見出し 9 (文字)"/>
    <w:basedOn w:val="a0"/>
    <w:link w:val="9"/>
    <w:uiPriority w:val="9"/>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Pr>
      <w:rFonts w:asciiTheme="majorHAnsi" w:eastAsia="ＭＳ ゴシック" w:hAnsiTheme="majorHAnsi" w:cstheme="majorBidi"/>
      <w:sz w:val="32"/>
      <w:szCs w:val="32"/>
    </w:rPr>
  </w:style>
  <w:style w:type="paragraph" w:styleId="a5">
    <w:name w:val="Subtitle"/>
    <w:basedOn w:val="a"/>
    <w:next w:val="a"/>
    <w:link w:val="a6"/>
    <w:uiPriority w:val="11"/>
    <w:qFormat/>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Pr>
      <w:rFonts w:asciiTheme="majorHAnsi" w:eastAsia="ＭＳ ゴシック" w:hAnsiTheme="majorHAnsi" w:cstheme="majorBidi"/>
      <w:sz w:val="24"/>
      <w:szCs w:val="24"/>
    </w:rPr>
  </w:style>
  <w:style w:type="character" w:styleId="a7">
    <w:name w:val="Subtle Emphasis"/>
    <w:basedOn w:val="a0"/>
    <w:uiPriority w:val="19"/>
    <w:qFormat/>
    <w:rPr>
      <w:i/>
      <w:iCs/>
      <w:color w:val="808080" w:themeColor="text1" w:themeTint="7F"/>
    </w:rPr>
  </w:style>
  <w:style w:type="character" w:styleId="a8">
    <w:name w:val="Emphasis"/>
    <w:basedOn w:val="a0"/>
    <w:uiPriority w:val="20"/>
    <w:qFormat/>
    <w:rPr>
      <w:i/>
      <w:iCs/>
    </w:rPr>
  </w:style>
  <w:style w:type="character" w:styleId="21">
    <w:name w:val="Intense Emphasis"/>
    <w:basedOn w:val="a0"/>
    <w:uiPriority w:val="21"/>
    <w:qFormat/>
    <w:rPr>
      <w:b/>
      <w:bCs/>
      <w:i/>
      <w:iCs/>
      <w:color w:val="4F81BD" w:themeColor="accent1"/>
    </w:rPr>
  </w:style>
  <w:style w:type="character" w:styleId="a9">
    <w:name w:val="Strong"/>
    <w:basedOn w:val="a0"/>
    <w:uiPriority w:val="22"/>
    <w:qFormat/>
    <w:rPr>
      <w:b/>
      <w:bCs/>
    </w:rPr>
  </w:style>
  <w:style w:type="paragraph" w:styleId="aa">
    <w:name w:val="Quote"/>
    <w:basedOn w:val="a"/>
    <w:next w:val="a"/>
    <w:link w:val="ab"/>
    <w:uiPriority w:val="29"/>
    <w:qFormat/>
    <w:rPr>
      <w:i/>
      <w:iCs/>
      <w:color w:val="000000" w:themeColor="text1"/>
    </w:rPr>
  </w:style>
  <w:style w:type="character" w:customStyle="1" w:styleId="ab">
    <w:name w:val="引用文 (文字)"/>
    <w:basedOn w:val="a0"/>
    <w:link w:val="aa"/>
    <w:uiPriority w:val="29"/>
    <w:rPr>
      <w:i/>
      <w:iCs/>
      <w:color w:val="000000" w:themeColor="text1"/>
    </w:rPr>
  </w:style>
  <w:style w:type="paragraph" w:styleId="22">
    <w:name w:val="Intense Quote"/>
    <w:basedOn w:val="a"/>
    <w:next w:val="a"/>
    <w:link w:val="23"/>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23">
    <w:name w:val="引用文 2 (文字)"/>
    <w:basedOn w:val="a0"/>
    <w:link w:val="22"/>
    <w:uiPriority w:val="30"/>
    <w:rPr>
      <w:b/>
      <w:bCs/>
      <w:i/>
      <w:iCs/>
      <w:color w:val="4F81BD" w:themeColor="accent1"/>
    </w:rPr>
  </w:style>
  <w:style w:type="character" w:styleId="ac">
    <w:name w:val="Subtle Reference"/>
    <w:basedOn w:val="a0"/>
    <w:uiPriority w:val="31"/>
    <w:qFormat/>
    <w:rPr>
      <w:smallCaps/>
      <w:color w:val="C0504D" w:themeColor="accent2"/>
      <w:u w:val="single"/>
    </w:rPr>
  </w:style>
  <w:style w:type="character" w:styleId="24">
    <w:name w:val="Intense Reference"/>
    <w:basedOn w:val="a0"/>
    <w:uiPriority w:val="32"/>
    <w:qFormat/>
    <w:rPr>
      <w:b/>
      <w:bCs/>
      <w:smallCaps/>
      <w:color w:val="C0504D" w:themeColor="accent2"/>
      <w:spacing w:val="5"/>
      <w:u w:val="single"/>
    </w:rPr>
  </w:style>
  <w:style w:type="character" w:styleId="ad">
    <w:name w:val="Book Title"/>
    <w:basedOn w:val="a0"/>
    <w:uiPriority w:val="33"/>
    <w:qFormat/>
    <w:rPr>
      <w:b/>
      <w:bCs/>
      <w:smallCaps/>
      <w:spacing w:val="5"/>
    </w:rPr>
  </w:style>
  <w:style w:type="paragraph" w:styleId="ae">
    <w:name w:val="List Paragraph"/>
    <w:basedOn w:val="a"/>
    <w:uiPriority w:val="34"/>
    <w:qFormat/>
    <w:pPr>
      <w:ind w:leftChars="400" w:left="840"/>
    </w:pPr>
  </w:style>
  <w:style w:type="character" w:styleId="af">
    <w:name w:val="Hyperlink"/>
    <w:basedOn w:val="a0"/>
    <w:uiPriority w:val="99"/>
    <w:unhideWhenUsed/>
    <w:rPr>
      <w:color w:val="0000FF" w:themeColor="hyperlink"/>
      <w:u w:val="single"/>
    </w:rPr>
  </w:style>
  <w:style w:type="character" w:styleId="af0">
    <w:name w:val="FollowedHyperlink"/>
    <w:basedOn w:val="a0"/>
    <w:uiPriority w:val="99"/>
    <w:unhideWhenUsed/>
    <w:rPr>
      <w:color w:val="800080" w:themeColor="followedHyperlink"/>
      <w:u w:val="single"/>
    </w:rPr>
  </w:style>
  <w:style w:type="table" w:styleId="af1">
    <w:name w:val="Table Grid"/>
    <w:basedOn w:val="a1"/>
    <w:uiPriority w:val="59"/>
    <w:rsid w:val="001210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
    <w:name w:val="Plain Table 2"/>
    <w:basedOn w:val="a1"/>
    <w:uiPriority w:val="42"/>
    <w:rsid w:val="001210B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2">
    <w:name w:val="Balloon Text"/>
    <w:basedOn w:val="a"/>
    <w:link w:val="af3"/>
    <w:uiPriority w:val="99"/>
    <w:semiHidden/>
    <w:unhideWhenUsed/>
    <w:rsid w:val="00280A22"/>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280A22"/>
    <w:rPr>
      <w:rFonts w:asciiTheme="majorHAnsi" w:eastAsiaTheme="majorEastAsia" w:hAnsiTheme="majorHAnsi" w:cstheme="majorBidi"/>
      <w:sz w:val="18"/>
      <w:szCs w:val="18"/>
    </w:rPr>
  </w:style>
  <w:style w:type="paragraph" w:styleId="af4">
    <w:name w:val="Date"/>
    <w:basedOn w:val="a"/>
    <w:next w:val="a"/>
    <w:link w:val="af5"/>
    <w:uiPriority w:val="99"/>
    <w:semiHidden/>
    <w:unhideWhenUsed/>
    <w:rsid w:val="00D656E7"/>
  </w:style>
  <w:style w:type="character" w:customStyle="1" w:styleId="af5">
    <w:name w:val="日付 (文字)"/>
    <w:basedOn w:val="a0"/>
    <w:link w:val="af4"/>
    <w:uiPriority w:val="99"/>
    <w:semiHidden/>
    <w:rsid w:val="00D656E7"/>
  </w:style>
  <w:style w:type="paragraph" w:styleId="af6">
    <w:name w:val="header"/>
    <w:basedOn w:val="a"/>
    <w:link w:val="af7"/>
    <w:uiPriority w:val="99"/>
    <w:unhideWhenUsed/>
    <w:rsid w:val="00504564"/>
    <w:pPr>
      <w:tabs>
        <w:tab w:val="center" w:pos="4252"/>
        <w:tab w:val="right" w:pos="8504"/>
      </w:tabs>
      <w:snapToGrid w:val="0"/>
    </w:pPr>
  </w:style>
  <w:style w:type="character" w:customStyle="1" w:styleId="af7">
    <w:name w:val="ヘッダー (文字)"/>
    <w:basedOn w:val="a0"/>
    <w:link w:val="af6"/>
    <w:uiPriority w:val="99"/>
    <w:rsid w:val="00504564"/>
  </w:style>
  <w:style w:type="paragraph" w:styleId="af8">
    <w:name w:val="footer"/>
    <w:basedOn w:val="a"/>
    <w:link w:val="af9"/>
    <w:uiPriority w:val="99"/>
    <w:unhideWhenUsed/>
    <w:rsid w:val="00504564"/>
    <w:pPr>
      <w:tabs>
        <w:tab w:val="center" w:pos="4252"/>
        <w:tab w:val="right" w:pos="8504"/>
      </w:tabs>
      <w:snapToGrid w:val="0"/>
    </w:pPr>
  </w:style>
  <w:style w:type="character" w:customStyle="1" w:styleId="af9">
    <w:name w:val="フッター (文字)"/>
    <w:basedOn w:val="a0"/>
    <w:link w:val="af8"/>
    <w:uiPriority w:val="99"/>
    <w:rsid w:val="00504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Templates\1041\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look.dotx</Template>
  <TotalTime>128</TotalTime>
  <Pages>12</Pages>
  <Words>1655</Words>
  <Characters>9437</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eiko mori</dc:creator>
  <cp:lastModifiedBy>HOSTNAME</cp:lastModifiedBy>
  <cp:revision>8</cp:revision>
  <cp:lastPrinted>2015-06-04T23:52:00Z</cp:lastPrinted>
  <dcterms:created xsi:type="dcterms:W3CDTF">2015-06-02T04:52:00Z</dcterms:created>
  <dcterms:modified xsi:type="dcterms:W3CDTF">2015-06-07T04:49:00Z</dcterms:modified>
</cp:coreProperties>
</file>