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8FBD984" w14:textId="5D56EF7C" w:rsidR="00E47FF6" w:rsidRPr="008005C0" w:rsidRDefault="00EF11B1" w:rsidP="008005C0">
      <w:pPr>
        <w:jc w:val="center"/>
        <w:rPr>
          <w:rFonts w:ascii="Meiryo UI" w:eastAsia="Meiryo UI" w:hAnsi="Meiryo UI" w:cs="Meiryo UI"/>
          <w:sz w:val="24"/>
          <w:szCs w:val="24"/>
        </w:rPr>
      </w:pPr>
      <w:r>
        <w:rPr>
          <w:rFonts w:ascii="Meiryo UI" w:eastAsia="Meiryo UI" w:hAnsi="Meiryo UI" w:cs="Meiryo UI" w:hint="eastAsia"/>
          <w:sz w:val="24"/>
          <w:szCs w:val="24"/>
        </w:rPr>
        <w:t>令和４年度認定「大阪府認定リサイクル</w:t>
      </w:r>
      <w:r w:rsidR="008578F0">
        <w:rPr>
          <w:rFonts w:ascii="Meiryo UI" w:eastAsia="Meiryo UI" w:hAnsi="Meiryo UI" w:cs="Meiryo UI" w:hint="eastAsia"/>
          <w:sz w:val="24"/>
          <w:szCs w:val="24"/>
        </w:rPr>
        <w:t>製品</w:t>
      </w:r>
      <w:r>
        <w:rPr>
          <w:rFonts w:ascii="Meiryo UI" w:eastAsia="Meiryo UI" w:hAnsi="Meiryo UI" w:cs="Meiryo UI" w:hint="eastAsia"/>
          <w:sz w:val="24"/>
          <w:szCs w:val="24"/>
        </w:rPr>
        <w:t>」</w:t>
      </w:r>
      <w:r w:rsidR="008578F0">
        <w:rPr>
          <w:rFonts w:ascii="Meiryo UI" w:eastAsia="Meiryo UI" w:hAnsi="Meiryo UI" w:cs="Meiryo UI" w:hint="eastAsia"/>
          <w:sz w:val="24"/>
          <w:szCs w:val="24"/>
        </w:rPr>
        <w:t>写真一覧</w:t>
      </w:r>
    </w:p>
    <w:tbl>
      <w:tblPr>
        <w:tblStyle w:val="a3"/>
        <w:tblW w:w="8612" w:type="dxa"/>
        <w:tblInd w:w="108" w:type="dxa"/>
        <w:tblLook w:val="04A0" w:firstRow="1" w:lastRow="0" w:firstColumn="1" w:lastColumn="0" w:noHBand="0" w:noVBand="1"/>
      </w:tblPr>
      <w:tblGrid>
        <w:gridCol w:w="3261"/>
        <w:gridCol w:w="5351"/>
      </w:tblGrid>
      <w:tr w:rsidR="00224D11" w:rsidRPr="008005C0" w14:paraId="745E74EA" w14:textId="77777777" w:rsidTr="002649BF">
        <w:trPr>
          <w:trHeight w:val="2541"/>
        </w:trPr>
        <w:tc>
          <w:tcPr>
            <w:tcW w:w="3261" w:type="dxa"/>
          </w:tcPr>
          <w:p w14:paraId="632CF605" w14:textId="00231345" w:rsidR="00685DF7" w:rsidRDefault="00685DF7" w:rsidP="002F5C57">
            <w:pPr>
              <w:jc w:val="center"/>
              <w:rPr>
                <w:rFonts w:ascii="Meiryo UI" w:eastAsia="Meiryo UI" w:hAnsi="Meiryo UI" w:cs="Meiryo UI"/>
              </w:rPr>
            </w:pPr>
          </w:p>
          <w:p w14:paraId="00B97275" w14:textId="1D3707A5" w:rsidR="00141A14" w:rsidRPr="00141A14" w:rsidRDefault="0081391D" w:rsidP="00685DF7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685DF7" w:rsidRPr="00685DF7">
              <w:rPr>
                <w:rFonts w:ascii="Meiryo UI" w:eastAsia="Meiryo UI" w:hAnsi="Meiryo UI" w:cs="Meiryo UI"/>
              </w:rPr>
              <w:t>221001</w:t>
            </w:r>
            <w:r w:rsidR="00685DF7">
              <w:rPr>
                <w:rFonts w:ascii="Meiryo UI" w:eastAsia="Meiryo UI" w:hAnsi="Meiryo UI" w:cs="Meiryo UI"/>
              </w:rPr>
              <w:t xml:space="preserve"> </w:t>
            </w:r>
            <w:r w:rsidR="00141A14" w:rsidRPr="00141A14">
              <w:rPr>
                <w:rFonts w:ascii="Meiryo UI" w:eastAsia="Meiryo UI" w:hAnsi="Meiryo UI" w:cs="Meiryo UI" w:hint="eastAsia"/>
              </w:rPr>
              <w:t>リフモRF-12</w:t>
            </w:r>
          </w:p>
          <w:p w14:paraId="6568A262" w14:textId="7715C096" w:rsidR="00141A14" w:rsidRPr="00141A14" w:rsidRDefault="0081391D" w:rsidP="00685DF7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685DF7" w:rsidRPr="00685DF7">
              <w:rPr>
                <w:rFonts w:ascii="Meiryo UI" w:eastAsia="Meiryo UI" w:hAnsi="Meiryo UI" w:cs="Meiryo UI"/>
              </w:rPr>
              <w:t>221002</w:t>
            </w:r>
            <w:r w:rsidR="00685DF7">
              <w:rPr>
                <w:rFonts w:ascii="Meiryo UI" w:eastAsia="Meiryo UI" w:hAnsi="Meiryo UI" w:cs="Meiryo UI"/>
              </w:rPr>
              <w:t xml:space="preserve"> </w:t>
            </w:r>
            <w:r w:rsidR="00141A14" w:rsidRPr="00141A14">
              <w:rPr>
                <w:rFonts w:ascii="Meiryo UI" w:eastAsia="Meiryo UI" w:hAnsi="Meiryo UI" w:cs="Meiryo UI" w:hint="eastAsia"/>
              </w:rPr>
              <w:t>リフモRF-8</w:t>
            </w:r>
          </w:p>
          <w:p w14:paraId="7A2A6610" w14:textId="188A24E5" w:rsidR="00141A14" w:rsidRPr="00141A14" w:rsidRDefault="0081391D" w:rsidP="00685DF7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685DF7" w:rsidRPr="00685DF7">
              <w:rPr>
                <w:rFonts w:ascii="Meiryo UI" w:eastAsia="Meiryo UI" w:hAnsi="Meiryo UI" w:cs="Meiryo UI"/>
              </w:rPr>
              <w:t>221003</w:t>
            </w:r>
            <w:r w:rsidR="00685DF7">
              <w:rPr>
                <w:rFonts w:ascii="Meiryo UI" w:eastAsia="Meiryo UI" w:hAnsi="Meiryo UI" w:cs="Meiryo UI"/>
              </w:rPr>
              <w:t xml:space="preserve"> </w:t>
            </w:r>
            <w:r w:rsidR="00141A14" w:rsidRPr="00141A14">
              <w:rPr>
                <w:rFonts w:ascii="Meiryo UI" w:eastAsia="Meiryo UI" w:hAnsi="Meiryo UI" w:cs="Meiryo UI" w:hint="eastAsia"/>
              </w:rPr>
              <w:t>リフモRF-5</w:t>
            </w:r>
          </w:p>
          <w:p w14:paraId="479A5EA9" w14:textId="06B615F9" w:rsidR="006C1D18" w:rsidRPr="006C1D18" w:rsidRDefault="0081391D" w:rsidP="00685DF7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685DF7" w:rsidRPr="00685DF7">
              <w:rPr>
                <w:rFonts w:ascii="Meiryo UI" w:eastAsia="Meiryo UI" w:hAnsi="Meiryo UI" w:cs="Meiryo UI"/>
              </w:rPr>
              <w:t>221004</w:t>
            </w:r>
            <w:r w:rsidR="00685DF7">
              <w:rPr>
                <w:rFonts w:ascii="Meiryo UI" w:eastAsia="Meiryo UI" w:hAnsi="Meiryo UI" w:cs="Meiryo UI"/>
              </w:rPr>
              <w:t xml:space="preserve"> </w:t>
            </w:r>
            <w:r w:rsidR="00141A14" w:rsidRPr="00141A14">
              <w:rPr>
                <w:rFonts w:ascii="Meiryo UI" w:eastAsia="Meiryo UI" w:hAnsi="Meiryo UI" w:cs="Meiryo UI" w:hint="eastAsia"/>
              </w:rPr>
              <w:t>リフモRF-3</w:t>
            </w:r>
          </w:p>
        </w:tc>
        <w:tc>
          <w:tcPr>
            <w:tcW w:w="5351" w:type="dxa"/>
          </w:tcPr>
          <w:p w14:paraId="082E5423" w14:textId="77777777" w:rsidR="006C1D18" w:rsidRPr="008005C0" w:rsidRDefault="00141A14" w:rsidP="008578F0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EE05FC8" wp14:editId="20C73906">
                  <wp:extent cx="2712720" cy="1670685"/>
                  <wp:effectExtent l="0" t="0" r="0" b="5715"/>
                  <wp:docPr id="22" name="図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1670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4A04C5B7" w14:textId="77777777" w:rsidTr="002649BF">
        <w:trPr>
          <w:trHeight w:val="2541"/>
        </w:trPr>
        <w:tc>
          <w:tcPr>
            <w:tcW w:w="3261" w:type="dxa"/>
          </w:tcPr>
          <w:p w14:paraId="66B05EFB" w14:textId="77777777" w:rsidR="00141A14" w:rsidRPr="008005C0" w:rsidRDefault="00141A14" w:rsidP="00F87472">
            <w:pPr>
              <w:jc w:val="center"/>
              <w:rPr>
                <w:rFonts w:ascii="Meiryo UI" w:eastAsia="Meiryo UI" w:hAnsi="Meiryo UI" w:cs="Meiryo UI"/>
              </w:rPr>
            </w:pPr>
          </w:p>
          <w:p w14:paraId="117551B1" w14:textId="53D3F5A5" w:rsidR="0081391D" w:rsidRDefault="0081391D" w:rsidP="003B3DB6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685DF7" w:rsidRPr="00685DF7">
              <w:rPr>
                <w:rFonts w:ascii="Meiryo UI" w:eastAsia="Meiryo UI" w:hAnsi="Meiryo UI" w:cs="Meiryo UI"/>
              </w:rPr>
              <w:t>221005</w:t>
            </w:r>
            <w:r w:rsidR="00685DF7">
              <w:rPr>
                <w:rFonts w:ascii="Meiryo UI" w:eastAsia="Meiryo UI" w:hAnsi="Meiryo UI" w:cs="Meiryo UI"/>
              </w:rPr>
              <w:t xml:space="preserve"> </w:t>
            </w:r>
          </w:p>
          <w:p w14:paraId="1738A053" w14:textId="0D8DBC16" w:rsidR="00DB2B52" w:rsidRPr="00DB2B52" w:rsidRDefault="00DB2B52" w:rsidP="003B3DB6">
            <w:pPr>
              <w:jc w:val="left"/>
              <w:rPr>
                <w:rFonts w:ascii="Meiryo UI" w:eastAsia="Meiryo UI" w:hAnsi="Meiryo UI" w:cs="Meiryo UI"/>
              </w:rPr>
            </w:pPr>
            <w:r w:rsidRPr="00DB2B52">
              <w:rPr>
                <w:rFonts w:ascii="Meiryo UI" w:eastAsia="Meiryo UI" w:hAnsi="Meiryo UI" w:cs="Meiryo UI" w:hint="eastAsia"/>
              </w:rPr>
              <w:t>良い紙　12RS、単ロール55S</w:t>
            </w:r>
          </w:p>
          <w:p w14:paraId="0B00BB05" w14:textId="05838E31" w:rsidR="0081391D" w:rsidRDefault="0081391D" w:rsidP="003B3DB6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685DF7" w:rsidRPr="00685DF7">
              <w:rPr>
                <w:rFonts w:ascii="Meiryo UI" w:eastAsia="Meiryo UI" w:hAnsi="Meiryo UI" w:cs="Meiryo UI"/>
              </w:rPr>
              <w:t>221006</w:t>
            </w:r>
            <w:r w:rsidR="00685DF7">
              <w:rPr>
                <w:rFonts w:ascii="Meiryo UI" w:eastAsia="Meiryo UI" w:hAnsi="Meiryo UI" w:cs="Meiryo UI"/>
              </w:rPr>
              <w:t xml:space="preserve"> </w:t>
            </w:r>
          </w:p>
          <w:p w14:paraId="726B3B29" w14:textId="5CCBA188" w:rsidR="00141A14" w:rsidRPr="008005C0" w:rsidRDefault="00DB2B52" w:rsidP="003B3DB6">
            <w:pPr>
              <w:jc w:val="left"/>
              <w:rPr>
                <w:rFonts w:ascii="Meiryo UI" w:eastAsia="Meiryo UI" w:hAnsi="Meiryo UI" w:cs="Meiryo UI"/>
              </w:rPr>
            </w:pPr>
            <w:r w:rsidRPr="00DB2B52">
              <w:rPr>
                <w:rFonts w:ascii="Meiryo UI" w:eastAsia="Meiryo UI" w:hAnsi="Meiryo UI" w:cs="Meiryo UI" w:hint="eastAsia"/>
              </w:rPr>
              <w:t>良い紙　12RD、単ロール27.5D</w:t>
            </w:r>
          </w:p>
        </w:tc>
        <w:tc>
          <w:tcPr>
            <w:tcW w:w="5351" w:type="dxa"/>
          </w:tcPr>
          <w:p w14:paraId="16C977C7" w14:textId="77777777" w:rsidR="00141A14" w:rsidRPr="008005C0" w:rsidRDefault="00141A14" w:rsidP="00141A14">
            <w:pPr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5E36BF5" wp14:editId="50B14223">
                  <wp:extent cx="2275367" cy="1706626"/>
                  <wp:effectExtent l="0" t="0" r="0" b="8255"/>
                  <wp:docPr id="23" name="図 23" descr="良い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良い紙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367" cy="1706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1BA1C762" w14:textId="77777777" w:rsidTr="002649BF">
        <w:trPr>
          <w:trHeight w:val="2541"/>
        </w:trPr>
        <w:tc>
          <w:tcPr>
            <w:tcW w:w="3261" w:type="dxa"/>
          </w:tcPr>
          <w:p w14:paraId="76EA94D4" w14:textId="77777777" w:rsidR="00141A14" w:rsidRPr="008005C0" w:rsidRDefault="00141A14" w:rsidP="00F87472">
            <w:pPr>
              <w:jc w:val="center"/>
              <w:rPr>
                <w:rFonts w:ascii="Meiryo UI" w:eastAsia="Meiryo UI" w:hAnsi="Meiryo UI" w:cs="Meiryo UI"/>
              </w:rPr>
            </w:pPr>
          </w:p>
          <w:p w14:paraId="6AAB33C8" w14:textId="2EBE707F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685DF7" w:rsidRPr="00685DF7">
              <w:rPr>
                <w:rFonts w:ascii="Meiryo UI" w:eastAsia="Meiryo UI" w:hAnsi="Meiryo UI" w:cs="Meiryo UI"/>
              </w:rPr>
              <w:t>221007</w:t>
            </w:r>
            <w:r w:rsidR="00685DF7">
              <w:rPr>
                <w:rFonts w:ascii="Meiryo UI" w:eastAsia="Meiryo UI" w:hAnsi="Meiryo UI" w:cs="Meiryo UI"/>
              </w:rPr>
              <w:t xml:space="preserve"> </w:t>
            </w:r>
          </w:p>
          <w:p w14:paraId="205C78E3" w14:textId="6716A455" w:rsidR="00423AF5" w:rsidRPr="00423AF5" w:rsidRDefault="00423AF5" w:rsidP="00793315">
            <w:pPr>
              <w:ind w:left="210" w:hangingChars="100" w:hanging="210"/>
              <w:jc w:val="left"/>
              <w:rPr>
                <w:rFonts w:ascii="Meiryo UI" w:eastAsia="Meiryo UI" w:hAnsi="Meiryo UI" w:cs="Meiryo UI"/>
              </w:rPr>
            </w:pPr>
            <w:r w:rsidRPr="00423AF5">
              <w:rPr>
                <w:rFonts w:ascii="Meiryo UI" w:eastAsia="Meiryo UI" w:hAnsi="Meiryo UI" w:cs="Meiryo UI" w:hint="eastAsia"/>
              </w:rPr>
              <w:t>良い紙　コアレス130S、単ロール130S</w:t>
            </w:r>
          </w:p>
          <w:p w14:paraId="0B52FC1E" w14:textId="099F5AE9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685DF7" w:rsidRPr="00685DF7">
              <w:rPr>
                <w:rFonts w:ascii="Meiryo UI" w:eastAsia="Meiryo UI" w:hAnsi="Meiryo UI" w:cs="Meiryo UI"/>
              </w:rPr>
              <w:t>221008</w:t>
            </w:r>
            <w:r w:rsidR="00685DF7">
              <w:rPr>
                <w:rFonts w:ascii="Meiryo UI" w:eastAsia="Meiryo UI" w:hAnsi="Meiryo UI" w:cs="Meiryo UI"/>
              </w:rPr>
              <w:t xml:space="preserve"> </w:t>
            </w:r>
          </w:p>
          <w:p w14:paraId="16965749" w14:textId="44EE76DE" w:rsidR="00141A14" w:rsidRPr="008005C0" w:rsidRDefault="00423AF5" w:rsidP="00793315">
            <w:pPr>
              <w:ind w:left="210" w:hangingChars="100" w:hanging="210"/>
              <w:jc w:val="left"/>
              <w:rPr>
                <w:rFonts w:ascii="Meiryo UI" w:eastAsia="Meiryo UI" w:hAnsi="Meiryo UI" w:cs="Meiryo UI"/>
              </w:rPr>
            </w:pPr>
            <w:r w:rsidRPr="00423AF5">
              <w:rPr>
                <w:rFonts w:ascii="Meiryo UI" w:eastAsia="Meiryo UI" w:hAnsi="Meiryo UI" w:cs="Meiryo UI" w:hint="eastAsia"/>
              </w:rPr>
              <w:t>良い紙　コアレス150S、単ロール150S</w:t>
            </w:r>
          </w:p>
        </w:tc>
        <w:tc>
          <w:tcPr>
            <w:tcW w:w="5351" w:type="dxa"/>
          </w:tcPr>
          <w:p w14:paraId="209F558D" w14:textId="77777777" w:rsidR="00141A14" w:rsidRPr="008005C0" w:rsidRDefault="00141A14" w:rsidP="00141A14">
            <w:pPr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B431208" wp14:editId="1717842A">
                  <wp:extent cx="2232838" cy="1674727"/>
                  <wp:effectExtent l="0" t="0" r="0" b="1905"/>
                  <wp:docPr id="27" name="図 27" descr="良い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良い紙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838" cy="1674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3C39BBF1" w14:textId="77777777" w:rsidTr="002649BF">
        <w:trPr>
          <w:trHeight w:val="2541"/>
        </w:trPr>
        <w:tc>
          <w:tcPr>
            <w:tcW w:w="3261" w:type="dxa"/>
          </w:tcPr>
          <w:p w14:paraId="672C8FF2" w14:textId="77777777" w:rsidR="00141A14" w:rsidRPr="00423AF5" w:rsidRDefault="00141A14" w:rsidP="00141A14">
            <w:pPr>
              <w:jc w:val="center"/>
              <w:rPr>
                <w:rFonts w:ascii="Meiryo UI" w:eastAsia="Meiryo UI" w:hAnsi="Meiryo UI" w:cs="Meiryo UI"/>
              </w:rPr>
            </w:pPr>
          </w:p>
          <w:p w14:paraId="29480291" w14:textId="2999FD43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685DF7" w:rsidRPr="00685DF7">
              <w:rPr>
                <w:rFonts w:ascii="Meiryo UI" w:eastAsia="Meiryo UI" w:hAnsi="Meiryo UI" w:cs="Meiryo UI"/>
              </w:rPr>
              <w:t>221009</w:t>
            </w:r>
          </w:p>
          <w:p w14:paraId="339B35EB" w14:textId="099EB9BB" w:rsidR="00205C0F" w:rsidRPr="00205C0F" w:rsidRDefault="00205C0F" w:rsidP="00001585">
            <w:pPr>
              <w:jc w:val="left"/>
              <w:rPr>
                <w:rFonts w:ascii="Meiryo UI" w:eastAsia="Meiryo UI" w:hAnsi="Meiryo UI" w:cs="Meiryo UI"/>
              </w:rPr>
            </w:pPr>
            <w:r w:rsidRPr="00205C0F">
              <w:rPr>
                <w:rFonts w:ascii="Meiryo UI" w:eastAsia="Meiryo UI" w:hAnsi="Meiryo UI" w:cs="Meiryo UI" w:hint="eastAsia"/>
              </w:rPr>
              <w:t>良い紙　コアレス細芯130S</w:t>
            </w:r>
          </w:p>
          <w:p w14:paraId="27A686E8" w14:textId="00EBFC3E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685DF7" w:rsidRPr="00685DF7">
              <w:rPr>
                <w:rFonts w:ascii="Meiryo UI" w:eastAsia="Meiryo UI" w:hAnsi="Meiryo UI" w:cs="Meiryo UI"/>
              </w:rPr>
              <w:t>221010</w:t>
            </w:r>
          </w:p>
          <w:p w14:paraId="64704DA3" w14:textId="4A974107" w:rsidR="00141A14" w:rsidRPr="008005C0" w:rsidRDefault="00205C0F" w:rsidP="00001585">
            <w:pPr>
              <w:jc w:val="left"/>
              <w:rPr>
                <w:rFonts w:ascii="Meiryo UI" w:eastAsia="Meiryo UI" w:hAnsi="Meiryo UI" w:cs="Meiryo UI"/>
              </w:rPr>
            </w:pPr>
            <w:r w:rsidRPr="00205C0F">
              <w:rPr>
                <w:rFonts w:ascii="Meiryo UI" w:eastAsia="Meiryo UI" w:hAnsi="Meiryo UI" w:cs="Meiryo UI" w:hint="eastAsia"/>
              </w:rPr>
              <w:t>良い紙　業務用ワンタッチ108-130S、単ロール108-130S</w:t>
            </w:r>
          </w:p>
        </w:tc>
        <w:tc>
          <w:tcPr>
            <w:tcW w:w="5351" w:type="dxa"/>
          </w:tcPr>
          <w:p w14:paraId="435F5B2E" w14:textId="77777777" w:rsidR="00141A14" w:rsidRPr="008005C0" w:rsidRDefault="00141A14" w:rsidP="00141A14">
            <w:pPr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C360F21" wp14:editId="40EF56F4">
                  <wp:extent cx="2227846" cy="1669311"/>
                  <wp:effectExtent l="0" t="0" r="1270" b="7620"/>
                  <wp:docPr id="28" name="図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7846" cy="1669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2EAF46B8" w14:textId="77777777" w:rsidTr="002649BF">
        <w:trPr>
          <w:trHeight w:val="2541"/>
        </w:trPr>
        <w:tc>
          <w:tcPr>
            <w:tcW w:w="3261" w:type="dxa"/>
          </w:tcPr>
          <w:p w14:paraId="2C0DC7B5" w14:textId="77777777" w:rsidR="00141A14" w:rsidRPr="00423AF5" w:rsidRDefault="00141A14" w:rsidP="00141A14">
            <w:pPr>
              <w:jc w:val="center"/>
              <w:rPr>
                <w:rFonts w:ascii="Meiryo UI" w:eastAsia="Meiryo UI" w:hAnsi="Meiryo UI" w:cs="Meiryo UI"/>
              </w:rPr>
            </w:pPr>
          </w:p>
          <w:p w14:paraId="159C7FAF" w14:textId="3216E3A3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685DF7" w:rsidRPr="00685DF7">
              <w:rPr>
                <w:rFonts w:ascii="Meiryo UI" w:eastAsia="Meiryo UI" w:hAnsi="Meiryo UI" w:cs="Meiryo UI"/>
              </w:rPr>
              <w:t>221011</w:t>
            </w:r>
            <w:r w:rsidR="00685DF7">
              <w:rPr>
                <w:rFonts w:ascii="Meiryo UI" w:eastAsia="Meiryo UI" w:hAnsi="Meiryo UI" w:cs="Meiryo UI"/>
              </w:rPr>
              <w:t xml:space="preserve"> </w:t>
            </w:r>
          </w:p>
          <w:p w14:paraId="27B32619" w14:textId="3A923232" w:rsidR="00141A14" w:rsidRPr="008005C0" w:rsidRDefault="00042FFB" w:rsidP="00001585">
            <w:pPr>
              <w:jc w:val="left"/>
              <w:rPr>
                <w:rFonts w:ascii="Meiryo UI" w:eastAsia="Meiryo UI" w:hAnsi="Meiryo UI" w:cs="Meiryo UI"/>
              </w:rPr>
            </w:pPr>
            <w:r w:rsidRPr="00042FFB">
              <w:rPr>
                <w:rFonts w:ascii="Meiryo UI" w:eastAsia="Meiryo UI" w:hAnsi="Meiryo UI" w:cs="Meiryo UI" w:hint="eastAsia"/>
              </w:rPr>
              <w:t>良い紙　業務用ワンタッチ108-150S、単ロール108-150S、単ロールなにわエコ良品150S</w:t>
            </w:r>
          </w:p>
        </w:tc>
        <w:tc>
          <w:tcPr>
            <w:tcW w:w="5351" w:type="dxa"/>
          </w:tcPr>
          <w:p w14:paraId="1EC96187" w14:textId="77777777" w:rsidR="00141A14" w:rsidRPr="0072042D" w:rsidRDefault="00141A14" w:rsidP="00042FF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8E7B31F" wp14:editId="2BCF75FE">
                  <wp:extent cx="2426508" cy="1818167"/>
                  <wp:effectExtent l="0" t="0" r="0" b="0"/>
                  <wp:docPr id="30" name="図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107" cy="182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3B76FD67" w14:textId="77777777" w:rsidTr="002649BF">
        <w:trPr>
          <w:trHeight w:val="2541"/>
        </w:trPr>
        <w:tc>
          <w:tcPr>
            <w:tcW w:w="3261" w:type="dxa"/>
          </w:tcPr>
          <w:p w14:paraId="616DB6CD" w14:textId="77777777" w:rsidR="00141A14" w:rsidRPr="00423AF5" w:rsidRDefault="00141A14" w:rsidP="00141A14">
            <w:pPr>
              <w:jc w:val="center"/>
              <w:rPr>
                <w:rFonts w:ascii="Meiryo UI" w:eastAsia="Meiryo UI" w:hAnsi="Meiryo UI" w:cs="Meiryo UI"/>
              </w:rPr>
            </w:pPr>
          </w:p>
          <w:p w14:paraId="02E98A0D" w14:textId="2AA0B149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685DF7" w:rsidRPr="00685DF7">
              <w:rPr>
                <w:rFonts w:ascii="Meiryo UI" w:eastAsia="Meiryo UI" w:hAnsi="Meiryo UI" w:cs="Meiryo UI"/>
              </w:rPr>
              <w:t>221012</w:t>
            </w:r>
            <w:r w:rsidR="00685DF7">
              <w:rPr>
                <w:rFonts w:ascii="Meiryo UI" w:eastAsia="Meiryo UI" w:hAnsi="Meiryo UI" w:cs="Meiryo UI"/>
              </w:rPr>
              <w:t xml:space="preserve"> </w:t>
            </w:r>
          </w:p>
          <w:p w14:paraId="490ABC3A" w14:textId="2FDB160C" w:rsidR="00042FFB" w:rsidRPr="00042FFB" w:rsidRDefault="00042FFB" w:rsidP="00001585">
            <w:pPr>
              <w:jc w:val="left"/>
              <w:rPr>
                <w:rFonts w:ascii="Meiryo UI" w:eastAsia="Meiryo UI" w:hAnsi="Meiryo UI" w:cs="Meiryo UI"/>
              </w:rPr>
            </w:pPr>
            <w:r w:rsidRPr="00042FFB">
              <w:rPr>
                <w:rFonts w:ascii="Meiryo UI" w:eastAsia="Meiryo UI" w:hAnsi="Meiryo UI" w:cs="Meiryo UI" w:hint="eastAsia"/>
              </w:rPr>
              <w:t>良い紙　業務用ワンタッチ108-170S、単ロール108-170S</w:t>
            </w:r>
          </w:p>
          <w:p w14:paraId="488EC414" w14:textId="5D862C73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685DF7" w:rsidRPr="00685DF7">
              <w:rPr>
                <w:rFonts w:ascii="Meiryo UI" w:eastAsia="Meiryo UI" w:hAnsi="Meiryo UI" w:cs="Meiryo UI"/>
              </w:rPr>
              <w:t>221013</w:t>
            </w:r>
            <w:r w:rsidR="00685DF7">
              <w:rPr>
                <w:rFonts w:ascii="Meiryo UI" w:eastAsia="Meiryo UI" w:hAnsi="Meiryo UI" w:cs="Meiryo UI"/>
              </w:rPr>
              <w:t xml:space="preserve"> </w:t>
            </w:r>
          </w:p>
          <w:p w14:paraId="3BE3CA2C" w14:textId="5461D755" w:rsidR="00141A14" w:rsidRPr="008005C0" w:rsidRDefault="00042FFB" w:rsidP="00001585">
            <w:pPr>
              <w:jc w:val="left"/>
              <w:rPr>
                <w:rFonts w:ascii="Meiryo UI" w:eastAsia="Meiryo UI" w:hAnsi="Meiryo UI" w:cs="Meiryo UI"/>
              </w:rPr>
            </w:pPr>
            <w:r w:rsidRPr="00042FFB">
              <w:rPr>
                <w:rFonts w:ascii="Meiryo UI" w:eastAsia="Meiryo UI" w:hAnsi="Meiryo UI" w:cs="Meiryo UI" w:hint="eastAsia"/>
              </w:rPr>
              <w:t>良い紙　業務用細芯180S</w:t>
            </w:r>
          </w:p>
        </w:tc>
        <w:tc>
          <w:tcPr>
            <w:tcW w:w="5351" w:type="dxa"/>
          </w:tcPr>
          <w:p w14:paraId="2CCFD04E" w14:textId="77777777" w:rsidR="00141A14" w:rsidRPr="008005C0" w:rsidRDefault="00141A14" w:rsidP="00141A1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0EE60EC" wp14:editId="64091ACB">
                  <wp:extent cx="2690939" cy="1885950"/>
                  <wp:effectExtent l="0" t="0" r="0" b="0"/>
                  <wp:docPr id="41" name="図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39" r="5523"/>
                          <a:stretch/>
                        </pic:blipFill>
                        <pic:spPr bwMode="auto">
                          <a:xfrm>
                            <a:off x="0" y="0"/>
                            <a:ext cx="2690939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15F9EB55" w14:textId="77777777" w:rsidTr="002649BF">
        <w:trPr>
          <w:trHeight w:val="2541"/>
        </w:trPr>
        <w:tc>
          <w:tcPr>
            <w:tcW w:w="3261" w:type="dxa"/>
          </w:tcPr>
          <w:p w14:paraId="4892989E" w14:textId="77777777" w:rsidR="00141A14" w:rsidRPr="00423AF5" w:rsidRDefault="00141A14" w:rsidP="00F87472">
            <w:pPr>
              <w:jc w:val="center"/>
              <w:rPr>
                <w:rFonts w:ascii="Meiryo UI" w:eastAsia="Meiryo UI" w:hAnsi="Meiryo UI" w:cs="Meiryo UI"/>
              </w:rPr>
            </w:pPr>
          </w:p>
          <w:p w14:paraId="280508D6" w14:textId="37C31F4D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685DF7" w:rsidRPr="00685DF7">
              <w:rPr>
                <w:rFonts w:ascii="Meiryo UI" w:eastAsia="Meiryo UI" w:hAnsi="Meiryo UI" w:cs="Meiryo UI"/>
              </w:rPr>
              <w:t>221014</w:t>
            </w:r>
            <w:r w:rsidR="00685DF7">
              <w:rPr>
                <w:rFonts w:ascii="Meiryo UI" w:eastAsia="Meiryo UI" w:hAnsi="Meiryo UI" w:cs="Meiryo UI"/>
              </w:rPr>
              <w:t xml:space="preserve"> </w:t>
            </w:r>
          </w:p>
          <w:p w14:paraId="3AF5BABE" w14:textId="77777777" w:rsidR="00141A14" w:rsidRPr="006746F8" w:rsidRDefault="003B3DB6" w:rsidP="004A0F76">
            <w:pPr>
              <w:rPr>
                <w:rFonts w:ascii="Meiryo UI" w:eastAsia="Meiryo UI" w:hAnsi="Meiryo UI" w:cs="Meiryo UI"/>
              </w:rPr>
            </w:pPr>
            <w:r w:rsidRPr="003B3DB6">
              <w:rPr>
                <w:rFonts w:ascii="Meiryo UI" w:eastAsia="Meiryo UI" w:hAnsi="Meiryo UI" w:cs="Meiryo UI" w:hint="eastAsia"/>
              </w:rPr>
              <w:t>良い紙　単ロール108-55S</w:t>
            </w:r>
          </w:p>
        </w:tc>
        <w:tc>
          <w:tcPr>
            <w:tcW w:w="5351" w:type="dxa"/>
          </w:tcPr>
          <w:p w14:paraId="0009E099" w14:textId="77777777" w:rsidR="00141A14" w:rsidRPr="006746F8" w:rsidRDefault="00141A14" w:rsidP="00141A14">
            <w:pPr>
              <w:jc w:val="center"/>
              <w:rPr>
                <w:rFonts w:ascii="Meiryo UI" w:eastAsia="Meiryo UI" w:hAnsi="Meiryo UI" w:cs="Meiryo UI"/>
              </w:rPr>
            </w:pPr>
            <w:r w:rsidRPr="006746F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C55CE83" wp14:editId="12E05F98">
                  <wp:extent cx="2652623" cy="1768415"/>
                  <wp:effectExtent l="0" t="0" r="0" b="3810"/>
                  <wp:docPr id="42" name="図 42" descr="\\S21r\lib\リサイクルG\認定製品\10認定部会\第31回R0203認定\200申請受付\再１株式会社リバース\W1440Q75_良い紙108mm×55m個包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21r\lib\リサイクルG\認定製品\10認定部会\第31回R0203認定\200申請受付\再１株式会社リバース\W1440Q75_良い紙108mm×55m個包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700" cy="1775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1A35C094" w14:textId="77777777" w:rsidTr="002649BF">
        <w:trPr>
          <w:trHeight w:val="2541"/>
        </w:trPr>
        <w:tc>
          <w:tcPr>
            <w:tcW w:w="3261" w:type="dxa"/>
          </w:tcPr>
          <w:p w14:paraId="38A8668B" w14:textId="77777777" w:rsidR="00141A14" w:rsidRDefault="00141A14" w:rsidP="00141A14">
            <w:pPr>
              <w:jc w:val="center"/>
              <w:rPr>
                <w:rFonts w:ascii="Meiryo UI" w:eastAsia="Meiryo UI" w:hAnsi="Meiryo UI" w:cs="Meiryo UI"/>
              </w:rPr>
            </w:pPr>
          </w:p>
          <w:p w14:paraId="6430BDDA" w14:textId="7F95F8C1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685DF7" w:rsidRPr="00685DF7">
              <w:rPr>
                <w:rFonts w:ascii="Meiryo UI" w:eastAsia="Meiryo UI" w:hAnsi="Meiryo UI" w:cs="Meiryo UI"/>
              </w:rPr>
              <w:t>221015</w:t>
            </w:r>
            <w:r w:rsidR="00685DF7">
              <w:rPr>
                <w:rFonts w:ascii="Meiryo UI" w:eastAsia="Meiryo UI" w:hAnsi="Meiryo UI" w:cs="Meiryo UI"/>
              </w:rPr>
              <w:t xml:space="preserve"> </w:t>
            </w:r>
          </w:p>
          <w:p w14:paraId="2F72A7A8" w14:textId="77777777" w:rsidR="00141A14" w:rsidRDefault="003B3DB6" w:rsidP="004A0F76">
            <w:pPr>
              <w:rPr>
                <w:rFonts w:ascii="Meiryo UI" w:eastAsia="Meiryo UI" w:hAnsi="Meiryo UI" w:cs="Meiryo UI"/>
              </w:rPr>
            </w:pPr>
            <w:r w:rsidRPr="003B3DB6">
              <w:rPr>
                <w:rFonts w:ascii="Meiryo UI" w:eastAsia="Meiryo UI" w:hAnsi="Meiryo UI" w:cs="Meiryo UI" w:hint="eastAsia"/>
              </w:rPr>
              <w:t>良い紙　単ロール108-27.5D</w:t>
            </w:r>
          </w:p>
        </w:tc>
        <w:tc>
          <w:tcPr>
            <w:tcW w:w="5351" w:type="dxa"/>
          </w:tcPr>
          <w:p w14:paraId="5C96A49B" w14:textId="77777777" w:rsidR="00141A14" w:rsidRDefault="00141A14" w:rsidP="00141A14">
            <w:pPr>
              <w:jc w:val="center"/>
              <w:rPr>
                <w:rFonts w:ascii="Meiryo UI" w:eastAsia="Meiryo UI" w:hAnsi="Meiryo UI" w:cs="Meiryo UI"/>
              </w:rPr>
            </w:pPr>
            <w:r w:rsidRPr="006746F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4C00231" wp14:editId="1520DF94">
                  <wp:extent cx="2631056" cy="1754037"/>
                  <wp:effectExtent l="0" t="0" r="0" b="0"/>
                  <wp:docPr id="43" name="図 43" descr="\\S21r\lib\リサイクルG\認定製品\10認定部会\第31回R0203認定\200申請受付\再１株式会社リバース\W1440Q75_良い紙108mm×27.5m個包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21r\lib\リサイクルG\認定製品\10認定部会\第31回R0203認定\200申請受付\再１株式会社リバース\W1440Q75_良い紙108mm×27.5m個包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526" cy="1769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452C366A" w14:textId="77777777" w:rsidTr="002649BF">
        <w:trPr>
          <w:trHeight w:val="2541"/>
        </w:trPr>
        <w:tc>
          <w:tcPr>
            <w:tcW w:w="3261" w:type="dxa"/>
          </w:tcPr>
          <w:p w14:paraId="57175671" w14:textId="77777777" w:rsidR="00141A14" w:rsidRPr="008005C0" w:rsidRDefault="00141A14" w:rsidP="00F87472">
            <w:pPr>
              <w:jc w:val="center"/>
              <w:rPr>
                <w:rFonts w:ascii="Meiryo UI" w:eastAsia="Meiryo UI" w:hAnsi="Meiryo UI" w:cs="Meiryo UI"/>
              </w:rPr>
            </w:pPr>
          </w:p>
          <w:p w14:paraId="65C6B991" w14:textId="0D454005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221016</w:t>
            </w:r>
          </w:p>
          <w:p w14:paraId="355C2204" w14:textId="3CF0324E" w:rsidR="00141A14" w:rsidRDefault="00141A14" w:rsidP="00141A1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オーシャンエコ・カラー（普通）</w:t>
            </w:r>
          </w:p>
          <w:p w14:paraId="443E0555" w14:textId="215875B7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221017</w:t>
            </w:r>
          </w:p>
          <w:p w14:paraId="2A91BBB0" w14:textId="13C9EAB6" w:rsidR="00141A14" w:rsidRDefault="00141A14" w:rsidP="00141A1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オーシャンエコ・スルー（透水）</w:t>
            </w:r>
          </w:p>
          <w:p w14:paraId="5B681501" w14:textId="71E6E5BC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221018</w:t>
            </w:r>
          </w:p>
          <w:p w14:paraId="33DA0650" w14:textId="1A5F7715" w:rsidR="00141A14" w:rsidRPr="008005C0" w:rsidRDefault="00141A14" w:rsidP="00141A1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オーシャンエコ・クール（保水）</w:t>
            </w:r>
          </w:p>
        </w:tc>
        <w:tc>
          <w:tcPr>
            <w:tcW w:w="5351" w:type="dxa"/>
          </w:tcPr>
          <w:p w14:paraId="4E30E774" w14:textId="77777777" w:rsidR="00141A14" w:rsidRPr="008005C0" w:rsidRDefault="00141A14" w:rsidP="00141A1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292DF913" wp14:editId="63B90C3E">
                  <wp:extent cx="2692400" cy="2019300"/>
                  <wp:effectExtent l="0" t="0" r="0" b="0"/>
                  <wp:docPr id="16" name="図 16" descr="オーシャンエコ・カラー（普通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オーシャンエコ・カラー（普通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189" cy="2032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49F8A95F" w14:textId="77777777" w:rsidTr="002649BF">
        <w:trPr>
          <w:trHeight w:val="2541"/>
        </w:trPr>
        <w:tc>
          <w:tcPr>
            <w:tcW w:w="3261" w:type="dxa"/>
          </w:tcPr>
          <w:p w14:paraId="3AC7A046" w14:textId="77777777" w:rsidR="00141A14" w:rsidRDefault="00141A14" w:rsidP="00F87472">
            <w:pPr>
              <w:jc w:val="center"/>
              <w:rPr>
                <w:rFonts w:ascii="Meiryo UI" w:eastAsia="Meiryo UI" w:hAnsi="Meiryo UI" w:cs="Meiryo UI"/>
              </w:rPr>
            </w:pPr>
          </w:p>
          <w:p w14:paraId="23D63BC3" w14:textId="3E36515E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221019</w:t>
            </w:r>
          </w:p>
          <w:p w14:paraId="175C6CC8" w14:textId="42FA9FEE" w:rsidR="00141A14" w:rsidRDefault="00141A14" w:rsidP="00A61CB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オーシャンエコ・スリット（普通）</w:t>
            </w:r>
          </w:p>
          <w:p w14:paraId="08CDAE2C" w14:textId="2FADFE15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221020</w:t>
            </w:r>
          </w:p>
          <w:p w14:paraId="4FC5F5D8" w14:textId="6CBF7A8F" w:rsidR="00141A14" w:rsidRDefault="00141A14" w:rsidP="00A61CB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オーシャンエコ・スリット（透水）</w:t>
            </w:r>
          </w:p>
          <w:p w14:paraId="6455D09B" w14:textId="514ADDE1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221021</w:t>
            </w:r>
          </w:p>
          <w:p w14:paraId="78753A5B" w14:textId="559F88F4" w:rsidR="00141A14" w:rsidRPr="00CE736F" w:rsidRDefault="00141A14" w:rsidP="00A61CB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オーシャンエコ・スリット（保水）</w:t>
            </w:r>
          </w:p>
        </w:tc>
        <w:tc>
          <w:tcPr>
            <w:tcW w:w="5351" w:type="dxa"/>
          </w:tcPr>
          <w:p w14:paraId="444C9B90" w14:textId="77777777" w:rsidR="00141A14" w:rsidRPr="008005C0" w:rsidRDefault="00141A14" w:rsidP="00141A1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D178528" wp14:editId="1A5C392F">
                  <wp:extent cx="2705100" cy="2028825"/>
                  <wp:effectExtent l="0" t="0" r="0" b="9525"/>
                  <wp:docPr id="17" name="図 17" descr="オーシャンエコ・スリット（普通・透水・保水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オーシャンエコ・スリット（普通・透水・保水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149" cy="2039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5ACF5E1E" w14:textId="77777777" w:rsidTr="002F5C57">
        <w:trPr>
          <w:trHeight w:val="2541"/>
        </w:trPr>
        <w:tc>
          <w:tcPr>
            <w:tcW w:w="3261" w:type="dxa"/>
          </w:tcPr>
          <w:p w14:paraId="7041AFD4" w14:textId="77777777" w:rsidR="00141A14" w:rsidRDefault="00141A14" w:rsidP="00F87472">
            <w:pPr>
              <w:jc w:val="center"/>
              <w:rPr>
                <w:rFonts w:ascii="Meiryo UI" w:eastAsia="Meiryo UI" w:hAnsi="Meiryo UI" w:cs="Meiryo UI"/>
              </w:rPr>
            </w:pPr>
          </w:p>
          <w:p w14:paraId="2580472F" w14:textId="030D360F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221022</w:t>
            </w:r>
          </w:p>
          <w:p w14:paraId="23035320" w14:textId="4B30AD97" w:rsidR="00A61CB0" w:rsidRDefault="00141A14" w:rsidP="00A61CB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オーシャンエコ・グラニットスルー</w:t>
            </w:r>
          </w:p>
          <w:p w14:paraId="5198B6E2" w14:textId="77777777" w:rsidR="00141A14" w:rsidRDefault="00141A14" w:rsidP="00A61CB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（疑石透水）</w:t>
            </w:r>
          </w:p>
          <w:p w14:paraId="013F99E5" w14:textId="214A4001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221023</w:t>
            </w:r>
          </w:p>
          <w:p w14:paraId="6AACE825" w14:textId="45379AEF" w:rsidR="00141A14" w:rsidRPr="00CE736F" w:rsidRDefault="00141A14" w:rsidP="00A61CB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オーシャンエコ・ペブルスルー</w:t>
            </w:r>
            <w:r w:rsidRPr="008066A8">
              <w:rPr>
                <w:rFonts w:ascii="Meiryo UI" w:eastAsia="Meiryo UI" w:hAnsi="Meiryo UI" w:cs="Meiryo UI" w:hint="eastAsia"/>
                <w:spacing w:val="3"/>
                <w:w w:val="92"/>
                <w:kern w:val="0"/>
                <w:fitText w:val="1470" w:id="-2117922048"/>
              </w:rPr>
              <w:t>（洗い出し透水</w:t>
            </w:r>
            <w:r w:rsidRPr="008066A8">
              <w:rPr>
                <w:rFonts w:ascii="Meiryo UI" w:eastAsia="Meiryo UI" w:hAnsi="Meiryo UI" w:cs="Meiryo UI" w:hint="eastAsia"/>
                <w:spacing w:val="-10"/>
                <w:w w:val="92"/>
                <w:kern w:val="0"/>
                <w:fitText w:val="1470" w:id="-2117922048"/>
              </w:rPr>
              <w:t>）</w:t>
            </w:r>
          </w:p>
          <w:p w14:paraId="0C18C267" w14:textId="4F88FEE3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221024</w:t>
            </w:r>
          </w:p>
          <w:p w14:paraId="0652D0CD" w14:textId="7FFF9C36" w:rsidR="00A61CB0" w:rsidRDefault="00141A14" w:rsidP="00A61CB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オーシャンエコ・グランKK</w:t>
            </w:r>
          </w:p>
          <w:p w14:paraId="5D2CEBF3" w14:textId="77777777" w:rsidR="002F5C57" w:rsidRDefault="00141A14" w:rsidP="00A22C5D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（研磨透水）</w:t>
            </w:r>
          </w:p>
          <w:p w14:paraId="3220F787" w14:textId="0FF8F71E" w:rsidR="00A22C5D" w:rsidRPr="008005C0" w:rsidRDefault="00A22C5D" w:rsidP="00A22C5D">
            <w:pPr>
              <w:jc w:val="center"/>
              <w:rPr>
                <w:rFonts w:ascii="Meiryo UI" w:eastAsia="Meiryo UI" w:hAnsi="Meiryo UI" w:cs="Meiryo UI" w:hint="eastAsia"/>
              </w:rPr>
            </w:pPr>
            <w:bookmarkStart w:id="0" w:name="_GoBack"/>
            <w:bookmarkEnd w:id="0"/>
          </w:p>
        </w:tc>
        <w:tc>
          <w:tcPr>
            <w:tcW w:w="5351" w:type="dxa"/>
            <w:vAlign w:val="center"/>
          </w:tcPr>
          <w:p w14:paraId="35C4D295" w14:textId="77777777" w:rsidR="00141A14" w:rsidRPr="008005C0" w:rsidRDefault="00141A14" w:rsidP="002F5C57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F0A77E5" wp14:editId="2FA67265">
                  <wp:extent cx="2641600" cy="1981200"/>
                  <wp:effectExtent l="0" t="0" r="6350" b="0"/>
                  <wp:docPr id="18" name="図 18" descr="オーシャンエコ・グラニットスルー（擬石透水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オーシャンエコ・グラニットスルー（擬石透水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8818" cy="1994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3B1898C1" w14:textId="77777777" w:rsidTr="004A0F76">
        <w:trPr>
          <w:trHeight w:val="2541"/>
        </w:trPr>
        <w:tc>
          <w:tcPr>
            <w:tcW w:w="3261" w:type="dxa"/>
          </w:tcPr>
          <w:p w14:paraId="0D77C0E7" w14:textId="77777777" w:rsidR="00F87472" w:rsidRDefault="00F87472" w:rsidP="00F87472">
            <w:pPr>
              <w:jc w:val="center"/>
              <w:rPr>
                <w:rFonts w:ascii="Meiryo UI" w:eastAsia="Meiryo UI" w:hAnsi="Meiryo UI" w:cs="Meiryo UI"/>
              </w:rPr>
            </w:pPr>
          </w:p>
          <w:p w14:paraId="240726EB" w14:textId="7B693088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221025</w:t>
            </w:r>
          </w:p>
          <w:p w14:paraId="0937C9DE" w14:textId="2CE68EF5" w:rsidR="00141A14" w:rsidRDefault="00141A14" w:rsidP="005B7BB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タマパーム（普通）</w:t>
            </w:r>
          </w:p>
          <w:p w14:paraId="088DEE5D" w14:textId="393179A9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221026</w:t>
            </w:r>
          </w:p>
          <w:p w14:paraId="3C47FAE0" w14:textId="416CDE03" w:rsidR="00141A14" w:rsidRDefault="00141A14" w:rsidP="005B7BB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タマパーム（透水）</w:t>
            </w:r>
          </w:p>
          <w:p w14:paraId="786CC468" w14:textId="45982E72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221027</w:t>
            </w:r>
          </w:p>
          <w:p w14:paraId="30704A2E" w14:textId="47FE0E06" w:rsidR="00141A14" w:rsidRDefault="00141A14" w:rsidP="005B7BB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タマパーム（保水）</w:t>
            </w:r>
          </w:p>
          <w:p w14:paraId="49621392" w14:textId="2EFB57EF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221028</w:t>
            </w:r>
          </w:p>
          <w:p w14:paraId="235D894F" w14:textId="77777777" w:rsidR="00F87472" w:rsidRDefault="00141A14" w:rsidP="00F87472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タマパーム（遮熱透水）</w:t>
            </w:r>
          </w:p>
          <w:p w14:paraId="5EDA8247" w14:textId="676185F9" w:rsidR="004A0F76" w:rsidRPr="008005C0" w:rsidRDefault="004A0F76" w:rsidP="00F87472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351" w:type="dxa"/>
            <w:vAlign w:val="center"/>
          </w:tcPr>
          <w:p w14:paraId="7FC4C723" w14:textId="77777777" w:rsidR="00141A14" w:rsidRPr="008005C0" w:rsidRDefault="00141A14" w:rsidP="004A0F7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1F7F5D3E" wp14:editId="7428D11D">
                  <wp:extent cx="2654300" cy="1990725"/>
                  <wp:effectExtent l="0" t="0" r="0" b="9525"/>
                  <wp:docPr id="44" name="図 44" descr="タマパーム（普通・透水・保水・遮熱透水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タマパーム（普通・透水・保水・遮熱透水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088" cy="200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5774321C" w14:textId="77777777" w:rsidTr="002649BF">
        <w:trPr>
          <w:trHeight w:val="2541"/>
        </w:trPr>
        <w:tc>
          <w:tcPr>
            <w:tcW w:w="3261" w:type="dxa"/>
          </w:tcPr>
          <w:p w14:paraId="5564F73A" w14:textId="77777777" w:rsidR="004B6337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</w:p>
          <w:p w14:paraId="4F0EA1D4" w14:textId="5AB75D25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221029</w:t>
            </w:r>
          </w:p>
          <w:p w14:paraId="1D6D57D2" w14:textId="529591FE" w:rsidR="004B6337" w:rsidRDefault="004B6337" w:rsidP="005B7BB6">
            <w:pPr>
              <w:jc w:val="center"/>
              <w:rPr>
                <w:rFonts w:ascii="Meiryo UI" w:eastAsia="Meiryo UI" w:hAnsi="Meiryo UI" w:cs="Meiryo UI"/>
              </w:rPr>
            </w:pPr>
            <w:r w:rsidRPr="00FF6724">
              <w:rPr>
                <w:rFonts w:ascii="Meiryo UI" w:eastAsia="Meiryo UI" w:hAnsi="Meiryo UI" w:cs="Meiryo UI" w:hint="eastAsia"/>
              </w:rPr>
              <w:t>エコ・ペイバーズ</w:t>
            </w:r>
          </w:p>
          <w:p w14:paraId="16D1C203" w14:textId="60006151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221030</w:t>
            </w:r>
          </w:p>
          <w:p w14:paraId="06CECE69" w14:textId="7F6312B6" w:rsidR="004B6337" w:rsidRDefault="004B6337" w:rsidP="005B7BB6">
            <w:pPr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 w:hint="eastAsia"/>
              </w:rPr>
              <w:t>エコ・ペイバーズ</w:t>
            </w:r>
            <w:r>
              <w:rPr>
                <w:rFonts w:ascii="Meiryo UI" w:eastAsia="Meiryo UI" w:hAnsi="Meiryo UI" w:cs="Meiryo UI" w:hint="eastAsia"/>
              </w:rPr>
              <w:t>P</w:t>
            </w:r>
          </w:p>
          <w:p w14:paraId="6802A623" w14:textId="7197F8E9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221031</w:t>
            </w:r>
          </w:p>
          <w:p w14:paraId="46D151AF" w14:textId="080CA42A" w:rsidR="004B6337" w:rsidRDefault="004B6337" w:rsidP="005B7BB6">
            <w:pPr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 w:hint="eastAsia"/>
              </w:rPr>
              <w:t>エコ・ペイバーズ</w:t>
            </w:r>
            <w:r>
              <w:rPr>
                <w:rFonts w:ascii="Meiryo UI" w:eastAsia="Meiryo UI" w:hAnsi="Meiryo UI" w:cs="Meiryo UI" w:hint="eastAsia"/>
              </w:rPr>
              <w:t>H</w:t>
            </w:r>
          </w:p>
        </w:tc>
        <w:tc>
          <w:tcPr>
            <w:tcW w:w="5351" w:type="dxa"/>
          </w:tcPr>
          <w:p w14:paraId="6737819C" w14:textId="77777777" w:rsidR="004B6337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CEB2B36" wp14:editId="44E5A330">
                  <wp:extent cx="2552700" cy="1914525"/>
                  <wp:effectExtent l="0" t="0" r="0" b="9525"/>
                  <wp:docPr id="45" name="図 45" descr="エコ･ペイバーズ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エコ･ペイバーズ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647" cy="194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52193ADF" w14:textId="77777777" w:rsidTr="002649BF">
        <w:trPr>
          <w:trHeight w:val="2541"/>
        </w:trPr>
        <w:tc>
          <w:tcPr>
            <w:tcW w:w="3261" w:type="dxa"/>
          </w:tcPr>
          <w:p w14:paraId="559C4124" w14:textId="77777777" w:rsidR="004B6337" w:rsidRPr="008005C0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</w:p>
          <w:p w14:paraId="48AC8679" w14:textId="3B392385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221032</w:t>
            </w:r>
          </w:p>
          <w:p w14:paraId="667BDDA3" w14:textId="77777777" w:rsidR="004B6337" w:rsidRPr="008005C0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 w:hint="eastAsia"/>
              </w:rPr>
              <w:t>エコ・ペイバーズ</w:t>
            </w:r>
            <w:r>
              <w:rPr>
                <w:rFonts w:ascii="Meiryo UI" w:eastAsia="Meiryo UI" w:hAnsi="Meiryo UI" w:cs="Meiryo UI" w:hint="eastAsia"/>
              </w:rPr>
              <w:t>GS</w:t>
            </w:r>
          </w:p>
        </w:tc>
        <w:tc>
          <w:tcPr>
            <w:tcW w:w="5351" w:type="dxa"/>
          </w:tcPr>
          <w:p w14:paraId="38F2B512" w14:textId="77777777" w:rsidR="004B6337" w:rsidRPr="008005C0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8B249D8" wp14:editId="2AC7C268">
                  <wp:extent cx="2503081" cy="1506813"/>
                  <wp:effectExtent l="0" t="0" r="0" b="0"/>
                  <wp:docPr id="46" name="図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720"/>
                          <a:stretch/>
                        </pic:blipFill>
                        <pic:spPr bwMode="auto">
                          <a:xfrm>
                            <a:off x="0" y="0"/>
                            <a:ext cx="2522960" cy="15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7D8A0090" w14:textId="77777777" w:rsidTr="002649BF">
        <w:trPr>
          <w:trHeight w:val="2541"/>
        </w:trPr>
        <w:tc>
          <w:tcPr>
            <w:tcW w:w="3261" w:type="dxa"/>
          </w:tcPr>
          <w:p w14:paraId="59712469" w14:textId="77777777" w:rsidR="004B6337" w:rsidRDefault="004B6337" w:rsidP="00F87472">
            <w:pPr>
              <w:jc w:val="center"/>
              <w:rPr>
                <w:rFonts w:ascii="Meiryo UI" w:eastAsia="Meiryo UI" w:hAnsi="Meiryo UI" w:cs="Meiryo UI"/>
              </w:rPr>
            </w:pPr>
          </w:p>
          <w:p w14:paraId="1DAFB02B" w14:textId="15539795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221033</w:t>
            </w:r>
          </w:p>
          <w:p w14:paraId="648EB5BF" w14:textId="77777777" w:rsidR="004B6337" w:rsidRPr="008005C0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こだま再生バーク（土壌改良材）</w:t>
            </w:r>
          </w:p>
        </w:tc>
        <w:tc>
          <w:tcPr>
            <w:tcW w:w="5351" w:type="dxa"/>
          </w:tcPr>
          <w:p w14:paraId="51DF45EA" w14:textId="77777777" w:rsidR="004B6337" w:rsidRPr="008005C0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C79C894" wp14:editId="7710A377">
                  <wp:extent cx="2452689" cy="1962150"/>
                  <wp:effectExtent l="0" t="0" r="5080" b="0"/>
                  <wp:docPr id="47" name="図 47" descr="こだま再生バーク（土壌改良材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こだま再生バーク（土壌改良材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427" cy="197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1F6611B0" w14:textId="77777777" w:rsidTr="002649BF">
        <w:trPr>
          <w:trHeight w:val="2541"/>
        </w:trPr>
        <w:tc>
          <w:tcPr>
            <w:tcW w:w="3261" w:type="dxa"/>
          </w:tcPr>
          <w:p w14:paraId="26464B7C" w14:textId="77777777" w:rsidR="004B6337" w:rsidRPr="008005C0" w:rsidRDefault="004B6337" w:rsidP="00F87472">
            <w:pPr>
              <w:jc w:val="center"/>
              <w:rPr>
                <w:rFonts w:ascii="Meiryo UI" w:eastAsia="Meiryo UI" w:hAnsi="Meiryo UI" w:cs="Meiryo UI"/>
              </w:rPr>
            </w:pPr>
          </w:p>
          <w:p w14:paraId="78061DC9" w14:textId="40484819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221034</w:t>
            </w:r>
          </w:p>
          <w:p w14:paraId="71CAA3FE" w14:textId="77777777" w:rsidR="004B6337" w:rsidRPr="008005C0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土壌活性リサイクルたい肥　いずみ</w:t>
            </w:r>
          </w:p>
        </w:tc>
        <w:tc>
          <w:tcPr>
            <w:tcW w:w="5351" w:type="dxa"/>
          </w:tcPr>
          <w:p w14:paraId="06024036" w14:textId="77777777" w:rsidR="004B6337" w:rsidRPr="008005C0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45BF3EE" wp14:editId="66A9DA49">
                  <wp:extent cx="2518498" cy="1988288"/>
                  <wp:effectExtent l="0" t="0" r="0" b="0"/>
                  <wp:docPr id="48" name="図 48" descr="土壌活性リサイクルたい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土壌活性リサイクルたい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463" cy="2012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5867AB2E" w14:textId="77777777" w:rsidTr="002649BF">
        <w:trPr>
          <w:trHeight w:val="2541"/>
        </w:trPr>
        <w:tc>
          <w:tcPr>
            <w:tcW w:w="3261" w:type="dxa"/>
          </w:tcPr>
          <w:p w14:paraId="12D9C4EA" w14:textId="77777777" w:rsidR="004B6337" w:rsidRDefault="004B6337" w:rsidP="00F87472">
            <w:pPr>
              <w:jc w:val="center"/>
              <w:rPr>
                <w:rFonts w:ascii="Meiryo UI" w:eastAsia="Meiryo UI" w:hAnsi="Meiryo UI" w:cs="Meiryo UI"/>
              </w:rPr>
            </w:pPr>
          </w:p>
          <w:p w14:paraId="1DB1A2C1" w14:textId="51783736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221035</w:t>
            </w:r>
          </w:p>
          <w:p w14:paraId="47640DC3" w14:textId="77777777" w:rsidR="004B6337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 w:rsidRPr="00DF5E7E">
              <w:rPr>
                <w:rFonts w:ascii="Meiryo UI" w:eastAsia="Meiryo UI" w:hAnsi="Meiryo UI" w:cs="Meiryo UI" w:hint="eastAsia"/>
              </w:rPr>
              <w:t>スタッキングカップ</w:t>
            </w:r>
          </w:p>
        </w:tc>
        <w:tc>
          <w:tcPr>
            <w:tcW w:w="5351" w:type="dxa"/>
          </w:tcPr>
          <w:p w14:paraId="6470D9FD" w14:textId="77777777" w:rsidR="004B6337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 w:rsidRPr="008E021E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D2800C8" wp14:editId="22B2BF77">
                  <wp:extent cx="1842682" cy="1821067"/>
                  <wp:effectExtent l="0" t="0" r="5715" b="8255"/>
                  <wp:docPr id="49" name="図 49" descr="\\T1412ss0027\lib\リサイクルG\認定製品\10認定部会\第31回R0203認定\200申請受付\新３大洋技研株式会社\スタッキングカップ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T1412ss0027\lib\リサイクルG\認定製品\10認定部会\第31回R0203認定\200申請受付\新３大洋技研株式会社\スタッキングカップ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712" cy="182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1BBD98FF" w14:textId="77777777" w:rsidTr="002649BF">
        <w:trPr>
          <w:trHeight w:val="2541"/>
        </w:trPr>
        <w:tc>
          <w:tcPr>
            <w:tcW w:w="3261" w:type="dxa"/>
          </w:tcPr>
          <w:p w14:paraId="111E493C" w14:textId="77777777" w:rsidR="004B6337" w:rsidRDefault="004B6337" w:rsidP="00F87472">
            <w:pPr>
              <w:jc w:val="center"/>
              <w:rPr>
                <w:rFonts w:ascii="Meiryo UI" w:eastAsia="Meiryo UI" w:hAnsi="Meiryo UI" w:cs="Meiryo UI"/>
              </w:rPr>
            </w:pPr>
          </w:p>
          <w:p w14:paraId="42BD8DF8" w14:textId="7628AACB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221036</w:t>
            </w:r>
          </w:p>
          <w:p w14:paraId="51EC3838" w14:textId="77777777" w:rsidR="004B6337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 w:rsidRPr="00DF5E7E">
              <w:rPr>
                <w:rFonts w:ascii="Meiryo UI" w:eastAsia="Meiryo UI" w:hAnsi="Meiryo UI" w:cs="Meiryo UI" w:hint="eastAsia"/>
              </w:rPr>
              <w:t>マグS</w:t>
            </w:r>
          </w:p>
        </w:tc>
        <w:tc>
          <w:tcPr>
            <w:tcW w:w="5351" w:type="dxa"/>
          </w:tcPr>
          <w:p w14:paraId="6E35A9BD" w14:textId="77777777" w:rsidR="004B6337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 w:rsidRPr="008E021E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E6804A8" wp14:editId="3787855C">
                  <wp:extent cx="2180687" cy="1881963"/>
                  <wp:effectExtent l="0" t="0" r="0" b="4445"/>
                  <wp:docPr id="50" name="図 50" descr="\\T1412ss0027\lib\リサイクルG\認定製品\10認定部会\第31回R0203認定\200申請受付\新３大洋技研株式会社\マグ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T1412ss0027\lib\リサイクルG\認定製品\10認定部会\第31回R0203認定\200申請受付\新３大洋技研株式会社\マグ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514" cy="1907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5B8F9019" w14:textId="77777777" w:rsidTr="002649BF">
        <w:trPr>
          <w:trHeight w:val="2541"/>
        </w:trPr>
        <w:tc>
          <w:tcPr>
            <w:tcW w:w="3261" w:type="dxa"/>
          </w:tcPr>
          <w:p w14:paraId="1F22D145" w14:textId="77777777" w:rsidR="004B6337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</w:p>
          <w:p w14:paraId="7CFC4459" w14:textId="5C40FAC5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221037</w:t>
            </w:r>
          </w:p>
          <w:p w14:paraId="15C3094E" w14:textId="77777777" w:rsidR="004B6337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 w:rsidRPr="00DF5E7E">
              <w:rPr>
                <w:rFonts w:ascii="Meiryo UI" w:eastAsia="Meiryo UI" w:hAnsi="Meiryo UI" w:cs="Meiryo UI" w:hint="eastAsia"/>
              </w:rPr>
              <w:t>ボウル140</w:t>
            </w:r>
          </w:p>
        </w:tc>
        <w:tc>
          <w:tcPr>
            <w:tcW w:w="5351" w:type="dxa"/>
          </w:tcPr>
          <w:p w14:paraId="7648A284" w14:textId="77777777" w:rsidR="004B6337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 w:rsidRPr="008E021E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513FC93" wp14:editId="4ACD91A8">
                  <wp:extent cx="2517534" cy="1648047"/>
                  <wp:effectExtent l="0" t="0" r="0" b="0"/>
                  <wp:docPr id="51" name="図 51" descr="\\T1412ss0027\lib\リサイクルG\認定製品\10認定部会\第31回R0203認定\200申請受付\新３大洋技研株式会社\ボウル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T1412ss0027\lib\リサイクルG\認定製品\10認定部会\第31回R0203認定\200申請受付\新３大洋技研株式会社\ボウル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1009" cy="1676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21A5FEBE" w14:textId="77777777" w:rsidTr="002649BF">
        <w:trPr>
          <w:trHeight w:val="2541"/>
        </w:trPr>
        <w:tc>
          <w:tcPr>
            <w:tcW w:w="3261" w:type="dxa"/>
          </w:tcPr>
          <w:p w14:paraId="1F57F94C" w14:textId="77777777" w:rsidR="004B6337" w:rsidRDefault="004B6337" w:rsidP="007B2B63">
            <w:pPr>
              <w:jc w:val="center"/>
              <w:rPr>
                <w:rFonts w:ascii="Meiryo UI" w:eastAsia="Meiryo UI" w:hAnsi="Meiryo UI" w:cs="Meiryo UI"/>
              </w:rPr>
            </w:pPr>
          </w:p>
          <w:p w14:paraId="74D701B1" w14:textId="1F89C2F3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221038</w:t>
            </w:r>
          </w:p>
          <w:p w14:paraId="0D03A9D6" w14:textId="77777777" w:rsidR="004B6337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 w:rsidRPr="00DF5E7E">
              <w:rPr>
                <w:rFonts w:ascii="Meiryo UI" w:eastAsia="Meiryo UI" w:hAnsi="Meiryo UI" w:cs="Meiryo UI" w:hint="eastAsia"/>
              </w:rPr>
              <w:t>プレート180</w:t>
            </w:r>
          </w:p>
        </w:tc>
        <w:tc>
          <w:tcPr>
            <w:tcW w:w="5351" w:type="dxa"/>
          </w:tcPr>
          <w:p w14:paraId="60972652" w14:textId="77777777" w:rsidR="004B6337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 w:rsidRPr="008E021E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B59B658" wp14:editId="4BB51F6A">
                  <wp:extent cx="2526400" cy="1972455"/>
                  <wp:effectExtent l="0" t="0" r="7620" b="8890"/>
                  <wp:docPr id="52" name="図 52" descr="\\T1412ss0027\lib\リサイクルG\認定製品\10認定部会\第31回R0203認定\200申請受付\新３大洋技研株式会社\プレー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T1412ss0027\lib\リサイクルG\認定製品\10認定部会\第31回R0203認定\200申請受付\新３大洋技研株式会社\プレート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803" cy="199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412ECC00" w14:textId="77777777" w:rsidTr="002649BF">
        <w:trPr>
          <w:trHeight w:val="2541"/>
        </w:trPr>
        <w:tc>
          <w:tcPr>
            <w:tcW w:w="3261" w:type="dxa"/>
          </w:tcPr>
          <w:p w14:paraId="180E8F3B" w14:textId="77777777" w:rsidR="004B6337" w:rsidRPr="003C360B" w:rsidRDefault="004B6337" w:rsidP="007B2B63">
            <w:pPr>
              <w:jc w:val="center"/>
              <w:rPr>
                <w:rFonts w:ascii="Meiryo UI" w:eastAsia="Meiryo UI" w:hAnsi="Meiryo UI" w:cs="Meiryo UI"/>
              </w:rPr>
            </w:pPr>
          </w:p>
          <w:p w14:paraId="7768CAC6" w14:textId="2763E239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221039</w:t>
            </w:r>
          </w:p>
          <w:p w14:paraId="019993B8" w14:textId="77777777" w:rsidR="004B6337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 w:rsidRPr="00DF5E7E">
              <w:rPr>
                <w:rFonts w:ascii="Meiryo UI" w:eastAsia="Meiryo UI" w:hAnsi="Meiryo UI" w:cs="Meiryo UI" w:hint="eastAsia"/>
              </w:rPr>
              <w:t>ラウンドランチプレート</w:t>
            </w:r>
          </w:p>
        </w:tc>
        <w:tc>
          <w:tcPr>
            <w:tcW w:w="5351" w:type="dxa"/>
          </w:tcPr>
          <w:p w14:paraId="7BC49FAE" w14:textId="77777777" w:rsidR="004B6337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 w:rsidRPr="008E021E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E83105A" wp14:editId="05174DA7">
                  <wp:extent cx="2675826" cy="2062716"/>
                  <wp:effectExtent l="0" t="0" r="4445" b="0"/>
                  <wp:docPr id="20" name="図 20" descr="\\T1412ss0027\lib\リサイクルG\認定製品\10認定部会\第31回R0203認定\200申請受付\新３大洋技研株式会社\ラウンドランチプレー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T1412ss0027\lib\リサイクルG\認定製品\10認定部会\第31回R0203認定\200申請受付\新３大洋技研株式会社\ラウンドランチプレート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826" cy="2062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2DF3C276" w14:textId="77777777" w:rsidTr="002649BF">
        <w:trPr>
          <w:trHeight w:val="2541"/>
        </w:trPr>
        <w:tc>
          <w:tcPr>
            <w:tcW w:w="3261" w:type="dxa"/>
          </w:tcPr>
          <w:p w14:paraId="70E462A5" w14:textId="77777777" w:rsidR="004B6337" w:rsidRPr="003C360B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</w:p>
          <w:p w14:paraId="0A38084B" w14:textId="295DEA13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221040</w:t>
            </w:r>
          </w:p>
          <w:p w14:paraId="04A9502D" w14:textId="77777777" w:rsidR="004B6337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 w:rsidRPr="00DF5E7E">
              <w:rPr>
                <w:rFonts w:ascii="Meiryo UI" w:eastAsia="Meiryo UI" w:hAnsi="Meiryo UI" w:cs="Meiryo UI" w:hint="eastAsia"/>
              </w:rPr>
              <w:t>スタッキングマグ400</w:t>
            </w:r>
          </w:p>
        </w:tc>
        <w:tc>
          <w:tcPr>
            <w:tcW w:w="5351" w:type="dxa"/>
          </w:tcPr>
          <w:p w14:paraId="6E75881D" w14:textId="77777777" w:rsidR="004B6337" w:rsidRDefault="004B6337" w:rsidP="004B6337">
            <w:pPr>
              <w:jc w:val="center"/>
              <w:rPr>
                <w:rFonts w:ascii="Meiryo UI" w:eastAsia="Meiryo UI" w:hAnsi="Meiryo UI" w:cs="Meiryo UI"/>
              </w:rPr>
            </w:pPr>
            <w:r w:rsidRPr="00500F29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A0AA402" wp14:editId="3542BE3D">
                  <wp:extent cx="1703245" cy="2611713"/>
                  <wp:effectExtent l="3175" t="0" r="0" b="0"/>
                  <wp:docPr id="21" name="図 21" descr="\\S21r\lib\リサイクルG\認定製品\10認定部会\第31回R0203認定\200申請受付\新３大洋技研株式会社\スタッキングマグ_20191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S21r\lib\リサイクルG\認定製品\10認定部会\第31回R0203認定\200申請受付\新３大洋技研株式会社\スタッキングマグ_201911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184" r="22903"/>
                          <a:stretch/>
                        </pic:blipFill>
                        <pic:spPr bwMode="auto">
                          <a:xfrm rot="5400000">
                            <a:off x="0" y="0"/>
                            <a:ext cx="1740564" cy="2668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19ADD47A" w14:textId="77777777" w:rsidTr="002649BF">
        <w:trPr>
          <w:trHeight w:val="2541"/>
        </w:trPr>
        <w:tc>
          <w:tcPr>
            <w:tcW w:w="3261" w:type="dxa"/>
          </w:tcPr>
          <w:p w14:paraId="0AB2AFE4" w14:textId="77777777" w:rsidR="00A13426" w:rsidRPr="008005C0" w:rsidRDefault="00A13426" w:rsidP="007B2B63">
            <w:pPr>
              <w:jc w:val="center"/>
              <w:rPr>
                <w:rFonts w:ascii="Meiryo UI" w:eastAsia="Meiryo UI" w:hAnsi="Meiryo UI" w:cs="Meiryo UI"/>
              </w:rPr>
            </w:pPr>
          </w:p>
          <w:p w14:paraId="22A2CA30" w14:textId="5D5F2749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221041</w:t>
            </w:r>
          </w:p>
          <w:p w14:paraId="04126DA3" w14:textId="77777777" w:rsidR="00A13426" w:rsidRPr="007B3EC7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再生PETパックルL</w:t>
            </w:r>
          </w:p>
        </w:tc>
        <w:tc>
          <w:tcPr>
            <w:tcW w:w="5351" w:type="dxa"/>
          </w:tcPr>
          <w:p w14:paraId="5204B558" w14:textId="77777777" w:rsidR="00A13426" w:rsidRPr="007B3EC7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917A09">
              <w:rPr>
                <w:noProof/>
              </w:rPr>
              <w:drawing>
                <wp:inline distT="0" distB="0" distL="0" distR="0" wp14:anchorId="5C88F802" wp14:editId="0D9F5A5E">
                  <wp:extent cx="2561342" cy="1752600"/>
                  <wp:effectExtent l="0" t="0" r="0" b="0"/>
                  <wp:docPr id="2" name="図 2" descr="再生ＰＥ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再生ＰＥＴ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72"/>
                          <a:stretch/>
                        </pic:blipFill>
                        <pic:spPr bwMode="auto">
                          <a:xfrm>
                            <a:off x="0" y="0"/>
                            <a:ext cx="2564962" cy="1755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3993DA63" w14:textId="77777777" w:rsidTr="002649BF">
        <w:trPr>
          <w:trHeight w:val="2541"/>
        </w:trPr>
        <w:tc>
          <w:tcPr>
            <w:tcW w:w="3261" w:type="dxa"/>
          </w:tcPr>
          <w:p w14:paraId="231553CD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</w:p>
          <w:p w14:paraId="5A335BF8" w14:textId="5DB0A21B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221042</w:t>
            </w:r>
          </w:p>
          <w:p w14:paraId="043CB14C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再生PETニューパックル</w:t>
            </w:r>
          </w:p>
        </w:tc>
        <w:tc>
          <w:tcPr>
            <w:tcW w:w="5351" w:type="dxa"/>
          </w:tcPr>
          <w:p w14:paraId="276A7193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355A825E" wp14:editId="6C482F28">
                  <wp:extent cx="2524346" cy="1893371"/>
                  <wp:effectExtent l="0" t="0" r="0" b="0"/>
                  <wp:docPr id="6" name="図 6" descr="再生ＰＥＴ ニューパックル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再生ＰＥＴ ニューパックル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142" cy="1899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4292C35F" w14:textId="77777777" w:rsidTr="002649BF">
        <w:trPr>
          <w:trHeight w:val="2541"/>
        </w:trPr>
        <w:tc>
          <w:tcPr>
            <w:tcW w:w="3261" w:type="dxa"/>
          </w:tcPr>
          <w:p w14:paraId="634C4D13" w14:textId="77777777" w:rsidR="00A13426" w:rsidRPr="008005C0" w:rsidRDefault="00A13426" w:rsidP="007B2B63">
            <w:pPr>
              <w:jc w:val="center"/>
              <w:rPr>
                <w:rFonts w:ascii="Meiryo UI" w:eastAsia="Meiryo UI" w:hAnsi="Meiryo UI" w:cs="Meiryo UI"/>
              </w:rPr>
            </w:pPr>
          </w:p>
          <w:p w14:paraId="7F5C0C56" w14:textId="21F253B9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221043</w:t>
            </w:r>
          </w:p>
          <w:p w14:paraId="0135D089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再生PET缶オープナー</w:t>
            </w:r>
          </w:p>
        </w:tc>
        <w:tc>
          <w:tcPr>
            <w:tcW w:w="5351" w:type="dxa"/>
          </w:tcPr>
          <w:p w14:paraId="088DCA33" w14:textId="77777777" w:rsidR="00A13426" w:rsidRDefault="00CE0547" w:rsidP="00A1342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845F7A9" wp14:editId="1F3AD80D">
                  <wp:extent cx="2520000" cy="1692195"/>
                  <wp:effectExtent l="0" t="0" r="0" b="3810"/>
                  <wp:docPr id="69" name="図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69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57905F79" w14:textId="77777777" w:rsidTr="002649BF">
        <w:trPr>
          <w:trHeight w:val="2541"/>
        </w:trPr>
        <w:tc>
          <w:tcPr>
            <w:tcW w:w="3261" w:type="dxa"/>
          </w:tcPr>
          <w:p w14:paraId="5AABBD1E" w14:textId="77777777" w:rsidR="00A13426" w:rsidRDefault="00A13426" w:rsidP="007B2B63">
            <w:pPr>
              <w:jc w:val="center"/>
              <w:rPr>
                <w:rFonts w:ascii="Meiryo UI" w:eastAsia="Meiryo UI" w:hAnsi="Meiryo UI" w:cs="Meiryo UI"/>
              </w:rPr>
            </w:pPr>
          </w:p>
          <w:p w14:paraId="095237E1" w14:textId="62BDF94A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221044</w:t>
            </w:r>
          </w:p>
          <w:p w14:paraId="098305B6" w14:textId="77777777" w:rsidR="00A13426" w:rsidRPr="008005C0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DF5E7E">
              <w:rPr>
                <w:rFonts w:ascii="Meiryo UI" w:eastAsia="Meiryo UI" w:hAnsi="Meiryo UI" w:cs="Meiryo UI" w:hint="eastAsia"/>
              </w:rPr>
              <w:t>Aソイル</w:t>
            </w:r>
          </w:p>
        </w:tc>
        <w:tc>
          <w:tcPr>
            <w:tcW w:w="5351" w:type="dxa"/>
          </w:tcPr>
          <w:p w14:paraId="027EDA7B" w14:textId="77777777" w:rsidR="00A13426" w:rsidRPr="008005C0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B10AF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F7F3368" wp14:editId="3DE3D79A">
                  <wp:extent cx="2328531" cy="2056077"/>
                  <wp:effectExtent l="0" t="0" r="0" b="1905"/>
                  <wp:docPr id="12" name="図 12" descr="\\S21r\lib\リサイクルG\認定製品\10認定部会\第31回R0203認定\200申請受付\新２京星\写真\サンプル写真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21r\lib\リサイクルG\認定製品\10認定部会\第31回R0203認定\200申請受付\新２京星\写真\サンプル写真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805" cy="20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6EB92DDA" w14:textId="77777777" w:rsidTr="002649BF">
        <w:trPr>
          <w:trHeight w:val="2541"/>
        </w:trPr>
        <w:tc>
          <w:tcPr>
            <w:tcW w:w="3261" w:type="dxa"/>
          </w:tcPr>
          <w:p w14:paraId="0CFFAF52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</w:p>
          <w:p w14:paraId="3236774D" w14:textId="082068BA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221045</w:t>
            </w:r>
          </w:p>
          <w:p w14:paraId="47F58852" w14:textId="77777777" w:rsidR="00A13426" w:rsidRPr="008005C0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DF5E7E">
              <w:rPr>
                <w:rFonts w:ascii="Meiryo UI" w:eastAsia="Meiryo UI" w:hAnsi="Meiryo UI" w:cs="Meiryo UI" w:hint="eastAsia"/>
              </w:rPr>
              <w:t>洗浄砂礫</w:t>
            </w:r>
          </w:p>
        </w:tc>
        <w:tc>
          <w:tcPr>
            <w:tcW w:w="5351" w:type="dxa"/>
          </w:tcPr>
          <w:p w14:paraId="317BA016" w14:textId="77777777" w:rsidR="00A13426" w:rsidRPr="008005C0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F267D7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8D2F8F9" wp14:editId="00A653FC">
                  <wp:extent cx="2399207" cy="1796055"/>
                  <wp:effectExtent l="0" t="0" r="1270" b="0"/>
                  <wp:docPr id="53" name="図 53" descr="\\S21r\lib\リサイクルG\認定製品\10認定部会\第31回R0203認定\200申請受付\新１株式会社HIRAYAMA\HIRAYAMA洗浄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21r\lib\リサイクルG\認定製品\10認定部会\第31回R0203認定\200申請受付\新１株式会社HIRAYAMA\HIRAYAMA洗浄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045" cy="1816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182F3B24" w14:textId="77777777" w:rsidTr="002649BF">
        <w:trPr>
          <w:trHeight w:val="2541"/>
        </w:trPr>
        <w:tc>
          <w:tcPr>
            <w:tcW w:w="3261" w:type="dxa"/>
          </w:tcPr>
          <w:p w14:paraId="298A7F9E" w14:textId="77777777" w:rsidR="00A13426" w:rsidRDefault="00A13426" w:rsidP="007B2B63">
            <w:pPr>
              <w:jc w:val="center"/>
              <w:rPr>
                <w:rFonts w:ascii="Meiryo UI" w:eastAsia="Meiryo UI" w:hAnsi="Meiryo UI" w:cs="Meiryo UI"/>
              </w:rPr>
            </w:pPr>
          </w:p>
          <w:p w14:paraId="6E8B802A" w14:textId="17151EF0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221046</w:t>
            </w:r>
          </w:p>
          <w:p w14:paraId="414EA272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DF5E7E">
              <w:rPr>
                <w:rFonts w:ascii="Meiryo UI" w:eastAsia="Meiryo UI" w:hAnsi="Meiryo UI" w:cs="Meiryo UI" w:hint="eastAsia"/>
              </w:rPr>
              <w:t>改良土</w:t>
            </w:r>
          </w:p>
        </w:tc>
        <w:tc>
          <w:tcPr>
            <w:tcW w:w="5351" w:type="dxa"/>
          </w:tcPr>
          <w:p w14:paraId="00BAC549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F267D7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7F090C4" wp14:editId="32EE54BF">
                  <wp:extent cx="2423617" cy="1818168"/>
                  <wp:effectExtent l="0" t="0" r="0" b="0"/>
                  <wp:docPr id="54" name="図 54" descr="\\S21r\lib\リサイクルG\認定製品\10認定部会\第31回R0203認定\200申請受付\新１株式会社HIRAYAMA\HIRAYAMA改良土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21r\lib\リサイクルG\認定製品\10認定部会\第31回R0203認定\200申請受付\新１株式会社HIRAYAMA\HIRAYAMA改良土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921" cy="1830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47B63D0E" w14:textId="77777777" w:rsidTr="002649BF">
        <w:trPr>
          <w:trHeight w:val="2541"/>
        </w:trPr>
        <w:tc>
          <w:tcPr>
            <w:tcW w:w="3261" w:type="dxa"/>
          </w:tcPr>
          <w:p w14:paraId="62D86964" w14:textId="77777777" w:rsidR="00A13426" w:rsidRPr="008005C0" w:rsidRDefault="00A13426" w:rsidP="007B2B63">
            <w:pPr>
              <w:jc w:val="center"/>
              <w:rPr>
                <w:rFonts w:ascii="Meiryo UI" w:eastAsia="Meiryo UI" w:hAnsi="Meiryo UI" w:cs="Meiryo UI"/>
              </w:rPr>
            </w:pPr>
          </w:p>
          <w:p w14:paraId="78C0B820" w14:textId="4A309A95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221047</w:t>
            </w:r>
          </w:p>
          <w:p w14:paraId="2350164B" w14:textId="77777777" w:rsidR="00A13426" w:rsidRPr="008005C0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9C33BA">
              <w:rPr>
                <w:rFonts w:ascii="Meiryo UI" w:eastAsia="Meiryo UI" w:hAnsi="Meiryo UI" w:cs="Meiryo UI" w:hint="eastAsia"/>
              </w:rPr>
              <w:t>流動化処理土（ソイルモルタル）</w:t>
            </w:r>
          </w:p>
        </w:tc>
        <w:tc>
          <w:tcPr>
            <w:tcW w:w="5351" w:type="dxa"/>
          </w:tcPr>
          <w:p w14:paraId="5274037A" w14:textId="77777777" w:rsidR="00A13426" w:rsidRPr="008005C0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730189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C35E26F" wp14:editId="0C97E3AB">
                  <wp:extent cx="2381250" cy="1945005"/>
                  <wp:effectExtent l="0" t="0" r="0" b="0"/>
                  <wp:docPr id="1" name="図 1" descr="\\S21r\lib\リサイクルG\認定製品\10認定部会\第31回R0203認定\200申請受付\再２株式会社三和\ソイルモルタル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21r\lib\リサイクルG\認定製品\10認定部会\第31回R0203認定\200申請受付\再２株式会社三和\ソイルモルタル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0" r="4526"/>
                          <a:stretch/>
                        </pic:blipFill>
                        <pic:spPr bwMode="auto">
                          <a:xfrm>
                            <a:off x="0" y="0"/>
                            <a:ext cx="2429833" cy="1984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1993F549" w14:textId="77777777" w:rsidTr="002649BF">
        <w:trPr>
          <w:trHeight w:val="2541"/>
        </w:trPr>
        <w:tc>
          <w:tcPr>
            <w:tcW w:w="3261" w:type="dxa"/>
          </w:tcPr>
          <w:p w14:paraId="4DAFABF2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</w:p>
          <w:p w14:paraId="1464A0FC" w14:textId="058FBB0F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221048</w:t>
            </w:r>
          </w:p>
          <w:p w14:paraId="6764375B" w14:textId="77777777" w:rsidR="00A13426" w:rsidRPr="008005C0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9C33BA">
              <w:rPr>
                <w:rFonts w:ascii="Meiryo UI" w:eastAsia="Meiryo UI" w:hAnsi="Meiryo UI" w:cs="Meiryo UI" w:hint="eastAsia"/>
              </w:rPr>
              <w:t>流動化処理土（スラリーモルタル）</w:t>
            </w:r>
          </w:p>
        </w:tc>
        <w:tc>
          <w:tcPr>
            <w:tcW w:w="5351" w:type="dxa"/>
          </w:tcPr>
          <w:p w14:paraId="0AAC931A" w14:textId="77777777" w:rsidR="00A13426" w:rsidRPr="008005C0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730189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91D519D" wp14:editId="04D0CD0E">
                  <wp:extent cx="2382160" cy="1786270"/>
                  <wp:effectExtent l="0" t="0" r="0" b="4445"/>
                  <wp:docPr id="55" name="図 55" descr="\\S21r\lib\リサイクルG\認定製品\10認定部会\第31回R0203認定\200申請受付\再２株式会社三和\スラリーモルタル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S21r\lib\リサイクルG\認定製品\10認定部会\第31回R0203認定\200申請受付\再２株式会社三和\スラリーモルタル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444593" cy="1833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2B50305C" w14:textId="77777777" w:rsidTr="002649BF">
        <w:trPr>
          <w:trHeight w:val="2541"/>
        </w:trPr>
        <w:tc>
          <w:tcPr>
            <w:tcW w:w="3261" w:type="dxa"/>
          </w:tcPr>
          <w:p w14:paraId="21311E6B" w14:textId="77777777" w:rsidR="00A13426" w:rsidRPr="00BC163E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</w:p>
          <w:p w14:paraId="738092AD" w14:textId="6D16898C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221049</w:t>
            </w:r>
          </w:p>
          <w:p w14:paraId="7468BBF8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9C33BA">
              <w:rPr>
                <w:rFonts w:ascii="Meiryo UI" w:eastAsia="Meiryo UI" w:hAnsi="Meiryo UI" w:cs="Meiryo UI" w:hint="eastAsia"/>
              </w:rPr>
              <w:t>再生改良土（20mmアンダー）</w:t>
            </w:r>
          </w:p>
        </w:tc>
        <w:tc>
          <w:tcPr>
            <w:tcW w:w="5351" w:type="dxa"/>
          </w:tcPr>
          <w:p w14:paraId="710015C6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730189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9573D78" wp14:editId="02DE04F5">
                  <wp:extent cx="2392325" cy="1793890"/>
                  <wp:effectExtent l="0" t="0" r="8255" b="0"/>
                  <wp:docPr id="4" name="図 4" descr="\\S21r\lib\リサイクルG\認定製品\10認定部会\第31回R0203認定\200申請受付\再２株式会社三和\再生改良土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S21r\lib\リサイクルG\認定製品\10認定部会\第31回R0203認定\200申請受付\再２株式会社三和\再生改良土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525" cy="1833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1931AD28" w14:textId="77777777" w:rsidTr="002649BF">
        <w:trPr>
          <w:trHeight w:val="2541"/>
        </w:trPr>
        <w:tc>
          <w:tcPr>
            <w:tcW w:w="3261" w:type="dxa"/>
          </w:tcPr>
          <w:p w14:paraId="11D5694C" w14:textId="77777777" w:rsidR="00A13426" w:rsidRPr="00BC163E" w:rsidRDefault="00A13426" w:rsidP="007B2B63">
            <w:pPr>
              <w:jc w:val="center"/>
              <w:rPr>
                <w:rFonts w:ascii="Meiryo UI" w:eastAsia="Meiryo UI" w:hAnsi="Meiryo UI" w:cs="Meiryo UI"/>
              </w:rPr>
            </w:pPr>
          </w:p>
          <w:p w14:paraId="44D090ED" w14:textId="47E6EF16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221050</w:t>
            </w:r>
          </w:p>
          <w:p w14:paraId="4335380A" w14:textId="2687DA5B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 w:hint="eastAsia"/>
              </w:rPr>
              <w:t>再生砂(20mm</w:t>
            </w:r>
            <w:r>
              <w:rPr>
                <w:rFonts w:ascii="Meiryo UI" w:eastAsia="Meiryo UI" w:hAnsi="Meiryo UI" w:cs="Meiryo UI" w:hint="eastAsia"/>
              </w:rPr>
              <w:t>アンダー)</w:t>
            </w:r>
          </w:p>
          <w:p w14:paraId="1C623932" w14:textId="7895A17C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221051</w:t>
            </w:r>
          </w:p>
          <w:p w14:paraId="6BB3B0A5" w14:textId="1054B2F6" w:rsidR="00A13426" w:rsidRDefault="0048398B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 w:hint="eastAsia"/>
              </w:rPr>
              <w:t>再生砂</w:t>
            </w:r>
            <w:r w:rsidR="00A13426">
              <w:rPr>
                <w:rFonts w:ascii="Meiryo UI" w:eastAsia="Meiryo UI" w:hAnsi="Meiryo UI" w:cs="Meiryo UI" w:hint="eastAsia"/>
              </w:rPr>
              <w:t>(洗浄10mmアンダー)</w:t>
            </w:r>
          </w:p>
        </w:tc>
        <w:tc>
          <w:tcPr>
            <w:tcW w:w="5351" w:type="dxa"/>
          </w:tcPr>
          <w:p w14:paraId="678CA20D" w14:textId="77777777" w:rsidR="00A13426" w:rsidRPr="008005C0" w:rsidRDefault="00A13426" w:rsidP="00A13426">
            <w:pPr>
              <w:jc w:val="center"/>
              <w:rPr>
                <w:rFonts w:ascii="Meiryo UI" w:eastAsia="Meiryo UI" w:hAnsi="Meiryo UI" w:cs="Meiryo UI"/>
                <w:noProof/>
              </w:rPr>
            </w:pPr>
            <w:r w:rsidRPr="008005C0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A70CEBF" wp14:editId="74B84183">
                  <wp:extent cx="2395733" cy="1796903"/>
                  <wp:effectExtent l="0" t="0" r="5080" b="0"/>
                  <wp:docPr id="56" name="図 56" descr="再生砂（20mmｱﾝﾀﾞｰ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再生砂（20mmｱﾝﾀﾞｰ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918" cy="1813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62CCB873" w14:textId="77777777" w:rsidTr="002649BF">
        <w:trPr>
          <w:trHeight w:val="2541"/>
        </w:trPr>
        <w:tc>
          <w:tcPr>
            <w:tcW w:w="3261" w:type="dxa"/>
          </w:tcPr>
          <w:p w14:paraId="49318E41" w14:textId="77777777" w:rsidR="00A13426" w:rsidRPr="00BC163E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</w:p>
          <w:p w14:paraId="7F3904FB" w14:textId="34DA3817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221052</w:t>
            </w:r>
          </w:p>
          <w:p w14:paraId="4FABE815" w14:textId="77C70DF9" w:rsidR="00A13426" w:rsidRDefault="00A13426" w:rsidP="007B2B63">
            <w:pPr>
              <w:jc w:val="center"/>
              <w:rPr>
                <w:rFonts w:ascii="Meiryo UI" w:eastAsia="Meiryo UI" w:hAnsi="Meiryo UI" w:cs="Meiryo UI" w:hint="eastAsia"/>
              </w:rPr>
            </w:pPr>
            <w:r>
              <w:rPr>
                <w:rFonts w:ascii="Meiryo UI" w:eastAsia="Meiryo UI" w:hAnsi="Meiryo UI" w:cs="Meiryo UI" w:hint="eastAsia"/>
              </w:rPr>
              <w:t>再生砂利(洗浄5～10mm)</w:t>
            </w:r>
          </w:p>
        </w:tc>
        <w:tc>
          <w:tcPr>
            <w:tcW w:w="5351" w:type="dxa"/>
          </w:tcPr>
          <w:p w14:paraId="10F359E7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BB64469" wp14:editId="7A6B59DD">
                  <wp:extent cx="2411758" cy="1637414"/>
                  <wp:effectExtent l="0" t="0" r="7620" b="1270"/>
                  <wp:docPr id="57" name="図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77" cy="1655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5449A739" w14:textId="77777777" w:rsidTr="002649BF">
        <w:trPr>
          <w:trHeight w:val="2912"/>
        </w:trPr>
        <w:tc>
          <w:tcPr>
            <w:tcW w:w="3261" w:type="dxa"/>
          </w:tcPr>
          <w:p w14:paraId="2241E471" w14:textId="77777777" w:rsidR="00A13426" w:rsidRPr="00BC163E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</w:p>
          <w:p w14:paraId="49811EDF" w14:textId="6CC9DE96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221053</w:t>
            </w:r>
          </w:p>
          <w:p w14:paraId="54E58A28" w14:textId="77777777" w:rsidR="00A13426" w:rsidRPr="008005C0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 w:hint="eastAsia"/>
              </w:rPr>
              <w:t>ステンレスGLドラム</w:t>
            </w:r>
          </w:p>
        </w:tc>
        <w:tc>
          <w:tcPr>
            <w:tcW w:w="5351" w:type="dxa"/>
          </w:tcPr>
          <w:p w14:paraId="04F208D6" w14:textId="77777777" w:rsidR="00A13426" w:rsidRPr="008005C0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3637ECE" wp14:editId="1B0460B5">
                  <wp:extent cx="1456661" cy="1949042"/>
                  <wp:effectExtent l="0" t="0" r="0" b="0"/>
                  <wp:docPr id="9" name="図 9" descr="ステンレスGLドラム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ステンレスGLドラム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618" cy="1993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6B5E665B" w14:textId="77777777" w:rsidTr="002649BF">
        <w:trPr>
          <w:trHeight w:val="2912"/>
        </w:trPr>
        <w:tc>
          <w:tcPr>
            <w:tcW w:w="3261" w:type="dxa"/>
          </w:tcPr>
          <w:p w14:paraId="68404D78" w14:textId="77777777" w:rsidR="00A13426" w:rsidRPr="00BC163E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</w:p>
          <w:p w14:paraId="798A3D6E" w14:textId="7BD53DD7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221054</w:t>
            </w:r>
          </w:p>
          <w:p w14:paraId="05E8F3E7" w14:textId="77777777" w:rsidR="00A13426" w:rsidRPr="008005C0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 w:hint="eastAsia"/>
              </w:rPr>
              <w:t>アイアンGLドラム</w:t>
            </w:r>
          </w:p>
        </w:tc>
        <w:tc>
          <w:tcPr>
            <w:tcW w:w="5351" w:type="dxa"/>
          </w:tcPr>
          <w:p w14:paraId="54E18955" w14:textId="77777777" w:rsidR="00A13426" w:rsidRPr="008005C0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1FEB841" wp14:editId="73EF4770">
                  <wp:extent cx="1466732" cy="1962502"/>
                  <wp:effectExtent l="0" t="0" r="635" b="0"/>
                  <wp:docPr id="10" name="図 10" descr="アイアンGLドラム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アイアンGLドラム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122" cy="1993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:rsidRPr="008005C0" w14:paraId="3B36E714" w14:textId="77777777" w:rsidTr="002649BF">
        <w:trPr>
          <w:trHeight w:val="1456"/>
        </w:trPr>
        <w:tc>
          <w:tcPr>
            <w:tcW w:w="3261" w:type="dxa"/>
          </w:tcPr>
          <w:p w14:paraId="33A942FD" w14:textId="77777777" w:rsidR="00A13426" w:rsidRPr="00BC163E" w:rsidRDefault="00A13426" w:rsidP="00803E79">
            <w:pPr>
              <w:jc w:val="center"/>
              <w:rPr>
                <w:rFonts w:ascii="Meiryo UI" w:eastAsia="Meiryo UI" w:hAnsi="Meiryo UI" w:cs="Meiryo UI"/>
              </w:rPr>
            </w:pPr>
          </w:p>
          <w:p w14:paraId="47639ECB" w14:textId="603DFBBB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F87472" w:rsidRPr="00F87472">
              <w:rPr>
                <w:rFonts w:ascii="Meiryo UI" w:eastAsia="Meiryo UI" w:hAnsi="Meiryo UI" w:cs="Meiryo UI"/>
              </w:rPr>
              <w:t>221055</w:t>
            </w:r>
          </w:p>
          <w:p w14:paraId="7F7BAE76" w14:textId="77777777" w:rsidR="00A13426" w:rsidRPr="008005C0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蓄圧式　粉末(</w:t>
            </w:r>
            <w:r w:rsidRPr="008005C0">
              <w:rPr>
                <w:rFonts w:ascii="Meiryo UI" w:eastAsia="Meiryo UI" w:hAnsi="Meiryo UI" w:cs="Meiryo UI" w:hint="eastAsia"/>
              </w:rPr>
              <w:t>ABC</w:t>
            </w:r>
            <w:r>
              <w:rPr>
                <w:rFonts w:ascii="Meiryo UI" w:eastAsia="Meiryo UI" w:hAnsi="Meiryo UI" w:cs="Meiryo UI" w:hint="eastAsia"/>
              </w:rPr>
              <w:t>)</w:t>
            </w:r>
            <w:r w:rsidRPr="008005C0">
              <w:rPr>
                <w:rFonts w:ascii="Meiryo UI" w:eastAsia="Meiryo UI" w:hAnsi="Meiryo UI" w:cs="Meiryo UI" w:hint="eastAsia"/>
              </w:rPr>
              <w:t>消火器</w:t>
            </w:r>
          </w:p>
        </w:tc>
        <w:tc>
          <w:tcPr>
            <w:tcW w:w="5351" w:type="dxa"/>
          </w:tcPr>
          <w:p w14:paraId="46E0DACE" w14:textId="77777777" w:rsidR="00A13426" w:rsidRPr="008005C0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D948BDF" wp14:editId="06C6D157">
                  <wp:extent cx="2757773" cy="1866900"/>
                  <wp:effectExtent l="0" t="0" r="5080" b="0"/>
                  <wp:docPr id="13" name="図 13" descr="蓄圧式　粉末（ABC）消火器&#10;(YA-4X、YA-5X、YA-6X、YA-10X、YA-10XD、YA-20X、FM1200X、FM2000X、FM3000X、YAS-10X、YAS-10D、YAS-20X)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蓄圧式　粉末（ABC）消火器&#10;(YA-4X、YA-5X、YA-6X、YA-10X、YA-10XD、YA-20X、FM1200X、FM2000X、FM3000X、YAS-10X、YAS-10D、YAS-20X)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102" cy="1871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206C644A" w14:textId="77777777" w:rsidTr="002649BF">
        <w:trPr>
          <w:trHeight w:val="1456"/>
        </w:trPr>
        <w:tc>
          <w:tcPr>
            <w:tcW w:w="3261" w:type="dxa"/>
          </w:tcPr>
          <w:p w14:paraId="098CE07C" w14:textId="77777777" w:rsidR="00803E79" w:rsidRDefault="00803E79" w:rsidP="00803E79">
            <w:pPr>
              <w:jc w:val="center"/>
              <w:rPr>
                <w:rFonts w:ascii="Meiryo UI" w:eastAsia="Meiryo UI" w:hAnsi="Meiryo UI" w:cs="Meiryo UI"/>
              </w:rPr>
            </w:pPr>
          </w:p>
          <w:p w14:paraId="62FBD3E2" w14:textId="12CACFA6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221056</w:t>
            </w:r>
          </w:p>
          <w:p w14:paraId="368D1F3A" w14:textId="53CFB912" w:rsidR="00A13426" w:rsidRDefault="00A13426" w:rsidP="00803E7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加圧式　粉末(</w:t>
            </w:r>
            <w:r w:rsidRPr="008005C0">
              <w:rPr>
                <w:rFonts w:ascii="Meiryo UI" w:eastAsia="Meiryo UI" w:hAnsi="Meiryo UI" w:cs="Meiryo UI" w:hint="eastAsia"/>
              </w:rPr>
              <w:t>ABC</w:t>
            </w:r>
            <w:r>
              <w:rPr>
                <w:rFonts w:ascii="Meiryo UI" w:eastAsia="Meiryo UI" w:hAnsi="Meiryo UI" w:cs="Meiryo UI" w:hint="eastAsia"/>
              </w:rPr>
              <w:t>)</w:t>
            </w:r>
            <w:r w:rsidRPr="008005C0">
              <w:rPr>
                <w:rFonts w:ascii="Meiryo UI" w:eastAsia="Meiryo UI" w:hAnsi="Meiryo UI" w:cs="Meiryo UI" w:hint="eastAsia"/>
              </w:rPr>
              <w:t>消火器</w:t>
            </w:r>
          </w:p>
          <w:p w14:paraId="7D932A06" w14:textId="2BD4DCE1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221057</w:t>
            </w:r>
          </w:p>
          <w:p w14:paraId="5EF3B7A7" w14:textId="71FC77F7" w:rsidR="00A13426" w:rsidRDefault="00A13426" w:rsidP="00803E79">
            <w:pPr>
              <w:jc w:val="center"/>
              <w:rPr>
                <w:rFonts w:ascii="Meiryo UI" w:eastAsia="Meiryo UI" w:hAnsi="Meiryo UI" w:cs="Meiryo UI"/>
              </w:rPr>
            </w:pPr>
            <w:r w:rsidRPr="00FF6724">
              <w:rPr>
                <w:rFonts w:ascii="Meiryo UI" w:eastAsia="Meiryo UI" w:hAnsi="Meiryo UI" w:cs="Meiryo UI" w:hint="eastAsia"/>
              </w:rPr>
              <w:t>自動車用　粉末(ABC)消火器</w:t>
            </w:r>
          </w:p>
        </w:tc>
        <w:tc>
          <w:tcPr>
            <w:tcW w:w="5351" w:type="dxa"/>
          </w:tcPr>
          <w:p w14:paraId="46D97BBA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459BC97" wp14:editId="51A4B95B">
                  <wp:extent cx="731720" cy="1819275"/>
                  <wp:effectExtent l="0" t="0" r="0" b="0"/>
                  <wp:docPr id="34" name="図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889" cy="1834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767C35B" wp14:editId="22BE5819">
                  <wp:extent cx="616590" cy="1790700"/>
                  <wp:effectExtent l="0" t="0" r="0" b="0"/>
                  <wp:docPr id="35" name="図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293" cy="1798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6AF4A226" w14:textId="77777777" w:rsidTr="002649BF">
        <w:trPr>
          <w:trHeight w:val="1456"/>
        </w:trPr>
        <w:tc>
          <w:tcPr>
            <w:tcW w:w="3261" w:type="dxa"/>
          </w:tcPr>
          <w:p w14:paraId="6F0312A5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</w:p>
          <w:p w14:paraId="11C02C95" w14:textId="35F5C420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221058</w:t>
            </w:r>
          </w:p>
          <w:p w14:paraId="63EF45DD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FF6724">
              <w:rPr>
                <w:rFonts w:ascii="Meiryo UI" w:eastAsia="Meiryo UI" w:hAnsi="Meiryo UI" w:cs="Meiryo UI" w:hint="eastAsia"/>
              </w:rPr>
              <w:t>住宅用　粉末(ABC)消火器</w:t>
            </w:r>
          </w:p>
        </w:tc>
        <w:tc>
          <w:tcPr>
            <w:tcW w:w="5351" w:type="dxa"/>
          </w:tcPr>
          <w:p w14:paraId="6D582E49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B4668FB" wp14:editId="57366456">
                  <wp:extent cx="1397545" cy="1876425"/>
                  <wp:effectExtent l="0" t="0" r="0" b="0"/>
                  <wp:docPr id="32" name="図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617" cy="188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32C63413" w14:textId="77777777" w:rsidTr="002649BF">
        <w:trPr>
          <w:trHeight w:val="1456"/>
        </w:trPr>
        <w:tc>
          <w:tcPr>
            <w:tcW w:w="3261" w:type="dxa"/>
          </w:tcPr>
          <w:p w14:paraId="39109C7F" w14:textId="77777777" w:rsidR="00A13426" w:rsidRPr="00AC555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</w:p>
          <w:p w14:paraId="147B021C" w14:textId="3C720ABF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221059</w:t>
            </w:r>
          </w:p>
          <w:p w14:paraId="4D509385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 w:rsidRPr="00FF6724">
              <w:rPr>
                <w:rFonts w:ascii="Meiryo UI" w:eastAsia="Meiryo UI" w:hAnsi="Meiryo UI" w:cs="Meiryo UI" w:hint="eastAsia"/>
              </w:rPr>
              <w:t>粉末(ABC)大型消火器</w:t>
            </w:r>
          </w:p>
        </w:tc>
        <w:tc>
          <w:tcPr>
            <w:tcW w:w="5351" w:type="dxa"/>
          </w:tcPr>
          <w:p w14:paraId="273837ED" w14:textId="77777777" w:rsidR="00A13426" w:rsidRDefault="00A13426" w:rsidP="00A13426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CB41A85" wp14:editId="046A5402">
                  <wp:extent cx="856757" cy="2009775"/>
                  <wp:effectExtent l="0" t="0" r="635" b="0"/>
                  <wp:docPr id="33" name="図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8086" cy="2012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67DFD682" w14:textId="77777777" w:rsidTr="002649BF">
        <w:trPr>
          <w:trHeight w:val="1456"/>
        </w:trPr>
        <w:tc>
          <w:tcPr>
            <w:tcW w:w="3261" w:type="dxa"/>
          </w:tcPr>
          <w:p w14:paraId="00AE549B" w14:textId="77777777" w:rsidR="002649BF" w:rsidRPr="00AC5556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</w:p>
          <w:p w14:paraId="4E0CA591" w14:textId="34102A13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221060</w:t>
            </w:r>
          </w:p>
          <w:p w14:paraId="352A5F1E" w14:textId="631E6E53" w:rsidR="002649BF" w:rsidRPr="008005C0" w:rsidRDefault="002649BF" w:rsidP="001A5B33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066411">
              <w:rPr>
                <w:rFonts w:ascii="Meiryo UI" w:eastAsia="Meiryo UI" w:hAnsi="Meiryo UI" w:cs="Meiryo UI" w:hint="eastAsia"/>
              </w:rPr>
              <w:t>ニースプリーツ</w:t>
            </w:r>
          </w:p>
        </w:tc>
        <w:tc>
          <w:tcPr>
            <w:tcW w:w="5351" w:type="dxa"/>
          </w:tcPr>
          <w:p w14:paraId="358FC75C" w14:textId="77777777" w:rsidR="002649BF" w:rsidRPr="008005C0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E259595" wp14:editId="02E87290">
                  <wp:extent cx="1953434" cy="1080000"/>
                  <wp:effectExtent l="0" t="0" r="0" b="6350"/>
                  <wp:docPr id="58" name="図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1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3434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63EC4547" w14:textId="77777777" w:rsidTr="002649BF">
        <w:trPr>
          <w:trHeight w:val="1456"/>
        </w:trPr>
        <w:tc>
          <w:tcPr>
            <w:tcW w:w="3261" w:type="dxa"/>
          </w:tcPr>
          <w:p w14:paraId="3F6AEAA2" w14:textId="77777777" w:rsidR="002649BF" w:rsidRPr="00AC5556" w:rsidRDefault="002649BF" w:rsidP="002649BF">
            <w:pPr>
              <w:jc w:val="center"/>
              <w:rPr>
                <w:rFonts w:ascii="Meiryo UI" w:eastAsia="Meiryo UI" w:hAnsi="Meiryo UI" w:cs="Meiryo UI"/>
                <w:color w:val="000000" w:themeColor="text1"/>
              </w:rPr>
            </w:pPr>
          </w:p>
          <w:p w14:paraId="56388AC2" w14:textId="1F1F6664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221061</w:t>
            </w:r>
          </w:p>
          <w:p w14:paraId="488DE3B1" w14:textId="4D2D4828" w:rsidR="002649BF" w:rsidRPr="00561C62" w:rsidRDefault="002649BF" w:rsidP="001A5B33">
            <w:pPr>
              <w:jc w:val="center"/>
              <w:rPr>
                <w:rFonts w:ascii="Meiryo UI" w:eastAsia="Meiryo UI" w:hAnsi="Meiryo UI" w:cs="Meiryo UI" w:hint="eastAsia"/>
                <w:color w:val="000000" w:themeColor="text1"/>
              </w:rPr>
            </w:pPr>
            <w:r w:rsidRPr="00066411">
              <w:rPr>
                <w:rFonts w:ascii="Meiryo UI" w:eastAsia="Meiryo UI" w:hAnsi="Meiryo UI" w:cs="Meiryo UI" w:hint="eastAsia"/>
                <w:color w:val="000000" w:themeColor="text1"/>
              </w:rPr>
              <w:t>ブリュッセルツイード</w:t>
            </w:r>
          </w:p>
        </w:tc>
        <w:tc>
          <w:tcPr>
            <w:tcW w:w="5351" w:type="dxa"/>
          </w:tcPr>
          <w:p w14:paraId="0664CBD4" w14:textId="77777777" w:rsidR="002649BF" w:rsidRPr="008005C0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A7FB47D" wp14:editId="003BDF68">
                  <wp:extent cx="1948630" cy="1080000"/>
                  <wp:effectExtent l="0" t="0" r="0" b="6350"/>
                  <wp:docPr id="59" name="図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2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63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5855C975" w14:textId="77777777" w:rsidTr="002649BF">
        <w:trPr>
          <w:trHeight w:val="1456"/>
        </w:trPr>
        <w:tc>
          <w:tcPr>
            <w:tcW w:w="3261" w:type="dxa"/>
          </w:tcPr>
          <w:p w14:paraId="58D86672" w14:textId="77777777" w:rsidR="002649BF" w:rsidRPr="00AC5556" w:rsidRDefault="002649BF" w:rsidP="004A0F76">
            <w:pPr>
              <w:jc w:val="center"/>
              <w:rPr>
                <w:rFonts w:ascii="Meiryo UI" w:eastAsia="Meiryo UI" w:hAnsi="Meiryo UI" w:cs="Meiryo UI"/>
              </w:rPr>
            </w:pPr>
          </w:p>
          <w:p w14:paraId="52302192" w14:textId="2C453813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221062</w:t>
            </w:r>
          </w:p>
          <w:p w14:paraId="05365D55" w14:textId="30656D9D" w:rsidR="002649BF" w:rsidRPr="008005C0" w:rsidRDefault="002649BF" w:rsidP="001A5B33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バルセロナツイード</w:t>
            </w:r>
          </w:p>
        </w:tc>
        <w:tc>
          <w:tcPr>
            <w:tcW w:w="5351" w:type="dxa"/>
          </w:tcPr>
          <w:p w14:paraId="11A7402D" w14:textId="77777777" w:rsidR="002649BF" w:rsidRPr="008005C0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3F6418C" wp14:editId="693D4424">
                  <wp:extent cx="1945895" cy="1080000"/>
                  <wp:effectExtent l="0" t="0" r="0" b="6350"/>
                  <wp:docPr id="15" name="図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4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89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4B850E9F" w14:textId="77777777" w:rsidTr="002649BF">
        <w:trPr>
          <w:trHeight w:val="1456"/>
        </w:trPr>
        <w:tc>
          <w:tcPr>
            <w:tcW w:w="3261" w:type="dxa"/>
          </w:tcPr>
          <w:p w14:paraId="0381075D" w14:textId="77777777" w:rsidR="004A0F76" w:rsidRDefault="004A0F76" w:rsidP="004A0F76">
            <w:pPr>
              <w:jc w:val="center"/>
              <w:rPr>
                <w:rFonts w:ascii="Meiryo UI" w:eastAsia="Meiryo UI" w:hAnsi="Meiryo UI" w:cs="Meiryo UI"/>
              </w:rPr>
            </w:pPr>
          </w:p>
          <w:p w14:paraId="1B84C9DD" w14:textId="3EC415B1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221063</w:t>
            </w:r>
          </w:p>
          <w:p w14:paraId="16FD8F71" w14:textId="14B81BB0" w:rsidR="002649BF" w:rsidRPr="008005C0" w:rsidRDefault="002649BF" w:rsidP="001A5B33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シャンハイプリーツ</w:t>
            </w:r>
          </w:p>
        </w:tc>
        <w:tc>
          <w:tcPr>
            <w:tcW w:w="5351" w:type="dxa"/>
          </w:tcPr>
          <w:p w14:paraId="18749501" w14:textId="77777777" w:rsidR="002649BF" w:rsidRPr="008005C0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E6C0EB2" wp14:editId="427CAB1D">
                  <wp:extent cx="3051334" cy="2160000"/>
                  <wp:effectExtent l="0" t="0" r="0" b="0"/>
                  <wp:docPr id="60" name="図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5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334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4631D7A2" w14:textId="77777777" w:rsidTr="002649BF">
        <w:trPr>
          <w:trHeight w:val="1456"/>
        </w:trPr>
        <w:tc>
          <w:tcPr>
            <w:tcW w:w="3261" w:type="dxa"/>
          </w:tcPr>
          <w:p w14:paraId="6DA5CF54" w14:textId="77777777" w:rsidR="002649BF" w:rsidRPr="00AC5556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</w:p>
          <w:p w14:paraId="5040E55F" w14:textId="22C55D49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221064</w:t>
            </w:r>
          </w:p>
          <w:p w14:paraId="2E45116D" w14:textId="78227B66" w:rsidR="002649BF" w:rsidRPr="008005C0" w:rsidRDefault="002649BF" w:rsidP="001A5B33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ウィーンプリーツ</w:t>
            </w:r>
          </w:p>
        </w:tc>
        <w:tc>
          <w:tcPr>
            <w:tcW w:w="5351" w:type="dxa"/>
          </w:tcPr>
          <w:p w14:paraId="2ABA3FE4" w14:textId="77777777" w:rsidR="002649BF" w:rsidRPr="008005C0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3BD5977" wp14:editId="521E1394">
                  <wp:extent cx="2886933" cy="1080000"/>
                  <wp:effectExtent l="0" t="0" r="0" b="6350"/>
                  <wp:docPr id="61" name="図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11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93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748754E9" w14:textId="77777777" w:rsidTr="002649BF">
        <w:trPr>
          <w:trHeight w:val="1456"/>
        </w:trPr>
        <w:tc>
          <w:tcPr>
            <w:tcW w:w="3261" w:type="dxa"/>
          </w:tcPr>
          <w:p w14:paraId="664A4E8C" w14:textId="77777777" w:rsidR="002649BF" w:rsidRPr="00AC5556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</w:p>
          <w:p w14:paraId="64AC4F4B" w14:textId="6021C6B8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221065</w:t>
            </w:r>
          </w:p>
          <w:p w14:paraId="5D26E08C" w14:textId="4FC8DAA4" w:rsidR="002649BF" w:rsidRPr="008005C0" w:rsidRDefault="002649BF" w:rsidP="001A5B33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プラハプリーツ</w:t>
            </w:r>
          </w:p>
        </w:tc>
        <w:tc>
          <w:tcPr>
            <w:tcW w:w="5351" w:type="dxa"/>
          </w:tcPr>
          <w:p w14:paraId="3781402A" w14:textId="77777777" w:rsidR="002649BF" w:rsidRPr="008005C0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6E1FD70" wp14:editId="06C4A861">
                  <wp:extent cx="3240000" cy="921207"/>
                  <wp:effectExtent l="0" t="0" r="0" b="0"/>
                  <wp:docPr id="62" name="図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12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921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7A50CDE0" w14:textId="77777777" w:rsidTr="00AC5556">
        <w:trPr>
          <w:trHeight w:val="1456"/>
        </w:trPr>
        <w:tc>
          <w:tcPr>
            <w:tcW w:w="3261" w:type="dxa"/>
          </w:tcPr>
          <w:p w14:paraId="1B0AD109" w14:textId="77777777" w:rsidR="002649BF" w:rsidRPr="00AC5556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</w:p>
          <w:p w14:paraId="416ACBA9" w14:textId="778FBD18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221066</w:t>
            </w:r>
          </w:p>
          <w:p w14:paraId="2D4115C4" w14:textId="240CA852" w:rsidR="002649BF" w:rsidRPr="008005C0" w:rsidRDefault="002649BF" w:rsidP="001A5B33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シカゴツイード</w:t>
            </w:r>
          </w:p>
        </w:tc>
        <w:tc>
          <w:tcPr>
            <w:tcW w:w="5351" w:type="dxa"/>
            <w:vAlign w:val="center"/>
          </w:tcPr>
          <w:p w14:paraId="34ECC510" w14:textId="77777777" w:rsidR="002649BF" w:rsidRPr="008005C0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17C39ED" wp14:editId="55C704C6">
                  <wp:extent cx="3240000" cy="892183"/>
                  <wp:effectExtent l="0" t="0" r="0" b="3175"/>
                  <wp:docPr id="63" name="図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16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892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549718DB" w14:textId="77777777" w:rsidTr="00AC5556">
        <w:trPr>
          <w:trHeight w:val="1456"/>
        </w:trPr>
        <w:tc>
          <w:tcPr>
            <w:tcW w:w="3261" w:type="dxa"/>
          </w:tcPr>
          <w:p w14:paraId="30640F3B" w14:textId="77777777" w:rsidR="002649BF" w:rsidRPr="00AC5556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</w:p>
          <w:p w14:paraId="3913DCF3" w14:textId="44E87E13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221067</w:t>
            </w:r>
          </w:p>
          <w:p w14:paraId="386E6846" w14:textId="1A333D7B" w:rsidR="002649BF" w:rsidRPr="008005C0" w:rsidRDefault="002649BF" w:rsidP="001A5B33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ファンクションウェイ</w:t>
            </w:r>
          </w:p>
        </w:tc>
        <w:tc>
          <w:tcPr>
            <w:tcW w:w="5351" w:type="dxa"/>
            <w:vAlign w:val="center"/>
          </w:tcPr>
          <w:p w14:paraId="7EA32A34" w14:textId="77777777" w:rsidR="002649BF" w:rsidRPr="008005C0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F0F0B4D" wp14:editId="0F316DFB">
                  <wp:extent cx="3240000" cy="882719"/>
                  <wp:effectExtent l="0" t="0" r="0" b="0"/>
                  <wp:docPr id="221" name="図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23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882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53FE953F" w14:textId="77777777" w:rsidTr="002649BF">
        <w:trPr>
          <w:trHeight w:val="1456"/>
        </w:trPr>
        <w:tc>
          <w:tcPr>
            <w:tcW w:w="3261" w:type="dxa"/>
          </w:tcPr>
          <w:p w14:paraId="6FF06CE7" w14:textId="77777777" w:rsidR="002649BF" w:rsidRPr="00AC5556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</w:p>
          <w:p w14:paraId="4A1025DA" w14:textId="1B746F31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221068</w:t>
            </w:r>
          </w:p>
          <w:p w14:paraId="7FD7BC88" w14:textId="78F71CCD" w:rsidR="002649BF" w:rsidRPr="008005C0" w:rsidRDefault="002649BF" w:rsidP="001A5B33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リバプールツイード</w:t>
            </w:r>
          </w:p>
        </w:tc>
        <w:tc>
          <w:tcPr>
            <w:tcW w:w="5351" w:type="dxa"/>
          </w:tcPr>
          <w:p w14:paraId="1268A7EB" w14:textId="77777777" w:rsidR="002649BF" w:rsidRPr="008005C0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654E3F6" wp14:editId="31BA53E5">
                  <wp:extent cx="2965668" cy="1080000"/>
                  <wp:effectExtent l="0" t="0" r="6350" b="6350"/>
                  <wp:docPr id="223" name="図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31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566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115C5196" w14:textId="77777777" w:rsidTr="002649BF">
        <w:trPr>
          <w:trHeight w:val="1456"/>
        </w:trPr>
        <w:tc>
          <w:tcPr>
            <w:tcW w:w="3261" w:type="dxa"/>
          </w:tcPr>
          <w:p w14:paraId="72B02F37" w14:textId="77777777" w:rsidR="002649BF" w:rsidRPr="00AC5556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</w:p>
          <w:p w14:paraId="6888F249" w14:textId="7616E25C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221069</w:t>
            </w:r>
          </w:p>
          <w:p w14:paraId="4563F3B9" w14:textId="648E81B1" w:rsidR="002649BF" w:rsidRPr="008005C0" w:rsidRDefault="002649BF" w:rsidP="001A5B33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リスボンプリーツ</w:t>
            </w:r>
          </w:p>
        </w:tc>
        <w:tc>
          <w:tcPr>
            <w:tcW w:w="5351" w:type="dxa"/>
          </w:tcPr>
          <w:p w14:paraId="2689D926" w14:textId="77777777" w:rsidR="002649BF" w:rsidRPr="008005C0" w:rsidRDefault="002649BF" w:rsidP="002649B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4315806" wp14:editId="040AC43C">
                  <wp:extent cx="2810846" cy="1080000"/>
                  <wp:effectExtent l="0" t="0" r="0" b="6350"/>
                  <wp:docPr id="224" name="図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32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84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18884066" w14:textId="77777777" w:rsidTr="002649BF">
        <w:trPr>
          <w:trHeight w:val="1456"/>
        </w:trPr>
        <w:tc>
          <w:tcPr>
            <w:tcW w:w="3261" w:type="dxa"/>
          </w:tcPr>
          <w:p w14:paraId="25900E12" w14:textId="77777777" w:rsidR="006529E0" w:rsidRPr="00AC5556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68C3CF68" w14:textId="10BCE4C2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221070</w:t>
            </w:r>
          </w:p>
          <w:p w14:paraId="03B61191" w14:textId="52724194" w:rsidR="006529E0" w:rsidRPr="008005C0" w:rsidRDefault="006529E0" w:rsidP="001A5B33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コペンハーゲンツイード</w:t>
            </w:r>
          </w:p>
        </w:tc>
        <w:tc>
          <w:tcPr>
            <w:tcW w:w="5351" w:type="dxa"/>
          </w:tcPr>
          <w:p w14:paraId="7ACCA94F" w14:textId="77777777" w:rsidR="006529E0" w:rsidRPr="008005C0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C16F469" wp14:editId="07AB25FB">
                  <wp:extent cx="1989881" cy="1080000"/>
                  <wp:effectExtent l="0" t="0" r="0" b="6350"/>
                  <wp:docPr id="200" name="図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33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88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6CDAA80B" w14:textId="77777777" w:rsidTr="002649BF">
        <w:trPr>
          <w:trHeight w:val="1456"/>
        </w:trPr>
        <w:tc>
          <w:tcPr>
            <w:tcW w:w="3261" w:type="dxa"/>
          </w:tcPr>
          <w:p w14:paraId="2731152C" w14:textId="77777777" w:rsidR="00AC5556" w:rsidRDefault="00AC5556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3AF8B068" w14:textId="7324DE9A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221071</w:t>
            </w:r>
          </w:p>
          <w:p w14:paraId="7C13939D" w14:textId="563B3B64" w:rsidR="006529E0" w:rsidRPr="008005C0" w:rsidRDefault="006529E0" w:rsidP="001A5B33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シアトルプリーツ</w:t>
            </w:r>
          </w:p>
        </w:tc>
        <w:tc>
          <w:tcPr>
            <w:tcW w:w="5351" w:type="dxa"/>
          </w:tcPr>
          <w:p w14:paraId="1612DDFB" w14:textId="77777777" w:rsidR="006529E0" w:rsidRPr="008005C0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BDCCCC0" wp14:editId="70A7AEEC">
                  <wp:extent cx="3260725" cy="2280285"/>
                  <wp:effectExtent l="0" t="0" r="0" b="5715"/>
                  <wp:docPr id="201" name="図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34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0725" cy="2280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7F582650" w14:textId="77777777" w:rsidTr="002649BF">
        <w:trPr>
          <w:trHeight w:val="1456"/>
        </w:trPr>
        <w:tc>
          <w:tcPr>
            <w:tcW w:w="3261" w:type="dxa"/>
          </w:tcPr>
          <w:p w14:paraId="4A0B2A93" w14:textId="77777777" w:rsidR="006529E0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719467A3" w14:textId="51C64CAB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221072</w:t>
            </w:r>
          </w:p>
          <w:p w14:paraId="59BD20E7" w14:textId="0C7C59D2" w:rsidR="006529E0" w:rsidRPr="008005C0" w:rsidRDefault="006529E0" w:rsidP="001A5B33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CJパターンライブラリー カット＆ループ</w:t>
            </w:r>
          </w:p>
        </w:tc>
        <w:tc>
          <w:tcPr>
            <w:tcW w:w="5351" w:type="dxa"/>
          </w:tcPr>
          <w:p w14:paraId="47A42625" w14:textId="77777777" w:rsidR="006529E0" w:rsidRPr="008005C0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BEE9762" wp14:editId="3B3269FC">
                  <wp:extent cx="3260725" cy="4054475"/>
                  <wp:effectExtent l="0" t="0" r="0" b="3175"/>
                  <wp:docPr id="202" name="図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35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0725" cy="405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456ED8E4" w14:textId="77777777" w:rsidTr="002649BF">
        <w:trPr>
          <w:trHeight w:val="1456"/>
        </w:trPr>
        <w:tc>
          <w:tcPr>
            <w:tcW w:w="3261" w:type="dxa"/>
          </w:tcPr>
          <w:p w14:paraId="24BF28E0" w14:textId="77777777" w:rsidR="006529E0" w:rsidRPr="00AC5556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6558BA98" w14:textId="516C5D71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221073</w:t>
            </w:r>
          </w:p>
          <w:p w14:paraId="2F13D1F1" w14:textId="5F9E2FD8" w:rsidR="006529E0" w:rsidRPr="008005C0" w:rsidRDefault="006529E0" w:rsidP="00A61341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CJパターンライブラリー カット</w:t>
            </w:r>
          </w:p>
        </w:tc>
        <w:tc>
          <w:tcPr>
            <w:tcW w:w="5351" w:type="dxa"/>
          </w:tcPr>
          <w:p w14:paraId="2669D721" w14:textId="77777777" w:rsidR="006529E0" w:rsidRPr="008005C0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818CB3B" wp14:editId="0A395261">
                  <wp:extent cx="2122170" cy="8351520"/>
                  <wp:effectExtent l="0" t="0" r="0" b="0"/>
                  <wp:docPr id="214" name="図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36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835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20798582" w14:textId="77777777" w:rsidTr="00AC5556">
        <w:trPr>
          <w:trHeight w:val="1456"/>
        </w:trPr>
        <w:tc>
          <w:tcPr>
            <w:tcW w:w="3261" w:type="dxa"/>
          </w:tcPr>
          <w:p w14:paraId="20F71807" w14:textId="77777777" w:rsidR="006529E0" w:rsidRPr="00AC5556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17FB4618" w14:textId="6B3B2463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221074</w:t>
            </w:r>
          </w:p>
          <w:p w14:paraId="345C7A6A" w14:textId="13FD5EA4" w:rsidR="006529E0" w:rsidRPr="008005C0" w:rsidRDefault="006529E0" w:rsidP="00A61341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ナイロビレザー</w:t>
            </w:r>
          </w:p>
        </w:tc>
        <w:tc>
          <w:tcPr>
            <w:tcW w:w="5351" w:type="dxa"/>
            <w:vAlign w:val="center"/>
          </w:tcPr>
          <w:p w14:paraId="5AD10A00" w14:textId="77777777" w:rsidR="006529E0" w:rsidRPr="008005C0" w:rsidRDefault="006529E0" w:rsidP="00252E3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41A12B4" wp14:editId="074C5777">
                  <wp:extent cx="1180657" cy="1080000"/>
                  <wp:effectExtent l="0" t="0" r="635" b="6350"/>
                  <wp:docPr id="206" name="図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39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657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3BC680DD" w14:textId="77777777" w:rsidTr="00AC5556">
        <w:trPr>
          <w:trHeight w:val="1456"/>
        </w:trPr>
        <w:tc>
          <w:tcPr>
            <w:tcW w:w="3261" w:type="dxa"/>
          </w:tcPr>
          <w:p w14:paraId="30F6091B" w14:textId="77777777" w:rsidR="006529E0" w:rsidRPr="00AC5556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1DBCB746" w14:textId="104C148B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221075</w:t>
            </w:r>
          </w:p>
          <w:p w14:paraId="3FFC09C3" w14:textId="455EC4B1" w:rsidR="006529E0" w:rsidRPr="008005C0" w:rsidRDefault="006529E0" w:rsidP="00A61341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ナスカレザー</w:t>
            </w:r>
          </w:p>
        </w:tc>
        <w:tc>
          <w:tcPr>
            <w:tcW w:w="5351" w:type="dxa"/>
            <w:vAlign w:val="center"/>
          </w:tcPr>
          <w:p w14:paraId="430F4493" w14:textId="77777777" w:rsidR="006529E0" w:rsidRPr="008005C0" w:rsidRDefault="006529E0" w:rsidP="00252E3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6C41C11" wp14:editId="7C75759D">
                  <wp:extent cx="1188301" cy="1080000"/>
                  <wp:effectExtent l="0" t="0" r="0" b="6350"/>
                  <wp:docPr id="207" name="図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40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30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55A0D268" w14:textId="77777777" w:rsidTr="00AC5556">
        <w:trPr>
          <w:trHeight w:val="1456"/>
        </w:trPr>
        <w:tc>
          <w:tcPr>
            <w:tcW w:w="3261" w:type="dxa"/>
          </w:tcPr>
          <w:p w14:paraId="0EAB5EA9" w14:textId="77777777" w:rsidR="006529E0" w:rsidRPr="00AC5556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6BCFC6E1" w14:textId="0CF36B86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221076</w:t>
            </w:r>
          </w:p>
          <w:p w14:paraId="4B4A90DA" w14:textId="4B0D39B0" w:rsidR="006529E0" w:rsidRPr="008005C0" w:rsidRDefault="006529E0" w:rsidP="00A61341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シチリアレザー</w:t>
            </w:r>
          </w:p>
        </w:tc>
        <w:tc>
          <w:tcPr>
            <w:tcW w:w="5351" w:type="dxa"/>
            <w:vAlign w:val="center"/>
          </w:tcPr>
          <w:p w14:paraId="06A3D14B" w14:textId="77777777" w:rsidR="006529E0" w:rsidRPr="008005C0" w:rsidRDefault="006529E0" w:rsidP="00252E3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12E0624" wp14:editId="1DAE6188">
                  <wp:extent cx="1190341" cy="1080000"/>
                  <wp:effectExtent l="0" t="0" r="0" b="6350"/>
                  <wp:docPr id="208" name="図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41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3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3BCF7532" w14:textId="77777777" w:rsidTr="00AC5556">
        <w:trPr>
          <w:trHeight w:val="1456"/>
        </w:trPr>
        <w:tc>
          <w:tcPr>
            <w:tcW w:w="3261" w:type="dxa"/>
          </w:tcPr>
          <w:p w14:paraId="2901C999" w14:textId="77777777" w:rsidR="006529E0" w:rsidRPr="00AC5556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1D0D8666" w14:textId="5863DB43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221077</w:t>
            </w:r>
          </w:p>
          <w:p w14:paraId="3E899E67" w14:textId="763CB7E9" w:rsidR="006529E0" w:rsidRPr="008005C0" w:rsidRDefault="006529E0" w:rsidP="00A61341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サキソニーエコ</w:t>
            </w:r>
          </w:p>
        </w:tc>
        <w:tc>
          <w:tcPr>
            <w:tcW w:w="5351" w:type="dxa"/>
            <w:vAlign w:val="center"/>
          </w:tcPr>
          <w:p w14:paraId="408EA7FD" w14:textId="77777777" w:rsidR="006529E0" w:rsidRPr="008005C0" w:rsidRDefault="006529E0" w:rsidP="00252E3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5E058B3" wp14:editId="4AB7B101">
                  <wp:extent cx="1183735" cy="1080000"/>
                  <wp:effectExtent l="0" t="0" r="0" b="6350"/>
                  <wp:docPr id="209" name="図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42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73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0AAC0470" w14:textId="77777777" w:rsidTr="00AC5556">
        <w:trPr>
          <w:trHeight w:val="1456"/>
        </w:trPr>
        <w:tc>
          <w:tcPr>
            <w:tcW w:w="3261" w:type="dxa"/>
          </w:tcPr>
          <w:p w14:paraId="73A356C9" w14:textId="77777777" w:rsidR="006529E0" w:rsidRPr="00AC5556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2AE9B6D2" w14:textId="71AFDA0F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221078</w:t>
            </w:r>
          </w:p>
          <w:p w14:paraId="6A94F6C8" w14:textId="0F56B2CF" w:rsidR="006529E0" w:rsidRPr="00FF14B6" w:rsidRDefault="006529E0" w:rsidP="00A61341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アトモスフィア</w:t>
            </w:r>
          </w:p>
        </w:tc>
        <w:tc>
          <w:tcPr>
            <w:tcW w:w="5351" w:type="dxa"/>
            <w:vAlign w:val="center"/>
          </w:tcPr>
          <w:p w14:paraId="6FCC4626" w14:textId="77777777" w:rsidR="006529E0" w:rsidRPr="008005C0" w:rsidRDefault="006529E0" w:rsidP="00252E3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40E5560" wp14:editId="34EDE778">
                  <wp:extent cx="1178704" cy="1080000"/>
                  <wp:effectExtent l="0" t="0" r="2540" b="6350"/>
                  <wp:docPr id="210" name="図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43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704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3F7B9806" w14:textId="77777777" w:rsidTr="00AC5556">
        <w:trPr>
          <w:trHeight w:val="1456"/>
        </w:trPr>
        <w:tc>
          <w:tcPr>
            <w:tcW w:w="3261" w:type="dxa"/>
          </w:tcPr>
          <w:p w14:paraId="2EC48AEA" w14:textId="77777777" w:rsidR="006529E0" w:rsidRPr="00AC5556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63175FDE" w14:textId="401C3D11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221079</w:t>
            </w:r>
          </w:p>
          <w:p w14:paraId="5D33B8A7" w14:textId="53A55D1C" w:rsidR="006529E0" w:rsidRPr="008005C0" w:rsidRDefault="006529E0" w:rsidP="00A61341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リバースサイド</w:t>
            </w:r>
          </w:p>
        </w:tc>
        <w:tc>
          <w:tcPr>
            <w:tcW w:w="5351" w:type="dxa"/>
          </w:tcPr>
          <w:p w14:paraId="243FD282" w14:textId="77777777" w:rsidR="006529E0" w:rsidRPr="008005C0" w:rsidRDefault="006529E0" w:rsidP="00252E3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5D5A4C9" wp14:editId="101F83B8">
                  <wp:extent cx="3047143" cy="1080000"/>
                  <wp:effectExtent l="0" t="0" r="1270" b="6350"/>
                  <wp:docPr id="211" name="図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44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14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6D819A6F" w14:textId="77777777" w:rsidTr="00AC5556">
        <w:trPr>
          <w:trHeight w:val="1456"/>
        </w:trPr>
        <w:tc>
          <w:tcPr>
            <w:tcW w:w="3261" w:type="dxa"/>
          </w:tcPr>
          <w:p w14:paraId="58DA2BDF" w14:textId="77777777" w:rsidR="006529E0" w:rsidRPr="00AC5556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12C5AFBA" w14:textId="5EC9B1A7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221080</w:t>
            </w:r>
          </w:p>
          <w:p w14:paraId="44A5E247" w14:textId="72C49923" w:rsidR="006529E0" w:rsidRPr="008005C0" w:rsidRDefault="006529E0" w:rsidP="00A61341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ウォークアロング</w:t>
            </w:r>
          </w:p>
        </w:tc>
        <w:tc>
          <w:tcPr>
            <w:tcW w:w="5351" w:type="dxa"/>
            <w:vAlign w:val="center"/>
          </w:tcPr>
          <w:p w14:paraId="2AE6A62B" w14:textId="77777777" w:rsidR="006529E0" w:rsidRPr="008005C0" w:rsidRDefault="006529E0" w:rsidP="00252E3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40CF560" wp14:editId="202E1AF3">
                  <wp:extent cx="1198575" cy="1080000"/>
                  <wp:effectExtent l="0" t="0" r="1905" b="6350"/>
                  <wp:docPr id="212" name="図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45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57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0D1F38FF" w14:textId="77777777" w:rsidTr="00AC5556">
        <w:trPr>
          <w:trHeight w:val="1456"/>
        </w:trPr>
        <w:tc>
          <w:tcPr>
            <w:tcW w:w="3261" w:type="dxa"/>
          </w:tcPr>
          <w:p w14:paraId="68BE5D69" w14:textId="77777777" w:rsidR="006529E0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44F33183" w14:textId="1DF6BAC3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221081</w:t>
            </w:r>
          </w:p>
          <w:p w14:paraId="5FBB653B" w14:textId="2AC96841" w:rsidR="006529E0" w:rsidRPr="008005C0" w:rsidRDefault="006529E0" w:rsidP="00A61341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FF14B6">
              <w:rPr>
                <w:rFonts w:ascii="Meiryo UI" w:eastAsia="Meiryo UI" w:hAnsi="Meiryo UI" w:cs="Meiryo UI" w:hint="eastAsia"/>
              </w:rPr>
              <w:t>ソメワケ</w:t>
            </w:r>
          </w:p>
        </w:tc>
        <w:tc>
          <w:tcPr>
            <w:tcW w:w="5351" w:type="dxa"/>
            <w:vAlign w:val="center"/>
          </w:tcPr>
          <w:p w14:paraId="33277E26" w14:textId="77777777" w:rsidR="006529E0" w:rsidRPr="008005C0" w:rsidRDefault="006529E0" w:rsidP="00252E3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3CCA329" wp14:editId="7C9C2F49">
                  <wp:extent cx="1189831" cy="1080000"/>
                  <wp:effectExtent l="0" t="0" r="0" b="6350"/>
                  <wp:docPr id="213" name="図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46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5DB71AF9" w14:textId="77777777" w:rsidTr="00AC5556">
        <w:trPr>
          <w:trHeight w:val="1456"/>
        </w:trPr>
        <w:tc>
          <w:tcPr>
            <w:tcW w:w="3261" w:type="dxa"/>
          </w:tcPr>
          <w:p w14:paraId="597EA91D" w14:textId="77777777" w:rsidR="00A41744" w:rsidRDefault="00A41744" w:rsidP="00A41744">
            <w:pPr>
              <w:jc w:val="center"/>
              <w:rPr>
                <w:rFonts w:ascii="Meiryo UI" w:eastAsia="Meiryo UI" w:hAnsi="Meiryo UI" w:cs="Meiryo UI"/>
              </w:rPr>
            </w:pPr>
          </w:p>
          <w:p w14:paraId="40BF383F" w14:textId="3BA0017C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221082</w:t>
            </w:r>
          </w:p>
          <w:p w14:paraId="6B2AA802" w14:textId="77777777" w:rsidR="006529E0" w:rsidRPr="00A41744" w:rsidRDefault="003070B4" w:rsidP="006529E0">
            <w:pPr>
              <w:jc w:val="center"/>
              <w:rPr>
                <w:rFonts w:ascii="Meiryo UI" w:eastAsia="Meiryo UI" w:hAnsi="Meiryo UI" w:cs="Meiryo UI"/>
              </w:rPr>
            </w:pPr>
            <w:r w:rsidRPr="003070B4">
              <w:rPr>
                <w:rFonts w:ascii="Meiryo UI" w:eastAsia="Meiryo UI" w:hAnsi="Meiryo UI" w:cs="Meiryo UI" w:hint="eastAsia"/>
              </w:rPr>
              <w:t>ストックホルムツイードⅡ</w:t>
            </w:r>
          </w:p>
        </w:tc>
        <w:tc>
          <w:tcPr>
            <w:tcW w:w="5351" w:type="dxa"/>
            <w:vAlign w:val="center"/>
          </w:tcPr>
          <w:p w14:paraId="5E7C32D6" w14:textId="77777777" w:rsidR="006529E0" w:rsidRDefault="002C389E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ECF0A18" wp14:editId="37C2F6E3">
                  <wp:extent cx="2939289" cy="1080000"/>
                  <wp:effectExtent l="0" t="0" r="0" b="6350"/>
                  <wp:docPr id="5" name="図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928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247C3EEB" w14:textId="77777777" w:rsidTr="00AC5556">
        <w:trPr>
          <w:trHeight w:val="1456"/>
        </w:trPr>
        <w:tc>
          <w:tcPr>
            <w:tcW w:w="3261" w:type="dxa"/>
          </w:tcPr>
          <w:p w14:paraId="66E29E1C" w14:textId="77777777" w:rsidR="003070B4" w:rsidRDefault="003070B4" w:rsidP="003070B4">
            <w:pPr>
              <w:jc w:val="center"/>
              <w:rPr>
                <w:rFonts w:ascii="Meiryo UI" w:eastAsia="Meiryo UI" w:hAnsi="Meiryo UI" w:cs="Meiryo UI"/>
              </w:rPr>
            </w:pPr>
          </w:p>
          <w:p w14:paraId="02DD9192" w14:textId="2F279406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221083</w:t>
            </w:r>
          </w:p>
          <w:p w14:paraId="1ED872EA" w14:textId="77777777" w:rsidR="006529E0" w:rsidRDefault="003070B4" w:rsidP="003070B4">
            <w:pPr>
              <w:jc w:val="center"/>
              <w:rPr>
                <w:rFonts w:ascii="Meiryo UI" w:eastAsia="Meiryo UI" w:hAnsi="Meiryo UI" w:cs="Meiryo UI"/>
              </w:rPr>
            </w:pPr>
            <w:r w:rsidRPr="003070B4">
              <w:rPr>
                <w:rFonts w:ascii="Meiryo UI" w:eastAsia="Meiryo UI" w:hAnsi="Meiryo UI" w:cs="Meiryo UI" w:hint="eastAsia"/>
              </w:rPr>
              <w:t>ストロボライトⅡ</w:t>
            </w:r>
          </w:p>
        </w:tc>
        <w:tc>
          <w:tcPr>
            <w:tcW w:w="5351" w:type="dxa"/>
            <w:vAlign w:val="center"/>
          </w:tcPr>
          <w:p w14:paraId="70BD2D35" w14:textId="77777777" w:rsidR="006529E0" w:rsidRDefault="00B11D52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D8636D5" wp14:editId="30F27773">
                  <wp:extent cx="2976910" cy="1080000"/>
                  <wp:effectExtent l="0" t="0" r="0" b="6350"/>
                  <wp:docPr id="24" name="図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691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612EC89B" w14:textId="77777777" w:rsidTr="00AC5556">
        <w:trPr>
          <w:trHeight w:val="1456"/>
        </w:trPr>
        <w:tc>
          <w:tcPr>
            <w:tcW w:w="3261" w:type="dxa"/>
          </w:tcPr>
          <w:p w14:paraId="7393428C" w14:textId="77777777" w:rsidR="003070B4" w:rsidRDefault="003070B4" w:rsidP="003070B4">
            <w:pPr>
              <w:jc w:val="center"/>
              <w:rPr>
                <w:rFonts w:ascii="Meiryo UI" w:eastAsia="Meiryo UI" w:hAnsi="Meiryo UI" w:cs="Meiryo UI"/>
              </w:rPr>
            </w:pPr>
          </w:p>
          <w:p w14:paraId="092648DD" w14:textId="6DB8392A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221084</w:t>
            </w:r>
          </w:p>
          <w:p w14:paraId="736CEC98" w14:textId="77777777" w:rsidR="006529E0" w:rsidRDefault="003070B4" w:rsidP="003070B4">
            <w:pPr>
              <w:jc w:val="center"/>
              <w:rPr>
                <w:rFonts w:ascii="Meiryo UI" w:eastAsia="Meiryo UI" w:hAnsi="Meiryo UI" w:cs="Meiryo UI"/>
              </w:rPr>
            </w:pPr>
            <w:r w:rsidRPr="003070B4">
              <w:rPr>
                <w:rFonts w:ascii="Meiryo UI" w:eastAsia="Meiryo UI" w:hAnsi="Meiryo UI" w:cs="Meiryo UI" w:hint="eastAsia"/>
              </w:rPr>
              <w:t>スチームモーションⅡ</w:t>
            </w:r>
          </w:p>
        </w:tc>
        <w:tc>
          <w:tcPr>
            <w:tcW w:w="5351" w:type="dxa"/>
            <w:vAlign w:val="center"/>
          </w:tcPr>
          <w:p w14:paraId="34BD6740" w14:textId="77777777" w:rsidR="006529E0" w:rsidRDefault="0060445A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0DD4A19" wp14:editId="24707A53">
                  <wp:extent cx="3240000" cy="874825"/>
                  <wp:effectExtent l="0" t="0" r="0" b="1905"/>
                  <wp:docPr id="25" name="図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87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671BEE34" w14:textId="77777777" w:rsidTr="00AC5556">
        <w:trPr>
          <w:trHeight w:val="1456"/>
        </w:trPr>
        <w:tc>
          <w:tcPr>
            <w:tcW w:w="3261" w:type="dxa"/>
          </w:tcPr>
          <w:p w14:paraId="797D0B54" w14:textId="77777777" w:rsidR="003070B4" w:rsidRDefault="003070B4" w:rsidP="003070B4">
            <w:pPr>
              <w:jc w:val="center"/>
              <w:rPr>
                <w:rFonts w:ascii="Meiryo UI" w:eastAsia="Meiryo UI" w:hAnsi="Meiryo UI" w:cs="Meiryo UI"/>
              </w:rPr>
            </w:pPr>
          </w:p>
          <w:p w14:paraId="1CC5E9F5" w14:textId="21CE880B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221085</w:t>
            </w:r>
          </w:p>
          <w:p w14:paraId="4D288289" w14:textId="77777777" w:rsidR="006529E0" w:rsidRDefault="003070B4" w:rsidP="003070B4">
            <w:pPr>
              <w:jc w:val="center"/>
              <w:rPr>
                <w:rFonts w:ascii="Meiryo UI" w:eastAsia="Meiryo UI" w:hAnsi="Meiryo UI" w:cs="Meiryo UI"/>
              </w:rPr>
            </w:pPr>
            <w:r w:rsidRPr="003070B4">
              <w:rPr>
                <w:rFonts w:ascii="Meiryo UI" w:eastAsia="Meiryo UI" w:hAnsi="Meiryo UI" w:cs="Meiryo UI" w:hint="eastAsia"/>
              </w:rPr>
              <w:t>トランスレーションⅡ</w:t>
            </w:r>
          </w:p>
        </w:tc>
        <w:tc>
          <w:tcPr>
            <w:tcW w:w="5351" w:type="dxa"/>
            <w:vAlign w:val="center"/>
          </w:tcPr>
          <w:p w14:paraId="2624A6B3" w14:textId="77777777" w:rsidR="006529E0" w:rsidRDefault="002904FF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A118272" wp14:editId="5CC5FD0B">
                  <wp:extent cx="3117090" cy="4320000"/>
                  <wp:effectExtent l="0" t="0" r="7620" b="4445"/>
                  <wp:docPr id="26" name="図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709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76060DD2" w14:textId="77777777" w:rsidTr="00AC5556">
        <w:trPr>
          <w:trHeight w:val="1456"/>
        </w:trPr>
        <w:tc>
          <w:tcPr>
            <w:tcW w:w="3261" w:type="dxa"/>
          </w:tcPr>
          <w:p w14:paraId="354F9FAB" w14:textId="77777777" w:rsidR="003070B4" w:rsidRDefault="003070B4" w:rsidP="003070B4">
            <w:pPr>
              <w:jc w:val="center"/>
              <w:rPr>
                <w:rFonts w:ascii="Meiryo UI" w:eastAsia="Meiryo UI" w:hAnsi="Meiryo UI" w:cs="Meiryo UI"/>
              </w:rPr>
            </w:pPr>
          </w:p>
          <w:p w14:paraId="6FAD11CA" w14:textId="4A1D6821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221086</w:t>
            </w:r>
          </w:p>
          <w:p w14:paraId="4AAD4294" w14:textId="77777777" w:rsidR="006529E0" w:rsidRDefault="003070B4" w:rsidP="003070B4">
            <w:pPr>
              <w:jc w:val="center"/>
              <w:rPr>
                <w:rFonts w:ascii="Meiryo UI" w:eastAsia="Meiryo UI" w:hAnsi="Meiryo UI" w:cs="Meiryo UI"/>
              </w:rPr>
            </w:pPr>
            <w:r w:rsidRPr="003070B4">
              <w:rPr>
                <w:rFonts w:ascii="Meiryo UI" w:eastAsia="Meiryo UI" w:hAnsi="Meiryo UI" w:cs="Meiryo UI" w:hint="eastAsia"/>
              </w:rPr>
              <w:t>マルチⅡ</w:t>
            </w:r>
          </w:p>
        </w:tc>
        <w:tc>
          <w:tcPr>
            <w:tcW w:w="5351" w:type="dxa"/>
            <w:vAlign w:val="center"/>
          </w:tcPr>
          <w:p w14:paraId="73E01156" w14:textId="77777777" w:rsidR="006529E0" w:rsidRDefault="00E11F09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2898097" wp14:editId="6016E26B">
                  <wp:extent cx="2099063" cy="3240000"/>
                  <wp:effectExtent l="0" t="0" r="0" b="0"/>
                  <wp:docPr id="29" name="図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063" cy="32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35CBD558" w14:textId="77777777" w:rsidTr="00AC5556">
        <w:trPr>
          <w:trHeight w:val="1456"/>
        </w:trPr>
        <w:tc>
          <w:tcPr>
            <w:tcW w:w="3261" w:type="dxa"/>
          </w:tcPr>
          <w:p w14:paraId="53AE869A" w14:textId="77777777" w:rsidR="003070B4" w:rsidRDefault="003070B4" w:rsidP="003070B4">
            <w:pPr>
              <w:jc w:val="center"/>
              <w:rPr>
                <w:rFonts w:ascii="Meiryo UI" w:eastAsia="Meiryo UI" w:hAnsi="Meiryo UI" w:cs="Meiryo UI"/>
              </w:rPr>
            </w:pPr>
          </w:p>
          <w:p w14:paraId="5D90735F" w14:textId="46A71C87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221087</w:t>
            </w:r>
          </w:p>
          <w:p w14:paraId="696E91BE" w14:textId="77777777" w:rsidR="006529E0" w:rsidRDefault="003070B4" w:rsidP="003070B4">
            <w:pPr>
              <w:jc w:val="center"/>
              <w:rPr>
                <w:rFonts w:ascii="Meiryo UI" w:eastAsia="Meiryo UI" w:hAnsi="Meiryo UI" w:cs="Meiryo UI"/>
              </w:rPr>
            </w:pPr>
            <w:r w:rsidRPr="003070B4">
              <w:rPr>
                <w:rFonts w:ascii="Meiryo UI" w:eastAsia="Meiryo UI" w:hAnsi="Meiryo UI" w:cs="Meiryo UI" w:hint="eastAsia"/>
              </w:rPr>
              <w:t>ストライプⅡ</w:t>
            </w:r>
          </w:p>
        </w:tc>
        <w:tc>
          <w:tcPr>
            <w:tcW w:w="5351" w:type="dxa"/>
            <w:vAlign w:val="center"/>
          </w:tcPr>
          <w:p w14:paraId="51DA1105" w14:textId="77777777" w:rsidR="006529E0" w:rsidRDefault="00BF2F89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8F8FA3C" wp14:editId="32A4C80F">
                  <wp:extent cx="2054003" cy="3240000"/>
                  <wp:effectExtent l="0" t="0" r="3810" b="0"/>
                  <wp:docPr id="31" name="図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003" cy="32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4F4D0CED" w14:textId="77777777" w:rsidTr="00AC5556">
        <w:trPr>
          <w:trHeight w:val="1456"/>
        </w:trPr>
        <w:tc>
          <w:tcPr>
            <w:tcW w:w="3261" w:type="dxa"/>
          </w:tcPr>
          <w:p w14:paraId="3940C4A0" w14:textId="77777777" w:rsidR="003070B4" w:rsidRPr="008005C0" w:rsidRDefault="003070B4" w:rsidP="003070B4">
            <w:pPr>
              <w:jc w:val="center"/>
              <w:rPr>
                <w:rFonts w:ascii="Meiryo UI" w:eastAsia="Meiryo UI" w:hAnsi="Meiryo UI" w:cs="Meiryo UI"/>
              </w:rPr>
            </w:pPr>
          </w:p>
          <w:p w14:paraId="09A6E4D9" w14:textId="5006E649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221088</w:t>
            </w:r>
          </w:p>
          <w:p w14:paraId="04C3FA2E" w14:textId="77777777" w:rsidR="006529E0" w:rsidRDefault="003070B4" w:rsidP="003070B4">
            <w:pPr>
              <w:jc w:val="center"/>
              <w:rPr>
                <w:rFonts w:ascii="Meiryo UI" w:eastAsia="Meiryo UI" w:hAnsi="Meiryo UI" w:cs="Meiryo UI"/>
              </w:rPr>
            </w:pPr>
            <w:r w:rsidRPr="003070B4">
              <w:rPr>
                <w:rFonts w:ascii="Meiryo UI" w:eastAsia="Meiryo UI" w:hAnsi="Meiryo UI" w:cs="Meiryo UI" w:hint="eastAsia"/>
              </w:rPr>
              <w:t>アクティブストラテジーⅡ</w:t>
            </w:r>
          </w:p>
        </w:tc>
        <w:tc>
          <w:tcPr>
            <w:tcW w:w="5351" w:type="dxa"/>
            <w:vAlign w:val="center"/>
          </w:tcPr>
          <w:p w14:paraId="6D617832" w14:textId="77777777" w:rsidR="006529E0" w:rsidRDefault="002A367B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69BAF61" wp14:editId="4DA40477">
                  <wp:extent cx="2076405" cy="2160000"/>
                  <wp:effectExtent l="0" t="0" r="635" b="0"/>
                  <wp:docPr id="36" name="図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05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478C46F2" w14:textId="77777777" w:rsidTr="00AC5556">
        <w:trPr>
          <w:trHeight w:val="1456"/>
        </w:trPr>
        <w:tc>
          <w:tcPr>
            <w:tcW w:w="3261" w:type="dxa"/>
          </w:tcPr>
          <w:p w14:paraId="42590BC7" w14:textId="77777777" w:rsidR="003070B4" w:rsidRDefault="003070B4" w:rsidP="003070B4">
            <w:pPr>
              <w:jc w:val="center"/>
              <w:rPr>
                <w:rFonts w:ascii="Meiryo UI" w:eastAsia="Meiryo UI" w:hAnsi="Meiryo UI" w:cs="Meiryo UI"/>
              </w:rPr>
            </w:pPr>
          </w:p>
          <w:p w14:paraId="62A60A6F" w14:textId="3D627BA0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221089</w:t>
            </w:r>
          </w:p>
          <w:p w14:paraId="6D25B326" w14:textId="77777777" w:rsidR="006529E0" w:rsidRDefault="007E05F2" w:rsidP="003070B4">
            <w:pPr>
              <w:jc w:val="center"/>
              <w:rPr>
                <w:rFonts w:ascii="Meiryo UI" w:eastAsia="Meiryo UI" w:hAnsi="Meiryo UI" w:cs="Meiryo UI"/>
              </w:rPr>
            </w:pPr>
            <w:r w:rsidRPr="007E05F2">
              <w:rPr>
                <w:rFonts w:ascii="Meiryo UI" w:eastAsia="Meiryo UI" w:hAnsi="Meiryo UI" w:cs="Meiryo UI" w:hint="eastAsia"/>
              </w:rPr>
              <w:t>ミラノツイードⅡ</w:t>
            </w:r>
          </w:p>
        </w:tc>
        <w:tc>
          <w:tcPr>
            <w:tcW w:w="5351" w:type="dxa"/>
            <w:vAlign w:val="center"/>
          </w:tcPr>
          <w:p w14:paraId="5A569B2F" w14:textId="77777777" w:rsidR="006529E0" w:rsidRDefault="001246EF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84C162F" wp14:editId="09FBD175">
                  <wp:extent cx="1961481" cy="1080000"/>
                  <wp:effectExtent l="0" t="0" r="1270" b="6350"/>
                  <wp:docPr id="37" name="図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48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25273189" w14:textId="77777777" w:rsidTr="00AC5556">
        <w:trPr>
          <w:trHeight w:val="1456"/>
        </w:trPr>
        <w:tc>
          <w:tcPr>
            <w:tcW w:w="3261" w:type="dxa"/>
          </w:tcPr>
          <w:p w14:paraId="4C0EA2BF" w14:textId="77777777" w:rsidR="003070B4" w:rsidRDefault="003070B4" w:rsidP="003070B4">
            <w:pPr>
              <w:jc w:val="center"/>
              <w:rPr>
                <w:rFonts w:ascii="Meiryo UI" w:eastAsia="Meiryo UI" w:hAnsi="Meiryo UI" w:cs="Meiryo UI"/>
              </w:rPr>
            </w:pPr>
          </w:p>
          <w:p w14:paraId="16EB279B" w14:textId="686E715D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221090</w:t>
            </w:r>
          </w:p>
          <w:p w14:paraId="68866655" w14:textId="77777777" w:rsidR="006529E0" w:rsidRDefault="007E05F2" w:rsidP="007E05F2">
            <w:pPr>
              <w:jc w:val="center"/>
              <w:rPr>
                <w:rFonts w:ascii="Meiryo UI" w:eastAsia="Meiryo UI" w:hAnsi="Meiryo UI" w:cs="Meiryo UI"/>
              </w:rPr>
            </w:pPr>
            <w:r w:rsidRPr="007E05F2">
              <w:rPr>
                <w:rFonts w:ascii="Meiryo UI" w:eastAsia="Meiryo UI" w:hAnsi="Meiryo UI" w:cs="Meiryo UI" w:hint="eastAsia"/>
              </w:rPr>
              <w:t>ニューヨークツイードⅡ</w:t>
            </w:r>
          </w:p>
        </w:tc>
        <w:tc>
          <w:tcPr>
            <w:tcW w:w="5351" w:type="dxa"/>
            <w:vAlign w:val="center"/>
          </w:tcPr>
          <w:p w14:paraId="0710A8C5" w14:textId="77777777" w:rsidR="006529E0" w:rsidRDefault="001246EF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C9F3AD1" wp14:editId="23A01814">
                  <wp:extent cx="1968762" cy="1080000"/>
                  <wp:effectExtent l="0" t="0" r="0" b="6350"/>
                  <wp:docPr id="38" name="図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762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410992C1" w14:textId="77777777" w:rsidTr="00AC5556">
        <w:trPr>
          <w:trHeight w:val="1456"/>
        </w:trPr>
        <w:tc>
          <w:tcPr>
            <w:tcW w:w="3261" w:type="dxa"/>
          </w:tcPr>
          <w:p w14:paraId="301E3EFE" w14:textId="77777777" w:rsidR="006529E0" w:rsidRDefault="006529E0" w:rsidP="007E05F2">
            <w:pPr>
              <w:jc w:val="center"/>
              <w:rPr>
                <w:rFonts w:ascii="Meiryo UI" w:eastAsia="Meiryo UI" w:hAnsi="Meiryo UI" w:cs="Meiryo UI"/>
              </w:rPr>
            </w:pPr>
          </w:p>
          <w:p w14:paraId="565B32A2" w14:textId="3986AB78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221091</w:t>
            </w:r>
          </w:p>
          <w:p w14:paraId="1363700A" w14:textId="77777777" w:rsidR="007E05F2" w:rsidRDefault="007E05F2" w:rsidP="007E05F2">
            <w:pPr>
              <w:jc w:val="center"/>
              <w:rPr>
                <w:rFonts w:ascii="Meiryo UI" w:eastAsia="Meiryo UI" w:hAnsi="Meiryo UI" w:cs="Meiryo UI"/>
              </w:rPr>
            </w:pPr>
            <w:r w:rsidRPr="007E05F2">
              <w:rPr>
                <w:rFonts w:ascii="Meiryo UI" w:eastAsia="Meiryo UI" w:hAnsi="Meiryo UI" w:cs="Meiryo UI" w:hint="eastAsia"/>
              </w:rPr>
              <w:t>ロンドンツイードⅡ</w:t>
            </w:r>
          </w:p>
        </w:tc>
        <w:tc>
          <w:tcPr>
            <w:tcW w:w="5351" w:type="dxa"/>
            <w:vAlign w:val="center"/>
          </w:tcPr>
          <w:p w14:paraId="68CDFA56" w14:textId="77777777" w:rsidR="006529E0" w:rsidRDefault="00BE00B3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 w:rsidRPr="00BE00B3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FC87AED" wp14:editId="5920B0C2">
                  <wp:extent cx="2044376" cy="2160000"/>
                  <wp:effectExtent l="0" t="0" r="0" b="0"/>
                  <wp:docPr id="39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/>
                          <a:srcRect l="6821" t="2470" r="3926" b="1978"/>
                          <a:stretch/>
                        </pic:blipFill>
                        <pic:spPr>
                          <a:xfrm>
                            <a:off x="0" y="0"/>
                            <a:ext cx="2044376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6AE4D8DD" w14:textId="77777777" w:rsidTr="00AC5556">
        <w:trPr>
          <w:trHeight w:val="1456"/>
        </w:trPr>
        <w:tc>
          <w:tcPr>
            <w:tcW w:w="3261" w:type="dxa"/>
          </w:tcPr>
          <w:p w14:paraId="1F0FC8F3" w14:textId="77777777" w:rsidR="006529E0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03B25C14" w14:textId="57FFB56D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221092</w:t>
            </w:r>
          </w:p>
          <w:p w14:paraId="3B9CCAEC" w14:textId="77777777" w:rsidR="007E05F2" w:rsidRDefault="007E05F2" w:rsidP="006529E0">
            <w:pPr>
              <w:jc w:val="center"/>
              <w:rPr>
                <w:rFonts w:ascii="Meiryo UI" w:eastAsia="Meiryo UI" w:hAnsi="Meiryo UI" w:cs="Meiryo UI"/>
              </w:rPr>
            </w:pPr>
            <w:r w:rsidRPr="007E05F2">
              <w:rPr>
                <w:rFonts w:ascii="Meiryo UI" w:eastAsia="Meiryo UI" w:hAnsi="Meiryo UI" w:cs="Meiryo UI" w:hint="eastAsia"/>
              </w:rPr>
              <w:t>マラケシュレザー</w:t>
            </w:r>
          </w:p>
        </w:tc>
        <w:tc>
          <w:tcPr>
            <w:tcW w:w="5351" w:type="dxa"/>
            <w:vAlign w:val="center"/>
          </w:tcPr>
          <w:p w14:paraId="0921A5DE" w14:textId="77777777" w:rsidR="006529E0" w:rsidRDefault="00244ED0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629FA70" wp14:editId="23796D1C">
                  <wp:extent cx="2054099" cy="3240000"/>
                  <wp:effectExtent l="0" t="0" r="3810" b="0"/>
                  <wp:docPr id="40" name="図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099" cy="32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6941C239" w14:textId="77777777" w:rsidTr="00AC5556">
        <w:trPr>
          <w:trHeight w:val="1456"/>
        </w:trPr>
        <w:tc>
          <w:tcPr>
            <w:tcW w:w="3261" w:type="dxa"/>
          </w:tcPr>
          <w:p w14:paraId="1C79AD19" w14:textId="77777777" w:rsidR="006529E0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6C831BF7" w14:textId="5A33BDCB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221093</w:t>
            </w:r>
          </w:p>
          <w:p w14:paraId="02F25CA5" w14:textId="77777777" w:rsidR="007E05F2" w:rsidRDefault="007E05F2" w:rsidP="006529E0">
            <w:pPr>
              <w:jc w:val="center"/>
              <w:rPr>
                <w:rFonts w:ascii="Meiryo UI" w:eastAsia="Meiryo UI" w:hAnsi="Meiryo UI" w:cs="Meiryo UI"/>
              </w:rPr>
            </w:pPr>
            <w:r w:rsidRPr="007E05F2">
              <w:rPr>
                <w:rFonts w:ascii="Meiryo UI" w:eastAsia="Meiryo UI" w:hAnsi="Meiryo UI" w:cs="Meiryo UI" w:hint="eastAsia"/>
              </w:rPr>
              <w:t>デイアンドナイト</w:t>
            </w:r>
          </w:p>
        </w:tc>
        <w:tc>
          <w:tcPr>
            <w:tcW w:w="5351" w:type="dxa"/>
            <w:vAlign w:val="center"/>
          </w:tcPr>
          <w:p w14:paraId="26D8E123" w14:textId="77777777" w:rsidR="006529E0" w:rsidRDefault="00CF131F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45B9D86" wp14:editId="49B6C2B2">
                  <wp:extent cx="3240000" cy="938411"/>
                  <wp:effectExtent l="0" t="0" r="0" b="0"/>
                  <wp:docPr id="65" name="図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938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5342D78A" w14:textId="77777777" w:rsidTr="00AC5556">
        <w:trPr>
          <w:trHeight w:val="1456"/>
        </w:trPr>
        <w:tc>
          <w:tcPr>
            <w:tcW w:w="3261" w:type="dxa"/>
          </w:tcPr>
          <w:p w14:paraId="6ADF7F7E" w14:textId="77777777" w:rsidR="006529E0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7CD4D57A" w14:textId="7B3C77F6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221094</w:t>
            </w:r>
          </w:p>
          <w:p w14:paraId="1B2AEAAE" w14:textId="77777777" w:rsidR="007E05F2" w:rsidRDefault="007E05F2" w:rsidP="006529E0">
            <w:pPr>
              <w:jc w:val="center"/>
              <w:rPr>
                <w:rFonts w:ascii="Meiryo UI" w:eastAsia="Meiryo UI" w:hAnsi="Meiryo UI" w:cs="Meiryo UI"/>
              </w:rPr>
            </w:pPr>
            <w:r w:rsidRPr="007E05F2">
              <w:rPr>
                <w:rFonts w:ascii="Meiryo UI" w:eastAsia="Meiryo UI" w:hAnsi="Meiryo UI" w:cs="Meiryo UI" w:hint="eastAsia"/>
              </w:rPr>
              <w:t>ラトシャ</w:t>
            </w:r>
          </w:p>
        </w:tc>
        <w:tc>
          <w:tcPr>
            <w:tcW w:w="5351" w:type="dxa"/>
            <w:vAlign w:val="center"/>
          </w:tcPr>
          <w:p w14:paraId="5879C9E2" w14:textId="77777777" w:rsidR="006529E0" w:rsidRDefault="004B05FA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357F62B" wp14:editId="608B7861">
                  <wp:extent cx="3240000" cy="926076"/>
                  <wp:effectExtent l="0" t="0" r="0" b="7620"/>
                  <wp:docPr id="66" name="図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926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69D6C29C" w14:textId="77777777" w:rsidTr="00AC5556">
        <w:trPr>
          <w:trHeight w:val="1456"/>
        </w:trPr>
        <w:tc>
          <w:tcPr>
            <w:tcW w:w="3261" w:type="dxa"/>
          </w:tcPr>
          <w:p w14:paraId="338D6C4A" w14:textId="77777777" w:rsidR="006529E0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0C0EA82D" w14:textId="516D5139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221095</w:t>
            </w:r>
          </w:p>
          <w:p w14:paraId="53802E72" w14:textId="77777777" w:rsidR="001E777B" w:rsidRDefault="001E777B" w:rsidP="006529E0">
            <w:pPr>
              <w:jc w:val="center"/>
              <w:rPr>
                <w:rFonts w:ascii="Meiryo UI" w:eastAsia="Meiryo UI" w:hAnsi="Meiryo UI" w:cs="Meiryo UI"/>
              </w:rPr>
            </w:pPr>
            <w:r w:rsidRPr="001E777B">
              <w:rPr>
                <w:rFonts w:ascii="Meiryo UI" w:eastAsia="Meiryo UI" w:hAnsi="Meiryo UI" w:cs="Meiryo UI" w:hint="eastAsia"/>
              </w:rPr>
              <w:t>エニィウェア</w:t>
            </w:r>
          </w:p>
        </w:tc>
        <w:tc>
          <w:tcPr>
            <w:tcW w:w="5351" w:type="dxa"/>
            <w:vAlign w:val="center"/>
          </w:tcPr>
          <w:p w14:paraId="7782A3E7" w14:textId="77777777" w:rsidR="006529E0" w:rsidRDefault="00E17565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1961A3F" wp14:editId="5679CA23">
                  <wp:extent cx="3240000" cy="904964"/>
                  <wp:effectExtent l="0" t="0" r="0" b="9525"/>
                  <wp:docPr id="67" name="図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904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41A54287" w14:textId="77777777" w:rsidTr="00AC5556">
        <w:trPr>
          <w:trHeight w:val="1456"/>
        </w:trPr>
        <w:tc>
          <w:tcPr>
            <w:tcW w:w="3261" w:type="dxa"/>
          </w:tcPr>
          <w:p w14:paraId="2BCB3B46" w14:textId="77777777" w:rsidR="006529E0" w:rsidRDefault="006529E0" w:rsidP="006529E0">
            <w:pPr>
              <w:jc w:val="center"/>
              <w:rPr>
                <w:rFonts w:ascii="Meiryo UI" w:eastAsia="Meiryo UI" w:hAnsi="Meiryo UI" w:cs="Meiryo UI"/>
              </w:rPr>
            </w:pPr>
          </w:p>
          <w:p w14:paraId="29568DC2" w14:textId="7E6BC4E5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221096</w:t>
            </w:r>
          </w:p>
          <w:p w14:paraId="2EADB99B" w14:textId="77777777" w:rsidR="001E777B" w:rsidRDefault="001E777B" w:rsidP="006529E0">
            <w:pPr>
              <w:jc w:val="center"/>
              <w:rPr>
                <w:rFonts w:ascii="Meiryo UI" w:eastAsia="Meiryo UI" w:hAnsi="Meiryo UI" w:cs="Meiryo UI"/>
              </w:rPr>
            </w:pPr>
            <w:r w:rsidRPr="001E777B">
              <w:rPr>
                <w:rFonts w:ascii="Meiryo UI" w:eastAsia="Meiryo UI" w:hAnsi="Meiryo UI" w:cs="Meiryo UI" w:hint="eastAsia"/>
              </w:rPr>
              <w:t>カラーソリューション</w:t>
            </w:r>
          </w:p>
        </w:tc>
        <w:tc>
          <w:tcPr>
            <w:tcW w:w="5351" w:type="dxa"/>
            <w:vAlign w:val="center"/>
          </w:tcPr>
          <w:p w14:paraId="59B64C98" w14:textId="77777777" w:rsidR="006529E0" w:rsidRDefault="00252E3C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 w:rsidRPr="00252E3C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94C8618" wp14:editId="27C11758">
                  <wp:extent cx="3240000" cy="898392"/>
                  <wp:effectExtent l="0" t="0" r="0" b="0"/>
                  <wp:docPr id="68" name="図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図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/>
                          <a:srcRect l="854" t="5389" r="3118" b="4783"/>
                          <a:stretch/>
                        </pic:blipFill>
                        <pic:spPr>
                          <a:xfrm>
                            <a:off x="0" y="0"/>
                            <a:ext cx="3240000" cy="898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22E09A65" w14:textId="77777777" w:rsidTr="00AC5556">
        <w:trPr>
          <w:trHeight w:val="1456"/>
        </w:trPr>
        <w:tc>
          <w:tcPr>
            <w:tcW w:w="3261" w:type="dxa"/>
          </w:tcPr>
          <w:p w14:paraId="2E3B03D9" w14:textId="77777777" w:rsidR="001E777B" w:rsidRDefault="001E777B" w:rsidP="001E777B">
            <w:pPr>
              <w:jc w:val="center"/>
              <w:rPr>
                <w:rFonts w:ascii="Meiryo UI" w:eastAsia="Meiryo UI" w:hAnsi="Meiryo UI" w:cs="Meiryo UI"/>
              </w:rPr>
            </w:pPr>
          </w:p>
          <w:p w14:paraId="788902EC" w14:textId="061AAC2F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221097</w:t>
            </w:r>
          </w:p>
          <w:p w14:paraId="290F5AA0" w14:textId="77777777" w:rsidR="006529E0" w:rsidRDefault="001E777B" w:rsidP="001E777B">
            <w:pPr>
              <w:rPr>
                <w:rFonts w:ascii="Meiryo UI" w:eastAsia="Meiryo UI" w:hAnsi="Meiryo UI" w:cs="Meiryo UI"/>
                <w:noProof/>
              </w:rPr>
            </w:pPr>
            <w:r w:rsidRPr="001E777B">
              <w:rPr>
                <w:rFonts w:ascii="Meiryo UI" w:eastAsia="Meiryo UI" w:hAnsi="Meiryo UI" w:cs="Meiryo UI" w:hint="eastAsia"/>
                <w:noProof/>
              </w:rPr>
              <w:t>エコスタイルカーペット　LXシリーズ</w:t>
            </w:r>
          </w:p>
        </w:tc>
        <w:tc>
          <w:tcPr>
            <w:tcW w:w="5351" w:type="dxa"/>
            <w:vAlign w:val="center"/>
          </w:tcPr>
          <w:p w14:paraId="4D1467D8" w14:textId="77777777" w:rsidR="006529E0" w:rsidRDefault="00224D11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5A94F87" wp14:editId="3B5CCF9A">
                  <wp:extent cx="3240000" cy="1426461"/>
                  <wp:effectExtent l="0" t="0" r="0" b="2540"/>
                  <wp:docPr id="3" name="図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426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2DD8D895" w14:textId="77777777" w:rsidTr="00AC5556">
        <w:trPr>
          <w:trHeight w:val="1456"/>
        </w:trPr>
        <w:tc>
          <w:tcPr>
            <w:tcW w:w="3261" w:type="dxa"/>
          </w:tcPr>
          <w:p w14:paraId="49C9DC03" w14:textId="77777777" w:rsidR="001E777B" w:rsidRDefault="001E777B" w:rsidP="001E777B">
            <w:pPr>
              <w:jc w:val="center"/>
              <w:rPr>
                <w:rFonts w:ascii="Meiryo UI" w:eastAsia="Meiryo UI" w:hAnsi="Meiryo UI" w:cs="Meiryo UI"/>
              </w:rPr>
            </w:pPr>
          </w:p>
          <w:p w14:paraId="3B420175" w14:textId="2C01AFD4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221098</w:t>
            </w:r>
          </w:p>
          <w:p w14:paraId="600A4E48" w14:textId="77777777" w:rsidR="006529E0" w:rsidRDefault="001E777B" w:rsidP="001E777B">
            <w:pPr>
              <w:rPr>
                <w:rFonts w:ascii="Meiryo UI" w:eastAsia="Meiryo UI" w:hAnsi="Meiryo UI" w:cs="Meiryo UI"/>
                <w:noProof/>
              </w:rPr>
            </w:pPr>
            <w:r w:rsidRPr="001E777B">
              <w:rPr>
                <w:rFonts w:ascii="Meiryo UI" w:eastAsia="Meiryo UI" w:hAnsi="Meiryo UI" w:cs="Meiryo UI" w:hint="eastAsia"/>
                <w:noProof/>
              </w:rPr>
              <w:t>エコスタイルカーペット　LP Nシリーズ</w:t>
            </w:r>
          </w:p>
        </w:tc>
        <w:tc>
          <w:tcPr>
            <w:tcW w:w="5351" w:type="dxa"/>
            <w:vAlign w:val="center"/>
          </w:tcPr>
          <w:p w14:paraId="066A0F47" w14:textId="77777777" w:rsidR="003473B1" w:rsidRDefault="00D46C7B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2950D73" wp14:editId="5B31F20E">
                  <wp:extent cx="3240000" cy="3528317"/>
                  <wp:effectExtent l="0" t="0" r="0" b="0"/>
                  <wp:docPr id="7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3528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1EF1B762" w14:textId="77777777" w:rsidTr="00AC5556">
        <w:trPr>
          <w:trHeight w:val="1456"/>
        </w:trPr>
        <w:tc>
          <w:tcPr>
            <w:tcW w:w="3261" w:type="dxa"/>
          </w:tcPr>
          <w:p w14:paraId="023DEDAE" w14:textId="77777777" w:rsidR="0051765E" w:rsidRDefault="0051765E" w:rsidP="0051765E">
            <w:pPr>
              <w:jc w:val="center"/>
              <w:rPr>
                <w:rFonts w:ascii="Meiryo UI" w:eastAsia="Meiryo UI" w:hAnsi="Meiryo UI" w:cs="Meiryo UI"/>
              </w:rPr>
            </w:pPr>
          </w:p>
          <w:p w14:paraId="6E3ECABB" w14:textId="28AE3506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221099</w:t>
            </w:r>
          </w:p>
          <w:p w14:paraId="1CD3E396" w14:textId="77777777" w:rsidR="0051765E" w:rsidRDefault="0051765E" w:rsidP="0051765E">
            <w:pPr>
              <w:rPr>
                <w:rFonts w:ascii="Meiryo UI" w:eastAsia="Meiryo UI" w:hAnsi="Meiryo UI" w:cs="Meiryo UI"/>
                <w:noProof/>
              </w:rPr>
            </w:pPr>
            <w:r w:rsidRPr="001E777B">
              <w:rPr>
                <w:rFonts w:ascii="Meiryo UI" w:eastAsia="Meiryo UI" w:hAnsi="Meiryo UI" w:cs="Meiryo UI" w:hint="eastAsia"/>
                <w:noProof/>
              </w:rPr>
              <w:t>エコスタイルカーペット　iDシリーズ</w:t>
            </w:r>
          </w:p>
        </w:tc>
        <w:tc>
          <w:tcPr>
            <w:tcW w:w="5351" w:type="dxa"/>
            <w:vAlign w:val="center"/>
          </w:tcPr>
          <w:p w14:paraId="07CEADE4" w14:textId="77777777" w:rsidR="0051765E" w:rsidRDefault="00334661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61FF7E7" wp14:editId="33761337">
                  <wp:extent cx="3240000" cy="1397988"/>
                  <wp:effectExtent l="0" t="0" r="0" b="0"/>
                  <wp:docPr id="11" name="図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397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74F80F04" w14:textId="77777777" w:rsidTr="00AC5556">
        <w:trPr>
          <w:trHeight w:val="1456"/>
        </w:trPr>
        <w:tc>
          <w:tcPr>
            <w:tcW w:w="3261" w:type="dxa"/>
          </w:tcPr>
          <w:p w14:paraId="08B11054" w14:textId="77777777" w:rsidR="0051765E" w:rsidRDefault="0051765E" w:rsidP="0051765E">
            <w:pPr>
              <w:jc w:val="center"/>
              <w:rPr>
                <w:rFonts w:ascii="Meiryo UI" w:eastAsia="Meiryo UI" w:hAnsi="Meiryo UI" w:cs="Meiryo UI"/>
              </w:rPr>
            </w:pPr>
          </w:p>
          <w:p w14:paraId="79F450FB" w14:textId="54EFAEF5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221100</w:t>
            </w:r>
          </w:p>
          <w:p w14:paraId="0BCC2EC0" w14:textId="77777777" w:rsidR="0051765E" w:rsidRDefault="0051765E" w:rsidP="0051765E">
            <w:pPr>
              <w:jc w:val="center"/>
              <w:rPr>
                <w:rFonts w:ascii="Meiryo UI" w:eastAsia="Meiryo UI" w:hAnsi="Meiryo UI" w:cs="Meiryo UI"/>
              </w:rPr>
            </w:pPr>
            <w:r w:rsidRPr="001E777B">
              <w:rPr>
                <w:rFonts w:ascii="Meiryo UI" w:eastAsia="Meiryo UI" w:hAnsi="Meiryo UI" w:cs="Meiryo UI" w:hint="eastAsia"/>
                <w:noProof/>
              </w:rPr>
              <w:t>エコスタイルカーペット　PXシリーズ</w:t>
            </w:r>
          </w:p>
        </w:tc>
        <w:tc>
          <w:tcPr>
            <w:tcW w:w="5351" w:type="dxa"/>
            <w:vAlign w:val="center"/>
          </w:tcPr>
          <w:p w14:paraId="332A3320" w14:textId="77777777" w:rsidR="0051765E" w:rsidRDefault="008C73DA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3CBE498" wp14:editId="500D7D39">
                  <wp:extent cx="3240000" cy="3536431"/>
                  <wp:effectExtent l="0" t="0" r="0" b="6985"/>
                  <wp:docPr id="14" name="図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3536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D11" w14:paraId="41153ABD" w14:textId="77777777" w:rsidTr="00AC5556">
        <w:trPr>
          <w:trHeight w:val="1456"/>
        </w:trPr>
        <w:tc>
          <w:tcPr>
            <w:tcW w:w="3261" w:type="dxa"/>
          </w:tcPr>
          <w:p w14:paraId="2BB3D22F" w14:textId="77777777" w:rsidR="0051765E" w:rsidRDefault="0051765E" w:rsidP="0051765E">
            <w:pPr>
              <w:jc w:val="center"/>
              <w:rPr>
                <w:rFonts w:ascii="Meiryo UI" w:eastAsia="Meiryo UI" w:hAnsi="Meiryo UI" w:cs="Meiryo UI"/>
              </w:rPr>
            </w:pPr>
          </w:p>
          <w:p w14:paraId="2CD3A080" w14:textId="6D501DBE" w:rsidR="0081391D" w:rsidRDefault="0081391D" w:rsidP="0081391D">
            <w:pPr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 xml:space="preserve">認定番号 </w:t>
            </w:r>
            <w:r w:rsidR="004A0F76" w:rsidRPr="004A0F76">
              <w:rPr>
                <w:rFonts w:ascii="Meiryo UI" w:eastAsia="Meiryo UI" w:hAnsi="Meiryo UI" w:cs="Meiryo UI"/>
              </w:rPr>
              <w:t>221101</w:t>
            </w:r>
          </w:p>
          <w:p w14:paraId="2C932699" w14:textId="77777777" w:rsidR="0051765E" w:rsidRDefault="0051765E" w:rsidP="0051765E">
            <w:pPr>
              <w:jc w:val="center"/>
              <w:rPr>
                <w:rFonts w:ascii="Meiryo UI" w:eastAsia="Meiryo UI" w:hAnsi="Meiryo UI" w:cs="Meiryo UI"/>
              </w:rPr>
            </w:pPr>
            <w:r w:rsidRPr="0051765E">
              <w:rPr>
                <w:rFonts w:ascii="Meiryo UI" w:eastAsia="Meiryo UI" w:hAnsi="Meiryo UI" w:cs="Meiryo UI" w:hint="eastAsia"/>
                <w:noProof/>
              </w:rPr>
              <w:t>車検証入れ</w:t>
            </w:r>
          </w:p>
        </w:tc>
        <w:tc>
          <w:tcPr>
            <w:tcW w:w="5351" w:type="dxa"/>
            <w:vAlign w:val="center"/>
          </w:tcPr>
          <w:p w14:paraId="243C8709" w14:textId="77777777" w:rsidR="0051765E" w:rsidRDefault="007E3029" w:rsidP="00252E3C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089E407" wp14:editId="34FD9EBC">
                  <wp:extent cx="2553298" cy="1439391"/>
                  <wp:effectExtent l="0" t="0" r="0" b="8890"/>
                  <wp:docPr id="64" name="図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817" b="21809"/>
                          <a:stretch/>
                        </pic:blipFill>
                        <pic:spPr bwMode="auto">
                          <a:xfrm>
                            <a:off x="0" y="0"/>
                            <a:ext cx="2556067" cy="1440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7B2FA9" w14:textId="77777777" w:rsidR="00E47FF6" w:rsidRPr="008005C0" w:rsidRDefault="00E47FF6" w:rsidP="00A97F52">
      <w:pPr>
        <w:rPr>
          <w:rFonts w:ascii="Meiryo UI" w:eastAsia="Meiryo UI" w:hAnsi="Meiryo UI" w:cs="Meiryo UI"/>
        </w:rPr>
      </w:pPr>
    </w:p>
    <w:sectPr w:rsidR="00E47FF6" w:rsidRPr="008005C0" w:rsidSect="0072042D">
      <w:footerReference w:type="default" r:id="rId89"/>
      <w:headerReference w:type="first" r:id="rId90"/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92E080F" w14:textId="77777777" w:rsidR="00AC5556" w:rsidRDefault="00AC5556" w:rsidP="00F24D5A">
      <w:r>
        <w:separator/>
      </w:r>
    </w:p>
  </w:endnote>
  <w:endnote w:type="continuationSeparator" w:id="0">
    <w:p w14:paraId="28C6097E" w14:textId="77777777" w:rsidR="00AC5556" w:rsidRDefault="00AC5556" w:rsidP="00F24D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01729542"/>
      <w:docPartObj>
        <w:docPartGallery w:val="Page Numbers (Bottom of Page)"/>
        <w:docPartUnique/>
      </w:docPartObj>
    </w:sdtPr>
    <w:sdtEndPr>
      <w:rPr>
        <w:rFonts w:ascii="メイリオ" w:eastAsia="メイリオ" w:hAnsi="メイリオ" w:cs="メイリオ"/>
        <w:i/>
        <w:color w:val="7F7F7F" w:themeColor="text1" w:themeTint="80"/>
        <w:sz w:val="20"/>
        <w:szCs w:val="20"/>
      </w:rPr>
    </w:sdtEndPr>
    <w:sdtContent>
      <w:p w14:paraId="18B50E0C" w14:textId="3A6A7A31" w:rsidR="00AC5556" w:rsidRPr="00943581" w:rsidRDefault="00AC5556">
        <w:pPr>
          <w:pStyle w:val="a8"/>
          <w:jc w:val="center"/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</w:pPr>
        <w:r w:rsidRPr="00943581"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  <w:fldChar w:fldCharType="begin"/>
        </w:r>
        <w:r w:rsidRPr="00943581"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  <w:instrText>PAGE   \* MERGEFORMAT</w:instrText>
        </w:r>
        <w:r w:rsidRPr="00943581"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  <w:fldChar w:fldCharType="separate"/>
        </w:r>
        <w:r w:rsidR="00A22C5D" w:rsidRPr="00A22C5D">
          <w:rPr>
            <w:rFonts w:ascii="メイリオ" w:eastAsia="メイリオ" w:hAnsi="メイリオ" w:cs="メイリオ"/>
            <w:i/>
            <w:noProof/>
            <w:color w:val="7F7F7F" w:themeColor="text1" w:themeTint="80"/>
            <w:sz w:val="20"/>
            <w:szCs w:val="20"/>
            <w:lang w:val="ja-JP"/>
          </w:rPr>
          <w:t>1</w:t>
        </w:r>
        <w:r w:rsidRPr="00943581"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  <w:fldChar w:fldCharType="end"/>
        </w:r>
      </w:p>
    </w:sdtContent>
  </w:sdt>
  <w:p w14:paraId="74E8B12E" w14:textId="77777777" w:rsidR="00AC5556" w:rsidRDefault="00AC5556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8E08303" w14:textId="77777777" w:rsidR="00AC5556" w:rsidRDefault="00AC5556" w:rsidP="00F24D5A">
      <w:r>
        <w:separator/>
      </w:r>
    </w:p>
  </w:footnote>
  <w:footnote w:type="continuationSeparator" w:id="0">
    <w:p w14:paraId="6C202C17" w14:textId="77777777" w:rsidR="00AC5556" w:rsidRDefault="00AC5556" w:rsidP="00F24D5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202A11" w14:textId="77777777" w:rsidR="00AC5556" w:rsidRDefault="00AC5556">
    <w:pPr>
      <w:pStyle w:val="a6"/>
    </w:pPr>
    <w:r>
      <w:rPr>
        <w:noProof/>
      </w:rPr>
      <mc:AlternateContent>
        <mc:Choice Requires="wps">
          <w:drawing>
            <wp:anchor distT="45720" distB="45720" distL="114300" distR="114300" simplePos="0" relativeHeight="251659264" behindDoc="0" locked="0" layoutInCell="1" allowOverlap="1" wp14:anchorId="5145892D" wp14:editId="73AC59E3">
              <wp:simplePos x="0" y="0"/>
              <wp:positionH relativeFrom="column">
                <wp:posOffset>4310380</wp:posOffset>
              </wp:positionH>
              <wp:positionV relativeFrom="paragraph">
                <wp:posOffset>203835</wp:posOffset>
              </wp:positionV>
              <wp:extent cx="1068705" cy="1404620"/>
              <wp:effectExtent l="0" t="0" r="17145" b="26035"/>
              <wp:wrapSquare wrapText="bothSides"/>
              <wp:docPr id="217" name="テキスト ボックス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68705" cy="14046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ED0845C" w14:textId="77777777" w:rsidR="00AC5556" w:rsidRPr="0059350C" w:rsidRDefault="00AC5556" w:rsidP="00C64519">
                          <w:pPr>
                            <w:jc w:val="center"/>
                            <w:rPr>
                              <w:sz w:val="24"/>
                            </w:rPr>
                          </w:pPr>
                          <w:r w:rsidRPr="0059350C">
                            <w:rPr>
                              <w:rFonts w:hint="eastAsia"/>
                              <w:sz w:val="24"/>
                            </w:rPr>
                            <w:t>資料</w:t>
                          </w:r>
                          <w:r>
                            <w:rPr>
                              <w:rFonts w:hint="eastAsia"/>
                              <w:sz w:val="24"/>
                            </w:rPr>
                            <w:t>２－</w:t>
                          </w:r>
                          <w:r w:rsidRPr="0059350C">
                            <w:rPr>
                              <w:rFonts w:hint="eastAsia"/>
                              <w:sz w:val="24"/>
                            </w:rPr>
                            <w:t>３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5145892D" id="_x0000_t202" coordsize="21600,21600" o:spt="202" path="m,l,21600r21600,l21600,xe">
              <v:stroke joinstyle="miter"/>
              <v:path gradientshapeok="t" o:connecttype="rect"/>
            </v:shapetype>
            <v:shape id="テキスト ボックス 2" o:spid="_x0000_s1026" type="#_x0000_t202" style="position:absolute;left:0;text-align:left;margin-left:339.4pt;margin-top:16.05pt;width:84.1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">
              <v:textbox style="mso-fit-shape-to-text:t">
                <w:txbxContent>
                  <w:p w14:paraId="3ED0845C" w14:textId="77777777" w:rsidR="00AC5556" w:rsidRPr="0059350C" w:rsidRDefault="00AC5556" w:rsidP="00C64519">
                    <w:pPr>
                      <w:jc w:val="center"/>
                      <w:rPr>
                        <w:sz w:val="24"/>
                      </w:rPr>
                    </w:pPr>
                    <w:r w:rsidRPr="0059350C">
                      <w:rPr>
                        <w:rFonts w:hint="eastAsia"/>
                        <w:sz w:val="24"/>
                      </w:rPr>
                      <w:t>資料</w:t>
                    </w:r>
                    <w:r>
                      <w:rPr>
                        <w:rFonts w:hint="eastAsia"/>
                        <w:sz w:val="24"/>
                      </w:rPr>
                      <w:t>２－</w:t>
                    </w:r>
                    <w:r w:rsidRPr="0059350C">
                      <w:rPr>
                        <w:rFonts w:hint="eastAsia"/>
                        <w:sz w:val="24"/>
                      </w:rPr>
                      <w:t>３</w:t>
                    </w:r>
                  </w:p>
                </w:txbxContent>
              </v:textbox>
              <w10:wrap type="squar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5529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FF6"/>
    <w:rsid w:val="00001585"/>
    <w:rsid w:val="00042FFB"/>
    <w:rsid w:val="00086837"/>
    <w:rsid w:val="00086CB2"/>
    <w:rsid w:val="00092F77"/>
    <w:rsid w:val="00093D55"/>
    <w:rsid w:val="0011777D"/>
    <w:rsid w:val="001246EF"/>
    <w:rsid w:val="00141A14"/>
    <w:rsid w:val="001A5B33"/>
    <w:rsid w:val="001A5BBE"/>
    <w:rsid w:val="001B7DE0"/>
    <w:rsid w:val="001E777B"/>
    <w:rsid w:val="00205C0F"/>
    <w:rsid w:val="00224D11"/>
    <w:rsid w:val="00244ED0"/>
    <w:rsid w:val="00252E3C"/>
    <w:rsid w:val="002649BF"/>
    <w:rsid w:val="002904FF"/>
    <w:rsid w:val="002A367B"/>
    <w:rsid w:val="002C389E"/>
    <w:rsid w:val="002F3509"/>
    <w:rsid w:val="002F5C57"/>
    <w:rsid w:val="003070B4"/>
    <w:rsid w:val="00322D14"/>
    <w:rsid w:val="00334661"/>
    <w:rsid w:val="003473B1"/>
    <w:rsid w:val="00350F06"/>
    <w:rsid w:val="00355EA7"/>
    <w:rsid w:val="003822C7"/>
    <w:rsid w:val="003B3DB6"/>
    <w:rsid w:val="003C360B"/>
    <w:rsid w:val="003D62E3"/>
    <w:rsid w:val="003F536C"/>
    <w:rsid w:val="00423AF5"/>
    <w:rsid w:val="00463AD5"/>
    <w:rsid w:val="0048398B"/>
    <w:rsid w:val="004A0F76"/>
    <w:rsid w:val="004B05FA"/>
    <w:rsid w:val="004B6337"/>
    <w:rsid w:val="004E5EFA"/>
    <w:rsid w:val="004F3B29"/>
    <w:rsid w:val="00500F29"/>
    <w:rsid w:val="005027AB"/>
    <w:rsid w:val="00505F5A"/>
    <w:rsid w:val="0051765E"/>
    <w:rsid w:val="00557740"/>
    <w:rsid w:val="005A5B87"/>
    <w:rsid w:val="005B7BB6"/>
    <w:rsid w:val="005D78D0"/>
    <w:rsid w:val="005F51C2"/>
    <w:rsid w:val="0060445A"/>
    <w:rsid w:val="006167B1"/>
    <w:rsid w:val="006529E0"/>
    <w:rsid w:val="006746F8"/>
    <w:rsid w:val="00685DF7"/>
    <w:rsid w:val="0069264D"/>
    <w:rsid w:val="006B1AA9"/>
    <w:rsid w:val="006C1D18"/>
    <w:rsid w:val="006F6E9C"/>
    <w:rsid w:val="0072042D"/>
    <w:rsid w:val="00730189"/>
    <w:rsid w:val="00734A5E"/>
    <w:rsid w:val="0076451E"/>
    <w:rsid w:val="00771CD0"/>
    <w:rsid w:val="00775951"/>
    <w:rsid w:val="00793315"/>
    <w:rsid w:val="007B2B63"/>
    <w:rsid w:val="007B3EC7"/>
    <w:rsid w:val="007E05F2"/>
    <w:rsid w:val="007E23AA"/>
    <w:rsid w:val="007E3029"/>
    <w:rsid w:val="008005C0"/>
    <w:rsid w:val="00803E79"/>
    <w:rsid w:val="008066A8"/>
    <w:rsid w:val="0081391D"/>
    <w:rsid w:val="00834FEA"/>
    <w:rsid w:val="00841F13"/>
    <w:rsid w:val="008578F0"/>
    <w:rsid w:val="008C065A"/>
    <w:rsid w:val="008C73DA"/>
    <w:rsid w:val="008E021E"/>
    <w:rsid w:val="008F660C"/>
    <w:rsid w:val="009209BD"/>
    <w:rsid w:val="00943581"/>
    <w:rsid w:val="00943586"/>
    <w:rsid w:val="0098421D"/>
    <w:rsid w:val="009C33BA"/>
    <w:rsid w:val="009D4B3E"/>
    <w:rsid w:val="00A02134"/>
    <w:rsid w:val="00A13426"/>
    <w:rsid w:val="00A22C5D"/>
    <w:rsid w:val="00A337C4"/>
    <w:rsid w:val="00A41744"/>
    <w:rsid w:val="00A6023B"/>
    <w:rsid w:val="00A61341"/>
    <w:rsid w:val="00A61CB0"/>
    <w:rsid w:val="00A65512"/>
    <w:rsid w:val="00A70BDE"/>
    <w:rsid w:val="00A72405"/>
    <w:rsid w:val="00A97F52"/>
    <w:rsid w:val="00AA0349"/>
    <w:rsid w:val="00AB39E3"/>
    <w:rsid w:val="00AC5556"/>
    <w:rsid w:val="00AF1D01"/>
    <w:rsid w:val="00B05A23"/>
    <w:rsid w:val="00B10AF8"/>
    <w:rsid w:val="00B11D52"/>
    <w:rsid w:val="00B22C2F"/>
    <w:rsid w:val="00B740ED"/>
    <w:rsid w:val="00BC049E"/>
    <w:rsid w:val="00BC163E"/>
    <w:rsid w:val="00BD7C24"/>
    <w:rsid w:val="00BE00B3"/>
    <w:rsid w:val="00BF2F89"/>
    <w:rsid w:val="00C64519"/>
    <w:rsid w:val="00C90A0C"/>
    <w:rsid w:val="00C94213"/>
    <w:rsid w:val="00CD5892"/>
    <w:rsid w:val="00CD7B22"/>
    <w:rsid w:val="00CE0547"/>
    <w:rsid w:val="00CE0733"/>
    <w:rsid w:val="00CE736F"/>
    <w:rsid w:val="00CF131F"/>
    <w:rsid w:val="00D46C7B"/>
    <w:rsid w:val="00DB2B52"/>
    <w:rsid w:val="00DD0DC6"/>
    <w:rsid w:val="00DF5E7E"/>
    <w:rsid w:val="00E11F09"/>
    <w:rsid w:val="00E17565"/>
    <w:rsid w:val="00E23242"/>
    <w:rsid w:val="00E47FF6"/>
    <w:rsid w:val="00E679E7"/>
    <w:rsid w:val="00EA47DB"/>
    <w:rsid w:val="00EF11B1"/>
    <w:rsid w:val="00F1596C"/>
    <w:rsid w:val="00F2386A"/>
    <w:rsid w:val="00F24D5A"/>
    <w:rsid w:val="00F267D7"/>
    <w:rsid w:val="00F87472"/>
    <w:rsid w:val="00FF67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5297">
      <v:textbox inset="5.85pt,.7pt,5.85pt,.7pt"/>
    </o:shapedefaults>
    <o:shapelayout v:ext="edit">
      <o:idmap v:ext="edit" data="1"/>
    </o:shapelayout>
  </w:shapeDefaults>
  <w:decimalSymbol w:val="."/>
  <w:listSeparator w:val=","/>
  <w14:docId w14:val="795A1EA8"/>
  <w15:docId w15:val="{DB3375AD-8AC7-4637-A40E-D1121B433F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1765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47F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47FF6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E47FF6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F24D5A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F24D5A"/>
  </w:style>
  <w:style w:type="paragraph" w:styleId="a8">
    <w:name w:val="footer"/>
    <w:basedOn w:val="a"/>
    <w:link w:val="a9"/>
    <w:uiPriority w:val="99"/>
    <w:unhideWhenUsed/>
    <w:rsid w:val="00F24D5A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F24D5A"/>
  </w:style>
  <w:style w:type="paragraph" w:styleId="Web">
    <w:name w:val="Normal (Web)"/>
    <w:basedOn w:val="a"/>
    <w:uiPriority w:val="99"/>
    <w:semiHidden/>
    <w:unhideWhenUsed/>
    <w:rsid w:val="0098421D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4600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png"/><Relationship Id="rId89" Type="http://schemas.openxmlformats.org/officeDocument/2006/relationships/footer" Target="footer1.xml"/><Relationship Id="rId16" Type="http://schemas.openxmlformats.org/officeDocument/2006/relationships/image" Target="media/image10.jpe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footnotes" Target="footnotes.xml"/><Relationship Id="rId90" Type="http://schemas.openxmlformats.org/officeDocument/2006/relationships/header" Target="header1.xml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66" Type="http://schemas.openxmlformats.org/officeDocument/2006/relationships/image" Target="media/image60.jpeg"/><Relationship Id="rId87" Type="http://schemas.openxmlformats.org/officeDocument/2006/relationships/image" Target="media/image81.png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19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19B69E-8533-4A3F-8B4C-642EC36A5C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1039</TotalTime>
  <Pages>21</Pages>
  <Words>430</Words>
  <Characters>2452</Characters>
  <DocSecurity>0</DocSecurity>
  <Lines>20</Lines>
  <Paragraphs>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2877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2020-01-21T05:43:00Z</cp:lastPrinted>
  <dcterms:created xsi:type="dcterms:W3CDTF">2016-08-15T09:32:00Z</dcterms:created>
  <dcterms:modified xsi:type="dcterms:W3CDTF">2023-02-13T01:44:00Z</dcterms:modified>
</cp:coreProperties>
</file>