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73" w:rsidRDefault="00490973" w:rsidP="007819BB">
      <w:pPr>
        <w:wordWrap w:val="0"/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平成</w:t>
      </w:r>
      <w:r w:rsidR="007819BB">
        <w:rPr>
          <w:rFonts w:ascii="HGPｺﾞｼｯｸM" w:eastAsia="HGPｺﾞｼｯｸM" w:hint="eastAsia"/>
          <w:b/>
          <w:sz w:val="24"/>
          <w:szCs w:val="24"/>
        </w:rPr>
        <w:t>２</w:t>
      </w:r>
      <w:r w:rsidR="00E237C4">
        <w:rPr>
          <w:rFonts w:ascii="HGPｺﾞｼｯｸM" w:eastAsia="HGPｺﾞｼｯｸM" w:hint="eastAsia"/>
          <w:b/>
          <w:sz w:val="24"/>
          <w:szCs w:val="24"/>
        </w:rPr>
        <w:t>８</w:t>
      </w:r>
      <w:r>
        <w:rPr>
          <w:rFonts w:ascii="HGPｺﾞｼｯｸM" w:eastAsia="HGPｺﾞｼｯｸM" w:hint="eastAsia"/>
          <w:b/>
          <w:sz w:val="24"/>
          <w:szCs w:val="24"/>
        </w:rPr>
        <w:t>年</w:t>
      </w:r>
      <w:r w:rsidR="00146641">
        <w:rPr>
          <w:rFonts w:ascii="HGPｺﾞｼｯｸM" w:eastAsia="HGPｺﾞｼｯｸM" w:hint="eastAsia"/>
          <w:b/>
          <w:sz w:val="24"/>
          <w:szCs w:val="24"/>
        </w:rPr>
        <w:t>１２</w:t>
      </w:r>
      <w:r>
        <w:rPr>
          <w:rFonts w:ascii="HGPｺﾞｼｯｸM" w:eastAsia="HGPｺﾞｼｯｸM" w:hint="eastAsia"/>
          <w:b/>
          <w:sz w:val="24"/>
          <w:szCs w:val="24"/>
        </w:rPr>
        <w:t>月</w:t>
      </w:r>
      <w:r w:rsidR="00F9093C">
        <w:rPr>
          <w:rFonts w:ascii="HGPｺﾞｼｯｸM" w:eastAsia="HGPｺﾞｼｯｸM" w:hint="eastAsia"/>
          <w:b/>
          <w:sz w:val="24"/>
          <w:szCs w:val="24"/>
        </w:rPr>
        <w:t>１２</w:t>
      </w:r>
      <w:r>
        <w:rPr>
          <w:rFonts w:ascii="HGPｺﾞｼｯｸM" w:eastAsia="HGPｺﾞｼｯｸM" w:hint="eastAsia"/>
          <w:b/>
          <w:sz w:val="24"/>
          <w:szCs w:val="24"/>
        </w:rPr>
        <w:t>日</w:t>
      </w:r>
    </w:p>
    <w:p w:rsidR="008A3DEC" w:rsidRDefault="007819BB" w:rsidP="008A3DEC">
      <w:pPr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庁舎管理課</w:t>
      </w:r>
    </w:p>
    <w:p w:rsidR="008A3DEC" w:rsidRPr="008A3DEC" w:rsidRDefault="00E237C4" w:rsidP="00D8052F">
      <w:pPr>
        <w:ind w:firstLineChars="100" w:firstLine="241"/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２０１</w:t>
      </w:r>
      <w:r w:rsidR="004F486C">
        <w:rPr>
          <w:rFonts w:ascii="HGPｺﾞｼｯｸM" w:eastAsia="HGPｺﾞｼｯｸM" w:hint="eastAsia"/>
          <w:b/>
          <w:sz w:val="24"/>
          <w:szCs w:val="24"/>
        </w:rPr>
        <w:t>７</w:t>
      </w:r>
      <w:r w:rsidR="00E72ABC">
        <w:rPr>
          <w:rFonts w:ascii="HGPｺﾞｼｯｸM" w:eastAsia="HGPｺﾞｼｯｸM" w:hint="eastAsia"/>
          <w:b/>
          <w:sz w:val="24"/>
          <w:szCs w:val="24"/>
        </w:rPr>
        <w:t>年度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E72ABC">
        <w:rPr>
          <w:rFonts w:ascii="HGPｺﾞｼｯｸM" w:eastAsia="HGPｺﾞｼｯｸM" w:hint="eastAsia"/>
          <w:b/>
          <w:sz w:val="24"/>
          <w:szCs w:val="24"/>
        </w:rPr>
        <w:t>車庫</w:t>
      </w:r>
      <w:r w:rsidR="007819BB">
        <w:rPr>
          <w:rFonts w:ascii="HGPｺﾞｼｯｸM" w:eastAsia="HGPｺﾞｼｯｸM" w:hint="eastAsia"/>
          <w:b/>
          <w:sz w:val="24"/>
          <w:szCs w:val="24"/>
        </w:rPr>
        <w:t>分会要求書への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>回答について</w:t>
      </w:r>
    </w:p>
    <w:tbl>
      <w:tblPr>
        <w:tblpPr w:leftFromText="142" w:rightFromText="142" w:vertAnchor="text" w:horzAnchor="margin" w:tblpX="19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  <w:gridCol w:w="7371"/>
      </w:tblGrid>
      <w:tr w:rsidR="00D8052F" w:rsidRPr="008A3DEC" w:rsidTr="005138FA">
        <w:trPr>
          <w:trHeight w:val="416"/>
        </w:trPr>
        <w:tc>
          <w:tcPr>
            <w:tcW w:w="8037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要　求　項　目</w:t>
            </w:r>
          </w:p>
        </w:tc>
        <w:tc>
          <w:tcPr>
            <w:tcW w:w="7371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回　　　　　　答</w:t>
            </w:r>
          </w:p>
        </w:tc>
      </w:tr>
      <w:tr w:rsidR="00D8052F" w:rsidRPr="008A3DEC" w:rsidTr="005138FA">
        <w:trPr>
          <w:trHeight w:val="7918"/>
        </w:trPr>
        <w:tc>
          <w:tcPr>
            <w:tcW w:w="8037" w:type="dxa"/>
          </w:tcPr>
          <w:p w:rsidR="00496BCA" w:rsidRDefault="00496BCA" w:rsidP="006A1D27"/>
          <w:p w:rsidR="004F486C" w:rsidRPr="004F486C" w:rsidRDefault="004F486C" w:rsidP="004F486C">
            <w:pPr>
              <w:pStyle w:val="ac"/>
              <w:ind w:left="211" w:hangingChars="100" w:hanging="211"/>
              <w:rPr>
                <w:rFonts w:ascii="HGSｺﾞｼｯｸM" w:eastAsia="HGSｺﾞｼｯｸM"/>
                <w:b/>
              </w:rPr>
            </w:pPr>
            <w:r w:rsidRPr="004F486C">
              <w:rPr>
                <w:rFonts w:ascii="HGSｺﾞｼｯｸM" w:eastAsia="HGSｺﾞｼｯｸM" w:hint="eastAsia"/>
                <w:b/>
              </w:rPr>
              <w:t>1 従前からの労使慣行を尊重し、労働条件の改変については事前協議制を遵守し、遅滞なく協議を行い、一方的実施は行わないこと。</w:t>
            </w:r>
          </w:p>
          <w:p w:rsidR="004F486C" w:rsidRPr="004F486C" w:rsidRDefault="004F486C" w:rsidP="004F486C">
            <w:pPr>
              <w:pStyle w:val="ac"/>
              <w:rPr>
                <w:rFonts w:ascii="HGSｺﾞｼｯｸM" w:eastAsia="HGSｺﾞｼｯｸM" w:hAnsi="Century"/>
                <w:b/>
              </w:rPr>
            </w:pPr>
          </w:p>
          <w:p w:rsidR="00E237C4" w:rsidRDefault="00E237C4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4F486C" w:rsidRDefault="004F486C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4F486C" w:rsidRDefault="004F486C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4F486C" w:rsidRPr="004F486C" w:rsidRDefault="004F486C" w:rsidP="004F486C">
            <w:pPr>
              <w:pStyle w:val="ac"/>
              <w:ind w:left="211" w:hangingChars="100" w:hanging="211"/>
              <w:rPr>
                <w:rFonts w:ascii="HGSｺﾞｼｯｸM" w:eastAsia="HGSｺﾞｼｯｸM"/>
                <w:b/>
              </w:rPr>
            </w:pPr>
            <w:r w:rsidRPr="004F486C">
              <w:rPr>
                <w:rFonts w:ascii="HGSｺﾞｼｯｸM" w:eastAsia="HGSｺﾞｼｯｸM" w:hint="eastAsia"/>
                <w:b/>
              </w:rPr>
              <w:t>2 職場の業務量、業務内容に見合った人員配置を行うこと。また、職員の退職や異動がある場合は、人員の速やかな補充を行い、職員の勤務・労働条件の低下を招くことがないよう努めること。</w:t>
            </w:r>
          </w:p>
          <w:p w:rsidR="004F486C" w:rsidRDefault="004F486C" w:rsidP="004F486C">
            <w:pPr>
              <w:pStyle w:val="ac"/>
              <w:rPr>
                <w:rFonts w:hAnsi="Century"/>
                <w:b/>
              </w:rPr>
            </w:pPr>
          </w:p>
          <w:p w:rsidR="004F486C" w:rsidRDefault="004F486C" w:rsidP="004F486C">
            <w:pPr>
              <w:pStyle w:val="ac"/>
              <w:rPr>
                <w:rFonts w:hAnsi="Century"/>
                <w:b/>
              </w:rPr>
            </w:pPr>
          </w:p>
          <w:p w:rsidR="004F486C" w:rsidRDefault="004F486C" w:rsidP="004F486C">
            <w:pPr>
              <w:pStyle w:val="ac"/>
              <w:rPr>
                <w:rFonts w:hAnsi="Century"/>
                <w:b/>
              </w:rPr>
            </w:pPr>
          </w:p>
          <w:p w:rsidR="004F486C" w:rsidRPr="004F486C" w:rsidRDefault="004F486C" w:rsidP="004F486C">
            <w:pPr>
              <w:tabs>
                <w:tab w:val="num" w:pos="780"/>
              </w:tabs>
              <w:spacing w:line="300" w:lineRule="auto"/>
              <w:ind w:firstLineChars="17" w:firstLine="36"/>
              <w:rPr>
                <w:rFonts w:ascii="HGSｺﾞｼｯｸM" w:eastAsia="HGSｺﾞｼｯｸM" w:hAnsi="ＭＳ 明朝" w:cs="Times New Roman"/>
                <w:b/>
                <w:szCs w:val="24"/>
              </w:rPr>
            </w:pPr>
            <w:r w:rsidRPr="004F486C">
              <w:rPr>
                <w:rFonts w:ascii="HGSｺﾞｼｯｸM" w:eastAsia="HGSｺﾞｼｯｸM" w:hAnsi="ＭＳ 明朝" w:cs="Times New Roman" w:hint="eastAsia"/>
                <w:b/>
                <w:szCs w:val="24"/>
              </w:rPr>
              <w:t>3 職場の労働安全衛生について対策の徹底に努めること。</w:t>
            </w:r>
          </w:p>
          <w:p w:rsidR="004F486C" w:rsidRPr="004F486C" w:rsidRDefault="004F486C" w:rsidP="004F486C">
            <w:pPr>
              <w:pStyle w:val="ac"/>
              <w:rPr>
                <w:rFonts w:hAnsi="Century"/>
                <w:b/>
              </w:rPr>
            </w:pPr>
          </w:p>
          <w:p w:rsidR="004F486C" w:rsidRPr="004F486C" w:rsidRDefault="004F486C" w:rsidP="004F486C">
            <w:pPr>
              <w:pStyle w:val="ac"/>
              <w:rPr>
                <w:rFonts w:hAnsi="Century"/>
                <w:b/>
              </w:rPr>
            </w:pPr>
          </w:p>
          <w:p w:rsidR="008A3DEC" w:rsidRPr="008B4BA1" w:rsidRDefault="008A3DEC" w:rsidP="00537424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70286" w:rsidRDefault="00A70286" w:rsidP="006A1D27"/>
          <w:p w:rsidR="00300DD7" w:rsidRPr="00EE2696" w:rsidRDefault="00A70286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  <w:szCs w:val="2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１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皆様方との良き労使関係につきましては、今後とも維持してまいりたいと</w:t>
            </w:r>
            <w:r w:rsidR="00A7242C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考え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ております。今後とも、勤務労働条件に関わるものにつきましては、十分な協議のうえ実施してまいります。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　　　　　　　　　　　</w:t>
            </w:r>
            <w:r w:rsidR="006A1D2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</w:t>
            </w:r>
          </w:p>
          <w:p w:rsidR="00681853" w:rsidRPr="00300DD7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Default="00C262FC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4F486C" w:rsidRPr="00300DD7" w:rsidRDefault="004F486C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681853" w:rsidRPr="003D75B8" w:rsidRDefault="00681853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strike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２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今後とも運転業務が円滑に行えるよう、適正な勤務</w:t>
            </w:r>
            <w:r w:rsidR="004F486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・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労働条件の確保に向けて取り組んでまいり</w:t>
            </w:r>
            <w:r w:rsidR="008C282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ます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。</w:t>
            </w:r>
          </w:p>
          <w:p w:rsidR="000D4DD4" w:rsidRPr="000D4DD4" w:rsidRDefault="000D4DD4" w:rsidP="000D4DD4">
            <w:pPr>
              <w:ind w:left="211" w:hangingChars="100" w:hanging="211"/>
              <w:jc w:val="right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</w:p>
          <w:p w:rsidR="00681853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5F7C3B" w:rsidRDefault="005F7C3B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E237C4" w:rsidRPr="00300DD7" w:rsidRDefault="00E237C4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A70286" w:rsidRPr="0054275D" w:rsidRDefault="00681853" w:rsidP="00D57ACB">
            <w:pPr>
              <w:ind w:left="183" w:hangingChars="87" w:hanging="183"/>
              <w:rPr>
                <w:rFonts w:ascii="HGPｺﾞｼｯｸM" w:eastAsia="HGPｺﾞｼｯｸM" w:hAnsi="HGｺﾞｼｯｸE"/>
                <w:b/>
                <w:color w:val="FF0000"/>
                <w:sz w:val="24"/>
                <w:szCs w:val="24"/>
              </w:rPr>
            </w:pPr>
            <w:r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３</w:t>
            </w:r>
            <w:r w:rsidR="00AD6980"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811DFF"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公用車の事故防止</w:t>
            </w:r>
            <w:r w:rsidR="00480DA5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のため、</w:t>
            </w:r>
            <w:bookmarkStart w:id="0" w:name="_GoBack"/>
            <w:bookmarkEnd w:id="0"/>
            <w:r w:rsidR="00811DFF"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カーブミラーを</w:t>
            </w:r>
            <w:r w:rsidR="00155634"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増設</w:t>
            </w:r>
            <w:r w:rsidR="00811DFF" w:rsidRPr="00583036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するなど、職場環境等の改善に努めています。</w:t>
            </w:r>
            <w:r w:rsidR="002B654B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また、</w:t>
            </w:r>
            <w:r w:rsidR="00E1763D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地下2階進入路の信号機の不具合は、年度内に</w:t>
            </w:r>
            <w:r w:rsidR="00E16882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修理を予定しています。</w:t>
            </w:r>
            <w:r w:rsidR="00146641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さらに</w:t>
            </w:r>
            <w:r w:rsidR="002B654B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、病院</w:t>
            </w:r>
            <w:r w:rsidR="005F7C3B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の府庁隣接地への</w:t>
            </w:r>
            <w:r w:rsidR="002B654B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移転に伴う安全対策の徹底を図る</w:t>
            </w:r>
            <w:r w:rsidR="00146641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など</w:t>
            </w:r>
            <w:r w:rsidR="00811DFF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、</w:t>
            </w:r>
            <w:r w:rsidR="002B654B"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今後とも、</w:t>
            </w:r>
            <w:r w:rsidRPr="00F9093C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法令等の定めを遵守し、職場環境の保持・改善に</w:t>
            </w:r>
            <w:r w:rsidRPr="002B654B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努めてまいります。</w:t>
            </w:r>
          </w:p>
          <w:p w:rsidR="00A70286" w:rsidRPr="00300DD7" w:rsidRDefault="00A70286" w:rsidP="00811DFF">
            <w:pPr>
              <w:ind w:firstLineChars="2400" w:firstLine="5060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Default="00C262FC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A70286" w:rsidRPr="008B4BA1" w:rsidRDefault="00A70286" w:rsidP="00E237C4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082D11" w:rsidRDefault="00082D11" w:rsidP="00082D11"/>
    <w:p w:rsidR="00D8052F" w:rsidRDefault="00D8052F" w:rsidP="00082D11"/>
    <w:sectPr w:rsidR="00D8052F" w:rsidSect="0004074B">
      <w:pgSz w:w="16838" w:h="11906" w:orient="landscape" w:code="9"/>
      <w:pgMar w:top="680" w:right="567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C2" w:rsidRDefault="009A39C2" w:rsidP="0004074B">
      <w:r>
        <w:separator/>
      </w:r>
    </w:p>
  </w:endnote>
  <w:endnote w:type="continuationSeparator" w:id="0">
    <w:p w:rsidR="009A39C2" w:rsidRDefault="009A39C2" w:rsidP="000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C2" w:rsidRDefault="009A39C2" w:rsidP="0004074B">
      <w:r>
        <w:separator/>
      </w:r>
    </w:p>
  </w:footnote>
  <w:footnote w:type="continuationSeparator" w:id="0">
    <w:p w:rsidR="009A39C2" w:rsidRDefault="009A39C2" w:rsidP="000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>
    <w:nsid w:val="194D4889"/>
    <w:multiLevelType w:val="hybridMultilevel"/>
    <w:tmpl w:val="B0322480"/>
    <w:lvl w:ilvl="0" w:tplc="45C87DA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AC66D34"/>
    <w:multiLevelType w:val="hybridMultilevel"/>
    <w:tmpl w:val="C07039B0"/>
    <w:lvl w:ilvl="0" w:tplc="CDE204CE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85076E"/>
    <w:multiLevelType w:val="hybridMultilevel"/>
    <w:tmpl w:val="8ADA3DCE"/>
    <w:lvl w:ilvl="0" w:tplc="34CAA63A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C73AC8"/>
    <w:multiLevelType w:val="hybridMultilevel"/>
    <w:tmpl w:val="320C6BF4"/>
    <w:lvl w:ilvl="0" w:tplc="C34E1342">
      <w:start w:val="2"/>
      <w:numFmt w:val="bullet"/>
      <w:lvlText w:val="・"/>
      <w:lvlJc w:val="left"/>
      <w:pPr>
        <w:ind w:left="599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1"/>
    <w:rsid w:val="000369F3"/>
    <w:rsid w:val="0004074B"/>
    <w:rsid w:val="00053FB1"/>
    <w:rsid w:val="00061838"/>
    <w:rsid w:val="00065672"/>
    <w:rsid w:val="000730F3"/>
    <w:rsid w:val="00082D11"/>
    <w:rsid w:val="00091DED"/>
    <w:rsid w:val="000D3594"/>
    <w:rsid w:val="000D4DD4"/>
    <w:rsid w:val="001052D8"/>
    <w:rsid w:val="00126B96"/>
    <w:rsid w:val="00146641"/>
    <w:rsid w:val="00155634"/>
    <w:rsid w:val="00162F11"/>
    <w:rsid w:val="001B0370"/>
    <w:rsid w:val="001B6301"/>
    <w:rsid w:val="001B762C"/>
    <w:rsid w:val="001D4F3F"/>
    <w:rsid w:val="00220EFE"/>
    <w:rsid w:val="00241A0F"/>
    <w:rsid w:val="00250544"/>
    <w:rsid w:val="002B5E83"/>
    <w:rsid w:val="002B654B"/>
    <w:rsid w:val="002D71A4"/>
    <w:rsid w:val="002E359E"/>
    <w:rsid w:val="002F6FAD"/>
    <w:rsid w:val="00300DD7"/>
    <w:rsid w:val="00315308"/>
    <w:rsid w:val="003258BC"/>
    <w:rsid w:val="00374460"/>
    <w:rsid w:val="003A1A2E"/>
    <w:rsid w:val="003D75B8"/>
    <w:rsid w:val="003F5A98"/>
    <w:rsid w:val="004666F1"/>
    <w:rsid w:val="0047320C"/>
    <w:rsid w:val="00480DA5"/>
    <w:rsid w:val="00490973"/>
    <w:rsid w:val="00496BCA"/>
    <w:rsid w:val="004B6C84"/>
    <w:rsid w:val="004F0D06"/>
    <w:rsid w:val="004F486C"/>
    <w:rsid w:val="005138FA"/>
    <w:rsid w:val="00537424"/>
    <w:rsid w:val="0054275D"/>
    <w:rsid w:val="00554C0B"/>
    <w:rsid w:val="00583036"/>
    <w:rsid w:val="005F7C3B"/>
    <w:rsid w:val="00616301"/>
    <w:rsid w:val="00681853"/>
    <w:rsid w:val="006A1D27"/>
    <w:rsid w:val="006F7DF5"/>
    <w:rsid w:val="0070471B"/>
    <w:rsid w:val="007537A2"/>
    <w:rsid w:val="007819BB"/>
    <w:rsid w:val="00811DFF"/>
    <w:rsid w:val="00854FB1"/>
    <w:rsid w:val="00861E94"/>
    <w:rsid w:val="008A3DEC"/>
    <w:rsid w:val="008B4BA1"/>
    <w:rsid w:val="008B7261"/>
    <w:rsid w:val="008C0794"/>
    <w:rsid w:val="008C2820"/>
    <w:rsid w:val="009030A4"/>
    <w:rsid w:val="009113A6"/>
    <w:rsid w:val="009311F1"/>
    <w:rsid w:val="009944A0"/>
    <w:rsid w:val="009A39C2"/>
    <w:rsid w:val="00A02460"/>
    <w:rsid w:val="00A1541B"/>
    <w:rsid w:val="00A419C7"/>
    <w:rsid w:val="00A70286"/>
    <w:rsid w:val="00A7242C"/>
    <w:rsid w:val="00AC565A"/>
    <w:rsid w:val="00AD6980"/>
    <w:rsid w:val="00B55061"/>
    <w:rsid w:val="00B867FC"/>
    <w:rsid w:val="00BF72DF"/>
    <w:rsid w:val="00C24D3A"/>
    <w:rsid w:val="00C262FC"/>
    <w:rsid w:val="00C32F8A"/>
    <w:rsid w:val="00C73165"/>
    <w:rsid w:val="00C75F7E"/>
    <w:rsid w:val="00CD74C5"/>
    <w:rsid w:val="00D40C44"/>
    <w:rsid w:val="00D42A46"/>
    <w:rsid w:val="00D57ACB"/>
    <w:rsid w:val="00D8052F"/>
    <w:rsid w:val="00DD4897"/>
    <w:rsid w:val="00DE7B6B"/>
    <w:rsid w:val="00E16882"/>
    <w:rsid w:val="00E1763D"/>
    <w:rsid w:val="00E237C4"/>
    <w:rsid w:val="00E72ABC"/>
    <w:rsid w:val="00E83A1E"/>
    <w:rsid w:val="00F06C7A"/>
    <w:rsid w:val="00F14F42"/>
    <w:rsid w:val="00F322E7"/>
    <w:rsid w:val="00F4258A"/>
    <w:rsid w:val="00F9093C"/>
    <w:rsid w:val="00FB33B8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9638-302B-4DA2-9693-ACC30250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HOSTNAME</cp:lastModifiedBy>
  <cp:revision>7</cp:revision>
  <cp:lastPrinted>2016-11-21T09:56:00Z</cp:lastPrinted>
  <dcterms:created xsi:type="dcterms:W3CDTF">2016-11-17T01:21:00Z</dcterms:created>
  <dcterms:modified xsi:type="dcterms:W3CDTF">2016-12-05T05:36:00Z</dcterms:modified>
</cp:coreProperties>
</file>