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973" w:rsidRDefault="00490973" w:rsidP="007819BB">
      <w:pPr>
        <w:wordWrap w:val="0"/>
        <w:ind w:firstLineChars="200" w:firstLine="482"/>
        <w:jc w:val="right"/>
        <w:rPr>
          <w:rFonts w:ascii="HGPｺﾞｼｯｸM" w:eastAsia="HGPｺﾞｼｯｸM"/>
          <w:b/>
          <w:sz w:val="24"/>
          <w:szCs w:val="24"/>
        </w:rPr>
      </w:pPr>
      <w:r>
        <w:rPr>
          <w:rFonts w:ascii="HGPｺﾞｼｯｸM" w:eastAsia="HGPｺﾞｼｯｸM" w:hint="eastAsia"/>
          <w:b/>
          <w:sz w:val="24"/>
          <w:szCs w:val="24"/>
        </w:rPr>
        <w:t>平成</w:t>
      </w:r>
      <w:r w:rsidR="007819BB">
        <w:rPr>
          <w:rFonts w:ascii="HGPｺﾞｼｯｸM" w:eastAsia="HGPｺﾞｼｯｸM" w:hint="eastAsia"/>
          <w:b/>
          <w:sz w:val="24"/>
          <w:szCs w:val="24"/>
        </w:rPr>
        <w:t>２</w:t>
      </w:r>
      <w:r w:rsidR="00357377">
        <w:rPr>
          <w:rFonts w:ascii="HGPｺﾞｼｯｸM" w:eastAsia="HGPｺﾞｼｯｸM" w:hint="eastAsia"/>
          <w:b/>
          <w:sz w:val="24"/>
          <w:szCs w:val="24"/>
        </w:rPr>
        <w:t>８</w:t>
      </w:r>
      <w:r>
        <w:rPr>
          <w:rFonts w:ascii="HGPｺﾞｼｯｸM" w:eastAsia="HGPｺﾞｼｯｸM" w:hint="eastAsia"/>
          <w:b/>
          <w:sz w:val="24"/>
          <w:szCs w:val="24"/>
        </w:rPr>
        <w:t>年</w:t>
      </w:r>
      <w:r w:rsidR="007819BB">
        <w:rPr>
          <w:rFonts w:ascii="HGPｺﾞｼｯｸM" w:eastAsia="HGPｺﾞｼｯｸM" w:hint="eastAsia"/>
          <w:b/>
          <w:sz w:val="24"/>
          <w:szCs w:val="24"/>
        </w:rPr>
        <w:t>３</w:t>
      </w:r>
      <w:r>
        <w:rPr>
          <w:rFonts w:ascii="HGPｺﾞｼｯｸM" w:eastAsia="HGPｺﾞｼｯｸM" w:hint="eastAsia"/>
          <w:b/>
          <w:sz w:val="24"/>
          <w:szCs w:val="24"/>
        </w:rPr>
        <w:t>月</w:t>
      </w:r>
      <w:r w:rsidR="00914480">
        <w:rPr>
          <w:rFonts w:ascii="HGPｺﾞｼｯｸM" w:eastAsia="HGPｺﾞｼｯｸM" w:hint="eastAsia"/>
          <w:b/>
          <w:sz w:val="24"/>
          <w:szCs w:val="24"/>
        </w:rPr>
        <w:t>３０</w:t>
      </w:r>
      <w:bookmarkStart w:id="0" w:name="_GoBack"/>
      <w:bookmarkEnd w:id="0"/>
      <w:r>
        <w:rPr>
          <w:rFonts w:ascii="HGPｺﾞｼｯｸM" w:eastAsia="HGPｺﾞｼｯｸM" w:hint="eastAsia"/>
          <w:b/>
          <w:sz w:val="24"/>
          <w:szCs w:val="24"/>
        </w:rPr>
        <w:t>日</w:t>
      </w:r>
    </w:p>
    <w:p w:rsidR="008A3DEC" w:rsidRDefault="007819BB" w:rsidP="008A3DEC">
      <w:pPr>
        <w:ind w:firstLineChars="200" w:firstLine="482"/>
        <w:jc w:val="right"/>
        <w:rPr>
          <w:rFonts w:ascii="HGPｺﾞｼｯｸM" w:eastAsia="HGPｺﾞｼｯｸM"/>
          <w:b/>
          <w:sz w:val="24"/>
          <w:szCs w:val="24"/>
        </w:rPr>
      </w:pPr>
      <w:r>
        <w:rPr>
          <w:rFonts w:ascii="HGPｺﾞｼｯｸM" w:eastAsia="HGPｺﾞｼｯｸM" w:hint="eastAsia"/>
          <w:b/>
          <w:sz w:val="24"/>
          <w:szCs w:val="24"/>
        </w:rPr>
        <w:t>庁舎管理課</w:t>
      </w:r>
    </w:p>
    <w:p w:rsidR="008A3DEC" w:rsidRPr="008A3DEC" w:rsidRDefault="007819BB" w:rsidP="00D8052F">
      <w:pPr>
        <w:ind w:firstLineChars="100" w:firstLine="241"/>
        <w:jc w:val="center"/>
        <w:rPr>
          <w:rFonts w:ascii="HGPｺﾞｼｯｸM" w:eastAsia="HGPｺﾞｼｯｸM"/>
          <w:b/>
          <w:sz w:val="24"/>
          <w:szCs w:val="24"/>
        </w:rPr>
      </w:pPr>
      <w:r>
        <w:rPr>
          <w:rFonts w:ascii="HGPｺﾞｼｯｸM" w:eastAsia="HGPｺﾞｼｯｸM" w:hint="eastAsia"/>
          <w:b/>
          <w:sz w:val="24"/>
          <w:szCs w:val="24"/>
        </w:rPr>
        <w:t>２０１</w:t>
      </w:r>
      <w:r w:rsidR="00357377">
        <w:rPr>
          <w:rFonts w:ascii="HGPｺﾞｼｯｸM" w:eastAsia="HGPｺﾞｼｯｸM" w:hint="eastAsia"/>
          <w:b/>
          <w:sz w:val="24"/>
          <w:szCs w:val="24"/>
        </w:rPr>
        <w:t>６</w:t>
      </w:r>
      <w:r w:rsidR="008A3DEC" w:rsidRPr="008A3DEC">
        <w:rPr>
          <w:rFonts w:ascii="HGPｺﾞｼｯｸM" w:eastAsia="HGPｺﾞｼｯｸM" w:hint="eastAsia"/>
          <w:b/>
          <w:sz w:val="24"/>
          <w:szCs w:val="24"/>
        </w:rPr>
        <w:t xml:space="preserve">年度　</w:t>
      </w:r>
      <w:r>
        <w:rPr>
          <w:rFonts w:ascii="HGPｺﾞｼｯｸM" w:eastAsia="HGPｺﾞｼｯｸM" w:hint="eastAsia"/>
          <w:b/>
          <w:sz w:val="24"/>
          <w:szCs w:val="24"/>
        </w:rPr>
        <w:t>用度分会要求書への</w:t>
      </w:r>
      <w:r w:rsidR="008A3DEC" w:rsidRPr="008A3DEC">
        <w:rPr>
          <w:rFonts w:ascii="HGPｺﾞｼｯｸM" w:eastAsia="HGPｺﾞｼｯｸM" w:hint="eastAsia"/>
          <w:b/>
          <w:sz w:val="24"/>
          <w:szCs w:val="24"/>
        </w:rPr>
        <w:t>回答について</w:t>
      </w:r>
    </w:p>
    <w:tbl>
      <w:tblPr>
        <w:tblpPr w:leftFromText="142" w:rightFromText="142" w:vertAnchor="text" w:horzAnchor="margin" w:tblpX="198"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7"/>
        <w:gridCol w:w="7371"/>
      </w:tblGrid>
      <w:tr w:rsidR="00D8052F" w:rsidRPr="008A3DEC" w:rsidTr="005138FA">
        <w:trPr>
          <w:trHeight w:val="416"/>
        </w:trPr>
        <w:tc>
          <w:tcPr>
            <w:tcW w:w="8037" w:type="dxa"/>
            <w:vAlign w:val="center"/>
          </w:tcPr>
          <w:p w:rsidR="008A3DEC" w:rsidRPr="008A3DEC" w:rsidRDefault="008A3DEC" w:rsidP="00D8052F">
            <w:pPr>
              <w:jc w:val="center"/>
              <w:rPr>
                <w:rFonts w:ascii="HGPｺﾞｼｯｸM" w:eastAsia="HGPｺﾞｼｯｸM"/>
                <w:b/>
                <w:sz w:val="24"/>
                <w:szCs w:val="24"/>
              </w:rPr>
            </w:pPr>
            <w:r w:rsidRPr="008A3DEC">
              <w:rPr>
                <w:rFonts w:ascii="HGPｺﾞｼｯｸM" w:eastAsia="HGPｺﾞｼｯｸM" w:hint="eastAsia"/>
                <w:b/>
                <w:sz w:val="24"/>
                <w:szCs w:val="24"/>
              </w:rPr>
              <w:t>要　求　項　目</w:t>
            </w:r>
          </w:p>
        </w:tc>
        <w:tc>
          <w:tcPr>
            <w:tcW w:w="7371" w:type="dxa"/>
            <w:vAlign w:val="center"/>
          </w:tcPr>
          <w:p w:rsidR="008A3DEC" w:rsidRPr="008A3DEC" w:rsidRDefault="008A3DEC" w:rsidP="00D8052F">
            <w:pPr>
              <w:jc w:val="center"/>
              <w:rPr>
                <w:rFonts w:ascii="HGPｺﾞｼｯｸM" w:eastAsia="HGPｺﾞｼｯｸM"/>
                <w:b/>
                <w:sz w:val="24"/>
                <w:szCs w:val="24"/>
              </w:rPr>
            </w:pPr>
            <w:r w:rsidRPr="008A3DEC">
              <w:rPr>
                <w:rFonts w:ascii="HGPｺﾞｼｯｸM" w:eastAsia="HGPｺﾞｼｯｸM" w:hint="eastAsia"/>
                <w:b/>
                <w:sz w:val="24"/>
                <w:szCs w:val="24"/>
              </w:rPr>
              <w:t>回　　　　　　答</w:t>
            </w:r>
          </w:p>
        </w:tc>
      </w:tr>
      <w:tr w:rsidR="00D8052F" w:rsidRPr="008A3DEC" w:rsidTr="005D69F4">
        <w:trPr>
          <w:trHeight w:val="2542"/>
        </w:trPr>
        <w:tc>
          <w:tcPr>
            <w:tcW w:w="8037" w:type="dxa"/>
          </w:tcPr>
          <w:p w:rsidR="00B867FC" w:rsidRPr="00A70286" w:rsidRDefault="00B867FC" w:rsidP="00A70286">
            <w:pPr>
              <w:widowControl/>
              <w:spacing w:line="260" w:lineRule="exact"/>
              <w:ind w:left="211" w:hangingChars="100" w:hanging="211"/>
              <w:jc w:val="left"/>
              <w:rPr>
                <w:rFonts w:ascii="HGPｺﾞｼｯｸM" w:eastAsia="HGPｺﾞｼｯｸM" w:hAnsi="HGｺﾞｼｯｸE"/>
                <w:b/>
                <w:szCs w:val="21"/>
              </w:rPr>
            </w:pPr>
            <w:r w:rsidRPr="00A70286">
              <w:rPr>
                <w:rFonts w:ascii="HGPｺﾞｼｯｸM" w:eastAsia="HGPｺﾞｼｯｸM" w:hAnsi="HGｺﾞｼｯｸE" w:hint="eastAsia"/>
                <w:b/>
                <w:szCs w:val="21"/>
              </w:rPr>
              <w:t>１．従前からの労使慣行を尊重し、労働条件の改変については事前協議制を遵守し、遅滞なく協議を行い、一方的実施は行わないこと。</w:t>
            </w:r>
          </w:p>
          <w:p w:rsidR="00B867FC" w:rsidRPr="00A70286" w:rsidRDefault="00B867FC" w:rsidP="00496BCA">
            <w:pPr>
              <w:widowControl/>
              <w:spacing w:line="260" w:lineRule="exact"/>
              <w:jc w:val="left"/>
              <w:rPr>
                <w:rFonts w:ascii="HGPｺﾞｼｯｸM" w:eastAsia="HGPｺﾞｼｯｸM" w:hAnsi="HGｺﾞｼｯｸE"/>
                <w:b/>
                <w:szCs w:val="21"/>
              </w:rPr>
            </w:pPr>
          </w:p>
          <w:p w:rsidR="007537A2" w:rsidRDefault="007537A2" w:rsidP="00A70286">
            <w:pPr>
              <w:widowControl/>
              <w:spacing w:line="260" w:lineRule="exact"/>
              <w:ind w:leftChars="1" w:left="424" w:hangingChars="200" w:hanging="422"/>
              <w:jc w:val="left"/>
              <w:rPr>
                <w:rFonts w:ascii="HGPｺﾞｼｯｸM" w:eastAsia="HGPｺﾞｼｯｸM" w:hAnsi="HGｺﾞｼｯｸE"/>
                <w:b/>
                <w:szCs w:val="21"/>
              </w:rPr>
            </w:pPr>
          </w:p>
          <w:p w:rsidR="00B867FC" w:rsidRPr="00A70286" w:rsidRDefault="00B867FC" w:rsidP="00A70286">
            <w:pPr>
              <w:widowControl/>
              <w:spacing w:line="260" w:lineRule="exact"/>
              <w:ind w:leftChars="1" w:left="424" w:hangingChars="200" w:hanging="422"/>
              <w:jc w:val="left"/>
              <w:rPr>
                <w:rFonts w:ascii="HGPｺﾞｼｯｸM" w:eastAsia="HGPｺﾞｼｯｸM" w:hAnsi="HGｺﾞｼｯｸE"/>
                <w:b/>
                <w:szCs w:val="21"/>
              </w:rPr>
            </w:pPr>
            <w:r w:rsidRPr="00A70286">
              <w:rPr>
                <w:rFonts w:ascii="HGPｺﾞｼｯｸM" w:eastAsia="HGPｺﾞｼｯｸM" w:hAnsi="HGｺﾞｼｯｸE" w:hint="eastAsia"/>
                <w:b/>
                <w:szCs w:val="21"/>
              </w:rPr>
              <w:t>２．アウトソーシングや施設の新改築に伴い勤務・労働条件に変更が生じる場合には、事前に協議を行うこと。</w:t>
            </w:r>
          </w:p>
          <w:p w:rsidR="00B867FC" w:rsidRPr="00A70286" w:rsidRDefault="00B867FC" w:rsidP="00496BCA">
            <w:pPr>
              <w:widowControl/>
              <w:spacing w:line="260" w:lineRule="exact"/>
              <w:jc w:val="left"/>
              <w:rPr>
                <w:rFonts w:ascii="HGPｺﾞｼｯｸM" w:eastAsia="HGPｺﾞｼｯｸM" w:hAnsi="HGｺﾞｼｯｸE"/>
                <w:b/>
                <w:szCs w:val="21"/>
              </w:rPr>
            </w:pPr>
          </w:p>
          <w:p w:rsidR="00B867FC" w:rsidRPr="00A70286" w:rsidRDefault="00B867FC" w:rsidP="00496BCA">
            <w:pPr>
              <w:widowControl/>
              <w:spacing w:line="260" w:lineRule="exact"/>
              <w:jc w:val="left"/>
              <w:rPr>
                <w:rFonts w:ascii="HGPｺﾞｼｯｸM" w:eastAsia="HGPｺﾞｼｯｸM" w:hAnsi="HGｺﾞｼｯｸE"/>
                <w:b/>
                <w:szCs w:val="21"/>
              </w:rPr>
            </w:pPr>
            <w:r w:rsidRPr="00A70286">
              <w:rPr>
                <w:rFonts w:ascii="HGPｺﾞｼｯｸM" w:eastAsia="HGPｺﾞｼｯｸM" w:hAnsi="HGｺﾞｼｯｸE" w:hint="eastAsia"/>
                <w:b/>
                <w:szCs w:val="21"/>
              </w:rPr>
              <w:t>３．労働基準法第３６条の趣旨を遵守し、時間外勤務の縮減を図ること。</w:t>
            </w:r>
          </w:p>
          <w:p w:rsidR="00B867FC" w:rsidRPr="00A70286" w:rsidRDefault="00B867FC" w:rsidP="00496BCA">
            <w:pPr>
              <w:widowControl/>
              <w:spacing w:line="260" w:lineRule="exact"/>
              <w:jc w:val="left"/>
              <w:rPr>
                <w:rFonts w:ascii="HGPｺﾞｼｯｸM" w:eastAsia="HGPｺﾞｼｯｸM" w:hAnsi="HGｺﾞｼｯｸE"/>
                <w:b/>
                <w:szCs w:val="21"/>
              </w:rPr>
            </w:pPr>
          </w:p>
          <w:p w:rsidR="00AC565A" w:rsidRDefault="00AC565A" w:rsidP="00B867FC">
            <w:pPr>
              <w:widowControl/>
              <w:spacing w:line="260" w:lineRule="exact"/>
              <w:ind w:leftChars="1" w:left="2"/>
              <w:jc w:val="left"/>
              <w:rPr>
                <w:rFonts w:ascii="HGPｺﾞｼｯｸM" w:eastAsia="HGPｺﾞｼｯｸM" w:hAnsi="HGｺﾞｼｯｸE"/>
                <w:b/>
                <w:szCs w:val="21"/>
              </w:rPr>
            </w:pPr>
          </w:p>
          <w:p w:rsidR="00AC565A" w:rsidRDefault="00AC565A" w:rsidP="00B867FC">
            <w:pPr>
              <w:widowControl/>
              <w:spacing w:line="260" w:lineRule="exact"/>
              <w:ind w:leftChars="1" w:left="2"/>
              <w:jc w:val="left"/>
              <w:rPr>
                <w:rFonts w:ascii="HGPｺﾞｼｯｸM" w:eastAsia="HGPｺﾞｼｯｸM" w:hAnsi="HGｺﾞｼｯｸE"/>
                <w:b/>
                <w:szCs w:val="21"/>
              </w:rPr>
            </w:pPr>
          </w:p>
          <w:p w:rsidR="00AC565A" w:rsidRDefault="00AC565A" w:rsidP="00B867FC">
            <w:pPr>
              <w:widowControl/>
              <w:spacing w:line="260" w:lineRule="exact"/>
              <w:ind w:leftChars="1" w:left="2"/>
              <w:jc w:val="left"/>
              <w:rPr>
                <w:rFonts w:ascii="HGPｺﾞｼｯｸM" w:eastAsia="HGPｺﾞｼｯｸM" w:hAnsi="HGｺﾞｼｯｸE"/>
                <w:b/>
                <w:szCs w:val="21"/>
              </w:rPr>
            </w:pPr>
          </w:p>
          <w:p w:rsidR="00B867FC" w:rsidRPr="00A70286" w:rsidRDefault="00B867FC" w:rsidP="00B867FC">
            <w:pPr>
              <w:widowControl/>
              <w:spacing w:line="260" w:lineRule="exact"/>
              <w:ind w:leftChars="1" w:left="2"/>
              <w:jc w:val="left"/>
              <w:rPr>
                <w:rFonts w:ascii="HGPｺﾞｼｯｸM" w:eastAsia="HGPｺﾞｼｯｸM" w:hAnsi="HGｺﾞｼｯｸE"/>
                <w:b/>
                <w:szCs w:val="21"/>
              </w:rPr>
            </w:pPr>
            <w:r w:rsidRPr="00A70286">
              <w:rPr>
                <w:rFonts w:ascii="HGPｺﾞｼｯｸM" w:eastAsia="HGPｺﾞｼｯｸM" w:hAnsi="HGｺﾞｼｯｸE" w:hint="eastAsia"/>
                <w:b/>
                <w:szCs w:val="21"/>
              </w:rPr>
              <w:t>４．退職者の速やかな補充を行うなど、職員の勤務・労働条件の低下を招くことが</w:t>
            </w:r>
          </w:p>
          <w:p w:rsidR="00B867FC" w:rsidRPr="00A70286" w:rsidRDefault="00B867FC" w:rsidP="00B867FC">
            <w:pPr>
              <w:widowControl/>
              <w:spacing w:line="260" w:lineRule="exact"/>
              <w:ind w:leftChars="1" w:left="2"/>
              <w:jc w:val="left"/>
              <w:rPr>
                <w:rFonts w:ascii="HGPｺﾞｼｯｸM" w:eastAsia="HGPｺﾞｼｯｸM" w:hAnsi="HGｺﾞｼｯｸE"/>
                <w:b/>
                <w:szCs w:val="21"/>
              </w:rPr>
            </w:pPr>
            <w:r w:rsidRPr="00A70286">
              <w:rPr>
                <w:rFonts w:ascii="HGPｺﾞｼｯｸM" w:eastAsia="HGPｺﾞｼｯｸM" w:hAnsi="HGｺﾞｼｯｸE" w:hint="eastAsia"/>
                <w:b/>
                <w:szCs w:val="21"/>
              </w:rPr>
              <w:t xml:space="preserve">　　ないよう努めること。</w:t>
            </w:r>
          </w:p>
          <w:p w:rsidR="00496BCA" w:rsidRPr="00A70286" w:rsidRDefault="00496BCA" w:rsidP="00496BCA">
            <w:pPr>
              <w:widowControl/>
              <w:spacing w:line="260" w:lineRule="exact"/>
              <w:jc w:val="left"/>
              <w:rPr>
                <w:rFonts w:ascii="HGPｺﾞｼｯｸM" w:eastAsia="HGPｺﾞｼｯｸM" w:hAnsi="HGｺﾞｼｯｸE"/>
                <w:b/>
                <w:szCs w:val="21"/>
              </w:rPr>
            </w:pPr>
          </w:p>
          <w:p w:rsidR="00B867FC" w:rsidRPr="00A70286" w:rsidRDefault="00B867FC" w:rsidP="00B867FC">
            <w:pPr>
              <w:widowControl/>
              <w:spacing w:line="260" w:lineRule="exact"/>
              <w:ind w:leftChars="-1" w:left="-2"/>
              <w:jc w:val="left"/>
              <w:rPr>
                <w:rFonts w:ascii="HGPｺﾞｼｯｸM" w:eastAsia="HGPｺﾞｼｯｸM" w:hAnsi="HGｺﾞｼｯｸE"/>
                <w:b/>
                <w:szCs w:val="21"/>
              </w:rPr>
            </w:pPr>
            <w:r w:rsidRPr="00A70286">
              <w:rPr>
                <w:rFonts w:ascii="HGPｺﾞｼｯｸM" w:eastAsia="HGPｺﾞｼｯｸM" w:hAnsi="HGｺﾞｼｯｸE" w:hint="eastAsia"/>
                <w:b/>
                <w:szCs w:val="21"/>
              </w:rPr>
              <w:t>５．各職場の業務量、業務内容に見合った人員配置を行うなど、職員の勤務・労働</w:t>
            </w:r>
          </w:p>
          <w:p w:rsidR="00B867FC" w:rsidRPr="00A70286" w:rsidRDefault="00B867FC" w:rsidP="00A70286">
            <w:pPr>
              <w:widowControl/>
              <w:spacing w:line="260" w:lineRule="exact"/>
              <w:ind w:leftChars="-1" w:left="-2" w:firstLineChars="100" w:firstLine="211"/>
              <w:jc w:val="left"/>
              <w:rPr>
                <w:rFonts w:ascii="HGPｺﾞｼｯｸM" w:eastAsia="HGPｺﾞｼｯｸM" w:hAnsi="HGｺﾞｼｯｸE"/>
                <w:b/>
                <w:szCs w:val="21"/>
              </w:rPr>
            </w:pPr>
            <w:r w:rsidRPr="00A70286">
              <w:rPr>
                <w:rFonts w:ascii="HGPｺﾞｼｯｸM" w:eastAsia="HGPｺﾞｼｯｸM" w:hAnsi="HGｺﾞｼｯｸE" w:hint="eastAsia"/>
                <w:b/>
                <w:szCs w:val="21"/>
              </w:rPr>
              <w:t>条件の低下を招くことがないよう努めること。</w:t>
            </w:r>
          </w:p>
          <w:p w:rsidR="00B867FC" w:rsidRPr="00A70286" w:rsidRDefault="00B867FC" w:rsidP="00496BCA">
            <w:pPr>
              <w:widowControl/>
              <w:spacing w:line="260" w:lineRule="exact"/>
              <w:jc w:val="left"/>
              <w:rPr>
                <w:rFonts w:ascii="HGPｺﾞｼｯｸM" w:eastAsia="HGPｺﾞｼｯｸM" w:hAnsi="HGｺﾞｼｯｸE"/>
                <w:b/>
                <w:szCs w:val="21"/>
              </w:rPr>
            </w:pPr>
          </w:p>
          <w:p w:rsidR="00B867FC" w:rsidRPr="00A70286" w:rsidRDefault="00B867FC" w:rsidP="00B867FC">
            <w:pPr>
              <w:widowControl/>
              <w:spacing w:line="260" w:lineRule="exact"/>
              <w:ind w:leftChars="-1" w:left="-2" w:firstLineChars="2" w:firstLine="4"/>
              <w:jc w:val="left"/>
              <w:rPr>
                <w:rFonts w:ascii="HGPｺﾞｼｯｸM" w:eastAsia="HGPｺﾞｼｯｸM" w:hAnsi="HGｺﾞｼｯｸE"/>
                <w:b/>
                <w:szCs w:val="21"/>
              </w:rPr>
            </w:pPr>
            <w:r w:rsidRPr="00A70286">
              <w:rPr>
                <w:rFonts w:ascii="HGPｺﾞｼｯｸM" w:eastAsia="HGPｺﾞｼｯｸM" w:hAnsi="HGｺﾞｼｯｸE" w:hint="eastAsia"/>
                <w:b/>
                <w:szCs w:val="21"/>
              </w:rPr>
              <w:t>６．機構改革等を反映させた庁舎配置図やフロアーレイアウト図等は速やかに提</w:t>
            </w:r>
          </w:p>
          <w:p w:rsidR="00B867FC" w:rsidRPr="00A70286" w:rsidRDefault="00B867FC" w:rsidP="00B867FC">
            <w:pPr>
              <w:widowControl/>
              <w:spacing w:line="260" w:lineRule="exact"/>
              <w:ind w:left="420"/>
              <w:jc w:val="left"/>
              <w:rPr>
                <w:rFonts w:ascii="HGPｺﾞｼｯｸM" w:eastAsia="HGPｺﾞｼｯｸM" w:hAnsi="HGｺﾞｼｯｸE"/>
                <w:b/>
                <w:szCs w:val="21"/>
              </w:rPr>
            </w:pPr>
            <w:r w:rsidRPr="00A70286">
              <w:rPr>
                <w:rFonts w:ascii="HGPｺﾞｼｯｸM" w:eastAsia="HGPｺﾞｼｯｸM" w:hAnsi="HGｺﾞｼｯｸE" w:hint="eastAsia"/>
                <w:b/>
                <w:szCs w:val="21"/>
              </w:rPr>
              <w:t>供すること。</w:t>
            </w:r>
          </w:p>
          <w:p w:rsidR="00B867FC" w:rsidRPr="00A70286" w:rsidRDefault="00B867FC" w:rsidP="00496BCA">
            <w:pPr>
              <w:widowControl/>
              <w:spacing w:line="260" w:lineRule="exact"/>
              <w:jc w:val="left"/>
              <w:rPr>
                <w:rFonts w:ascii="HGPｺﾞｼｯｸM" w:eastAsia="HGPｺﾞｼｯｸM" w:hAnsi="HGｺﾞｼｯｸE"/>
                <w:b/>
                <w:szCs w:val="21"/>
              </w:rPr>
            </w:pPr>
          </w:p>
          <w:p w:rsidR="00B867FC" w:rsidRPr="00A70286" w:rsidRDefault="00B867FC" w:rsidP="00B867FC">
            <w:pPr>
              <w:widowControl/>
              <w:spacing w:line="260" w:lineRule="exact"/>
              <w:ind w:leftChars="-3" w:left="-6" w:firstLineChars="2" w:firstLine="4"/>
              <w:jc w:val="left"/>
              <w:rPr>
                <w:rFonts w:ascii="HGPｺﾞｼｯｸM" w:eastAsia="HGPｺﾞｼｯｸM" w:hAnsi="HGｺﾞｼｯｸE"/>
                <w:b/>
                <w:szCs w:val="21"/>
              </w:rPr>
            </w:pPr>
            <w:r w:rsidRPr="00A70286">
              <w:rPr>
                <w:rFonts w:ascii="HGPｺﾞｼｯｸM" w:eastAsia="HGPｺﾞｼｯｸM" w:hAnsi="HGｺﾞｼｯｸE" w:hint="eastAsia"/>
                <w:b/>
                <w:szCs w:val="21"/>
              </w:rPr>
              <w:t>７．本庁舎、咲洲庁舎の制震、耐震等の工事に関わる情報は速やかに提供すること。</w:t>
            </w:r>
          </w:p>
          <w:p w:rsidR="00B867FC" w:rsidRPr="00A70286" w:rsidRDefault="00B867FC" w:rsidP="00496BCA">
            <w:pPr>
              <w:widowControl/>
              <w:spacing w:line="260" w:lineRule="exact"/>
              <w:jc w:val="left"/>
              <w:rPr>
                <w:rFonts w:ascii="HGPｺﾞｼｯｸM" w:eastAsia="HGPｺﾞｼｯｸM" w:hAnsi="HGｺﾞｼｯｸE"/>
                <w:b/>
                <w:szCs w:val="21"/>
              </w:rPr>
            </w:pPr>
          </w:p>
          <w:p w:rsidR="00C73165" w:rsidRPr="00A70286" w:rsidRDefault="00C73165" w:rsidP="00C73165">
            <w:pPr>
              <w:widowControl/>
              <w:spacing w:line="260" w:lineRule="exact"/>
              <w:ind w:leftChars="2" w:left="4"/>
              <w:jc w:val="left"/>
              <w:rPr>
                <w:rFonts w:ascii="HGPｺﾞｼｯｸM" w:eastAsia="HGPｺﾞｼｯｸM" w:hAnsi="HGｺﾞｼｯｸE"/>
                <w:b/>
                <w:szCs w:val="21"/>
              </w:rPr>
            </w:pPr>
            <w:r w:rsidRPr="00A70286">
              <w:rPr>
                <w:rFonts w:ascii="HGPｺﾞｼｯｸM" w:eastAsia="HGPｺﾞｼｯｸM" w:hAnsi="HGｺﾞｼｯｸE" w:hint="eastAsia"/>
                <w:b/>
                <w:szCs w:val="21"/>
              </w:rPr>
              <w:t>８．本庁舎、咲洲庁舎の緊急時の避難体制を整備するため、関係部局への指導、働</w:t>
            </w:r>
          </w:p>
          <w:p w:rsidR="00C73165" w:rsidRPr="00A70286" w:rsidRDefault="00C73165" w:rsidP="00A70286">
            <w:pPr>
              <w:widowControl/>
              <w:spacing w:line="260" w:lineRule="exact"/>
              <w:ind w:leftChars="2" w:left="4" w:firstLineChars="200" w:firstLine="422"/>
              <w:jc w:val="left"/>
              <w:rPr>
                <w:rFonts w:ascii="HGPｺﾞｼｯｸM" w:eastAsia="HGPｺﾞｼｯｸM" w:hAnsi="HGｺﾞｼｯｸE"/>
                <w:b/>
                <w:szCs w:val="21"/>
              </w:rPr>
            </w:pPr>
            <w:r w:rsidRPr="00A70286">
              <w:rPr>
                <w:rFonts w:ascii="HGPｺﾞｼｯｸM" w:eastAsia="HGPｺﾞｼｯｸM" w:hAnsi="HGｺﾞｼｯｸE" w:hint="eastAsia"/>
                <w:b/>
                <w:szCs w:val="21"/>
              </w:rPr>
              <w:t>きかけを強化するなど職員の安全等を確保すること。</w:t>
            </w:r>
          </w:p>
          <w:p w:rsidR="00B867FC" w:rsidRPr="00A70286" w:rsidRDefault="00B867FC" w:rsidP="00496BCA">
            <w:pPr>
              <w:widowControl/>
              <w:spacing w:line="260" w:lineRule="exact"/>
              <w:jc w:val="left"/>
              <w:rPr>
                <w:rFonts w:ascii="HGPｺﾞｼｯｸM" w:eastAsia="HGPｺﾞｼｯｸM" w:hAnsi="HGｺﾞｼｯｸE"/>
                <w:b/>
                <w:szCs w:val="21"/>
              </w:rPr>
            </w:pPr>
          </w:p>
          <w:p w:rsidR="00590E65" w:rsidRDefault="00590E65" w:rsidP="00C73165">
            <w:pPr>
              <w:widowControl/>
              <w:spacing w:line="260" w:lineRule="exact"/>
              <w:ind w:firstLineChars="2" w:firstLine="4"/>
              <w:jc w:val="left"/>
              <w:rPr>
                <w:rFonts w:ascii="HGPｺﾞｼｯｸM" w:eastAsia="HGPｺﾞｼｯｸM" w:hAnsi="HGｺﾞｼｯｸE"/>
                <w:b/>
                <w:szCs w:val="21"/>
              </w:rPr>
            </w:pPr>
          </w:p>
          <w:p w:rsidR="00590E65" w:rsidRDefault="00590E65" w:rsidP="00C73165">
            <w:pPr>
              <w:widowControl/>
              <w:spacing w:line="260" w:lineRule="exact"/>
              <w:ind w:firstLineChars="2" w:firstLine="4"/>
              <w:jc w:val="left"/>
              <w:rPr>
                <w:rFonts w:ascii="HGPｺﾞｼｯｸM" w:eastAsia="HGPｺﾞｼｯｸM" w:hAnsi="HGｺﾞｼｯｸE"/>
                <w:b/>
                <w:szCs w:val="21"/>
              </w:rPr>
            </w:pPr>
          </w:p>
          <w:p w:rsidR="00590E65" w:rsidRDefault="00590E65" w:rsidP="00C73165">
            <w:pPr>
              <w:widowControl/>
              <w:spacing w:line="260" w:lineRule="exact"/>
              <w:ind w:firstLineChars="2" w:firstLine="4"/>
              <w:jc w:val="left"/>
              <w:rPr>
                <w:rFonts w:ascii="HGPｺﾞｼｯｸM" w:eastAsia="HGPｺﾞｼｯｸM" w:hAnsi="HGｺﾞｼｯｸE"/>
                <w:b/>
                <w:szCs w:val="21"/>
              </w:rPr>
            </w:pPr>
          </w:p>
          <w:p w:rsidR="00590E65" w:rsidRDefault="00590E65" w:rsidP="00C73165">
            <w:pPr>
              <w:widowControl/>
              <w:spacing w:line="260" w:lineRule="exact"/>
              <w:ind w:firstLineChars="2" w:firstLine="4"/>
              <w:jc w:val="left"/>
              <w:rPr>
                <w:rFonts w:ascii="HGPｺﾞｼｯｸM" w:eastAsia="HGPｺﾞｼｯｸM" w:hAnsi="HGｺﾞｼｯｸE"/>
                <w:b/>
                <w:szCs w:val="21"/>
              </w:rPr>
            </w:pPr>
          </w:p>
          <w:p w:rsidR="00590E65" w:rsidRDefault="00590E65" w:rsidP="00C73165">
            <w:pPr>
              <w:widowControl/>
              <w:spacing w:line="260" w:lineRule="exact"/>
              <w:ind w:firstLineChars="2" w:firstLine="4"/>
              <w:jc w:val="left"/>
              <w:rPr>
                <w:rFonts w:ascii="HGPｺﾞｼｯｸM" w:eastAsia="HGPｺﾞｼｯｸM" w:hAnsi="HGｺﾞｼｯｸE"/>
                <w:b/>
                <w:szCs w:val="21"/>
              </w:rPr>
            </w:pPr>
          </w:p>
          <w:p w:rsidR="00590E65" w:rsidRDefault="00590E65" w:rsidP="00C73165">
            <w:pPr>
              <w:widowControl/>
              <w:spacing w:line="260" w:lineRule="exact"/>
              <w:ind w:firstLineChars="2" w:firstLine="4"/>
              <w:jc w:val="left"/>
              <w:rPr>
                <w:rFonts w:ascii="HGPｺﾞｼｯｸM" w:eastAsia="HGPｺﾞｼｯｸM" w:hAnsi="HGｺﾞｼｯｸE"/>
                <w:b/>
                <w:szCs w:val="21"/>
              </w:rPr>
            </w:pPr>
          </w:p>
          <w:p w:rsidR="00590E65" w:rsidRDefault="00590E65" w:rsidP="00C73165">
            <w:pPr>
              <w:widowControl/>
              <w:spacing w:line="260" w:lineRule="exact"/>
              <w:ind w:firstLineChars="2" w:firstLine="4"/>
              <w:jc w:val="left"/>
              <w:rPr>
                <w:rFonts w:ascii="HGPｺﾞｼｯｸM" w:eastAsia="HGPｺﾞｼｯｸM" w:hAnsi="HGｺﾞｼｯｸE"/>
                <w:b/>
                <w:szCs w:val="21"/>
              </w:rPr>
            </w:pPr>
          </w:p>
          <w:p w:rsidR="00590E65" w:rsidRDefault="00590E65" w:rsidP="00C73165">
            <w:pPr>
              <w:widowControl/>
              <w:spacing w:line="260" w:lineRule="exact"/>
              <w:ind w:firstLineChars="2" w:firstLine="4"/>
              <w:jc w:val="left"/>
              <w:rPr>
                <w:rFonts w:ascii="HGPｺﾞｼｯｸM" w:eastAsia="HGPｺﾞｼｯｸM" w:hAnsi="HGｺﾞｼｯｸE"/>
                <w:b/>
                <w:szCs w:val="21"/>
              </w:rPr>
            </w:pPr>
          </w:p>
          <w:p w:rsidR="00590E65" w:rsidRDefault="00590E65" w:rsidP="00C73165">
            <w:pPr>
              <w:widowControl/>
              <w:spacing w:line="260" w:lineRule="exact"/>
              <w:ind w:firstLineChars="2" w:firstLine="4"/>
              <w:jc w:val="left"/>
              <w:rPr>
                <w:rFonts w:ascii="HGPｺﾞｼｯｸM" w:eastAsia="HGPｺﾞｼｯｸM" w:hAnsi="HGｺﾞｼｯｸE"/>
                <w:b/>
                <w:szCs w:val="21"/>
              </w:rPr>
            </w:pPr>
          </w:p>
          <w:p w:rsidR="00590E65" w:rsidRDefault="00590E65" w:rsidP="00C73165">
            <w:pPr>
              <w:widowControl/>
              <w:spacing w:line="260" w:lineRule="exact"/>
              <w:ind w:firstLineChars="2" w:firstLine="4"/>
              <w:jc w:val="left"/>
              <w:rPr>
                <w:rFonts w:ascii="HGPｺﾞｼｯｸM" w:eastAsia="HGPｺﾞｼｯｸM" w:hAnsi="HGｺﾞｼｯｸE"/>
                <w:b/>
                <w:szCs w:val="21"/>
              </w:rPr>
            </w:pPr>
          </w:p>
          <w:p w:rsidR="00C73165" w:rsidRPr="00A70286" w:rsidRDefault="00C73165" w:rsidP="00C73165">
            <w:pPr>
              <w:widowControl/>
              <w:spacing w:line="260" w:lineRule="exact"/>
              <w:ind w:firstLineChars="2" w:firstLine="4"/>
              <w:jc w:val="left"/>
              <w:rPr>
                <w:rFonts w:ascii="HGPｺﾞｼｯｸM" w:eastAsia="HGPｺﾞｼｯｸM" w:hAnsi="HGｺﾞｼｯｸE"/>
                <w:b/>
                <w:szCs w:val="21"/>
              </w:rPr>
            </w:pPr>
            <w:r w:rsidRPr="00A70286">
              <w:rPr>
                <w:rFonts w:ascii="HGPｺﾞｼｯｸM" w:eastAsia="HGPｺﾞｼｯｸM" w:hAnsi="HGｺﾞｼｯｸE" w:hint="eastAsia"/>
                <w:b/>
                <w:szCs w:val="21"/>
              </w:rPr>
              <w:t>９．防犯カメラの運用にあたっては、防犯上の目的以外に使用しないなど、勤務・</w:t>
            </w:r>
          </w:p>
          <w:p w:rsidR="00C73165" w:rsidRPr="00A70286" w:rsidRDefault="00C73165" w:rsidP="00A70286">
            <w:pPr>
              <w:widowControl/>
              <w:spacing w:line="260" w:lineRule="exact"/>
              <w:ind w:firstLineChars="102" w:firstLine="215"/>
              <w:jc w:val="left"/>
              <w:rPr>
                <w:rFonts w:ascii="HGPｺﾞｼｯｸM" w:eastAsia="HGPｺﾞｼｯｸM" w:hAnsi="HGｺﾞｼｯｸE"/>
                <w:b/>
                <w:szCs w:val="21"/>
              </w:rPr>
            </w:pPr>
            <w:r w:rsidRPr="00A70286">
              <w:rPr>
                <w:rFonts w:ascii="HGPｺﾞｼｯｸM" w:eastAsia="HGPｺﾞｼｯｸM" w:hAnsi="HGｺﾞｼｯｸE" w:hint="eastAsia"/>
                <w:b/>
                <w:szCs w:val="21"/>
              </w:rPr>
              <w:t>労働条件の低下を招くことのないよう努めること。</w:t>
            </w:r>
          </w:p>
          <w:p w:rsidR="00496BCA" w:rsidRPr="00A70286" w:rsidRDefault="00496BCA" w:rsidP="00496BCA">
            <w:pPr>
              <w:widowControl/>
              <w:spacing w:line="260" w:lineRule="exact"/>
              <w:jc w:val="left"/>
              <w:rPr>
                <w:rFonts w:ascii="HGPｺﾞｼｯｸM" w:eastAsia="HGPｺﾞｼｯｸM" w:hAnsi="HGｺﾞｼｯｸE"/>
                <w:b/>
                <w:szCs w:val="21"/>
              </w:rPr>
            </w:pPr>
          </w:p>
          <w:p w:rsidR="008B6A73" w:rsidRDefault="008B6A73" w:rsidP="00C73165">
            <w:pPr>
              <w:widowControl/>
              <w:spacing w:line="240" w:lineRule="atLeast"/>
              <w:jc w:val="left"/>
              <w:rPr>
                <w:rFonts w:ascii="HGPｺﾞｼｯｸM" w:eastAsia="HGPｺﾞｼｯｸM" w:hAnsi="HGｺﾞｼｯｸE"/>
                <w:b/>
                <w:szCs w:val="21"/>
              </w:rPr>
            </w:pPr>
          </w:p>
          <w:p w:rsidR="00C73165" w:rsidRPr="00A70286" w:rsidRDefault="00C73165" w:rsidP="00C73165">
            <w:pPr>
              <w:widowControl/>
              <w:spacing w:line="240" w:lineRule="atLeast"/>
              <w:jc w:val="left"/>
              <w:rPr>
                <w:rFonts w:ascii="HGPｺﾞｼｯｸM" w:eastAsia="HGPｺﾞｼｯｸM" w:hAnsi="HGｺﾞｼｯｸE"/>
                <w:b/>
                <w:szCs w:val="21"/>
              </w:rPr>
            </w:pPr>
            <w:r w:rsidRPr="00A70286">
              <w:rPr>
                <w:rFonts w:ascii="HGPｺﾞｼｯｸM" w:eastAsia="HGPｺﾞｼｯｸM" w:hAnsi="HGｺﾞｼｯｸE" w:hint="eastAsia"/>
                <w:b/>
                <w:szCs w:val="21"/>
              </w:rPr>
              <w:t>10．</w:t>
            </w:r>
            <w:r w:rsidR="00496BCA" w:rsidRPr="00A70286">
              <w:rPr>
                <w:rFonts w:ascii="HGPｺﾞｼｯｸM" w:eastAsia="HGPｺﾞｼｯｸM" w:hAnsi="HGｺﾞｼｯｸE" w:hint="eastAsia"/>
                <w:b/>
                <w:szCs w:val="21"/>
                <w:u w:color="FF6600"/>
              </w:rPr>
              <w:t xml:space="preserve"> 職場環境については関係法令を遵守するとともに、その都度、改善を図る</w:t>
            </w:r>
            <w:r w:rsidR="00496BCA" w:rsidRPr="00A70286">
              <w:rPr>
                <w:rFonts w:ascii="HGPｺﾞｼｯｸM" w:eastAsia="HGPｺﾞｼｯｸM" w:hAnsi="HGｺﾞｼｯｸE" w:hint="eastAsia"/>
                <w:b/>
                <w:szCs w:val="21"/>
              </w:rPr>
              <w:t>など、</w:t>
            </w:r>
          </w:p>
          <w:p w:rsidR="00496BCA" w:rsidRPr="00A70286" w:rsidRDefault="00496BCA" w:rsidP="00A70286">
            <w:pPr>
              <w:widowControl/>
              <w:spacing w:line="240" w:lineRule="atLeast"/>
              <w:ind w:firstLineChars="100" w:firstLine="211"/>
              <w:jc w:val="left"/>
              <w:rPr>
                <w:rFonts w:ascii="HGPｺﾞｼｯｸM" w:eastAsia="HGPｺﾞｼｯｸM" w:hAnsi="HGｺﾞｼｯｸE"/>
                <w:b/>
                <w:szCs w:val="21"/>
                <w:u w:color="FF6600"/>
              </w:rPr>
            </w:pPr>
            <w:r w:rsidRPr="00A70286">
              <w:rPr>
                <w:rFonts w:ascii="HGPｺﾞｼｯｸM" w:eastAsia="HGPｺﾞｼｯｸM" w:hAnsi="HGｺﾞｼｯｸE" w:hint="eastAsia"/>
                <w:b/>
                <w:szCs w:val="21"/>
              </w:rPr>
              <w:t>勤務・労働条件を確保すること。</w:t>
            </w:r>
          </w:p>
          <w:p w:rsidR="008A3DEC" w:rsidRPr="008B4BA1" w:rsidRDefault="008A3DEC" w:rsidP="00C73165">
            <w:pPr>
              <w:rPr>
                <w:rFonts w:ascii="HGPｺﾞｼｯｸM" w:eastAsia="HGPｺﾞｼｯｸM"/>
                <w:b/>
                <w:sz w:val="24"/>
                <w:szCs w:val="24"/>
              </w:rPr>
            </w:pPr>
          </w:p>
        </w:tc>
        <w:tc>
          <w:tcPr>
            <w:tcW w:w="7371" w:type="dxa"/>
          </w:tcPr>
          <w:p w:rsidR="00A70286" w:rsidRPr="00EE2696" w:rsidRDefault="00A70286" w:rsidP="007537A2">
            <w:pPr>
              <w:widowControl/>
              <w:spacing w:line="260" w:lineRule="exact"/>
              <w:ind w:left="211" w:hangingChars="100" w:hanging="211"/>
              <w:jc w:val="left"/>
              <w:rPr>
                <w:rFonts w:ascii="HGPｺﾞｼｯｸM" w:eastAsia="HGPｺﾞｼｯｸM" w:hAnsi="HGｺﾞｼｯｸE"/>
                <w:b/>
                <w:color w:val="000000" w:themeColor="text1"/>
                <w:szCs w:val="21"/>
              </w:rPr>
            </w:pPr>
            <w:r w:rsidRPr="00EE2696">
              <w:rPr>
                <w:rFonts w:ascii="HGPｺﾞｼｯｸM" w:eastAsia="HGPｺﾞｼｯｸM" w:hAnsi="HGｺﾞｼｯｸE" w:hint="eastAsia"/>
                <w:b/>
                <w:color w:val="000000" w:themeColor="text1"/>
                <w:szCs w:val="21"/>
              </w:rPr>
              <w:lastRenderedPageBreak/>
              <w:t>１．</w:t>
            </w:r>
            <w:r w:rsidR="007537A2" w:rsidRPr="00EE2696">
              <w:rPr>
                <w:rFonts w:ascii="HGPｺﾞｼｯｸM" w:eastAsia="HGPｺﾞｼｯｸM" w:hAnsi="HGｺﾞｼｯｸE" w:hint="eastAsia"/>
                <w:b/>
                <w:color w:val="000000" w:themeColor="text1"/>
                <w:szCs w:val="21"/>
              </w:rPr>
              <w:t>皆様方との良き労使関係につきましては、今後とも維持してまいりたいと</w:t>
            </w:r>
            <w:r w:rsidR="007A5434">
              <w:rPr>
                <w:rFonts w:ascii="HGPｺﾞｼｯｸM" w:eastAsia="HGPｺﾞｼｯｸM" w:hAnsi="HGｺﾞｼｯｸE" w:hint="eastAsia"/>
                <w:b/>
                <w:color w:val="000000" w:themeColor="text1"/>
                <w:szCs w:val="21"/>
              </w:rPr>
              <w:t>考え</w:t>
            </w:r>
            <w:r w:rsidR="00EE2696" w:rsidRPr="00EE2696">
              <w:rPr>
                <w:rFonts w:ascii="HGPｺﾞｼｯｸM" w:eastAsia="HGPｺﾞｼｯｸM" w:hAnsi="HGｺﾞｼｯｸE" w:hint="eastAsia"/>
                <w:b/>
                <w:color w:val="000000" w:themeColor="text1"/>
                <w:szCs w:val="21"/>
              </w:rPr>
              <w:t>ております</w:t>
            </w:r>
            <w:r w:rsidR="007537A2" w:rsidRPr="00EE2696">
              <w:rPr>
                <w:rFonts w:ascii="HGPｺﾞｼｯｸM" w:eastAsia="HGPｺﾞｼｯｸM" w:hAnsi="HGｺﾞｼｯｸE" w:hint="eastAsia"/>
                <w:b/>
                <w:color w:val="000000" w:themeColor="text1"/>
                <w:szCs w:val="21"/>
              </w:rPr>
              <w:t>。今後とも、勤務</w:t>
            </w:r>
            <w:r w:rsidR="00EE2696" w:rsidRPr="00EE2696">
              <w:rPr>
                <w:rFonts w:ascii="HGPｺﾞｼｯｸM" w:eastAsia="HGPｺﾞｼｯｸM" w:hAnsi="HGｺﾞｼｯｸE" w:hint="eastAsia"/>
                <w:b/>
                <w:color w:val="000000" w:themeColor="text1"/>
                <w:szCs w:val="21"/>
              </w:rPr>
              <w:t>労働</w:t>
            </w:r>
            <w:r w:rsidR="007537A2" w:rsidRPr="00EE2696">
              <w:rPr>
                <w:rFonts w:ascii="HGPｺﾞｼｯｸM" w:eastAsia="HGPｺﾞｼｯｸM" w:hAnsi="HGｺﾞｼｯｸE" w:hint="eastAsia"/>
                <w:b/>
                <w:color w:val="000000" w:themeColor="text1"/>
                <w:szCs w:val="21"/>
              </w:rPr>
              <w:t>条件に関わるものにつきましては、十分な協議のうえ実施してまいります。</w:t>
            </w:r>
            <w:r w:rsidR="00014885">
              <w:rPr>
                <w:rFonts w:ascii="HGPｺﾞｼｯｸM" w:eastAsia="HGPｺﾞｼｯｸM" w:hAnsi="HGｺﾞｼｯｸE" w:hint="eastAsia"/>
                <w:b/>
                <w:color w:val="000000" w:themeColor="text1"/>
                <w:szCs w:val="21"/>
              </w:rPr>
              <w:t xml:space="preserve">　　　　　　　　　　　　　</w:t>
            </w:r>
          </w:p>
          <w:p w:rsidR="00A70286" w:rsidRPr="00EE2696" w:rsidRDefault="00A70286" w:rsidP="00A70286">
            <w:pPr>
              <w:widowControl/>
              <w:spacing w:line="260" w:lineRule="exact"/>
              <w:jc w:val="left"/>
              <w:rPr>
                <w:rFonts w:ascii="HGPｺﾞｼｯｸM" w:eastAsia="HGPｺﾞｼｯｸM" w:hAnsi="HGｺﾞｼｯｸE"/>
                <w:color w:val="000000" w:themeColor="text1"/>
                <w:szCs w:val="21"/>
              </w:rPr>
            </w:pPr>
          </w:p>
          <w:p w:rsidR="00A419C7" w:rsidRPr="00EE2696" w:rsidRDefault="00A70286" w:rsidP="00A419C7">
            <w:pPr>
              <w:widowControl/>
              <w:spacing w:line="260" w:lineRule="exact"/>
              <w:ind w:leftChars="1" w:left="424" w:hangingChars="200" w:hanging="422"/>
              <w:jc w:val="left"/>
              <w:rPr>
                <w:rFonts w:ascii="HGPｺﾞｼｯｸM" w:eastAsia="HGPｺﾞｼｯｸM" w:hAnsi="HGｺﾞｼｯｸE"/>
                <w:b/>
                <w:color w:val="000000" w:themeColor="text1"/>
                <w:szCs w:val="21"/>
              </w:rPr>
            </w:pPr>
            <w:r w:rsidRPr="00EE2696">
              <w:rPr>
                <w:rFonts w:ascii="HGPｺﾞｼｯｸM" w:eastAsia="HGPｺﾞｼｯｸM" w:hAnsi="HGｺﾞｼｯｸE" w:hint="eastAsia"/>
                <w:b/>
                <w:color w:val="000000" w:themeColor="text1"/>
                <w:szCs w:val="21"/>
              </w:rPr>
              <w:t>２．アウトソーシングや施設の新改築に</w:t>
            </w:r>
            <w:r w:rsidR="00A419C7" w:rsidRPr="00EE2696">
              <w:rPr>
                <w:rFonts w:ascii="HGPｺﾞｼｯｸM" w:eastAsia="HGPｺﾞｼｯｸM" w:hAnsi="HGｺﾞｼｯｸE" w:hint="eastAsia"/>
                <w:b/>
                <w:color w:val="000000" w:themeColor="text1"/>
                <w:szCs w:val="21"/>
              </w:rPr>
              <w:t>より勤務労働条件</w:t>
            </w:r>
            <w:r w:rsidRPr="00EE2696">
              <w:rPr>
                <w:rFonts w:ascii="HGPｺﾞｼｯｸM" w:eastAsia="HGPｺﾞｼｯｸM" w:hAnsi="HGｺﾞｼｯｸE" w:hint="eastAsia"/>
                <w:b/>
                <w:color w:val="000000" w:themeColor="text1"/>
                <w:szCs w:val="21"/>
              </w:rPr>
              <w:t>に変更が生じる場合には</w:t>
            </w:r>
          </w:p>
          <w:p w:rsidR="00A70286" w:rsidRPr="00EE2696" w:rsidRDefault="00A419C7" w:rsidP="00A419C7">
            <w:pPr>
              <w:widowControl/>
              <w:spacing w:line="260" w:lineRule="exact"/>
              <w:ind w:leftChars="101" w:left="423" w:hangingChars="100" w:hanging="211"/>
              <w:jc w:val="left"/>
              <w:rPr>
                <w:rFonts w:ascii="HGPｺﾞｼｯｸM" w:eastAsia="HGPｺﾞｼｯｸM" w:hAnsi="HGｺﾞｼｯｸE"/>
                <w:b/>
                <w:color w:val="000000" w:themeColor="text1"/>
                <w:szCs w:val="21"/>
              </w:rPr>
            </w:pPr>
            <w:r w:rsidRPr="00EE2696">
              <w:rPr>
                <w:rFonts w:ascii="HGPｺﾞｼｯｸM" w:eastAsia="HGPｺﾞｼｯｸM" w:hAnsi="HGｺﾞｼｯｸE" w:hint="eastAsia"/>
                <w:b/>
                <w:color w:val="000000" w:themeColor="text1"/>
                <w:szCs w:val="21"/>
              </w:rPr>
              <w:t>皆様方と十分協議してまいり</w:t>
            </w:r>
            <w:r w:rsidR="009D5EF7">
              <w:rPr>
                <w:rFonts w:ascii="HGPｺﾞｼｯｸM" w:eastAsia="HGPｺﾞｼｯｸM" w:hAnsi="HGｺﾞｼｯｸE" w:hint="eastAsia"/>
                <w:b/>
                <w:color w:val="000000" w:themeColor="text1"/>
                <w:szCs w:val="21"/>
              </w:rPr>
              <w:t>ます</w:t>
            </w:r>
            <w:r w:rsidR="00A70286" w:rsidRPr="00EE2696">
              <w:rPr>
                <w:rFonts w:ascii="HGPｺﾞｼｯｸM" w:eastAsia="HGPｺﾞｼｯｸM" w:hAnsi="HGｺﾞｼｯｸE" w:hint="eastAsia"/>
                <w:b/>
                <w:color w:val="000000" w:themeColor="text1"/>
                <w:szCs w:val="21"/>
              </w:rPr>
              <w:t>。</w:t>
            </w:r>
          </w:p>
          <w:p w:rsidR="00A70286" w:rsidRPr="00EE2696" w:rsidRDefault="00A70286" w:rsidP="00A70286">
            <w:pPr>
              <w:widowControl/>
              <w:spacing w:line="260" w:lineRule="exact"/>
              <w:jc w:val="left"/>
              <w:rPr>
                <w:rFonts w:ascii="HGPｺﾞｼｯｸM" w:eastAsia="HGPｺﾞｼｯｸM" w:hAnsi="HGｺﾞｼｯｸE"/>
                <w:color w:val="000000" w:themeColor="text1"/>
                <w:szCs w:val="21"/>
              </w:rPr>
            </w:pPr>
          </w:p>
          <w:p w:rsidR="00A70286" w:rsidRPr="00EE2696" w:rsidRDefault="00A70286" w:rsidP="009030A4">
            <w:pPr>
              <w:widowControl/>
              <w:spacing w:line="260" w:lineRule="exact"/>
              <w:ind w:left="211" w:hangingChars="100" w:hanging="211"/>
              <w:jc w:val="left"/>
              <w:rPr>
                <w:rFonts w:ascii="HGPｺﾞｼｯｸM" w:eastAsia="HGPｺﾞｼｯｸM" w:hAnsi="HGｺﾞｼｯｸE"/>
                <w:b/>
                <w:color w:val="000000" w:themeColor="text1"/>
                <w:szCs w:val="21"/>
              </w:rPr>
            </w:pPr>
            <w:r w:rsidRPr="00EE2696">
              <w:rPr>
                <w:rFonts w:ascii="HGPｺﾞｼｯｸM" w:eastAsia="HGPｺﾞｼｯｸM" w:hAnsi="HGｺﾞｼｯｸE" w:hint="eastAsia"/>
                <w:b/>
                <w:color w:val="000000" w:themeColor="text1"/>
                <w:szCs w:val="21"/>
              </w:rPr>
              <w:t>３．</w:t>
            </w:r>
            <w:r w:rsidR="009030A4" w:rsidRPr="00EE2696">
              <w:rPr>
                <w:rFonts w:ascii="HGPｺﾞｼｯｸM" w:eastAsia="HGPｺﾞｼｯｸM" w:hAnsi="HGｺﾞｼｯｸE" w:hint="eastAsia"/>
                <w:b/>
                <w:color w:val="000000" w:themeColor="text1"/>
                <w:szCs w:val="21"/>
              </w:rPr>
              <w:t>平成１７年度から年間３６０時間の時間外命令の上限規制を導入するとともに、平成２１年度から午後９時までに執務室消灯などもおこなっており、次長会議において定期的に時間外勤務実績の報告と一層の取組みを要請するなど、時間外勤務の縮減に取り組んでいるところです。</w:t>
            </w:r>
          </w:p>
          <w:p w:rsidR="00A70286" w:rsidRPr="00EE2696" w:rsidRDefault="00A70286" w:rsidP="00A70286">
            <w:pPr>
              <w:widowControl/>
              <w:spacing w:line="260" w:lineRule="exact"/>
              <w:jc w:val="left"/>
              <w:rPr>
                <w:rFonts w:ascii="HGPｺﾞｼｯｸM" w:eastAsia="HGPｺﾞｼｯｸM" w:hAnsi="HGｺﾞｼｯｸE"/>
                <w:color w:val="000000" w:themeColor="text1"/>
                <w:szCs w:val="21"/>
              </w:rPr>
            </w:pPr>
          </w:p>
          <w:p w:rsidR="00A70286" w:rsidRDefault="00A70286" w:rsidP="00A70286">
            <w:pPr>
              <w:widowControl/>
              <w:spacing w:line="260" w:lineRule="exact"/>
              <w:ind w:leftChars="1" w:left="2"/>
              <w:jc w:val="left"/>
              <w:rPr>
                <w:rFonts w:ascii="HGPｺﾞｼｯｸM" w:eastAsia="HGPｺﾞｼｯｸM" w:hAnsi="HGｺﾞｼｯｸE"/>
                <w:b/>
                <w:color w:val="000000" w:themeColor="text1"/>
                <w:szCs w:val="21"/>
              </w:rPr>
            </w:pPr>
            <w:r w:rsidRPr="001562E8">
              <w:rPr>
                <w:rFonts w:ascii="HGPｺﾞｼｯｸM" w:eastAsia="HGPｺﾞｼｯｸM" w:hAnsi="HGｺﾞｼｯｸE" w:hint="eastAsia"/>
                <w:b/>
                <w:color w:val="000000" w:themeColor="text1"/>
                <w:szCs w:val="21"/>
              </w:rPr>
              <w:t>４．</w:t>
            </w:r>
            <w:r w:rsidR="00335472" w:rsidRPr="001562E8">
              <w:rPr>
                <w:rFonts w:ascii="HGPｺﾞｼｯｸM" w:eastAsia="HGPｺﾞｼｯｸM" w:hAnsi="HGｺﾞｼｯｸE" w:hint="eastAsia"/>
                <w:b/>
                <w:color w:val="000000" w:themeColor="text1"/>
                <w:szCs w:val="21"/>
              </w:rPr>
              <w:t>今後とも適正な勤務労働条件の確保に向けて取り組んでまいり</w:t>
            </w:r>
            <w:r w:rsidR="009D5EF7">
              <w:rPr>
                <w:rFonts w:ascii="HGPｺﾞｼｯｸM" w:eastAsia="HGPｺﾞｼｯｸM" w:hAnsi="HGｺﾞｼｯｸE" w:hint="eastAsia"/>
                <w:b/>
                <w:color w:val="000000" w:themeColor="text1"/>
                <w:szCs w:val="21"/>
              </w:rPr>
              <w:t>ます</w:t>
            </w:r>
            <w:r w:rsidR="00335472" w:rsidRPr="001562E8">
              <w:rPr>
                <w:rFonts w:ascii="HGPｺﾞｼｯｸM" w:eastAsia="HGPｺﾞｼｯｸM" w:hAnsi="HGｺﾞｼｯｸE" w:hint="eastAsia"/>
                <w:b/>
                <w:color w:val="000000" w:themeColor="text1"/>
                <w:szCs w:val="21"/>
              </w:rPr>
              <w:t>。</w:t>
            </w:r>
          </w:p>
          <w:p w:rsidR="00014885" w:rsidRPr="001562E8" w:rsidRDefault="00014885" w:rsidP="00014885">
            <w:pPr>
              <w:widowControl/>
              <w:spacing w:line="260" w:lineRule="exact"/>
              <w:ind w:leftChars="1" w:left="2" w:firstLineChars="2000" w:firstLine="4216"/>
              <w:jc w:val="left"/>
              <w:rPr>
                <w:rFonts w:ascii="HGPｺﾞｼｯｸM" w:eastAsia="HGPｺﾞｼｯｸM" w:hAnsi="HGｺﾞｼｯｸE"/>
                <w:b/>
                <w:color w:val="000000" w:themeColor="text1"/>
                <w:szCs w:val="21"/>
              </w:rPr>
            </w:pPr>
          </w:p>
          <w:p w:rsidR="00A70286" w:rsidRPr="001562E8" w:rsidRDefault="00A70286" w:rsidP="00A70286">
            <w:pPr>
              <w:widowControl/>
              <w:spacing w:line="260" w:lineRule="exact"/>
              <w:ind w:leftChars="1" w:left="2"/>
              <w:jc w:val="left"/>
              <w:rPr>
                <w:rFonts w:ascii="HGPｺﾞｼｯｸM" w:eastAsia="HGPｺﾞｼｯｸM" w:hAnsi="HGｺﾞｼｯｸE"/>
                <w:b/>
                <w:color w:val="000000" w:themeColor="text1"/>
                <w:szCs w:val="21"/>
              </w:rPr>
            </w:pPr>
            <w:r w:rsidRPr="001562E8">
              <w:rPr>
                <w:rFonts w:ascii="HGPｺﾞｼｯｸM" w:eastAsia="HGPｺﾞｼｯｸM" w:hAnsi="HGｺﾞｼｯｸE" w:hint="eastAsia"/>
                <w:b/>
                <w:color w:val="000000" w:themeColor="text1"/>
                <w:szCs w:val="21"/>
              </w:rPr>
              <w:t xml:space="preserve">　</w:t>
            </w:r>
            <w:r w:rsidR="00335472" w:rsidRPr="001562E8">
              <w:rPr>
                <w:rFonts w:ascii="HGPｺﾞｼｯｸM" w:eastAsia="HGPｺﾞｼｯｸM" w:hAnsi="HGｺﾞｼｯｸE" w:hint="eastAsia"/>
                <w:b/>
                <w:color w:val="000000" w:themeColor="text1"/>
                <w:szCs w:val="21"/>
              </w:rPr>
              <w:t xml:space="preserve">　　　　　　　　　　　　　　　　　　　　　　　　　　　　　　　</w:t>
            </w:r>
            <w:r w:rsidRPr="001562E8">
              <w:rPr>
                <w:rFonts w:ascii="HGPｺﾞｼｯｸM" w:eastAsia="HGPｺﾞｼｯｸM" w:hAnsi="HGｺﾞｼｯｸE" w:hint="eastAsia"/>
                <w:b/>
                <w:color w:val="000000" w:themeColor="text1"/>
                <w:szCs w:val="21"/>
              </w:rPr>
              <w:t xml:space="preserve">　</w:t>
            </w:r>
          </w:p>
          <w:p w:rsidR="00335472" w:rsidRPr="001562E8" w:rsidRDefault="00A70286" w:rsidP="00335472">
            <w:pPr>
              <w:widowControl/>
              <w:spacing w:line="260" w:lineRule="exact"/>
              <w:ind w:leftChars="1" w:left="2"/>
              <w:jc w:val="left"/>
              <w:rPr>
                <w:rFonts w:ascii="HGPｺﾞｼｯｸM" w:eastAsia="HGPｺﾞｼｯｸM" w:hAnsi="HGｺﾞｼｯｸE"/>
                <w:b/>
                <w:color w:val="000000" w:themeColor="text1"/>
                <w:szCs w:val="21"/>
              </w:rPr>
            </w:pPr>
            <w:r w:rsidRPr="001562E8">
              <w:rPr>
                <w:rFonts w:ascii="HGPｺﾞｼｯｸM" w:eastAsia="HGPｺﾞｼｯｸM" w:hAnsi="HGｺﾞｼｯｸE" w:hint="eastAsia"/>
                <w:b/>
                <w:color w:val="000000" w:themeColor="text1"/>
                <w:szCs w:val="21"/>
              </w:rPr>
              <w:t>５．</w:t>
            </w:r>
            <w:r w:rsidR="00335472" w:rsidRPr="001562E8">
              <w:rPr>
                <w:rFonts w:ascii="HGPｺﾞｼｯｸM" w:eastAsia="HGPｺﾞｼｯｸM" w:hAnsi="HGｺﾞｼｯｸE" w:hint="eastAsia"/>
                <w:b/>
                <w:color w:val="000000" w:themeColor="text1"/>
                <w:szCs w:val="21"/>
              </w:rPr>
              <w:t>今後とも適正な勤務労働条件の確保に向けて取り組んでまいり</w:t>
            </w:r>
            <w:r w:rsidR="009D5EF7">
              <w:rPr>
                <w:rFonts w:ascii="HGPｺﾞｼｯｸM" w:eastAsia="HGPｺﾞｼｯｸM" w:hAnsi="HGｺﾞｼｯｸE" w:hint="eastAsia"/>
                <w:b/>
                <w:color w:val="000000" w:themeColor="text1"/>
                <w:szCs w:val="21"/>
              </w:rPr>
              <w:t>ます</w:t>
            </w:r>
            <w:r w:rsidR="00335472" w:rsidRPr="001562E8">
              <w:rPr>
                <w:rFonts w:ascii="HGPｺﾞｼｯｸM" w:eastAsia="HGPｺﾞｼｯｸM" w:hAnsi="HGｺﾞｼｯｸE" w:hint="eastAsia"/>
                <w:b/>
                <w:color w:val="000000" w:themeColor="text1"/>
                <w:szCs w:val="21"/>
              </w:rPr>
              <w:t>。</w:t>
            </w:r>
          </w:p>
          <w:p w:rsidR="00335472" w:rsidRPr="001562E8" w:rsidRDefault="00335472" w:rsidP="00335472">
            <w:pPr>
              <w:widowControl/>
              <w:spacing w:line="260" w:lineRule="exact"/>
              <w:ind w:leftChars="1" w:left="2"/>
              <w:jc w:val="left"/>
              <w:rPr>
                <w:rFonts w:ascii="HGPｺﾞｼｯｸM" w:eastAsia="HGPｺﾞｼｯｸM" w:hAnsi="HGｺﾞｼｯｸE"/>
                <w:b/>
                <w:color w:val="000000" w:themeColor="text1"/>
                <w:szCs w:val="21"/>
              </w:rPr>
            </w:pPr>
            <w:r w:rsidRPr="001562E8">
              <w:rPr>
                <w:rFonts w:ascii="HGPｺﾞｼｯｸM" w:eastAsia="HGPｺﾞｼｯｸM" w:hAnsi="HGｺﾞｼｯｸE" w:hint="eastAsia"/>
                <w:b/>
                <w:color w:val="000000" w:themeColor="text1"/>
                <w:szCs w:val="21"/>
              </w:rPr>
              <w:t xml:space="preserve">　　　　　　　　　　　　　　　　　　　　　　　　　　　　　　　　　</w:t>
            </w:r>
          </w:p>
          <w:p w:rsidR="00A70286" w:rsidRPr="00914480" w:rsidRDefault="00A70286" w:rsidP="00A70286">
            <w:pPr>
              <w:widowControl/>
              <w:spacing w:line="260" w:lineRule="exact"/>
              <w:jc w:val="left"/>
              <w:rPr>
                <w:rFonts w:ascii="HGPｺﾞｼｯｸM" w:eastAsia="HGPｺﾞｼｯｸM" w:hAnsi="HGｺﾞｼｯｸE"/>
                <w:b/>
                <w:color w:val="000000" w:themeColor="text1"/>
                <w:szCs w:val="21"/>
              </w:rPr>
            </w:pPr>
          </w:p>
          <w:p w:rsidR="00A70286" w:rsidRPr="001562E8" w:rsidRDefault="00A70286" w:rsidP="002F5BE3">
            <w:pPr>
              <w:widowControl/>
              <w:spacing w:line="260" w:lineRule="exact"/>
              <w:ind w:leftChars="-1" w:left="-2" w:firstLineChars="2" w:firstLine="4"/>
              <w:jc w:val="left"/>
              <w:rPr>
                <w:rFonts w:ascii="HGPｺﾞｼｯｸM" w:eastAsia="HGPｺﾞｼｯｸM" w:hAnsi="HGｺﾞｼｯｸE"/>
                <w:b/>
                <w:color w:val="000000" w:themeColor="text1"/>
                <w:szCs w:val="21"/>
              </w:rPr>
            </w:pPr>
            <w:r w:rsidRPr="001562E8">
              <w:rPr>
                <w:rFonts w:ascii="HGPｺﾞｼｯｸM" w:eastAsia="HGPｺﾞｼｯｸM" w:hAnsi="HGｺﾞｼｯｸE" w:hint="eastAsia"/>
                <w:b/>
                <w:color w:val="000000" w:themeColor="text1"/>
                <w:szCs w:val="21"/>
              </w:rPr>
              <w:t>６．</w:t>
            </w:r>
            <w:r w:rsidR="002F5BE3" w:rsidRPr="001562E8">
              <w:rPr>
                <w:rFonts w:ascii="HGPｺﾞｼｯｸM" w:eastAsia="HGPｺﾞｼｯｸM" w:hAnsi="HGｺﾞｼｯｸE" w:hint="eastAsia"/>
                <w:b/>
                <w:color w:val="000000" w:themeColor="text1"/>
                <w:szCs w:val="21"/>
              </w:rPr>
              <w:t>今後とも適宜適切に情報の提供を行ってまいります。</w:t>
            </w:r>
          </w:p>
          <w:p w:rsidR="002F5BE3" w:rsidRPr="001562E8" w:rsidRDefault="00014885" w:rsidP="00A70286">
            <w:pPr>
              <w:widowControl/>
              <w:spacing w:line="260" w:lineRule="exact"/>
              <w:jc w:val="left"/>
              <w:rPr>
                <w:rFonts w:ascii="HGPｺﾞｼｯｸM" w:eastAsia="HGPｺﾞｼｯｸM" w:hAnsi="HGｺﾞｼｯｸE"/>
                <w:b/>
                <w:color w:val="000000" w:themeColor="text1"/>
                <w:szCs w:val="21"/>
              </w:rPr>
            </w:pPr>
            <w:r>
              <w:rPr>
                <w:rFonts w:ascii="HGPｺﾞｼｯｸM" w:eastAsia="HGPｺﾞｼｯｸM" w:hAnsi="HGｺﾞｼｯｸE" w:hint="eastAsia"/>
                <w:b/>
                <w:color w:val="000000" w:themeColor="text1"/>
                <w:szCs w:val="21"/>
              </w:rPr>
              <w:t xml:space="preserve">　　　　　　　　　　　　　　　　　　　　　　　　　　　　　　</w:t>
            </w:r>
          </w:p>
          <w:p w:rsidR="002F5BE3" w:rsidRPr="00014885" w:rsidRDefault="002F5BE3" w:rsidP="00A70286">
            <w:pPr>
              <w:widowControl/>
              <w:spacing w:line="260" w:lineRule="exact"/>
              <w:jc w:val="left"/>
              <w:rPr>
                <w:rFonts w:ascii="HGPｺﾞｼｯｸM" w:eastAsia="HGPｺﾞｼｯｸM" w:hAnsi="HGｺﾞｼｯｸE"/>
                <w:b/>
                <w:color w:val="000000" w:themeColor="text1"/>
                <w:szCs w:val="21"/>
              </w:rPr>
            </w:pPr>
          </w:p>
          <w:p w:rsidR="002F5BE3" w:rsidRPr="001562E8" w:rsidRDefault="00A70286" w:rsidP="002F5BE3">
            <w:pPr>
              <w:widowControl/>
              <w:spacing w:line="260" w:lineRule="exact"/>
              <w:ind w:leftChars="-1" w:left="-2" w:firstLineChars="2" w:firstLine="4"/>
              <w:jc w:val="left"/>
              <w:rPr>
                <w:rFonts w:ascii="HGPｺﾞｼｯｸM" w:eastAsia="HGPｺﾞｼｯｸM" w:hAnsi="HGｺﾞｼｯｸE"/>
                <w:b/>
                <w:color w:val="000000" w:themeColor="text1"/>
                <w:szCs w:val="21"/>
              </w:rPr>
            </w:pPr>
            <w:r w:rsidRPr="001562E8">
              <w:rPr>
                <w:rFonts w:ascii="HGPｺﾞｼｯｸM" w:eastAsia="HGPｺﾞｼｯｸM" w:hAnsi="HGｺﾞｼｯｸE" w:hint="eastAsia"/>
                <w:b/>
                <w:color w:val="000000" w:themeColor="text1"/>
                <w:szCs w:val="21"/>
              </w:rPr>
              <w:t>７．</w:t>
            </w:r>
            <w:r w:rsidR="002F5BE3" w:rsidRPr="001562E8">
              <w:rPr>
                <w:rFonts w:ascii="HGPｺﾞｼｯｸM" w:eastAsia="HGPｺﾞｼｯｸM" w:hAnsi="HGｺﾞｼｯｸE" w:hint="eastAsia"/>
                <w:b/>
                <w:color w:val="000000" w:themeColor="text1"/>
                <w:szCs w:val="21"/>
              </w:rPr>
              <w:t>今後とも適宜適切に情報の提供を行ってまいります。</w:t>
            </w:r>
          </w:p>
          <w:p w:rsidR="002F5BE3" w:rsidRPr="001562E8" w:rsidRDefault="00014885" w:rsidP="00A70286">
            <w:pPr>
              <w:widowControl/>
              <w:spacing w:line="260" w:lineRule="exact"/>
              <w:ind w:leftChars="2" w:left="4"/>
              <w:jc w:val="left"/>
              <w:rPr>
                <w:rFonts w:ascii="HGPｺﾞｼｯｸM" w:eastAsia="HGPｺﾞｼｯｸM" w:hAnsi="HGｺﾞｼｯｸE"/>
                <w:b/>
                <w:color w:val="000000" w:themeColor="text1"/>
                <w:szCs w:val="21"/>
              </w:rPr>
            </w:pPr>
            <w:r>
              <w:rPr>
                <w:rFonts w:ascii="HGPｺﾞｼｯｸM" w:eastAsia="HGPｺﾞｼｯｸM" w:hAnsi="HGｺﾞｼｯｸE" w:hint="eastAsia"/>
                <w:b/>
                <w:color w:val="000000" w:themeColor="text1"/>
                <w:szCs w:val="21"/>
              </w:rPr>
              <w:t xml:space="preserve">　　　　　　　　　　　　　　　　　　　　　　　　　　　　　　　</w:t>
            </w:r>
          </w:p>
          <w:p w:rsidR="00590E65" w:rsidRPr="002A0801" w:rsidRDefault="00A70286" w:rsidP="00590E65">
            <w:pPr>
              <w:ind w:left="211" w:hangingChars="100" w:hanging="211"/>
              <w:rPr>
                <w:rFonts w:ascii="HGPｺﾞｼｯｸM" w:eastAsia="HGPｺﾞｼｯｸM" w:hAnsi="Century" w:cs="Times New Roman"/>
                <w:b/>
                <w:color w:val="000000" w:themeColor="text1"/>
                <w:szCs w:val="24"/>
              </w:rPr>
            </w:pPr>
            <w:r w:rsidRPr="001562E8">
              <w:rPr>
                <w:rFonts w:ascii="HGPｺﾞｼｯｸM" w:eastAsia="HGPｺﾞｼｯｸM" w:hAnsi="HGｺﾞｼｯｸE" w:hint="eastAsia"/>
                <w:b/>
                <w:color w:val="000000" w:themeColor="text1"/>
                <w:szCs w:val="21"/>
              </w:rPr>
              <w:t>８．</w:t>
            </w:r>
            <w:r w:rsidR="00590E65" w:rsidRPr="002A0801">
              <w:rPr>
                <w:rFonts w:ascii="HGPｺﾞｼｯｸM" w:eastAsia="HGPｺﾞｼｯｸM" w:hAnsi="Century" w:cs="Times New Roman" w:hint="eastAsia"/>
                <w:b/>
                <w:color w:val="000000" w:themeColor="text1"/>
                <w:szCs w:val="24"/>
              </w:rPr>
              <w:t>緊急時避難体制の確保については、大阪府本庁舎防火防災管理要綱に基づき、守衛職員を中心に、「実動訓練」を含む緊急事態対応訓練を定期的に実施しているところです。</w:t>
            </w:r>
          </w:p>
          <w:p w:rsidR="00590E65" w:rsidRPr="002A0801" w:rsidRDefault="00590E65" w:rsidP="002A0801">
            <w:pPr>
              <w:ind w:left="211" w:hangingChars="100" w:hanging="211"/>
              <w:rPr>
                <w:rFonts w:ascii="HGPｺﾞｼｯｸM" w:eastAsia="HGPｺﾞｼｯｸM" w:hAnsi="Century" w:cs="Times New Roman"/>
                <w:b/>
                <w:color w:val="000000" w:themeColor="text1"/>
                <w:szCs w:val="24"/>
              </w:rPr>
            </w:pPr>
            <w:r w:rsidRPr="002A0801">
              <w:rPr>
                <w:rFonts w:ascii="HGPｺﾞｼｯｸM" w:eastAsia="HGPｺﾞｼｯｸM" w:hAnsi="Century" w:cs="Times New Roman" w:hint="eastAsia"/>
                <w:b/>
                <w:color w:val="000000" w:themeColor="text1"/>
                <w:szCs w:val="24"/>
              </w:rPr>
              <w:t xml:space="preserve">　</w:t>
            </w:r>
            <w:r w:rsidR="002A0801">
              <w:rPr>
                <w:rFonts w:ascii="HGPｺﾞｼｯｸM" w:eastAsia="HGPｺﾞｼｯｸM" w:hAnsi="Century" w:cs="Times New Roman" w:hint="eastAsia"/>
                <w:b/>
                <w:color w:val="000000" w:themeColor="text1"/>
                <w:szCs w:val="24"/>
              </w:rPr>
              <w:t xml:space="preserve">　</w:t>
            </w:r>
            <w:r w:rsidRPr="002A0801">
              <w:rPr>
                <w:rFonts w:ascii="HGPｺﾞｼｯｸM" w:eastAsia="HGPｺﾞｼｯｸM" w:hAnsi="Century" w:cs="Times New Roman" w:hint="eastAsia"/>
                <w:b/>
                <w:color w:val="000000" w:themeColor="text1"/>
                <w:szCs w:val="24"/>
              </w:rPr>
              <w:t>なお、２３年度から守衛職員全員を対象に「自衛消防業務講習」「防火管理者講習」を受講し、防災対策の知識習得に努め、庁舎内における緊急時対応の徹底に向けた体制づくりに努めています。</w:t>
            </w:r>
          </w:p>
          <w:p w:rsidR="00590E65" w:rsidRPr="00590E65" w:rsidRDefault="00590E65" w:rsidP="002A0801">
            <w:pPr>
              <w:ind w:left="211" w:hangingChars="100" w:hanging="211"/>
              <w:rPr>
                <w:rFonts w:ascii="Century" w:eastAsia="ＭＳ 明朝" w:hAnsi="Century" w:cs="Times New Roman"/>
                <w:color w:val="000000" w:themeColor="text1"/>
                <w:szCs w:val="24"/>
              </w:rPr>
            </w:pPr>
            <w:r w:rsidRPr="002A0801">
              <w:rPr>
                <w:rFonts w:ascii="HGPｺﾞｼｯｸM" w:eastAsia="HGPｺﾞｼｯｸM" w:hAnsi="Century" w:cs="Times New Roman" w:hint="eastAsia"/>
                <w:b/>
                <w:color w:val="000000" w:themeColor="text1"/>
                <w:szCs w:val="24"/>
              </w:rPr>
              <w:t xml:space="preserve">　　今後とも、防災対策の強化に向けて、恒常的な訓練の取組み体制を強化しながら「各種防災対策研修」や「総合防災訓練」を実施し、「守衛行動指針」に基づいた安全な庁舎管理体制を確立し、職員の安全確保に努めます</w:t>
            </w:r>
            <w:r w:rsidRPr="002A0801">
              <w:rPr>
                <w:rFonts w:ascii="Century" w:eastAsia="ＭＳ 明朝" w:hAnsi="Century" w:cs="Times New Roman" w:hint="eastAsia"/>
                <w:color w:val="000000" w:themeColor="text1"/>
                <w:szCs w:val="24"/>
              </w:rPr>
              <w:t>。</w:t>
            </w:r>
          </w:p>
          <w:p w:rsidR="00A70286" w:rsidRPr="001562E8" w:rsidRDefault="00A70286" w:rsidP="00014885">
            <w:pPr>
              <w:widowControl/>
              <w:spacing w:line="260" w:lineRule="exact"/>
              <w:ind w:leftChars="102" w:left="214" w:firstLineChars="1293" w:firstLine="2726"/>
              <w:jc w:val="left"/>
              <w:rPr>
                <w:rFonts w:ascii="HGPｺﾞｼｯｸM" w:eastAsia="HGPｺﾞｼｯｸM" w:hAnsi="HGｺﾞｼｯｸE"/>
                <w:b/>
                <w:color w:val="000000" w:themeColor="text1"/>
                <w:szCs w:val="21"/>
              </w:rPr>
            </w:pPr>
          </w:p>
          <w:p w:rsidR="00A70286" w:rsidRPr="001562E8" w:rsidRDefault="00A70286" w:rsidP="00A70286">
            <w:pPr>
              <w:widowControl/>
              <w:spacing w:line="260" w:lineRule="exact"/>
              <w:jc w:val="left"/>
              <w:rPr>
                <w:rFonts w:ascii="HGPｺﾞｼｯｸM" w:eastAsia="HGPｺﾞｼｯｸM" w:hAnsi="HGｺﾞｼｯｸE"/>
                <w:b/>
                <w:color w:val="000000" w:themeColor="text1"/>
                <w:szCs w:val="21"/>
              </w:rPr>
            </w:pPr>
          </w:p>
          <w:p w:rsidR="002F5BE3" w:rsidRPr="001562E8" w:rsidRDefault="00A70286" w:rsidP="002F5BE3">
            <w:pPr>
              <w:widowControl/>
              <w:spacing w:line="260" w:lineRule="exact"/>
              <w:ind w:leftChars="2" w:left="4"/>
              <w:jc w:val="left"/>
              <w:rPr>
                <w:rFonts w:ascii="HGPｺﾞｼｯｸM" w:eastAsia="HGPｺﾞｼｯｸM" w:hAnsi="HGｺﾞｼｯｸE"/>
                <w:b/>
                <w:color w:val="000000" w:themeColor="text1"/>
                <w:szCs w:val="21"/>
              </w:rPr>
            </w:pPr>
            <w:r w:rsidRPr="001562E8">
              <w:rPr>
                <w:rFonts w:ascii="HGPｺﾞｼｯｸM" w:eastAsia="HGPｺﾞｼｯｸM" w:hAnsi="HGｺﾞｼｯｸE" w:hint="eastAsia"/>
                <w:b/>
                <w:color w:val="000000" w:themeColor="text1"/>
                <w:szCs w:val="21"/>
              </w:rPr>
              <w:t>９．防犯カメラ</w:t>
            </w:r>
            <w:r w:rsidR="002F5BE3" w:rsidRPr="001562E8">
              <w:rPr>
                <w:rFonts w:ascii="HGPｺﾞｼｯｸM" w:eastAsia="HGPｺﾞｼｯｸM" w:hAnsi="HGｺﾞｼｯｸE" w:hint="eastAsia"/>
                <w:b/>
                <w:color w:val="000000" w:themeColor="text1"/>
                <w:szCs w:val="21"/>
              </w:rPr>
              <w:t>は「大阪府本庁舎防犯カメラ管理要綱」に基づき、適切な運用を行っ</w:t>
            </w:r>
          </w:p>
          <w:p w:rsidR="008B6A73" w:rsidRPr="001562E8" w:rsidRDefault="002F5BE3" w:rsidP="002F5BE3">
            <w:pPr>
              <w:widowControl/>
              <w:spacing w:line="260" w:lineRule="exact"/>
              <w:ind w:leftChars="2" w:left="4" w:firstLineChars="100" w:firstLine="211"/>
              <w:jc w:val="left"/>
              <w:rPr>
                <w:rFonts w:ascii="HGPｺﾞｼｯｸM" w:eastAsia="HGPｺﾞｼｯｸM" w:hAnsi="HGｺﾞｼｯｸE"/>
                <w:b/>
                <w:color w:val="000000" w:themeColor="text1"/>
                <w:szCs w:val="21"/>
              </w:rPr>
            </w:pPr>
            <w:r w:rsidRPr="001562E8">
              <w:rPr>
                <w:rFonts w:ascii="HGPｺﾞｼｯｸM" w:eastAsia="HGPｺﾞｼｯｸM" w:hAnsi="HGｺﾞｼｯｸE" w:hint="eastAsia"/>
                <w:b/>
                <w:color w:val="000000" w:themeColor="text1"/>
                <w:szCs w:val="21"/>
              </w:rPr>
              <w:t>ており、</w:t>
            </w:r>
            <w:r w:rsidR="008B6A73" w:rsidRPr="001562E8">
              <w:rPr>
                <w:rFonts w:ascii="HGPｺﾞｼｯｸM" w:eastAsia="HGPｺﾞｼｯｸM" w:hAnsi="HGｺﾞｼｯｸE" w:hint="eastAsia"/>
                <w:b/>
                <w:color w:val="000000" w:themeColor="text1"/>
                <w:szCs w:val="21"/>
              </w:rPr>
              <w:t>今後とも</w:t>
            </w:r>
            <w:r w:rsidRPr="001562E8">
              <w:rPr>
                <w:rFonts w:ascii="HGPｺﾞｼｯｸM" w:eastAsia="HGPｺﾞｼｯｸM" w:hAnsi="HGｺﾞｼｯｸE" w:hint="eastAsia"/>
                <w:b/>
                <w:color w:val="000000" w:themeColor="text1"/>
                <w:szCs w:val="21"/>
              </w:rPr>
              <w:t>防犯上の目的以外で使用することはありません</w:t>
            </w:r>
            <w:r w:rsidR="00A70286" w:rsidRPr="001562E8">
              <w:rPr>
                <w:rFonts w:ascii="HGPｺﾞｼｯｸM" w:eastAsia="HGPｺﾞｼｯｸM" w:hAnsi="HGｺﾞｼｯｸE" w:hint="eastAsia"/>
                <w:b/>
                <w:color w:val="000000" w:themeColor="text1"/>
                <w:szCs w:val="21"/>
              </w:rPr>
              <w:t>。</w:t>
            </w:r>
          </w:p>
          <w:p w:rsidR="00A70286" w:rsidRPr="001562E8" w:rsidRDefault="00A70286" w:rsidP="001562E8">
            <w:pPr>
              <w:widowControl/>
              <w:spacing w:line="260" w:lineRule="exact"/>
              <w:ind w:leftChars="2" w:left="4" w:firstLineChars="2300" w:firstLine="4849"/>
              <w:jc w:val="left"/>
              <w:rPr>
                <w:rFonts w:ascii="HGPｺﾞｼｯｸM" w:eastAsia="HGPｺﾞｼｯｸM" w:hAnsi="HGｺﾞｼｯｸE"/>
                <w:b/>
                <w:color w:val="000000" w:themeColor="text1"/>
                <w:szCs w:val="21"/>
              </w:rPr>
            </w:pPr>
          </w:p>
          <w:p w:rsidR="00A70286" w:rsidRPr="001562E8" w:rsidRDefault="00A70286" w:rsidP="00A70286">
            <w:pPr>
              <w:widowControl/>
              <w:spacing w:line="260" w:lineRule="exact"/>
              <w:jc w:val="left"/>
              <w:rPr>
                <w:rFonts w:ascii="HGPｺﾞｼｯｸM" w:eastAsia="HGPｺﾞｼｯｸM" w:hAnsi="HGｺﾞｼｯｸE"/>
                <w:b/>
                <w:color w:val="000000" w:themeColor="text1"/>
                <w:szCs w:val="21"/>
              </w:rPr>
            </w:pPr>
          </w:p>
          <w:p w:rsidR="00A70286" w:rsidRPr="001562E8" w:rsidRDefault="00A70286" w:rsidP="008B6A73">
            <w:pPr>
              <w:widowControl/>
              <w:spacing w:line="240" w:lineRule="atLeast"/>
              <w:jc w:val="left"/>
              <w:rPr>
                <w:rFonts w:ascii="HGPｺﾞｼｯｸM" w:eastAsia="HGPｺﾞｼｯｸM" w:hAnsi="HGｺﾞｼｯｸE"/>
                <w:b/>
                <w:color w:val="000000" w:themeColor="text1"/>
                <w:szCs w:val="21"/>
                <w:u w:color="FF6600"/>
              </w:rPr>
            </w:pPr>
            <w:r w:rsidRPr="001562E8">
              <w:rPr>
                <w:rFonts w:ascii="HGPｺﾞｼｯｸM" w:eastAsia="HGPｺﾞｼｯｸM" w:hAnsi="HGｺﾞｼｯｸE" w:hint="eastAsia"/>
                <w:b/>
                <w:color w:val="000000" w:themeColor="text1"/>
                <w:szCs w:val="21"/>
              </w:rPr>
              <w:t>10．</w:t>
            </w:r>
            <w:r w:rsidRPr="001562E8">
              <w:rPr>
                <w:rFonts w:ascii="HGPｺﾞｼｯｸM" w:eastAsia="HGPｺﾞｼｯｸM" w:hAnsi="HGｺﾞｼｯｸE" w:hint="eastAsia"/>
                <w:b/>
                <w:color w:val="000000" w:themeColor="text1"/>
                <w:szCs w:val="21"/>
                <w:u w:color="FF6600"/>
              </w:rPr>
              <w:t xml:space="preserve"> </w:t>
            </w:r>
            <w:r w:rsidR="008B6A73" w:rsidRPr="001562E8">
              <w:rPr>
                <w:rFonts w:ascii="HGPｺﾞｼｯｸM" w:eastAsia="HGPｺﾞｼｯｸM" w:hAnsi="HGｺﾞｼｯｸE" w:hint="eastAsia"/>
                <w:b/>
                <w:color w:val="000000" w:themeColor="text1"/>
                <w:szCs w:val="21"/>
                <w:u w:color="FF6600"/>
              </w:rPr>
              <w:t>引き続き法令等の定めを遵守し、職場環境の保持・改善に努めてまいります。</w:t>
            </w:r>
          </w:p>
          <w:p w:rsidR="00A70286" w:rsidRPr="008B4BA1" w:rsidRDefault="008B6A73" w:rsidP="00914480">
            <w:pPr>
              <w:ind w:left="241" w:hangingChars="100" w:hanging="241"/>
              <w:rPr>
                <w:rFonts w:ascii="HGPｺﾞｼｯｸM" w:eastAsia="HGPｺﾞｼｯｸM"/>
                <w:b/>
                <w:sz w:val="24"/>
                <w:szCs w:val="24"/>
              </w:rPr>
            </w:pPr>
            <w:r w:rsidRPr="001562E8">
              <w:rPr>
                <w:rFonts w:ascii="HGPｺﾞｼｯｸM" w:eastAsia="HGPｺﾞｼｯｸM" w:hint="eastAsia"/>
                <w:b/>
                <w:color w:val="000000" w:themeColor="text1"/>
                <w:sz w:val="24"/>
                <w:szCs w:val="24"/>
              </w:rPr>
              <w:t xml:space="preserve">　　　　　　　　　　　　　　　　　　　　　　　　　　　　　　</w:t>
            </w:r>
          </w:p>
        </w:tc>
      </w:tr>
    </w:tbl>
    <w:p w:rsidR="00082D11" w:rsidRPr="00082D11" w:rsidRDefault="00082D11" w:rsidP="001562E8"/>
    <w:sectPr w:rsidR="00082D11" w:rsidRPr="00082D11" w:rsidSect="0004074B">
      <w:pgSz w:w="16838" w:h="11906" w:orient="landscape" w:code="9"/>
      <w:pgMar w:top="680" w:right="567" w:bottom="567" w:left="79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1A4" w:rsidRDefault="002D71A4" w:rsidP="0004074B">
      <w:r>
        <w:separator/>
      </w:r>
    </w:p>
  </w:endnote>
  <w:endnote w:type="continuationSeparator" w:id="0">
    <w:p w:rsidR="002D71A4" w:rsidRDefault="002D71A4" w:rsidP="0004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1A4" w:rsidRDefault="002D71A4" w:rsidP="0004074B">
      <w:r>
        <w:separator/>
      </w:r>
    </w:p>
  </w:footnote>
  <w:footnote w:type="continuationSeparator" w:id="0">
    <w:p w:rsidR="002D71A4" w:rsidRDefault="002D71A4" w:rsidP="000407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450"/>
        </w:tabs>
        <w:ind w:left="450" w:hanging="450"/>
      </w:pPr>
    </w:lvl>
  </w:abstractNum>
  <w:abstractNum w:abstractNumId="1">
    <w:nsid w:val="194D4889"/>
    <w:multiLevelType w:val="hybridMultilevel"/>
    <w:tmpl w:val="B0322480"/>
    <w:lvl w:ilvl="0" w:tplc="45C87DA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3AC66D34"/>
    <w:multiLevelType w:val="hybridMultilevel"/>
    <w:tmpl w:val="C07039B0"/>
    <w:lvl w:ilvl="0" w:tplc="CDE204CE">
      <w:start w:val="2"/>
      <w:numFmt w:val="bullet"/>
      <w:lvlText w:val="・"/>
      <w:lvlJc w:val="left"/>
      <w:pPr>
        <w:ind w:left="360" w:hanging="360"/>
      </w:pPr>
      <w:rPr>
        <w:rFonts w:ascii="HGPｺﾞｼｯｸM" w:eastAsia="HGPｺﾞｼｯｸM"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F85076E"/>
    <w:multiLevelType w:val="hybridMultilevel"/>
    <w:tmpl w:val="8ADA3DCE"/>
    <w:lvl w:ilvl="0" w:tplc="34CAA63A">
      <w:start w:val="2"/>
      <w:numFmt w:val="bullet"/>
      <w:lvlText w:val="・"/>
      <w:lvlJc w:val="left"/>
      <w:pPr>
        <w:ind w:left="360" w:hanging="360"/>
      </w:pPr>
      <w:rPr>
        <w:rFonts w:ascii="HGPｺﾞｼｯｸM" w:eastAsia="HGPｺﾞｼｯｸM"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1C73AC8"/>
    <w:multiLevelType w:val="hybridMultilevel"/>
    <w:tmpl w:val="320C6BF4"/>
    <w:lvl w:ilvl="0" w:tplc="C34E1342">
      <w:start w:val="2"/>
      <w:numFmt w:val="bullet"/>
      <w:lvlText w:val="・"/>
      <w:lvlJc w:val="left"/>
      <w:pPr>
        <w:ind w:left="599" w:hanging="360"/>
      </w:pPr>
      <w:rPr>
        <w:rFonts w:ascii="HGPｺﾞｼｯｸM" w:eastAsia="HGPｺﾞｼｯｸM" w:hAnsi="HG丸ｺﾞｼｯｸM-PRO" w:cs="Century"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5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D11"/>
    <w:rsid w:val="00014885"/>
    <w:rsid w:val="0001773D"/>
    <w:rsid w:val="0004074B"/>
    <w:rsid w:val="00061838"/>
    <w:rsid w:val="00065672"/>
    <w:rsid w:val="00082D11"/>
    <w:rsid w:val="00091DED"/>
    <w:rsid w:val="000D3594"/>
    <w:rsid w:val="001052D8"/>
    <w:rsid w:val="00126B96"/>
    <w:rsid w:val="001562E8"/>
    <w:rsid w:val="00162F11"/>
    <w:rsid w:val="001B0370"/>
    <w:rsid w:val="001B6301"/>
    <w:rsid w:val="001B762C"/>
    <w:rsid w:val="00220EFE"/>
    <w:rsid w:val="00241A0F"/>
    <w:rsid w:val="00250544"/>
    <w:rsid w:val="002A0801"/>
    <w:rsid w:val="002B5E83"/>
    <w:rsid w:val="002D71A4"/>
    <w:rsid w:val="002E359E"/>
    <w:rsid w:val="002F5BE3"/>
    <w:rsid w:val="002F6FAD"/>
    <w:rsid w:val="003258BC"/>
    <w:rsid w:val="00335472"/>
    <w:rsid w:val="00357377"/>
    <w:rsid w:val="003A1A2E"/>
    <w:rsid w:val="003F5A98"/>
    <w:rsid w:val="004666F1"/>
    <w:rsid w:val="0047320C"/>
    <w:rsid w:val="00490973"/>
    <w:rsid w:val="00496BCA"/>
    <w:rsid w:val="004B6C84"/>
    <w:rsid w:val="004F0D06"/>
    <w:rsid w:val="005138FA"/>
    <w:rsid w:val="00554C0B"/>
    <w:rsid w:val="00590E65"/>
    <w:rsid w:val="005D69F4"/>
    <w:rsid w:val="00616301"/>
    <w:rsid w:val="0070471B"/>
    <w:rsid w:val="007537A2"/>
    <w:rsid w:val="007819BB"/>
    <w:rsid w:val="007A5434"/>
    <w:rsid w:val="00861E94"/>
    <w:rsid w:val="008A3DEC"/>
    <w:rsid w:val="008B4BA1"/>
    <w:rsid w:val="008B6A73"/>
    <w:rsid w:val="008B7261"/>
    <w:rsid w:val="008C0794"/>
    <w:rsid w:val="009030A4"/>
    <w:rsid w:val="009113A6"/>
    <w:rsid w:val="00914480"/>
    <w:rsid w:val="009944A0"/>
    <w:rsid w:val="009D5EF7"/>
    <w:rsid w:val="00A02460"/>
    <w:rsid w:val="00A113EC"/>
    <w:rsid w:val="00A1541B"/>
    <w:rsid w:val="00A419C7"/>
    <w:rsid w:val="00A70286"/>
    <w:rsid w:val="00AC565A"/>
    <w:rsid w:val="00B55061"/>
    <w:rsid w:val="00B867FC"/>
    <w:rsid w:val="00BF72DF"/>
    <w:rsid w:val="00C73165"/>
    <w:rsid w:val="00C75F7E"/>
    <w:rsid w:val="00CD74C5"/>
    <w:rsid w:val="00D2391C"/>
    <w:rsid w:val="00D42A46"/>
    <w:rsid w:val="00D8052F"/>
    <w:rsid w:val="00DD4897"/>
    <w:rsid w:val="00DE7B6B"/>
    <w:rsid w:val="00E83A1E"/>
    <w:rsid w:val="00EE2696"/>
    <w:rsid w:val="00F06C7A"/>
    <w:rsid w:val="00F14F42"/>
    <w:rsid w:val="00F322E7"/>
    <w:rsid w:val="00F4258A"/>
    <w:rsid w:val="00F80737"/>
    <w:rsid w:val="00FB33B8"/>
    <w:rsid w:val="00FC0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3DEC"/>
  </w:style>
  <w:style w:type="character" w:customStyle="1" w:styleId="a4">
    <w:name w:val="日付 (文字)"/>
    <w:basedOn w:val="a0"/>
    <w:link w:val="a3"/>
    <w:uiPriority w:val="99"/>
    <w:semiHidden/>
    <w:rsid w:val="008A3DEC"/>
  </w:style>
  <w:style w:type="paragraph" w:styleId="a5">
    <w:name w:val="List Paragraph"/>
    <w:basedOn w:val="a"/>
    <w:uiPriority w:val="34"/>
    <w:qFormat/>
    <w:rsid w:val="00241A0F"/>
    <w:pPr>
      <w:ind w:leftChars="400" w:left="840"/>
    </w:pPr>
  </w:style>
  <w:style w:type="paragraph" w:styleId="a6">
    <w:name w:val="header"/>
    <w:basedOn w:val="a"/>
    <w:link w:val="a7"/>
    <w:uiPriority w:val="99"/>
    <w:unhideWhenUsed/>
    <w:rsid w:val="0004074B"/>
    <w:pPr>
      <w:tabs>
        <w:tab w:val="center" w:pos="4252"/>
        <w:tab w:val="right" w:pos="8504"/>
      </w:tabs>
      <w:snapToGrid w:val="0"/>
    </w:pPr>
  </w:style>
  <w:style w:type="character" w:customStyle="1" w:styleId="a7">
    <w:name w:val="ヘッダー (文字)"/>
    <w:basedOn w:val="a0"/>
    <w:link w:val="a6"/>
    <w:uiPriority w:val="99"/>
    <w:rsid w:val="0004074B"/>
  </w:style>
  <w:style w:type="paragraph" w:styleId="a8">
    <w:name w:val="footer"/>
    <w:basedOn w:val="a"/>
    <w:link w:val="a9"/>
    <w:uiPriority w:val="99"/>
    <w:unhideWhenUsed/>
    <w:rsid w:val="0004074B"/>
    <w:pPr>
      <w:tabs>
        <w:tab w:val="center" w:pos="4252"/>
        <w:tab w:val="right" w:pos="8504"/>
      </w:tabs>
      <w:snapToGrid w:val="0"/>
    </w:pPr>
  </w:style>
  <w:style w:type="character" w:customStyle="1" w:styleId="a9">
    <w:name w:val="フッター (文字)"/>
    <w:basedOn w:val="a0"/>
    <w:link w:val="a8"/>
    <w:uiPriority w:val="99"/>
    <w:rsid w:val="0004074B"/>
  </w:style>
  <w:style w:type="paragraph" w:styleId="aa">
    <w:name w:val="Balloon Text"/>
    <w:basedOn w:val="a"/>
    <w:link w:val="ab"/>
    <w:uiPriority w:val="99"/>
    <w:semiHidden/>
    <w:unhideWhenUsed/>
    <w:rsid w:val="001B037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037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3DEC"/>
  </w:style>
  <w:style w:type="character" w:customStyle="1" w:styleId="a4">
    <w:name w:val="日付 (文字)"/>
    <w:basedOn w:val="a0"/>
    <w:link w:val="a3"/>
    <w:uiPriority w:val="99"/>
    <w:semiHidden/>
    <w:rsid w:val="008A3DEC"/>
  </w:style>
  <w:style w:type="paragraph" w:styleId="a5">
    <w:name w:val="List Paragraph"/>
    <w:basedOn w:val="a"/>
    <w:uiPriority w:val="34"/>
    <w:qFormat/>
    <w:rsid w:val="00241A0F"/>
    <w:pPr>
      <w:ind w:leftChars="400" w:left="840"/>
    </w:pPr>
  </w:style>
  <w:style w:type="paragraph" w:styleId="a6">
    <w:name w:val="header"/>
    <w:basedOn w:val="a"/>
    <w:link w:val="a7"/>
    <w:uiPriority w:val="99"/>
    <w:unhideWhenUsed/>
    <w:rsid w:val="0004074B"/>
    <w:pPr>
      <w:tabs>
        <w:tab w:val="center" w:pos="4252"/>
        <w:tab w:val="right" w:pos="8504"/>
      </w:tabs>
      <w:snapToGrid w:val="0"/>
    </w:pPr>
  </w:style>
  <w:style w:type="character" w:customStyle="1" w:styleId="a7">
    <w:name w:val="ヘッダー (文字)"/>
    <w:basedOn w:val="a0"/>
    <w:link w:val="a6"/>
    <w:uiPriority w:val="99"/>
    <w:rsid w:val="0004074B"/>
  </w:style>
  <w:style w:type="paragraph" w:styleId="a8">
    <w:name w:val="footer"/>
    <w:basedOn w:val="a"/>
    <w:link w:val="a9"/>
    <w:uiPriority w:val="99"/>
    <w:unhideWhenUsed/>
    <w:rsid w:val="0004074B"/>
    <w:pPr>
      <w:tabs>
        <w:tab w:val="center" w:pos="4252"/>
        <w:tab w:val="right" w:pos="8504"/>
      </w:tabs>
      <w:snapToGrid w:val="0"/>
    </w:pPr>
  </w:style>
  <w:style w:type="character" w:customStyle="1" w:styleId="a9">
    <w:name w:val="フッター (文字)"/>
    <w:basedOn w:val="a0"/>
    <w:link w:val="a8"/>
    <w:uiPriority w:val="99"/>
    <w:rsid w:val="0004074B"/>
  </w:style>
  <w:style w:type="paragraph" w:styleId="aa">
    <w:name w:val="Balloon Text"/>
    <w:basedOn w:val="a"/>
    <w:link w:val="ab"/>
    <w:uiPriority w:val="99"/>
    <w:semiHidden/>
    <w:unhideWhenUsed/>
    <w:rsid w:val="001B037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03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45132-50F9-47FA-B7D2-143BD6ED7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2</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HOSTNAME</cp:lastModifiedBy>
  <cp:revision>26</cp:revision>
  <cp:lastPrinted>2015-02-20T02:51:00Z</cp:lastPrinted>
  <dcterms:created xsi:type="dcterms:W3CDTF">2015-02-05T09:01:00Z</dcterms:created>
  <dcterms:modified xsi:type="dcterms:W3CDTF">2016-03-16T10:29:00Z</dcterms:modified>
</cp:coreProperties>
</file>