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A60A" w14:textId="77777777" w:rsidR="00C71658" w:rsidRDefault="00C71658" w:rsidP="00AE1122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14:paraId="182998B7" w14:textId="1E314613" w:rsidR="008F6227" w:rsidRPr="00B6459B" w:rsidRDefault="00C71658" w:rsidP="00F513DE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137E6F">
        <w:rPr>
          <w:rFonts w:asciiTheme="majorEastAsia" w:eastAsiaTheme="majorEastAsia" w:hAnsiTheme="majorEastAsia" w:hint="eastAsia"/>
          <w:sz w:val="32"/>
          <w:szCs w:val="32"/>
        </w:rPr>
        <w:t>３</w:t>
      </w:r>
      <w:r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CE02C3" w:rsidRPr="00B6459B">
        <w:rPr>
          <w:rFonts w:asciiTheme="majorEastAsia" w:eastAsiaTheme="majorEastAsia" w:hAnsiTheme="majorEastAsia" w:hint="eastAsia"/>
          <w:sz w:val="32"/>
          <w:szCs w:val="32"/>
        </w:rPr>
        <w:t>大阪府</w:t>
      </w:r>
      <w:r w:rsidR="000360C3" w:rsidRPr="00B6459B">
        <w:rPr>
          <w:rFonts w:asciiTheme="majorEastAsia" w:eastAsiaTheme="majorEastAsia" w:hAnsiTheme="majorEastAsia" w:hint="eastAsia"/>
          <w:sz w:val="32"/>
          <w:szCs w:val="32"/>
        </w:rPr>
        <w:t>訪問看護</w:t>
      </w:r>
      <w:r w:rsidR="005A618B" w:rsidRPr="00B6459B">
        <w:rPr>
          <w:rFonts w:asciiTheme="majorEastAsia" w:eastAsiaTheme="majorEastAsia" w:hAnsiTheme="majorEastAsia" w:hint="eastAsia"/>
          <w:sz w:val="32"/>
          <w:szCs w:val="32"/>
        </w:rPr>
        <w:t>ステーション</w:t>
      </w:r>
      <w:r w:rsidR="000360C3" w:rsidRPr="00B6459B">
        <w:rPr>
          <w:rFonts w:asciiTheme="majorEastAsia" w:eastAsiaTheme="majorEastAsia" w:hAnsiTheme="majorEastAsia" w:hint="eastAsia"/>
          <w:sz w:val="32"/>
          <w:szCs w:val="32"/>
        </w:rPr>
        <w:t>実態</w:t>
      </w:r>
      <w:r w:rsidR="00CE02C3" w:rsidRPr="00B6459B">
        <w:rPr>
          <w:rFonts w:asciiTheme="majorEastAsia" w:eastAsiaTheme="majorEastAsia" w:hAnsiTheme="majorEastAsia" w:hint="eastAsia"/>
          <w:sz w:val="32"/>
          <w:szCs w:val="32"/>
        </w:rPr>
        <w:t>調査実施要綱</w:t>
      </w:r>
    </w:p>
    <w:p w14:paraId="0ED4691E" w14:textId="77777777" w:rsidR="008F6227" w:rsidRPr="00B6459B" w:rsidRDefault="008F6227" w:rsidP="008F6227">
      <w:pPr>
        <w:spacing w:line="32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9E545B4" w14:textId="77777777" w:rsidR="008C3785" w:rsidRPr="00B6459B" w:rsidRDefault="008C3785" w:rsidP="008F6227">
      <w:pPr>
        <w:spacing w:line="32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5D16610" w14:textId="16E42A91" w:rsidR="008F6227" w:rsidRPr="00AE1122" w:rsidRDefault="008F6227" w:rsidP="008F6227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（目</w:t>
      </w:r>
      <w:r w:rsidR="009C0E53"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 xml:space="preserve">　</w:t>
      </w:r>
      <w:r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的）</w:t>
      </w:r>
    </w:p>
    <w:p w14:paraId="5FC86BE2" w14:textId="715D79DC" w:rsidR="00953A0C" w:rsidRPr="00AE1122" w:rsidRDefault="008F6227" w:rsidP="00380967">
      <w:pPr>
        <w:spacing w:line="320" w:lineRule="exact"/>
        <w:ind w:left="210" w:hangingChars="100" w:hanging="210"/>
        <w:jc w:val="left"/>
        <w:rPr>
          <w:rFonts w:ascii="ＭＳ Ｐ明朝" w:eastAsia="ＭＳ Ｐ明朝" w:hAnsi="ＭＳ Ｐ明朝"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01DF7" w:rsidRPr="00AE1122">
        <w:rPr>
          <w:rFonts w:ascii="ＭＳ Ｐ明朝" w:eastAsia="ＭＳ Ｐ明朝" w:hAnsi="ＭＳ Ｐ明朝" w:hint="eastAsia"/>
          <w:sz w:val="21"/>
          <w:szCs w:val="21"/>
        </w:rPr>
        <w:t>本調査</w:t>
      </w:r>
      <w:r w:rsidR="000360C3" w:rsidRPr="00AE1122">
        <w:rPr>
          <w:rFonts w:ascii="ＭＳ Ｐ明朝" w:eastAsia="ＭＳ Ｐ明朝" w:hAnsi="ＭＳ Ｐ明朝" w:hint="eastAsia"/>
          <w:sz w:val="21"/>
          <w:szCs w:val="21"/>
        </w:rPr>
        <w:t>は、</w:t>
      </w:r>
      <w:r w:rsidRPr="00AE1122">
        <w:rPr>
          <w:rFonts w:ascii="ＭＳ Ｐ明朝" w:eastAsia="ＭＳ Ｐ明朝" w:hAnsi="ＭＳ Ｐ明朝" w:hint="eastAsia"/>
          <w:sz w:val="21"/>
          <w:szCs w:val="21"/>
        </w:rPr>
        <w:t>大阪府内の</w:t>
      </w:r>
      <w:r w:rsidR="000360C3" w:rsidRPr="00AE1122">
        <w:rPr>
          <w:rFonts w:ascii="ＭＳ Ｐ明朝" w:eastAsia="ＭＳ Ｐ明朝" w:hAnsi="ＭＳ Ｐ明朝" w:hint="eastAsia"/>
          <w:sz w:val="21"/>
          <w:szCs w:val="21"/>
        </w:rPr>
        <w:t>訪問看護ステーションにおける</w:t>
      </w:r>
      <w:r w:rsidR="00B3038C" w:rsidRPr="00AE1122">
        <w:rPr>
          <w:rFonts w:ascii="ＭＳ Ｐ明朝" w:eastAsia="ＭＳ Ｐ明朝" w:hAnsi="ＭＳ Ｐ明朝" w:hint="eastAsia"/>
          <w:sz w:val="21"/>
          <w:szCs w:val="21"/>
        </w:rPr>
        <w:t>訪問看護</w:t>
      </w:r>
      <w:r w:rsidRPr="00AE1122">
        <w:rPr>
          <w:rFonts w:ascii="ＭＳ Ｐ明朝" w:eastAsia="ＭＳ Ｐ明朝" w:hAnsi="ＭＳ Ｐ明朝" w:hint="eastAsia"/>
          <w:sz w:val="21"/>
          <w:szCs w:val="21"/>
        </w:rPr>
        <w:t>の現状</w:t>
      </w:r>
      <w:r w:rsidR="00953A0C" w:rsidRPr="00AE1122">
        <w:rPr>
          <w:rFonts w:ascii="ＭＳ Ｐ明朝" w:eastAsia="ＭＳ Ｐ明朝" w:hAnsi="ＭＳ Ｐ明朝" w:hint="eastAsia"/>
          <w:sz w:val="21"/>
          <w:szCs w:val="21"/>
        </w:rPr>
        <w:t>と課題</w:t>
      </w:r>
      <w:r w:rsidR="00CE02C3" w:rsidRPr="00AE1122">
        <w:rPr>
          <w:rFonts w:ascii="ＭＳ Ｐ明朝" w:eastAsia="ＭＳ Ｐ明朝" w:hAnsi="ＭＳ Ｐ明朝" w:hint="eastAsia"/>
          <w:sz w:val="21"/>
          <w:szCs w:val="21"/>
        </w:rPr>
        <w:t>を把握することにより</w:t>
      </w:r>
      <w:r w:rsidRPr="00AE1122">
        <w:rPr>
          <w:rFonts w:ascii="ＭＳ Ｐ明朝" w:eastAsia="ＭＳ Ｐ明朝" w:hAnsi="ＭＳ Ｐ明朝" w:hint="eastAsia"/>
          <w:sz w:val="21"/>
          <w:szCs w:val="21"/>
        </w:rPr>
        <w:t>、</w:t>
      </w:r>
      <w:r w:rsidR="000360C3" w:rsidRPr="00AE1122">
        <w:rPr>
          <w:rFonts w:ascii="ＭＳ Ｐ明朝" w:eastAsia="ＭＳ Ｐ明朝" w:hAnsi="ＭＳ Ｐ明朝" w:hint="eastAsia"/>
          <w:sz w:val="21"/>
          <w:szCs w:val="21"/>
        </w:rPr>
        <w:t>今後の訪問看護の</w:t>
      </w:r>
      <w:r w:rsidR="00D01DF7" w:rsidRPr="00AE1122">
        <w:rPr>
          <w:rFonts w:ascii="ＭＳ Ｐ明朝" w:eastAsia="ＭＳ Ｐ明朝" w:hAnsi="ＭＳ Ｐ明朝" w:hint="eastAsia"/>
          <w:sz w:val="21"/>
          <w:szCs w:val="21"/>
        </w:rPr>
        <w:t>安定的な</w:t>
      </w:r>
      <w:r w:rsidR="000360C3" w:rsidRPr="00AE1122">
        <w:rPr>
          <w:rFonts w:ascii="ＭＳ Ｐ明朝" w:eastAsia="ＭＳ Ｐ明朝" w:hAnsi="ＭＳ Ｐ明朝" w:hint="eastAsia"/>
          <w:sz w:val="21"/>
          <w:szCs w:val="21"/>
        </w:rPr>
        <w:t>提供</w:t>
      </w:r>
      <w:r w:rsidR="00D01DF7" w:rsidRPr="00AE1122">
        <w:rPr>
          <w:rFonts w:ascii="ＭＳ Ｐ明朝" w:eastAsia="ＭＳ Ｐ明朝" w:hAnsi="ＭＳ Ｐ明朝" w:hint="eastAsia"/>
          <w:sz w:val="21"/>
          <w:szCs w:val="21"/>
        </w:rPr>
        <w:t>に向けた方策を検討するための基礎資料とすることを目的とする</w:t>
      </w:r>
      <w:r w:rsidR="00953A0C" w:rsidRPr="00AE1122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76135D35" w14:textId="76CEF093" w:rsidR="008F6227" w:rsidRDefault="008F6227" w:rsidP="008F6227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14:paraId="7BF0405E" w14:textId="77777777" w:rsidR="00B57B5A" w:rsidRPr="00AE1122" w:rsidRDefault="00B57B5A" w:rsidP="008F6227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14:paraId="0CB0AABD" w14:textId="77777777" w:rsidR="002E0253" w:rsidRPr="00A81D98" w:rsidRDefault="002E0253" w:rsidP="002E0253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（実施主体）</w:t>
      </w:r>
    </w:p>
    <w:p w14:paraId="7092BB3F" w14:textId="443C81EE" w:rsidR="002E0253" w:rsidRPr="00A81D98" w:rsidRDefault="002E0253" w:rsidP="002E0253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A81D98">
        <w:rPr>
          <w:rFonts w:ascii="ＭＳ Ｐ明朝" w:eastAsia="ＭＳ Ｐ明朝" w:hAnsi="ＭＳ Ｐ明朝" w:hint="eastAsia"/>
          <w:sz w:val="21"/>
          <w:szCs w:val="21"/>
        </w:rPr>
        <w:t xml:space="preserve">　大阪府健康医療部保健医療室保健医療企画課</w:t>
      </w:r>
      <w:r w:rsidR="000A4D21" w:rsidRPr="00A81D98">
        <w:rPr>
          <w:rFonts w:ascii="ＭＳ Ｐ明朝" w:eastAsia="ＭＳ Ｐ明朝" w:hAnsi="ＭＳ Ｐ明朝" w:hint="eastAsia"/>
          <w:sz w:val="21"/>
          <w:szCs w:val="21"/>
        </w:rPr>
        <w:t>在宅医療推進</w:t>
      </w:r>
      <w:r w:rsidRPr="00A81D98">
        <w:rPr>
          <w:rFonts w:ascii="ＭＳ Ｐ明朝" w:eastAsia="ＭＳ Ｐ明朝" w:hAnsi="ＭＳ Ｐ明朝" w:hint="eastAsia"/>
          <w:sz w:val="21"/>
          <w:szCs w:val="21"/>
        </w:rPr>
        <w:t>グループ</w:t>
      </w:r>
      <w:r w:rsidR="00A73D20" w:rsidRPr="00A81D98">
        <w:rPr>
          <w:rFonts w:ascii="ＭＳ Ｐ明朝" w:eastAsia="ＭＳ Ｐ明朝" w:hAnsi="ＭＳ Ｐ明朝" w:hint="eastAsia"/>
          <w:sz w:val="21"/>
          <w:szCs w:val="21"/>
        </w:rPr>
        <w:t>（府委託事業）</w:t>
      </w:r>
    </w:p>
    <w:p w14:paraId="5B299B26" w14:textId="4AE257D9" w:rsidR="00A73D20" w:rsidRPr="00A81D98" w:rsidRDefault="00A73D20" w:rsidP="002E0253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  <w:highlight w:val="yellow"/>
        </w:rPr>
      </w:pPr>
    </w:p>
    <w:p w14:paraId="685109DA" w14:textId="77777777" w:rsidR="00B57B5A" w:rsidRPr="00A81D98" w:rsidRDefault="00B57B5A" w:rsidP="002E0253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  <w:highlight w:val="yellow"/>
        </w:rPr>
      </w:pPr>
    </w:p>
    <w:p w14:paraId="44AFD02F" w14:textId="58DC6C98" w:rsidR="009C0E53" w:rsidRPr="00A81D98" w:rsidRDefault="009C0E53" w:rsidP="002E0253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</w:rPr>
      </w:pPr>
      <w:r w:rsidRPr="00A81D98">
        <w:rPr>
          <w:rFonts w:ascii="ＭＳ Ｐ明朝" w:eastAsia="ＭＳ Ｐ明朝" w:hAnsi="ＭＳ Ｐ明朝" w:hint="eastAsia"/>
          <w:b/>
          <w:bCs/>
          <w:sz w:val="21"/>
          <w:szCs w:val="21"/>
        </w:rPr>
        <w:t>（委託</w:t>
      </w:r>
      <w:r w:rsidR="00A73D20" w:rsidRPr="00A81D98">
        <w:rPr>
          <w:rFonts w:ascii="ＭＳ Ｐ明朝" w:eastAsia="ＭＳ Ｐ明朝" w:hAnsi="ＭＳ Ｐ明朝" w:hint="eastAsia"/>
          <w:b/>
          <w:bCs/>
          <w:sz w:val="21"/>
          <w:szCs w:val="21"/>
        </w:rPr>
        <w:t>先</w:t>
      </w:r>
      <w:r w:rsidRPr="00A81D98">
        <w:rPr>
          <w:rFonts w:ascii="ＭＳ Ｐ明朝" w:eastAsia="ＭＳ Ｐ明朝" w:hAnsi="ＭＳ Ｐ明朝" w:hint="eastAsia"/>
          <w:b/>
          <w:bCs/>
          <w:sz w:val="21"/>
          <w:szCs w:val="21"/>
        </w:rPr>
        <w:t>）</w:t>
      </w:r>
    </w:p>
    <w:p w14:paraId="08BD5B67" w14:textId="122F751E" w:rsidR="009C0E53" w:rsidRPr="00A81D98" w:rsidRDefault="009C0E53" w:rsidP="002E0253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A81D98">
        <w:rPr>
          <w:rFonts w:ascii="ＭＳ Ｐ明朝" w:eastAsia="ＭＳ Ｐ明朝" w:hAnsi="ＭＳ Ｐ明朝" w:hint="eastAsia"/>
          <w:sz w:val="21"/>
          <w:szCs w:val="21"/>
        </w:rPr>
        <w:t xml:space="preserve">　一般社団法人　大阪府訪問看護ステーション協会</w:t>
      </w:r>
    </w:p>
    <w:p w14:paraId="48264EA1" w14:textId="07F3F13A" w:rsidR="002E0253" w:rsidRPr="00A81D98" w:rsidRDefault="002E0253" w:rsidP="008F6227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</w:rPr>
      </w:pPr>
    </w:p>
    <w:p w14:paraId="3479E94E" w14:textId="77777777" w:rsidR="00B57B5A" w:rsidRPr="00A81D98" w:rsidRDefault="00B57B5A" w:rsidP="008F6227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</w:rPr>
      </w:pPr>
    </w:p>
    <w:p w14:paraId="5FEBA82C" w14:textId="1486FBC1" w:rsidR="008F6227" w:rsidRPr="00A81D98" w:rsidRDefault="00B3038C" w:rsidP="008F6227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</w:rPr>
      </w:pPr>
      <w:r w:rsidRPr="00A81D98">
        <w:rPr>
          <w:rFonts w:ascii="ＭＳ Ｐ明朝" w:eastAsia="ＭＳ Ｐ明朝" w:hAnsi="ＭＳ Ｐ明朝" w:hint="eastAsia"/>
          <w:b/>
          <w:bCs/>
          <w:sz w:val="21"/>
          <w:szCs w:val="21"/>
        </w:rPr>
        <w:t>（調査対象</w:t>
      </w:r>
      <w:r w:rsidR="008F6227" w:rsidRPr="00A81D98">
        <w:rPr>
          <w:rFonts w:ascii="ＭＳ Ｐ明朝" w:eastAsia="ＭＳ Ｐ明朝" w:hAnsi="ＭＳ Ｐ明朝" w:hint="eastAsia"/>
          <w:b/>
          <w:bCs/>
          <w:sz w:val="21"/>
          <w:szCs w:val="21"/>
        </w:rPr>
        <w:t>）</w:t>
      </w:r>
    </w:p>
    <w:p w14:paraId="566A75A3" w14:textId="77777777" w:rsidR="00B57B5A" w:rsidRPr="00A81D98" w:rsidRDefault="008F6227" w:rsidP="00380967">
      <w:pPr>
        <w:spacing w:line="320" w:lineRule="exact"/>
        <w:ind w:left="210" w:hangingChars="100" w:hanging="210"/>
        <w:jc w:val="left"/>
        <w:rPr>
          <w:rFonts w:ascii="ＭＳ Ｐ明朝" w:eastAsia="ＭＳ Ｐ明朝" w:hAnsi="ＭＳ Ｐ明朝"/>
          <w:sz w:val="21"/>
          <w:szCs w:val="21"/>
        </w:rPr>
      </w:pPr>
      <w:r w:rsidRPr="00A81D9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73D20" w:rsidRPr="00A81D98">
        <w:rPr>
          <w:rFonts w:ascii="ＭＳ Ｐ明朝" w:eastAsia="ＭＳ Ｐ明朝" w:hAnsi="ＭＳ Ｐ明朝" w:hint="eastAsia"/>
          <w:sz w:val="21"/>
          <w:szCs w:val="21"/>
        </w:rPr>
        <w:t>大阪府内全ての訪問看護ステーション</w:t>
      </w:r>
    </w:p>
    <w:p w14:paraId="14CBA096" w14:textId="49EDBB83" w:rsidR="00953A0C" w:rsidRPr="00A81D98" w:rsidRDefault="00A73D20" w:rsidP="00A81D98">
      <w:pPr>
        <w:spacing w:line="320" w:lineRule="exact"/>
        <w:ind w:leftChars="100" w:left="240"/>
        <w:jc w:val="left"/>
        <w:rPr>
          <w:rFonts w:ascii="ＭＳ Ｐ明朝" w:eastAsia="ＭＳ Ｐ明朝" w:hAnsi="ＭＳ Ｐ明朝"/>
          <w:strike/>
          <w:sz w:val="21"/>
          <w:szCs w:val="21"/>
        </w:rPr>
      </w:pPr>
      <w:r w:rsidRPr="00A81D98">
        <w:rPr>
          <w:rFonts w:ascii="ＭＳ Ｐ明朝" w:eastAsia="ＭＳ Ｐ明朝" w:hAnsi="ＭＳ Ｐ明朝" w:hint="eastAsia"/>
          <w:sz w:val="21"/>
          <w:szCs w:val="21"/>
        </w:rPr>
        <w:t>（</w:t>
      </w:r>
      <w:r w:rsidR="00C71658" w:rsidRPr="00C71658">
        <w:rPr>
          <w:rFonts w:ascii="ＭＳ Ｐ明朝" w:eastAsia="ＭＳ Ｐ明朝" w:hAnsi="ＭＳ Ｐ明朝" w:hint="eastAsia"/>
          <w:sz w:val="21"/>
          <w:szCs w:val="21"/>
        </w:rPr>
        <w:t>近畿厚生局のデータに基づ</w:t>
      </w:r>
      <w:r w:rsidR="00C71658">
        <w:rPr>
          <w:rFonts w:ascii="ＭＳ Ｐ明朝" w:eastAsia="ＭＳ Ｐ明朝" w:hAnsi="ＭＳ Ｐ明朝" w:hint="eastAsia"/>
          <w:sz w:val="21"/>
          <w:szCs w:val="21"/>
        </w:rPr>
        <w:t>き</w:t>
      </w:r>
      <w:r w:rsidRPr="00A81D98">
        <w:rPr>
          <w:rFonts w:ascii="ＭＳ Ｐ明朝" w:eastAsia="ＭＳ Ｐ明朝" w:hAnsi="ＭＳ Ｐ明朝" w:hint="eastAsia"/>
          <w:sz w:val="21"/>
          <w:szCs w:val="21"/>
        </w:rPr>
        <w:t>府が把握している</w:t>
      </w:r>
      <w:r w:rsidR="00AF4515" w:rsidRPr="00A81D98">
        <w:rPr>
          <w:rFonts w:ascii="ＭＳ Ｐ明朝" w:eastAsia="ＭＳ Ｐ明朝" w:hAnsi="ＭＳ Ｐ明朝" w:hint="eastAsia"/>
          <w:sz w:val="21"/>
          <w:szCs w:val="21"/>
        </w:rPr>
        <w:t>訪問看護ステーション</w:t>
      </w:r>
      <w:r w:rsidR="00B57B5A" w:rsidRPr="00A81D98">
        <w:rPr>
          <w:rFonts w:ascii="ＭＳ Ｐ明朝" w:eastAsia="ＭＳ Ｐ明朝" w:hAnsi="ＭＳ Ｐ明朝" w:hint="eastAsia"/>
          <w:sz w:val="21"/>
          <w:szCs w:val="21"/>
        </w:rPr>
        <w:t>を対象</w:t>
      </w:r>
      <w:r w:rsidRPr="00A81D98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11BE5B3F" w14:textId="43F827C2" w:rsidR="00E82CAF" w:rsidRPr="00A81D98" w:rsidRDefault="00E82CAF" w:rsidP="008F6227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14:paraId="221A0FD3" w14:textId="77777777" w:rsidR="00B57B5A" w:rsidRPr="00AF4515" w:rsidRDefault="00B57B5A" w:rsidP="008F6227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14:paraId="4B60377C" w14:textId="77777777" w:rsidR="00B57B5A" w:rsidRDefault="00B3038C" w:rsidP="006C6F2B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（</w:t>
      </w:r>
      <w:r w:rsidR="00D01DF7"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主な</w:t>
      </w:r>
      <w:r w:rsidR="00A05F08"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調査</w:t>
      </w:r>
      <w:r w:rsidR="00D01DF7"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項目</w:t>
      </w:r>
      <w:r w:rsidR="008F6227"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）</w:t>
      </w:r>
    </w:p>
    <w:p w14:paraId="12F8D0B3" w14:textId="453D5D73" w:rsidR="000A4D21" w:rsidRPr="00B57B5A" w:rsidRDefault="00D01DF7" w:rsidP="00F14EF2">
      <w:pPr>
        <w:spacing w:line="320" w:lineRule="exact"/>
        <w:ind w:firstLineChars="50" w:firstLine="105"/>
        <w:jc w:val="left"/>
        <w:rPr>
          <w:rFonts w:ascii="ＭＳ Ｐ明朝" w:eastAsia="ＭＳ Ｐ明朝" w:hAnsi="ＭＳ Ｐ明朝"/>
          <w:b/>
          <w:bCs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sz w:val="21"/>
          <w:szCs w:val="21"/>
        </w:rPr>
        <w:t>（１）</w:t>
      </w:r>
      <w:r w:rsidR="00D1667B" w:rsidRPr="00AE1122">
        <w:rPr>
          <w:rFonts w:ascii="ＭＳ Ｐ明朝" w:eastAsia="ＭＳ Ｐ明朝" w:hAnsi="ＭＳ Ｐ明朝" w:hint="eastAsia"/>
          <w:sz w:val="21"/>
          <w:szCs w:val="21"/>
        </w:rPr>
        <w:t>基礎</w:t>
      </w:r>
      <w:r w:rsidRPr="00AE1122">
        <w:rPr>
          <w:rFonts w:ascii="ＭＳ Ｐ明朝" w:eastAsia="ＭＳ Ｐ明朝" w:hAnsi="ＭＳ Ｐ明朝" w:hint="eastAsia"/>
          <w:sz w:val="21"/>
          <w:szCs w:val="21"/>
        </w:rPr>
        <w:t>的</w:t>
      </w:r>
      <w:r w:rsidR="00D1667B" w:rsidRPr="00AE1122">
        <w:rPr>
          <w:rFonts w:ascii="ＭＳ Ｐ明朝" w:eastAsia="ＭＳ Ｐ明朝" w:hAnsi="ＭＳ Ｐ明朝" w:hint="eastAsia"/>
          <w:sz w:val="21"/>
          <w:szCs w:val="21"/>
        </w:rPr>
        <w:t>情報</w:t>
      </w:r>
      <w:r w:rsidR="000A4D21" w:rsidRPr="00AE1122">
        <w:rPr>
          <w:rFonts w:ascii="ＭＳ Ｐ明朝" w:eastAsia="ＭＳ Ｐ明朝" w:hAnsi="ＭＳ Ｐ明朝" w:hint="eastAsia"/>
          <w:sz w:val="21"/>
          <w:szCs w:val="21"/>
        </w:rPr>
        <w:t>に関する</w:t>
      </w:r>
      <w:r w:rsidR="00D1667B" w:rsidRPr="00AE1122">
        <w:rPr>
          <w:rFonts w:ascii="ＭＳ Ｐ明朝" w:eastAsia="ＭＳ Ｐ明朝" w:hAnsi="ＭＳ Ｐ明朝" w:hint="eastAsia"/>
          <w:sz w:val="21"/>
          <w:szCs w:val="21"/>
        </w:rPr>
        <w:t>こと</w:t>
      </w:r>
    </w:p>
    <w:p w14:paraId="12D3C6FD" w14:textId="77777777" w:rsidR="00B57B5A" w:rsidRDefault="00C74581" w:rsidP="00B57B5A">
      <w:pPr>
        <w:spacing w:line="320" w:lineRule="exact"/>
        <w:ind w:firstLineChars="200" w:firstLine="420"/>
        <w:jc w:val="left"/>
        <w:rPr>
          <w:rFonts w:ascii="ＭＳ Ｐ明朝" w:eastAsia="ＭＳ Ｐ明朝" w:hAnsi="ＭＳ Ｐ明朝"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sz w:val="21"/>
          <w:szCs w:val="21"/>
        </w:rPr>
        <w:t>（体制、職員</w:t>
      </w:r>
      <w:r w:rsidR="0001672B" w:rsidRPr="00AE1122">
        <w:rPr>
          <w:rFonts w:ascii="ＭＳ Ｐ明朝" w:eastAsia="ＭＳ Ｐ明朝" w:hAnsi="ＭＳ Ｐ明朝" w:hint="eastAsia"/>
          <w:sz w:val="21"/>
          <w:szCs w:val="21"/>
        </w:rPr>
        <w:t>数</w:t>
      </w:r>
      <w:r w:rsidRPr="00AE1122">
        <w:rPr>
          <w:rFonts w:ascii="ＭＳ Ｐ明朝" w:eastAsia="ＭＳ Ｐ明朝" w:hAnsi="ＭＳ Ｐ明朝" w:hint="eastAsia"/>
          <w:sz w:val="21"/>
          <w:szCs w:val="21"/>
        </w:rPr>
        <w:t>・</w:t>
      </w:r>
      <w:r w:rsidR="0001672B" w:rsidRPr="00AE1122">
        <w:rPr>
          <w:rFonts w:ascii="ＭＳ Ｐ明朝" w:eastAsia="ＭＳ Ｐ明朝" w:hAnsi="ＭＳ Ｐ明朝" w:hint="eastAsia"/>
          <w:sz w:val="21"/>
          <w:szCs w:val="21"/>
        </w:rPr>
        <w:t>求人状況、サービスの提供状況、事業拡大意向</w:t>
      </w:r>
      <w:r w:rsidR="006C6F2B" w:rsidRPr="00AE1122">
        <w:rPr>
          <w:rFonts w:ascii="ＭＳ Ｐ明朝" w:eastAsia="ＭＳ Ｐ明朝" w:hAnsi="ＭＳ Ｐ明朝" w:hint="eastAsia"/>
          <w:sz w:val="21"/>
          <w:szCs w:val="21"/>
        </w:rPr>
        <w:t xml:space="preserve">　等</w:t>
      </w:r>
      <w:r w:rsidRPr="00AE1122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0D5104E6" w14:textId="1420C1CA" w:rsidR="009D0464" w:rsidRPr="00AE1122" w:rsidRDefault="00D01DF7" w:rsidP="00B57B5A">
      <w:pPr>
        <w:spacing w:line="320" w:lineRule="exact"/>
        <w:ind w:firstLineChars="50" w:firstLine="105"/>
        <w:jc w:val="left"/>
        <w:rPr>
          <w:rFonts w:ascii="ＭＳ Ｐ明朝" w:eastAsia="ＭＳ Ｐ明朝" w:hAnsi="ＭＳ Ｐ明朝"/>
          <w:sz w:val="21"/>
          <w:szCs w:val="21"/>
        </w:rPr>
      </w:pPr>
      <w:r w:rsidRPr="0065543D">
        <w:rPr>
          <w:rFonts w:ascii="ＭＳ Ｐ明朝" w:eastAsia="ＭＳ Ｐ明朝" w:hAnsi="ＭＳ Ｐ明朝" w:hint="eastAsia"/>
          <w:sz w:val="21"/>
          <w:szCs w:val="21"/>
        </w:rPr>
        <w:t>（２）</w:t>
      </w:r>
      <w:r w:rsidR="009678C3" w:rsidRPr="0065543D">
        <w:rPr>
          <w:rFonts w:ascii="ＭＳ Ｐ明朝" w:eastAsia="ＭＳ Ｐ明朝" w:hAnsi="ＭＳ Ｐ明朝" w:hint="eastAsia"/>
          <w:sz w:val="21"/>
          <w:szCs w:val="21"/>
        </w:rPr>
        <w:t>大阪府訪問看護推進事業</w:t>
      </w:r>
      <w:r w:rsidR="00B9332C">
        <w:rPr>
          <w:rFonts w:ascii="ＭＳ Ｐ明朝" w:eastAsia="ＭＳ Ｐ明朝" w:hAnsi="ＭＳ Ｐ明朝" w:hint="eastAsia"/>
          <w:sz w:val="21"/>
          <w:szCs w:val="21"/>
        </w:rPr>
        <w:t>（</w:t>
      </w:r>
      <w:r w:rsidR="00AF4515" w:rsidRPr="000F0255">
        <w:rPr>
          <w:rFonts w:ascii="ＭＳ Ｐ明朝" w:eastAsia="ＭＳ Ｐ明朝" w:hAnsi="ＭＳ Ｐ明朝" w:hint="eastAsia"/>
          <w:sz w:val="21"/>
          <w:szCs w:val="21"/>
        </w:rPr>
        <w:t>新型コロナウイルス感染症の影響</w:t>
      </w:r>
      <w:r w:rsidR="0001672B" w:rsidRPr="0065543D">
        <w:rPr>
          <w:rFonts w:ascii="ＭＳ Ｐ明朝" w:eastAsia="ＭＳ Ｐ明朝" w:hAnsi="ＭＳ Ｐ明朝" w:hint="eastAsia"/>
          <w:sz w:val="21"/>
          <w:szCs w:val="21"/>
        </w:rPr>
        <w:t xml:space="preserve">　等）</w:t>
      </w:r>
      <w:r w:rsidR="000A4D21" w:rsidRPr="0065543D">
        <w:rPr>
          <w:rFonts w:ascii="ＭＳ Ｐ明朝" w:eastAsia="ＭＳ Ｐ明朝" w:hAnsi="ＭＳ Ｐ明朝" w:hint="eastAsia"/>
          <w:sz w:val="21"/>
          <w:szCs w:val="21"/>
        </w:rPr>
        <w:t>に</w:t>
      </w:r>
      <w:r w:rsidR="009D0464" w:rsidRPr="0065543D">
        <w:rPr>
          <w:rFonts w:ascii="ＭＳ Ｐ明朝" w:eastAsia="ＭＳ Ｐ明朝" w:hAnsi="ＭＳ Ｐ明朝" w:hint="eastAsia"/>
          <w:sz w:val="21"/>
          <w:szCs w:val="21"/>
        </w:rPr>
        <w:t>関すること</w:t>
      </w:r>
    </w:p>
    <w:p w14:paraId="4EBF49D7" w14:textId="46754B68" w:rsidR="00E82CAF" w:rsidRDefault="00E82CAF" w:rsidP="00B57B5A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14:paraId="1CDAA3E8" w14:textId="77777777" w:rsidR="00B57B5A" w:rsidRPr="00AE1122" w:rsidRDefault="00B57B5A" w:rsidP="00B57B5A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14:paraId="3D703DA1" w14:textId="77777777" w:rsidR="008F6227" w:rsidRPr="00AE1122" w:rsidRDefault="008F6227" w:rsidP="008F6227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（実施期間）</w:t>
      </w:r>
    </w:p>
    <w:p w14:paraId="10C78AF6" w14:textId="58F4D450" w:rsidR="008F6227" w:rsidRPr="00AE1122" w:rsidRDefault="000A4D21" w:rsidP="008F6227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595665"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137E6F" w:rsidRPr="000F0255">
        <w:rPr>
          <w:rFonts w:ascii="ＭＳ Ｐ明朝" w:eastAsia="ＭＳ Ｐ明朝" w:hAnsi="ＭＳ Ｐ明朝" w:hint="eastAsia"/>
          <w:sz w:val="21"/>
          <w:szCs w:val="21"/>
        </w:rPr>
        <w:t>３</w:t>
      </w:r>
      <w:r w:rsidR="00595665" w:rsidRPr="000F0255">
        <w:rPr>
          <w:rFonts w:ascii="ＭＳ Ｐ明朝" w:eastAsia="ＭＳ Ｐ明朝" w:hAnsi="ＭＳ Ｐ明朝" w:hint="eastAsia"/>
          <w:sz w:val="21"/>
          <w:szCs w:val="21"/>
        </w:rPr>
        <w:t>年</w:t>
      </w:r>
      <w:r w:rsidR="00AF4515" w:rsidRPr="000F0255">
        <w:rPr>
          <w:rFonts w:ascii="ＭＳ Ｐ明朝" w:eastAsia="ＭＳ Ｐ明朝" w:hAnsi="ＭＳ Ｐ明朝" w:hint="eastAsia"/>
          <w:sz w:val="21"/>
          <w:szCs w:val="21"/>
        </w:rPr>
        <w:t>１１</w:t>
      </w:r>
      <w:r w:rsidR="002518ED" w:rsidRPr="000F0255">
        <w:rPr>
          <w:rFonts w:ascii="ＭＳ Ｐ明朝" w:eastAsia="ＭＳ Ｐ明朝" w:hAnsi="ＭＳ Ｐ明朝" w:hint="eastAsia"/>
          <w:sz w:val="21"/>
          <w:szCs w:val="21"/>
        </w:rPr>
        <w:t>月</w:t>
      </w:r>
      <w:r w:rsidR="00AF4515" w:rsidRPr="000F0255">
        <w:rPr>
          <w:rFonts w:ascii="ＭＳ Ｐ明朝" w:eastAsia="ＭＳ Ｐ明朝" w:hAnsi="ＭＳ Ｐ明朝" w:hint="eastAsia"/>
          <w:sz w:val="21"/>
          <w:szCs w:val="21"/>
        </w:rPr>
        <w:t>１</w:t>
      </w:r>
      <w:r w:rsidR="00953A0C" w:rsidRPr="000F0255">
        <w:rPr>
          <w:rFonts w:ascii="ＭＳ Ｐ明朝" w:eastAsia="ＭＳ Ｐ明朝" w:hAnsi="ＭＳ Ｐ明朝" w:hint="eastAsia"/>
          <w:sz w:val="21"/>
          <w:szCs w:val="21"/>
        </w:rPr>
        <w:t>日</w:t>
      </w:r>
      <w:r w:rsidR="00CE557C" w:rsidRPr="000F0255">
        <w:rPr>
          <w:rFonts w:ascii="ＭＳ Ｐ明朝" w:eastAsia="ＭＳ Ｐ明朝" w:hAnsi="ＭＳ Ｐ明朝" w:hint="eastAsia"/>
          <w:sz w:val="21"/>
          <w:szCs w:val="21"/>
        </w:rPr>
        <w:t>から</w:t>
      </w:r>
      <w:r w:rsidR="00137E6F" w:rsidRPr="000F0255">
        <w:rPr>
          <w:rFonts w:ascii="ＭＳ Ｐ明朝" w:eastAsia="ＭＳ Ｐ明朝" w:hAnsi="ＭＳ Ｐ明朝" w:hint="eastAsia"/>
          <w:sz w:val="21"/>
          <w:szCs w:val="21"/>
        </w:rPr>
        <w:t>令和３</w:t>
      </w:r>
      <w:r w:rsidR="00AF4515" w:rsidRPr="000F0255">
        <w:rPr>
          <w:rFonts w:ascii="ＭＳ Ｐ明朝" w:eastAsia="ＭＳ Ｐ明朝" w:hAnsi="ＭＳ Ｐ明朝" w:hint="eastAsia"/>
          <w:sz w:val="21"/>
          <w:szCs w:val="21"/>
        </w:rPr>
        <w:t>年１２</w:t>
      </w:r>
      <w:r w:rsidR="00CE557C" w:rsidRPr="000F0255">
        <w:rPr>
          <w:rFonts w:ascii="ＭＳ Ｐ明朝" w:eastAsia="ＭＳ Ｐ明朝" w:hAnsi="ＭＳ Ｐ明朝" w:hint="eastAsia"/>
          <w:sz w:val="21"/>
          <w:szCs w:val="21"/>
        </w:rPr>
        <w:t>月</w:t>
      </w:r>
      <w:r w:rsidR="00AF4515" w:rsidRPr="000F0255">
        <w:rPr>
          <w:rFonts w:ascii="ＭＳ Ｐ明朝" w:eastAsia="ＭＳ Ｐ明朝" w:hAnsi="ＭＳ Ｐ明朝" w:hint="eastAsia"/>
          <w:sz w:val="21"/>
          <w:szCs w:val="21"/>
        </w:rPr>
        <w:t>３１</w:t>
      </w:r>
      <w:r w:rsidR="008F6227" w:rsidRPr="00AF4515">
        <w:rPr>
          <w:rFonts w:ascii="ＭＳ Ｐ明朝" w:eastAsia="ＭＳ Ｐ明朝" w:hAnsi="ＭＳ Ｐ明朝" w:hint="eastAsia"/>
          <w:sz w:val="21"/>
          <w:szCs w:val="21"/>
        </w:rPr>
        <w:t>日</w:t>
      </w:r>
    </w:p>
    <w:p w14:paraId="1B80A1A9" w14:textId="0ACECDEE" w:rsidR="00E82CAF" w:rsidRDefault="00E82CAF" w:rsidP="008F6227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14:paraId="3ABEE459" w14:textId="77777777" w:rsidR="00B57B5A" w:rsidRPr="00AE1122" w:rsidRDefault="00B57B5A" w:rsidP="008F6227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14:paraId="49C009CA" w14:textId="3E68095D" w:rsidR="008F6227" w:rsidRPr="00AE1122" w:rsidRDefault="00D01DF7" w:rsidP="008F6227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（調査</w:t>
      </w:r>
      <w:r w:rsidR="008F6227"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方法）</w:t>
      </w:r>
    </w:p>
    <w:p w14:paraId="03E59A16" w14:textId="18432456" w:rsidR="009678C3" w:rsidRPr="00AE1122" w:rsidRDefault="00B4289B" w:rsidP="009C0E53">
      <w:pPr>
        <w:spacing w:line="320" w:lineRule="exact"/>
        <w:ind w:leftChars="100" w:left="240"/>
        <w:jc w:val="left"/>
        <w:rPr>
          <w:rFonts w:ascii="ＭＳ Ｐ明朝" w:eastAsia="ＭＳ Ｐ明朝" w:hAnsi="ＭＳ Ｐ明朝"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sz w:val="21"/>
          <w:szCs w:val="21"/>
        </w:rPr>
        <w:t>調査</w:t>
      </w:r>
      <w:r w:rsidR="00D01DF7" w:rsidRPr="00AE1122">
        <w:rPr>
          <w:rFonts w:ascii="ＭＳ Ｐ明朝" w:eastAsia="ＭＳ Ｐ明朝" w:hAnsi="ＭＳ Ｐ明朝" w:hint="eastAsia"/>
          <w:sz w:val="21"/>
          <w:szCs w:val="21"/>
        </w:rPr>
        <w:t>対象</w:t>
      </w:r>
      <w:r w:rsidR="009C0E53" w:rsidRPr="00AE1122">
        <w:rPr>
          <w:rFonts w:ascii="ＭＳ Ｐ明朝" w:eastAsia="ＭＳ Ｐ明朝" w:hAnsi="ＭＳ Ｐ明朝" w:hint="eastAsia"/>
          <w:sz w:val="21"/>
          <w:szCs w:val="21"/>
        </w:rPr>
        <w:t>事業所</w:t>
      </w:r>
      <w:r w:rsidR="00D01DF7" w:rsidRPr="00AE1122">
        <w:rPr>
          <w:rFonts w:ascii="ＭＳ Ｐ明朝" w:eastAsia="ＭＳ Ｐ明朝" w:hAnsi="ＭＳ Ｐ明朝" w:hint="eastAsia"/>
          <w:sz w:val="21"/>
          <w:szCs w:val="21"/>
        </w:rPr>
        <w:t>への調査票の送付、回収によるアンケート調査</w:t>
      </w:r>
    </w:p>
    <w:p w14:paraId="4F1EE13F" w14:textId="74BDD9A0" w:rsidR="00E82CAF" w:rsidRDefault="00E82CAF" w:rsidP="00AE1122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14:paraId="5712EFB0" w14:textId="77777777" w:rsidR="00B57B5A" w:rsidRPr="00AE1122" w:rsidRDefault="00B57B5A" w:rsidP="00AE1122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14:paraId="78B4874A" w14:textId="12217671" w:rsidR="008F6227" w:rsidRPr="00AE1122" w:rsidRDefault="008F6227" w:rsidP="008F6227">
      <w:pPr>
        <w:spacing w:line="320" w:lineRule="exact"/>
        <w:jc w:val="left"/>
        <w:rPr>
          <w:rFonts w:ascii="ＭＳ Ｐ明朝" w:eastAsia="ＭＳ Ｐ明朝" w:hAnsi="ＭＳ Ｐ明朝"/>
          <w:b/>
          <w:bCs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（</w:t>
      </w:r>
      <w:r w:rsidR="00DC0D35"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実態調査</w:t>
      </w:r>
      <w:r w:rsidR="009D0464"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の</w:t>
      </w:r>
      <w:r w:rsidR="00203C4F"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取扱</w:t>
      </w:r>
      <w:r w:rsidRPr="00AE1122">
        <w:rPr>
          <w:rFonts w:ascii="ＭＳ Ｐ明朝" w:eastAsia="ＭＳ Ｐ明朝" w:hAnsi="ＭＳ Ｐ明朝" w:hint="eastAsia"/>
          <w:b/>
          <w:bCs/>
          <w:sz w:val="21"/>
          <w:szCs w:val="21"/>
        </w:rPr>
        <w:t>）</w:t>
      </w:r>
    </w:p>
    <w:p w14:paraId="43D14CDD" w14:textId="3003F119" w:rsidR="00203C4F" w:rsidRDefault="00203C4F" w:rsidP="00380967">
      <w:pPr>
        <w:spacing w:line="320" w:lineRule="exact"/>
        <w:ind w:leftChars="100" w:left="240"/>
        <w:jc w:val="left"/>
        <w:rPr>
          <w:rFonts w:ascii="ＭＳ Ｐ明朝" w:eastAsia="ＭＳ Ｐ明朝" w:hAnsi="ＭＳ Ｐ明朝"/>
          <w:sz w:val="21"/>
          <w:szCs w:val="21"/>
        </w:rPr>
      </w:pPr>
      <w:r w:rsidRPr="00AE1122">
        <w:rPr>
          <w:rFonts w:ascii="ＭＳ Ｐ明朝" w:eastAsia="ＭＳ Ｐ明朝" w:hAnsi="ＭＳ Ｐ明朝" w:hint="eastAsia"/>
          <w:sz w:val="21"/>
          <w:szCs w:val="21"/>
        </w:rPr>
        <w:t>取得した情報は、</w:t>
      </w:r>
      <w:r w:rsidR="00380967" w:rsidRPr="00AE1122">
        <w:rPr>
          <w:rFonts w:ascii="ＭＳ Ｐ明朝" w:eastAsia="ＭＳ Ｐ明朝" w:hAnsi="ＭＳ Ｐ明朝" w:hint="eastAsia"/>
          <w:sz w:val="21"/>
          <w:szCs w:val="21"/>
        </w:rPr>
        <w:t>上記</w:t>
      </w:r>
      <w:r w:rsidRPr="00AE1122">
        <w:rPr>
          <w:rFonts w:ascii="ＭＳ Ｐ明朝" w:eastAsia="ＭＳ Ｐ明朝" w:hAnsi="ＭＳ Ｐ明朝" w:hint="eastAsia"/>
          <w:sz w:val="21"/>
          <w:szCs w:val="21"/>
        </w:rPr>
        <w:t>目的の範囲内で</w:t>
      </w:r>
      <w:r w:rsidR="00D01DF7" w:rsidRPr="00AE1122">
        <w:rPr>
          <w:rFonts w:ascii="ＭＳ Ｐ明朝" w:eastAsia="ＭＳ Ｐ明朝" w:hAnsi="ＭＳ Ｐ明朝" w:hint="eastAsia"/>
          <w:sz w:val="21"/>
          <w:szCs w:val="21"/>
        </w:rPr>
        <w:t>のみ</w:t>
      </w:r>
      <w:r w:rsidRPr="00AE1122">
        <w:rPr>
          <w:rFonts w:ascii="ＭＳ Ｐ明朝" w:eastAsia="ＭＳ Ｐ明朝" w:hAnsi="ＭＳ Ｐ明朝" w:hint="eastAsia"/>
          <w:sz w:val="21"/>
          <w:szCs w:val="21"/>
        </w:rPr>
        <w:t>利用</w:t>
      </w:r>
      <w:r w:rsidR="00D01DF7" w:rsidRPr="00AE1122">
        <w:rPr>
          <w:rFonts w:ascii="ＭＳ Ｐ明朝" w:eastAsia="ＭＳ Ｐ明朝" w:hAnsi="ＭＳ Ｐ明朝" w:hint="eastAsia"/>
          <w:sz w:val="21"/>
          <w:szCs w:val="21"/>
        </w:rPr>
        <w:t>する</w:t>
      </w:r>
      <w:r w:rsidR="009D0464" w:rsidRPr="00AE1122">
        <w:rPr>
          <w:rFonts w:ascii="ＭＳ Ｐ明朝" w:eastAsia="ＭＳ Ｐ明朝" w:hAnsi="ＭＳ Ｐ明朝" w:hint="eastAsia"/>
          <w:sz w:val="21"/>
          <w:szCs w:val="21"/>
        </w:rPr>
        <w:t>。</w:t>
      </w:r>
      <w:r w:rsidR="00D01DF7" w:rsidRPr="00AE1122">
        <w:rPr>
          <w:rFonts w:ascii="ＭＳ Ｐ明朝" w:eastAsia="ＭＳ Ｐ明朝" w:hAnsi="ＭＳ Ｐ明朝" w:hint="eastAsia"/>
          <w:sz w:val="21"/>
          <w:szCs w:val="21"/>
        </w:rPr>
        <w:t>集計結果の公表に際しては、</w:t>
      </w:r>
      <w:r w:rsidRPr="00AE1122">
        <w:rPr>
          <w:rFonts w:ascii="ＭＳ Ｐ明朝" w:eastAsia="ＭＳ Ｐ明朝" w:hAnsi="ＭＳ Ｐ明朝" w:hint="eastAsia"/>
          <w:sz w:val="21"/>
          <w:szCs w:val="21"/>
        </w:rPr>
        <w:t>回答</w:t>
      </w:r>
      <w:r w:rsidR="00D01DF7" w:rsidRPr="00AE1122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AE1122">
        <w:rPr>
          <w:rFonts w:ascii="ＭＳ Ｐ明朝" w:eastAsia="ＭＳ Ｐ明朝" w:hAnsi="ＭＳ Ｐ明朝" w:hint="eastAsia"/>
          <w:sz w:val="21"/>
          <w:szCs w:val="21"/>
        </w:rPr>
        <w:t>が特定され</w:t>
      </w:r>
      <w:r w:rsidR="00D01DF7" w:rsidRPr="00AE1122">
        <w:rPr>
          <w:rFonts w:ascii="ＭＳ Ｐ明朝" w:eastAsia="ＭＳ Ｐ明朝" w:hAnsi="ＭＳ Ｐ明朝" w:hint="eastAsia"/>
          <w:sz w:val="21"/>
          <w:szCs w:val="21"/>
        </w:rPr>
        <w:t>ないよう配慮する</w:t>
      </w:r>
      <w:r w:rsidRPr="00AE1122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22451F8E" w14:textId="77777777" w:rsidR="00212CBA" w:rsidRPr="00AE1122" w:rsidRDefault="00212CBA" w:rsidP="00380967">
      <w:pPr>
        <w:spacing w:line="320" w:lineRule="exact"/>
        <w:ind w:leftChars="100" w:left="240"/>
        <w:jc w:val="left"/>
        <w:rPr>
          <w:rFonts w:ascii="ＭＳ Ｐ明朝" w:eastAsia="ＭＳ Ｐ明朝" w:hAnsi="ＭＳ Ｐ明朝"/>
          <w:sz w:val="21"/>
          <w:szCs w:val="21"/>
        </w:rPr>
      </w:pPr>
    </w:p>
    <w:sectPr w:rsidR="00212CBA" w:rsidRPr="00AE1122" w:rsidSect="00212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EE67" w14:textId="77777777" w:rsidR="004A7BE4" w:rsidRDefault="004A7BE4" w:rsidP="009D52DA">
      <w:r>
        <w:separator/>
      </w:r>
    </w:p>
  </w:endnote>
  <w:endnote w:type="continuationSeparator" w:id="0">
    <w:p w14:paraId="65DD869E" w14:textId="77777777" w:rsidR="004A7BE4" w:rsidRDefault="004A7BE4" w:rsidP="009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CCEA" w14:textId="77777777" w:rsidR="00CF0671" w:rsidRDefault="00CF06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6883" w14:textId="77777777" w:rsidR="00CF0671" w:rsidRDefault="00CF06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6194" w14:textId="77777777" w:rsidR="00CF0671" w:rsidRDefault="00CF06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207E" w14:textId="77777777" w:rsidR="004A7BE4" w:rsidRDefault="004A7BE4" w:rsidP="009D52DA">
      <w:r>
        <w:separator/>
      </w:r>
    </w:p>
  </w:footnote>
  <w:footnote w:type="continuationSeparator" w:id="0">
    <w:p w14:paraId="1D47900F" w14:textId="77777777" w:rsidR="004A7BE4" w:rsidRDefault="004A7BE4" w:rsidP="009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AD14" w14:textId="77777777" w:rsidR="00CF0671" w:rsidRDefault="00CF06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1FF" w14:textId="77777777" w:rsidR="00CF0671" w:rsidRDefault="00CF06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2FB4" w14:textId="77777777" w:rsidR="00CF0671" w:rsidRDefault="00CF06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60"/>
  <w:drawingGridHorizontalSpacing w:val="120"/>
  <w:drawingGridVerticalSpacing w:val="20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3A"/>
    <w:rsid w:val="0001672B"/>
    <w:rsid w:val="00033304"/>
    <w:rsid w:val="000360C3"/>
    <w:rsid w:val="000437A4"/>
    <w:rsid w:val="00094676"/>
    <w:rsid w:val="000A4D21"/>
    <w:rsid w:val="000B02F8"/>
    <w:rsid w:val="000C0AFA"/>
    <w:rsid w:val="000D5EDE"/>
    <w:rsid w:val="000D6B0F"/>
    <w:rsid w:val="000E448E"/>
    <w:rsid w:val="000E668F"/>
    <w:rsid w:val="000F0255"/>
    <w:rsid w:val="000F3016"/>
    <w:rsid w:val="00107F7C"/>
    <w:rsid w:val="0011580B"/>
    <w:rsid w:val="00117A4C"/>
    <w:rsid w:val="00123B1E"/>
    <w:rsid w:val="001326EA"/>
    <w:rsid w:val="00132B4D"/>
    <w:rsid w:val="0013459F"/>
    <w:rsid w:val="001349B3"/>
    <w:rsid w:val="00136AD8"/>
    <w:rsid w:val="00137E6F"/>
    <w:rsid w:val="001561E3"/>
    <w:rsid w:val="00171C0B"/>
    <w:rsid w:val="001727D6"/>
    <w:rsid w:val="001D2AA5"/>
    <w:rsid w:val="00203C4F"/>
    <w:rsid w:val="00212CBA"/>
    <w:rsid w:val="0022128F"/>
    <w:rsid w:val="00234F05"/>
    <w:rsid w:val="002363B5"/>
    <w:rsid w:val="002518ED"/>
    <w:rsid w:val="002616BB"/>
    <w:rsid w:val="00282FEC"/>
    <w:rsid w:val="002A51D9"/>
    <w:rsid w:val="002B7528"/>
    <w:rsid w:val="002C2744"/>
    <w:rsid w:val="002D4486"/>
    <w:rsid w:val="002D4BC8"/>
    <w:rsid w:val="002E0253"/>
    <w:rsid w:val="002E6340"/>
    <w:rsid w:val="003010A5"/>
    <w:rsid w:val="003224C4"/>
    <w:rsid w:val="003250DC"/>
    <w:rsid w:val="00345919"/>
    <w:rsid w:val="0036441E"/>
    <w:rsid w:val="00366B97"/>
    <w:rsid w:val="00371F07"/>
    <w:rsid w:val="00380967"/>
    <w:rsid w:val="00380CAC"/>
    <w:rsid w:val="003A3266"/>
    <w:rsid w:val="003C1B9F"/>
    <w:rsid w:val="00457A11"/>
    <w:rsid w:val="00464E84"/>
    <w:rsid w:val="004928FD"/>
    <w:rsid w:val="00497F2A"/>
    <w:rsid w:val="004A1486"/>
    <w:rsid w:val="004A3C02"/>
    <w:rsid w:val="004A7BE4"/>
    <w:rsid w:val="004B6BAE"/>
    <w:rsid w:val="004F1606"/>
    <w:rsid w:val="004F50B9"/>
    <w:rsid w:val="00517777"/>
    <w:rsid w:val="00536577"/>
    <w:rsid w:val="00550C4A"/>
    <w:rsid w:val="005659D2"/>
    <w:rsid w:val="00595665"/>
    <w:rsid w:val="005A618B"/>
    <w:rsid w:val="005C2D25"/>
    <w:rsid w:val="005C42C0"/>
    <w:rsid w:val="005D7132"/>
    <w:rsid w:val="005F7968"/>
    <w:rsid w:val="00603635"/>
    <w:rsid w:val="00604E78"/>
    <w:rsid w:val="00606126"/>
    <w:rsid w:val="006206B7"/>
    <w:rsid w:val="006358B9"/>
    <w:rsid w:val="0064199A"/>
    <w:rsid w:val="00641CA5"/>
    <w:rsid w:val="0065543D"/>
    <w:rsid w:val="0065552E"/>
    <w:rsid w:val="00657CE6"/>
    <w:rsid w:val="00667E19"/>
    <w:rsid w:val="006762E3"/>
    <w:rsid w:val="00682F93"/>
    <w:rsid w:val="0068676C"/>
    <w:rsid w:val="006A47DE"/>
    <w:rsid w:val="006A6215"/>
    <w:rsid w:val="006C4A29"/>
    <w:rsid w:val="006C6007"/>
    <w:rsid w:val="006C6F2B"/>
    <w:rsid w:val="006C7944"/>
    <w:rsid w:val="006E2A9E"/>
    <w:rsid w:val="006E4F63"/>
    <w:rsid w:val="006F2EDB"/>
    <w:rsid w:val="006F449F"/>
    <w:rsid w:val="006F61A3"/>
    <w:rsid w:val="006F6FE8"/>
    <w:rsid w:val="0070327F"/>
    <w:rsid w:val="00722F78"/>
    <w:rsid w:val="00725C7E"/>
    <w:rsid w:val="007270A2"/>
    <w:rsid w:val="00734775"/>
    <w:rsid w:val="007448DA"/>
    <w:rsid w:val="00760F47"/>
    <w:rsid w:val="00774429"/>
    <w:rsid w:val="0078007A"/>
    <w:rsid w:val="0078028A"/>
    <w:rsid w:val="00797925"/>
    <w:rsid w:val="007A33F8"/>
    <w:rsid w:val="007B2516"/>
    <w:rsid w:val="007C1734"/>
    <w:rsid w:val="007E0466"/>
    <w:rsid w:val="007F313C"/>
    <w:rsid w:val="007F71E4"/>
    <w:rsid w:val="00811984"/>
    <w:rsid w:val="008127D3"/>
    <w:rsid w:val="00823970"/>
    <w:rsid w:val="00826B3C"/>
    <w:rsid w:val="00836B71"/>
    <w:rsid w:val="0084213A"/>
    <w:rsid w:val="008506BA"/>
    <w:rsid w:val="008612AC"/>
    <w:rsid w:val="00897387"/>
    <w:rsid w:val="008B3139"/>
    <w:rsid w:val="008B6C33"/>
    <w:rsid w:val="008C3785"/>
    <w:rsid w:val="008D266A"/>
    <w:rsid w:val="008E2E92"/>
    <w:rsid w:val="008F6227"/>
    <w:rsid w:val="009365BD"/>
    <w:rsid w:val="00941B79"/>
    <w:rsid w:val="00953A0C"/>
    <w:rsid w:val="0096766B"/>
    <w:rsid w:val="009678C3"/>
    <w:rsid w:val="0098005D"/>
    <w:rsid w:val="00994325"/>
    <w:rsid w:val="009970D9"/>
    <w:rsid w:val="009B2467"/>
    <w:rsid w:val="009C0E53"/>
    <w:rsid w:val="009D0464"/>
    <w:rsid w:val="009D52DA"/>
    <w:rsid w:val="009D5A15"/>
    <w:rsid w:val="009E76D0"/>
    <w:rsid w:val="009F184E"/>
    <w:rsid w:val="00A02441"/>
    <w:rsid w:val="00A05F08"/>
    <w:rsid w:val="00A12D28"/>
    <w:rsid w:val="00A1307A"/>
    <w:rsid w:val="00A416CE"/>
    <w:rsid w:val="00A4531A"/>
    <w:rsid w:val="00A61A1C"/>
    <w:rsid w:val="00A622D7"/>
    <w:rsid w:val="00A656D0"/>
    <w:rsid w:val="00A711B0"/>
    <w:rsid w:val="00A73D20"/>
    <w:rsid w:val="00A81D98"/>
    <w:rsid w:val="00A90285"/>
    <w:rsid w:val="00A96AC9"/>
    <w:rsid w:val="00AB7504"/>
    <w:rsid w:val="00AE1122"/>
    <w:rsid w:val="00AE3D36"/>
    <w:rsid w:val="00AF4515"/>
    <w:rsid w:val="00B0686D"/>
    <w:rsid w:val="00B3038C"/>
    <w:rsid w:val="00B315A4"/>
    <w:rsid w:val="00B41788"/>
    <w:rsid w:val="00B4289B"/>
    <w:rsid w:val="00B50319"/>
    <w:rsid w:val="00B53848"/>
    <w:rsid w:val="00B57B5A"/>
    <w:rsid w:val="00B6459B"/>
    <w:rsid w:val="00B65A68"/>
    <w:rsid w:val="00B80FC7"/>
    <w:rsid w:val="00B9283C"/>
    <w:rsid w:val="00B9332C"/>
    <w:rsid w:val="00B93B21"/>
    <w:rsid w:val="00BB649C"/>
    <w:rsid w:val="00C03030"/>
    <w:rsid w:val="00C04042"/>
    <w:rsid w:val="00C10F64"/>
    <w:rsid w:val="00C12F61"/>
    <w:rsid w:val="00C249F4"/>
    <w:rsid w:val="00C2632B"/>
    <w:rsid w:val="00C319C3"/>
    <w:rsid w:val="00C4179D"/>
    <w:rsid w:val="00C42BC0"/>
    <w:rsid w:val="00C50C9E"/>
    <w:rsid w:val="00C71658"/>
    <w:rsid w:val="00C74581"/>
    <w:rsid w:val="00CA57EE"/>
    <w:rsid w:val="00CB3174"/>
    <w:rsid w:val="00CB66FE"/>
    <w:rsid w:val="00CC374C"/>
    <w:rsid w:val="00CD471B"/>
    <w:rsid w:val="00CE02C3"/>
    <w:rsid w:val="00CE10CD"/>
    <w:rsid w:val="00CE2244"/>
    <w:rsid w:val="00CE557C"/>
    <w:rsid w:val="00CF0671"/>
    <w:rsid w:val="00CF3B54"/>
    <w:rsid w:val="00D01DF7"/>
    <w:rsid w:val="00D14AF0"/>
    <w:rsid w:val="00D1667B"/>
    <w:rsid w:val="00D44A88"/>
    <w:rsid w:val="00D57472"/>
    <w:rsid w:val="00D615C3"/>
    <w:rsid w:val="00D817EB"/>
    <w:rsid w:val="00DC00E9"/>
    <w:rsid w:val="00DC0D35"/>
    <w:rsid w:val="00DD23EF"/>
    <w:rsid w:val="00DE4A9F"/>
    <w:rsid w:val="00E04176"/>
    <w:rsid w:val="00E11F31"/>
    <w:rsid w:val="00E17D1D"/>
    <w:rsid w:val="00E4098F"/>
    <w:rsid w:val="00E44907"/>
    <w:rsid w:val="00E53847"/>
    <w:rsid w:val="00E62B11"/>
    <w:rsid w:val="00E6732E"/>
    <w:rsid w:val="00E82CAF"/>
    <w:rsid w:val="00E94CEF"/>
    <w:rsid w:val="00EA394C"/>
    <w:rsid w:val="00EB3A4E"/>
    <w:rsid w:val="00EC48E4"/>
    <w:rsid w:val="00EC7A9F"/>
    <w:rsid w:val="00ED66E9"/>
    <w:rsid w:val="00EE257C"/>
    <w:rsid w:val="00EE3AEA"/>
    <w:rsid w:val="00EF4973"/>
    <w:rsid w:val="00F14EF2"/>
    <w:rsid w:val="00F36F97"/>
    <w:rsid w:val="00F37265"/>
    <w:rsid w:val="00F41387"/>
    <w:rsid w:val="00F513DE"/>
    <w:rsid w:val="00F632DE"/>
    <w:rsid w:val="00F75C08"/>
    <w:rsid w:val="00F7615B"/>
    <w:rsid w:val="00F97931"/>
    <w:rsid w:val="00FC1741"/>
    <w:rsid w:val="00FC53E5"/>
    <w:rsid w:val="00FD6123"/>
    <w:rsid w:val="00FD779B"/>
    <w:rsid w:val="00FE15C4"/>
    <w:rsid w:val="00FF6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123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6B7"/>
  </w:style>
  <w:style w:type="character" w:customStyle="1" w:styleId="a4">
    <w:name w:val="日付 (文字)"/>
    <w:basedOn w:val="a0"/>
    <w:link w:val="a3"/>
    <w:uiPriority w:val="99"/>
    <w:semiHidden/>
    <w:rsid w:val="006206B7"/>
    <w:rPr>
      <w:kern w:val="2"/>
      <w:sz w:val="24"/>
      <w:szCs w:val="24"/>
    </w:rPr>
  </w:style>
  <w:style w:type="character" w:styleId="a5">
    <w:name w:val="Hyperlink"/>
    <w:basedOn w:val="a0"/>
    <w:uiPriority w:val="99"/>
    <w:unhideWhenUsed/>
    <w:rsid w:val="0081198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5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2D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5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2DA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1D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2022-07-14T07:43:00Z</dcterms:created>
  <dcterms:modified xsi:type="dcterms:W3CDTF">2022-07-14T07:43:00Z</dcterms:modified>
</cp:coreProperties>
</file>