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60FC" w:rsidRPr="00DD1BBD" w:rsidRDefault="00901EB1" w:rsidP="00DD1BBD">
      <w:pPr>
        <w:pStyle w:val="01"/>
        <w:ind w:left="194" w:hanging="194"/>
      </w:pPr>
      <w:r w:rsidRPr="00DD1BBD">
        <w:rPr>
          <w:rFonts w:hint="eastAsia"/>
          <w:bdr w:val="single" w:sz="4" w:space="0" w:color="auto"/>
        </w:rPr>
        <w:t>１</w:t>
      </w:r>
      <w:r w:rsidR="000E2AFA" w:rsidRPr="00DD1BBD">
        <w:rPr>
          <w:rFonts w:hint="eastAsia"/>
        </w:rPr>
        <w:t xml:space="preserve">　</w:t>
      </w:r>
      <w:r w:rsidR="005260FC" w:rsidRPr="00DD1BBD">
        <w:rPr>
          <w:rFonts w:hint="eastAsia"/>
        </w:rPr>
        <w:t>図は，</w:t>
      </w:r>
      <w:r w:rsidR="00911F7C" w:rsidRPr="00DD1BBD">
        <w:t>リニアモーターの模型としてつく</w:t>
      </w:r>
      <w:r w:rsidR="00911F7C" w:rsidRPr="00DD1BBD">
        <w:rPr>
          <w:rFonts w:hint="eastAsia"/>
        </w:rPr>
        <w:t>ったものです</w:t>
      </w:r>
      <w:r w:rsidR="00911F7C" w:rsidRPr="00DD1BBD">
        <w:t>。この装置に電流を流したところ，</w:t>
      </w:r>
      <w:r w:rsidRPr="00DD1BBD">
        <w:t>矢印</w:t>
      </w:r>
      <w:r w:rsidR="002A191E" w:rsidRPr="00DD1BBD">
        <w:rPr>
          <w:rFonts w:hint="eastAsia"/>
        </w:rPr>
        <w:t>a</w:t>
      </w:r>
      <w:r w:rsidRPr="00DD1BBD">
        <w:t>の向きに</w:t>
      </w:r>
      <w:r w:rsidR="00596B7F" w:rsidRPr="00DD1BBD">
        <w:rPr>
          <w:rFonts w:hint="eastAsia"/>
        </w:rPr>
        <w:t>アルミ</w:t>
      </w:r>
      <w:r w:rsidRPr="00DD1BBD">
        <w:t>パイプが</w:t>
      </w:r>
      <w:r w:rsidR="001E234D" w:rsidRPr="00DD1BBD">
        <w:rPr>
          <w:rFonts w:hint="eastAsia"/>
        </w:rPr>
        <w:t>転がり</w:t>
      </w:r>
      <w:r w:rsidRPr="00DD1BBD">
        <w:t>ました。これについて，次の</w:t>
      </w:r>
      <w:r w:rsidR="00911F7C" w:rsidRPr="00DD1BBD">
        <w:t>問いに答えなさい。</w:t>
      </w:r>
    </w:p>
    <w:p w:rsidR="00B71CFE" w:rsidRDefault="00752959" w:rsidP="00DD1BBD">
      <w:pPr>
        <w:spacing w:line="370" w:lineRule="exact"/>
        <w:ind w:left="183" w:rightChars="1175" w:right="2150" w:hangingChars="100" w:hanging="183"/>
      </w:pPr>
      <w:r>
        <w:rPr>
          <w:noProof/>
        </w:rPr>
        <w:drawing>
          <wp:anchor distT="0" distB="0" distL="114300" distR="114300" simplePos="0" relativeHeight="252197888" behindDoc="0" locked="0" layoutInCell="1" allowOverlap="1" wp14:anchorId="3AD6A146" wp14:editId="56F5CC53">
            <wp:simplePos x="0" y="0"/>
            <wp:positionH relativeFrom="column">
              <wp:posOffset>1003935</wp:posOffset>
            </wp:positionH>
            <wp:positionV relativeFrom="paragraph">
              <wp:posOffset>23495</wp:posOffset>
            </wp:positionV>
            <wp:extent cx="2032635" cy="1800860"/>
            <wp:effectExtent l="0" t="0" r="5715" b="889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1_3_1v2.jpg"/>
                    <pic:cNvPicPr/>
                  </pic:nvPicPr>
                  <pic:blipFill>
                    <a:blip r:embed="rId8">
                      <a:extLst>
                        <a:ext uri="{28A0092B-C50C-407E-A947-70E740481C1C}">
                          <a14:useLocalDpi xmlns:a14="http://schemas.microsoft.com/office/drawing/2010/main" val="0"/>
                        </a:ext>
                      </a:extLst>
                    </a:blip>
                    <a:stretch>
                      <a:fillRect/>
                    </a:stretch>
                  </pic:blipFill>
                  <pic:spPr>
                    <a:xfrm>
                      <a:off x="0" y="0"/>
                      <a:ext cx="2032635" cy="1800860"/>
                    </a:xfrm>
                    <a:prstGeom prst="rect">
                      <a:avLst/>
                    </a:prstGeom>
                  </pic:spPr>
                </pic:pic>
              </a:graphicData>
            </a:graphic>
            <wp14:sizeRelH relativeFrom="page">
              <wp14:pctWidth>0</wp14:pctWidth>
            </wp14:sizeRelH>
            <wp14:sizeRelV relativeFrom="page">
              <wp14:pctHeight>0</wp14:pctHeight>
            </wp14:sizeRelV>
          </wp:anchor>
        </w:drawing>
      </w:r>
    </w:p>
    <w:p w:rsidR="00B71CFE" w:rsidRDefault="00B71CFE" w:rsidP="00DD1BBD">
      <w:pPr>
        <w:spacing w:line="370" w:lineRule="exact"/>
        <w:ind w:left="183" w:rightChars="1175" w:right="2150" w:hangingChars="100" w:hanging="183"/>
      </w:pPr>
    </w:p>
    <w:p w:rsidR="00B71CFE" w:rsidRDefault="00B71CFE" w:rsidP="00DD1BBD">
      <w:pPr>
        <w:spacing w:line="370" w:lineRule="exact"/>
        <w:ind w:left="183" w:rightChars="1175" w:right="2150" w:hangingChars="100" w:hanging="183"/>
      </w:pPr>
    </w:p>
    <w:p w:rsidR="00B71CFE" w:rsidRDefault="00B71CFE" w:rsidP="00DD1BBD">
      <w:pPr>
        <w:spacing w:line="370" w:lineRule="exact"/>
        <w:ind w:left="183" w:rightChars="1175" w:right="2150" w:hangingChars="100" w:hanging="183"/>
      </w:pPr>
    </w:p>
    <w:p w:rsidR="00B71CFE" w:rsidRDefault="00B71CFE" w:rsidP="00DD1BBD">
      <w:pPr>
        <w:spacing w:line="370" w:lineRule="exact"/>
        <w:ind w:left="183" w:rightChars="1175" w:right="2150" w:hangingChars="100" w:hanging="183"/>
      </w:pPr>
    </w:p>
    <w:p w:rsidR="00B71CFE" w:rsidRDefault="00B71CFE" w:rsidP="00DD1BBD">
      <w:pPr>
        <w:spacing w:line="370" w:lineRule="exact"/>
        <w:ind w:left="183" w:rightChars="1175" w:right="2150" w:hangingChars="100" w:hanging="183"/>
      </w:pPr>
    </w:p>
    <w:p w:rsidR="00B71CFE" w:rsidRDefault="00B71CFE" w:rsidP="00DD1BBD">
      <w:pPr>
        <w:spacing w:line="370" w:lineRule="exact"/>
        <w:ind w:left="183" w:rightChars="1175" w:right="2150" w:hangingChars="100" w:hanging="183"/>
      </w:pPr>
    </w:p>
    <w:p w:rsidR="005C685D" w:rsidRDefault="005C685D" w:rsidP="00DD1BBD">
      <w:pPr>
        <w:spacing w:line="370" w:lineRule="exact"/>
        <w:ind w:left="183" w:rightChars="1175" w:right="2150" w:hangingChars="100" w:hanging="183"/>
      </w:pPr>
    </w:p>
    <w:p w:rsidR="00B550A8" w:rsidRPr="00DD1BBD" w:rsidRDefault="00B57A90" w:rsidP="00DD1BBD">
      <w:pPr>
        <w:pStyle w:val="02a"/>
        <w:ind w:left="193" w:hanging="193"/>
        <w:rPr>
          <w:rStyle w:val="1"/>
          <w:color w:val="auto"/>
        </w:rPr>
      </w:pPr>
      <w:r w:rsidRPr="00DD1BBD">
        <w:rPr>
          <w:rStyle w:val="1"/>
          <w:noProof/>
          <w:color w:val="auto"/>
        </w:rPr>
        <w:drawing>
          <wp:anchor distT="0" distB="0" distL="114300" distR="114300" simplePos="0" relativeHeight="252178432" behindDoc="0" locked="0" layoutInCell="1" allowOverlap="1" wp14:anchorId="78B2C5D0" wp14:editId="7D5BA1F0">
            <wp:simplePos x="0" y="0"/>
            <wp:positionH relativeFrom="column">
              <wp:posOffset>-158115</wp:posOffset>
            </wp:positionH>
            <wp:positionV relativeFrom="paragraph">
              <wp:posOffset>89374</wp:posOffset>
            </wp:positionV>
            <wp:extent cx="108000" cy="108000"/>
            <wp:effectExtent l="0" t="0" r="6350" b="6350"/>
            <wp:wrapNone/>
            <wp:docPr id="2"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評価の観点アイコン_知.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000" cy="108000"/>
                    </a:xfrm>
                    <a:prstGeom prst="rect">
                      <a:avLst/>
                    </a:prstGeom>
                  </pic:spPr>
                </pic:pic>
              </a:graphicData>
            </a:graphic>
            <wp14:sizeRelH relativeFrom="margin">
              <wp14:pctWidth>0</wp14:pctWidth>
            </wp14:sizeRelH>
            <wp14:sizeRelV relativeFrom="margin">
              <wp14:pctHeight>0</wp14:pctHeight>
            </wp14:sizeRelV>
          </wp:anchor>
        </w:drawing>
      </w:r>
      <w:r w:rsidR="00B550A8" w:rsidRPr="00DD1BBD">
        <w:rPr>
          <w:rStyle w:val="1"/>
          <w:rFonts w:hint="eastAsia"/>
          <w:color w:val="auto"/>
        </w:rPr>
        <w:t xml:space="preserve">⑴　</w:t>
      </w:r>
      <w:r w:rsidR="00596B7F" w:rsidRPr="00DD1BBD">
        <w:rPr>
          <w:rStyle w:val="1"/>
          <w:rFonts w:hint="eastAsia"/>
          <w:color w:val="auto"/>
        </w:rPr>
        <w:t>アルミ</w:t>
      </w:r>
      <w:r w:rsidR="00B71CFE" w:rsidRPr="00DD1BBD">
        <w:rPr>
          <w:rStyle w:val="1"/>
          <w:rFonts w:hint="eastAsia"/>
          <w:color w:val="auto"/>
        </w:rPr>
        <w:t>パイプに流</w:t>
      </w:r>
      <w:r w:rsidR="001E234D" w:rsidRPr="00DD1BBD">
        <w:rPr>
          <w:rStyle w:val="1"/>
          <w:rFonts w:hint="eastAsia"/>
          <w:color w:val="auto"/>
        </w:rPr>
        <w:t>れ</w:t>
      </w:r>
      <w:r w:rsidR="00B71CFE" w:rsidRPr="00DD1BBD">
        <w:rPr>
          <w:rStyle w:val="1"/>
          <w:rFonts w:hint="eastAsia"/>
          <w:color w:val="auto"/>
        </w:rPr>
        <w:t>ている電流は</w:t>
      </w:r>
      <w:r w:rsidR="00EE3BBD" w:rsidRPr="00DD1BBD">
        <w:rPr>
          <w:rStyle w:val="1"/>
          <w:rFonts w:ascii="Arial" w:hAnsi="Arial" w:cs="Arial"/>
          <w:color w:val="auto"/>
        </w:rPr>
        <w:t>A</w:t>
      </w:r>
      <w:r w:rsidR="00B71CFE" w:rsidRPr="00DD1BBD">
        <w:rPr>
          <w:rStyle w:val="1"/>
          <w:rFonts w:hint="eastAsia"/>
          <w:color w:val="auto"/>
        </w:rPr>
        <w:t>，</w:t>
      </w:r>
      <w:r w:rsidR="00EE3BBD" w:rsidRPr="00DD1BBD">
        <w:rPr>
          <w:rStyle w:val="1"/>
          <w:rFonts w:ascii="Arial" w:hAnsi="Arial" w:cs="Arial"/>
          <w:color w:val="auto"/>
        </w:rPr>
        <w:t>B</w:t>
      </w:r>
      <w:r w:rsidR="00B71CFE" w:rsidRPr="00DD1BBD">
        <w:rPr>
          <w:rStyle w:val="1"/>
          <w:rFonts w:hint="eastAsia"/>
          <w:color w:val="auto"/>
        </w:rPr>
        <w:t>のどちらの向き</w:t>
      </w:r>
      <w:r w:rsidR="001E234D" w:rsidRPr="00DD1BBD">
        <w:rPr>
          <w:rStyle w:val="1"/>
          <w:rFonts w:hint="eastAsia"/>
          <w:color w:val="auto"/>
        </w:rPr>
        <w:t>で</w:t>
      </w:r>
      <w:r w:rsidR="00B71CFE" w:rsidRPr="00DD1BBD">
        <w:rPr>
          <w:rStyle w:val="1"/>
          <w:rFonts w:hint="eastAsia"/>
          <w:color w:val="auto"/>
        </w:rPr>
        <w:t>すか。</w:t>
      </w:r>
    </w:p>
    <w:p w:rsidR="00901EB1" w:rsidRPr="00DD1BBD" w:rsidRDefault="00B57A90" w:rsidP="00DD1BBD">
      <w:pPr>
        <w:pStyle w:val="02a"/>
        <w:ind w:left="193" w:hanging="193"/>
        <w:rPr>
          <w:rStyle w:val="1"/>
          <w:color w:val="auto"/>
        </w:rPr>
      </w:pPr>
      <w:r w:rsidRPr="00DD1BBD">
        <w:rPr>
          <w:rStyle w:val="1"/>
          <w:noProof/>
          <w:color w:val="auto"/>
        </w:rPr>
        <w:drawing>
          <wp:anchor distT="0" distB="0" distL="114300" distR="114300" simplePos="0" relativeHeight="252180480" behindDoc="0" locked="0" layoutInCell="1" allowOverlap="1" wp14:anchorId="1D3B94C6" wp14:editId="11C72A27">
            <wp:simplePos x="0" y="0"/>
            <wp:positionH relativeFrom="column">
              <wp:posOffset>-158115</wp:posOffset>
            </wp:positionH>
            <wp:positionV relativeFrom="paragraph">
              <wp:posOffset>92236</wp:posOffset>
            </wp:positionV>
            <wp:extent cx="108000" cy="108000"/>
            <wp:effectExtent l="0" t="0" r="6350" b="6350"/>
            <wp:wrapNone/>
            <wp:docPr id="8"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評価の観点アイコン_知.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000" cy="108000"/>
                    </a:xfrm>
                    <a:prstGeom prst="rect">
                      <a:avLst/>
                    </a:prstGeom>
                  </pic:spPr>
                </pic:pic>
              </a:graphicData>
            </a:graphic>
            <wp14:sizeRelH relativeFrom="margin">
              <wp14:pctWidth>0</wp14:pctWidth>
            </wp14:sizeRelH>
            <wp14:sizeRelV relativeFrom="margin">
              <wp14:pctHeight>0</wp14:pctHeight>
            </wp14:sizeRelV>
          </wp:anchor>
        </w:drawing>
      </w:r>
      <w:r w:rsidR="00901EB1" w:rsidRPr="00DD1BBD">
        <w:rPr>
          <w:rStyle w:val="1"/>
          <w:rFonts w:hint="eastAsia"/>
          <w:color w:val="auto"/>
        </w:rPr>
        <w:t xml:space="preserve">⑵　</w:t>
      </w:r>
      <w:r w:rsidR="00596B7F" w:rsidRPr="00DD1BBD">
        <w:rPr>
          <w:rStyle w:val="1"/>
          <w:rFonts w:hint="eastAsia"/>
          <w:color w:val="auto"/>
        </w:rPr>
        <w:t>アルミ</w:t>
      </w:r>
      <w:r w:rsidR="00853938" w:rsidRPr="00DD1BBD">
        <w:rPr>
          <w:rStyle w:val="1"/>
          <w:rFonts w:hint="eastAsia"/>
          <w:color w:val="auto"/>
        </w:rPr>
        <w:t>パイプに流す電流を強く</w:t>
      </w:r>
      <w:r w:rsidR="00DD1BBD">
        <w:rPr>
          <w:rStyle w:val="1"/>
          <w:rFonts w:hint="eastAsia"/>
          <w:color w:val="auto"/>
        </w:rPr>
        <w:t>（大きく）</w:t>
      </w:r>
      <w:r w:rsidR="00853938" w:rsidRPr="00DD1BBD">
        <w:rPr>
          <w:rStyle w:val="1"/>
          <w:rFonts w:hint="eastAsia"/>
          <w:color w:val="auto"/>
        </w:rPr>
        <w:t>すると，</w:t>
      </w:r>
      <w:r w:rsidR="00596B7F" w:rsidRPr="00DD1BBD">
        <w:rPr>
          <w:rStyle w:val="1"/>
          <w:rFonts w:hint="eastAsia"/>
          <w:color w:val="auto"/>
        </w:rPr>
        <w:t>アルミ</w:t>
      </w:r>
      <w:r w:rsidR="00853938" w:rsidRPr="00DD1BBD">
        <w:rPr>
          <w:rStyle w:val="1"/>
          <w:rFonts w:hint="eastAsia"/>
          <w:color w:val="auto"/>
        </w:rPr>
        <w:t>パイプの動きはどのようになりますか。</w:t>
      </w:r>
      <w:r w:rsidR="00DD1BBD">
        <w:rPr>
          <w:rStyle w:val="1"/>
          <w:color w:val="auto"/>
        </w:rPr>
        <w:ruby>
          <w:rubyPr>
            <w:rubyAlign w:val="distributeSpace"/>
            <w:hps w:val="10"/>
            <w:hpsRaise w:val="18"/>
            <w:hpsBaseText w:val="21"/>
            <w:lid w:val="ja-JP"/>
          </w:rubyPr>
          <w:rt>
            <w:r w:rsidR="00DD1BBD" w:rsidRPr="00DD1BBD">
              <w:rPr>
                <w:rStyle w:val="1"/>
                <w:rFonts w:ascii="ＭＳ Ｐ明朝" w:hAnsi="ＭＳ Ｐ明朝" w:hint="eastAsia"/>
                <w:color w:val="auto"/>
                <w:sz w:val="10"/>
              </w:rPr>
              <w:t>かん</w:t>
            </w:r>
          </w:rt>
          <w:rubyBase>
            <w:r w:rsidR="00DD1BBD">
              <w:rPr>
                <w:rStyle w:val="1"/>
                <w:rFonts w:hint="eastAsia"/>
                <w:color w:val="auto"/>
              </w:rPr>
              <w:t>簡</w:t>
            </w:r>
          </w:rubyBase>
        </w:ruby>
      </w:r>
      <w:r w:rsidR="00DD1BBD">
        <w:rPr>
          <w:rStyle w:val="1"/>
          <w:color w:val="auto"/>
        </w:rPr>
        <w:ruby>
          <w:rubyPr>
            <w:rubyAlign w:val="distributeSpace"/>
            <w:hps w:val="10"/>
            <w:hpsRaise w:val="18"/>
            <w:hpsBaseText w:val="21"/>
            <w:lid w:val="ja-JP"/>
          </w:rubyPr>
          <w:rt>
            <w:r w:rsidR="00DD1BBD" w:rsidRPr="00DD1BBD">
              <w:rPr>
                <w:rStyle w:val="1"/>
                <w:rFonts w:ascii="ＭＳ Ｐ明朝" w:hAnsi="ＭＳ Ｐ明朝" w:hint="eastAsia"/>
                <w:color w:val="auto"/>
                <w:sz w:val="10"/>
              </w:rPr>
              <w:t>けつ</w:t>
            </w:r>
          </w:rt>
          <w:rubyBase>
            <w:r w:rsidR="00DD1BBD">
              <w:rPr>
                <w:rStyle w:val="1"/>
                <w:rFonts w:hint="eastAsia"/>
                <w:color w:val="auto"/>
              </w:rPr>
              <w:t>潔</w:t>
            </w:r>
          </w:rubyBase>
        </w:ruby>
      </w:r>
      <w:r w:rsidR="00853938" w:rsidRPr="00DD1BBD">
        <w:rPr>
          <w:rStyle w:val="1"/>
          <w:rFonts w:hint="eastAsia"/>
          <w:color w:val="auto"/>
        </w:rPr>
        <w:t>に書きなさい。</w:t>
      </w:r>
    </w:p>
    <w:p w:rsidR="002D45E3" w:rsidRPr="00DD1BBD" w:rsidRDefault="00581C59" w:rsidP="00DD1BBD">
      <w:pPr>
        <w:pStyle w:val="02a"/>
        <w:ind w:left="193" w:hanging="193"/>
        <w:rPr>
          <w:rStyle w:val="1"/>
          <w:color w:val="auto"/>
        </w:rPr>
      </w:pPr>
      <w:r w:rsidRPr="00DD1BBD">
        <w:rPr>
          <w:rStyle w:val="1"/>
          <w:noProof/>
          <w:color w:val="auto"/>
        </w:rPr>
        <w:drawing>
          <wp:anchor distT="0" distB="0" distL="114300" distR="114300" simplePos="0" relativeHeight="252196864" behindDoc="0" locked="0" layoutInCell="1" allowOverlap="1" wp14:anchorId="32101CBD" wp14:editId="2F2B5CEC">
            <wp:simplePos x="0" y="0"/>
            <wp:positionH relativeFrom="column">
              <wp:posOffset>-158115</wp:posOffset>
            </wp:positionH>
            <wp:positionV relativeFrom="paragraph">
              <wp:posOffset>79375</wp:posOffset>
            </wp:positionV>
            <wp:extent cx="107950" cy="107950"/>
            <wp:effectExtent l="0" t="0" r="6350" b="6350"/>
            <wp:wrapNone/>
            <wp:docPr id="4"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評価の観点アイコン_知.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950" cy="107950"/>
                    </a:xfrm>
                    <a:prstGeom prst="rect">
                      <a:avLst/>
                    </a:prstGeom>
                  </pic:spPr>
                </pic:pic>
              </a:graphicData>
            </a:graphic>
            <wp14:sizeRelH relativeFrom="margin">
              <wp14:pctWidth>0</wp14:pctWidth>
            </wp14:sizeRelH>
            <wp14:sizeRelV relativeFrom="margin">
              <wp14:pctHeight>0</wp14:pctHeight>
            </wp14:sizeRelV>
          </wp:anchor>
        </w:drawing>
      </w:r>
      <w:r w:rsidR="00901EB1" w:rsidRPr="00DD1BBD">
        <w:rPr>
          <w:rStyle w:val="1"/>
          <w:rFonts w:hint="eastAsia"/>
          <w:color w:val="auto"/>
        </w:rPr>
        <w:t>⑶</w:t>
      </w:r>
      <w:r w:rsidR="00746411" w:rsidRPr="00DD1BBD">
        <w:rPr>
          <w:rStyle w:val="1"/>
          <w:rFonts w:hint="eastAsia"/>
          <w:color w:val="auto"/>
        </w:rPr>
        <w:t xml:space="preserve">　</w:t>
      </w:r>
      <w:r w:rsidR="00596B7F" w:rsidRPr="00DD1BBD">
        <w:rPr>
          <w:rStyle w:val="1"/>
          <w:rFonts w:hint="eastAsia"/>
          <w:color w:val="auto"/>
        </w:rPr>
        <w:t>アルミ</w:t>
      </w:r>
      <w:r w:rsidR="00901EB1" w:rsidRPr="00DD1BBD">
        <w:rPr>
          <w:rStyle w:val="1"/>
          <w:rFonts w:hint="eastAsia"/>
          <w:color w:val="auto"/>
        </w:rPr>
        <w:t>パイプが動く向きを逆にするにはどのようにしたらよいでしょうか。簡潔に書きなさい。</w:t>
      </w:r>
    </w:p>
    <w:p w:rsidR="00AA3FA4" w:rsidRPr="00DD1BBD" w:rsidRDefault="00AA3FA4" w:rsidP="00DD1BBD">
      <w:pPr>
        <w:pStyle w:val="02a"/>
        <w:ind w:left="193" w:hanging="193"/>
      </w:pPr>
    </w:p>
    <w:p w:rsidR="006341D9" w:rsidRDefault="006341D9" w:rsidP="00DD1BBD">
      <w:pPr>
        <w:spacing w:line="370" w:lineRule="exact"/>
        <w:ind w:left="183" w:rightChars="1689" w:right="3090" w:hangingChars="100" w:hanging="183"/>
      </w:pPr>
    </w:p>
    <w:p w:rsidR="00DB1FA2" w:rsidRPr="00DD1BBD" w:rsidRDefault="00AF44F9" w:rsidP="00DD1BBD">
      <w:pPr>
        <w:pStyle w:val="01"/>
        <w:ind w:left="194" w:hanging="194"/>
      </w:pPr>
      <w:r w:rsidRPr="00DD1BBD">
        <w:rPr>
          <w:rFonts w:hint="eastAsia"/>
          <w:noProof/>
          <w:bdr w:val="single" w:sz="4" w:space="0" w:color="auto"/>
        </w:rPr>
        <w:drawing>
          <wp:anchor distT="0" distB="0" distL="114300" distR="114300" simplePos="0" relativeHeight="252188672" behindDoc="0" locked="0" layoutInCell="1" allowOverlap="1" wp14:anchorId="6F873060" wp14:editId="3057D135">
            <wp:simplePos x="0" y="0"/>
            <wp:positionH relativeFrom="column">
              <wp:posOffset>-158115</wp:posOffset>
            </wp:positionH>
            <wp:positionV relativeFrom="paragraph">
              <wp:posOffset>86521</wp:posOffset>
            </wp:positionV>
            <wp:extent cx="108000" cy="108000"/>
            <wp:effectExtent l="0" t="0" r="6350" b="6350"/>
            <wp:wrapNone/>
            <wp:docPr id="5"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評価の観点アイコン_思.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8000" cy="108000"/>
                    </a:xfrm>
                    <a:prstGeom prst="rect">
                      <a:avLst/>
                    </a:prstGeom>
                  </pic:spPr>
                </pic:pic>
              </a:graphicData>
            </a:graphic>
            <wp14:sizeRelH relativeFrom="margin">
              <wp14:pctWidth>0</wp14:pctWidth>
            </wp14:sizeRelH>
            <wp14:sizeRelV relativeFrom="margin">
              <wp14:pctHeight>0</wp14:pctHeight>
            </wp14:sizeRelV>
          </wp:anchor>
        </w:drawing>
      </w:r>
      <w:r w:rsidR="00901EB1" w:rsidRPr="00DD1BBD">
        <w:rPr>
          <w:rFonts w:hint="eastAsia"/>
          <w:bdr w:val="single" w:sz="4" w:space="0" w:color="auto"/>
        </w:rPr>
        <w:t>２</w:t>
      </w:r>
      <w:r w:rsidR="00F1233A" w:rsidRPr="00DD1BBD">
        <w:rPr>
          <w:rFonts w:hint="eastAsia"/>
        </w:rPr>
        <w:t xml:space="preserve">　</w:t>
      </w:r>
      <w:r w:rsidR="00313455" w:rsidRPr="00DD1BBD">
        <w:rPr>
          <w:rFonts w:hint="eastAsia"/>
        </w:rPr>
        <w:t>図のように，磁石を入れたパイプにエナメル線を巻いた</w:t>
      </w:r>
      <w:r w:rsidRPr="00DD1BBD">
        <w:rPr>
          <w:rFonts w:hint="eastAsia"/>
        </w:rPr>
        <w:t>コイルを</w:t>
      </w:r>
      <w:r w:rsidR="00FA0F51">
        <w:rPr>
          <w:rFonts w:hint="eastAsia"/>
        </w:rPr>
        <w:t>と</w:t>
      </w:r>
      <w:r w:rsidRPr="00DD1BBD">
        <w:rPr>
          <w:rFonts w:hint="eastAsia"/>
        </w:rPr>
        <w:t>り</w:t>
      </w:r>
      <w:r w:rsidR="00FA0F51">
        <w:rPr>
          <w:rFonts w:hint="eastAsia"/>
        </w:rPr>
        <w:t>つ</w:t>
      </w:r>
      <w:r w:rsidRPr="00DD1BBD">
        <w:rPr>
          <w:rFonts w:hint="eastAsia"/>
        </w:rPr>
        <w:t>けた</w:t>
      </w:r>
      <w:r w:rsidR="00313455" w:rsidRPr="00DD1BBD">
        <w:rPr>
          <w:rFonts w:hint="eastAsia"/>
        </w:rPr>
        <w:t>装置をつくり，パイプをふると電流が流れ，</w:t>
      </w:r>
      <w:r w:rsidR="00313455" w:rsidRPr="00DD1BBD">
        <w:t>2</w:t>
      </w:r>
      <w:r w:rsidR="00313455" w:rsidRPr="00DD1BBD">
        <w:rPr>
          <w:rFonts w:hint="eastAsia"/>
        </w:rPr>
        <w:t>つの発光ダイオードが</w:t>
      </w:r>
      <w:r w:rsidR="00DD1BBD">
        <w:ruby>
          <w:rubyPr>
            <w:rubyAlign w:val="distributeSpace"/>
            <w:hps w:val="10"/>
            <w:hpsRaise w:val="18"/>
            <w:hpsBaseText w:val="21"/>
            <w:lid w:val="ja-JP"/>
          </w:rubyPr>
          <w:rt>
            <w:r w:rsidR="00DD1BBD" w:rsidRPr="00DD1BBD">
              <w:rPr>
                <w:rFonts w:ascii="ＭＳ ゴシック" w:hAnsi="ＭＳ ゴシック" w:hint="eastAsia"/>
                <w:sz w:val="10"/>
              </w:rPr>
              <w:t>こう</w:t>
            </w:r>
          </w:rt>
          <w:rubyBase>
            <w:r w:rsidR="00DD1BBD">
              <w:rPr>
                <w:rFonts w:hint="eastAsia"/>
              </w:rPr>
              <w:t>交</w:t>
            </w:r>
          </w:rubyBase>
        </w:ruby>
      </w:r>
      <w:r w:rsidR="00DD1BBD">
        <w:ruby>
          <w:rubyPr>
            <w:rubyAlign w:val="distributeSpace"/>
            <w:hps w:val="10"/>
            <w:hpsRaise w:val="18"/>
            <w:hpsBaseText w:val="21"/>
            <w:lid w:val="ja-JP"/>
          </w:rubyPr>
          <w:rt>
            <w:r w:rsidR="00DD1BBD" w:rsidRPr="00DD1BBD">
              <w:rPr>
                <w:rFonts w:ascii="ＭＳ ゴシック" w:hAnsi="ＭＳ ゴシック" w:hint="eastAsia"/>
                <w:sz w:val="10"/>
              </w:rPr>
              <w:t>ご</w:t>
            </w:r>
          </w:rt>
          <w:rubyBase>
            <w:r w:rsidR="00DD1BBD">
              <w:rPr>
                <w:rFonts w:hint="eastAsia"/>
              </w:rPr>
              <w:t>互</w:t>
            </w:r>
          </w:rubyBase>
        </w:ruby>
      </w:r>
      <w:r w:rsidR="00313455" w:rsidRPr="00DD1BBD">
        <w:rPr>
          <w:rFonts w:hint="eastAsia"/>
        </w:rPr>
        <w:t>に光りました。</w:t>
      </w:r>
      <w:r w:rsidRPr="00DD1BBD">
        <w:rPr>
          <w:rFonts w:hint="eastAsia"/>
        </w:rPr>
        <w:t>装置を変えずに流れる電流を強く</w:t>
      </w:r>
      <w:r w:rsidR="00DD1BBD">
        <w:rPr>
          <w:rFonts w:hint="eastAsia"/>
        </w:rPr>
        <w:t>（大きく）</w:t>
      </w:r>
      <w:r w:rsidRPr="00DD1BBD">
        <w:rPr>
          <w:rFonts w:hint="eastAsia"/>
        </w:rPr>
        <w:t>するにはどうすればよいでしょうか。簡潔に書きなさい。</w:t>
      </w:r>
    </w:p>
    <w:p w:rsidR="00853938" w:rsidRDefault="00752959" w:rsidP="00DD1BBD">
      <w:pPr>
        <w:spacing w:line="370" w:lineRule="exact"/>
        <w:ind w:left="183" w:hangingChars="100" w:hanging="183"/>
      </w:pPr>
      <w:r>
        <w:rPr>
          <w:noProof/>
        </w:rPr>
        <w:drawing>
          <wp:anchor distT="0" distB="0" distL="114300" distR="114300" simplePos="0" relativeHeight="252198912" behindDoc="0" locked="0" layoutInCell="1" allowOverlap="1" wp14:anchorId="7C9BCCA8" wp14:editId="00074DA9">
            <wp:simplePos x="0" y="0"/>
            <wp:positionH relativeFrom="column">
              <wp:posOffset>1146810</wp:posOffset>
            </wp:positionH>
            <wp:positionV relativeFrom="paragraph">
              <wp:posOffset>126365</wp:posOffset>
            </wp:positionV>
            <wp:extent cx="1810385" cy="1459865"/>
            <wp:effectExtent l="0" t="0" r="0" b="698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1_3_2v2.jpg"/>
                    <pic:cNvPicPr/>
                  </pic:nvPicPr>
                  <pic:blipFill>
                    <a:blip r:embed="rId11">
                      <a:extLst>
                        <a:ext uri="{28A0092B-C50C-407E-A947-70E740481C1C}">
                          <a14:useLocalDpi xmlns:a14="http://schemas.microsoft.com/office/drawing/2010/main" val="0"/>
                        </a:ext>
                      </a:extLst>
                    </a:blip>
                    <a:stretch>
                      <a:fillRect/>
                    </a:stretch>
                  </pic:blipFill>
                  <pic:spPr>
                    <a:xfrm>
                      <a:off x="0" y="0"/>
                      <a:ext cx="1810385" cy="1459865"/>
                    </a:xfrm>
                    <a:prstGeom prst="rect">
                      <a:avLst/>
                    </a:prstGeom>
                  </pic:spPr>
                </pic:pic>
              </a:graphicData>
            </a:graphic>
            <wp14:sizeRelH relativeFrom="page">
              <wp14:pctWidth>0</wp14:pctWidth>
            </wp14:sizeRelH>
            <wp14:sizeRelV relativeFrom="page">
              <wp14:pctHeight>0</wp14:pctHeight>
            </wp14:sizeRelV>
          </wp:anchor>
        </w:drawing>
      </w:r>
    </w:p>
    <w:p w:rsidR="00853938" w:rsidRDefault="00853938" w:rsidP="00DD1BBD">
      <w:pPr>
        <w:spacing w:line="370" w:lineRule="exact"/>
        <w:ind w:left="183" w:hangingChars="100" w:hanging="183"/>
      </w:pPr>
      <w:bookmarkStart w:id="0" w:name="_GoBack"/>
      <w:bookmarkEnd w:id="0"/>
    </w:p>
    <w:p w:rsidR="00853938" w:rsidRDefault="00853938" w:rsidP="00DD1BBD">
      <w:pPr>
        <w:spacing w:line="370" w:lineRule="exact"/>
        <w:ind w:left="183" w:hangingChars="100" w:hanging="183"/>
      </w:pPr>
    </w:p>
    <w:p w:rsidR="00853938" w:rsidRDefault="00853938" w:rsidP="00DD1BBD">
      <w:pPr>
        <w:spacing w:line="370" w:lineRule="exact"/>
        <w:ind w:left="183" w:hangingChars="100" w:hanging="183"/>
      </w:pPr>
    </w:p>
    <w:p w:rsidR="00853938" w:rsidRDefault="00853938" w:rsidP="00DD1BBD">
      <w:pPr>
        <w:spacing w:line="370" w:lineRule="exact"/>
        <w:ind w:left="183" w:hangingChars="100" w:hanging="183"/>
      </w:pPr>
    </w:p>
    <w:p w:rsidR="00853938" w:rsidRDefault="00853938" w:rsidP="00DD1BBD">
      <w:pPr>
        <w:spacing w:line="370" w:lineRule="exact"/>
        <w:ind w:left="183" w:hangingChars="100" w:hanging="183"/>
      </w:pPr>
    </w:p>
    <w:p w:rsidR="001E234D" w:rsidRPr="00DD1BBD" w:rsidRDefault="001E234D" w:rsidP="00DD1BBD">
      <w:pPr>
        <w:pStyle w:val="01"/>
        <w:ind w:left="194" w:hanging="194"/>
      </w:pPr>
    </w:p>
    <w:p w:rsidR="001E234D" w:rsidRPr="00DD1BBD" w:rsidRDefault="001E234D" w:rsidP="00DD1BBD">
      <w:pPr>
        <w:pStyle w:val="01"/>
        <w:ind w:left="194" w:hanging="194"/>
      </w:pPr>
      <w:r w:rsidRPr="00DD1BBD">
        <w:rPr>
          <w:rFonts w:hint="eastAsia"/>
          <w:noProof/>
          <w:bdr w:val="single" w:sz="4" w:space="0" w:color="auto"/>
        </w:rPr>
        <w:drawing>
          <wp:anchor distT="0" distB="0" distL="114300" distR="114300" simplePos="0" relativeHeight="252192768" behindDoc="0" locked="0" layoutInCell="1" allowOverlap="1" wp14:anchorId="137D9A5B" wp14:editId="54975EDD">
            <wp:simplePos x="0" y="0"/>
            <wp:positionH relativeFrom="column">
              <wp:posOffset>-158336</wp:posOffset>
            </wp:positionH>
            <wp:positionV relativeFrom="paragraph">
              <wp:posOffset>93345</wp:posOffset>
            </wp:positionV>
            <wp:extent cx="108000" cy="108000"/>
            <wp:effectExtent l="0" t="0" r="6350" b="6350"/>
            <wp:wrapNone/>
            <wp:docPr id="15"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評価の観点アイコン_思.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8000" cy="108000"/>
                    </a:xfrm>
                    <a:prstGeom prst="rect">
                      <a:avLst/>
                    </a:prstGeom>
                  </pic:spPr>
                </pic:pic>
              </a:graphicData>
            </a:graphic>
            <wp14:sizeRelH relativeFrom="margin">
              <wp14:pctWidth>0</wp14:pctWidth>
            </wp14:sizeRelH>
            <wp14:sizeRelV relativeFrom="margin">
              <wp14:pctHeight>0</wp14:pctHeight>
            </wp14:sizeRelV>
          </wp:anchor>
        </w:drawing>
      </w:r>
      <w:r w:rsidRPr="00DD1BBD">
        <w:rPr>
          <w:rFonts w:hint="eastAsia"/>
          <w:bdr w:val="single" w:sz="4" w:space="0" w:color="auto"/>
        </w:rPr>
        <w:t>３</w:t>
      </w:r>
      <w:r w:rsidRPr="00DD1BBD">
        <w:rPr>
          <w:rFonts w:hint="eastAsia"/>
        </w:rPr>
        <w:t xml:space="preserve">　家庭用のコンセントには＋極と</w:t>
      </w:r>
      <w:r w:rsidR="005C685D" w:rsidRPr="00DD1BBD">
        <w:rPr>
          <w:rFonts w:hint="eastAsia"/>
        </w:rPr>
        <w:t>－</w:t>
      </w:r>
      <w:r w:rsidRPr="00DD1BBD">
        <w:rPr>
          <w:rFonts w:hint="eastAsia"/>
        </w:rPr>
        <w:t>極の区別がありませんが，それはなぜでしょうか。直流と交流の</w:t>
      </w:r>
      <w:r w:rsidR="00DD1BBD">
        <w:rPr>
          <w:rFonts w:hint="eastAsia"/>
        </w:rPr>
        <w:t>ちが</w:t>
      </w:r>
      <w:r w:rsidRPr="00DD1BBD">
        <w:rPr>
          <w:rFonts w:hint="eastAsia"/>
        </w:rPr>
        <w:t>いに着目して簡潔に書きなさい。</w:t>
      </w:r>
    </w:p>
    <w:p w:rsidR="001E234D" w:rsidRDefault="001E234D" w:rsidP="00DD1BBD">
      <w:pPr>
        <w:spacing w:line="370" w:lineRule="exact"/>
        <w:ind w:left="183" w:hangingChars="100" w:hanging="183"/>
      </w:pPr>
    </w:p>
    <w:p w:rsidR="000E2AFA" w:rsidRDefault="00B906A9" w:rsidP="00DD1BBD">
      <w:pPr>
        <w:pStyle w:val="01"/>
        <w:spacing w:after="40"/>
        <w:ind w:left="194" w:hanging="194"/>
      </w:pPr>
      <w:r>
        <w:br w:type="column"/>
      </w:r>
      <w:r w:rsidR="003166AB">
        <w:rPr>
          <w:rFonts w:hint="eastAsia"/>
          <w:bdr w:val="single" w:sz="4" w:space="0" w:color="auto"/>
        </w:rPr>
        <w:t>１</w:t>
      </w:r>
    </w:p>
    <w:tbl>
      <w:tblPr>
        <w:tblStyle w:val="a3"/>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426"/>
        <w:gridCol w:w="2945"/>
      </w:tblGrid>
      <w:tr w:rsidR="005805BF" w:rsidTr="00DD1BBD">
        <w:trPr>
          <w:trHeight w:val="600"/>
        </w:trPr>
        <w:tc>
          <w:tcPr>
            <w:tcW w:w="426" w:type="dxa"/>
            <w:tcBorders>
              <w:right w:val="single" w:sz="4" w:space="0" w:color="auto"/>
            </w:tcBorders>
            <w:vAlign w:val="center"/>
          </w:tcPr>
          <w:p w:rsidR="005805BF" w:rsidRDefault="008E5582" w:rsidP="005C685D">
            <w:pPr>
              <w:spacing w:line="370" w:lineRule="exact"/>
              <w:jc w:val="center"/>
            </w:pPr>
            <w:r w:rsidRPr="007F59FB">
              <w:rPr>
                <w:rFonts w:hint="eastAsia"/>
              </w:rPr>
              <w:t>⑴</w:t>
            </w:r>
          </w:p>
        </w:tc>
        <w:tc>
          <w:tcPr>
            <w:tcW w:w="2945" w:type="dxa"/>
            <w:tcBorders>
              <w:left w:val="single" w:sz="4" w:space="0" w:color="auto"/>
            </w:tcBorders>
            <w:vAlign w:val="center"/>
          </w:tcPr>
          <w:p w:rsidR="005805BF" w:rsidRDefault="005805BF" w:rsidP="005C685D">
            <w:pPr>
              <w:spacing w:line="370" w:lineRule="exact"/>
              <w:jc w:val="right"/>
            </w:pPr>
          </w:p>
        </w:tc>
      </w:tr>
      <w:tr w:rsidR="00853938" w:rsidTr="00DD1BBD">
        <w:trPr>
          <w:trHeight w:val="2204"/>
        </w:trPr>
        <w:tc>
          <w:tcPr>
            <w:tcW w:w="426" w:type="dxa"/>
            <w:tcBorders>
              <w:right w:val="single" w:sz="4" w:space="0" w:color="auto"/>
            </w:tcBorders>
            <w:vAlign w:val="center"/>
          </w:tcPr>
          <w:p w:rsidR="00853938" w:rsidRDefault="00853938" w:rsidP="005C685D">
            <w:pPr>
              <w:spacing w:line="370" w:lineRule="exact"/>
              <w:jc w:val="center"/>
            </w:pPr>
            <w:r w:rsidRPr="004C5461">
              <w:rPr>
                <w:rFonts w:hint="eastAsia"/>
              </w:rPr>
              <w:t>⑵</w:t>
            </w:r>
          </w:p>
        </w:tc>
        <w:tc>
          <w:tcPr>
            <w:tcW w:w="2945" w:type="dxa"/>
            <w:tcBorders>
              <w:left w:val="single" w:sz="4" w:space="0" w:color="auto"/>
            </w:tcBorders>
            <w:vAlign w:val="center"/>
          </w:tcPr>
          <w:p w:rsidR="00853938" w:rsidRDefault="00853938" w:rsidP="005C685D">
            <w:pPr>
              <w:spacing w:line="370" w:lineRule="exact"/>
              <w:jc w:val="right"/>
            </w:pPr>
          </w:p>
        </w:tc>
      </w:tr>
      <w:tr w:rsidR="00853938" w:rsidTr="00DD1BBD">
        <w:trPr>
          <w:trHeight w:val="2204"/>
        </w:trPr>
        <w:tc>
          <w:tcPr>
            <w:tcW w:w="426" w:type="dxa"/>
            <w:tcBorders>
              <w:right w:val="single" w:sz="4" w:space="0" w:color="auto"/>
            </w:tcBorders>
            <w:vAlign w:val="center"/>
          </w:tcPr>
          <w:p w:rsidR="00853938" w:rsidRPr="004C5461" w:rsidRDefault="00853938" w:rsidP="005C685D">
            <w:pPr>
              <w:spacing w:line="370" w:lineRule="exact"/>
              <w:jc w:val="center"/>
            </w:pPr>
            <w:r>
              <w:rPr>
                <w:rFonts w:hint="eastAsia"/>
              </w:rPr>
              <w:t>⑶</w:t>
            </w:r>
          </w:p>
        </w:tc>
        <w:tc>
          <w:tcPr>
            <w:tcW w:w="2945" w:type="dxa"/>
            <w:tcBorders>
              <w:left w:val="single" w:sz="4" w:space="0" w:color="auto"/>
            </w:tcBorders>
            <w:vAlign w:val="center"/>
          </w:tcPr>
          <w:p w:rsidR="00853938" w:rsidRDefault="00853938" w:rsidP="005C685D">
            <w:pPr>
              <w:spacing w:line="370" w:lineRule="exact"/>
              <w:jc w:val="right"/>
            </w:pPr>
          </w:p>
        </w:tc>
      </w:tr>
    </w:tbl>
    <w:p w:rsidR="00853938" w:rsidRDefault="00853938" w:rsidP="00DD1BBD">
      <w:pPr>
        <w:spacing w:line="370" w:lineRule="exact"/>
        <w:ind w:left="183" w:hangingChars="100" w:hanging="183"/>
      </w:pPr>
    </w:p>
    <w:p w:rsidR="00853938" w:rsidRDefault="00853938" w:rsidP="00DD1BBD">
      <w:pPr>
        <w:spacing w:line="370" w:lineRule="exact"/>
        <w:ind w:left="183" w:hangingChars="100" w:hanging="183"/>
      </w:pPr>
    </w:p>
    <w:p w:rsidR="00596B7F" w:rsidRDefault="00596B7F" w:rsidP="00DD1BBD">
      <w:pPr>
        <w:spacing w:line="370" w:lineRule="exact"/>
        <w:ind w:left="183" w:hangingChars="100" w:hanging="183"/>
      </w:pPr>
    </w:p>
    <w:p w:rsidR="0052079C" w:rsidRDefault="003166AB" w:rsidP="00DD1BBD">
      <w:pPr>
        <w:pStyle w:val="01"/>
        <w:spacing w:after="40"/>
        <w:ind w:left="194" w:hanging="194"/>
      </w:pPr>
      <w:r>
        <w:rPr>
          <w:rFonts w:hint="eastAsia"/>
          <w:bdr w:val="single" w:sz="4" w:space="0" w:color="auto"/>
        </w:rPr>
        <w:t>２</w:t>
      </w:r>
    </w:p>
    <w:tbl>
      <w:tblPr>
        <w:tblStyle w:val="a3"/>
        <w:tblW w:w="0" w:type="auto"/>
        <w:tblInd w:w="108" w:type="dxa"/>
        <w:tblLook w:val="04A0" w:firstRow="1" w:lastRow="0" w:firstColumn="1" w:lastColumn="0" w:noHBand="0" w:noVBand="1"/>
      </w:tblPr>
      <w:tblGrid>
        <w:gridCol w:w="3329"/>
      </w:tblGrid>
      <w:tr w:rsidR="001E234D" w:rsidTr="00B866CD">
        <w:trPr>
          <w:trHeight w:val="1802"/>
        </w:trPr>
        <w:tc>
          <w:tcPr>
            <w:tcW w:w="3329" w:type="dxa"/>
            <w:tcBorders>
              <w:top w:val="single" w:sz="8" w:space="0" w:color="auto"/>
              <w:left w:val="single" w:sz="8" w:space="0" w:color="auto"/>
              <w:bottom w:val="single" w:sz="8" w:space="0" w:color="auto"/>
              <w:right w:val="single" w:sz="8" w:space="0" w:color="auto"/>
            </w:tcBorders>
            <w:vAlign w:val="center"/>
          </w:tcPr>
          <w:p w:rsidR="001E234D" w:rsidRDefault="001E234D" w:rsidP="005C685D">
            <w:pPr>
              <w:spacing w:line="370" w:lineRule="exact"/>
              <w:jc w:val="right"/>
            </w:pPr>
          </w:p>
        </w:tc>
      </w:tr>
    </w:tbl>
    <w:p w:rsidR="00035310" w:rsidRDefault="00035310" w:rsidP="005C685D">
      <w:pPr>
        <w:widowControl/>
        <w:spacing w:line="370" w:lineRule="exact"/>
        <w:jc w:val="left"/>
      </w:pPr>
    </w:p>
    <w:p w:rsidR="001E234D" w:rsidRDefault="001E234D" w:rsidP="005C685D">
      <w:pPr>
        <w:widowControl/>
        <w:spacing w:line="370" w:lineRule="exact"/>
        <w:jc w:val="left"/>
      </w:pPr>
    </w:p>
    <w:p w:rsidR="001E234D" w:rsidRDefault="001E234D" w:rsidP="005C685D">
      <w:pPr>
        <w:widowControl/>
        <w:spacing w:line="370" w:lineRule="exact"/>
        <w:jc w:val="left"/>
      </w:pPr>
    </w:p>
    <w:p w:rsidR="001E234D" w:rsidRDefault="001E234D" w:rsidP="005C685D">
      <w:pPr>
        <w:widowControl/>
        <w:spacing w:line="370" w:lineRule="exact"/>
        <w:jc w:val="left"/>
      </w:pPr>
    </w:p>
    <w:p w:rsidR="009B04AF" w:rsidRDefault="009B04AF" w:rsidP="005C685D">
      <w:pPr>
        <w:widowControl/>
        <w:spacing w:line="370" w:lineRule="exact"/>
        <w:jc w:val="left"/>
      </w:pPr>
    </w:p>
    <w:p w:rsidR="001E234D" w:rsidRDefault="001E234D" w:rsidP="00DD1BBD">
      <w:pPr>
        <w:pStyle w:val="01"/>
        <w:spacing w:after="40"/>
        <w:ind w:left="194" w:hanging="194"/>
      </w:pPr>
      <w:r>
        <w:rPr>
          <w:rFonts w:hint="eastAsia"/>
          <w:bdr w:val="single" w:sz="4" w:space="0" w:color="auto"/>
        </w:rPr>
        <w:t>３</w:t>
      </w:r>
    </w:p>
    <w:tbl>
      <w:tblPr>
        <w:tblStyle w:val="a3"/>
        <w:tblW w:w="0" w:type="auto"/>
        <w:tblInd w:w="108" w:type="dxa"/>
        <w:tblLook w:val="04A0" w:firstRow="1" w:lastRow="0" w:firstColumn="1" w:lastColumn="0" w:noHBand="0" w:noVBand="1"/>
      </w:tblPr>
      <w:tblGrid>
        <w:gridCol w:w="3329"/>
      </w:tblGrid>
      <w:tr w:rsidR="001E234D" w:rsidTr="00DA3026">
        <w:trPr>
          <w:trHeight w:val="1802"/>
        </w:trPr>
        <w:tc>
          <w:tcPr>
            <w:tcW w:w="3329" w:type="dxa"/>
            <w:tcBorders>
              <w:top w:val="single" w:sz="8" w:space="0" w:color="auto"/>
              <w:left w:val="single" w:sz="8" w:space="0" w:color="auto"/>
              <w:bottom w:val="single" w:sz="8" w:space="0" w:color="auto"/>
              <w:right w:val="single" w:sz="8" w:space="0" w:color="auto"/>
            </w:tcBorders>
            <w:vAlign w:val="center"/>
          </w:tcPr>
          <w:p w:rsidR="001E234D" w:rsidRDefault="001E234D" w:rsidP="005C685D">
            <w:pPr>
              <w:spacing w:line="370" w:lineRule="exact"/>
              <w:jc w:val="right"/>
            </w:pPr>
          </w:p>
        </w:tc>
      </w:tr>
    </w:tbl>
    <w:p w:rsidR="001E234D" w:rsidRDefault="001E234D" w:rsidP="005C685D">
      <w:pPr>
        <w:widowControl/>
        <w:spacing w:line="370" w:lineRule="exact"/>
        <w:jc w:val="left"/>
      </w:pPr>
    </w:p>
    <w:sectPr w:rsidR="001E234D" w:rsidSect="00C95FF1">
      <w:headerReference w:type="even" r:id="rId12"/>
      <w:headerReference w:type="default" r:id="rId13"/>
      <w:footerReference w:type="even" r:id="rId14"/>
      <w:footerReference w:type="default" r:id="rId15"/>
      <w:headerReference w:type="first" r:id="rId16"/>
      <w:footerReference w:type="first" r:id="rId17"/>
      <w:pgSz w:w="11906" w:h="16838" w:code="9"/>
      <w:pgMar w:top="567" w:right="737" w:bottom="680" w:left="1134" w:header="397" w:footer="454" w:gutter="0"/>
      <w:cols w:num="2" w:space="386" w:equalWidth="0">
        <w:col w:w="6369" w:space="386"/>
        <w:col w:w="3281"/>
      </w:cols>
      <w:titlePg/>
      <w:docGrid w:type="linesAndChars" w:linePitch="410" w:charSpace="-349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26D2" w:rsidRDefault="00EA26D2" w:rsidP="00705B32">
      <w:r>
        <w:separator/>
      </w:r>
    </w:p>
  </w:endnote>
  <w:endnote w:type="continuationSeparator" w:id="0">
    <w:p w:rsidR="00EA26D2" w:rsidRDefault="00EA26D2" w:rsidP="00705B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A-OTF Ryumin Pro R-KL">
    <w:altName w:val="HGP教科書体"/>
    <w:panose1 w:val="00000000000000000000"/>
    <w:charset w:val="80"/>
    <w:family w:val="roman"/>
    <w:notTrueType/>
    <w:pitch w:val="default"/>
    <w:sig w:usb0="00000001" w:usb1="08070000" w:usb2="00000010" w:usb3="00000000" w:csb0="00020000" w:csb1="00000000"/>
  </w:font>
  <w:font w:name="ＭＳ Ｐ明朝">
    <w:panose1 w:val="02020600040205080304"/>
    <w:charset w:val="80"/>
    <w:family w:val="roma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989" w:rsidRDefault="00F07989">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989" w:rsidRDefault="00F07989">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989" w:rsidRDefault="00F07989">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26D2" w:rsidRDefault="00EA26D2" w:rsidP="00705B32">
      <w:r>
        <w:separator/>
      </w:r>
    </w:p>
  </w:footnote>
  <w:footnote w:type="continuationSeparator" w:id="0">
    <w:p w:rsidR="00EA26D2" w:rsidRDefault="00EA26D2" w:rsidP="00705B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989" w:rsidRDefault="00F07989">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989" w:rsidRDefault="00F07989">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85D" w:rsidRPr="00470EE7" w:rsidRDefault="005C685D" w:rsidP="005C685D">
    <w:pPr>
      <w:tabs>
        <w:tab w:val="right" w:pos="10036"/>
      </w:tabs>
      <w:snapToGrid w:val="0"/>
      <w:ind w:firstLineChars="50" w:firstLine="90"/>
      <w:textAlignment w:val="bottom"/>
      <w:rPr>
        <w:rFonts w:ascii="HG丸ｺﾞｼｯｸM-PRO" w:eastAsia="HG丸ｺﾞｼｯｸM-PRO" w:hAnsi="HG丸ｺﾞｼｯｸM-PRO"/>
        <w:b/>
        <w:color w:val="000000"/>
        <w:sz w:val="18"/>
        <w:szCs w:val="18"/>
      </w:rPr>
    </w:pPr>
    <w:r>
      <w:rPr>
        <w:rFonts w:ascii="HG丸ｺﾞｼｯｸM-PRO" w:eastAsia="HG丸ｺﾞｼｯｸM-PRO" w:hAnsi="HG丸ｺﾞｼｯｸM-PRO"/>
        <w:b/>
        <w:noProof/>
        <w:color w:val="000000"/>
        <w:sz w:val="18"/>
        <w:szCs w:val="18"/>
      </w:rPr>
      <mc:AlternateContent>
        <mc:Choice Requires="wps">
          <w:drawing>
            <wp:inline distT="0" distB="0" distL="0" distR="0" wp14:anchorId="73B5B9F3" wp14:editId="1DAB9E6F">
              <wp:extent cx="438150" cy="210185"/>
              <wp:effectExtent l="1905" t="8255" r="635" b="6985"/>
              <wp:docPr id="1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510" cy="184785"/>
                      </a:xfrm>
                      <a:prstGeom prst="roundRect">
                        <a:avLst>
                          <a:gd name="adj" fmla="val 16667"/>
                        </a:avLst>
                      </a:pr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5C685D" w:rsidRPr="00F23670" w:rsidRDefault="005C685D" w:rsidP="005C685D">
                          <w:pPr>
                            <w:jc w:val="center"/>
                            <w:rPr>
                              <w:color w:val="FFFFFF"/>
                            </w:rPr>
                          </w:pPr>
                          <w:r w:rsidRPr="00F23670">
                            <w:rPr>
                              <w:rFonts w:ascii="HG丸ｺﾞｼｯｸM-PRO" w:eastAsia="HG丸ｺﾞｼｯｸM-PRO" w:hAnsi="HG丸ｺﾞｼｯｸM-PRO" w:hint="eastAsia"/>
                              <w:b/>
                              <w:color w:val="FFFFFF"/>
                              <w:sz w:val="18"/>
                              <w:szCs w:val="18"/>
                            </w:rPr>
                            <w:t>確認</w:t>
                          </w:r>
                        </w:p>
                      </w:txbxContent>
                    </wps:txbx>
                    <wps:bodyPr rot="0" vert="horz" wrap="none" lIns="74295" tIns="8890" rIns="74295" bIns="8890" anchor="t" anchorCtr="0" upright="1">
                      <a:spAutoFit/>
                    </wps:bodyPr>
                  </wps:wsp>
                </a:graphicData>
              </a:graphic>
            </wp:inline>
          </w:drawing>
        </mc:Choice>
        <mc:Fallback>
          <w:pict>
            <v:roundrect id="AutoShape 3" o:spid="_x0000_s1026" style="width:34.5pt;height:16.55pt;visibility:visible;mso-wrap-style:non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" fillcolor="#bfbfbf" stroked="f">
              <v:textbox style="mso-fit-shape-to-text:t" inset="5.85pt,.7pt,5.85pt,.7pt">
                <w:txbxContent>
                  <w:p w:rsidR="005C685D" w:rsidRPr="00F23670" w:rsidRDefault="005C685D" w:rsidP="005C685D">
                    <w:pPr>
                      <w:jc w:val="center"/>
                      <w:rPr>
                        <w:color w:val="FFFFFF"/>
                      </w:rPr>
                    </w:pPr>
                    <w:r w:rsidRPr="00F23670">
                      <w:rPr>
                        <w:rFonts w:ascii="HG丸ｺﾞｼｯｸM-PRO" w:eastAsia="HG丸ｺﾞｼｯｸM-PRO" w:hAnsi="HG丸ｺﾞｼｯｸM-PRO" w:hint="eastAsia"/>
                        <w:b/>
                        <w:color w:val="FFFFFF"/>
                        <w:sz w:val="18"/>
                        <w:szCs w:val="18"/>
                      </w:rPr>
                      <w:t>確認</w:t>
                    </w:r>
                  </w:p>
                </w:txbxContent>
              </v:textbox>
              <w10:anchorlock/>
            </v:roundrect>
          </w:pict>
        </mc:Fallback>
      </mc:AlternateContent>
    </w:r>
    <w:r>
      <w:rPr>
        <w:rFonts w:ascii="HG丸ｺﾞｼｯｸM-PRO" w:eastAsia="HG丸ｺﾞｼｯｸM-PRO" w:hAnsi="HG丸ｺﾞｼｯｸM-PRO" w:hint="eastAsia"/>
        <w:b/>
        <w:color w:val="000000"/>
        <w:sz w:val="18"/>
        <w:szCs w:val="18"/>
      </w:rPr>
      <w:t xml:space="preserve">　</w:t>
    </w:r>
    <w:r>
      <w:rPr>
        <w:rFonts w:ascii="HG丸ｺﾞｼｯｸM-PRO" w:eastAsia="HG丸ｺﾞｼｯｸM-PRO" w:hAnsi="HG丸ｺﾞｼｯｸM-PRO"/>
        <w:b/>
        <w:noProof/>
        <w:color w:val="000000"/>
        <w:sz w:val="18"/>
        <w:szCs w:val="18"/>
      </w:rPr>
      <mc:AlternateContent>
        <mc:Choice Requires="wps">
          <w:drawing>
            <wp:inline distT="0" distB="0" distL="0" distR="0" wp14:anchorId="5BE9C53D" wp14:editId="3240A8DA">
              <wp:extent cx="438150" cy="210185"/>
              <wp:effectExtent l="7620" t="8255" r="4445" b="6985"/>
              <wp:docPr id="1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510" cy="184785"/>
                      </a:xfrm>
                      <a:prstGeom prst="roundRect">
                        <a:avLst>
                          <a:gd name="adj" fmla="val 16667"/>
                        </a:avLst>
                      </a:pr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5C685D" w:rsidRPr="00F23670" w:rsidRDefault="005C685D" w:rsidP="005C685D">
                          <w:pPr>
                            <w:jc w:val="center"/>
                            <w:rPr>
                              <w:color w:val="FFFFFF"/>
                            </w:rPr>
                          </w:pPr>
                          <w:r w:rsidRPr="00F23670">
                            <w:rPr>
                              <w:rFonts w:ascii="HG丸ｺﾞｼｯｸM-PRO" w:eastAsia="HG丸ｺﾞｼｯｸM-PRO" w:hAnsi="HG丸ｺﾞｼｯｸM-PRO" w:hint="eastAsia"/>
                              <w:b/>
                              <w:color w:val="FFFFFF"/>
                              <w:sz w:val="18"/>
                              <w:szCs w:val="18"/>
                            </w:rPr>
                            <w:t>補充</w:t>
                          </w:r>
                        </w:p>
                      </w:txbxContent>
                    </wps:txbx>
                    <wps:bodyPr rot="0" vert="horz" wrap="none" lIns="74295" tIns="8890" rIns="74295" bIns="8890" anchor="t" anchorCtr="0" upright="1">
                      <a:spAutoFit/>
                    </wps:bodyPr>
                  </wps:wsp>
                </a:graphicData>
              </a:graphic>
            </wp:inline>
          </w:drawing>
        </mc:Choice>
        <mc:Fallback>
          <w:pict>
            <v:roundrect id="AutoShape 2" o:spid="_x0000_s1027" style="width:34.5pt;height:16.55pt;visibility:visible;mso-wrap-style:non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" fillcolor="#bfbfbf" stroked="f">
              <v:textbox style="mso-fit-shape-to-text:t" inset="5.85pt,.7pt,5.85pt,.7pt">
                <w:txbxContent>
                  <w:p w:rsidR="005C685D" w:rsidRPr="00F23670" w:rsidRDefault="005C685D" w:rsidP="005C685D">
                    <w:pPr>
                      <w:jc w:val="center"/>
                      <w:rPr>
                        <w:color w:val="FFFFFF"/>
                      </w:rPr>
                    </w:pPr>
                    <w:r w:rsidRPr="00F23670">
                      <w:rPr>
                        <w:rFonts w:ascii="HG丸ｺﾞｼｯｸM-PRO" w:eastAsia="HG丸ｺﾞｼｯｸM-PRO" w:hAnsi="HG丸ｺﾞｼｯｸM-PRO" w:hint="eastAsia"/>
                        <w:b/>
                        <w:color w:val="FFFFFF"/>
                        <w:sz w:val="18"/>
                        <w:szCs w:val="18"/>
                      </w:rPr>
                      <w:t>補充</w:t>
                    </w:r>
                  </w:p>
                </w:txbxContent>
              </v:textbox>
              <w10:anchorlock/>
            </v:roundrect>
          </w:pict>
        </mc:Fallback>
      </mc:AlternateContent>
    </w:r>
    <w:r>
      <w:rPr>
        <w:rFonts w:ascii="HG丸ｺﾞｼｯｸM-PRO" w:eastAsia="HG丸ｺﾞｼｯｸM-PRO" w:hAnsi="HG丸ｺﾞｼｯｸM-PRO" w:hint="eastAsia"/>
        <w:b/>
        <w:color w:val="000000"/>
        <w:sz w:val="18"/>
        <w:szCs w:val="18"/>
      </w:rPr>
      <w:t xml:space="preserve">　</w:t>
    </w:r>
    <w:r>
      <w:rPr>
        <w:rFonts w:ascii="HG丸ｺﾞｼｯｸM-PRO" w:eastAsia="HG丸ｺﾞｼｯｸM-PRO" w:hAnsi="HG丸ｺﾞｼｯｸM-PRO"/>
        <w:b/>
        <w:noProof/>
        <w:color w:val="000000"/>
        <w:sz w:val="18"/>
        <w:szCs w:val="18"/>
      </w:rPr>
      <mc:AlternateContent>
        <mc:Choice Requires="wps">
          <w:drawing>
            <wp:inline distT="0" distB="0" distL="0" distR="0" wp14:anchorId="759A780D" wp14:editId="41FC8827">
              <wp:extent cx="438150" cy="210185"/>
              <wp:effectExtent l="2540" t="8255" r="0" b="6985"/>
              <wp:docPr id="1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510" cy="184785"/>
                      </a:xfrm>
                      <a:prstGeom prst="roundRect">
                        <a:avLst>
                          <a:gd name="adj" fmla="val 16667"/>
                        </a:avLst>
                      </a:pr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5C685D" w:rsidRDefault="005C685D" w:rsidP="005C685D">
                          <w:pPr>
                            <w:jc w:val="center"/>
                          </w:pPr>
                          <w:r w:rsidRPr="00A34EC3">
                            <w:rPr>
                              <w:rFonts w:ascii="HG丸ｺﾞｼｯｸM-PRO" w:eastAsia="HG丸ｺﾞｼｯｸM-PRO" w:hAnsi="HG丸ｺﾞｼｯｸM-PRO" w:hint="eastAsia"/>
                              <w:b/>
                              <w:color w:val="000000"/>
                              <w:sz w:val="18"/>
                              <w:szCs w:val="18"/>
                            </w:rPr>
                            <w:t>発展</w:t>
                          </w:r>
                        </w:p>
                      </w:txbxContent>
                    </wps:txbx>
                    <wps:bodyPr rot="0" vert="horz" wrap="none" lIns="74295" tIns="8890" rIns="74295" bIns="8890" anchor="t" anchorCtr="0" upright="1">
                      <a:spAutoFit/>
                    </wps:bodyPr>
                  </wps:wsp>
                </a:graphicData>
              </a:graphic>
            </wp:inline>
          </w:drawing>
        </mc:Choice>
        <mc:Fallback>
          <w:pict>
            <v:roundrect id="AutoShape 1" o:spid="_x0000_s1028" style="width:34.5pt;height:16.55pt;visibility:visible;mso-wrap-style:non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" fillcolor="#bfbfbf" stroked="f">
              <v:textbox style="mso-fit-shape-to-text:t" inset="5.85pt,.7pt,5.85pt,.7pt">
                <w:txbxContent>
                  <w:p w:rsidR="005C685D" w:rsidRDefault="005C685D" w:rsidP="005C685D">
                    <w:pPr>
                      <w:jc w:val="center"/>
                    </w:pPr>
                    <w:r w:rsidRPr="00A34EC3">
                      <w:rPr>
                        <w:rFonts w:ascii="HG丸ｺﾞｼｯｸM-PRO" w:eastAsia="HG丸ｺﾞｼｯｸM-PRO" w:hAnsi="HG丸ｺﾞｼｯｸM-PRO" w:hint="eastAsia"/>
                        <w:b/>
                        <w:color w:val="000000"/>
                        <w:sz w:val="18"/>
                        <w:szCs w:val="18"/>
                      </w:rPr>
                      <w:t>発展</w:t>
                    </w:r>
                  </w:p>
                </w:txbxContent>
              </v:textbox>
              <w10:anchorlock/>
            </v:roundrect>
          </w:pict>
        </mc:Fallback>
      </mc:AlternateContent>
    </w:r>
    <w:r>
      <w:rPr>
        <w:rFonts w:ascii="HG丸ｺﾞｼｯｸM-PRO" w:eastAsia="HG丸ｺﾞｼｯｸM-PRO" w:hAnsi="HG丸ｺﾞｼｯｸM-PRO"/>
        <w:b/>
        <w:color w:val="000000"/>
        <w:sz w:val="18"/>
        <w:szCs w:val="18"/>
      </w:rPr>
      <w:tab/>
    </w:r>
    <w:r w:rsidRPr="00DB1CD3">
      <w:rPr>
        <w:rFonts w:ascii="HG丸ｺﾞｼｯｸM-PRO" w:eastAsia="HG丸ｺﾞｼｯｸM-PRO" w:hAnsi="HG丸ｺﾞｼｯｸM-PRO" w:hint="eastAsia"/>
        <w:b/>
        <w:sz w:val="18"/>
        <w:szCs w:val="18"/>
      </w:rPr>
      <w:t>中学</w:t>
    </w:r>
    <w:r>
      <w:rPr>
        <w:rFonts w:ascii="HG丸ｺﾞｼｯｸM-PRO" w:eastAsia="HG丸ｺﾞｼｯｸM-PRO" w:hAnsi="HG丸ｺﾞｼｯｸM-PRO" w:hint="eastAsia"/>
        <w:b/>
        <w:sz w:val="18"/>
        <w:szCs w:val="18"/>
      </w:rPr>
      <w:t>２</w:t>
    </w:r>
    <w:r w:rsidRPr="00DB1CD3">
      <w:rPr>
        <w:rFonts w:ascii="HG丸ｺﾞｼｯｸM-PRO" w:eastAsia="HG丸ｺﾞｼｯｸM-PRO" w:hAnsi="HG丸ｺﾞｼｯｸM-PRO" w:hint="eastAsia"/>
        <w:b/>
        <w:sz w:val="18"/>
        <w:szCs w:val="18"/>
      </w:rPr>
      <w:t>年理科・第</w:t>
    </w:r>
    <w:r>
      <w:rPr>
        <w:rFonts w:ascii="HG丸ｺﾞｼｯｸM-PRO" w:eastAsia="HG丸ｺﾞｼｯｸM-PRO" w:hAnsi="HG丸ｺﾞｼｯｸM-PRO" w:hint="eastAsia"/>
        <w:b/>
        <w:sz w:val="18"/>
        <w:szCs w:val="18"/>
      </w:rPr>
      <w:t>１</w:t>
    </w:r>
    <w:r w:rsidRPr="00DB1CD3">
      <w:rPr>
        <w:rFonts w:ascii="HG丸ｺﾞｼｯｸM-PRO" w:eastAsia="HG丸ｺﾞｼｯｸM-PRO" w:hAnsi="HG丸ｺﾞｼｯｸM-PRO" w:hint="eastAsia"/>
        <w:b/>
        <w:sz w:val="18"/>
        <w:szCs w:val="18"/>
      </w:rPr>
      <w:t>分野</w:t>
    </w:r>
  </w:p>
  <w:tbl>
    <w:tblPr>
      <w:tblpPr w:leftFromText="142" w:rightFromText="57" w:vertAnchor="text" w:horzAnchor="margin" w:tblpY="114"/>
      <w:tblW w:w="0" w:type="auto"/>
      <w:tblBorders>
        <w:top w:val="single" w:sz="12" w:space="0" w:color="auto"/>
        <w:left w:val="single" w:sz="12" w:space="0" w:color="auto"/>
        <w:bottom w:val="single" w:sz="12" w:space="0" w:color="auto"/>
        <w:right w:val="single" w:sz="12" w:space="0" w:color="auto"/>
        <w:insideH w:val="dashed"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13"/>
      <w:gridCol w:w="4452"/>
      <w:gridCol w:w="2429"/>
      <w:gridCol w:w="87"/>
      <w:gridCol w:w="218"/>
      <w:gridCol w:w="1230"/>
      <w:gridCol w:w="737"/>
      <w:gridCol w:w="87"/>
    </w:tblGrid>
    <w:tr w:rsidR="00201DF7" w:rsidRPr="00201DF7" w:rsidTr="00201DF7">
      <w:trPr>
        <w:cantSplit/>
        <w:trHeight w:val="380"/>
      </w:trPr>
      <w:tc>
        <w:tcPr>
          <w:tcW w:w="813" w:type="dxa"/>
          <w:vMerge w:val="restart"/>
          <w:tcBorders>
            <w:top w:val="single" w:sz="12" w:space="0" w:color="auto"/>
            <w:left w:val="single" w:sz="12" w:space="0" w:color="auto"/>
            <w:right w:val="single" w:sz="12" w:space="0" w:color="auto"/>
          </w:tcBorders>
          <w:shd w:val="clear" w:color="auto" w:fill="auto"/>
          <w:tcMar>
            <w:left w:w="57" w:type="dxa"/>
            <w:right w:w="57" w:type="dxa"/>
          </w:tcMar>
          <w:vAlign w:val="center"/>
        </w:tcPr>
        <w:p w:rsidR="00201DF7" w:rsidRPr="00201DF7" w:rsidRDefault="00201DF7" w:rsidP="00201DF7">
          <w:pPr>
            <w:jc w:val="center"/>
            <w:rPr>
              <w:rFonts w:ascii="Arial" w:eastAsia="HGP創英角ｺﾞｼｯｸUB" w:hAnsi="Arial" w:cs="Arial"/>
              <w:b/>
              <w:sz w:val="52"/>
              <w:szCs w:val="52"/>
            </w:rPr>
          </w:pPr>
          <w:r>
            <w:rPr>
              <w:rFonts w:ascii="Arial" w:eastAsia="HGP創英角ｺﾞｼｯｸUB" w:hAnsi="Arial" w:cs="Arial" w:hint="eastAsia"/>
              <w:b/>
              <w:sz w:val="52"/>
              <w:szCs w:val="52"/>
            </w:rPr>
            <w:t>11</w:t>
          </w:r>
        </w:p>
      </w:tc>
      <w:tc>
        <w:tcPr>
          <w:tcW w:w="4452" w:type="dxa"/>
          <w:vMerge w:val="restart"/>
          <w:tcBorders>
            <w:top w:val="single" w:sz="12" w:space="0" w:color="auto"/>
            <w:left w:val="single" w:sz="12" w:space="0" w:color="auto"/>
            <w:right w:val="single" w:sz="12" w:space="0" w:color="auto"/>
          </w:tcBorders>
          <w:shd w:val="clear" w:color="auto" w:fill="auto"/>
          <w:vAlign w:val="center"/>
        </w:tcPr>
        <w:p w:rsidR="00201DF7" w:rsidRPr="00201DF7" w:rsidRDefault="00201DF7" w:rsidP="00201DF7">
          <w:pPr>
            <w:jc w:val="center"/>
            <w:rPr>
              <w:rFonts w:ascii="ＭＳ ゴシック" w:eastAsia="ＭＳ ゴシック" w:hAnsi="ＭＳ ゴシック"/>
              <w:b/>
              <w:sz w:val="32"/>
              <w:szCs w:val="32"/>
            </w:rPr>
          </w:pPr>
          <w:r>
            <w:rPr>
              <w:rFonts w:ascii="ＭＳ ゴシック" w:eastAsia="ＭＳ ゴシック" w:hAnsi="ＭＳ ゴシック" w:hint="eastAsia"/>
              <w:b/>
              <w:sz w:val="32"/>
              <w:szCs w:val="32"/>
            </w:rPr>
            <w:t>電流と磁界</w:t>
          </w:r>
        </w:p>
      </w:tc>
      <w:tc>
        <w:tcPr>
          <w:tcW w:w="2429" w:type="dxa"/>
          <w:vMerge w:val="restart"/>
          <w:tcBorders>
            <w:top w:val="single" w:sz="12" w:space="0" w:color="auto"/>
            <w:left w:val="single" w:sz="12" w:space="0" w:color="auto"/>
            <w:right w:val="single" w:sz="12" w:space="0" w:color="auto"/>
          </w:tcBorders>
          <w:shd w:val="clear" w:color="auto" w:fill="auto"/>
          <w:vAlign w:val="center"/>
        </w:tcPr>
        <w:p w:rsidR="00201DF7" w:rsidRPr="00201DF7" w:rsidRDefault="00201DF7" w:rsidP="00201DF7">
          <w:pPr>
            <w:snapToGrid w:val="0"/>
            <w:jc w:val="right"/>
            <w:rPr>
              <w:rFonts w:ascii="ＭＳ ゴシック" w:eastAsia="ＭＳ ゴシック" w:hAnsi="ＭＳ ゴシック"/>
              <w:sz w:val="16"/>
              <w:szCs w:val="16"/>
            </w:rPr>
          </w:pPr>
          <w:r w:rsidRPr="00201DF7">
            <w:rPr>
              <w:rFonts w:ascii="ＭＳ ゴシック" w:eastAsia="ＭＳ ゴシック" w:hAnsi="ＭＳ ゴシック" w:hint="eastAsia"/>
              <w:sz w:val="16"/>
              <w:szCs w:val="16"/>
            </w:rPr>
            <w:t>年　　組　　番</w:t>
          </w:r>
        </w:p>
        <w:p w:rsidR="00201DF7" w:rsidRPr="00201DF7" w:rsidRDefault="00201DF7" w:rsidP="00201DF7">
          <w:pPr>
            <w:snapToGrid w:val="0"/>
            <w:jc w:val="right"/>
            <w:rPr>
              <w:rFonts w:ascii="ＭＳ ゴシック" w:eastAsia="ＭＳ ゴシック" w:hAnsi="ＭＳ ゴシック"/>
              <w:sz w:val="12"/>
              <w:szCs w:val="12"/>
            </w:rPr>
          </w:pPr>
        </w:p>
        <w:p w:rsidR="00201DF7" w:rsidRPr="00201DF7" w:rsidRDefault="00201DF7" w:rsidP="00201DF7">
          <w:pPr>
            <w:snapToGrid w:val="0"/>
            <w:jc w:val="right"/>
            <w:rPr>
              <w:rFonts w:ascii="ＭＳ ゴシック" w:eastAsia="ＭＳ ゴシック" w:hAnsi="ＭＳ ゴシック"/>
              <w:sz w:val="12"/>
              <w:szCs w:val="12"/>
            </w:rPr>
          </w:pPr>
        </w:p>
        <w:p w:rsidR="00201DF7" w:rsidRPr="00201DF7" w:rsidRDefault="00201DF7" w:rsidP="00201DF7">
          <w:pPr>
            <w:snapToGrid w:val="0"/>
            <w:jc w:val="left"/>
            <w:rPr>
              <w:rFonts w:ascii="ＭＳ ゴシック" w:eastAsia="ＭＳ ゴシック" w:hAnsi="ＭＳ ゴシック"/>
            </w:rPr>
          </w:pPr>
          <w:r w:rsidRPr="00201DF7">
            <w:rPr>
              <w:rFonts w:ascii="ＭＳ ゴシック" w:eastAsia="ＭＳ ゴシック" w:hAnsi="ＭＳ ゴシック" w:hint="eastAsia"/>
            </w:rPr>
            <w:t>名前</w:t>
          </w:r>
        </w:p>
      </w:tc>
      <w:tc>
        <w:tcPr>
          <w:tcW w:w="87" w:type="dxa"/>
          <w:tcBorders>
            <w:top w:val="single" w:sz="12" w:space="0" w:color="auto"/>
            <w:left w:val="single" w:sz="12" w:space="0" w:color="auto"/>
            <w:bottom w:val="nil"/>
            <w:right w:val="nil"/>
          </w:tcBorders>
          <w:tcMar>
            <w:left w:w="0" w:type="dxa"/>
            <w:right w:w="0" w:type="dxa"/>
          </w:tcMar>
          <w:vAlign w:val="center"/>
        </w:tcPr>
        <w:p w:rsidR="00201DF7" w:rsidRPr="00201DF7" w:rsidRDefault="00201DF7" w:rsidP="00201DF7">
          <w:pPr>
            <w:snapToGrid w:val="0"/>
            <w:spacing w:line="320" w:lineRule="exact"/>
            <w:jc w:val="right"/>
            <w:rPr>
              <w:rFonts w:ascii="ＭＳ ゴシック" w:eastAsia="ＭＳ ゴシック" w:hAnsi="ＭＳ ゴシック"/>
              <w:sz w:val="16"/>
              <w:szCs w:val="16"/>
            </w:rPr>
          </w:pPr>
        </w:p>
      </w:tc>
      <w:tc>
        <w:tcPr>
          <w:tcW w:w="218" w:type="dxa"/>
          <w:tcBorders>
            <w:top w:val="single" w:sz="12" w:space="0" w:color="auto"/>
            <w:left w:val="nil"/>
            <w:bottom w:val="single" w:sz="8" w:space="0" w:color="auto"/>
            <w:right w:val="nil"/>
          </w:tcBorders>
          <w:tcMar>
            <w:left w:w="0" w:type="dxa"/>
            <w:right w:w="0" w:type="dxa"/>
          </w:tcMar>
          <w:vAlign w:val="center"/>
        </w:tcPr>
        <w:p w:rsidR="00201DF7" w:rsidRPr="00201DF7" w:rsidRDefault="00201DF7" w:rsidP="00201DF7">
          <w:pPr>
            <w:snapToGrid w:val="0"/>
            <w:spacing w:line="320" w:lineRule="exact"/>
            <w:jc w:val="center"/>
            <w:rPr>
              <w:rFonts w:ascii="ＭＳ ゴシック" w:eastAsia="ＭＳ ゴシック" w:hAnsi="ＭＳ ゴシック"/>
              <w:sz w:val="16"/>
              <w:szCs w:val="16"/>
            </w:rPr>
          </w:pPr>
          <w:r>
            <w:rPr>
              <w:noProof/>
            </w:rPr>
            <w:drawing>
              <wp:inline distT="0" distB="0" distL="0" distR="0">
                <wp:extent cx="104775" cy="104775"/>
                <wp:effectExtent l="0" t="0" r="9525" b="9525"/>
                <wp:docPr id="10" name="図 10" descr="思考アイコ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思考アイコン"/>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1230" w:type="dxa"/>
          <w:tcBorders>
            <w:top w:val="single" w:sz="12" w:space="0" w:color="auto"/>
            <w:left w:val="nil"/>
            <w:bottom w:val="single" w:sz="8" w:space="0" w:color="auto"/>
            <w:right w:val="nil"/>
          </w:tcBorders>
          <w:tcMar>
            <w:left w:w="28" w:type="dxa"/>
            <w:right w:w="28" w:type="dxa"/>
          </w:tcMar>
          <w:vAlign w:val="center"/>
        </w:tcPr>
        <w:p w:rsidR="00201DF7" w:rsidRPr="00201DF7" w:rsidRDefault="00201DF7" w:rsidP="00201DF7">
          <w:pPr>
            <w:snapToGrid w:val="0"/>
            <w:spacing w:line="320" w:lineRule="exact"/>
            <w:jc w:val="distribute"/>
            <w:rPr>
              <w:rFonts w:ascii="ＭＳ ゴシック" w:eastAsia="ＭＳ ゴシック" w:hAnsi="ＭＳ ゴシック"/>
              <w:sz w:val="16"/>
              <w:szCs w:val="16"/>
            </w:rPr>
          </w:pPr>
          <w:r w:rsidRPr="00201DF7">
            <w:rPr>
              <w:rFonts w:ascii="ＭＳ Ｐゴシック" w:eastAsia="ＭＳ Ｐゴシック" w:hAnsi="ＭＳ Ｐゴシック" w:hint="eastAsia"/>
              <w:sz w:val="16"/>
              <w:szCs w:val="16"/>
            </w:rPr>
            <w:t>思考・表現</w:t>
          </w:r>
        </w:p>
      </w:tc>
      <w:tc>
        <w:tcPr>
          <w:tcW w:w="737" w:type="dxa"/>
          <w:tcBorders>
            <w:top w:val="single" w:sz="12" w:space="0" w:color="auto"/>
            <w:left w:val="nil"/>
            <w:bottom w:val="single" w:sz="8" w:space="0" w:color="auto"/>
            <w:right w:val="nil"/>
          </w:tcBorders>
          <w:tcMar>
            <w:left w:w="28" w:type="dxa"/>
            <w:right w:w="28" w:type="dxa"/>
          </w:tcMar>
          <w:vAlign w:val="center"/>
        </w:tcPr>
        <w:p w:rsidR="00201DF7" w:rsidRPr="00201DF7" w:rsidRDefault="00201DF7" w:rsidP="00581C59">
          <w:pPr>
            <w:snapToGrid w:val="0"/>
            <w:spacing w:line="320" w:lineRule="exact"/>
            <w:jc w:val="right"/>
            <w:rPr>
              <w:rFonts w:ascii="ＭＳ ゴシック" w:eastAsia="ＭＳ ゴシック" w:hAnsi="ＭＳ ゴシック"/>
              <w:sz w:val="16"/>
              <w:szCs w:val="16"/>
            </w:rPr>
          </w:pPr>
          <w:r w:rsidRPr="00201DF7">
            <w:rPr>
              <w:rFonts w:ascii="ＭＳ ゴシック" w:eastAsia="ＭＳ ゴシック" w:hAnsi="ＭＳ ゴシック" w:hint="eastAsia"/>
              <w:sz w:val="16"/>
              <w:szCs w:val="16"/>
            </w:rPr>
            <w:t>／</w:t>
          </w:r>
          <w:r w:rsidR="00581C59">
            <w:rPr>
              <w:rFonts w:ascii="ＭＳ ゴシック" w:eastAsia="ＭＳ ゴシック" w:hAnsi="ＭＳ ゴシック" w:hint="eastAsia"/>
              <w:sz w:val="16"/>
              <w:szCs w:val="16"/>
            </w:rPr>
            <w:t>2</w:t>
          </w:r>
          <w:r w:rsidRPr="00201DF7">
            <w:rPr>
              <w:rFonts w:ascii="ＭＳ ゴシック" w:eastAsia="ＭＳ ゴシック" w:hAnsi="ＭＳ ゴシック" w:hint="eastAsia"/>
              <w:sz w:val="16"/>
              <w:szCs w:val="16"/>
            </w:rPr>
            <w:t>問</w:t>
          </w:r>
        </w:p>
      </w:tc>
      <w:tc>
        <w:tcPr>
          <w:tcW w:w="87" w:type="dxa"/>
          <w:tcBorders>
            <w:top w:val="single" w:sz="12" w:space="0" w:color="auto"/>
            <w:left w:val="nil"/>
            <w:bottom w:val="nil"/>
          </w:tcBorders>
          <w:tcMar>
            <w:left w:w="0" w:type="dxa"/>
            <w:right w:w="0" w:type="dxa"/>
          </w:tcMar>
          <w:vAlign w:val="center"/>
        </w:tcPr>
        <w:p w:rsidR="00201DF7" w:rsidRPr="00201DF7" w:rsidRDefault="00201DF7" w:rsidP="00201DF7">
          <w:pPr>
            <w:snapToGrid w:val="0"/>
            <w:spacing w:line="320" w:lineRule="exact"/>
            <w:jc w:val="right"/>
            <w:rPr>
              <w:rFonts w:ascii="ＭＳ ゴシック" w:eastAsia="ＭＳ ゴシック" w:hAnsi="ＭＳ ゴシック"/>
              <w:sz w:val="16"/>
              <w:szCs w:val="16"/>
            </w:rPr>
          </w:pPr>
        </w:p>
      </w:tc>
    </w:tr>
    <w:tr w:rsidR="00201DF7" w:rsidRPr="00201DF7" w:rsidTr="00201DF7">
      <w:trPr>
        <w:cantSplit/>
        <w:trHeight w:val="380"/>
      </w:trPr>
      <w:tc>
        <w:tcPr>
          <w:tcW w:w="813" w:type="dxa"/>
          <w:vMerge/>
          <w:tcBorders>
            <w:left w:val="single" w:sz="12" w:space="0" w:color="auto"/>
            <w:right w:val="single" w:sz="12" w:space="0" w:color="auto"/>
          </w:tcBorders>
          <w:shd w:val="clear" w:color="auto" w:fill="auto"/>
          <w:tcMar>
            <w:left w:w="57" w:type="dxa"/>
            <w:right w:w="57" w:type="dxa"/>
          </w:tcMar>
          <w:vAlign w:val="center"/>
        </w:tcPr>
        <w:p w:rsidR="00201DF7" w:rsidRPr="00201DF7" w:rsidRDefault="00201DF7" w:rsidP="00201DF7">
          <w:pPr>
            <w:jc w:val="center"/>
            <w:rPr>
              <w:rFonts w:ascii="Arial" w:eastAsia="HGP創英角ｺﾞｼｯｸUB" w:hAnsi="Arial" w:cs="Arial"/>
              <w:b/>
              <w:sz w:val="52"/>
              <w:szCs w:val="52"/>
            </w:rPr>
          </w:pPr>
        </w:p>
      </w:tc>
      <w:tc>
        <w:tcPr>
          <w:tcW w:w="4452" w:type="dxa"/>
          <w:vMerge/>
          <w:tcBorders>
            <w:left w:val="single" w:sz="12" w:space="0" w:color="auto"/>
            <w:right w:val="single" w:sz="12" w:space="0" w:color="auto"/>
          </w:tcBorders>
          <w:shd w:val="clear" w:color="auto" w:fill="auto"/>
          <w:vAlign w:val="center"/>
        </w:tcPr>
        <w:p w:rsidR="00201DF7" w:rsidRPr="00201DF7" w:rsidRDefault="00201DF7" w:rsidP="00201DF7">
          <w:pPr>
            <w:ind w:firstLineChars="100" w:firstLine="321"/>
            <w:rPr>
              <w:rFonts w:ascii="ＭＳ ゴシック" w:eastAsia="ＭＳ ゴシック" w:hAnsi="ＭＳ ゴシック"/>
              <w:b/>
              <w:sz w:val="32"/>
              <w:szCs w:val="32"/>
            </w:rPr>
          </w:pPr>
        </w:p>
      </w:tc>
      <w:tc>
        <w:tcPr>
          <w:tcW w:w="2429" w:type="dxa"/>
          <w:vMerge/>
          <w:tcBorders>
            <w:left w:val="single" w:sz="12" w:space="0" w:color="auto"/>
            <w:right w:val="single" w:sz="12" w:space="0" w:color="auto"/>
          </w:tcBorders>
          <w:shd w:val="clear" w:color="auto" w:fill="auto"/>
          <w:vAlign w:val="center"/>
        </w:tcPr>
        <w:p w:rsidR="00201DF7" w:rsidRPr="00201DF7" w:rsidRDefault="00201DF7" w:rsidP="00201DF7">
          <w:pPr>
            <w:snapToGrid w:val="0"/>
            <w:jc w:val="right"/>
            <w:rPr>
              <w:rFonts w:ascii="ＭＳ ゴシック" w:eastAsia="ＭＳ ゴシック" w:hAnsi="ＭＳ ゴシック"/>
              <w:sz w:val="16"/>
              <w:szCs w:val="16"/>
            </w:rPr>
          </w:pPr>
        </w:p>
      </w:tc>
      <w:tc>
        <w:tcPr>
          <w:tcW w:w="87" w:type="dxa"/>
          <w:tcBorders>
            <w:top w:val="nil"/>
            <w:left w:val="single" w:sz="12" w:space="0" w:color="auto"/>
            <w:bottom w:val="nil"/>
            <w:right w:val="nil"/>
          </w:tcBorders>
          <w:tcMar>
            <w:left w:w="0" w:type="dxa"/>
            <w:right w:w="0" w:type="dxa"/>
          </w:tcMar>
          <w:vAlign w:val="center"/>
        </w:tcPr>
        <w:p w:rsidR="00201DF7" w:rsidRPr="00201DF7" w:rsidRDefault="00201DF7" w:rsidP="00201DF7">
          <w:pPr>
            <w:snapToGrid w:val="0"/>
            <w:spacing w:line="320" w:lineRule="exact"/>
            <w:jc w:val="right"/>
            <w:rPr>
              <w:rFonts w:ascii="ＭＳ ゴシック" w:eastAsia="ＭＳ ゴシック" w:hAnsi="ＭＳ ゴシック"/>
              <w:sz w:val="16"/>
              <w:szCs w:val="16"/>
            </w:rPr>
          </w:pPr>
        </w:p>
      </w:tc>
      <w:tc>
        <w:tcPr>
          <w:tcW w:w="218" w:type="dxa"/>
          <w:tcBorders>
            <w:top w:val="single" w:sz="8" w:space="0" w:color="auto"/>
            <w:left w:val="nil"/>
            <w:bottom w:val="single" w:sz="8" w:space="0" w:color="auto"/>
            <w:right w:val="nil"/>
          </w:tcBorders>
          <w:tcMar>
            <w:left w:w="0" w:type="dxa"/>
            <w:right w:w="0" w:type="dxa"/>
          </w:tcMar>
          <w:vAlign w:val="center"/>
        </w:tcPr>
        <w:p w:rsidR="00201DF7" w:rsidRPr="00201DF7" w:rsidRDefault="00201DF7" w:rsidP="00201DF7">
          <w:pPr>
            <w:snapToGrid w:val="0"/>
            <w:spacing w:line="320" w:lineRule="exact"/>
            <w:jc w:val="center"/>
            <w:rPr>
              <w:rFonts w:ascii="ＭＳ ゴシック" w:eastAsia="ＭＳ ゴシック" w:hAnsi="ＭＳ ゴシック"/>
              <w:sz w:val="16"/>
              <w:szCs w:val="16"/>
            </w:rPr>
          </w:pPr>
          <w:r>
            <w:rPr>
              <w:noProof/>
            </w:rPr>
            <w:drawing>
              <wp:inline distT="0" distB="0" distL="0" distR="0">
                <wp:extent cx="104775" cy="104775"/>
                <wp:effectExtent l="0" t="0" r="9525" b="9525"/>
                <wp:docPr id="7" name="図 7" descr="技能アイコ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技能アイコン"/>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1230" w:type="dxa"/>
          <w:tcBorders>
            <w:top w:val="single" w:sz="8" w:space="0" w:color="auto"/>
            <w:left w:val="nil"/>
            <w:bottom w:val="single" w:sz="8" w:space="0" w:color="auto"/>
            <w:right w:val="nil"/>
          </w:tcBorders>
          <w:tcMar>
            <w:left w:w="28" w:type="dxa"/>
            <w:right w:w="28" w:type="dxa"/>
          </w:tcMar>
          <w:vAlign w:val="center"/>
        </w:tcPr>
        <w:p w:rsidR="00201DF7" w:rsidRPr="00201DF7" w:rsidRDefault="00201DF7" w:rsidP="00201DF7">
          <w:pPr>
            <w:snapToGrid w:val="0"/>
            <w:spacing w:line="320" w:lineRule="exact"/>
            <w:jc w:val="distribute"/>
            <w:rPr>
              <w:rFonts w:ascii="ＭＳ ゴシック" w:eastAsia="ＭＳ ゴシック" w:hAnsi="ＭＳ ゴシック"/>
              <w:sz w:val="16"/>
              <w:szCs w:val="16"/>
            </w:rPr>
          </w:pPr>
          <w:r w:rsidRPr="00201DF7">
            <w:rPr>
              <w:rFonts w:ascii="ＭＳ Ｐゴシック" w:eastAsia="ＭＳ Ｐゴシック" w:hAnsi="ＭＳ Ｐゴシック" w:hint="eastAsia"/>
              <w:sz w:val="16"/>
              <w:szCs w:val="16"/>
            </w:rPr>
            <w:t>技能</w:t>
          </w:r>
        </w:p>
      </w:tc>
      <w:tc>
        <w:tcPr>
          <w:tcW w:w="737" w:type="dxa"/>
          <w:tcBorders>
            <w:top w:val="single" w:sz="8" w:space="0" w:color="auto"/>
            <w:left w:val="nil"/>
            <w:bottom w:val="single" w:sz="8" w:space="0" w:color="auto"/>
            <w:right w:val="nil"/>
          </w:tcBorders>
          <w:tcMar>
            <w:left w:w="28" w:type="dxa"/>
            <w:right w:w="28" w:type="dxa"/>
          </w:tcMar>
          <w:vAlign w:val="center"/>
        </w:tcPr>
        <w:p w:rsidR="00201DF7" w:rsidRPr="00201DF7" w:rsidRDefault="00201DF7" w:rsidP="00201DF7">
          <w:pPr>
            <w:snapToGrid w:val="0"/>
            <w:spacing w:line="320" w:lineRule="exact"/>
            <w:jc w:val="right"/>
            <w:rPr>
              <w:rFonts w:ascii="ＭＳ ゴシック" w:eastAsia="ＭＳ ゴシック" w:hAnsi="ＭＳ ゴシック"/>
              <w:sz w:val="16"/>
              <w:szCs w:val="16"/>
            </w:rPr>
          </w:pPr>
          <w:r w:rsidRPr="00201DF7">
            <w:rPr>
              <w:rFonts w:ascii="ＭＳ ゴシック" w:eastAsia="ＭＳ ゴシック" w:hAnsi="ＭＳ ゴシック" w:hint="eastAsia"/>
              <w:sz w:val="16"/>
              <w:szCs w:val="16"/>
            </w:rPr>
            <w:t>／0問</w:t>
          </w:r>
        </w:p>
      </w:tc>
      <w:tc>
        <w:tcPr>
          <w:tcW w:w="87" w:type="dxa"/>
          <w:tcBorders>
            <w:top w:val="nil"/>
            <w:left w:val="nil"/>
            <w:bottom w:val="nil"/>
          </w:tcBorders>
          <w:tcMar>
            <w:left w:w="0" w:type="dxa"/>
            <w:right w:w="0" w:type="dxa"/>
          </w:tcMar>
          <w:vAlign w:val="center"/>
        </w:tcPr>
        <w:p w:rsidR="00201DF7" w:rsidRPr="00201DF7" w:rsidRDefault="00201DF7" w:rsidP="00201DF7">
          <w:pPr>
            <w:snapToGrid w:val="0"/>
            <w:spacing w:line="320" w:lineRule="exact"/>
            <w:jc w:val="right"/>
            <w:rPr>
              <w:rFonts w:ascii="ＭＳ ゴシック" w:eastAsia="ＭＳ ゴシック" w:hAnsi="ＭＳ ゴシック"/>
              <w:sz w:val="16"/>
              <w:szCs w:val="16"/>
            </w:rPr>
          </w:pPr>
        </w:p>
      </w:tc>
    </w:tr>
    <w:tr w:rsidR="00201DF7" w:rsidRPr="00201DF7" w:rsidTr="00201DF7">
      <w:trPr>
        <w:cantSplit/>
        <w:trHeight w:val="380"/>
      </w:trPr>
      <w:tc>
        <w:tcPr>
          <w:tcW w:w="813" w:type="dxa"/>
          <w:vMerge/>
          <w:tcBorders>
            <w:left w:val="single" w:sz="12" w:space="0" w:color="auto"/>
            <w:bottom w:val="single" w:sz="12" w:space="0" w:color="auto"/>
            <w:right w:val="single" w:sz="12" w:space="0" w:color="auto"/>
          </w:tcBorders>
          <w:shd w:val="clear" w:color="auto" w:fill="auto"/>
          <w:tcMar>
            <w:left w:w="57" w:type="dxa"/>
            <w:right w:w="57" w:type="dxa"/>
          </w:tcMar>
          <w:vAlign w:val="center"/>
        </w:tcPr>
        <w:p w:rsidR="00201DF7" w:rsidRPr="00201DF7" w:rsidRDefault="00201DF7" w:rsidP="00201DF7">
          <w:pPr>
            <w:jc w:val="center"/>
            <w:rPr>
              <w:rFonts w:ascii="Arial" w:eastAsia="HGP創英角ｺﾞｼｯｸUB" w:hAnsi="Arial" w:cs="Arial"/>
              <w:b/>
              <w:sz w:val="52"/>
              <w:szCs w:val="52"/>
            </w:rPr>
          </w:pPr>
        </w:p>
      </w:tc>
      <w:tc>
        <w:tcPr>
          <w:tcW w:w="4452" w:type="dxa"/>
          <w:vMerge/>
          <w:tcBorders>
            <w:left w:val="single" w:sz="12" w:space="0" w:color="auto"/>
            <w:bottom w:val="single" w:sz="12" w:space="0" w:color="auto"/>
            <w:right w:val="single" w:sz="12" w:space="0" w:color="auto"/>
          </w:tcBorders>
          <w:shd w:val="clear" w:color="auto" w:fill="auto"/>
          <w:vAlign w:val="center"/>
        </w:tcPr>
        <w:p w:rsidR="00201DF7" w:rsidRPr="00201DF7" w:rsidRDefault="00201DF7" w:rsidP="00201DF7">
          <w:pPr>
            <w:ind w:firstLineChars="100" w:firstLine="321"/>
            <w:rPr>
              <w:rFonts w:ascii="ＭＳ ゴシック" w:eastAsia="ＭＳ ゴシック" w:hAnsi="ＭＳ ゴシック"/>
              <w:b/>
              <w:sz w:val="32"/>
              <w:szCs w:val="32"/>
            </w:rPr>
          </w:pPr>
        </w:p>
      </w:tc>
      <w:tc>
        <w:tcPr>
          <w:tcW w:w="2429" w:type="dxa"/>
          <w:vMerge/>
          <w:tcBorders>
            <w:left w:val="single" w:sz="12" w:space="0" w:color="auto"/>
            <w:bottom w:val="single" w:sz="12" w:space="0" w:color="auto"/>
            <w:right w:val="single" w:sz="12" w:space="0" w:color="auto"/>
          </w:tcBorders>
          <w:shd w:val="clear" w:color="auto" w:fill="auto"/>
          <w:vAlign w:val="center"/>
        </w:tcPr>
        <w:p w:rsidR="00201DF7" w:rsidRPr="00201DF7" w:rsidRDefault="00201DF7" w:rsidP="00201DF7">
          <w:pPr>
            <w:snapToGrid w:val="0"/>
            <w:jc w:val="right"/>
            <w:rPr>
              <w:rFonts w:ascii="ＭＳ ゴシック" w:eastAsia="ＭＳ ゴシック" w:hAnsi="ＭＳ ゴシック"/>
              <w:sz w:val="16"/>
              <w:szCs w:val="16"/>
            </w:rPr>
          </w:pPr>
        </w:p>
      </w:tc>
      <w:tc>
        <w:tcPr>
          <w:tcW w:w="87" w:type="dxa"/>
          <w:tcBorders>
            <w:top w:val="nil"/>
            <w:left w:val="single" w:sz="12" w:space="0" w:color="auto"/>
            <w:bottom w:val="single" w:sz="12" w:space="0" w:color="auto"/>
            <w:right w:val="nil"/>
          </w:tcBorders>
          <w:tcMar>
            <w:left w:w="0" w:type="dxa"/>
            <w:right w:w="0" w:type="dxa"/>
          </w:tcMar>
          <w:vAlign w:val="center"/>
        </w:tcPr>
        <w:p w:rsidR="00201DF7" w:rsidRPr="00201DF7" w:rsidRDefault="00201DF7" w:rsidP="00201DF7">
          <w:pPr>
            <w:snapToGrid w:val="0"/>
            <w:spacing w:line="320" w:lineRule="exact"/>
            <w:jc w:val="right"/>
            <w:rPr>
              <w:rFonts w:ascii="ＭＳ ゴシック" w:eastAsia="ＭＳ ゴシック" w:hAnsi="ＭＳ ゴシック"/>
              <w:sz w:val="16"/>
              <w:szCs w:val="16"/>
            </w:rPr>
          </w:pPr>
        </w:p>
      </w:tc>
      <w:tc>
        <w:tcPr>
          <w:tcW w:w="218" w:type="dxa"/>
          <w:tcBorders>
            <w:top w:val="single" w:sz="8" w:space="0" w:color="auto"/>
            <w:left w:val="nil"/>
            <w:bottom w:val="single" w:sz="12" w:space="0" w:color="auto"/>
            <w:right w:val="nil"/>
          </w:tcBorders>
          <w:tcMar>
            <w:left w:w="0" w:type="dxa"/>
            <w:right w:w="0" w:type="dxa"/>
          </w:tcMar>
          <w:vAlign w:val="center"/>
        </w:tcPr>
        <w:p w:rsidR="00201DF7" w:rsidRPr="00201DF7" w:rsidRDefault="00201DF7" w:rsidP="00201DF7">
          <w:pPr>
            <w:snapToGrid w:val="0"/>
            <w:spacing w:line="320" w:lineRule="exact"/>
            <w:jc w:val="center"/>
            <w:rPr>
              <w:rFonts w:ascii="ＭＳ ゴシック" w:eastAsia="ＭＳ ゴシック" w:hAnsi="ＭＳ ゴシック"/>
              <w:sz w:val="16"/>
              <w:szCs w:val="16"/>
            </w:rPr>
          </w:pPr>
          <w:r>
            <w:rPr>
              <w:noProof/>
            </w:rPr>
            <w:drawing>
              <wp:inline distT="0" distB="0" distL="0" distR="0">
                <wp:extent cx="104775" cy="104775"/>
                <wp:effectExtent l="0" t="0" r="9525" b="9525"/>
                <wp:docPr id="6" name="図 6" descr="知識アイコ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知識アイコン"/>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1230" w:type="dxa"/>
          <w:tcBorders>
            <w:top w:val="single" w:sz="8" w:space="0" w:color="auto"/>
            <w:left w:val="nil"/>
            <w:bottom w:val="single" w:sz="12" w:space="0" w:color="auto"/>
            <w:right w:val="nil"/>
          </w:tcBorders>
          <w:tcMar>
            <w:left w:w="28" w:type="dxa"/>
            <w:right w:w="28" w:type="dxa"/>
          </w:tcMar>
          <w:vAlign w:val="center"/>
        </w:tcPr>
        <w:p w:rsidR="00201DF7" w:rsidRPr="00201DF7" w:rsidRDefault="00201DF7" w:rsidP="00201DF7">
          <w:pPr>
            <w:snapToGrid w:val="0"/>
            <w:spacing w:line="320" w:lineRule="exact"/>
            <w:jc w:val="distribute"/>
            <w:rPr>
              <w:rFonts w:ascii="ＭＳ ゴシック" w:eastAsia="ＭＳ ゴシック" w:hAnsi="ＭＳ ゴシック"/>
              <w:sz w:val="16"/>
              <w:szCs w:val="16"/>
            </w:rPr>
          </w:pPr>
          <w:r w:rsidRPr="00201DF7">
            <w:rPr>
              <w:rFonts w:ascii="ＭＳ ゴシック" w:eastAsia="ＭＳ ゴシック" w:hAnsi="ＭＳ ゴシック" w:hint="eastAsia"/>
              <w:sz w:val="16"/>
              <w:szCs w:val="16"/>
            </w:rPr>
            <w:t>知識・理解</w:t>
          </w:r>
        </w:p>
      </w:tc>
      <w:tc>
        <w:tcPr>
          <w:tcW w:w="737" w:type="dxa"/>
          <w:tcBorders>
            <w:top w:val="single" w:sz="8" w:space="0" w:color="auto"/>
            <w:left w:val="nil"/>
            <w:bottom w:val="single" w:sz="12" w:space="0" w:color="auto"/>
            <w:right w:val="nil"/>
          </w:tcBorders>
          <w:tcMar>
            <w:left w:w="28" w:type="dxa"/>
            <w:right w:w="28" w:type="dxa"/>
          </w:tcMar>
          <w:vAlign w:val="center"/>
        </w:tcPr>
        <w:p w:rsidR="00201DF7" w:rsidRPr="00201DF7" w:rsidRDefault="00201DF7" w:rsidP="00581C59">
          <w:pPr>
            <w:snapToGrid w:val="0"/>
            <w:spacing w:line="320" w:lineRule="exact"/>
            <w:jc w:val="right"/>
            <w:rPr>
              <w:rFonts w:ascii="ＭＳ ゴシック" w:eastAsia="ＭＳ ゴシック" w:hAnsi="ＭＳ ゴシック"/>
              <w:sz w:val="16"/>
              <w:szCs w:val="16"/>
            </w:rPr>
          </w:pPr>
          <w:r w:rsidRPr="00201DF7">
            <w:rPr>
              <w:rFonts w:ascii="ＭＳ ゴシック" w:eastAsia="ＭＳ ゴシック" w:hAnsi="ＭＳ ゴシック" w:hint="eastAsia"/>
              <w:sz w:val="16"/>
              <w:szCs w:val="16"/>
            </w:rPr>
            <w:t>／</w:t>
          </w:r>
          <w:r w:rsidR="00581C59">
            <w:rPr>
              <w:rFonts w:ascii="ＭＳ ゴシック" w:eastAsia="ＭＳ ゴシック" w:hAnsi="ＭＳ ゴシック" w:hint="eastAsia"/>
              <w:sz w:val="16"/>
              <w:szCs w:val="16"/>
            </w:rPr>
            <w:t>3</w:t>
          </w:r>
          <w:r w:rsidRPr="00201DF7">
            <w:rPr>
              <w:rFonts w:ascii="ＭＳ ゴシック" w:eastAsia="ＭＳ ゴシック" w:hAnsi="ＭＳ ゴシック" w:hint="eastAsia"/>
              <w:sz w:val="16"/>
              <w:szCs w:val="16"/>
            </w:rPr>
            <w:t>問</w:t>
          </w:r>
        </w:p>
      </w:tc>
      <w:tc>
        <w:tcPr>
          <w:tcW w:w="87" w:type="dxa"/>
          <w:tcBorders>
            <w:top w:val="nil"/>
            <w:left w:val="nil"/>
            <w:bottom w:val="single" w:sz="12" w:space="0" w:color="auto"/>
          </w:tcBorders>
          <w:tcMar>
            <w:left w:w="0" w:type="dxa"/>
            <w:right w:w="0" w:type="dxa"/>
          </w:tcMar>
          <w:vAlign w:val="center"/>
        </w:tcPr>
        <w:p w:rsidR="00201DF7" w:rsidRPr="00201DF7" w:rsidRDefault="00201DF7" w:rsidP="00201DF7">
          <w:pPr>
            <w:snapToGrid w:val="0"/>
            <w:spacing w:line="320" w:lineRule="exact"/>
            <w:jc w:val="right"/>
            <w:rPr>
              <w:rFonts w:ascii="ＭＳ ゴシック" w:eastAsia="ＭＳ ゴシック" w:hAnsi="ＭＳ ゴシック"/>
              <w:sz w:val="16"/>
              <w:szCs w:val="16"/>
            </w:rPr>
          </w:pPr>
        </w:p>
      </w:tc>
    </w:tr>
  </w:tbl>
  <w:p w:rsidR="005C685D" w:rsidRPr="00F4659D" w:rsidRDefault="005C685D" w:rsidP="005C685D">
    <w:pPr>
      <w:tabs>
        <w:tab w:val="left" w:pos="7250"/>
      </w:tabs>
      <w:jc w:val="left"/>
      <w:rPr>
        <w:rFonts w:ascii="HG丸ｺﾞｼｯｸM-PRO" w:eastAsia="HG丸ｺﾞｼｯｸM-PRO" w:hAnsi="HG丸ｺﾞｼｯｸM-PRO"/>
        <w:b/>
        <w:sz w:val="18"/>
        <w:szCs w:val="18"/>
      </w:rPr>
    </w:pPr>
  </w:p>
  <w:p w:rsidR="005C685D" w:rsidRPr="001320B2" w:rsidRDefault="005C685D" w:rsidP="005C685D">
    <w:pPr>
      <w:pStyle w:val="a6"/>
    </w:pPr>
  </w:p>
  <w:p w:rsidR="005C685D" w:rsidRPr="005C685D" w:rsidRDefault="005C685D" w:rsidP="005C685D">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6" type="#_x0000_t75" style="width:16.45pt;height:16.45pt;visibility:visible;mso-wrap-style:square" o:bullet="t">
        <v:imagedata r:id="rId1" o:title=""/>
      </v:shape>
    </w:pict>
  </w:numPicBullet>
  <w:abstractNum w:abstractNumId="0">
    <w:nsid w:val="25684B4D"/>
    <w:multiLevelType w:val="hybridMultilevel"/>
    <w:tmpl w:val="148A5D38"/>
    <w:lvl w:ilvl="0" w:tplc="A2CAB46C">
      <w:start w:val="1"/>
      <w:numFmt w:val="bullet"/>
      <w:lvlText w:val=""/>
      <w:lvlPicBulletId w:val="0"/>
      <w:lvlJc w:val="left"/>
      <w:pPr>
        <w:tabs>
          <w:tab w:val="num" w:pos="420"/>
        </w:tabs>
        <w:ind w:left="420" w:firstLine="0"/>
      </w:pPr>
      <w:rPr>
        <w:rFonts w:ascii="Symbol" w:hAnsi="Symbol" w:hint="default"/>
      </w:rPr>
    </w:lvl>
    <w:lvl w:ilvl="1" w:tplc="3B0A38AC" w:tentative="1">
      <w:start w:val="1"/>
      <w:numFmt w:val="bullet"/>
      <w:lvlText w:val=""/>
      <w:lvlJc w:val="left"/>
      <w:pPr>
        <w:tabs>
          <w:tab w:val="num" w:pos="840"/>
        </w:tabs>
        <w:ind w:left="840" w:firstLine="0"/>
      </w:pPr>
      <w:rPr>
        <w:rFonts w:ascii="Symbol" w:hAnsi="Symbol" w:hint="default"/>
      </w:rPr>
    </w:lvl>
    <w:lvl w:ilvl="2" w:tplc="AD121880" w:tentative="1">
      <w:start w:val="1"/>
      <w:numFmt w:val="bullet"/>
      <w:lvlText w:val=""/>
      <w:lvlJc w:val="left"/>
      <w:pPr>
        <w:tabs>
          <w:tab w:val="num" w:pos="1260"/>
        </w:tabs>
        <w:ind w:left="1260" w:firstLine="0"/>
      </w:pPr>
      <w:rPr>
        <w:rFonts w:ascii="Symbol" w:hAnsi="Symbol" w:hint="default"/>
      </w:rPr>
    </w:lvl>
    <w:lvl w:ilvl="3" w:tplc="627C85BC" w:tentative="1">
      <w:start w:val="1"/>
      <w:numFmt w:val="bullet"/>
      <w:lvlText w:val=""/>
      <w:lvlJc w:val="left"/>
      <w:pPr>
        <w:tabs>
          <w:tab w:val="num" w:pos="1680"/>
        </w:tabs>
        <w:ind w:left="1680" w:firstLine="0"/>
      </w:pPr>
      <w:rPr>
        <w:rFonts w:ascii="Symbol" w:hAnsi="Symbol" w:hint="default"/>
      </w:rPr>
    </w:lvl>
    <w:lvl w:ilvl="4" w:tplc="24AE9218" w:tentative="1">
      <w:start w:val="1"/>
      <w:numFmt w:val="bullet"/>
      <w:lvlText w:val=""/>
      <w:lvlJc w:val="left"/>
      <w:pPr>
        <w:tabs>
          <w:tab w:val="num" w:pos="2100"/>
        </w:tabs>
        <w:ind w:left="2100" w:firstLine="0"/>
      </w:pPr>
      <w:rPr>
        <w:rFonts w:ascii="Symbol" w:hAnsi="Symbol" w:hint="default"/>
      </w:rPr>
    </w:lvl>
    <w:lvl w:ilvl="5" w:tplc="1B700A62" w:tentative="1">
      <w:start w:val="1"/>
      <w:numFmt w:val="bullet"/>
      <w:lvlText w:val=""/>
      <w:lvlJc w:val="left"/>
      <w:pPr>
        <w:tabs>
          <w:tab w:val="num" w:pos="2520"/>
        </w:tabs>
        <w:ind w:left="2520" w:firstLine="0"/>
      </w:pPr>
      <w:rPr>
        <w:rFonts w:ascii="Symbol" w:hAnsi="Symbol" w:hint="default"/>
      </w:rPr>
    </w:lvl>
    <w:lvl w:ilvl="6" w:tplc="C60A219C" w:tentative="1">
      <w:start w:val="1"/>
      <w:numFmt w:val="bullet"/>
      <w:lvlText w:val=""/>
      <w:lvlJc w:val="left"/>
      <w:pPr>
        <w:tabs>
          <w:tab w:val="num" w:pos="2940"/>
        </w:tabs>
        <w:ind w:left="2940" w:firstLine="0"/>
      </w:pPr>
      <w:rPr>
        <w:rFonts w:ascii="Symbol" w:hAnsi="Symbol" w:hint="default"/>
      </w:rPr>
    </w:lvl>
    <w:lvl w:ilvl="7" w:tplc="DBD8AA34" w:tentative="1">
      <w:start w:val="1"/>
      <w:numFmt w:val="bullet"/>
      <w:lvlText w:val=""/>
      <w:lvlJc w:val="left"/>
      <w:pPr>
        <w:tabs>
          <w:tab w:val="num" w:pos="3360"/>
        </w:tabs>
        <w:ind w:left="3360" w:firstLine="0"/>
      </w:pPr>
      <w:rPr>
        <w:rFonts w:ascii="Symbol" w:hAnsi="Symbol" w:hint="default"/>
      </w:rPr>
    </w:lvl>
    <w:lvl w:ilvl="8" w:tplc="0838BA54" w:tentative="1">
      <w:start w:val="1"/>
      <w:numFmt w:val="bullet"/>
      <w:lvlText w:val=""/>
      <w:lvlJc w:val="left"/>
      <w:pPr>
        <w:tabs>
          <w:tab w:val="num" w:pos="3780"/>
        </w:tabs>
        <w:ind w:left="3780" w:firstLine="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proofState w:spelling="clean" w:grammar="dirty"/>
  <w:defaultTabStop w:val="840"/>
  <w:evenAndOddHeaders/>
  <w:drawingGridHorizontalSpacing w:val="193"/>
  <w:drawingGridVerticalSpacing w:val="205"/>
  <w:displayVerticalDrawingGridEvery w:val="2"/>
  <w:characterSpacingControl w:val="compressPunctuation"/>
  <w:hdrShapeDefaults>
    <o:shapedefaults v:ext="edit" spidmax="2049">
      <v:textbox inset="5.85pt,.7pt,5.85pt,.7pt"/>
      <o:colormru v:ext="edit" colors="#ececec,#f1f1f1,#f0f0f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4E59"/>
    <w:rsid w:val="00001668"/>
    <w:rsid w:val="00007745"/>
    <w:rsid w:val="00013451"/>
    <w:rsid w:val="000153BB"/>
    <w:rsid w:val="0001762B"/>
    <w:rsid w:val="0003414B"/>
    <w:rsid w:val="000348A7"/>
    <w:rsid w:val="00035310"/>
    <w:rsid w:val="00041C7C"/>
    <w:rsid w:val="0004293E"/>
    <w:rsid w:val="00051755"/>
    <w:rsid w:val="00066A74"/>
    <w:rsid w:val="00075B51"/>
    <w:rsid w:val="00075C49"/>
    <w:rsid w:val="000766B8"/>
    <w:rsid w:val="00077270"/>
    <w:rsid w:val="00083660"/>
    <w:rsid w:val="00086542"/>
    <w:rsid w:val="00093051"/>
    <w:rsid w:val="000941B8"/>
    <w:rsid w:val="00097115"/>
    <w:rsid w:val="000A23A0"/>
    <w:rsid w:val="000A56B7"/>
    <w:rsid w:val="000B12B8"/>
    <w:rsid w:val="000B3031"/>
    <w:rsid w:val="000C3C97"/>
    <w:rsid w:val="000D1CDA"/>
    <w:rsid w:val="000D2F15"/>
    <w:rsid w:val="000E0834"/>
    <w:rsid w:val="000E11C0"/>
    <w:rsid w:val="000E2AFA"/>
    <w:rsid w:val="000F3588"/>
    <w:rsid w:val="000F6B60"/>
    <w:rsid w:val="001004F4"/>
    <w:rsid w:val="00101E34"/>
    <w:rsid w:val="0010591D"/>
    <w:rsid w:val="00106B36"/>
    <w:rsid w:val="00113315"/>
    <w:rsid w:val="001165DB"/>
    <w:rsid w:val="00117362"/>
    <w:rsid w:val="00117772"/>
    <w:rsid w:val="00117F12"/>
    <w:rsid w:val="00125A27"/>
    <w:rsid w:val="001304BF"/>
    <w:rsid w:val="00134897"/>
    <w:rsid w:val="001373B5"/>
    <w:rsid w:val="00150FD1"/>
    <w:rsid w:val="00151EBF"/>
    <w:rsid w:val="0015662C"/>
    <w:rsid w:val="001618E6"/>
    <w:rsid w:val="0016446F"/>
    <w:rsid w:val="00166B64"/>
    <w:rsid w:val="001715E9"/>
    <w:rsid w:val="00185F03"/>
    <w:rsid w:val="00186B14"/>
    <w:rsid w:val="00195E6E"/>
    <w:rsid w:val="001A0E92"/>
    <w:rsid w:val="001A56AC"/>
    <w:rsid w:val="001A5EA2"/>
    <w:rsid w:val="001A6F15"/>
    <w:rsid w:val="001B1980"/>
    <w:rsid w:val="001B3C7B"/>
    <w:rsid w:val="001B3D44"/>
    <w:rsid w:val="001B4D02"/>
    <w:rsid w:val="001C15FD"/>
    <w:rsid w:val="001C468B"/>
    <w:rsid w:val="001C5638"/>
    <w:rsid w:val="001C6F6C"/>
    <w:rsid w:val="001C7F06"/>
    <w:rsid w:val="001E1982"/>
    <w:rsid w:val="001E234D"/>
    <w:rsid w:val="001E6693"/>
    <w:rsid w:val="001E7012"/>
    <w:rsid w:val="001E7D40"/>
    <w:rsid w:val="001E7F48"/>
    <w:rsid w:val="001F0936"/>
    <w:rsid w:val="001F0FFF"/>
    <w:rsid w:val="001F3C2A"/>
    <w:rsid w:val="001F6912"/>
    <w:rsid w:val="00201DF7"/>
    <w:rsid w:val="0021001B"/>
    <w:rsid w:val="002111E7"/>
    <w:rsid w:val="00212084"/>
    <w:rsid w:val="0021425F"/>
    <w:rsid w:val="0021558A"/>
    <w:rsid w:val="00220CA8"/>
    <w:rsid w:val="00227D81"/>
    <w:rsid w:val="002303CD"/>
    <w:rsid w:val="00230787"/>
    <w:rsid w:val="00235514"/>
    <w:rsid w:val="002359B3"/>
    <w:rsid w:val="00250595"/>
    <w:rsid w:val="002622BB"/>
    <w:rsid w:val="00272960"/>
    <w:rsid w:val="00273B42"/>
    <w:rsid w:val="00274BA7"/>
    <w:rsid w:val="0027576C"/>
    <w:rsid w:val="002815B5"/>
    <w:rsid w:val="00284568"/>
    <w:rsid w:val="00287E82"/>
    <w:rsid w:val="00292E9F"/>
    <w:rsid w:val="0029708F"/>
    <w:rsid w:val="00297110"/>
    <w:rsid w:val="002A191E"/>
    <w:rsid w:val="002A1E5E"/>
    <w:rsid w:val="002A291D"/>
    <w:rsid w:val="002B17CD"/>
    <w:rsid w:val="002B1C0A"/>
    <w:rsid w:val="002B26AF"/>
    <w:rsid w:val="002B387A"/>
    <w:rsid w:val="002B3C08"/>
    <w:rsid w:val="002B5D72"/>
    <w:rsid w:val="002B5FDC"/>
    <w:rsid w:val="002C0856"/>
    <w:rsid w:val="002C1992"/>
    <w:rsid w:val="002C64EB"/>
    <w:rsid w:val="002C684E"/>
    <w:rsid w:val="002C6DC7"/>
    <w:rsid w:val="002D1DBA"/>
    <w:rsid w:val="002D45E3"/>
    <w:rsid w:val="002D557C"/>
    <w:rsid w:val="002D68C2"/>
    <w:rsid w:val="002E389F"/>
    <w:rsid w:val="002E5F05"/>
    <w:rsid w:val="002E6790"/>
    <w:rsid w:val="002F2131"/>
    <w:rsid w:val="002F2624"/>
    <w:rsid w:val="002F4C3E"/>
    <w:rsid w:val="002F62AB"/>
    <w:rsid w:val="002F6DA4"/>
    <w:rsid w:val="002F7818"/>
    <w:rsid w:val="002F7EFB"/>
    <w:rsid w:val="0030091F"/>
    <w:rsid w:val="00301B81"/>
    <w:rsid w:val="003020B4"/>
    <w:rsid w:val="003061DB"/>
    <w:rsid w:val="00307500"/>
    <w:rsid w:val="00307A73"/>
    <w:rsid w:val="00312DCB"/>
    <w:rsid w:val="00313455"/>
    <w:rsid w:val="00315227"/>
    <w:rsid w:val="00315D0A"/>
    <w:rsid w:val="003166AB"/>
    <w:rsid w:val="00322999"/>
    <w:rsid w:val="0032390A"/>
    <w:rsid w:val="00325097"/>
    <w:rsid w:val="003310EB"/>
    <w:rsid w:val="00336448"/>
    <w:rsid w:val="0034201A"/>
    <w:rsid w:val="00345222"/>
    <w:rsid w:val="00351529"/>
    <w:rsid w:val="00354CDA"/>
    <w:rsid w:val="003567E9"/>
    <w:rsid w:val="00362794"/>
    <w:rsid w:val="00365A80"/>
    <w:rsid w:val="003702D7"/>
    <w:rsid w:val="00372FF5"/>
    <w:rsid w:val="003808A6"/>
    <w:rsid w:val="00381DCE"/>
    <w:rsid w:val="003821DF"/>
    <w:rsid w:val="00390D27"/>
    <w:rsid w:val="00391CA1"/>
    <w:rsid w:val="003944C4"/>
    <w:rsid w:val="003A4382"/>
    <w:rsid w:val="003A7DEE"/>
    <w:rsid w:val="003B2585"/>
    <w:rsid w:val="003C3006"/>
    <w:rsid w:val="003C4B91"/>
    <w:rsid w:val="003C5593"/>
    <w:rsid w:val="003C7544"/>
    <w:rsid w:val="003D1F5F"/>
    <w:rsid w:val="003F0023"/>
    <w:rsid w:val="003F2836"/>
    <w:rsid w:val="003F4FAC"/>
    <w:rsid w:val="003F502D"/>
    <w:rsid w:val="00403D6E"/>
    <w:rsid w:val="00407AA6"/>
    <w:rsid w:val="00413B62"/>
    <w:rsid w:val="0041439A"/>
    <w:rsid w:val="004206CF"/>
    <w:rsid w:val="00421872"/>
    <w:rsid w:val="00421A93"/>
    <w:rsid w:val="0042642C"/>
    <w:rsid w:val="004304BF"/>
    <w:rsid w:val="00433EA3"/>
    <w:rsid w:val="0043507C"/>
    <w:rsid w:val="00435126"/>
    <w:rsid w:val="00440497"/>
    <w:rsid w:val="00441974"/>
    <w:rsid w:val="00444D1A"/>
    <w:rsid w:val="00453047"/>
    <w:rsid w:val="004663BC"/>
    <w:rsid w:val="00470889"/>
    <w:rsid w:val="0047216A"/>
    <w:rsid w:val="00472981"/>
    <w:rsid w:val="00474C85"/>
    <w:rsid w:val="00480E84"/>
    <w:rsid w:val="0048385F"/>
    <w:rsid w:val="00487CE8"/>
    <w:rsid w:val="00490218"/>
    <w:rsid w:val="0049039C"/>
    <w:rsid w:val="00491534"/>
    <w:rsid w:val="00491E57"/>
    <w:rsid w:val="00493774"/>
    <w:rsid w:val="004A4FB1"/>
    <w:rsid w:val="004A6295"/>
    <w:rsid w:val="004A71DA"/>
    <w:rsid w:val="004B104A"/>
    <w:rsid w:val="004B3B2B"/>
    <w:rsid w:val="004B6800"/>
    <w:rsid w:val="004C28D7"/>
    <w:rsid w:val="004C2C1C"/>
    <w:rsid w:val="004C528D"/>
    <w:rsid w:val="004C5461"/>
    <w:rsid w:val="004C5971"/>
    <w:rsid w:val="004C701E"/>
    <w:rsid w:val="004D0688"/>
    <w:rsid w:val="004D18FE"/>
    <w:rsid w:val="004D2902"/>
    <w:rsid w:val="004D50BA"/>
    <w:rsid w:val="004E02ED"/>
    <w:rsid w:val="004E1E0A"/>
    <w:rsid w:val="004E3899"/>
    <w:rsid w:val="004E5629"/>
    <w:rsid w:val="004F64D9"/>
    <w:rsid w:val="004F6BE0"/>
    <w:rsid w:val="004F730A"/>
    <w:rsid w:val="00501996"/>
    <w:rsid w:val="00505503"/>
    <w:rsid w:val="00511BA9"/>
    <w:rsid w:val="005130ED"/>
    <w:rsid w:val="00513452"/>
    <w:rsid w:val="0052079C"/>
    <w:rsid w:val="005260FC"/>
    <w:rsid w:val="005268DF"/>
    <w:rsid w:val="0053076C"/>
    <w:rsid w:val="00541254"/>
    <w:rsid w:val="005446B5"/>
    <w:rsid w:val="00547622"/>
    <w:rsid w:val="0055268B"/>
    <w:rsid w:val="0055560C"/>
    <w:rsid w:val="00557418"/>
    <w:rsid w:val="00562D88"/>
    <w:rsid w:val="00565E2F"/>
    <w:rsid w:val="00567BD5"/>
    <w:rsid w:val="00571B96"/>
    <w:rsid w:val="005767AD"/>
    <w:rsid w:val="0057762A"/>
    <w:rsid w:val="005805BF"/>
    <w:rsid w:val="00581C59"/>
    <w:rsid w:val="0059248E"/>
    <w:rsid w:val="005924EC"/>
    <w:rsid w:val="0059497F"/>
    <w:rsid w:val="00596B7F"/>
    <w:rsid w:val="005A4C3C"/>
    <w:rsid w:val="005A6866"/>
    <w:rsid w:val="005A6B13"/>
    <w:rsid w:val="005A765D"/>
    <w:rsid w:val="005B3C37"/>
    <w:rsid w:val="005B7804"/>
    <w:rsid w:val="005C2B6C"/>
    <w:rsid w:val="005C4226"/>
    <w:rsid w:val="005C685D"/>
    <w:rsid w:val="005D2C8D"/>
    <w:rsid w:val="005D4AE1"/>
    <w:rsid w:val="005D5534"/>
    <w:rsid w:val="005E119A"/>
    <w:rsid w:val="005E2290"/>
    <w:rsid w:val="005E42E4"/>
    <w:rsid w:val="005E4AE1"/>
    <w:rsid w:val="005E5982"/>
    <w:rsid w:val="005E5ECA"/>
    <w:rsid w:val="005E69AB"/>
    <w:rsid w:val="005F29CE"/>
    <w:rsid w:val="00603B3E"/>
    <w:rsid w:val="00606E44"/>
    <w:rsid w:val="006079D9"/>
    <w:rsid w:val="006115B0"/>
    <w:rsid w:val="006157EF"/>
    <w:rsid w:val="00615FDE"/>
    <w:rsid w:val="00624298"/>
    <w:rsid w:val="0062514C"/>
    <w:rsid w:val="006260C5"/>
    <w:rsid w:val="00626B5F"/>
    <w:rsid w:val="00627B5F"/>
    <w:rsid w:val="006341D9"/>
    <w:rsid w:val="006365A3"/>
    <w:rsid w:val="00636712"/>
    <w:rsid w:val="00643ECD"/>
    <w:rsid w:val="0064714C"/>
    <w:rsid w:val="00652033"/>
    <w:rsid w:val="00652C46"/>
    <w:rsid w:val="00653FE8"/>
    <w:rsid w:val="00653FF0"/>
    <w:rsid w:val="0065782E"/>
    <w:rsid w:val="00657D36"/>
    <w:rsid w:val="00666570"/>
    <w:rsid w:val="0067134D"/>
    <w:rsid w:val="00671C42"/>
    <w:rsid w:val="006758DC"/>
    <w:rsid w:val="00676D0F"/>
    <w:rsid w:val="00677046"/>
    <w:rsid w:val="00681A5B"/>
    <w:rsid w:val="006840D6"/>
    <w:rsid w:val="0068636C"/>
    <w:rsid w:val="006877B5"/>
    <w:rsid w:val="006A0663"/>
    <w:rsid w:val="006A205C"/>
    <w:rsid w:val="006A2F70"/>
    <w:rsid w:val="006B2212"/>
    <w:rsid w:val="006B51DE"/>
    <w:rsid w:val="006B616D"/>
    <w:rsid w:val="006B7294"/>
    <w:rsid w:val="006C05D0"/>
    <w:rsid w:val="006D1DDD"/>
    <w:rsid w:val="006D4428"/>
    <w:rsid w:val="006E6A41"/>
    <w:rsid w:val="006E7AB2"/>
    <w:rsid w:val="006F5044"/>
    <w:rsid w:val="006F5D59"/>
    <w:rsid w:val="00701A69"/>
    <w:rsid w:val="00705B32"/>
    <w:rsid w:val="007139BB"/>
    <w:rsid w:val="00713E1B"/>
    <w:rsid w:val="00716F66"/>
    <w:rsid w:val="00720605"/>
    <w:rsid w:val="007212EA"/>
    <w:rsid w:val="0072790B"/>
    <w:rsid w:val="00730DC7"/>
    <w:rsid w:val="007310F9"/>
    <w:rsid w:val="00742A34"/>
    <w:rsid w:val="00746411"/>
    <w:rsid w:val="00746F68"/>
    <w:rsid w:val="00752959"/>
    <w:rsid w:val="007604A9"/>
    <w:rsid w:val="00763FA5"/>
    <w:rsid w:val="00772E85"/>
    <w:rsid w:val="00773672"/>
    <w:rsid w:val="007772D8"/>
    <w:rsid w:val="00777468"/>
    <w:rsid w:val="0078448F"/>
    <w:rsid w:val="00786E9F"/>
    <w:rsid w:val="007A2CB8"/>
    <w:rsid w:val="007A32F5"/>
    <w:rsid w:val="007A3389"/>
    <w:rsid w:val="007B0042"/>
    <w:rsid w:val="007C2D6C"/>
    <w:rsid w:val="007D03CB"/>
    <w:rsid w:val="007E298B"/>
    <w:rsid w:val="007F15FE"/>
    <w:rsid w:val="007F37AC"/>
    <w:rsid w:val="007F5FC8"/>
    <w:rsid w:val="007F6F0A"/>
    <w:rsid w:val="00800891"/>
    <w:rsid w:val="00804747"/>
    <w:rsid w:val="00810BA8"/>
    <w:rsid w:val="0081132F"/>
    <w:rsid w:val="008125FA"/>
    <w:rsid w:val="00815402"/>
    <w:rsid w:val="0081616F"/>
    <w:rsid w:val="00817D8C"/>
    <w:rsid w:val="00820DE3"/>
    <w:rsid w:val="00822C71"/>
    <w:rsid w:val="008243F8"/>
    <w:rsid w:val="00824CBA"/>
    <w:rsid w:val="00825A5B"/>
    <w:rsid w:val="00830570"/>
    <w:rsid w:val="00832AD8"/>
    <w:rsid w:val="00832BEB"/>
    <w:rsid w:val="0083652F"/>
    <w:rsid w:val="008366A2"/>
    <w:rsid w:val="008378BD"/>
    <w:rsid w:val="00840B98"/>
    <w:rsid w:val="008410A1"/>
    <w:rsid w:val="00843157"/>
    <w:rsid w:val="0084357B"/>
    <w:rsid w:val="0085137F"/>
    <w:rsid w:val="00853938"/>
    <w:rsid w:val="00855EB1"/>
    <w:rsid w:val="0086090E"/>
    <w:rsid w:val="008644C1"/>
    <w:rsid w:val="008653BB"/>
    <w:rsid w:val="00876FD0"/>
    <w:rsid w:val="008826A5"/>
    <w:rsid w:val="0088682C"/>
    <w:rsid w:val="008902A2"/>
    <w:rsid w:val="00897004"/>
    <w:rsid w:val="0089734B"/>
    <w:rsid w:val="00897FA3"/>
    <w:rsid w:val="008A1F74"/>
    <w:rsid w:val="008A4622"/>
    <w:rsid w:val="008C30A2"/>
    <w:rsid w:val="008C673C"/>
    <w:rsid w:val="008D223A"/>
    <w:rsid w:val="008D735A"/>
    <w:rsid w:val="008E063B"/>
    <w:rsid w:val="008E1B63"/>
    <w:rsid w:val="008E1F84"/>
    <w:rsid w:val="008E37D3"/>
    <w:rsid w:val="008E5582"/>
    <w:rsid w:val="008E7179"/>
    <w:rsid w:val="008F013C"/>
    <w:rsid w:val="008F0572"/>
    <w:rsid w:val="008F1222"/>
    <w:rsid w:val="008F1ED7"/>
    <w:rsid w:val="008F308F"/>
    <w:rsid w:val="00901EB1"/>
    <w:rsid w:val="00903383"/>
    <w:rsid w:val="00904311"/>
    <w:rsid w:val="00904323"/>
    <w:rsid w:val="00911F7C"/>
    <w:rsid w:val="0091685E"/>
    <w:rsid w:val="009217B5"/>
    <w:rsid w:val="00931D1D"/>
    <w:rsid w:val="009324EA"/>
    <w:rsid w:val="0093284E"/>
    <w:rsid w:val="00940D58"/>
    <w:rsid w:val="00942D5F"/>
    <w:rsid w:val="0095234D"/>
    <w:rsid w:val="009603A1"/>
    <w:rsid w:val="00964DF1"/>
    <w:rsid w:val="0096684A"/>
    <w:rsid w:val="00967E82"/>
    <w:rsid w:val="009708CE"/>
    <w:rsid w:val="00975FD4"/>
    <w:rsid w:val="00976D95"/>
    <w:rsid w:val="00980B21"/>
    <w:rsid w:val="009823A9"/>
    <w:rsid w:val="00987080"/>
    <w:rsid w:val="00994012"/>
    <w:rsid w:val="009A32EC"/>
    <w:rsid w:val="009A6907"/>
    <w:rsid w:val="009A7D37"/>
    <w:rsid w:val="009B04AF"/>
    <w:rsid w:val="009B1E55"/>
    <w:rsid w:val="009B6832"/>
    <w:rsid w:val="009C7FA0"/>
    <w:rsid w:val="009D3F9A"/>
    <w:rsid w:val="009D404E"/>
    <w:rsid w:val="009D4651"/>
    <w:rsid w:val="009D4D53"/>
    <w:rsid w:val="009D610C"/>
    <w:rsid w:val="009D6F67"/>
    <w:rsid w:val="009D7AD3"/>
    <w:rsid w:val="009D7F5B"/>
    <w:rsid w:val="009E00B6"/>
    <w:rsid w:val="009E0735"/>
    <w:rsid w:val="009E08A1"/>
    <w:rsid w:val="009E4FC8"/>
    <w:rsid w:val="009E589A"/>
    <w:rsid w:val="009E6856"/>
    <w:rsid w:val="009F4466"/>
    <w:rsid w:val="009F5733"/>
    <w:rsid w:val="009F6818"/>
    <w:rsid w:val="009F6F17"/>
    <w:rsid w:val="009F7308"/>
    <w:rsid w:val="00A004F2"/>
    <w:rsid w:val="00A109A5"/>
    <w:rsid w:val="00A10FD2"/>
    <w:rsid w:val="00A16AD0"/>
    <w:rsid w:val="00A16EA2"/>
    <w:rsid w:val="00A321A3"/>
    <w:rsid w:val="00A32AB2"/>
    <w:rsid w:val="00A41124"/>
    <w:rsid w:val="00A46341"/>
    <w:rsid w:val="00A47F2F"/>
    <w:rsid w:val="00A50017"/>
    <w:rsid w:val="00A54F23"/>
    <w:rsid w:val="00A60149"/>
    <w:rsid w:val="00A66F45"/>
    <w:rsid w:val="00A67A9D"/>
    <w:rsid w:val="00A707DB"/>
    <w:rsid w:val="00A77554"/>
    <w:rsid w:val="00A852F0"/>
    <w:rsid w:val="00A9751B"/>
    <w:rsid w:val="00AA1B13"/>
    <w:rsid w:val="00AA3FA4"/>
    <w:rsid w:val="00AA66C6"/>
    <w:rsid w:val="00AA70EF"/>
    <w:rsid w:val="00AB0E06"/>
    <w:rsid w:val="00AB1FEB"/>
    <w:rsid w:val="00AB21A2"/>
    <w:rsid w:val="00AB4CEE"/>
    <w:rsid w:val="00AB5C0F"/>
    <w:rsid w:val="00AC00A1"/>
    <w:rsid w:val="00AC7573"/>
    <w:rsid w:val="00AD144D"/>
    <w:rsid w:val="00AE1CD1"/>
    <w:rsid w:val="00AE6524"/>
    <w:rsid w:val="00AF310B"/>
    <w:rsid w:val="00AF3D30"/>
    <w:rsid w:val="00AF44F9"/>
    <w:rsid w:val="00B03438"/>
    <w:rsid w:val="00B03522"/>
    <w:rsid w:val="00B0478A"/>
    <w:rsid w:val="00B051B3"/>
    <w:rsid w:val="00B069BD"/>
    <w:rsid w:val="00B23059"/>
    <w:rsid w:val="00B3081D"/>
    <w:rsid w:val="00B33455"/>
    <w:rsid w:val="00B4770A"/>
    <w:rsid w:val="00B550A8"/>
    <w:rsid w:val="00B5671D"/>
    <w:rsid w:val="00B569F5"/>
    <w:rsid w:val="00B57A90"/>
    <w:rsid w:val="00B60313"/>
    <w:rsid w:val="00B6244A"/>
    <w:rsid w:val="00B66E6E"/>
    <w:rsid w:val="00B67229"/>
    <w:rsid w:val="00B71CFE"/>
    <w:rsid w:val="00B734F3"/>
    <w:rsid w:val="00B75E8A"/>
    <w:rsid w:val="00B75F56"/>
    <w:rsid w:val="00B76425"/>
    <w:rsid w:val="00B77BF2"/>
    <w:rsid w:val="00B83AE2"/>
    <w:rsid w:val="00B84197"/>
    <w:rsid w:val="00B906A9"/>
    <w:rsid w:val="00B95E85"/>
    <w:rsid w:val="00BA0F29"/>
    <w:rsid w:val="00BA2FD7"/>
    <w:rsid w:val="00BA7FAC"/>
    <w:rsid w:val="00BB01B2"/>
    <w:rsid w:val="00BB4DB9"/>
    <w:rsid w:val="00BB5264"/>
    <w:rsid w:val="00BB7682"/>
    <w:rsid w:val="00BB7B99"/>
    <w:rsid w:val="00BC19BD"/>
    <w:rsid w:val="00BC28A4"/>
    <w:rsid w:val="00BC4CA8"/>
    <w:rsid w:val="00BD16A6"/>
    <w:rsid w:val="00BD346E"/>
    <w:rsid w:val="00BD4504"/>
    <w:rsid w:val="00BD51EF"/>
    <w:rsid w:val="00BD6084"/>
    <w:rsid w:val="00BE0EF3"/>
    <w:rsid w:val="00BE261D"/>
    <w:rsid w:val="00BE2A12"/>
    <w:rsid w:val="00BE4F15"/>
    <w:rsid w:val="00BE532A"/>
    <w:rsid w:val="00BF59E4"/>
    <w:rsid w:val="00BF6D46"/>
    <w:rsid w:val="00C03EA6"/>
    <w:rsid w:val="00C07A26"/>
    <w:rsid w:val="00C1127F"/>
    <w:rsid w:val="00C14002"/>
    <w:rsid w:val="00C22498"/>
    <w:rsid w:val="00C30BFB"/>
    <w:rsid w:val="00C34EA9"/>
    <w:rsid w:val="00C441B0"/>
    <w:rsid w:val="00C55CD2"/>
    <w:rsid w:val="00C643F2"/>
    <w:rsid w:val="00C732BF"/>
    <w:rsid w:val="00C7426B"/>
    <w:rsid w:val="00C75C6B"/>
    <w:rsid w:val="00C815CC"/>
    <w:rsid w:val="00C8535C"/>
    <w:rsid w:val="00C86E42"/>
    <w:rsid w:val="00C913E5"/>
    <w:rsid w:val="00C95FF1"/>
    <w:rsid w:val="00CA3897"/>
    <w:rsid w:val="00CA705C"/>
    <w:rsid w:val="00CB0CBB"/>
    <w:rsid w:val="00CB21B1"/>
    <w:rsid w:val="00CB4D3A"/>
    <w:rsid w:val="00CB5374"/>
    <w:rsid w:val="00CC02A2"/>
    <w:rsid w:val="00CC1C0F"/>
    <w:rsid w:val="00CD1668"/>
    <w:rsid w:val="00CD42E2"/>
    <w:rsid w:val="00CE381B"/>
    <w:rsid w:val="00CE5661"/>
    <w:rsid w:val="00CE57F2"/>
    <w:rsid w:val="00CE7AA0"/>
    <w:rsid w:val="00CF1877"/>
    <w:rsid w:val="00CF1C57"/>
    <w:rsid w:val="00CF1E44"/>
    <w:rsid w:val="00CF1FED"/>
    <w:rsid w:val="00CF277F"/>
    <w:rsid w:val="00CF621A"/>
    <w:rsid w:val="00D05DBD"/>
    <w:rsid w:val="00D10E71"/>
    <w:rsid w:val="00D12472"/>
    <w:rsid w:val="00D12F56"/>
    <w:rsid w:val="00D1511F"/>
    <w:rsid w:val="00D17A91"/>
    <w:rsid w:val="00D249AB"/>
    <w:rsid w:val="00D250BE"/>
    <w:rsid w:val="00D27852"/>
    <w:rsid w:val="00D36F2E"/>
    <w:rsid w:val="00D37BF4"/>
    <w:rsid w:val="00D37FC6"/>
    <w:rsid w:val="00D4031E"/>
    <w:rsid w:val="00D43BC1"/>
    <w:rsid w:val="00D55068"/>
    <w:rsid w:val="00D5736E"/>
    <w:rsid w:val="00D5739D"/>
    <w:rsid w:val="00D64A25"/>
    <w:rsid w:val="00D65AFA"/>
    <w:rsid w:val="00D6625C"/>
    <w:rsid w:val="00D67748"/>
    <w:rsid w:val="00D705D6"/>
    <w:rsid w:val="00D7140A"/>
    <w:rsid w:val="00D714E4"/>
    <w:rsid w:val="00D72583"/>
    <w:rsid w:val="00D76CAD"/>
    <w:rsid w:val="00D81213"/>
    <w:rsid w:val="00D817BD"/>
    <w:rsid w:val="00D81FD0"/>
    <w:rsid w:val="00D856C4"/>
    <w:rsid w:val="00D92D73"/>
    <w:rsid w:val="00D93868"/>
    <w:rsid w:val="00D95E41"/>
    <w:rsid w:val="00DA00C6"/>
    <w:rsid w:val="00DA020D"/>
    <w:rsid w:val="00DA0BE3"/>
    <w:rsid w:val="00DA0CFF"/>
    <w:rsid w:val="00DA11B3"/>
    <w:rsid w:val="00DA1780"/>
    <w:rsid w:val="00DA6C9E"/>
    <w:rsid w:val="00DB018C"/>
    <w:rsid w:val="00DB1FA2"/>
    <w:rsid w:val="00DB2F1C"/>
    <w:rsid w:val="00DB3C9C"/>
    <w:rsid w:val="00DB44DF"/>
    <w:rsid w:val="00DB4704"/>
    <w:rsid w:val="00DB66F8"/>
    <w:rsid w:val="00DB7A4C"/>
    <w:rsid w:val="00DB7E80"/>
    <w:rsid w:val="00DC1A7D"/>
    <w:rsid w:val="00DC5819"/>
    <w:rsid w:val="00DD1BBD"/>
    <w:rsid w:val="00DD4513"/>
    <w:rsid w:val="00DD6EBA"/>
    <w:rsid w:val="00DE176D"/>
    <w:rsid w:val="00DE664A"/>
    <w:rsid w:val="00DF2896"/>
    <w:rsid w:val="00DF2C6E"/>
    <w:rsid w:val="00DF515A"/>
    <w:rsid w:val="00E01329"/>
    <w:rsid w:val="00E03822"/>
    <w:rsid w:val="00E10181"/>
    <w:rsid w:val="00E1199C"/>
    <w:rsid w:val="00E17555"/>
    <w:rsid w:val="00E20A78"/>
    <w:rsid w:val="00E27352"/>
    <w:rsid w:val="00E35E89"/>
    <w:rsid w:val="00E3726D"/>
    <w:rsid w:val="00E372D9"/>
    <w:rsid w:val="00E617FE"/>
    <w:rsid w:val="00E624C4"/>
    <w:rsid w:val="00E67B8A"/>
    <w:rsid w:val="00E67CCE"/>
    <w:rsid w:val="00E70663"/>
    <w:rsid w:val="00E70FB7"/>
    <w:rsid w:val="00E76EA6"/>
    <w:rsid w:val="00E84856"/>
    <w:rsid w:val="00E84AFC"/>
    <w:rsid w:val="00E85B1F"/>
    <w:rsid w:val="00E85EA7"/>
    <w:rsid w:val="00E90A71"/>
    <w:rsid w:val="00E928D3"/>
    <w:rsid w:val="00EA0DAC"/>
    <w:rsid w:val="00EA26D2"/>
    <w:rsid w:val="00EA283E"/>
    <w:rsid w:val="00EA3BDC"/>
    <w:rsid w:val="00EA5FBD"/>
    <w:rsid w:val="00EB1BC5"/>
    <w:rsid w:val="00EB3660"/>
    <w:rsid w:val="00EB4E0D"/>
    <w:rsid w:val="00EB4FBB"/>
    <w:rsid w:val="00EB6392"/>
    <w:rsid w:val="00ED0E85"/>
    <w:rsid w:val="00ED5043"/>
    <w:rsid w:val="00ED5CE0"/>
    <w:rsid w:val="00ED7C9A"/>
    <w:rsid w:val="00EE3BBD"/>
    <w:rsid w:val="00EE40B5"/>
    <w:rsid w:val="00EF1A16"/>
    <w:rsid w:val="00EF3748"/>
    <w:rsid w:val="00F01472"/>
    <w:rsid w:val="00F04E59"/>
    <w:rsid w:val="00F07989"/>
    <w:rsid w:val="00F10D5A"/>
    <w:rsid w:val="00F11789"/>
    <w:rsid w:val="00F1233A"/>
    <w:rsid w:val="00F158CD"/>
    <w:rsid w:val="00F2770E"/>
    <w:rsid w:val="00F31F26"/>
    <w:rsid w:val="00F321C2"/>
    <w:rsid w:val="00F35A8F"/>
    <w:rsid w:val="00F35D92"/>
    <w:rsid w:val="00F4017C"/>
    <w:rsid w:val="00F42284"/>
    <w:rsid w:val="00F44312"/>
    <w:rsid w:val="00F5344E"/>
    <w:rsid w:val="00F53D57"/>
    <w:rsid w:val="00F5502B"/>
    <w:rsid w:val="00F62197"/>
    <w:rsid w:val="00F63F05"/>
    <w:rsid w:val="00F716F3"/>
    <w:rsid w:val="00F734E6"/>
    <w:rsid w:val="00F7793D"/>
    <w:rsid w:val="00F8241A"/>
    <w:rsid w:val="00F870D9"/>
    <w:rsid w:val="00F90989"/>
    <w:rsid w:val="00F96A57"/>
    <w:rsid w:val="00F9718B"/>
    <w:rsid w:val="00F97A96"/>
    <w:rsid w:val="00FA0F51"/>
    <w:rsid w:val="00FA19CF"/>
    <w:rsid w:val="00FA35F9"/>
    <w:rsid w:val="00FA3CDE"/>
    <w:rsid w:val="00FA5F04"/>
    <w:rsid w:val="00FB381A"/>
    <w:rsid w:val="00FB3AF1"/>
    <w:rsid w:val="00FB6F16"/>
    <w:rsid w:val="00FC0960"/>
    <w:rsid w:val="00FC4410"/>
    <w:rsid w:val="00FC6ECA"/>
    <w:rsid w:val="00FD0A7D"/>
    <w:rsid w:val="00FD590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colormru v:ext="edit" colors="#ececec,#f1f1f1,#f0f0f0"/>
    </o:shapedefaults>
    <o:shapelayout v:ext="edit">
      <o:idmap v:ext="edit" data="1"/>
    </o:shapelayout>
  </w:shapeDefaults>
  <w:decimalSymbol w:val="."/>
  <w:listSeparator w:val=","/>
  <w14:docId w14:val="0CBA3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1BBD"/>
    <w:pPr>
      <w:widowControl w:val="0"/>
      <w:jc w:val="both"/>
    </w:pPr>
    <w:rPr>
      <w:rFonts w:ascii="Century" w:eastAsia="ＭＳ 明朝" w:hAnsi="Century" w:cs="Times New Roman"/>
      <w:sz w:val="2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D1BBD"/>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DD1BBD"/>
    <w:rPr>
      <w:rFonts w:ascii="Arial" w:eastAsia="ＭＳ ゴシック" w:hAnsi="Arial"/>
      <w:sz w:val="18"/>
      <w:szCs w:val="18"/>
    </w:rPr>
  </w:style>
  <w:style w:type="character" w:customStyle="1" w:styleId="a5">
    <w:name w:val="吹き出し (文字)"/>
    <w:link w:val="a4"/>
    <w:uiPriority w:val="99"/>
    <w:semiHidden/>
    <w:rsid w:val="00DD1BBD"/>
    <w:rPr>
      <w:rFonts w:ascii="Arial" w:eastAsia="ＭＳ ゴシック" w:hAnsi="Arial" w:cs="Times New Roman"/>
      <w:sz w:val="18"/>
      <w:szCs w:val="18"/>
    </w:rPr>
  </w:style>
  <w:style w:type="paragraph" w:styleId="Web">
    <w:name w:val="Normal (Web)"/>
    <w:basedOn w:val="a"/>
    <w:uiPriority w:val="99"/>
    <w:semiHidden/>
    <w:unhideWhenUsed/>
    <w:rsid w:val="004B3B2B"/>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6">
    <w:name w:val="header"/>
    <w:basedOn w:val="a"/>
    <w:link w:val="a7"/>
    <w:uiPriority w:val="99"/>
    <w:unhideWhenUsed/>
    <w:rsid w:val="00DD1BBD"/>
    <w:pPr>
      <w:tabs>
        <w:tab w:val="center" w:pos="4252"/>
        <w:tab w:val="right" w:pos="8504"/>
      </w:tabs>
      <w:snapToGrid w:val="0"/>
    </w:pPr>
  </w:style>
  <w:style w:type="character" w:customStyle="1" w:styleId="a7">
    <w:name w:val="ヘッダー (文字)"/>
    <w:link w:val="a6"/>
    <w:uiPriority w:val="99"/>
    <w:rsid w:val="00DD1BBD"/>
    <w:rPr>
      <w:rFonts w:ascii="Century" w:eastAsia="ＭＳ 明朝" w:hAnsi="Century" w:cs="Times New Roman"/>
      <w:sz w:val="20"/>
      <w:szCs w:val="24"/>
    </w:rPr>
  </w:style>
  <w:style w:type="paragraph" w:styleId="a8">
    <w:name w:val="footer"/>
    <w:basedOn w:val="a"/>
    <w:link w:val="a9"/>
    <w:uiPriority w:val="99"/>
    <w:unhideWhenUsed/>
    <w:rsid w:val="00DD1BBD"/>
    <w:pPr>
      <w:tabs>
        <w:tab w:val="center" w:pos="4252"/>
        <w:tab w:val="right" w:pos="8504"/>
      </w:tabs>
      <w:snapToGrid w:val="0"/>
    </w:pPr>
  </w:style>
  <w:style w:type="character" w:customStyle="1" w:styleId="a9">
    <w:name w:val="フッター (文字)"/>
    <w:link w:val="a8"/>
    <w:uiPriority w:val="99"/>
    <w:rsid w:val="00DD1BBD"/>
    <w:rPr>
      <w:rFonts w:ascii="Century" w:eastAsia="ＭＳ 明朝" w:hAnsi="Century" w:cs="Times New Roman"/>
      <w:sz w:val="20"/>
      <w:szCs w:val="24"/>
    </w:rPr>
  </w:style>
  <w:style w:type="paragraph" w:styleId="aa">
    <w:name w:val="List Paragraph"/>
    <w:basedOn w:val="a"/>
    <w:uiPriority w:val="34"/>
    <w:qFormat/>
    <w:rsid w:val="00CA705C"/>
    <w:pPr>
      <w:ind w:leftChars="400" w:left="840"/>
    </w:pPr>
  </w:style>
  <w:style w:type="paragraph" w:customStyle="1" w:styleId="Default">
    <w:name w:val="Default"/>
    <w:rsid w:val="005767AD"/>
    <w:pPr>
      <w:widowControl w:val="0"/>
      <w:autoSpaceDE w:val="0"/>
      <w:autoSpaceDN w:val="0"/>
      <w:adjustRightInd w:val="0"/>
    </w:pPr>
    <w:rPr>
      <w:rFonts w:ascii="A-OTF Ryumin Pro R-KL" w:eastAsia="A-OTF Ryumin Pro R-KL" w:cs="A-OTF Ryumin Pro R-KL"/>
      <w:color w:val="000000"/>
      <w:kern w:val="0"/>
      <w:sz w:val="24"/>
      <w:szCs w:val="24"/>
    </w:rPr>
  </w:style>
  <w:style w:type="paragraph" w:customStyle="1" w:styleId="Pa2">
    <w:name w:val="Pa2"/>
    <w:basedOn w:val="Default"/>
    <w:next w:val="Default"/>
    <w:uiPriority w:val="99"/>
    <w:rsid w:val="005767AD"/>
    <w:pPr>
      <w:spacing w:line="185" w:lineRule="atLeast"/>
    </w:pPr>
    <w:rPr>
      <w:rFonts w:cstheme="minorBidi"/>
      <w:color w:val="auto"/>
    </w:rPr>
  </w:style>
  <w:style w:type="character" w:customStyle="1" w:styleId="A10">
    <w:name w:val="A1"/>
    <w:uiPriority w:val="99"/>
    <w:rsid w:val="005767AD"/>
    <w:rPr>
      <w:rFonts w:cs="A-OTF Ryumin Pro R-KL"/>
      <w:color w:val="000000"/>
      <w:sz w:val="21"/>
      <w:szCs w:val="21"/>
    </w:rPr>
  </w:style>
  <w:style w:type="character" w:customStyle="1" w:styleId="A20">
    <w:name w:val="A2"/>
    <w:uiPriority w:val="99"/>
    <w:rsid w:val="005767AD"/>
    <w:rPr>
      <w:rFonts w:cs="A-OTF Ryumin Pro R-KL"/>
      <w:color w:val="000000"/>
      <w:sz w:val="10"/>
      <w:szCs w:val="10"/>
    </w:rPr>
  </w:style>
  <w:style w:type="character" w:customStyle="1" w:styleId="A30">
    <w:name w:val="A3"/>
    <w:uiPriority w:val="99"/>
    <w:rsid w:val="005767AD"/>
    <w:rPr>
      <w:rFonts w:cs="A-OTF Ryumin Pro R-KL"/>
      <w:color w:val="000000"/>
      <w:sz w:val="21"/>
      <w:szCs w:val="21"/>
      <w:u w:val="single"/>
    </w:rPr>
  </w:style>
  <w:style w:type="paragraph" w:customStyle="1" w:styleId="Pa3">
    <w:name w:val="Pa3"/>
    <w:basedOn w:val="Default"/>
    <w:next w:val="Default"/>
    <w:uiPriority w:val="99"/>
    <w:rsid w:val="005767AD"/>
    <w:pPr>
      <w:spacing w:line="185" w:lineRule="atLeast"/>
    </w:pPr>
    <w:rPr>
      <w:rFonts w:cstheme="minorBidi"/>
      <w:color w:val="auto"/>
    </w:rPr>
  </w:style>
  <w:style w:type="character" w:customStyle="1" w:styleId="1">
    <w:name w:val="スタイル1"/>
    <w:basedOn w:val="a0"/>
    <w:uiPriority w:val="1"/>
    <w:qFormat/>
    <w:rsid w:val="005C685D"/>
    <w:rPr>
      <w:rFonts w:ascii="Century" w:eastAsia="ＭＳ Ｐ明朝" w:hAnsi="Century"/>
      <w:b w:val="0"/>
      <w:i w:val="0"/>
      <w:color w:val="000000" w:themeColor="text1"/>
      <w:sz w:val="21"/>
    </w:rPr>
  </w:style>
  <w:style w:type="paragraph" w:customStyle="1" w:styleId="01">
    <w:name w:val="01_大問発問"/>
    <w:basedOn w:val="a"/>
    <w:link w:val="010"/>
    <w:rsid w:val="00DD1BBD"/>
    <w:pPr>
      <w:tabs>
        <w:tab w:val="left" w:pos="400"/>
      </w:tabs>
      <w:snapToGrid w:val="0"/>
      <w:spacing w:line="370" w:lineRule="exact"/>
      <w:ind w:left="100" w:hangingChars="100" w:hanging="100"/>
    </w:pPr>
    <w:rPr>
      <w:rFonts w:ascii="Arial" w:eastAsia="ＭＳ ゴシック" w:hAnsi="Arial"/>
      <w:b/>
      <w:sz w:val="21"/>
    </w:rPr>
  </w:style>
  <w:style w:type="character" w:customStyle="1" w:styleId="010">
    <w:name w:val="01_大問発問 (文字) (文字)"/>
    <w:link w:val="01"/>
    <w:rsid w:val="00DD1BBD"/>
    <w:rPr>
      <w:rFonts w:ascii="Arial" w:eastAsia="ＭＳ ゴシック" w:hAnsi="Arial" w:cs="Times New Roman"/>
      <w:b/>
      <w:szCs w:val="24"/>
    </w:rPr>
  </w:style>
  <w:style w:type="paragraph" w:customStyle="1" w:styleId="02a">
    <w:name w:val="02a_大問内文章"/>
    <w:basedOn w:val="a"/>
    <w:rsid w:val="00DD1BBD"/>
    <w:pPr>
      <w:snapToGrid w:val="0"/>
      <w:spacing w:line="370" w:lineRule="exact"/>
      <w:ind w:left="100" w:hangingChars="100" w:hanging="100"/>
    </w:pPr>
    <w:rPr>
      <w:rFonts w:eastAsia="ＭＳ Ｐ明朝"/>
      <w:sz w:val="21"/>
    </w:rPr>
  </w:style>
  <w:style w:type="paragraph" w:customStyle="1" w:styleId="02b1w">
    <w:name w:val="02b_大問内文章（1w下げ）"/>
    <w:basedOn w:val="a"/>
    <w:rsid w:val="00DD1BBD"/>
    <w:pPr>
      <w:snapToGrid w:val="0"/>
      <w:spacing w:line="370" w:lineRule="exact"/>
      <w:ind w:leftChars="100" w:left="200" w:hangingChars="100" w:hanging="100"/>
    </w:pPr>
    <w:rPr>
      <w:rFonts w:eastAsia="ＭＳ Ｐ明朝"/>
      <w:sz w:val="21"/>
    </w:rPr>
  </w:style>
  <w:style w:type="paragraph" w:customStyle="1" w:styleId="02c">
    <w:name w:val="02c_解答欄（確認・補充のみ）"/>
    <w:basedOn w:val="a"/>
    <w:rsid w:val="00DD1BBD"/>
    <w:pPr>
      <w:spacing w:line="370" w:lineRule="exact"/>
      <w:ind w:left="100" w:hangingChars="100" w:hanging="100"/>
      <w:jc w:val="right"/>
    </w:pPr>
    <w:rPr>
      <w:noProof/>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1BBD"/>
    <w:pPr>
      <w:widowControl w:val="0"/>
      <w:jc w:val="both"/>
    </w:pPr>
    <w:rPr>
      <w:rFonts w:ascii="Century" w:eastAsia="ＭＳ 明朝" w:hAnsi="Century" w:cs="Times New Roman"/>
      <w:sz w:val="2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D1BBD"/>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DD1BBD"/>
    <w:rPr>
      <w:rFonts w:ascii="Arial" w:eastAsia="ＭＳ ゴシック" w:hAnsi="Arial"/>
      <w:sz w:val="18"/>
      <w:szCs w:val="18"/>
    </w:rPr>
  </w:style>
  <w:style w:type="character" w:customStyle="1" w:styleId="a5">
    <w:name w:val="吹き出し (文字)"/>
    <w:link w:val="a4"/>
    <w:uiPriority w:val="99"/>
    <w:semiHidden/>
    <w:rsid w:val="00DD1BBD"/>
    <w:rPr>
      <w:rFonts w:ascii="Arial" w:eastAsia="ＭＳ ゴシック" w:hAnsi="Arial" w:cs="Times New Roman"/>
      <w:sz w:val="18"/>
      <w:szCs w:val="18"/>
    </w:rPr>
  </w:style>
  <w:style w:type="paragraph" w:styleId="Web">
    <w:name w:val="Normal (Web)"/>
    <w:basedOn w:val="a"/>
    <w:uiPriority w:val="99"/>
    <w:semiHidden/>
    <w:unhideWhenUsed/>
    <w:rsid w:val="004B3B2B"/>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6">
    <w:name w:val="header"/>
    <w:basedOn w:val="a"/>
    <w:link w:val="a7"/>
    <w:uiPriority w:val="99"/>
    <w:unhideWhenUsed/>
    <w:rsid w:val="00DD1BBD"/>
    <w:pPr>
      <w:tabs>
        <w:tab w:val="center" w:pos="4252"/>
        <w:tab w:val="right" w:pos="8504"/>
      </w:tabs>
      <w:snapToGrid w:val="0"/>
    </w:pPr>
  </w:style>
  <w:style w:type="character" w:customStyle="1" w:styleId="a7">
    <w:name w:val="ヘッダー (文字)"/>
    <w:link w:val="a6"/>
    <w:uiPriority w:val="99"/>
    <w:rsid w:val="00DD1BBD"/>
    <w:rPr>
      <w:rFonts w:ascii="Century" w:eastAsia="ＭＳ 明朝" w:hAnsi="Century" w:cs="Times New Roman"/>
      <w:sz w:val="20"/>
      <w:szCs w:val="24"/>
    </w:rPr>
  </w:style>
  <w:style w:type="paragraph" w:styleId="a8">
    <w:name w:val="footer"/>
    <w:basedOn w:val="a"/>
    <w:link w:val="a9"/>
    <w:uiPriority w:val="99"/>
    <w:unhideWhenUsed/>
    <w:rsid w:val="00DD1BBD"/>
    <w:pPr>
      <w:tabs>
        <w:tab w:val="center" w:pos="4252"/>
        <w:tab w:val="right" w:pos="8504"/>
      </w:tabs>
      <w:snapToGrid w:val="0"/>
    </w:pPr>
  </w:style>
  <w:style w:type="character" w:customStyle="1" w:styleId="a9">
    <w:name w:val="フッター (文字)"/>
    <w:link w:val="a8"/>
    <w:uiPriority w:val="99"/>
    <w:rsid w:val="00DD1BBD"/>
    <w:rPr>
      <w:rFonts w:ascii="Century" w:eastAsia="ＭＳ 明朝" w:hAnsi="Century" w:cs="Times New Roman"/>
      <w:sz w:val="20"/>
      <w:szCs w:val="24"/>
    </w:rPr>
  </w:style>
  <w:style w:type="paragraph" w:styleId="aa">
    <w:name w:val="List Paragraph"/>
    <w:basedOn w:val="a"/>
    <w:uiPriority w:val="34"/>
    <w:qFormat/>
    <w:rsid w:val="00CA705C"/>
    <w:pPr>
      <w:ind w:leftChars="400" w:left="840"/>
    </w:pPr>
  </w:style>
  <w:style w:type="paragraph" w:customStyle="1" w:styleId="Default">
    <w:name w:val="Default"/>
    <w:rsid w:val="005767AD"/>
    <w:pPr>
      <w:widowControl w:val="0"/>
      <w:autoSpaceDE w:val="0"/>
      <w:autoSpaceDN w:val="0"/>
      <w:adjustRightInd w:val="0"/>
    </w:pPr>
    <w:rPr>
      <w:rFonts w:ascii="A-OTF Ryumin Pro R-KL" w:eastAsia="A-OTF Ryumin Pro R-KL" w:cs="A-OTF Ryumin Pro R-KL"/>
      <w:color w:val="000000"/>
      <w:kern w:val="0"/>
      <w:sz w:val="24"/>
      <w:szCs w:val="24"/>
    </w:rPr>
  </w:style>
  <w:style w:type="paragraph" w:customStyle="1" w:styleId="Pa2">
    <w:name w:val="Pa2"/>
    <w:basedOn w:val="Default"/>
    <w:next w:val="Default"/>
    <w:uiPriority w:val="99"/>
    <w:rsid w:val="005767AD"/>
    <w:pPr>
      <w:spacing w:line="185" w:lineRule="atLeast"/>
    </w:pPr>
    <w:rPr>
      <w:rFonts w:cstheme="minorBidi"/>
      <w:color w:val="auto"/>
    </w:rPr>
  </w:style>
  <w:style w:type="character" w:customStyle="1" w:styleId="A10">
    <w:name w:val="A1"/>
    <w:uiPriority w:val="99"/>
    <w:rsid w:val="005767AD"/>
    <w:rPr>
      <w:rFonts w:cs="A-OTF Ryumin Pro R-KL"/>
      <w:color w:val="000000"/>
      <w:sz w:val="21"/>
      <w:szCs w:val="21"/>
    </w:rPr>
  </w:style>
  <w:style w:type="character" w:customStyle="1" w:styleId="A20">
    <w:name w:val="A2"/>
    <w:uiPriority w:val="99"/>
    <w:rsid w:val="005767AD"/>
    <w:rPr>
      <w:rFonts w:cs="A-OTF Ryumin Pro R-KL"/>
      <w:color w:val="000000"/>
      <w:sz w:val="10"/>
      <w:szCs w:val="10"/>
    </w:rPr>
  </w:style>
  <w:style w:type="character" w:customStyle="1" w:styleId="A30">
    <w:name w:val="A3"/>
    <w:uiPriority w:val="99"/>
    <w:rsid w:val="005767AD"/>
    <w:rPr>
      <w:rFonts w:cs="A-OTF Ryumin Pro R-KL"/>
      <w:color w:val="000000"/>
      <w:sz w:val="21"/>
      <w:szCs w:val="21"/>
      <w:u w:val="single"/>
    </w:rPr>
  </w:style>
  <w:style w:type="paragraph" w:customStyle="1" w:styleId="Pa3">
    <w:name w:val="Pa3"/>
    <w:basedOn w:val="Default"/>
    <w:next w:val="Default"/>
    <w:uiPriority w:val="99"/>
    <w:rsid w:val="005767AD"/>
    <w:pPr>
      <w:spacing w:line="185" w:lineRule="atLeast"/>
    </w:pPr>
    <w:rPr>
      <w:rFonts w:cstheme="minorBidi"/>
      <w:color w:val="auto"/>
    </w:rPr>
  </w:style>
  <w:style w:type="character" w:customStyle="1" w:styleId="1">
    <w:name w:val="スタイル1"/>
    <w:basedOn w:val="a0"/>
    <w:uiPriority w:val="1"/>
    <w:qFormat/>
    <w:rsid w:val="005C685D"/>
    <w:rPr>
      <w:rFonts w:ascii="Century" w:eastAsia="ＭＳ Ｐ明朝" w:hAnsi="Century"/>
      <w:b w:val="0"/>
      <w:i w:val="0"/>
      <w:color w:val="000000" w:themeColor="text1"/>
      <w:sz w:val="21"/>
    </w:rPr>
  </w:style>
  <w:style w:type="paragraph" w:customStyle="1" w:styleId="01">
    <w:name w:val="01_大問発問"/>
    <w:basedOn w:val="a"/>
    <w:link w:val="010"/>
    <w:rsid w:val="00DD1BBD"/>
    <w:pPr>
      <w:tabs>
        <w:tab w:val="left" w:pos="400"/>
      </w:tabs>
      <w:snapToGrid w:val="0"/>
      <w:spacing w:line="370" w:lineRule="exact"/>
      <w:ind w:left="100" w:hangingChars="100" w:hanging="100"/>
    </w:pPr>
    <w:rPr>
      <w:rFonts w:ascii="Arial" w:eastAsia="ＭＳ ゴシック" w:hAnsi="Arial"/>
      <w:b/>
      <w:sz w:val="21"/>
    </w:rPr>
  </w:style>
  <w:style w:type="character" w:customStyle="1" w:styleId="010">
    <w:name w:val="01_大問発問 (文字) (文字)"/>
    <w:link w:val="01"/>
    <w:rsid w:val="00DD1BBD"/>
    <w:rPr>
      <w:rFonts w:ascii="Arial" w:eastAsia="ＭＳ ゴシック" w:hAnsi="Arial" w:cs="Times New Roman"/>
      <w:b/>
      <w:szCs w:val="24"/>
    </w:rPr>
  </w:style>
  <w:style w:type="paragraph" w:customStyle="1" w:styleId="02a">
    <w:name w:val="02a_大問内文章"/>
    <w:basedOn w:val="a"/>
    <w:rsid w:val="00DD1BBD"/>
    <w:pPr>
      <w:snapToGrid w:val="0"/>
      <w:spacing w:line="370" w:lineRule="exact"/>
      <w:ind w:left="100" w:hangingChars="100" w:hanging="100"/>
    </w:pPr>
    <w:rPr>
      <w:rFonts w:eastAsia="ＭＳ Ｐ明朝"/>
      <w:sz w:val="21"/>
    </w:rPr>
  </w:style>
  <w:style w:type="paragraph" w:customStyle="1" w:styleId="02b1w">
    <w:name w:val="02b_大問内文章（1w下げ）"/>
    <w:basedOn w:val="a"/>
    <w:rsid w:val="00DD1BBD"/>
    <w:pPr>
      <w:snapToGrid w:val="0"/>
      <w:spacing w:line="370" w:lineRule="exact"/>
      <w:ind w:leftChars="100" w:left="200" w:hangingChars="100" w:hanging="100"/>
    </w:pPr>
    <w:rPr>
      <w:rFonts w:eastAsia="ＭＳ Ｐ明朝"/>
      <w:sz w:val="21"/>
    </w:rPr>
  </w:style>
  <w:style w:type="paragraph" w:customStyle="1" w:styleId="02c">
    <w:name w:val="02c_解答欄（確認・補充のみ）"/>
    <w:basedOn w:val="a"/>
    <w:rsid w:val="00DD1BBD"/>
    <w:pPr>
      <w:spacing w:line="370" w:lineRule="exact"/>
      <w:ind w:left="100" w:hangingChars="100" w:hanging="100"/>
      <w:jc w:val="right"/>
    </w:pPr>
    <w:rPr>
      <w:noProof/>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102</Words>
  <Characters>587</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2014-09-25T01:35:00Z</dcterms:created>
  <dcterms:modified xsi:type="dcterms:W3CDTF">2015-03-06T01:58:00Z</dcterms:modified>
</cp:coreProperties>
</file>