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B7A" w:rsidRPr="00AC6FDE" w:rsidRDefault="00253B7A" w:rsidP="00AD340A">
      <w:pPr>
        <w:pStyle w:val="mini5"/>
        <w:wordWrap/>
        <w:spacing w:line="240" w:lineRule="auto"/>
        <w:jc w:val="center"/>
        <w:rPr>
          <w:rFonts w:asciiTheme="majorEastAsia" w:eastAsiaTheme="majorEastAsia" w:hAnsiTheme="majorEastAsia"/>
          <w:color w:val="000000" w:themeColor="text1"/>
          <w:spacing w:val="0"/>
          <w:sz w:val="22"/>
          <w:szCs w:val="22"/>
        </w:rPr>
      </w:pPr>
      <w:r w:rsidRPr="00AC6FDE">
        <w:rPr>
          <w:rFonts w:asciiTheme="majorEastAsia" w:eastAsiaTheme="majorEastAsia" w:hAnsiTheme="majorEastAsia" w:hint="eastAsia"/>
          <w:color w:val="000000" w:themeColor="text1"/>
          <w:spacing w:val="0"/>
          <w:sz w:val="22"/>
          <w:szCs w:val="22"/>
        </w:rPr>
        <w:t xml:space="preserve">府職労　</w:t>
      </w:r>
      <w:r w:rsidR="00072B9C">
        <w:rPr>
          <w:rFonts w:asciiTheme="majorEastAsia" w:eastAsiaTheme="majorEastAsia" w:hAnsiTheme="majorEastAsia" w:hint="eastAsia"/>
          <w:color w:val="000000" w:themeColor="text1"/>
          <w:spacing w:val="0"/>
          <w:sz w:val="22"/>
          <w:szCs w:val="22"/>
        </w:rPr>
        <w:t>2020年度健康福祉支部要求への回答（</w:t>
      </w:r>
      <w:r w:rsidR="00DB5211">
        <w:rPr>
          <w:rFonts w:asciiTheme="majorEastAsia" w:eastAsiaTheme="majorEastAsia" w:hAnsiTheme="majorEastAsia" w:hint="eastAsia"/>
          <w:color w:val="000000" w:themeColor="text1"/>
          <w:spacing w:val="0"/>
          <w:sz w:val="22"/>
          <w:szCs w:val="22"/>
        </w:rPr>
        <w:t>令和2</w:t>
      </w:r>
      <w:r w:rsidRPr="00AC6FDE">
        <w:rPr>
          <w:rFonts w:asciiTheme="majorEastAsia" w:eastAsiaTheme="majorEastAsia" w:hAnsiTheme="majorEastAsia" w:hint="eastAsia"/>
          <w:color w:val="000000" w:themeColor="text1"/>
          <w:spacing w:val="0"/>
          <w:sz w:val="22"/>
          <w:szCs w:val="22"/>
        </w:rPr>
        <w:t>年</w:t>
      </w:r>
      <w:r w:rsidR="00072B9C">
        <w:rPr>
          <w:rFonts w:asciiTheme="majorEastAsia" w:eastAsiaTheme="majorEastAsia" w:hAnsiTheme="majorEastAsia" w:hint="eastAsia"/>
          <w:color w:val="000000" w:themeColor="text1"/>
          <w:spacing w:val="0"/>
          <w:sz w:val="22"/>
          <w:szCs w:val="22"/>
        </w:rPr>
        <w:t>3</w:t>
      </w:r>
      <w:r w:rsidRPr="00AC6FDE">
        <w:rPr>
          <w:rFonts w:asciiTheme="majorEastAsia" w:eastAsiaTheme="majorEastAsia" w:hAnsiTheme="majorEastAsia" w:hint="eastAsia"/>
          <w:color w:val="000000" w:themeColor="text1"/>
          <w:spacing w:val="0"/>
          <w:sz w:val="22"/>
          <w:szCs w:val="22"/>
        </w:rPr>
        <w:t>月</w:t>
      </w:r>
      <w:r w:rsidR="00072B9C">
        <w:rPr>
          <w:rFonts w:asciiTheme="majorEastAsia" w:eastAsiaTheme="majorEastAsia" w:hAnsiTheme="majorEastAsia" w:hint="eastAsia"/>
          <w:color w:val="000000" w:themeColor="text1"/>
          <w:spacing w:val="0"/>
          <w:sz w:val="22"/>
          <w:szCs w:val="22"/>
        </w:rPr>
        <w:t>3</w:t>
      </w:r>
      <w:r w:rsidRPr="00AC6FDE">
        <w:rPr>
          <w:rFonts w:asciiTheme="majorEastAsia" w:eastAsiaTheme="majorEastAsia" w:hAnsiTheme="majorEastAsia" w:hint="eastAsia"/>
          <w:color w:val="000000" w:themeColor="text1"/>
          <w:spacing w:val="0"/>
          <w:sz w:val="22"/>
          <w:szCs w:val="22"/>
        </w:rPr>
        <w:t>日）</w:t>
      </w:r>
    </w:p>
    <w:p w:rsidR="00253B7A" w:rsidRPr="00C14155" w:rsidRDefault="00253B7A" w:rsidP="00AD340A">
      <w:pPr>
        <w:rPr>
          <w:rFonts w:asciiTheme="majorEastAsia" w:eastAsiaTheme="majorEastAsia" w:hAnsiTheme="majorEastAsia"/>
          <w:color w:val="FF0000"/>
          <w:sz w:val="22"/>
        </w:rPr>
      </w:pPr>
    </w:p>
    <w:p w:rsidR="00087ACE" w:rsidRPr="00640BFB" w:rsidRDefault="00E77857" w:rsidP="00AD340A">
      <w:pPr>
        <w:rPr>
          <w:rFonts w:asciiTheme="majorEastAsia" w:eastAsiaTheme="majorEastAsia" w:hAnsiTheme="majorEastAsia"/>
          <w:color w:val="000000" w:themeColor="text1"/>
          <w:sz w:val="22"/>
        </w:rPr>
      </w:pPr>
      <w:r w:rsidRPr="00640BFB">
        <w:rPr>
          <w:rFonts w:asciiTheme="majorEastAsia" w:eastAsiaTheme="majorEastAsia" w:hAnsiTheme="majorEastAsia" w:hint="eastAsia"/>
          <w:color w:val="000000" w:themeColor="text1"/>
          <w:sz w:val="22"/>
        </w:rPr>
        <w:t>第１の要求につい</w:t>
      </w:r>
      <w:r w:rsidR="00911815" w:rsidRPr="00640BFB">
        <w:rPr>
          <w:rFonts w:asciiTheme="majorEastAsia" w:eastAsiaTheme="majorEastAsia" w:hAnsiTheme="majorEastAsia" w:hint="eastAsia"/>
          <w:color w:val="000000" w:themeColor="text1"/>
          <w:sz w:val="22"/>
        </w:rPr>
        <w:t>ては</w:t>
      </w:r>
      <w:r w:rsidR="00087ACE" w:rsidRPr="00640BFB">
        <w:rPr>
          <w:rFonts w:asciiTheme="majorEastAsia" w:eastAsiaTheme="majorEastAsia" w:hAnsiTheme="majorEastAsia" w:hint="eastAsia"/>
          <w:color w:val="000000" w:themeColor="text1"/>
          <w:sz w:val="22"/>
        </w:rPr>
        <w:t>、</w:t>
      </w:r>
      <w:r w:rsidR="00885A19" w:rsidRPr="00885A19">
        <w:rPr>
          <w:rFonts w:asciiTheme="majorEastAsia" w:eastAsiaTheme="majorEastAsia" w:hAnsiTheme="majorEastAsia" w:hint="eastAsia"/>
          <w:color w:val="000000" w:themeColor="text1"/>
          <w:sz w:val="22"/>
        </w:rPr>
        <w:t>労使関係条例に従い、円滑な話し合いが行われるよう、今後とも誠意をもって、対処してまいりたい</w:t>
      </w:r>
    </w:p>
    <w:p w:rsidR="00087ACE" w:rsidRPr="00640BFB" w:rsidRDefault="00087ACE" w:rsidP="00AD340A">
      <w:pPr>
        <w:tabs>
          <w:tab w:val="left" w:pos="2565"/>
        </w:tabs>
        <w:ind w:left="660" w:hangingChars="300" w:hanging="660"/>
        <w:rPr>
          <w:rFonts w:asciiTheme="majorEastAsia" w:eastAsiaTheme="majorEastAsia" w:hAnsiTheme="majorEastAsia"/>
          <w:color w:val="FF0000"/>
          <w:sz w:val="22"/>
        </w:rPr>
      </w:pPr>
      <w:r w:rsidRPr="00640BFB">
        <w:rPr>
          <w:rFonts w:asciiTheme="majorEastAsia" w:eastAsiaTheme="majorEastAsia" w:hAnsiTheme="majorEastAsia"/>
          <w:color w:val="FF0000"/>
          <w:sz w:val="22"/>
        </w:rPr>
        <w:tab/>
      </w:r>
      <w:r w:rsidRPr="00640BFB">
        <w:rPr>
          <w:rFonts w:asciiTheme="majorEastAsia" w:eastAsiaTheme="majorEastAsia" w:hAnsiTheme="majorEastAsia"/>
          <w:color w:val="FF0000"/>
          <w:sz w:val="22"/>
        </w:rPr>
        <w:tab/>
      </w:r>
    </w:p>
    <w:p w:rsidR="00DF5915" w:rsidRDefault="00087ACE" w:rsidP="00885A19">
      <w:pPr>
        <w:wordWrap w:val="0"/>
        <w:spacing w:line="362" w:lineRule="exact"/>
        <w:rPr>
          <w:rFonts w:asciiTheme="majorEastAsia" w:eastAsiaTheme="majorEastAsia" w:hAnsiTheme="majorEastAsia"/>
          <w:bCs/>
          <w:color w:val="000000" w:themeColor="text1"/>
          <w:spacing w:val="1"/>
          <w:sz w:val="22"/>
        </w:rPr>
      </w:pPr>
      <w:r w:rsidRPr="00640BFB">
        <w:rPr>
          <w:rFonts w:asciiTheme="majorEastAsia" w:eastAsiaTheme="majorEastAsia" w:hAnsiTheme="majorEastAsia" w:hint="eastAsia"/>
          <w:color w:val="000000" w:themeColor="text1"/>
          <w:sz w:val="22"/>
        </w:rPr>
        <w:t>第２</w:t>
      </w:r>
      <w:r w:rsidR="00911815" w:rsidRPr="00640BFB">
        <w:rPr>
          <w:rFonts w:asciiTheme="majorEastAsia" w:eastAsiaTheme="majorEastAsia" w:hAnsiTheme="majorEastAsia" w:hint="eastAsia"/>
          <w:color w:val="000000" w:themeColor="text1"/>
          <w:sz w:val="22"/>
        </w:rPr>
        <w:t>の１</w:t>
      </w:r>
      <w:r w:rsidR="00E77857" w:rsidRPr="00640BFB">
        <w:rPr>
          <w:rFonts w:asciiTheme="majorEastAsia" w:eastAsiaTheme="majorEastAsia" w:hAnsiTheme="majorEastAsia" w:hint="eastAsia"/>
          <w:color w:val="000000" w:themeColor="text1"/>
          <w:sz w:val="22"/>
        </w:rPr>
        <w:t>の要求につい</w:t>
      </w:r>
      <w:r w:rsidR="00911815" w:rsidRPr="00640BFB">
        <w:rPr>
          <w:rFonts w:asciiTheme="majorEastAsia" w:eastAsiaTheme="majorEastAsia" w:hAnsiTheme="majorEastAsia" w:hint="eastAsia"/>
          <w:color w:val="000000" w:themeColor="text1"/>
          <w:sz w:val="22"/>
        </w:rPr>
        <w:t>ては</w:t>
      </w:r>
      <w:r w:rsidRPr="00640BFB">
        <w:rPr>
          <w:rFonts w:asciiTheme="majorEastAsia" w:eastAsiaTheme="majorEastAsia" w:hAnsiTheme="majorEastAsia" w:hint="eastAsia"/>
          <w:color w:val="000000" w:themeColor="text1"/>
          <w:sz w:val="22"/>
        </w:rPr>
        <w:t>、</w:t>
      </w:r>
      <w:r w:rsidR="00885A19" w:rsidRPr="00885A19">
        <w:rPr>
          <w:rFonts w:asciiTheme="majorEastAsia" w:eastAsiaTheme="majorEastAsia" w:hAnsiTheme="majorEastAsia" w:hint="eastAsia"/>
          <w:bCs/>
          <w:color w:val="000000" w:themeColor="text1"/>
          <w:spacing w:val="1"/>
          <w:sz w:val="22"/>
        </w:rPr>
        <w:t>府労組連秋季年末要求書に対して回答があったとおりです。なお、支部からの要求については、その趣旨は関係課に伝えてまいりたい。</w:t>
      </w:r>
    </w:p>
    <w:p w:rsidR="00C14155" w:rsidRDefault="00C14155" w:rsidP="00AD340A">
      <w:pPr>
        <w:wordWrap w:val="0"/>
        <w:spacing w:line="362" w:lineRule="exact"/>
        <w:rPr>
          <w:rFonts w:asciiTheme="majorEastAsia" w:eastAsiaTheme="majorEastAsia" w:hAnsiTheme="majorEastAsia"/>
          <w:bCs/>
          <w:color w:val="000000" w:themeColor="text1"/>
          <w:spacing w:val="1"/>
          <w:sz w:val="22"/>
        </w:rPr>
      </w:pPr>
    </w:p>
    <w:p w:rsidR="00885A19" w:rsidRDefault="00885A19" w:rsidP="00AD340A">
      <w:pPr>
        <w:wordWrap w:val="0"/>
        <w:spacing w:line="362" w:lineRule="exact"/>
        <w:rPr>
          <w:rFonts w:asciiTheme="majorEastAsia" w:eastAsiaTheme="majorEastAsia" w:hAnsiTheme="majorEastAsia"/>
          <w:bCs/>
          <w:color w:val="000000" w:themeColor="text1"/>
          <w:spacing w:val="1"/>
          <w:sz w:val="22"/>
        </w:rPr>
      </w:pPr>
      <w:r>
        <w:rPr>
          <w:rFonts w:asciiTheme="majorEastAsia" w:eastAsiaTheme="majorEastAsia" w:hAnsiTheme="majorEastAsia" w:hint="eastAsia"/>
          <w:bCs/>
          <w:color w:val="000000" w:themeColor="text1"/>
          <w:spacing w:val="1"/>
          <w:sz w:val="22"/>
        </w:rPr>
        <w:t>第２の２から３の要求については、</w:t>
      </w:r>
      <w:r w:rsidRPr="00885A19">
        <w:rPr>
          <w:rFonts w:asciiTheme="majorEastAsia" w:eastAsiaTheme="majorEastAsia" w:hAnsiTheme="majorEastAsia" w:hint="eastAsia"/>
          <w:bCs/>
          <w:color w:val="000000" w:themeColor="text1"/>
          <w:spacing w:val="1"/>
          <w:sz w:val="22"/>
        </w:rPr>
        <w:t>全庁的な問題でありますので、</w:t>
      </w:r>
      <w:r w:rsidR="00091732" w:rsidRPr="00640BFB">
        <w:rPr>
          <w:rFonts w:asciiTheme="majorEastAsia" w:eastAsiaTheme="majorEastAsia" w:hAnsiTheme="majorEastAsia" w:hint="eastAsia"/>
          <w:bCs/>
          <w:color w:val="000000" w:themeColor="text1"/>
          <w:spacing w:val="1"/>
          <w:sz w:val="22"/>
        </w:rPr>
        <w:t>要求の趣旨は</w:t>
      </w:r>
      <w:r w:rsidRPr="00885A19">
        <w:rPr>
          <w:rFonts w:asciiTheme="majorEastAsia" w:eastAsiaTheme="majorEastAsia" w:hAnsiTheme="majorEastAsia" w:hint="eastAsia"/>
          <w:bCs/>
          <w:color w:val="000000" w:themeColor="text1"/>
          <w:spacing w:val="1"/>
          <w:sz w:val="22"/>
        </w:rPr>
        <w:t>関係課に伝えてまいりたい。</w:t>
      </w:r>
    </w:p>
    <w:p w:rsidR="00885A19" w:rsidRDefault="00885A19" w:rsidP="00AD340A">
      <w:pPr>
        <w:wordWrap w:val="0"/>
        <w:spacing w:line="362" w:lineRule="exact"/>
        <w:rPr>
          <w:rFonts w:asciiTheme="majorEastAsia" w:eastAsiaTheme="majorEastAsia" w:hAnsiTheme="majorEastAsia"/>
          <w:bCs/>
          <w:color w:val="000000" w:themeColor="text1"/>
          <w:spacing w:val="1"/>
          <w:sz w:val="22"/>
        </w:rPr>
      </w:pPr>
    </w:p>
    <w:p w:rsidR="00C14155" w:rsidRDefault="00C14155" w:rsidP="00C14155">
      <w:pPr>
        <w:wordWrap w:val="0"/>
        <w:spacing w:line="362" w:lineRule="exact"/>
        <w:rPr>
          <w:rFonts w:asciiTheme="majorEastAsia" w:eastAsiaTheme="majorEastAsia" w:hAnsiTheme="majorEastAsia"/>
          <w:bCs/>
          <w:color w:val="000000" w:themeColor="text1"/>
          <w:spacing w:val="1"/>
          <w:sz w:val="22"/>
        </w:rPr>
      </w:pPr>
      <w:r w:rsidRPr="00640BFB">
        <w:rPr>
          <w:rFonts w:asciiTheme="majorEastAsia" w:eastAsiaTheme="majorEastAsia" w:hAnsiTheme="majorEastAsia" w:hint="eastAsia"/>
          <w:color w:val="000000" w:themeColor="text1"/>
          <w:sz w:val="22"/>
        </w:rPr>
        <w:t>第２の</w:t>
      </w:r>
      <w:r>
        <w:rPr>
          <w:rFonts w:asciiTheme="majorEastAsia" w:eastAsiaTheme="majorEastAsia" w:hAnsiTheme="majorEastAsia" w:hint="eastAsia"/>
          <w:color w:val="000000" w:themeColor="text1"/>
          <w:sz w:val="22"/>
        </w:rPr>
        <w:t>４</w:t>
      </w:r>
      <w:r w:rsidR="00F34843">
        <w:rPr>
          <w:rFonts w:asciiTheme="majorEastAsia" w:eastAsiaTheme="majorEastAsia" w:hAnsiTheme="majorEastAsia" w:hint="eastAsia"/>
          <w:color w:val="000000" w:themeColor="text1"/>
          <w:sz w:val="22"/>
        </w:rPr>
        <w:t>の要求について</w:t>
      </w:r>
      <w:r w:rsidRPr="00640BFB">
        <w:rPr>
          <w:rFonts w:asciiTheme="majorEastAsia" w:eastAsiaTheme="majorEastAsia" w:hAnsiTheme="majorEastAsia" w:hint="eastAsia"/>
          <w:color w:val="000000" w:themeColor="text1"/>
          <w:sz w:val="22"/>
        </w:rPr>
        <w:t>、</w:t>
      </w:r>
      <w:r w:rsidR="00F34843" w:rsidRPr="00885A19">
        <w:rPr>
          <w:rFonts w:asciiTheme="majorEastAsia" w:eastAsiaTheme="majorEastAsia" w:hAnsiTheme="majorEastAsia" w:hint="eastAsia"/>
          <w:bCs/>
          <w:color w:val="000000" w:themeColor="text1"/>
          <w:spacing w:val="1"/>
          <w:sz w:val="22"/>
        </w:rPr>
        <w:t>組織上必要な</w:t>
      </w:r>
      <w:r w:rsidR="00885A19" w:rsidRPr="00885A19">
        <w:rPr>
          <w:rFonts w:asciiTheme="majorEastAsia" w:eastAsiaTheme="majorEastAsia" w:hAnsiTheme="majorEastAsia" w:hint="eastAsia"/>
          <w:bCs/>
          <w:color w:val="000000" w:themeColor="text1"/>
          <w:spacing w:val="1"/>
          <w:sz w:val="22"/>
        </w:rPr>
        <w:t>公用の携帯電話は、措置されていると認識して</w:t>
      </w:r>
      <w:r w:rsidR="002932DF">
        <w:rPr>
          <w:rFonts w:asciiTheme="majorEastAsia" w:eastAsiaTheme="majorEastAsia" w:hAnsiTheme="majorEastAsia" w:hint="eastAsia"/>
          <w:bCs/>
          <w:color w:val="000000" w:themeColor="text1"/>
          <w:spacing w:val="1"/>
          <w:sz w:val="22"/>
        </w:rPr>
        <w:t>い</w:t>
      </w:r>
      <w:r w:rsidR="00885A19" w:rsidRPr="00885A19">
        <w:rPr>
          <w:rFonts w:asciiTheme="majorEastAsia" w:eastAsiaTheme="majorEastAsia" w:hAnsiTheme="majorEastAsia" w:hint="eastAsia"/>
          <w:bCs/>
          <w:color w:val="000000" w:themeColor="text1"/>
          <w:spacing w:val="1"/>
          <w:sz w:val="22"/>
        </w:rPr>
        <w:t>ます。</w:t>
      </w:r>
    </w:p>
    <w:p w:rsidR="00C14155" w:rsidRDefault="00C14155" w:rsidP="00AD340A">
      <w:pPr>
        <w:wordWrap w:val="0"/>
        <w:spacing w:line="362" w:lineRule="exact"/>
        <w:rPr>
          <w:rFonts w:asciiTheme="majorEastAsia" w:eastAsiaTheme="majorEastAsia" w:hAnsiTheme="majorEastAsia"/>
          <w:bCs/>
          <w:color w:val="000000" w:themeColor="text1"/>
          <w:sz w:val="22"/>
        </w:rPr>
      </w:pPr>
    </w:p>
    <w:p w:rsidR="00C14155" w:rsidRDefault="00C14155" w:rsidP="00C14155">
      <w:pPr>
        <w:wordWrap w:val="0"/>
        <w:spacing w:line="362" w:lineRule="exact"/>
        <w:rPr>
          <w:rFonts w:asciiTheme="majorEastAsia" w:eastAsiaTheme="majorEastAsia" w:hAnsiTheme="majorEastAsia"/>
          <w:bCs/>
          <w:color w:val="000000" w:themeColor="text1"/>
          <w:spacing w:val="1"/>
          <w:sz w:val="22"/>
        </w:rPr>
      </w:pPr>
      <w:r w:rsidRPr="00640BFB">
        <w:rPr>
          <w:rFonts w:asciiTheme="majorEastAsia" w:eastAsiaTheme="majorEastAsia" w:hAnsiTheme="majorEastAsia" w:hint="eastAsia"/>
          <w:color w:val="000000" w:themeColor="text1"/>
          <w:sz w:val="22"/>
        </w:rPr>
        <w:t>第２の</w:t>
      </w:r>
      <w:r w:rsidR="00885A19">
        <w:rPr>
          <w:rFonts w:asciiTheme="majorEastAsia" w:eastAsiaTheme="majorEastAsia" w:hAnsiTheme="majorEastAsia" w:hint="eastAsia"/>
          <w:color w:val="000000" w:themeColor="text1"/>
          <w:sz w:val="22"/>
        </w:rPr>
        <w:t>５</w:t>
      </w:r>
      <w:r w:rsidRPr="00640BFB">
        <w:rPr>
          <w:rFonts w:asciiTheme="majorEastAsia" w:eastAsiaTheme="majorEastAsia" w:hAnsiTheme="majorEastAsia" w:hint="eastAsia"/>
          <w:color w:val="000000" w:themeColor="text1"/>
          <w:sz w:val="22"/>
        </w:rPr>
        <w:t>の要求については、</w:t>
      </w:r>
      <w:r w:rsidRPr="00640BFB">
        <w:rPr>
          <w:rFonts w:asciiTheme="majorEastAsia" w:eastAsiaTheme="majorEastAsia" w:hAnsiTheme="majorEastAsia" w:hint="eastAsia"/>
          <w:bCs/>
          <w:color w:val="000000" w:themeColor="text1"/>
          <w:spacing w:val="1"/>
          <w:sz w:val="22"/>
        </w:rPr>
        <w:t>全庁的な問題でありますので、要求の趣旨は関係課に伝えてまいりたい。</w:t>
      </w:r>
    </w:p>
    <w:p w:rsidR="00087ACE" w:rsidRPr="00640BFB" w:rsidRDefault="00087ACE" w:rsidP="00C14155">
      <w:pPr>
        <w:rPr>
          <w:rFonts w:asciiTheme="majorEastAsia" w:eastAsiaTheme="majorEastAsia" w:hAnsiTheme="majorEastAsia"/>
          <w:color w:val="FF0000"/>
          <w:sz w:val="22"/>
        </w:rPr>
      </w:pPr>
    </w:p>
    <w:p w:rsidR="00072B9C" w:rsidRPr="00072B9C" w:rsidRDefault="001C4F84" w:rsidP="00072B9C">
      <w:pPr>
        <w:pStyle w:val="a5"/>
        <w:ind w:left="1" w:right="-2"/>
        <w:rPr>
          <w:rFonts w:asciiTheme="majorEastAsia" w:eastAsiaTheme="majorEastAsia" w:hAnsiTheme="majorEastAsia"/>
          <w:sz w:val="22"/>
          <w:szCs w:val="22"/>
        </w:rPr>
      </w:pPr>
      <w:r w:rsidRPr="00640BFB">
        <w:rPr>
          <w:rFonts w:asciiTheme="majorEastAsia" w:eastAsiaTheme="majorEastAsia" w:hAnsiTheme="majorEastAsia" w:hint="eastAsia"/>
          <w:color w:val="000000" w:themeColor="text1"/>
          <w:sz w:val="22"/>
          <w:szCs w:val="22"/>
        </w:rPr>
        <w:t>第３</w:t>
      </w:r>
      <w:r w:rsidR="00087ACE" w:rsidRPr="00640BFB">
        <w:rPr>
          <w:rFonts w:asciiTheme="majorEastAsia" w:eastAsiaTheme="majorEastAsia" w:hAnsiTheme="majorEastAsia" w:hint="eastAsia"/>
          <w:color w:val="000000" w:themeColor="text1"/>
          <w:sz w:val="22"/>
          <w:szCs w:val="22"/>
        </w:rPr>
        <w:t>の</w:t>
      </w:r>
      <w:r w:rsidR="00072B9C">
        <w:rPr>
          <w:rFonts w:asciiTheme="majorEastAsia" w:eastAsiaTheme="majorEastAsia" w:hAnsiTheme="majorEastAsia" w:hint="eastAsia"/>
          <w:color w:val="000000" w:themeColor="text1"/>
          <w:sz w:val="22"/>
          <w:szCs w:val="22"/>
        </w:rPr>
        <w:t>１の</w:t>
      </w:r>
      <w:r w:rsidR="00087ACE" w:rsidRPr="00640BFB">
        <w:rPr>
          <w:rFonts w:asciiTheme="majorEastAsia" w:eastAsiaTheme="majorEastAsia" w:hAnsiTheme="majorEastAsia" w:hint="eastAsia"/>
          <w:color w:val="000000" w:themeColor="text1"/>
          <w:sz w:val="22"/>
          <w:szCs w:val="22"/>
        </w:rPr>
        <w:t>要求について、</w:t>
      </w:r>
      <w:r w:rsidR="00885A19" w:rsidRPr="00885A19">
        <w:rPr>
          <w:rFonts w:asciiTheme="majorEastAsia" w:eastAsiaTheme="majorEastAsia" w:hAnsiTheme="majorEastAsia" w:hint="eastAsia"/>
          <w:color w:val="000000" w:themeColor="text1"/>
          <w:sz w:val="22"/>
          <w:szCs w:val="22"/>
        </w:rPr>
        <w:t>時間外勤務等の適正化、年次休暇の使用促進については、「ゆとりの日及び週間」の実施や、「ゆとり推進月間」における様々な取組み等を通じて、その実効性の確保に努めているところです。また、平成17年度から、年間360時間の時間外勤務命令の上限規制を導入するとともに、平成21年度から、午後９時までに執務室消灯なども行っており、次長会議において定期的に時間外勤務実績の報告と、一層の取組みを要請するなど、時間外勤務の縮減に取り組んでいるところです。健康医療部各課では、毎週水曜日の「定時退庁日」に、啓発チラシを執務室内に掲示するほか、グループ単位、又は所属単位での独自の定時退庁日の設定を行ったり、時間外が増加した場合、要因等を分析のうえ、業務の進め方などの再点検を行うなど、時間外の縮減に努めているところです。更に、大阪府庁版「働き方改革」（第１弾・</w:t>
      </w:r>
      <w:r w:rsidR="00885A19" w:rsidRPr="00072B9C">
        <w:rPr>
          <w:rFonts w:asciiTheme="majorEastAsia" w:eastAsiaTheme="majorEastAsia" w:hAnsiTheme="majorEastAsia" w:hint="eastAsia"/>
          <w:sz w:val="22"/>
          <w:szCs w:val="22"/>
        </w:rPr>
        <w:t>第２弾）を策定し長時間労働の抑制に取組んでいるところです。なお、要求については、全庁的な問題でありますので、関係課に伝えてまいりたい。</w:t>
      </w:r>
    </w:p>
    <w:p w:rsidR="001C4F84" w:rsidRPr="00072B9C" w:rsidRDefault="001C4F84" w:rsidP="00AD340A">
      <w:pPr>
        <w:wordWrap w:val="0"/>
        <w:spacing w:line="362" w:lineRule="exact"/>
        <w:ind w:rightChars="111" w:right="233"/>
        <w:rPr>
          <w:rFonts w:asciiTheme="majorEastAsia" w:eastAsiaTheme="majorEastAsia" w:hAnsiTheme="majorEastAsia"/>
          <w:sz w:val="22"/>
        </w:rPr>
      </w:pPr>
    </w:p>
    <w:p w:rsidR="00072B9C" w:rsidRDefault="00072B9C" w:rsidP="00AD340A">
      <w:pPr>
        <w:wordWrap w:val="0"/>
        <w:spacing w:line="362" w:lineRule="exact"/>
        <w:ind w:rightChars="111" w:right="233"/>
        <w:rPr>
          <w:rFonts w:asciiTheme="majorEastAsia" w:eastAsiaTheme="majorEastAsia" w:hAnsiTheme="majorEastAsia"/>
          <w:sz w:val="22"/>
        </w:rPr>
      </w:pPr>
      <w:r w:rsidRPr="00072B9C">
        <w:rPr>
          <w:rFonts w:asciiTheme="majorEastAsia" w:eastAsiaTheme="majorEastAsia" w:hAnsiTheme="majorEastAsia" w:hint="eastAsia"/>
          <w:sz w:val="22"/>
        </w:rPr>
        <w:t>第３の</w:t>
      </w:r>
      <w:r>
        <w:rPr>
          <w:rFonts w:asciiTheme="majorEastAsia" w:eastAsiaTheme="majorEastAsia" w:hAnsiTheme="majorEastAsia" w:hint="eastAsia"/>
          <w:sz w:val="22"/>
        </w:rPr>
        <w:t>２の要求については、全庁的な問題でありますので、要求の趣旨は関係課に伝えてまいりたい。</w:t>
      </w:r>
    </w:p>
    <w:p w:rsidR="00072B9C" w:rsidRPr="00072B9C" w:rsidRDefault="00072B9C" w:rsidP="00AD340A">
      <w:pPr>
        <w:wordWrap w:val="0"/>
        <w:spacing w:line="362" w:lineRule="exact"/>
        <w:ind w:rightChars="111" w:right="233"/>
        <w:rPr>
          <w:rFonts w:asciiTheme="majorEastAsia" w:eastAsiaTheme="majorEastAsia" w:hAnsiTheme="majorEastAsia"/>
          <w:sz w:val="22"/>
        </w:rPr>
      </w:pPr>
    </w:p>
    <w:p w:rsidR="00DF5915" w:rsidRPr="00EF74C6" w:rsidRDefault="001C4F84" w:rsidP="00AD340A">
      <w:pPr>
        <w:wordWrap w:val="0"/>
        <w:spacing w:line="362" w:lineRule="exact"/>
        <w:rPr>
          <w:rFonts w:asciiTheme="majorEastAsia" w:eastAsiaTheme="majorEastAsia" w:hAnsiTheme="majorEastAsia"/>
          <w:color w:val="000000" w:themeColor="text1"/>
          <w:sz w:val="22"/>
        </w:rPr>
      </w:pPr>
      <w:r w:rsidRPr="00072B9C">
        <w:rPr>
          <w:rFonts w:asciiTheme="majorEastAsia" w:eastAsiaTheme="majorEastAsia" w:hAnsiTheme="majorEastAsia" w:hint="eastAsia"/>
          <w:sz w:val="22"/>
        </w:rPr>
        <w:t>第４</w:t>
      </w:r>
      <w:r w:rsidR="00911815" w:rsidRPr="00072B9C">
        <w:rPr>
          <w:rFonts w:asciiTheme="majorEastAsia" w:eastAsiaTheme="majorEastAsia" w:hAnsiTheme="majorEastAsia" w:hint="eastAsia"/>
          <w:sz w:val="22"/>
        </w:rPr>
        <w:t>の１</w:t>
      </w:r>
      <w:r w:rsidR="0090570A" w:rsidRPr="00072B9C">
        <w:rPr>
          <w:rFonts w:asciiTheme="majorEastAsia" w:eastAsiaTheme="majorEastAsia" w:hAnsiTheme="majorEastAsia" w:hint="eastAsia"/>
          <w:sz w:val="22"/>
        </w:rPr>
        <w:t>から２の</w:t>
      </w:r>
      <w:r w:rsidR="00DF5915" w:rsidRPr="00072B9C">
        <w:rPr>
          <w:rFonts w:asciiTheme="majorEastAsia" w:eastAsiaTheme="majorEastAsia" w:hAnsiTheme="majorEastAsia" w:hint="eastAsia"/>
          <w:sz w:val="22"/>
        </w:rPr>
        <w:t>要</w:t>
      </w:r>
      <w:r w:rsidR="00DF5915" w:rsidRPr="00EF74C6">
        <w:rPr>
          <w:rFonts w:asciiTheme="majorEastAsia" w:eastAsiaTheme="majorEastAsia" w:hAnsiTheme="majorEastAsia" w:hint="eastAsia"/>
          <w:color w:val="000000" w:themeColor="text1"/>
          <w:sz w:val="22"/>
        </w:rPr>
        <w:t>求については、</w:t>
      </w:r>
      <w:r w:rsidR="00DF5915" w:rsidRPr="00EF74C6">
        <w:rPr>
          <w:rFonts w:asciiTheme="majorEastAsia" w:eastAsiaTheme="majorEastAsia" w:hAnsiTheme="majorEastAsia" w:hint="eastAsia"/>
          <w:bCs/>
          <w:color w:val="000000" w:themeColor="text1"/>
          <w:spacing w:val="1"/>
          <w:sz w:val="22"/>
        </w:rPr>
        <w:t>全庁的な問題であ</w:t>
      </w:r>
      <w:r w:rsidR="00D325F9" w:rsidRPr="00EF74C6">
        <w:rPr>
          <w:rFonts w:asciiTheme="majorEastAsia" w:eastAsiaTheme="majorEastAsia" w:hAnsiTheme="majorEastAsia" w:hint="eastAsia"/>
          <w:bCs/>
          <w:color w:val="000000" w:themeColor="text1"/>
          <w:spacing w:val="1"/>
          <w:sz w:val="22"/>
        </w:rPr>
        <w:t>りますので</w:t>
      </w:r>
      <w:r w:rsidR="00DF5915" w:rsidRPr="00EF74C6">
        <w:rPr>
          <w:rFonts w:asciiTheme="majorEastAsia" w:eastAsiaTheme="majorEastAsia" w:hAnsiTheme="majorEastAsia" w:hint="eastAsia"/>
          <w:bCs/>
          <w:color w:val="000000" w:themeColor="text1"/>
          <w:spacing w:val="1"/>
          <w:sz w:val="22"/>
        </w:rPr>
        <w:t>、要求の趣旨は関係課に伝えて</w:t>
      </w:r>
      <w:r w:rsidR="00D325F9" w:rsidRPr="00EF74C6">
        <w:rPr>
          <w:rFonts w:asciiTheme="majorEastAsia" w:eastAsiaTheme="majorEastAsia" w:hAnsiTheme="majorEastAsia" w:hint="eastAsia"/>
          <w:bCs/>
          <w:color w:val="000000" w:themeColor="text1"/>
          <w:spacing w:val="1"/>
          <w:sz w:val="22"/>
        </w:rPr>
        <w:t>まいりたい</w:t>
      </w:r>
      <w:r w:rsidR="00DF5915" w:rsidRPr="00EF74C6">
        <w:rPr>
          <w:rFonts w:asciiTheme="majorEastAsia" w:eastAsiaTheme="majorEastAsia" w:hAnsiTheme="majorEastAsia" w:hint="eastAsia"/>
          <w:bCs/>
          <w:color w:val="000000" w:themeColor="text1"/>
          <w:spacing w:val="1"/>
          <w:sz w:val="22"/>
        </w:rPr>
        <w:t>。</w:t>
      </w:r>
    </w:p>
    <w:p w:rsidR="00087ACE" w:rsidRPr="00620040" w:rsidRDefault="00087ACE" w:rsidP="00AD340A">
      <w:pPr>
        <w:wordWrap w:val="0"/>
        <w:spacing w:line="362" w:lineRule="exact"/>
        <w:rPr>
          <w:rFonts w:asciiTheme="majorEastAsia" w:eastAsiaTheme="majorEastAsia" w:hAnsiTheme="majorEastAsia"/>
          <w:color w:val="FF0000"/>
          <w:sz w:val="22"/>
        </w:rPr>
      </w:pPr>
    </w:p>
    <w:p w:rsidR="006E6285" w:rsidRPr="00EF74C6" w:rsidRDefault="00087ACE" w:rsidP="00AD340A">
      <w:pPr>
        <w:wordWrap w:val="0"/>
        <w:spacing w:line="362" w:lineRule="exact"/>
        <w:ind w:left="2" w:right="-2"/>
        <w:rPr>
          <w:rFonts w:asciiTheme="majorEastAsia" w:eastAsiaTheme="majorEastAsia" w:hAnsiTheme="majorEastAsia"/>
          <w:bCs/>
          <w:color w:val="000000" w:themeColor="text1"/>
          <w:sz w:val="22"/>
        </w:rPr>
      </w:pPr>
      <w:r w:rsidRPr="00EF74C6">
        <w:rPr>
          <w:rFonts w:asciiTheme="majorEastAsia" w:eastAsiaTheme="majorEastAsia" w:hAnsiTheme="majorEastAsia" w:hint="eastAsia"/>
          <w:color w:val="000000" w:themeColor="text1"/>
          <w:sz w:val="22"/>
        </w:rPr>
        <w:t>第</w:t>
      </w:r>
      <w:r w:rsidR="0090570A">
        <w:rPr>
          <w:rFonts w:asciiTheme="majorEastAsia" w:eastAsiaTheme="majorEastAsia" w:hAnsiTheme="majorEastAsia" w:hint="eastAsia"/>
          <w:color w:val="000000" w:themeColor="text1"/>
          <w:sz w:val="22"/>
        </w:rPr>
        <w:t>５の１</w:t>
      </w:r>
      <w:r w:rsidRPr="00EF74C6">
        <w:rPr>
          <w:rFonts w:asciiTheme="majorEastAsia" w:eastAsiaTheme="majorEastAsia" w:hAnsiTheme="majorEastAsia" w:hint="eastAsia"/>
          <w:color w:val="000000" w:themeColor="text1"/>
          <w:sz w:val="22"/>
        </w:rPr>
        <w:t>の要求について、</w:t>
      </w:r>
      <w:r w:rsidR="00885A19" w:rsidRPr="00885A19">
        <w:rPr>
          <w:rFonts w:asciiTheme="majorEastAsia" w:eastAsiaTheme="majorEastAsia" w:hAnsiTheme="majorEastAsia" w:hint="eastAsia"/>
          <w:bCs/>
          <w:color w:val="000000" w:themeColor="text1"/>
          <w:sz w:val="22"/>
        </w:rPr>
        <w:t>育児休業等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ているところです。</w:t>
      </w:r>
    </w:p>
    <w:p w:rsidR="001C4F84" w:rsidRPr="00620040" w:rsidRDefault="001C4F84" w:rsidP="00AD340A">
      <w:pPr>
        <w:wordWrap w:val="0"/>
        <w:spacing w:line="362" w:lineRule="exact"/>
        <w:ind w:firstLineChars="100" w:firstLine="220"/>
        <w:rPr>
          <w:rFonts w:asciiTheme="majorEastAsia" w:eastAsiaTheme="majorEastAsia" w:hAnsiTheme="majorEastAsia"/>
          <w:bCs/>
          <w:color w:val="FF0000"/>
          <w:sz w:val="22"/>
        </w:rPr>
      </w:pPr>
    </w:p>
    <w:p w:rsidR="001C4F84" w:rsidRPr="00EF74C6" w:rsidRDefault="001C4F84" w:rsidP="00885A19">
      <w:pPr>
        <w:wordWrap w:val="0"/>
        <w:spacing w:line="362" w:lineRule="exact"/>
        <w:ind w:left="2" w:right="-2"/>
        <w:rPr>
          <w:rFonts w:asciiTheme="majorEastAsia" w:eastAsiaTheme="majorEastAsia" w:hAnsiTheme="majorEastAsia"/>
          <w:bCs/>
          <w:color w:val="000000" w:themeColor="text1"/>
        </w:rPr>
      </w:pPr>
      <w:r w:rsidRPr="00EF74C6">
        <w:rPr>
          <w:rFonts w:asciiTheme="majorEastAsia" w:eastAsiaTheme="majorEastAsia" w:hAnsiTheme="majorEastAsia" w:hint="eastAsia"/>
          <w:color w:val="000000" w:themeColor="text1"/>
          <w:sz w:val="22"/>
        </w:rPr>
        <w:t>第５</w:t>
      </w:r>
      <w:r w:rsidR="00911815" w:rsidRPr="00EF74C6">
        <w:rPr>
          <w:rFonts w:asciiTheme="majorEastAsia" w:eastAsiaTheme="majorEastAsia" w:hAnsiTheme="majorEastAsia" w:hint="eastAsia"/>
          <w:color w:val="000000" w:themeColor="text1"/>
          <w:sz w:val="22"/>
        </w:rPr>
        <w:t>の</w:t>
      </w:r>
      <w:r w:rsidR="0090570A">
        <w:rPr>
          <w:rFonts w:asciiTheme="majorEastAsia" w:eastAsiaTheme="majorEastAsia" w:hAnsiTheme="majorEastAsia" w:hint="eastAsia"/>
          <w:color w:val="000000" w:themeColor="text1"/>
          <w:sz w:val="22"/>
        </w:rPr>
        <w:t>２</w:t>
      </w:r>
      <w:r w:rsidRPr="00EF74C6">
        <w:rPr>
          <w:rFonts w:asciiTheme="majorEastAsia" w:eastAsiaTheme="majorEastAsia" w:hAnsiTheme="majorEastAsia" w:hint="eastAsia"/>
          <w:color w:val="000000" w:themeColor="text1"/>
          <w:sz w:val="22"/>
        </w:rPr>
        <w:t>の要求について</w:t>
      </w:r>
      <w:r w:rsidR="00911815" w:rsidRPr="00EF74C6">
        <w:rPr>
          <w:rFonts w:asciiTheme="majorEastAsia" w:eastAsiaTheme="majorEastAsia" w:hAnsiTheme="majorEastAsia" w:hint="eastAsia"/>
          <w:color w:val="000000" w:themeColor="text1"/>
          <w:sz w:val="22"/>
        </w:rPr>
        <w:t>は</w:t>
      </w:r>
      <w:r w:rsidRPr="00EF74C6">
        <w:rPr>
          <w:rFonts w:asciiTheme="majorEastAsia" w:eastAsiaTheme="majorEastAsia" w:hAnsiTheme="majorEastAsia" w:hint="eastAsia"/>
          <w:color w:val="000000" w:themeColor="text1"/>
          <w:sz w:val="22"/>
        </w:rPr>
        <w:t>、</w:t>
      </w:r>
      <w:r w:rsidR="00885A19" w:rsidRPr="00885A19">
        <w:rPr>
          <w:rFonts w:ascii="ＭＳ ゴシック" w:eastAsia="ＭＳ ゴシック" w:hAnsi="ＭＳ ゴシック" w:hint="eastAsia"/>
          <w:bCs/>
          <w:color w:val="000000" w:themeColor="text1"/>
          <w:sz w:val="22"/>
        </w:rPr>
        <w:t>平成25年度以降、年金支給開始年齢が段階的に60歳から65歳へと引き上げられることに伴い、雇用と年金の接続を図る観点を踏まえ、定年退職後、年金支給開</w:t>
      </w:r>
      <w:r w:rsidR="00885A19" w:rsidRPr="00885A19">
        <w:rPr>
          <w:rFonts w:ascii="ＭＳ ゴシック" w:eastAsia="ＭＳ ゴシック" w:hAnsi="ＭＳ ゴシック" w:hint="eastAsia"/>
          <w:bCs/>
          <w:color w:val="000000" w:themeColor="text1"/>
          <w:sz w:val="22"/>
        </w:rPr>
        <w:lastRenderedPageBreak/>
        <w:t>始年齢に達するまでの間、これまでの短時間勤務の職に加えて、平成26年度はフルタイム勤務の職を導入しているところです。短時間再任用については、定数１枠に短時間２人の配置を基本としていますが、２人配置の組合せが成立しない場合につ</w:t>
      </w:r>
      <w:r w:rsidR="00F34843">
        <w:rPr>
          <w:rFonts w:ascii="ＭＳ ゴシック" w:eastAsia="ＭＳ ゴシック" w:hAnsi="ＭＳ ゴシック" w:hint="eastAsia"/>
          <w:bCs/>
          <w:color w:val="000000" w:themeColor="text1"/>
          <w:sz w:val="22"/>
        </w:rPr>
        <w:t>い</w:t>
      </w:r>
      <w:r w:rsidR="00885A19" w:rsidRPr="00885A19">
        <w:rPr>
          <w:rFonts w:ascii="ＭＳ ゴシック" w:eastAsia="ＭＳ ゴシック" w:hAnsi="ＭＳ ゴシック" w:hint="eastAsia"/>
          <w:bCs/>
          <w:color w:val="000000" w:themeColor="text1"/>
          <w:sz w:val="22"/>
        </w:rPr>
        <w:t>ては、必要に応じて、非常勤の配置を行うことにより、適正な勤務労働条件の確保等に取り組んでいます。</w:t>
      </w:r>
    </w:p>
    <w:p w:rsidR="00BB4B57" w:rsidRPr="00DA190B" w:rsidRDefault="00BB4B57" w:rsidP="0090570A">
      <w:pPr>
        <w:wordWrap w:val="0"/>
        <w:ind w:rightChars="111" w:right="233"/>
        <w:rPr>
          <w:rFonts w:asciiTheme="majorEastAsia" w:eastAsiaTheme="majorEastAsia" w:hAnsiTheme="majorEastAsia"/>
          <w:color w:val="FF0000"/>
          <w:sz w:val="22"/>
        </w:rPr>
      </w:pPr>
    </w:p>
    <w:p w:rsidR="001C4F84" w:rsidRPr="00DA190B" w:rsidRDefault="001C4F84" w:rsidP="00AD340A">
      <w:pPr>
        <w:wordWrap w:val="0"/>
        <w:spacing w:line="362" w:lineRule="exact"/>
        <w:ind w:left="1"/>
        <w:rPr>
          <w:rFonts w:ascii="ＭＳ ゴシック" w:eastAsia="ＭＳ ゴシック" w:hAnsi="ＭＳ ゴシック" w:cs="ＭＳ ゴシック"/>
          <w:color w:val="000000" w:themeColor="text1"/>
          <w:sz w:val="22"/>
          <w:szCs w:val="24"/>
        </w:rPr>
      </w:pPr>
      <w:r w:rsidRPr="00DA190B">
        <w:rPr>
          <w:rFonts w:asciiTheme="majorEastAsia" w:eastAsiaTheme="majorEastAsia" w:hAnsiTheme="majorEastAsia" w:hint="eastAsia"/>
          <w:color w:val="000000" w:themeColor="text1"/>
          <w:sz w:val="22"/>
        </w:rPr>
        <w:t>第５</w:t>
      </w:r>
      <w:r w:rsidR="00911815" w:rsidRPr="00DA190B">
        <w:rPr>
          <w:rFonts w:asciiTheme="majorEastAsia" w:eastAsiaTheme="majorEastAsia" w:hAnsiTheme="majorEastAsia" w:hint="eastAsia"/>
          <w:color w:val="000000" w:themeColor="text1"/>
          <w:sz w:val="22"/>
        </w:rPr>
        <w:t>の３</w:t>
      </w:r>
      <w:r w:rsidRPr="00DA190B">
        <w:rPr>
          <w:rFonts w:asciiTheme="majorEastAsia" w:eastAsiaTheme="majorEastAsia" w:hAnsiTheme="majorEastAsia" w:hint="eastAsia"/>
          <w:color w:val="000000" w:themeColor="text1"/>
          <w:sz w:val="22"/>
        </w:rPr>
        <w:t>の要求について</w:t>
      </w:r>
      <w:r w:rsidR="00911815" w:rsidRPr="00DA190B">
        <w:rPr>
          <w:rFonts w:asciiTheme="majorEastAsia" w:eastAsiaTheme="majorEastAsia" w:hAnsiTheme="majorEastAsia" w:hint="eastAsia"/>
          <w:color w:val="000000" w:themeColor="text1"/>
          <w:sz w:val="22"/>
        </w:rPr>
        <w:t>は</w:t>
      </w:r>
      <w:r w:rsidRPr="00DA190B">
        <w:rPr>
          <w:rFonts w:asciiTheme="majorEastAsia" w:eastAsiaTheme="majorEastAsia" w:hAnsiTheme="majorEastAsia" w:hint="eastAsia"/>
          <w:color w:val="000000" w:themeColor="text1"/>
          <w:sz w:val="22"/>
        </w:rPr>
        <w:t>、</w:t>
      </w:r>
      <w:r w:rsidR="00C14155" w:rsidRPr="00C14155">
        <w:rPr>
          <w:rFonts w:ascii="ＭＳ ゴシック" w:eastAsia="ＭＳ ゴシック" w:hAnsi="ＭＳ ゴシック" w:cs="Times New Roman" w:hint="eastAsia"/>
          <w:bCs/>
          <w:color w:val="000000" w:themeColor="text1"/>
          <w:sz w:val="22"/>
          <w:szCs w:val="20"/>
        </w:rPr>
        <w:t>全庁的な問題でありますので、</w:t>
      </w:r>
      <w:r w:rsidR="00091732" w:rsidRPr="00640BFB">
        <w:rPr>
          <w:rFonts w:asciiTheme="majorEastAsia" w:eastAsiaTheme="majorEastAsia" w:hAnsiTheme="majorEastAsia" w:hint="eastAsia"/>
          <w:bCs/>
          <w:color w:val="000000" w:themeColor="text1"/>
          <w:spacing w:val="1"/>
          <w:sz w:val="22"/>
        </w:rPr>
        <w:t>要求の趣旨は</w:t>
      </w:r>
      <w:r w:rsidR="00C14155" w:rsidRPr="00C14155">
        <w:rPr>
          <w:rFonts w:ascii="ＭＳ ゴシック" w:eastAsia="ＭＳ ゴシック" w:hAnsi="ＭＳ ゴシック" w:cs="Times New Roman" w:hint="eastAsia"/>
          <w:bCs/>
          <w:color w:val="000000" w:themeColor="text1"/>
          <w:sz w:val="22"/>
          <w:szCs w:val="20"/>
        </w:rPr>
        <w:t>関係課に伝えてまいりたい。</w:t>
      </w:r>
    </w:p>
    <w:p w:rsidR="00DF5915" w:rsidRPr="00620040" w:rsidRDefault="00DF5915" w:rsidP="00AD340A">
      <w:pPr>
        <w:wordWrap w:val="0"/>
        <w:spacing w:line="362" w:lineRule="exact"/>
        <w:ind w:left="1"/>
        <w:rPr>
          <w:rFonts w:ascii="ＭＳ ゴシック" w:eastAsia="ＭＳ ゴシック" w:hAnsi="ＭＳ ゴシック" w:cs="ＭＳ ゴシック"/>
          <w:color w:val="FF0000"/>
          <w:sz w:val="22"/>
          <w:szCs w:val="24"/>
        </w:rPr>
      </w:pPr>
    </w:p>
    <w:p w:rsidR="009929F8" w:rsidRPr="00DA190B" w:rsidRDefault="00F82467" w:rsidP="00AD340A">
      <w:pPr>
        <w:wordWrap w:val="0"/>
        <w:spacing w:line="362" w:lineRule="exact"/>
        <w:ind w:left="2" w:right="-2"/>
        <w:rPr>
          <w:rFonts w:ascii="ＭＳ ゴシック" w:eastAsia="ＭＳ ゴシック" w:hAnsi="ＭＳ ゴシック"/>
          <w:bCs/>
          <w:color w:val="000000" w:themeColor="text1"/>
          <w:sz w:val="22"/>
          <w:szCs w:val="24"/>
        </w:rPr>
      </w:pPr>
      <w:r w:rsidRPr="00DA190B">
        <w:rPr>
          <w:rFonts w:asciiTheme="majorEastAsia" w:eastAsiaTheme="majorEastAsia" w:hAnsiTheme="majorEastAsia" w:hint="eastAsia"/>
          <w:color w:val="000000" w:themeColor="text1"/>
          <w:sz w:val="22"/>
        </w:rPr>
        <w:t>第５</w:t>
      </w:r>
      <w:r w:rsidR="00911815" w:rsidRPr="00DA190B">
        <w:rPr>
          <w:rFonts w:asciiTheme="majorEastAsia" w:eastAsiaTheme="majorEastAsia" w:hAnsiTheme="majorEastAsia" w:hint="eastAsia"/>
          <w:color w:val="000000" w:themeColor="text1"/>
          <w:sz w:val="22"/>
        </w:rPr>
        <w:t>の</w:t>
      </w:r>
      <w:r w:rsidR="0090570A">
        <w:rPr>
          <w:rFonts w:asciiTheme="majorEastAsia" w:eastAsiaTheme="majorEastAsia" w:hAnsiTheme="majorEastAsia" w:hint="eastAsia"/>
          <w:color w:val="000000" w:themeColor="text1"/>
          <w:sz w:val="22"/>
        </w:rPr>
        <w:t>４</w:t>
      </w:r>
      <w:r w:rsidRPr="00DA190B">
        <w:rPr>
          <w:rFonts w:asciiTheme="majorEastAsia" w:eastAsiaTheme="majorEastAsia" w:hAnsiTheme="majorEastAsia" w:hint="eastAsia"/>
          <w:color w:val="000000" w:themeColor="text1"/>
          <w:sz w:val="22"/>
        </w:rPr>
        <w:t>の要求について、</w:t>
      </w:r>
      <w:r w:rsidR="00885A19" w:rsidRPr="00885A19">
        <w:rPr>
          <w:rFonts w:ascii="ＭＳ ゴシック" w:eastAsia="ＭＳ ゴシック" w:hAnsi="ＭＳ ゴシック" w:hint="eastAsia"/>
          <w:bCs/>
          <w:color w:val="000000" w:themeColor="text1"/>
          <w:sz w:val="22"/>
          <w:szCs w:val="24"/>
        </w:rPr>
        <w:t>育児休業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ているところですが、全庁的な問題でありますので、関係課に伝えてまいりたい。</w:t>
      </w:r>
    </w:p>
    <w:p w:rsidR="00BB4B57" w:rsidRPr="00620040" w:rsidRDefault="00BB4B57" w:rsidP="00AD340A">
      <w:pPr>
        <w:pStyle w:val="a5"/>
        <w:spacing w:line="240" w:lineRule="auto"/>
        <w:ind w:right="-2"/>
        <w:rPr>
          <w:rFonts w:asciiTheme="majorEastAsia" w:eastAsiaTheme="majorEastAsia" w:hAnsiTheme="majorEastAsia" w:cstheme="minorBidi"/>
          <w:color w:val="FF0000"/>
          <w:spacing w:val="0"/>
          <w:sz w:val="22"/>
          <w:szCs w:val="22"/>
        </w:rPr>
      </w:pPr>
    </w:p>
    <w:p w:rsidR="00BB4B57" w:rsidRPr="0090570A" w:rsidRDefault="00F82467" w:rsidP="00AD340A">
      <w:pPr>
        <w:pStyle w:val="a5"/>
        <w:spacing w:line="240" w:lineRule="auto"/>
        <w:ind w:left="1" w:right="-2"/>
        <w:rPr>
          <w:rFonts w:asciiTheme="majorEastAsia" w:eastAsiaTheme="majorEastAsia" w:hAnsiTheme="majorEastAsia"/>
          <w:bCs/>
          <w:sz w:val="22"/>
        </w:rPr>
      </w:pPr>
      <w:r w:rsidRPr="00DA190B">
        <w:rPr>
          <w:rFonts w:asciiTheme="majorEastAsia" w:eastAsiaTheme="majorEastAsia" w:hAnsiTheme="majorEastAsia" w:hint="eastAsia"/>
          <w:color w:val="000000" w:themeColor="text1"/>
          <w:spacing w:val="0"/>
          <w:sz w:val="22"/>
        </w:rPr>
        <w:t>第</w:t>
      </w:r>
      <w:r w:rsidR="0090570A">
        <w:rPr>
          <w:rFonts w:asciiTheme="majorEastAsia" w:eastAsiaTheme="majorEastAsia" w:hAnsiTheme="majorEastAsia" w:hint="eastAsia"/>
          <w:color w:val="000000" w:themeColor="text1"/>
          <w:spacing w:val="0"/>
          <w:sz w:val="22"/>
        </w:rPr>
        <w:t>５</w:t>
      </w:r>
      <w:r w:rsidR="00911815" w:rsidRPr="00DA190B">
        <w:rPr>
          <w:rFonts w:asciiTheme="majorEastAsia" w:eastAsiaTheme="majorEastAsia" w:hAnsiTheme="majorEastAsia" w:hint="eastAsia"/>
          <w:color w:val="000000" w:themeColor="text1"/>
          <w:spacing w:val="0"/>
          <w:sz w:val="22"/>
        </w:rPr>
        <w:t>の</w:t>
      </w:r>
      <w:r w:rsidR="0090570A">
        <w:rPr>
          <w:rFonts w:asciiTheme="majorEastAsia" w:eastAsiaTheme="majorEastAsia" w:hAnsiTheme="majorEastAsia" w:hint="eastAsia"/>
          <w:color w:val="000000" w:themeColor="text1"/>
          <w:spacing w:val="0"/>
          <w:sz w:val="22"/>
        </w:rPr>
        <w:t>５</w:t>
      </w:r>
      <w:r w:rsidRPr="00DA190B">
        <w:rPr>
          <w:rFonts w:asciiTheme="majorEastAsia" w:eastAsiaTheme="majorEastAsia" w:hAnsiTheme="majorEastAsia" w:hint="eastAsia"/>
          <w:color w:val="000000" w:themeColor="text1"/>
          <w:spacing w:val="0"/>
          <w:sz w:val="22"/>
        </w:rPr>
        <w:t>の要求について、</w:t>
      </w:r>
      <w:r w:rsidR="00885A19" w:rsidRPr="00885A19">
        <w:rPr>
          <w:rFonts w:asciiTheme="majorEastAsia" w:eastAsiaTheme="majorEastAsia" w:hAnsiTheme="majorEastAsia" w:hint="eastAsia"/>
          <w:color w:val="000000" w:themeColor="text1"/>
          <w:spacing w:val="0"/>
          <w:sz w:val="22"/>
          <w:szCs w:val="24"/>
        </w:rPr>
        <w:t>育児短時間勤務制度の導入に伴う代替措置については、勤務に多様なパターンがあり、取得・復帰の時期も一定でないことから、非常勤職員での代替を基本としているところですが、全庁的な問題でありますので、関係課に伝えてまいりたい。</w:t>
      </w:r>
    </w:p>
    <w:p w:rsidR="00BB4B57" w:rsidRPr="0090570A" w:rsidRDefault="00BB4B57" w:rsidP="00AD340A">
      <w:pPr>
        <w:wordWrap w:val="0"/>
        <w:spacing w:line="362" w:lineRule="exact"/>
        <w:ind w:left="220" w:right="-2" w:hangingChars="100" w:hanging="220"/>
        <w:rPr>
          <w:rFonts w:asciiTheme="majorEastAsia" w:eastAsiaTheme="majorEastAsia" w:hAnsiTheme="majorEastAsia"/>
          <w:bCs/>
          <w:sz w:val="22"/>
        </w:rPr>
      </w:pPr>
    </w:p>
    <w:p w:rsidR="0090570A" w:rsidRPr="0090570A" w:rsidRDefault="0090570A" w:rsidP="00885A19">
      <w:pPr>
        <w:wordWrap w:val="0"/>
        <w:spacing w:line="362" w:lineRule="exact"/>
        <w:ind w:left="2" w:right="-2"/>
        <w:rPr>
          <w:rFonts w:asciiTheme="majorEastAsia" w:eastAsiaTheme="majorEastAsia" w:hAnsiTheme="majorEastAsia"/>
          <w:bCs/>
          <w:sz w:val="22"/>
        </w:rPr>
      </w:pPr>
      <w:r w:rsidRPr="0090570A">
        <w:rPr>
          <w:rFonts w:asciiTheme="majorEastAsia" w:eastAsiaTheme="majorEastAsia" w:hAnsiTheme="majorEastAsia" w:hint="eastAsia"/>
          <w:bCs/>
          <w:sz w:val="22"/>
        </w:rPr>
        <w:t>第５の６の要求について、</w:t>
      </w:r>
      <w:r w:rsidR="00F34843">
        <w:rPr>
          <w:rFonts w:asciiTheme="majorEastAsia" w:eastAsiaTheme="majorEastAsia" w:hAnsiTheme="majorEastAsia" w:hint="eastAsia"/>
          <w:bCs/>
          <w:sz w:val="22"/>
        </w:rPr>
        <w:t>定年退職等に伴う欠員の補充につい</w:t>
      </w:r>
      <w:r w:rsidR="00885A19" w:rsidRPr="00885A19">
        <w:rPr>
          <w:rFonts w:asciiTheme="majorEastAsia" w:eastAsiaTheme="majorEastAsia" w:hAnsiTheme="majorEastAsia" w:hint="eastAsia"/>
          <w:bCs/>
          <w:sz w:val="22"/>
        </w:rPr>
        <w:t>ては、常勤職員による補充が原則であると認識しており、職員の採用にあたっては、欠員補充の観点に加え、職員数管理目標における採用方針など、中長期的な観点も踏まえ、関係課と協議のうえ職員の採用に努めているところ</w:t>
      </w:r>
      <w:r w:rsidR="00091732">
        <w:rPr>
          <w:rFonts w:asciiTheme="majorEastAsia" w:eastAsiaTheme="majorEastAsia" w:hAnsiTheme="majorEastAsia" w:hint="eastAsia"/>
          <w:bCs/>
          <w:sz w:val="22"/>
        </w:rPr>
        <w:t>です</w:t>
      </w:r>
      <w:r w:rsidR="00506837">
        <w:rPr>
          <w:rFonts w:asciiTheme="majorEastAsia" w:eastAsiaTheme="majorEastAsia" w:hAnsiTheme="majorEastAsia" w:hint="eastAsia"/>
          <w:bCs/>
          <w:sz w:val="22"/>
        </w:rPr>
        <w:t>。また、平成</w:t>
      </w:r>
      <w:r w:rsidR="00885A19" w:rsidRPr="00885A19">
        <w:rPr>
          <w:rFonts w:asciiTheme="majorEastAsia" w:eastAsiaTheme="majorEastAsia" w:hAnsiTheme="majorEastAsia" w:hint="eastAsia"/>
          <w:bCs/>
          <w:sz w:val="22"/>
        </w:rPr>
        <w:t>29年11月より、職員の急な退職や出産・育児休業など年度途中に発生する欠員に対応するための手法のひとつとして、一定の要件のもと、新たに前倒し採用を実施しているところです。</w:t>
      </w:r>
    </w:p>
    <w:p w:rsidR="0090570A" w:rsidRDefault="0090570A" w:rsidP="00AD340A">
      <w:pPr>
        <w:wordWrap w:val="0"/>
        <w:spacing w:line="362" w:lineRule="exact"/>
        <w:ind w:left="220" w:right="-2" w:hangingChars="100" w:hanging="220"/>
        <w:rPr>
          <w:rFonts w:asciiTheme="majorEastAsia" w:eastAsiaTheme="majorEastAsia" w:hAnsiTheme="majorEastAsia"/>
          <w:bCs/>
          <w:sz w:val="22"/>
        </w:rPr>
      </w:pPr>
    </w:p>
    <w:p w:rsidR="0090570A" w:rsidRDefault="0090570A" w:rsidP="00091732">
      <w:pPr>
        <w:wordWrap w:val="0"/>
        <w:spacing w:line="362" w:lineRule="exact"/>
        <w:ind w:left="2" w:right="-2"/>
        <w:rPr>
          <w:rFonts w:asciiTheme="majorEastAsia" w:eastAsiaTheme="majorEastAsia" w:hAnsiTheme="majorEastAsia"/>
          <w:bCs/>
          <w:sz w:val="22"/>
        </w:rPr>
      </w:pPr>
      <w:r>
        <w:rPr>
          <w:rFonts w:asciiTheme="majorEastAsia" w:eastAsiaTheme="majorEastAsia" w:hAnsiTheme="majorEastAsia" w:hint="eastAsia"/>
          <w:bCs/>
          <w:sz w:val="22"/>
        </w:rPr>
        <w:t>第５の７の要求については、</w:t>
      </w:r>
      <w:r w:rsidRPr="0090570A">
        <w:rPr>
          <w:rFonts w:asciiTheme="majorEastAsia" w:eastAsiaTheme="majorEastAsia" w:hAnsiTheme="majorEastAsia" w:hint="eastAsia"/>
          <w:bCs/>
          <w:sz w:val="22"/>
        </w:rPr>
        <w:t>全庁的な問題でありますので、</w:t>
      </w:r>
      <w:r w:rsidR="00091732" w:rsidRPr="00640BFB">
        <w:rPr>
          <w:rFonts w:asciiTheme="majorEastAsia" w:eastAsiaTheme="majorEastAsia" w:hAnsiTheme="majorEastAsia" w:hint="eastAsia"/>
          <w:bCs/>
          <w:color w:val="000000" w:themeColor="text1"/>
          <w:spacing w:val="1"/>
          <w:sz w:val="22"/>
        </w:rPr>
        <w:t>要求の趣旨は</w:t>
      </w:r>
      <w:r w:rsidRPr="0090570A">
        <w:rPr>
          <w:rFonts w:asciiTheme="majorEastAsia" w:eastAsiaTheme="majorEastAsia" w:hAnsiTheme="majorEastAsia" w:hint="eastAsia"/>
          <w:bCs/>
          <w:sz w:val="22"/>
        </w:rPr>
        <w:t>関係課に伝えてまいりたい。</w:t>
      </w:r>
    </w:p>
    <w:p w:rsidR="0090570A" w:rsidRDefault="0090570A" w:rsidP="00AD340A">
      <w:pPr>
        <w:wordWrap w:val="0"/>
        <w:spacing w:line="362" w:lineRule="exact"/>
        <w:ind w:left="220" w:right="-2" w:hangingChars="100" w:hanging="220"/>
        <w:rPr>
          <w:rFonts w:asciiTheme="majorEastAsia" w:eastAsiaTheme="majorEastAsia" w:hAnsiTheme="majorEastAsia"/>
          <w:bCs/>
          <w:sz w:val="22"/>
        </w:rPr>
      </w:pPr>
    </w:p>
    <w:p w:rsidR="0090570A" w:rsidRDefault="0090570A" w:rsidP="00885A19">
      <w:pPr>
        <w:wordWrap w:val="0"/>
        <w:spacing w:line="362" w:lineRule="exact"/>
        <w:ind w:left="2" w:right="-2"/>
        <w:rPr>
          <w:rFonts w:asciiTheme="majorEastAsia" w:eastAsiaTheme="majorEastAsia" w:hAnsiTheme="majorEastAsia"/>
          <w:bCs/>
          <w:sz w:val="22"/>
        </w:rPr>
      </w:pPr>
      <w:r>
        <w:rPr>
          <w:rFonts w:asciiTheme="majorEastAsia" w:eastAsiaTheme="majorEastAsia" w:hAnsiTheme="majorEastAsia" w:hint="eastAsia"/>
          <w:bCs/>
          <w:sz w:val="22"/>
        </w:rPr>
        <w:t>第５の８の要求について</w:t>
      </w:r>
      <w:r w:rsidR="00F34843">
        <w:rPr>
          <w:rFonts w:asciiTheme="majorEastAsia" w:eastAsiaTheme="majorEastAsia" w:hAnsiTheme="majorEastAsia" w:hint="eastAsia"/>
          <w:bCs/>
          <w:sz w:val="22"/>
        </w:rPr>
        <w:t>は</w:t>
      </w:r>
      <w:r>
        <w:rPr>
          <w:rFonts w:asciiTheme="majorEastAsia" w:eastAsiaTheme="majorEastAsia" w:hAnsiTheme="majorEastAsia" w:hint="eastAsia"/>
          <w:bCs/>
          <w:sz w:val="22"/>
        </w:rPr>
        <w:t>、</w:t>
      </w:r>
      <w:r w:rsidR="00885A19" w:rsidRPr="00885A19">
        <w:rPr>
          <w:rFonts w:asciiTheme="majorEastAsia" w:eastAsiaTheme="majorEastAsia" w:hAnsiTheme="majorEastAsia" w:hint="eastAsia"/>
          <w:bCs/>
          <w:sz w:val="22"/>
        </w:rPr>
        <w:t>病気等で長期休業していた職員が復帰する場合、病者報告を提出する等、本人の状況について報告したうえで、産業医と協力しながら、円滑な職場復帰が果たせるように努めているところです。また、職員健康審査会から通知される健康管理区分の決定事項に就業上の措置が明記されている場合は、その措置が確実に実行できるよう職場環境の整備等に努めているところです。なお、要求内容のうち、全庁的な問題については、関係課に伝えてまいりたい。</w:t>
      </w:r>
    </w:p>
    <w:p w:rsidR="0090570A" w:rsidRDefault="0090570A" w:rsidP="0090570A">
      <w:pPr>
        <w:wordWrap w:val="0"/>
        <w:spacing w:line="362" w:lineRule="exact"/>
        <w:ind w:left="2" w:right="-2"/>
        <w:rPr>
          <w:rFonts w:asciiTheme="majorEastAsia" w:eastAsiaTheme="majorEastAsia" w:hAnsiTheme="majorEastAsia"/>
          <w:bCs/>
          <w:sz w:val="22"/>
        </w:rPr>
      </w:pPr>
    </w:p>
    <w:p w:rsidR="0090570A" w:rsidRDefault="0090570A" w:rsidP="00091732">
      <w:pPr>
        <w:wordWrap w:val="0"/>
        <w:spacing w:line="362" w:lineRule="exact"/>
        <w:ind w:left="2" w:right="-2"/>
        <w:rPr>
          <w:rFonts w:asciiTheme="majorEastAsia" w:eastAsiaTheme="majorEastAsia" w:hAnsiTheme="majorEastAsia"/>
          <w:bCs/>
          <w:sz w:val="22"/>
        </w:rPr>
      </w:pPr>
      <w:r>
        <w:rPr>
          <w:rFonts w:asciiTheme="majorEastAsia" w:eastAsiaTheme="majorEastAsia" w:hAnsiTheme="majorEastAsia" w:hint="eastAsia"/>
          <w:bCs/>
          <w:sz w:val="22"/>
        </w:rPr>
        <w:t>第５の９の要求については、</w:t>
      </w:r>
      <w:r w:rsidRPr="0090570A">
        <w:rPr>
          <w:rFonts w:asciiTheme="majorEastAsia" w:eastAsiaTheme="majorEastAsia" w:hAnsiTheme="majorEastAsia" w:hint="eastAsia"/>
          <w:bCs/>
          <w:sz w:val="22"/>
        </w:rPr>
        <w:t>全庁的な問題でありますので、</w:t>
      </w:r>
      <w:r w:rsidR="00091732" w:rsidRPr="00640BFB">
        <w:rPr>
          <w:rFonts w:asciiTheme="majorEastAsia" w:eastAsiaTheme="majorEastAsia" w:hAnsiTheme="majorEastAsia" w:hint="eastAsia"/>
          <w:bCs/>
          <w:color w:val="000000" w:themeColor="text1"/>
          <w:spacing w:val="1"/>
          <w:sz w:val="22"/>
        </w:rPr>
        <w:t>要求の趣旨は</w:t>
      </w:r>
      <w:r w:rsidRPr="0090570A">
        <w:rPr>
          <w:rFonts w:asciiTheme="majorEastAsia" w:eastAsiaTheme="majorEastAsia" w:hAnsiTheme="majorEastAsia" w:hint="eastAsia"/>
          <w:bCs/>
          <w:sz w:val="22"/>
        </w:rPr>
        <w:t>関係課に伝えてまいりたい。</w:t>
      </w:r>
    </w:p>
    <w:p w:rsidR="0090570A" w:rsidRPr="0090570A" w:rsidRDefault="0090570A" w:rsidP="0090570A">
      <w:pPr>
        <w:wordWrap w:val="0"/>
        <w:spacing w:line="362" w:lineRule="exact"/>
        <w:ind w:left="2" w:right="-2"/>
        <w:rPr>
          <w:rFonts w:asciiTheme="majorEastAsia" w:eastAsiaTheme="majorEastAsia" w:hAnsiTheme="majorEastAsia"/>
          <w:bCs/>
          <w:sz w:val="22"/>
        </w:rPr>
      </w:pPr>
    </w:p>
    <w:p w:rsidR="00DA190B" w:rsidRDefault="00015C1E" w:rsidP="00885A19">
      <w:pPr>
        <w:wordWrap w:val="0"/>
        <w:ind w:right="-2"/>
        <w:rPr>
          <w:rFonts w:asciiTheme="majorEastAsia" w:eastAsiaTheme="majorEastAsia" w:hAnsiTheme="majorEastAsia"/>
          <w:color w:val="000000" w:themeColor="text1"/>
          <w:sz w:val="22"/>
        </w:rPr>
      </w:pPr>
      <w:r w:rsidRPr="00DA190B">
        <w:rPr>
          <w:rFonts w:asciiTheme="majorEastAsia" w:eastAsiaTheme="majorEastAsia" w:hAnsiTheme="majorEastAsia" w:hint="eastAsia"/>
          <w:color w:val="000000" w:themeColor="text1"/>
          <w:sz w:val="22"/>
        </w:rPr>
        <w:t>第６</w:t>
      </w:r>
      <w:r w:rsidR="00911815" w:rsidRPr="00DA190B">
        <w:rPr>
          <w:rFonts w:asciiTheme="majorEastAsia" w:eastAsiaTheme="majorEastAsia" w:hAnsiTheme="majorEastAsia" w:hint="eastAsia"/>
          <w:color w:val="000000" w:themeColor="text1"/>
          <w:sz w:val="22"/>
        </w:rPr>
        <w:t>の１</w:t>
      </w:r>
      <w:r w:rsidRPr="00DA190B">
        <w:rPr>
          <w:rFonts w:asciiTheme="majorEastAsia" w:eastAsiaTheme="majorEastAsia" w:hAnsiTheme="majorEastAsia" w:hint="eastAsia"/>
          <w:color w:val="000000" w:themeColor="text1"/>
          <w:sz w:val="22"/>
        </w:rPr>
        <w:t>－</w:t>
      </w:r>
      <w:r w:rsidR="0090570A">
        <w:rPr>
          <w:rFonts w:asciiTheme="majorEastAsia" w:eastAsiaTheme="majorEastAsia" w:hAnsiTheme="majorEastAsia" w:hint="eastAsia"/>
          <w:color w:val="000000" w:themeColor="text1"/>
          <w:sz w:val="22"/>
        </w:rPr>
        <w:t>１</w:t>
      </w:r>
      <w:r w:rsidRPr="00DA190B">
        <w:rPr>
          <w:rFonts w:asciiTheme="majorEastAsia" w:eastAsiaTheme="majorEastAsia" w:hAnsiTheme="majorEastAsia" w:hint="eastAsia"/>
          <w:color w:val="000000" w:themeColor="text1"/>
          <w:sz w:val="22"/>
        </w:rPr>
        <w:t>）の要求について、</w:t>
      </w:r>
      <w:r w:rsidR="00885A19" w:rsidRPr="00885A19">
        <w:rPr>
          <w:rFonts w:asciiTheme="majorEastAsia" w:eastAsiaTheme="majorEastAsia" w:hAnsiTheme="majorEastAsia" w:hint="eastAsia"/>
          <w:color w:val="000000" w:themeColor="text1"/>
          <w:sz w:val="22"/>
        </w:rPr>
        <w:t>１月当たりの時間外勤務実績が80時間を超える職員に対しては、平成29年２月より、部次長が所属課長又はグループ長の立会いのもと、当該職員本人と面談を行っているほか、課長から次長に改善方策を報告の上、面談結果等を踏まえた改善措置を行</w:t>
      </w:r>
      <w:r w:rsidR="00885A19" w:rsidRPr="00885A19">
        <w:rPr>
          <w:rFonts w:asciiTheme="majorEastAsia" w:eastAsiaTheme="majorEastAsia" w:hAnsiTheme="majorEastAsia" w:hint="eastAsia"/>
          <w:color w:val="000000" w:themeColor="text1"/>
          <w:sz w:val="22"/>
        </w:rPr>
        <w:lastRenderedPageBreak/>
        <w:t>っているところ。要求のあった年360</w:t>
      </w:r>
      <w:r w:rsidR="00590EE4">
        <w:rPr>
          <w:rFonts w:asciiTheme="majorEastAsia" w:eastAsiaTheme="majorEastAsia" w:hAnsiTheme="majorEastAsia" w:hint="eastAsia"/>
          <w:color w:val="000000" w:themeColor="text1"/>
          <w:sz w:val="22"/>
        </w:rPr>
        <w:t>時間を超える職員数については、全庁的な取扱いとして、部局</w:t>
      </w:r>
      <w:r w:rsidR="00885A19" w:rsidRPr="00885A19">
        <w:rPr>
          <w:rFonts w:asciiTheme="majorEastAsia" w:eastAsiaTheme="majorEastAsia" w:hAnsiTheme="majorEastAsia" w:hint="eastAsia"/>
          <w:color w:val="000000" w:themeColor="text1"/>
          <w:sz w:val="22"/>
        </w:rPr>
        <w:t>単位でお示ししているところです。また、月80時間を超える職員数及び所属グループ</w:t>
      </w:r>
      <w:r w:rsidR="000F5F09">
        <w:rPr>
          <w:rFonts w:asciiTheme="majorEastAsia" w:eastAsiaTheme="majorEastAsia" w:hAnsiTheme="majorEastAsia" w:hint="eastAsia"/>
          <w:color w:val="000000" w:themeColor="text1"/>
          <w:sz w:val="22"/>
        </w:rPr>
        <w:t>の公表</w:t>
      </w:r>
      <w:r w:rsidR="00885A19" w:rsidRPr="00885A19">
        <w:rPr>
          <w:rFonts w:asciiTheme="majorEastAsia" w:eastAsiaTheme="majorEastAsia" w:hAnsiTheme="majorEastAsia" w:hint="eastAsia"/>
          <w:color w:val="000000" w:themeColor="text1"/>
          <w:sz w:val="22"/>
        </w:rPr>
        <w:t>については、全庁的な問題でありますので、関係課に伝えてまいりたい。</w:t>
      </w:r>
    </w:p>
    <w:p w:rsidR="0090570A" w:rsidRDefault="0090570A" w:rsidP="0090570A">
      <w:pPr>
        <w:wordWrap w:val="0"/>
        <w:ind w:right="-2"/>
        <w:rPr>
          <w:rFonts w:asciiTheme="majorEastAsia" w:eastAsiaTheme="majorEastAsia" w:hAnsiTheme="majorEastAsia"/>
          <w:color w:val="000000" w:themeColor="text1"/>
          <w:sz w:val="22"/>
        </w:rPr>
      </w:pPr>
    </w:p>
    <w:p w:rsidR="0090570A" w:rsidRPr="0090570A" w:rsidRDefault="0090570A" w:rsidP="0090570A">
      <w:pPr>
        <w:wordWrap w:val="0"/>
        <w:ind w:right="-2"/>
        <w:rPr>
          <w:rFonts w:ascii="ＭＳ ゴシック" w:eastAsia="ＭＳ ゴシック" w:hAnsi="ＭＳ ゴシック"/>
          <w:bCs/>
          <w:color w:val="000000"/>
          <w:spacing w:val="1"/>
          <w:sz w:val="22"/>
        </w:rPr>
      </w:pPr>
      <w:r w:rsidRPr="00DA190B">
        <w:rPr>
          <w:rFonts w:asciiTheme="majorEastAsia" w:eastAsiaTheme="majorEastAsia" w:hAnsiTheme="majorEastAsia" w:hint="eastAsia"/>
          <w:color w:val="000000" w:themeColor="text1"/>
          <w:sz w:val="22"/>
        </w:rPr>
        <w:t>第６の１－</w:t>
      </w:r>
      <w:r>
        <w:rPr>
          <w:rFonts w:asciiTheme="majorEastAsia" w:eastAsiaTheme="majorEastAsia" w:hAnsiTheme="majorEastAsia" w:hint="eastAsia"/>
          <w:color w:val="000000" w:themeColor="text1"/>
          <w:sz w:val="22"/>
        </w:rPr>
        <w:t>２</w:t>
      </w:r>
      <w:r w:rsidRPr="00DA190B">
        <w:rPr>
          <w:rFonts w:asciiTheme="majorEastAsia" w:eastAsiaTheme="majorEastAsia" w:hAnsiTheme="majorEastAsia" w:hint="eastAsia"/>
          <w:color w:val="000000" w:themeColor="text1"/>
          <w:sz w:val="22"/>
        </w:rPr>
        <w:t>）の要求について</w:t>
      </w:r>
      <w:r w:rsidR="003E1288">
        <w:rPr>
          <w:rFonts w:asciiTheme="majorEastAsia" w:eastAsiaTheme="majorEastAsia" w:hAnsiTheme="majorEastAsia" w:hint="eastAsia"/>
          <w:color w:val="000000" w:themeColor="text1"/>
          <w:sz w:val="22"/>
        </w:rPr>
        <w:t>は</w:t>
      </w:r>
      <w:r w:rsidRPr="00DA190B">
        <w:rPr>
          <w:rFonts w:asciiTheme="majorEastAsia" w:eastAsiaTheme="majorEastAsia" w:hAnsiTheme="majorEastAsia" w:hint="eastAsia"/>
          <w:color w:val="000000" w:themeColor="text1"/>
          <w:sz w:val="22"/>
        </w:rPr>
        <w:t>、</w:t>
      </w:r>
      <w:r w:rsidR="00C14155" w:rsidRPr="00C14155">
        <w:rPr>
          <w:rFonts w:ascii="ＭＳ ゴシック" w:eastAsia="ＭＳ ゴシック" w:hAnsi="ＭＳ ゴシック" w:hint="eastAsia"/>
          <w:bCs/>
          <w:color w:val="000000"/>
          <w:spacing w:val="1"/>
          <w:sz w:val="22"/>
        </w:rPr>
        <w:t>全庁的な問題でありますので、要求の趣旨は関係課に伝えてまいりたい。</w:t>
      </w:r>
    </w:p>
    <w:p w:rsidR="0090570A" w:rsidRDefault="0090570A" w:rsidP="00AD340A">
      <w:pPr>
        <w:wordWrap w:val="0"/>
        <w:spacing w:line="362" w:lineRule="exact"/>
        <w:ind w:left="2"/>
        <w:rPr>
          <w:rFonts w:asciiTheme="majorEastAsia" w:eastAsiaTheme="majorEastAsia" w:hAnsiTheme="majorEastAsia"/>
          <w:color w:val="000000" w:themeColor="text1"/>
          <w:sz w:val="22"/>
        </w:rPr>
      </w:pPr>
    </w:p>
    <w:p w:rsidR="007035E6" w:rsidRDefault="0090570A" w:rsidP="00885A19">
      <w:pPr>
        <w:wordWrap w:val="0"/>
        <w:spacing w:line="362" w:lineRule="exact"/>
        <w:ind w:left="2"/>
        <w:rPr>
          <w:rFonts w:asciiTheme="majorEastAsia" w:eastAsiaTheme="majorEastAsia" w:hAnsiTheme="majorEastAsia"/>
          <w:color w:val="000000" w:themeColor="text1"/>
          <w:sz w:val="22"/>
        </w:rPr>
      </w:pPr>
      <w:r w:rsidRPr="00DA190B">
        <w:rPr>
          <w:rFonts w:asciiTheme="majorEastAsia" w:eastAsiaTheme="majorEastAsia" w:hAnsiTheme="majorEastAsia" w:hint="eastAsia"/>
          <w:color w:val="000000" w:themeColor="text1"/>
          <w:sz w:val="22"/>
        </w:rPr>
        <w:t>第６</w:t>
      </w:r>
      <w:r>
        <w:rPr>
          <w:rFonts w:asciiTheme="majorEastAsia" w:eastAsiaTheme="majorEastAsia" w:hAnsiTheme="majorEastAsia" w:hint="eastAsia"/>
          <w:color w:val="000000" w:themeColor="text1"/>
          <w:sz w:val="22"/>
        </w:rPr>
        <w:t>の２</w:t>
      </w:r>
      <w:r w:rsidRPr="00DA190B">
        <w:rPr>
          <w:rFonts w:asciiTheme="majorEastAsia" w:eastAsiaTheme="majorEastAsia" w:hAnsiTheme="majorEastAsia" w:hint="eastAsia"/>
          <w:color w:val="000000" w:themeColor="text1"/>
          <w:sz w:val="22"/>
        </w:rPr>
        <w:t>の要求について、</w:t>
      </w:r>
      <w:r w:rsidR="00885A19" w:rsidRPr="00885A19">
        <w:rPr>
          <w:rFonts w:asciiTheme="majorEastAsia" w:eastAsiaTheme="majorEastAsia" w:hAnsiTheme="majorEastAsia" w:hint="eastAsia"/>
          <w:color w:val="000000" w:themeColor="text1"/>
          <w:sz w:val="22"/>
        </w:rPr>
        <w:t>職員の人員配置については、厳しい定数事情の中ではあるが、業務量に見合った適切な配置に努めているところ</w:t>
      </w:r>
      <w:r w:rsidR="00885A19">
        <w:rPr>
          <w:rFonts w:asciiTheme="majorEastAsia" w:eastAsiaTheme="majorEastAsia" w:hAnsiTheme="majorEastAsia" w:hint="eastAsia"/>
          <w:color w:val="000000" w:themeColor="text1"/>
          <w:sz w:val="22"/>
        </w:rPr>
        <w:t>です</w:t>
      </w:r>
      <w:r w:rsidR="00885A19" w:rsidRPr="00885A19">
        <w:rPr>
          <w:rFonts w:asciiTheme="majorEastAsia" w:eastAsiaTheme="majorEastAsia" w:hAnsiTheme="majorEastAsia" w:hint="eastAsia"/>
          <w:color w:val="000000" w:themeColor="text1"/>
          <w:sz w:val="22"/>
        </w:rPr>
        <w:t>。今後も引き続き、適切な勤務労働条件の確保に取り組んでまいりたい。</w:t>
      </w:r>
    </w:p>
    <w:p w:rsidR="00885A19" w:rsidRDefault="00885A19" w:rsidP="00885A19">
      <w:pPr>
        <w:wordWrap w:val="0"/>
        <w:spacing w:line="362" w:lineRule="exact"/>
        <w:ind w:left="2"/>
        <w:rPr>
          <w:rFonts w:asciiTheme="majorEastAsia" w:eastAsiaTheme="majorEastAsia" w:hAnsiTheme="majorEastAsia"/>
          <w:color w:val="000000" w:themeColor="text1"/>
          <w:sz w:val="22"/>
        </w:rPr>
      </w:pPr>
    </w:p>
    <w:p w:rsidR="007035E6" w:rsidRDefault="00C14155" w:rsidP="007035E6">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第６の３</w:t>
      </w:r>
      <w:r w:rsidR="00B3411C">
        <w:rPr>
          <w:rFonts w:asciiTheme="majorEastAsia" w:eastAsiaTheme="majorEastAsia" w:hAnsiTheme="majorEastAsia" w:hint="eastAsia"/>
          <w:color w:val="000000" w:themeColor="text1"/>
          <w:sz w:val="22"/>
        </w:rPr>
        <w:t>－１</w:t>
      </w:r>
      <w:r w:rsidR="00244491">
        <w:rPr>
          <w:rFonts w:asciiTheme="majorEastAsia" w:eastAsiaTheme="majorEastAsia" w:hAnsiTheme="majorEastAsia" w:hint="eastAsia"/>
          <w:color w:val="000000" w:themeColor="text1"/>
          <w:sz w:val="22"/>
        </w:rPr>
        <w:t>）</w:t>
      </w:r>
      <w:r w:rsidR="00303830" w:rsidRPr="0016626C">
        <w:rPr>
          <w:rFonts w:asciiTheme="majorEastAsia" w:eastAsiaTheme="majorEastAsia" w:hAnsiTheme="majorEastAsia" w:hint="eastAsia"/>
          <w:color w:val="000000" w:themeColor="text1"/>
          <w:sz w:val="22"/>
        </w:rPr>
        <w:t>の要求について、</w:t>
      </w:r>
      <w:r w:rsidR="00885A19" w:rsidRPr="00885A19">
        <w:rPr>
          <w:rFonts w:asciiTheme="majorEastAsia" w:eastAsiaTheme="majorEastAsia" w:hAnsiTheme="majorEastAsia" w:hint="eastAsia"/>
          <w:color w:val="000000" w:themeColor="text1"/>
          <w:sz w:val="22"/>
        </w:rPr>
        <w:t>調整額については、関係課と協議のうえ措置されているものですが、今後、必要があれば、関係課と協議してまいりたい。</w:t>
      </w:r>
    </w:p>
    <w:p w:rsidR="00244491" w:rsidRDefault="00244491" w:rsidP="007035E6">
      <w:pPr>
        <w:wordWrap w:val="0"/>
        <w:spacing w:line="362" w:lineRule="exact"/>
        <w:ind w:left="2"/>
        <w:rPr>
          <w:rFonts w:asciiTheme="majorEastAsia" w:eastAsiaTheme="majorEastAsia" w:hAnsiTheme="majorEastAsia"/>
          <w:color w:val="000000" w:themeColor="text1"/>
          <w:sz w:val="22"/>
        </w:rPr>
      </w:pPr>
    </w:p>
    <w:p w:rsidR="00303830" w:rsidRDefault="00244491" w:rsidP="007035E6">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６の３－２）の要求について、監察医事務所の空調機設備については、これまで適宜、補修工事や整備を行ってきているところであり、今後とも、必要に応じて設備補修を行うなど、健康面に害を及ぼすことがないよう職場環境の整備に努めていきたい。</w:t>
      </w:r>
    </w:p>
    <w:p w:rsidR="00244491" w:rsidRDefault="00244491" w:rsidP="007035E6">
      <w:pPr>
        <w:wordWrap w:val="0"/>
        <w:spacing w:line="362" w:lineRule="exact"/>
        <w:ind w:left="2"/>
        <w:rPr>
          <w:rFonts w:asciiTheme="majorEastAsia" w:eastAsiaTheme="majorEastAsia" w:hAnsiTheme="majorEastAsia"/>
          <w:color w:val="000000" w:themeColor="text1"/>
          <w:sz w:val="22"/>
        </w:rPr>
      </w:pPr>
    </w:p>
    <w:p w:rsidR="00303830" w:rsidRDefault="00303830" w:rsidP="00885A19">
      <w:pPr>
        <w:wordWrap w:val="0"/>
        <w:spacing w:line="362" w:lineRule="exact"/>
        <w:ind w:left="2"/>
        <w:rPr>
          <w:rFonts w:asciiTheme="majorEastAsia" w:eastAsiaTheme="majorEastAsia" w:hAnsiTheme="majorEastAsia"/>
          <w:color w:val="000000" w:themeColor="text1"/>
          <w:sz w:val="22"/>
        </w:rPr>
      </w:pPr>
      <w:r w:rsidRPr="00303830">
        <w:rPr>
          <w:rFonts w:asciiTheme="majorEastAsia" w:eastAsiaTheme="majorEastAsia" w:hAnsiTheme="majorEastAsia" w:hint="eastAsia"/>
          <w:color w:val="000000" w:themeColor="text1"/>
          <w:sz w:val="22"/>
        </w:rPr>
        <w:t>第６の</w:t>
      </w:r>
      <w:r w:rsidR="00C14155">
        <w:rPr>
          <w:rFonts w:asciiTheme="majorEastAsia" w:eastAsiaTheme="majorEastAsia" w:hAnsiTheme="majorEastAsia" w:hint="eastAsia"/>
          <w:color w:val="000000" w:themeColor="text1"/>
          <w:sz w:val="22"/>
        </w:rPr>
        <w:t>４</w:t>
      </w:r>
      <w:r>
        <w:rPr>
          <w:rFonts w:asciiTheme="majorEastAsia" w:eastAsiaTheme="majorEastAsia" w:hAnsiTheme="majorEastAsia" w:hint="eastAsia"/>
          <w:color w:val="000000" w:themeColor="text1"/>
          <w:sz w:val="22"/>
        </w:rPr>
        <w:t>－１）</w:t>
      </w:r>
      <w:r w:rsidRPr="00303830">
        <w:rPr>
          <w:rFonts w:asciiTheme="majorEastAsia" w:eastAsiaTheme="majorEastAsia" w:hAnsiTheme="majorEastAsia" w:hint="eastAsia"/>
          <w:color w:val="000000" w:themeColor="text1"/>
          <w:sz w:val="22"/>
        </w:rPr>
        <w:t>の要求について、</w:t>
      </w:r>
      <w:bookmarkStart w:id="0" w:name="_GoBack"/>
      <w:bookmarkEnd w:id="0"/>
      <w:r w:rsidR="00885A19" w:rsidRPr="00885A19">
        <w:rPr>
          <w:rFonts w:asciiTheme="majorEastAsia" w:eastAsiaTheme="majorEastAsia" w:hAnsiTheme="majorEastAsia" w:hint="eastAsia"/>
          <w:color w:val="000000" w:themeColor="text1"/>
          <w:sz w:val="22"/>
        </w:rPr>
        <w:t>食鳥検査事務所においては、必要な業務量に見合った適正な人員配置に努めているところであり、今後とも、適切に対処してまいりたい。</w:t>
      </w:r>
    </w:p>
    <w:p w:rsidR="00303830" w:rsidRDefault="00303830" w:rsidP="007035E6">
      <w:pPr>
        <w:wordWrap w:val="0"/>
        <w:spacing w:line="362" w:lineRule="exact"/>
        <w:ind w:left="2"/>
        <w:rPr>
          <w:rFonts w:asciiTheme="majorEastAsia" w:eastAsiaTheme="majorEastAsia" w:hAnsiTheme="majorEastAsia"/>
          <w:color w:val="000000" w:themeColor="text1"/>
          <w:sz w:val="22"/>
        </w:rPr>
      </w:pPr>
    </w:p>
    <w:p w:rsidR="00303830" w:rsidRDefault="00303830" w:rsidP="004963EF">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第６の</w:t>
      </w:r>
      <w:r w:rsidR="00C14155">
        <w:rPr>
          <w:rFonts w:asciiTheme="majorEastAsia" w:eastAsiaTheme="majorEastAsia" w:hAnsiTheme="majorEastAsia" w:hint="eastAsia"/>
          <w:color w:val="000000" w:themeColor="text1"/>
          <w:sz w:val="22"/>
        </w:rPr>
        <w:t>４</w:t>
      </w:r>
      <w:r>
        <w:rPr>
          <w:rFonts w:asciiTheme="majorEastAsia" w:eastAsiaTheme="majorEastAsia" w:hAnsiTheme="majorEastAsia" w:hint="eastAsia"/>
          <w:color w:val="000000" w:themeColor="text1"/>
          <w:sz w:val="22"/>
        </w:rPr>
        <w:t>－２</w:t>
      </w:r>
      <w:r w:rsidRPr="00303830">
        <w:rPr>
          <w:rFonts w:asciiTheme="majorEastAsia" w:eastAsiaTheme="majorEastAsia" w:hAnsiTheme="majorEastAsia" w:hint="eastAsia"/>
          <w:color w:val="000000" w:themeColor="text1"/>
          <w:sz w:val="22"/>
        </w:rPr>
        <w:t>）の要求について、</w:t>
      </w:r>
      <w:r w:rsidR="004963EF" w:rsidRPr="004963EF">
        <w:rPr>
          <w:rFonts w:asciiTheme="majorEastAsia" w:eastAsiaTheme="majorEastAsia" w:hAnsiTheme="majorEastAsia" w:hint="eastAsia"/>
          <w:color w:val="000000" w:themeColor="text1"/>
          <w:sz w:val="22"/>
        </w:rPr>
        <w:t>一般定期健康診断及び有機溶剤等業務従事職員特別健康診断で職員の健康管理を実施しているところであり、また、検査時にはマスク（必</w:t>
      </w:r>
      <w:r w:rsidR="00091732">
        <w:rPr>
          <w:rFonts w:asciiTheme="majorEastAsia" w:eastAsiaTheme="majorEastAsia" w:hAnsiTheme="majorEastAsia" w:hint="eastAsia"/>
          <w:color w:val="000000" w:themeColor="text1"/>
          <w:sz w:val="22"/>
        </w:rPr>
        <w:t>要に応じて防塵マスク）・手袋・ゴーグル等を着用するようにしています</w:t>
      </w:r>
      <w:r w:rsidR="004963EF" w:rsidRPr="004963EF">
        <w:rPr>
          <w:rFonts w:asciiTheme="majorEastAsia" w:eastAsiaTheme="majorEastAsia" w:hAnsiTheme="majorEastAsia" w:hint="eastAsia"/>
          <w:color w:val="000000" w:themeColor="text1"/>
          <w:sz w:val="22"/>
        </w:rPr>
        <w:t>。健康管理体制の充実、改善にあたっては、食鳥検査事務所職員の意見を反映しながら、引き続き防塵等の性能に優れたマスク等防護器具の購入などに努めてまいりたい。</w:t>
      </w:r>
    </w:p>
    <w:p w:rsidR="00C14155" w:rsidRDefault="00C14155" w:rsidP="00C14155">
      <w:pPr>
        <w:wordWrap w:val="0"/>
        <w:spacing w:line="362" w:lineRule="exact"/>
        <w:ind w:left="2"/>
        <w:rPr>
          <w:rFonts w:asciiTheme="majorEastAsia" w:eastAsiaTheme="majorEastAsia" w:hAnsiTheme="majorEastAsia"/>
          <w:color w:val="000000" w:themeColor="text1"/>
          <w:sz w:val="22"/>
        </w:rPr>
      </w:pPr>
    </w:p>
    <w:p w:rsidR="00C14155" w:rsidRDefault="00C14155" w:rsidP="004963EF">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第６の４－３</w:t>
      </w:r>
      <w:r w:rsidRPr="00303830">
        <w:rPr>
          <w:rFonts w:asciiTheme="majorEastAsia" w:eastAsiaTheme="majorEastAsia" w:hAnsiTheme="majorEastAsia" w:hint="eastAsia"/>
          <w:color w:val="000000" w:themeColor="text1"/>
          <w:sz w:val="22"/>
        </w:rPr>
        <w:t>）の要求について</w:t>
      </w:r>
      <w:r w:rsidR="00F34843">
        <w:rPr>
          <w:rFonts w:asciiTheme="majorEastAsia" w:eastAsiaTheme="majorEastAsia" w:hAnsiTheme="majorEastAsia" w:hint="eastAsia"/>
          <w:color w:val="000000" w:themeColor="text1"/>
          <w:sz w:val="22"/>
        </w:rPr>
        <w:t>は</w:t>
      </w:r>
      <w:r w:rsidRPr="00303830">
        <w:rPr>
          <w:rFonts w:asciiTheme="majorEastAsia" w:eastAsiaTheme="majorEastAsia" w:hAnsiTheme="majorEastAsia" w:hint="eastAsia"/>
          <w:color w:val="000000" w:themeColor="text1"/>
          <w:sz w:val="22"/>
        </w:rPr>
        <w:t>、</w:t>
      </w:r>
      <w:r w:rsidR="004963EF" w:rsidRPr="004963EF">
        <w:rPr>
          <w:rFonts w:asciiTheme="majorEastAsia" w:eastAsiaTheme="majorEastAsia" w:hAnsiTheme="majorEastAsia" w:hint="eastAsia"/>
          <w:color w:val="000000" w:themeColor="text1"/>
          <w:sz w:val="22"/>
        </w:rPr>
        <w:t>平成29年9月から、門真食鳥検査事務所の近隣施設の一部を借り上げ、更衣室兼事務所として活用し、また、トイレや浴室も当該施設のものを使用することができるように改善したところです。引き続き、男女ともに働きやすい職場環境</w:t>
      </w:r>
      <w:r w:rsidR="00244491">
        <w:rPr>
          <w:rFonts w:asciiTheme="majorEastAsia" w:eastAsiaTheme="majorEastAsia" w:hAnsiTheme="majorEastAsia" w:hint="eastAsia"/>
          <w:color w:val="000000" w:themeColor="text1"/>
          <w:sz w:val="22"/>
        </w:rPr>
        <w:t>の確保</w:t>
      </w:r>
      <w:r w:rsidR="004963EF" w:rsidRPr="004963EF">
        <w:rPr>
          <w:rFonts w:asciiTheme="majorEastAsia" w:eastAsiaTheme="majorEastAsia" w:hAnsiTheme="majorEastAsia" w:hint="eastAsia"/>
          <w:color w:val="000000" w:themeColor="text1"/>
          <w:sz w:val="22"/>
        </w:rPr>
        <w:t>に努めてまいりたい。</w:t>
      </w:r>
    </w:p>
    <w:p w:rsidR="004963EF" w:rsidRDefault="004963EF" w:rsidP="004963EF">
      <w:pPr>
        <w:wordWrap w:val="0"/>
        <w:spacing w:line="362" w:lineRule="exact"/>
        <w:ind w:left="2"/>
        <w:rPr>
          <w:rFonts w:asciiTheme="majorEastAsia" w:eastAsiaTheme="majorEastAsia" w:hAnsiTheme="majorEastAsia"/>
          <w:color w:val="000000" w:themeColor="text1"/>
          <w:sz w:val="22"/>
        </w:rPr>
      </w:pPr>
    </w:p>
    <w:p w:rsidR="00244491" w:rsidRDefault="00244491" w:rsidP="004963EF">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６の５の要求について、羽曳野食肉衛生検査所のと畜場については、夏季にはクーラーを稼働させているほか、クーラーの不調時には、管理者である羽曳野市への修理の申入れを速やかに行うなど適切に対処してきており、平成31年3月以降には、換気扇や網戸をと畜場内に設置したところ。冬季においても、ヒーターを稼働させているほか、職員一人一人に防寒具やカイロを支給してきたところです。引き続き、働きやすい職場環境の確保に努めてまいりたい。</w:t>
      </w:r>
    </w:p>
    <w:p w:rsidR="00C14155" w:rsidRDefault="00C14155" w:rsidP="00C14155">
      <w:pPr>
        <w:wordWrap w:val="0"/>
        <w:spacing w:line="362" w:lineRule="exact"/>
        <w:ind w:left="2"/>
        <w:rPr>
          <w:rFonts w:asciiTheme="majorEastAsia" w:eastAsiaTheme="majorEastAsia" w:hAnsiTheme="majorEastAsia"/>
          <w:color w:val="000000" w:themeColor="text1"/>
          <w:sz w:val="22"/>
        </w:rPr>
      </w:pPr>
    </w:p>
    <w:p w:rsidR="00303830" w:rsidRDefault="00303830" w:rsidP="004963EF">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第７の１の要求について、</w:t>
      </w:r>
      <w:r w:rsidR="004963EF" w:rsidRPr="004963EF">
        <w:rPr>
          <w:rFonts w:asciiTheme="majorEastAsia" w:eastAsiaTheme="majorEastAsia" w:hAnsiTheme="majorEastAsia" w:hint="eastAsia"/>
          <w:color w:val="000000" w:themeColor="text1"/>
          <w:sz w:val="22"/>
        </w:rPr>
        <w:t>職</w:t>
      </w:r>
      <w:r w:rsidR="004963EF">
        <w:rPr>
          <w:rFonts w:asciiTheme="majorEastAsia" w:eastAsiaTheme="majorEastAsia" w:hAnsiTheme="majorEastAsia" w:hint="eastAsia"/>
          <w:color w:val="000000" w:themeColor="text1"/>
          <w:sz w:val="22"/>
        </w:rPr>
        <w:t>員の健康管理については、非常に重要な問題であると認識してい</w:t>
      </w:r>
      <w:r w:rsidR="004963EF" w:rsidRPr="004963EF">
        <w:rPr>
          <w:rFonts w:asciiTheme="majorEastAsia" w:eastAsiaTheme="majorEastAsia" w:hAnsiTheme="majorEastAsia" w:hint="eastAsia"/>
          <w:color w:val="000000" w:themeColor="text1"/>
          <w:sz w:val="22"/>
        </w:rPr>
        <w:t>ます。</w:t>
      </w:r>
      <w:r w:rsidR="004963EF">
        <w:rPr>
          <w:rFonts w:asciiTheme="majorEastAsia" w:eastAsiaTheme="majorEastAsia" w:hAnsiTheme="majorEastAsia" w:hint="eastAsia"/>
          <w:color w:val="000000" w:themeColor="text1"/>
          <w:sz w:val="22"/>
        </w:rPr>
        <w:t>要求につい</w:t>
      </w:r>
      <w:r w:rsidR="004963EF" w:rsidRPr="004963EF">
        <w:rPr>
          <w:rFonts w:asciiTheme="majorEastAsia" w:eastAsiaTheme="majorEastAsia" w:hAnsiTheme="majorEastAsia" w:hint="eastAsia"/>
          <w:color w:val="000000" w:themeColor="text1"/>
          <w:sz w:val="22"/>
        </w:rPr>
        <w:t>ては、全庁的な問題でありますので、関係課に伝えてまいりたい。</w:t>
      </w:r>
    </w:p>
    <w:p w:rsidR="00303830" w:rsidRDefault="00303830" w:rsidP="00303830">
      <w:pPr>
        <w:wordWrap w:val="0"/>
        <w:spacing w:line="362" w:lineRule="exact"/>
        <w:ind w:left="2"/>
        <w:rPr>
          <w:rFonts w:asciiTheme="majorEastAsia" w:eastAsiaTheme="majorEastAsia" w:hAnsiTheme="majorEastAsia"/>
          <w:color w:val="000000" w:themeColor="text1"/>
          <w:sz w:val="22"/>
        </w:rPr>
      </w:pPr>
    </w:p>
    <w:p w:rsidR="00303830" w:rsidRDefault="00303830" w:rsidP="004963EF">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lastRenderedPageBreak/>
        <w:t>第７の２の要求について</w:t>
      </w:r>
      <w:r w:rsidR="00F34843">
        <w:rPr>
          <w:rFonts w:asciiTheme="majorEastAsia" w:eastAsiaTheme="majorEastAsia" w:hAnsiTheme="majorEastAsia" w:hint="eastAsia"/>
          <w:color w:val="000000" w:themeColor="text1"/>
          <w:sz w:val="22"/>
        </w:rPr>
        <w:t>は</w:t>
      </w:r>
      <w:r>
        <w:rPr>
          <w:rFonts w:asciiTheme="majorEastAsia" w:eastAsiaTheme="majorEastAsia" w:hAnsiTheme="majorEastAsia" w:hint="eastAsia"/>
          <w:color w:val="000000" w:themeColor="text1"/>
          <w:sz w:val="22"/>
        </w:rPr>
        <w:t>、</w:t>
      </w:r>
      <w:r w:rsidR="004963EF" w:rsidRPr="004963EF">
        <w:rPr>
          <w:rFonts w:asciiTheme="majorEastAsia" w:eastAsiaTheme="majorEastAsia" w:hAnsiTheme="majorEastAsia" w:hint="eastAsia"/>
          <w:color w:val="000000" w:themeColor="text1"/>
          <w:sz w:val="22"/>
        </w:rPr>
        <w:t>ウイルス肝炎予防対策委員会での意見を踏まえ、部内職員を対象に、毎年、肝炎の検査やワクチン接種を行っているところで</w:t>
      </w:r>
      <w:r w:rsidR="002932DF">
        <w:rPr>
          <w:rFonts w:asciiTheme="majorEastAsia" w:eastAsiaTheme="majorEastAsia" w:hAnsiTheme="majorEastAsia" w:hint="eastAsia"/>
          <w:color w:val="000000" w:themeColor="text1"/>
          <w:sz w:val="22"/>
        </w:rPr>
        <w:t>あり、引き続き、職員のウイルス肝炎の感染防止に取り組んでまいりたい</w:t>
      </w:r>
      <w:r w:rsidR="004963EF" w:rsidRPr="004963EF">
        <w:rPr>
          <w:rFonts w:asciiTheme="majorEastAsia" w:eastAsiaTheme="majorEastAsia" w:hAnsiTheme="majorEastAsia" w:hint="eastAsia"/>
          <w:color w:val="000000" w:themeColor="text1"/>
          <w:sz w:val="22"/>
        </w:rPr>
        <w:t>。</w:t>
      </w:r>
      <w:r w:rsidR="004963EF">
        <w:rPr>
          <w:rFonts w:asciiTheme="majorEastAsia" w:eastAsiaTheme="majorEastAsia" w:hAnsiTheme="majorEastAsia" w:hint="eastAsia"/>
          <w:color w:val="000000" w:themeColor="text1"/>
          <w:sz w:val="22"/>
        </w:rPr>
        <w:t>要求につい</w:t>
      </w:r>
      <w:r w:rsidR="004963EF" w:rsidRPr="004963EF">
        <w:rPr>
          <w:rFonts w:asciiTheme="majorEastAsia" w:eastAsiaTheme="majorEastAsia" w:hAnsiTheme="majorEastAsia" w:hint="eastAsia"/>
          <w:color w:val="000000" w:themeColor="text1"/>
          <w:sz w:val="22"/>
        </w:rPr>
        <w:t>ては、全庁的な問題でありますので、関係課に伝えてまいりたい。</w:t>
      </w:r>
    </w:p>
    <w:p w:rsidR="00303830" w:rsidRDefault="00303830" w:rsidP="00303830">
      <w:pPr>
        <w:wordWrap w:val="0"/>
        <w:spacing w:line="362" w:lineRule="exact"/>
        <w:ind w:left="2"/>
        <w:rPr>
          <w:rFonts w:asciiTheme="majorEastAsia" w:eastAsiaTheme="majorEastAsia" w:hAnsiTheme="majorEastAsia"/>
          <w:color w:val="000000" w:themeColor="text1"/>
          <w:sz w:val="22"/>
        </w:rPr>
      </w:pPr>
    </w:p>
    <w:p w:rsidR="00303830" w:rsidRDefault="00A6285D" w:rsidP="004963EF">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第７の３の１）から４）の</w:t>
      </w:r>
      <w:r w:rsidR="00303830">
        <w:rPr>
          <w:rFonts w:asciiTheme="majorEastAsia" w:eastAsiaTheme="majorEastAsia" w:hAnsiTheme="majorEastAsia" w:hint="eastAsia"/>
          <w:color w:val="000000" w:themeColor="text1"/>
          <w:sz w:val="22"/>
        </w:rPr>
        <w:t>要求について、</w:t>
      </w:r>
      <w:r w:rsidR="00F34843">
        <w:rPr>
          <w:rFonts w:asciiTheme="majorEastAsia" w:eastAsiaTheme="majorEastAsia" w:hAnsiTheme="majorEastAsia" w:hint="eastAsia"/>
          <w:color w:val="000000" w:themeColor="text1"/>
          <w:sz w:val="22"/>
        </w:rPr>
        <w:t>職員の健康管理につい</w:t>
      </w:r>
      <w:r w:rsidR="004963EF" w:rsidRPr="004963EF">
        <w:rPr>
          <w:rFonts w:asciiTheme="majorEastAsia" w:eastAsiaTheme="majorEastAsia" w:hAnsiTheme="majorEastAsia" w:hint="eastAsia"/>
          <w:color w:val="000000" w:themeColor="text1"/>
          <w:sz w:val="22"/>
        </w:rPr>
        <w:t>ては、非常に重要な問題であると認識しており、これまでその体制の充実に努めてきたところでありますが、今後とも、健康管理体制の一層の整備、充実に努めてまいりたい。</w:t>
      </w:r>
      <w:r w:rsidR="004963EF">
        <w:rPr>
          <w:rFonts w:asciiTheme="majorEastAsia" w:eastAsiaTheme="majorEastAsia" w:hAnsiTheme="majorEastAsia" w:hint="eastAsia"/>
          <w:color w:val="000000" w:themeColor="text1"/>
          <w:sz w:val="22"/>
        </w:rPr>
        <w:t>要求につい</w:t>
      </w:r>
      <w:r w:rsidR="004963EF" w:rsidRPr="004963EF">
        <w:rPr>
          <w:rFonts w:asciiTheme="majorEastAsia" w:eastAsiaTheme="majorEastAsia" w:hAnsiTheme="majorEastAsia" w:hint="eastAsia"/>
          <w:color w:val="000000" w:themeColor="text1"/>
          <w:sz w:val="22"/>
        </w:rPr>
        <w:t>ては、全庁的な問題でありますので、関係課に伝えてまいりたい。</w:t>
      </w:r>
    </w:p>
    <w:p w:rsidR="00303830" w:rsidRDefault="00303830" w:rsidP="00303830">
      <w:pPr>
        <w:wordWrap w:val="0"/>
        <w:spacing w:line="362" w:lineRule="exact"/>
        <w:ind w:left="2"/>
        <w:rPr>
          <w:rFonts w:asciiTheme="majorEastAsia" w:eastAsiaTheme="majorEastAsia" w:hAnsiTheme="majorEastAsia"/>
          <w:color w:val="000000" w:themeColor="text1"/>
          <w:sz w:val="22"/>
        </w:rPr>
      </w:pPr>
    </w:p>
    <w:p w:rsidR="004963EF" w:rsidRDefault="00303830" w:rsidP="004963EF">
      <w:pPr>
        <w:wordWrap w:val="0"/>
        <w:spacing w:line="362" w:lineRule="exact"/>
        <w:ind w:left="2"/>
        <w:rPr>
          <w:rFonts w:asciiTheme="majorEastAsia" w:eastAsiaTheme="majorEastAsia" w:hAnsiTheme="majorEastAsia"/>
          <w:color w:val="000000" w:themeColor="text1"/>
          <w:sz w:val="22"/>
        </w:rPr>
      </w:pPr>
      <w:r w:rsidRPr="00303830">
        <w:rPr>
          <w:rFonts w:asciiTheme="majorEastAsia" w:eastAsiaTheme="majorEastAsia" w:hAnsiTheme="majorEastAsia" w:hint="eastAsia"/>
          <w:color w:val="000000" w:themeColor="text1"/>
          <w:sz w:val="22"/>
        </w:rPr>
        <w:t>第</w:t>
      </w:r>
      <w:r w:rsidR="00A6285D">
        <w:rPr>
          <w:rFonts w:asciiTheme="majorEastAsia" w:eastAsiaTheme="majorEastAsia" w:hAnsiTheme="majorEastAsia" w:hint="eastAsia"/>
          <w:color w:val="000000" w:themeColor="text1"/>
          <w:sz w:val="22"/>
        </w:rPr>
        <w:t>８の１）から７</w:t>
      </w:r>
      <w:r>
        <w:rPr>
          <w:rFonts w:asciiTheme="majorEastAsia" w:eastAsiaTheme="majorEastAsia" w:hAnsiTheme="majorEastAsia" w:hint="eastAsia"/>
          <w:color w:val="000000" w:themeColor="text1"/>
          <w:sz w:val="22"/>
        </w:rPr>
        <w:t>）の</w:t>
      </w:r>
      <w:r w:rsidRPr="00303830">
        <w:rPr>
          <w:rFonts w:asciiTheme="majorEastAsia" w:eastAsiaTheme="majorEastAsia" w:hAnsiTheme="majorEastAsia" w:hint="eastAsia"/>
          <w:color w:val="000000" w:themeColor="text1"/>
          <w:sz w:val="22"/>
        </w:rPr>
        <w:t>要求について、</w:t>
      </w:r>
      <w:r w:rsidR="004963EF" w:rsidRPr="004963EF">
        <w:rPr>
          <w:rFonts w:asciiTheme="majorEastAsia" w:eastAsiaTheme="majorEastAsia" w:hAnsiTheme="majorEastAsia" w:hint="eastAsia"/>
          <w:color w:val="000000" w:themeColor="text1"/>
          <w:sz w:val="22"/>
        </w:rPr>
        <w:t>非常勤職員の勤務労働条件については、今後とも適正な勤務労働条件の確保に取り組んでまいりたい。なお、雇用単価や服務については、全庁的な問題となるため、要求の趣旨について、関係課に伝えてまいりたい。</w:t>
      </w:r>
    </w:p>
    <w:p w:rsidR="004963EF" w:rsidRDefault="004963EF" w:rsidP="004963EF">
      <w:pPr>
        <w:wordWrap w:val="0"/>
        <w:spacing w:line="362" w:lineRule="exact"/>
        <w:ind w:left="2"/>
        <w:rPr>
          <w:rFonts w:asciiTheme="majorEastAsia" w:eastAsiaTheme="majorEastAsia" w:hAnsiTheme="majorEastAsia"/>
          <w:color w:val="000000" w:themeColor="text1"/>
          <w:sz w:val="22"/>
        </w:rPr>
      </w:pPr>
    </w:p>
    <w:p w:rsidR="00303830" w:rsidRDefault="00303830" w:rsidP="004963EF">
      <w:pPr>
        <w:wordWrap w:val="0"/>
        <w:spacing w:line="362" w:lineRule="exact"/>
        <w:ind w:left="2"/>
        <w:rPr>
          <w:rFonts w:asciiTheme="majorEastAsia" w:eastAsiaTheme="majorEastAsia" w:hAnsiTheme="majorEastAsia"/>
          <w:color w:val="000000" w:themeColor="text1"/>
          <w:sz w:val="22"/>
        </w:rPr>
      </w:pPr>
      <w:r w:rsidRPr="00303830">
        <w:rPr>
          <w:rFonts w:asciiTheme="majorEastAsia" w:eastAsiaTheme="majorEastAsia" w:hAnsiTheme="majorEastAsia" w:hint="eastAsia"/>
          <w:color w:val="000000" w:themeColor="text1"/>
          <w:sz w:val="22"/>
        </w:rPr>
        <w:t>第</w:t>
      </w:r>
      <w:r>
        <w:rPr>
          <w:rFonts w:asciiTheme="majorEastAsia" w:eastAsiaTheme="majorEastAsia" w:hAnsiTheme="majorEastAsia" w:hint="eastAsia"/>
          <w:color w:val="000000" w:themeColor="text1"/>
          <w:sz w:val="22"/>
        </w:rPr>
        <w:t>９及び１０の</w:t>
      </w:r>
      <w:r w:rsidRPr="00303830">
        <w:rPr>
          <w:rFonts w:asciiTheme="majorEastAsia" w:eastAsiaTheme="majorEastAsia" w:hAnsiTheme="majorEastAsia" w:hint="eastAsia"/>
          <w:color w:val="000000" w:themeColor="text1"/>
          <w:sz w:val="22"/>
        </w:rPr>
        <w:t>要求について</w:t>
      </w:r>
      <w:r w:rsidR="00A6285D">
        <w:rPr>
          <w:rFonts w:asciiTheme="majorEastAsia" w:eastAsiaTheme="majorEastAsia" w:hAnsiTheme="majorEastAsia" w:hint="eastAsia"/>
          <w:color w:val="000000" w:themeColor="text1"/>
          <w:sz w:val="22"/>
        </w:rPr>
        <w:t>、ハラスメントの防止については、府労組連秋季年末要求に対して回答しているとおり、課長級、課長補佐級に対してハラスメントに関する研修を実施しているところです。なお、部内においても、ハラスメントの防止について、会議等の場を通じて周知済みであり、部としても、適正な勤務労働条件の確保ができるよう、引き続き取り組んでまいりたい。</w:t>
      </w:r>
    </w:p>
    <w:p w:rsidR="005F2081" w:rsidRPr="00620040" w:rsidRDefault="005F2081" w:rsidP="00AD340A">
      <w:pPr>
        <w:wordWrap w:val="0"/>
        <w:spacing w:line="362" w:lineRule="exact"/>
        <w:ind w:left="2" w:rightChars="111" w:right="233"/>
        <w:rPr>
          <w:rFonts w:ascii="ＭＳ ゴシック" w:eastAsia="ＭＳ ゴシック" w:hAnsi="Century" w:cs="Times New Roman"/>
          <w:bCs/>
          <w:color w:val="FF0000"/>
          <w:sz w:val="22"/>
          <w:szCs w:val="20"/>
        </w:rPr>
      </w:pPr>
    </w:p>
    <w:sectPr w:rsidR="005F2081" w:rsidRPr="00620040" w:rsidSect="00B101A8">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857" w:rsidRDefault="00E77857" w:rsidP="00E77857">
      <w:r>
        <w:separator/>
      </w:r>
    </w:p>
  </w:endnote>
  <w:endnote w:type="continuationSeparator" w:id="0">
    <w:p w:rsidR="00E77857" w:rsidRDefault="00E77857" w:rsidP="00E7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857" w:rsidRDefault="00E77857" w:rsidP="00E77857">
      <w:r>
        <w:separator/>
      </w:r>
    </w:p>
  </w:footnote>
  <w:footnote w:type="continuationSeparator" w:id="0">
    <w:p w:rsidR="00E77857" w:rsidRDefault="00E77857" w:rsidP="00E77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22B6C"/>
    <w:multiLevelType w:val="hybridMultilevel"/>
    <w:tmpl w:val="99E212A2"/>
    <w:lvl w:ilvl="0" w:tplc="0F0245C8">
      <w:start w:val="1"/>
      <w:numFmt w:val="decimalEnclosedCircle"/>
      <w:lvlText w:val="%1"/>
      <w:lvlJc w:val="left"/>
      <w:pPr>
        <w:ind w:left="1028" w:hanging="360"/>
      </w:pPr>
      <w:rPr>
        <w:rFonts w:hint="default"/>
      </w:rPr>
    </w:lvl>
    <w:lvl w:ilvl="1" w:tplc="04090017" w:tentative="1">
      <w:start w:val="1"/>
      <w:numFmt w:val="aiueoFullWidth"/>
      <w:lvlText w:val="(%2)"/>
      <w:lvlJc w:val="left"/>
      <w:pPr>
        <w:ind w:left="1508" w:hanging="420"/>
      </w:pPr>
    </w:lvl>
    <w:lvl w:ilvl="2" w:tplc="04090011" w:tentative="1">
      <w:start w:val="1"/>
      <w:numFmt w:val="decimalEnclosedCircle"/>
      <w:lvlText w:val="%3"/>
      <w:lvlJc w:val="left"/>
      <w:pPr>
        <w:ind w:left="1928" w:hanging="420"/>
      </w:pPr>
    </w:lvl>
    <w:lvl w:ilvl="3" w:tplc="0409000F" w:tentative="1">
      <w:start w:val="1"/>
      <w:numFmt w:val="decimal"/>
      <w:lvlText w:val="%4."/>
      <w:lvlJc w:val="left"/>
      <w:pPr>
        <w:ind w:left="2348" w:hanging="420"/>
      </w:pPr>
    </w:lvl>
    <w:lvl w:ilvl="4" w:tplc="04090017" w:tentative="1">
      <w:start w:val="1"/>
      <w:numFmt w:val="aiueoFullWidth"/>
      <w:lvlText w:val="(%5)"/>
      <w:lvlJc w:val="left"/>
      <w:pPr>
        <w:ind w:left="2768" w:hanging="420"/>
      </w:pPr>
    </w:lvl>
    <w:lvl w:ilvl="5" w:tplc="04090011" w:tentative="1">
      <w:start w:val="1"/>
      <w:numFmt w:val="decimalEnclosedCircle"/>
      <w:lvlText w:val="%6"/>
      <w:lvlJc w:val="left"/>
      <w:pPr>
        <w:ind w:left="3188" w:hanging="420"/>
      </w:pPr>
    </w:lvl>
    <w:lvl w:ilvl="6" w:tplc="0409000F" w:tentative="1">
      <w:start w:val="1"/>
      <w:numFmt w:val="decimal"/>
      <w:lvlText w:val="%7."/>
      <w:lvlJc w:val="left"/>
      <w:pPr>
        <w:ind w:left="3608" w:hanging="420"/>
      </w:pPr>
    </w:lvl>
    <w:lvl w:ilvl="7" w:tplc="04090017" w:tentative="1">
      <w:start w:val="1"/>
      <w:numFmt w:val="aiueoFullWidth"/>
      <w:lvlText w:val="(%8)"/>
      <w:lvlJc w:val="left"/>
      <w:pPr>
        <w:ind w:left="4028" w:hanging="420"/>
      </w:pPr>
    </w:lvl>
    <w:lvl w:ilvl="8" w:tplc="04090011" w:tentative="1">
      <w:start w:val="1"/>
      <w:numFmt w:val="decimalEnclosedCircle"/>
      <w:lvlText w:val="%9"/>
      <w:lvlJc w:val="left"/>
      <w:pPr>
        <w:ind w:left="44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C2"/>
    <w:rsid w:val="00006707"/>
    <w:rsid w:val="000113B9"/>
    <w:rsid w:val="0001398B"/>
    <w:rsid w:val="00015C1E"/>
    <w:rsid w:val="00031E22"/>
    <w:rsid w:val="000554BC"/>
    <w:rsid w:val="00065F7A"/>
    <w:rsid w:val="00072B9C"/>
    <w:rsid w:val="00073A96"/>
    <w:rsid w:val="000802D6"/>
    <w:rsid w:val="000831C6"/>
    <w:rsid w:val="00087ACE"/>
    <w:rsid w:val="00091732"/>
    <w:rsid w:val="00094BD1"/>
    <w:rsid w:val="000A1A46"/>
    <w:rsid w:val="000C5338"/>
    <w:rsid w:val="000D255B"/>
    <w:rsid w:val="000E39A4"/>
    <w:rsid w:val="000E78CA"/>
    <w:rsid w:val="000F38B1"/>
    <w:rsid w:val="000F50C2"/>
    <w:rsid w:val="000F5BB4"/>
    <w:rsid w:val="000F5F09"/>
    <w:rsid w:val="000F7D67"/>
    <w:rsid w:val="001029F3"/>
    <w:rsid w:val="0010425B"/>
    <w:rsid w:val="00113DE5"/>
    <w:rsid w:val="00130E9E"/>
    <w:rsid w:val="00151E16"/>
    <w:rsid w:val="0016626C"/>
    <w:rsid w:val="00166F39"/>
    <w:rsid w:val="0019111F"/>
    <w:rsid w:val="001C4F84"/>
    <w:rsid w:val="001F0CA2"/>
    <w:rsid w:val="0020046F"/>
    <w:rsid w:val="002079BB"/>
    <w:rsid w:val="00214A38"/>
    <w:rsid w:val="00224549"/>
    <w:rsid w:val="00230F02"/>
    <w:rsid w:val="00232E90"/>
    <w:rsid w:val="002331FB"/>
    <w:rsid w:val="00240560"/>
    <w:rsid w:val="002416A4"/>
    <w:rsid w:val="00242ECE"/>
    <w:rsid w:val="00244491"/>
    <w:rsid w:val="00253B7A"/>
    <w:rsid w:val="00277F6E"/>
    <w:rsid w:val="0029304B"/>
    <w:rsid w:val="002932DF"/>
    <w:rsid w:val="002A55B5"/>
    <w:rsid w:val="002B2117"/>
    <w:rsid w:val="002B3845"/>
    <w:rsid w:val="002B7682"/>
    <w:rsid w:val="002F29F7"/>
    <w:rsid w:val="002F37F7"/>
    <w:rsid w:val="002F3A23"/>
    <w:rsid w:val="00303830"/>
    <w:rsid w:val="0030440F"/>
    <w:rsid w:val="00304B32"/>
    <w:rsid w:val="0031470E"/>
    <w:rsid w:val="00317C61"/>
    <w:rsid w:val="00325A71"/>
    <w:rsid w:val="0033785E"/>
    <w:rsid w:val="0034276C"/>
    <w:rsid w:val="003432D4"/>
    <w:rsid w:val="00353B23"/>
    <w:rsid w:val="00367A28"/>
    <w:rsid w:val="003908AC"/>
    <w:rsid w:val="003A3320"/>
    <w:rsid w:val="003D6670"/>
    <w:rsid w:val="003D7862"/>
    <w:rsid w:val="003E1288"/>
    <w:rsid w:val="003E35C8"/>
    <w:rsid w:val="003F22C3"/>
    <w:rsid w:val="003F3414"/>
    <w:rsid w:val="003F3696"/>
    <w:rsid w:val="003F6B2D"/>
    <w:rsid w:val="004039ED"/>
    <w:rsid w:val="00407505"/>
    <w:rsid w:val="004104CA"/>
    <w:rsid w:val="00425248"/>
    <w:rsid w:val="00436562"/>
    <w:rsid w:val="00441233"/>
    <w:rsid w:val="004414BF"/>
    <w:rsid w:val="004478FC"/>
    <w:rsid w:val="004522EA"/>
    <w:rsid w:val="00453530"/>
    <w:rsid w:val="00457CB2"/>
    <w:rsid w:val="0046338D"/>
    <w:rsid w:val="0046440E"/>
    <w:rsid w:val="004701FB"/>
    <w:rsid w:val="0047323C"/>
    <w:rsid w:val="004756B7"/>
    <w:rsid w:val="004766D8"/>
    <w:rsid w:val="0048394E"/>
    <w:rsid w:val="0049328D"/>
    <w:rsid w:val="004963EF"/>
    <w:rsid w:val="00496A06"/>
    <w:rsid w:val="004B6369"/>
    <w:rsid w:val="004D07D8"/>
    <w:rsid w:val="004E4513"/>
    <w:rsid w:val="004E7632"/>
    <w:rsid w:val="004F0579"/>
    <w:rsid w:val="005020AC"/>
    <w:rsid w:val="005049A3"/>
    <w:rsid w:val="00504F6F"/>
    <w:rsid w:val="00506837"/>
    <w:rsid w:val="00512D5D"/>
    <w:rsid w:val="005320CF"/>
    <w:rsid w:val="00544C34"/>
    <w:rsid w:val="00572DF4"/>
    <w:rsid w:val="00590EE4"/>
    <w:rsid w:val="005955B7"/>
    <w:rsid w:val="005A2E69"/>
    <w:rsid w:val="005B2759"/>
    <w:rsid w:val="005B3925"/>
    <w:rsid w:val="005C5266"/>
    <w:rsid w:val="005E55E3"/>
    <w:rsid w:val="005F0EFC"/>
    <w:rsid w:val="005F2081"/>
    <w:rsid w:val="006036A6"/>
    <w:rsid w:val="0060617C"/>
    <w:rsid w:val="00607A59"/>
    <w:rsid w:val="00610664"/>
    <w:rsid w:val="00620040"/>
    <w:rsid w:val="00640BFB"/>
    <w:rsid w:val="006436B2"/>
    <w:rsid w:val="00647235"/>
    <w:rsid w:val="00654328"/>
    <w:rsid w:val="00665FBA"/>
    <w:rsid w:val="00675DE8"/>
    <w:rsid w:val="006848DA"/>
    <w:rsid w:val="0069694E"/>
    <w:rsid w:val="006A12D0"/>
    <w:rsid w:val="006A1A27"/>
    <w:rsid w:val="006A2438"/>
    <w:rsid w:val="006A2594"/>
    <w:rsid w:val="006B27C8"/>
    <w:rsid w:val="006B315E"/>
    <w:rsid w:val="006B6F85"/>
    <w:rsid w:val="006C6201"/>
    <w:rsid w:val="006D1E24"/>
    <w:rsid w:val="006D6704"/>
    <w:rsid w:val="006E0032"/>
    <w:rsid w:val="006E474F"/>
    <w:rsid w:val="006E6285"/>
    <w:rsid w:val="006F11E0"/>
    <w:rsid w:val="006F5C2D"/>
    <w:rsid w:val="007035E6"/>
    <w:rsid w:val="0071107B"/>
    <w:rsid w:val="00725AC1"/>
    <w:rsid w:val="00725B55"/>
    <w:rsid w:val="007320B0"/>
    <w:rsid w:val="007433BE"/>
    <w:rsid w:val="00762B32"/>
    <w:rsid w:val="00767D83"/>
    <w:rsid w:val="00774A0C"/>
    <w:rsid w:val="0077608E"/>
    <w:rsid w:val="00782D50"/>
    <w:rsid w:val="007B4F5E"/>
    <w:rsid w:val="007C01DE"/>
    <w:rsid w:val="007C4451"/>
    <w:rsid w:val="007E7937"/>
    <w:rsid w:val="007F4996"/>
    <w:rsid w:val="0080064E"/>
    <w:rsid w:val="00801E9B"/>
    <w:rsid w:val="008129CC"/>
    <w:rsid w:val="00820C6B"/>
    <w:rsid w:val="00824CB1"/>
    <w:rsid w:val="008536E3"/>
    <w:rsid w:val="00857950"/>
    <w:rsid w:val="00865CA5"/>
    <w:rsid w:val="00880747"/>
    <w:rsid w:val="00885A19"/>
    <w:rsid w:val="008933E4"/>
    <w:rsid w:val="0089542F"/>
    <w:rsid w:val="008B34EF"/>
    <w:rsid w:val="008B3A10"/>
    <w:rsid w:val="008C3A79"/>
    <w:rsid w:val="008D7DB5"/>
    <w:rsid w:val="008E23B2"/>
    <w:rsid w:val="008E37D9"/>
    <w:rsid w:val="008F5D4E"/>
    <w:rsid w:val="008F5D54"/>
    <w:rsid w:val="00902AD6"/>
    <w:rsid w:val="0090570A"/>
    <w:rsid w:val="00911815"/>
    <w:rsid w:val="00917EB0"/>
    <w:rsid w:val="00937A06"/>
    <w:rsid w:val="00945135"/>
    <w:rsid w:val="0095744C"/>
    <w:rsid w:val="00962852"/>
    <w:rsid w:val="009929F8"/>
    <w:rsid w:val="00995C15"/>
    <w:rsid w:val="009960AF"/>
    <w:rsid w:val="009C7E13"/>
    <w:rsid w:val="009D4B59"/>
    <w:rsid w:val="009F11E4"/>
    <w:rsid w:val="00A02D2D"/>
    <w:rsid w:val="00A30FC2"/>
    <w:rsid w:val="00A524A0"/>
    <w:rsid w:val="00A6285D"/>
    <w:rsid w:val="00A7120A"/>
    <w:rsid w:val="00A7306B"/>
    <w:rsid w:val="00A76F7A"/>
    <w:rsid w:val="00A841AE"/>
    <w:rsid w:val="00A97AC9"/>
    <w:rsid w:val="00AA584A"/>
    <w:rsid w:val="00AA6E6F"/>
    <w:rsid w:val="00AB5259"/>
    <w:rsid w:val="00AC6FDE"/>
    <w:rsid w:val="00AD340A"/>
    <w:rsid w:val="00AF689D"/>
    <w:rsid w:val="00B06573"/>
    <w:rsid w:val="00B10179"/>
    <w:rsid w:val="00B101A8"/>
    <w:rsid w:val="00B12836"/>
    <w:rsid w:val="00B17053"/>
    <w:rsid w:val="00B3411C"/>
    <w:rsid w:val="00B64FFB"/>
    <w:rsid w:val="00B71CA9"/>
    <w:rsid w:val="00B72B23"/>
    <w:rsid w:val="00B837FB"/>
    <w:rsid w:val="00B84C54"/>
    <w:rsid w:val="00BA32DE"/>
    <w:rsid w:val="00BB4B57"/>
    <w:rsid w:val="00BC3C6B"/>
    <w:rsid w:val="00BC7622"/>
    <w:rsid w:val="00BD645E"/>
    <w:rsid w:val="00BE2F13"/>
    <w:rsid w:val="00BE4AFE"/>
    <w:rsid w:val="00BE66B7"/>
    <w:rsid w:val="00BF3B6C"/>
    <w:rsid w:val="00BF579B"/>
    <w:rsid w:val="00C04661"/>
    <w:rsid w:val="00C04BDE"/>
    <w:rsid w:val="00C14155"/>
    <w:rsid w:val="00C1750C"/>
    <w:rsid w:val="00C21305"/>
    <w:rsid w:val="00C2202B"/>
    <w:rsid w:val="00C31995"/>
    <w:rsid w:val="00C574CC"/>
    <w:rsid w:val="00C94606"/>
    <w:rsid w:val="00CA1A39"/>
    <w:rsid w:val="00CA1CD1"/>
    <w:rsid w:val="00CA6635"/>
    <w:rsid w:val="00CA6EF4"/>
    <w:rsid w:val="00CC3085"/>
    <w:rsid w:val="00CE5645"/>
    <w:rsid w:val="00CE772C"/>
    <w:rsid w:val="00CE7D41"/>
    <w:rsid w:val="00CF7741"/>
    <w:rsid w:val="00D02E4B"/>
    <w:rsid w:val="00D325F9"/>
    <w:rsid w:val="00D4650B"/>
    <w:rsid w:val="00D47A65"/>
    <w:rsid w:val="00D605C8"/>
    <w:rsid w:val="00D700E3"/>
    <w:rsid w:val="00D711BF"/>
    <w:rsid w:val="00D838A4"/>
    <w:rsid w:val="00D84D91"/>
    <w:rsid w:val="00D85CE2"/>
    <w:rsid w:val="00D87967"/>
    <w:rsid w:val="00D90073"/>
    <w:rsid w:val="00D901BE"/>
    <w:rsid w:val="00D93BAC"/>
    <w:rsid w:val="00D94CCA"/>
    <w:rsid w:val="00D95DDA"/>
    <w:rsid w:val="00D96F2E"/>
    <w:rsid w:val="00D97F8C"/>
    <w:rsid w:val="00DA190B"/>
    <w:rsid w:val="00DA70FA"/>
    <w:rsid w:val="00DB5211"/>
    <w:rsid w:val="00DD545F"/>
    <w:rsid w:val="00DF5915"/>
    <w:rsid w:val="00E021EB"/>
    <w:rsid w:val="00E048B1"/>
    <w:rsid w:val="00E1339E"/>
    <w:rsid w:val="00E25F36"/>
    <w:rsid w:val="00E3121A"/>
    <w:rsid w:val="00E46079"/>
    <w:rsid w:val="00E77636"/>
    <w:rsid w:val="00E77857"/>
    <w:rsid w:val="00E8327F"/>
    <w:rsid w:val="00E96029"/>
    <w:rsid w:val="00E97B6A"/>
    <w:rsid w:val="00EC56EA"/>
    <w:rsid w:val="00EE5263"/>
    <w:rsid w:val="00EE6CD5"/>
    <w:rsid w:val="00EF74C6"/>
    <w:rsid w:val="00F0038D"/>
    <w:rsid w:val="00F23C21"/>
    <w:rsid w:val="00F34843"/>
    <w:rsid w:val="00F34F4E"/>
    <w:rsid w:val="00F4775D"/>
    <w:rsid w:val="00F739B2"/>
    <w:rsid w:val="00F82467"/>
    <w:rsid w:val="00FA2D1B"/>
    <w:rsid w:val="00FA3C7F"/>
    <w:rsid w:val="00FA59E8"/>
    <w:rsid w:val="00FB301A"/>
    <w:rsid w:val="00FC5B90"/>
    <w:rsid w:val="00FE3E55"/>
    <w:rsid w:val="00FE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EADC6C2"/>
  <w15:docId w15:val="{DA5FB425-8F35-4D74-AE11-950CA447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F5E"/>
  </w:style>
  <w:style w:type="character" w:customStyle="1" w:styleId="a4">
    <w:name w:val="日付 (文字)"/>
    <w:basedOn w:val="a0"/>
    <w:link w:val="a3"/>
    <w:uiPriority w:val="99"/>
    <w:semiHidden/>
    <w:rsid w:val="007B4F5E"/>
  </w:style>
  <w:style w:type="paragraph" w:styleId="a5">
    <w:name w:val="Body Text"/>
    <w:basedOn w:val="a"/>
    <w:link w:val="a6"/>
    <w:unhideWhenUsed/>
    <w:rsid w:val="00F82467"/>
    <w:pPr>
      <w:autoSpaceDE w:val="0"/>
      <w:autoSpaceDN w:val="0"/>
      <w:spacing w:line="362" w:lineRule="atLeast"/>
    </w:pPr>
    <w:rPr>
      <w:rFonts w:ascii="明朝体" w:eastAsia="明朝体" w:hAnsi="Century" w:cs="Times New Roman"/>
      <w:spacing w:val="2"/>
      <w:szCs w:val="20"/>
    </w:rPr>
  </w:style>
  <w:style w:type="character" w:customStyle="1" w:styleId="a6">
    <w:name w:val="本文 (文字)"/>
    <w:basedOn w:val="a0"/>
    <w:link w:val="a5"/>
    <w:rsid w:val="00F82467"/>
    <w:rPr>
      <w:rFonts w:ascii="明朝体" w:eastAsia="明朝体" w:hAnsi="Century" w:cs="Times New Roman"/>
      <w:spacing w:val="2"/>
      <w:szCs w:val="20"/>
    </w:rPr>
  </w:style>
  <w:style w:type="paragraph" w:styleId="a7">
    <w:name w:val="header"/>
    <w:basedOn w:val="a"/>
    <w:link w:val="a8"/>
    <w:uiPriority w:val="99"/>
    <w:unhideWhenUsed/>
    <w:rsid w:val="00E77857"/>
    <w:pPr>
      <w:tabs>
        <w:tab w:val="center" w:pos="4252"/>
        <w:tab w:val="right" w:pos="8504"/>
      </w:tabs>
      <w:snapToGrid w:val="0"/>
    </w:pPr>
  </w:style>
  <w:style w:type="character" w:customStyle="1" w:styleId="a8">
    <w:name w:val="ヘッダー (文字)"/>
    <w:basedOn w:val="a0"/>
    <w:link w:val="a7"/>
    <w:uiPriority w:val="99"/>
    <w:rsid w:val="00E77857"/>
  </w:style>
  <w:style w:type="paragraph" w:styleId="a9">
    <w:name w:val="footer"/>
    <w:basedOn w:val="a"/>
    <w:link w:val="aa"/>
    <w:uiPriority w:val="99"/>
    <w:unhideWhenUsed/>
    <w:rsid w:val="00E77857"/>
    <w:pPr>
      <w:tabs>
        <w:tab w:val="center" w:pos="4252"/>
        <w:tab w:val="right" w:pos="8504"/>
      </w:tabs>
      <w:snapToGrid w:val="0"/>
    </w:pPr>
  </w:style>
  <w:style w:type="character" w:customStyle="1" w:styleId="aa">
    <w:name w:val="フッター (文字)"/>
    <w:basedOn w:val="a0"/>
    <w:link w:val="a9"/>
    <w:uiPriority w:val="99"/>
    <w:rsid w:val="00E77857"/>
  </w:style>
  <w:style w:type="paragraph" w:customStyle="1" w:styleId="mini5">
    <w:name w:val="文豪mini5"/>
    <w:rsid w:val="00253B7A"/>
    <w:pPr>
      <w:widowControl w:val="0"/>
      <w:wordWrap w:val="0"/>
      <w:autoSpaceDE w:val="0"/>
      <w:autoSpaceDN w:val="0"/>
      <w:adjustRightInd w:val="0"/>
      <w:spacing w:line="284" w:lineRule="exact"/>
      <w:jc w:val="both"/>
    </w:pPr>
    <w:rPr>
      <w:rFonts w:ascii="ＭＳ 明朝" w:eastAsia="ＭＳ 明朝" w:hAnsi="Century" w:cs="Times New Roman"/>
      <w:spacing w:val="16"/>
      <w:kern w:val="0"/>
      <w:szCs w:val="24"/>
    </w:rPr>
  </w:style>
  <w:style w:type="paragraph" w:styleId="ab">
    <w:name w:val="Balloon Text"/>
    <w:basedOn w:val="a"/>
    <w:link w:val="ac"/>
    <w:uiPriority w:val="99"/>
    <w:semiHidden/>
    <w:unhideWhenUsed/>
    <w:rsid w:val="002932D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32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31823-19F8-47F8-9A9D-6F9F9E15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4</Pages>
  <Words>602</Words>
  <Characters>3433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小橋　優梨</cp:lastModifiedBy>
  <cp:revision>34</cp:revision>
  <cp:lastPrinted>2020-03-03T05:24:00Z</cp:lastPrinted>
  <dcterms:created xsi:type="dcterms:W3CDTF">2016-03-10T03:12:00Z</dcterms:created>
  <dcterms:modified xsi:type="dcterms:W3CDTF">2020-03-03T07:27:00Z</dcterms:modified>
</cp:coreProperties>
</file>