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C9F" w:rsidRDefault="008B4F47" w:rsidP="008B4F47">
      <w:pPr>
        <w:ind w:left="5880" w:firstLine="840"/>
      </w:pPr>
      <w:bookmarkStart w:id="0" w:name="_GoBack"/>
      <w:bookmarkEnd w:id="0"/>
      <w:r>
        <w:rPr>
          <w:rFonts w:hint="eastAsia"/>
        </w:rPr>
        <w:t>2014</w:t>
      </w:r>
      <w:r>
        <w:rPr>
          <w:rFonts w:hint="eastAsia"/>
        </w:rPr>
        <w:t>年</w:t>
      </w:r>
      <w:r w:rsidR="000D1D39">
        <w:rPr>
          <w:rFonts w:hint="eastAsia"/>
        </w:rPr>
        <w:t>９</w:t>
      </w:r>
      <w:r>
        <w:rPr>
          <w:rFonts w:hint="eastAsia"/>
        </w:rPr>
        <w:t>月</w:t>
      </w:r>
      <w:r w:rsidR="000D1D39">
        <w:rPr>
          <w:rFonts w:hint="eastAsia"/>
        </w:rPr>
        <w:t>２</w:t>
      </w:r>
      <w:r>
        <w:rPr>
          <w:rFonts w:hint="eastAsia"/>
        </w:rPr>
        <w:t>日</w:t>
      </w:r>
    </w:p>
    <w:p w:rsidR="008B4F47" w:rsidRDefault="008B4F47" w:rsidP="008B4F47">
      <w:pPr>
        <w:ind w:left="5880" w:firstLine="840"/>
      </w:pPr>
    </w:p>
    <w:p w:rsidR="008B4F47" w:rsidRDefault="008B4F47" w:rsidP="008B4F47">
      <w:pPr>
        <w:ind w:left="5880" w:firstLine="840"/>
        <w:jc w:val="left"/>
      </w:pPr>
    </w:p>
    <w:p w:rsidR="008B4F47" w:rsidRDefault="008B4F47" w:rsidP="008B4F47">
      <w:r>
        <w:rPr>
          <w:rFonts w:hint="eastAsia"/>
        </w:rPr>
        <w:t xml:space="preserve">大阪府大阪自動車税事務所長　</w:t>
      </w:r>
    </w:p>
    <w:p w:rsidR="008B4F47" w:rsidRDefault="008B4F47" w:rsidP="008B4F47">
      <w:pPr>
        <w:tabs>
          <w:tab w:val="left" w:pos="4982"/>
        </w:tabs>
      </w:pPr>
      <w:r>
        <w:rPr>
          <w:rFonts w:hint="eastAsia"/>
        </w:rPr>
        <w:t xml:space="preserve">　　　　　　山本　宏　様</w:t>
      </w:r>
      <w:r>
        <w:tab/>
      </w:r>
      <w:r>
        <w:rPr>
          <w:rFonts w:hint="eastAsia"/>
        </w:rPr>
        <w:t>大阪府職員労働組合府税支部大阪分会</w:t>
      </w:r>
    </w:p>
    <w:p w:rsidR="008B4F47" w:rsidRDefault="008B4F47" w:rsidP="008B4F47">
      <w:pPr>
        <w:tabs>
          <w:tab w:val="left" w:pos="6043"/>
        </w:tabs>
      </w:pPr>
      <w:r>
        <w:tab/>
      </w:r>
      <w:r>
        <w:rPr>
          <w:rFonts w:hint="eastAsia"/>
        </w:rPr>
        <w:t xml:space="preserve">分会長代理　長宗　昇　</w:t>
      </w:r>
    </w:p>
    <w:p w:rsidR="008B4F47" w:rsidRPr="008B4F47" w:rsidRDefault="008B4F47" w:rsidP="008B4F47"/>
    <w:p w:rsidR="008B4F47" w:rsidRDefault="008B4F47" w:rsidP="008B4F47">
      <w:pPr>
        <w:tabs>
          <w:tab w:val="left" w:pos="1456"/>
        </w:tabs>
        <w:jc w:val="center"/>
        <w:rPr>
          <w:b/>
          <w:sz w:val="28"/>
          <w:szCs w:val="28"/>
        </w:rPr>
      </w:pPr>
      <w:r w:rsidRPr="008B4F47">
        <w:rPr>
          <w:rFonts w:hint="eastAsia"/>
          <w:b/>
          <w:sz w:val="28"/>
          <w:szCs w:val="28"/>
        </w:rPr>
        <w:t>職場環境等の</w:t>
      </w:r>
      <w:r w:rsidR="0076151D">
        <w:rPr>
          <w:rFonts w:hint="eastAsia"/>
          <w:b/>
          <w:sz w:val="28"/>
          <w:szCs w:val="28"/>
        </w:rPr>
        <w:t>充実</w:t>
      </w:r>
      <w:r w:rsidRPr="008B4F47">
        <w:rPr>
          <w:rFonts w:hint="eastAsia"/>
          <w:b/>
          <w:sz w:val="28"/>
          <w:szCs w:val="28"/>
        </w:rPr>
        <w:t>整備にかかる要求書</w:t>
      </w:r>
    </w:p>
    <w:p w:rsidR="008B4F47" w:rsidRDefault="008B4F47" w:rsidP="008B4F47">
      <w:pPr>
        <w:tabs>
          <w:tab w:val="left" w:pos="1456"/>
        </w:tabs>
        <w:jc w:val="left"/>
        <w:rPr>
          <w:szCs w:val="21"/>
        </w:rPr>
      </w:pPr>
      <w:r>
        <w:rPr>
          <w:rFonts w:hint="eastAsia"/>
          <w:b/>
          <w:szCs w:val="21"/>
        </w:rPr>
        <w:t xml:space="preserve">　</w:t>
      </w:r>
      <w:r>
        <w:rPr>
          <w:rFonts w:hint="eastAsia"/>
          <w:szCs w:val="21"/>
        </w:rPr>
        <w:t>大阪自動車税事務所に勤務する職員の勤務労働条件の向上及び府民サービスの向上、健康で働き続けられる職場環境の整備充実をめざすため、下記の事項を速やかに実現することを要求します。</w:t>
      </w:r>
    </w:p>
    <w:p w:rsidR="0076151D" w:rsidRDefault="0076151D" w:rsidP="008B4F47">
      <w:pPr>
        <w:tabs>
          <w:tab w:val="left" w:pos="1456"/>
        </w:tabs>
        <w:jc w:val="left"/>
        <w:rPr>
          <w:szCs w:val="21"/>
        </w:rPr>
      </w:pPr>
    </w:p>
    <w:p w:rsidR="0076151D" w:rsidRDefault="0076151D" w:rsidP="008B4F47">
      <w:pPr>
        <w:tabs>
          <w:tab w:val="left" w:pos="1456"/>
        </w:tabs>
        <w:jc w:val="left"/>
        <w:rPr>
          <w:szCs w:val="21"/>
        </w:rPr>
      </w:pPr>
      <w:r>
        <w:rPr>
          <w:rFonts w:hint="eastAsia"/>
          <w:szCs w:val="21"/>
        </w:rPr>
        <w:t>1,</w:t>
      </w:r>
      <w:r>
        <w:rPr>
          <w:rFonts w:hint="eastAsia"/>
          <w:szCs w:val="21"/>
        </w:rPr>
        <w:t>分会とのよき労使慣行を遵守すること。また、労働条件等にかかわる業務の変更等については、事前に分会と協議し、協議が整わない場合は実施しないこと。</w:t>
      </w:r>
    </w:p>
    <w:p w:rsidR="0076151D" w:rsidRDefault="0076151D" w:rsidP="008B4F47">
      <w:pPr>
        <w:tabs>
          <w:tab w:val="left" w:pos="1456"/>
        </w:tabs>
        <w:jc w:val="left"/>
        <w:rPr>
          <w:szCs w:val="21"/>
        </w:rPr>
      </w:pPr>
      <w:r>
        <w:rPr>
          <w:rFonts w:hint="eastAsia"/>
          <w:szCs w:val="21"/>
        </w:rPr>
        <w:t>2,</w:t>
      </w:r>
      <w:r>
        <w:rPr>
          <w:rFonts w:hint="eastAsia"/>
          <w:szCs w:val="21"/>
        </w:rPr>
        <w:t>時差勤務を廃止し、勤務時間を拘束</w:t>
      </w:r>
      <w:r>
        <w:rPr>
          <w:rFonts w:hint="eastAsia"/>
          <w:szCs w:val="21"/>
        </w:rPr>
        <w:t>8</w:t>
      </w:r>
      <w:r>
        <w:rPr>
          <w:rFonts w:hint="eastAsia"/>
          <w:szCs w:val="21"/>
        </w:rPr>
        <w:t>時間とするよう関係機関に働きかけること。</w:t>
      </w:r>
    </w:p>
    <w:p w:rsidR="0076151D" w:rsidRDefault="0076151D" w:rsidP="008B4F47">
      <w:pPr>
        <w:tabs>
          <w:tab w:val="left" w:pos="1456"/>
        </w:tabs>
        <w:jc w:val="left"/>
        <w:rPr>
          <w:szCs w:val="21"/>
        </w:rPr>
      </w:pPr>
      <w:r>
        <w:rPr>
          <w:rFonts w:hint="eastAsia"/>
          <w:szCs w:val="21"/>
        </w:rPr>
        <w:t>3,</w:t>
      </w:r>
      <w:r>
        <w:rPr>
          <w:rFonts w:hint="eastAsia"/>
          <w:szCs w:val="21"/>
        </w:rPr>
        <w:t>賃金および退職金のカットを直ちに中止すること。</w:t>
      </w:r>
    </w:p>
    <w:p w:rsidR="0076151D" w:rsidRDefault="0076151D" w:rsidP="008B4F47">
      <w:pPr>
        <w:tabs>
          <w:tab w:val="left" w:pos="1456"/>
        </w:tabs>
        <w:jc w:val="left"/>
        <w:rPr>
          <w:szCs w:val="21"/>
        </w:rPr>
      </w:pPr>
      <w:r>
        <w:rPr>
          <w:rFonts w:hint="eastAsia"/>
          <w:szCs w:val="21"/>
        </w:rPr>
        <w:t>4,</w:t>
      </w:r>
      <w:r>
        <w:rPr>
          <w:rFonts w:hint="eastAsia"/>
          <w:szCs w:val="21"/>
        </w:rPr>
        <w:t>税務手当については、日額支給を改め、税務職俸給表の適用、もしくは調整額に移行すること。また、府税事務所で働くすべての職員に支給すること。</w:t>
      </w:r>
    </w:p>
    <w:p w:rsidR="0076151D" w:rsidRDefault="0076151D" w:rsidP="008B4F47">
      <w:pPr>
        <w:tabs>
          <w:tab w:val="left" w:pos="1456"/>
        </w:tabs>
        <w:jc w:val="left"/>
        <w:rPr>
          <w:szCs w:val="21"/>
        </w:rPr>
      </w:pPr>
      <w:r>
        <w:rPr>
          <w:rFonts w:hint="eastAsia"/>
          <w:szCs w:val="21"/>
        </w:rPr>
        <w:t>5,</w:t>
      </w:r>
      <w:r>
        <w:rPr>
          <w:rFonts w:hint="eastAsia"/>
          <w:szCs w:val="21"/>
        </w:rPr>
        <w:t>再任用職員の労働条件を抜本的に改善すること。</w:t>
      </w:r>
    </w:p>
    <w:p w:rsidR="0076151D" w:rsidRDefault="0076151D" w:rsidP="008B4F47">
      <w:pPr>
        <w:tabs>
          <w:tab w:val="left" w:pos="1456"/>
        </w:tabs>
        <w:jc w:val="left"/>
        <w:rPr>
          <w:szCs w:val="21"/>
        </w:rPr>
      </w:pPr>
      <w:r>
        <w:rPr>
          <w:rFonts w:hint="eastAsia"/>
          <w:szCs w:val="21"/>
        </w:rPr>
        <w:t xml:space="preserve">　①給与・一時金の人件費削減を復元するとともに増額すること。</w:t>
      </w:r>
    </w:p>
    <w:p w:rsidR="0076151D" w:rsidRDefault="0076151D" w:rsidP="008B4F47">
      <w:pPr>
        <w:tabs>
          <w:tab w:val="left" w:pos="1456"/>
        </w:tabs>
        <w:jc w:val="left"/>
        <w:rPr>
          <w:szCs w:val="21"/>
        </w:rPr>
      </w:pPr>
      <w:r>
        <w:rPr>
          <w:rFonts w:hint="eastAsia"/>
          <w:szCs w:val="21"/>
        </w:rPr>
        <w:t xml:space="preserve">　②地共済加入を可能にすること。また、人間ドック受診に補助金制度を創設すること。</w:t>
      </w:r>
    </w:p>
    <w:p w:rsidR="0076151D" w:rsidRDefault="0076151D" w:rsidP="008B4F47">
      <w:pPr>
        <w:tabs>
          <w:tab w:val="left" w:pos="1456"/>
        </w:tabs>
        <w:jc w:val="left"/>
        <w:rPr>
          <w:szCs w:val="21"/>
        </w:rPr>
      </w:pPr>
      <w:r>
        <w:rPr>
          <w:rFonts w:hint="eastAsia"/>
          <w:szCs w:val="21"/>
        </w:rPr>
        <w:t>6,</w:t>
      </w:r>
      <w:r>
        <w:rPr>
          <w:rFonts w:hint="eastAsia"/>
          <w:szCs w:val="21"/>
        </w:rPr>
        <w:t>自動車税</w:t>
      </w:r>
      <w:r w:rsidR="008B6140">
        <w:rPr>
          <w:rFonts w:hint="eastAsia"/>
          <w:szCs w:val="21"/>
        </w:rPr>
        <w:t>全件引継は、必要な人員を配置せず強行されており、職員の労働条件を大きく損なうとともに、画一的・強権的滞納整理につながる恐れがあることから、大幅な定数増を行うなど労働条件の改善をはかること。</w:t>
      </w:r>
    </w:p>
    <w:p w:rsidR="008B6140" w:rsidRDefault="008B6140" w:rsidP="008B4F47">
      <w:pPr>
        <w:tabs>
          <w:tab w:val="left" w:pos="1456"/>
        </w:tabs>
        <w:jc w:val="left"/>
        <w:rPr>
          <w:szCs w:val="21"/>
        </w:rPr>
      </w:pPr>
      <w:r>
        <w:rPr>
          <w:rFonts w:hint="eastAsia"/>
          <w:szCs w:val="21"/>
        </w:rPr>
        <w:t>7,</w:t>
      </w:r>
      <w:r>
        <w:rPr>
          <w:rFonts w:hint="eastAsia"/>
          <w:szCs w:val="21"/>
        </w:rPr>
        <w:t>「税収確保対策」を口実とした労働強化・管理強化は行わないこと。また「税収確保重点月間」等での時間外勤務を強要しないこと。</w:t>
      </w:r>
    </w:p>
    <w:p w:rsidR="008B6140" w:rsidRDefault="008B6140" w:rsidP="008B4F47">
      <w:pPr>
        <w:tabs>
          <w:tab w:val="left" w:pos="1456"/>
        </w:tabs>
        <w:jc w:val="left"/>
        <w:rPr>
          <w:szCs w:val="21"/>
        </w:rPr>
      </w:pPr>
      <w:r>
        <w:rPr>
          <w:rFonts w:hint="eastAsia"/>
          <w:szCs w:val="21"/>
        </w:rPr>
        <w:t>8,</w:t>
      </w:r>
      <w:r>
        <w:rPr>
          <w:rFonts w:hint="eastAsia"/>
          <w:szCs w:val="21"/>
        </w:rPr>
        <w:t>納税業務用の携帯電話を貸与する</w:t>
      </w:r>
      <w:r w:rsidR="000D1D39">
        <w:rPr>
          <w:rFonts w:hint="eastAsia"/>
          <w:szCs w:val="21"/>
        </w:rPr>
        <w:t>など、出張業務に伴う自己負担を発生させないよう措置を講ずること。</w:t>
      </w:r>
    </w:p>
    <w:p w:rsidR="008B6140" w:rsidRDefault="008B6140" w:rsidP="008B4F47">
      <w:pPr>
        <w:tabs>
          <w:tab w:val="left" w:pos="1456"/>
        </w:tabs>
        <w:jc w:val="left"/>
        <w:rPr>
          <w:szCs w:val="21"/>
        </w:rPr>
      </w:pPr>
      <w:r>
        <w:rPr>
          <w:rFonts w:hint="eastAsia"/>
          <w:szCs w:val="21"/>
        </w:rPr>
        <w:t>9,</w:t>
      </w:r>
      <w:r>
        <w:rPr>
          <w:rFonts w:hint="eastAsia"/>
          <w:szCs w:val="21"/>
        </w:rPr>
        <w:t>長時間の通勤を</w:t>
      </w:r>
      <w:r w:rsidR="00B670C8">
        <w:rPr>
          <w:rFonts w:hint="eastAsia"/>
          <w:szCs w:val="21"/>
        </w:rPr>
        <w:t>解消するなど実質的な労働時間の短縮をはかること。</w:t>
      </w:r>
    </w:p>
    <w:p w:rsidR="00B670C8" w:rsidRDefault="00B670C8" w:rsidP="008B4F47">
      <w:pPr>
        <w:tabs>
          <w:tab w:val="left" w:pos="1456"/>
        </w:tabs>
        <w:jc w:val="left"/>
        <w:rPr>
          <w:szCs w:val="21"/>
        </w:rPr>
      </w:pPr>
      <w:r>
        <w:rPr>
          <w:rFonts w:hint="eastAsia"/>
          <w:szCs w:val="21"/>
        </w:rPr>
        <w:t>10,VDT</w:t>
      </w:r>
      <w:r>
        <w:rPr>
          <w:rFonts w:hint="eastAsia"/>
          <w:szCs w:val="21"/>
        </w:rPr>
        <w:t>作業における職員の健康管理体制の充実と作業環境の整備を行うこと。また、</w:t>
      </w:r>
      <w:r>
        <w:rPr>
          <w:rFonts w:hint="eastAsia"/>
          <w:szCs w:val="21"/>
        </w:rPr>
        <w:t>VDT</w:t>
      </w:r>
      <w:r>
        <w:rPr>
          <w:rFonts w:hint="eastAsia"/>
          <w:szCs w:val="21"/>
        </w:rPr>
        <w:t>特別健康診断の充実と全員受診体制を確立すること。</w:t>
      </w:r>
    </w:p>
    <w:p w:rsidR="00B670C8" w:rsidRDefault="00B670C8" w:rsidP="008B4F47">
      <w:pPr>
        <w:tabs>
          <w:tab w:val="left" w:pos="1456"/>
        </w:tabs>
        <w:jc w:val="left"/>
        <w:rPr>
          <w:szCs w:val="21"/>
        </w:rPr>
      </w:pPr>
      <w:r>
        <w:rPr>
          <w:rFonts w:hint="eastAsia"/>
          <w:szCs w:val="21"/>
        </w:rPr>
        <w:t>11,1</w:t>
      </w:r>
      <w:r>
        <w:rPr>
          <w:rFonts w:hint="eastAsia"/>
          <w:szCs w:val="21"/>
        </w:rPr>
        <w:t>階女子トイレについては、洗面スペースが狭いため拡充すること。</w:t>
      </w:r>
    </w:p>
    <w:p w:rsidR="00B670C8" w:rsidRPr="008657EC" w:rsidRDefault="00B670C8" w:rsidP="008B4F47">
      <w:pPr>
        <w:tabs>
          <w:tab w:val="left" w:pos="1456"/>
        </w:tabs>
        <w:jc w:val="left"/>
        <w:rPr>
          <w:szCs w:val="21"/>
        </w:rPr>
      </w:pPr>
      <w:r w:rsidRPr="008657EC">
        <w:rPr>
          <w:rFonts w:hint="eastAsia"/>
          <w:szCs w:val="21"/>
        </w:rPr>
        <w:t>12,</w:t>
      </w:r>
      <w:r w:rsidR="009339C1" w:rsidRPr="008657EC">
        <w:rPr>
          <w:rFonts w:hint="eastAsia"/>
          <w:szCs w:val="21"/>
        </w:rPr>
        <w:t>課税課・管理課</w:t>
      </w:r>
      <w:r w:rsidR="0023062F">
        <w:rPr>
          <w:rFonts w:hint="eastAsia"/>
          <w:szCs w:val="21"/>
        </w:rPr>
        <w:t>に働く職員の健康を保持するため</w:t>
      </w:r>
      <w:r w:rsidR="009339C1" w:rsidRPr="008657EC">
        <w:rPr>
          <w:rFonts w:hint="eastAsia"/>
          <w:szCs w:val="21"/>
        </w:rPr>
        <w:t>給湯設備</w:t>
      </w:r>
      <w:r w:rsidR="0023062F">
        <w:rPr>
          <w:rFonts w:hint="eastAsia"/>
          <w:szCs w:val="21"/>
        </w:rPr>
        <w:t>を</w:t>
      </w:r>
      <w:r w:rsidR="009339C1" w:rsidRPr="008657EC">
        <w:rPr>
          <w:rFonts w:hint="eastAsia"/>
          <w:szCs w:val="21"/>
        </w:rPr>
        <w:t>設置すること。</w:t>
      </w:r>
      <w:r w:rsidR="008657EC" w:rsidRPr="008657EC">
        <w:rPr>
          <w:rFonts w:hint="eastAsia"/>
          <w:szCs w:val="21"/>
        </w:rPr>
        <w:t>また、課税課に</w:t>
      </w:r>
      <w:r w:rsidR="000D1D39">
        <w:rPr>
          <w:rFonts w:hint="eastAsia"/>
          <w:szCs w:val="21"/>
        </w:rPr>
        <w:t>暖房用等の電源を</w:t>
      </w:r>
      <w:r w:rsidR="008657EC" w:rsidRPr="008657EC">
        <w:rPr>
          <w:rFonts w:hint="eastAsia"/>
          <w:szCs w:val="21"/>
        </w:rPr>
        <w:t>確保・整備すること。</w:t>
      </w:r>
    </w:p>
    <w:p w:rsidR="009339C1" w:rsidRDefault="009339C1" w:rsidP="008B4F47">
      <w:pPr>
        <w:tabs>
          <w:tab w:val="left" w:pos="1456"/>
        </w:tabs>
        <w:jc w:val="left"/>
        <w:rPr>
          <w:szCs w:val="21"/>
        </w:rPr>
      </w:pPr>
      <w:r>
        <w:rPr>
          <w:rFonts w:hint="eastAsia"/>
          <w:szCs w:val="21"/>
        </w:rPr>
        <w:t>13,</w:t>
      </w:r>
      <w:r>
        <w:rPr>
          <w:rFonts w:hint="eastAsia"/>
          <w:szCs w:val="21"/>
        </w:rPr>
        <w:t>空調稼働時までの間においても、温度設定など快適な職場環境</w:t>
      </w:r>
      <w:r w:rsidR="0096615C">
        <w:rPr>
          <w:rFonts w:hint="eastAsia"/>
          <w:szCs w:val="21"/>
        </w:rPr>
        <w:t>にすること。</w:t>
      </w:r>
    </w:p>
    <w:p w:rsidR="0096615C" w:rsidRDefault="0096615C" w:rsidP="008B4F47">
      <w:pPr>
        <w:tabs>
          <w:tab w:val="left" w:pos="1456"/>
        </w:tabs>
        <w:jc w:val="left"/>
        <w:rPr>
          <w:szCs w:val="21"/>
        </w:rPr>
      </w:pPr>
    </w:p>
    <w:p w:rsidR="0096615C" w:rsidRDefault="0096615C" w:rsidP="008B4F47">
      <w:pPr>
        <w:tabs>
          <w:tab w:val="left" w:pos="1456"/>
        </w:tabs>
        <w:jc w:val="left"/>
        <w:rPr>
          <w:szCs w:val="21"/>
        </w:rPr>
      </w:pPr>
    </w:p>
    <w:p w:rsidR="0096615C" w:rsidRDefault="0096615C" w:rsidP="008B4F47">
      <w:pPr>
        <w:tabs>
          <w:tab w:val="left" w:pos="1456"/>
        </w:tabs>
        <w:jc w:val="left"/>
        <w:rPr>
          <w:szCs w:val="21"/>
        </w:rPr>
      </w:pPr>
    </w:p>
    <w:p w:rsidR="0096615C" w:rsidRDefault="0096615C" w:rsidP="008B4F47">
      <w:pPr>
        <w:tabs>
          <w:tab w:val="left" w:pos="1456"/>
        </w:tabs>
        <w:jc w:val="left"/>
        <w:rPr>
          <w:szCs w:val="21"/>
        </w:rPr>
      </w:pPr>
    </w:p>
    <w:p w:rsidR="0096615C" w:rsidRPr="0096615C" w:rsidRDefault="0096615C" w:rsidP="008B4F47">
      <w:pPr>
        <w:tabs>
          <w:tab w:val="left" w:pos="1456"/>
        </w:tabs>
        <w:jc w:val="left"/>
        <w:rPr>
          <w:b/>
          <w:sz w:val="28"/>
          <w:szCs w:val="28"/>
        </w:rPr>
      </w:pPr>
      <w:r>
        <w:rPr>
          <w:rFonts w:hint="eastAsia"/>
          <w:szCs w:val="21"/>
        </w:rPr>
        <w:lastRenderedPageBreak/>
        <w:t xml:space="preserve">　</w:t>
      </w:r>
      <w:r w:rsidRPr="0096615C">
        <w:rPr>
          <w:rFonts w:hint="eastAsia"/>
          <w:b/>
          <w:sz w:val="28"/>
          <w:szCs w:val="28"/>
        </w:rPr>
        <w:t>以下の事項について要望します。</w:t>
      </w:r>
    </w:p>
    <w:p w:rsidR="0096615C" w:rsidRDefault="0096615C" w:rsidP="008B4F47">
      <w:pPr>
        <w:tabs>
          <w:tab w:val="left" w:pos="1456"/>
        </w:tabs>
        <w:jc w:val="left"/>
        <w:rPr>
          <w:szCs w:val="21"/>
        </w:rPr>
      </w:pPr>
      <w:r>
        <w:rPr>
          <w:rFonts w:hint="eastAsia"/>
          <w:szCs w:val="21"/>
        </w:rPr>
        <w:t>1,</w:t>
      </w:r>
      <w:r>
        <w:rPr>
          <w:rFonts w:hint="eastAsia"/>
          <w:szCs w:val="21"/>
        </w:rPr>
        <w:t>事務所再編後の業務実態を検証するとともに、業務量に見合った人員を確保すること。また、納税者の権利と利便性を保障すること。一貫した業務執行体制の確立と専門性の向上を基本に市内自動車税徴収の集中化を抜本的に見直すこと。</w:t>
      </w:r>
    </w:p>
    <w:p w:rsidR="0096615C" w:rsidRDefault="0096615C" w:rsidP="008B4F47">
      <w:pPr>
        <w:tabs>
          <w:tab w:val="left" w:pos="1456"/>
        </w:tabs>
        <w:jc w:val="left"/>
        <w:rPr>
          <w:szCs w:val="21"/>
        </w:rPr>
      </w:pPr>
      <w:r>
        <w:rPr>
          <w:rFonts w:hint="eastAsia"/>
          <w:szCs w:val="21"/>
        </w:rPr>
        <w:t xml:space="preserve">　①課税課においては、再編前の協議が業務運営に生かされておらず、業務配分など見直しを行い、職場の矛盾を解消すること。</w:t>
      </w:r>
    </w:p>
    <w:p w:rsidR="002B2D92" w:rsidRDefault="002B2D92" w:rsidP="008B4F47">
      <w:pPr>
        <w:tabs>
          <w:tab w:val="left" w:pos="1456"/>
        </w:tabs>
        <w:jc w:val="left"/>
        <w:rPr>
          <w:szCs w:val="21"/>
        </w:rPr>
      </w:pPr>
      <w:r>
        <w:rPr>
          <w:rFonts w:hint="eastAsia"/>
          <w:szCs w:val="21"/>
        </w:rPr>
        <w:t xml:space="preserve">　②納税課の繁忙時対策については、事前に分会と協議し実施すること。</w:t>
      </w:r>
    </w:p>
    <w:p w:rsidR="002B2D92" w:rsidRDefault="002B2D92" w:rsidP="008B4F47">
      <w:pPr>
        <w:tabs>
          <w:tab w:val="left" w:pos="1456"/>
        </w:tabs>
        <w:jc w:val="left"/>
        <w:rPr>
          <w:szCs w:val="21"/>
        </w:rPr>
      </w:pPr>
      <w:r>
        <w:rPr>
          <w:rFonts w:hint="eastAsia"/>
          <w:szCs w:val="21"/>
        </w:rPr>
        <w:t>2,</w:t>
      </w:r>
      <w:r>
        <w:rPr>
          <w:rFonts w:hint="eastAsia"/>
          <w:szCs w:val="21"/>
        </w:rPr>
        <w:t>産休・病休・退職等で欠員が生じた場合は、勤務労働条件に大きな影響を与えることから、速やかに正職員を補充すること。</w:t>
      </w:r>
    </w:p>
    <w:p w:rsidR="002B2D92" w:rsidRDefault="002B2D92" w:rsidP="008B4F47">
      <w:pPr>
        <w:tabs>
          <w:tab w:val="left" w:pos="1456"/>
        </w:tabs>
        <w:jc w:val="left"/>
        <w:rPr>
          <w:szCs w:val="21"/>
        </w:rPr>
      </w:pPr>
      <w:r>
        <w:rPr>
          <w:rFonts w:hint="eastAsia"/>
          <w:szCs w:val="21"/>
        </w:rPr>
        <w:t>3,</w:t>
      </w:r>
      <w:r>
        <w:rPr>
          <w:rFonts w:hint="eastAsia"/>
          <w:szCs w:val="21"/>
        </w:rPr>
        <w:t>職員の労働条件や個人情報保護に密接に関連することを踏まえ、税務業務の民間委託を直ちに撤回すること。</w:t>
      </w:r>
      <w:r w:rsidR="002576C3">
        <w:rPr>
          <w:rFonts w:hint="eastAsia"/>
          <w:szCs w:val="21"/>
        </w:rPr>
        <w:t>また、根拠がなく削減した人員を回復し、府民に信頼される公正・公平な税務行政を確立すること。</w:t>
      </w:r>
    </w:p>
    <w:p w:rsidR="002576C3" w:rsidRDefault="002576C3" w:rsidP="008B4F47">
      <w:pPr>
        <w:tabs>
          <w:tab w:val="left" w:pos="1456"/>
        </w:tabs>
        <w:jc w:val="left"/>
        <w:rPr>
          <w:szCs w:val="21"/>
        </w:rPr>
      </w:pPr>
      <w:r>
        <w:rPr>
          <w:rFonts w:hint="eastAsia"/>
          <w:szCs w:val="21"/>
        </w:rPr>
        <w:t xml:space="preserve">　①府税コールセンターの民間委託を中止し再検討すること。また、権限がない電話催告業務及び夜間休日の催告業務は直ちに中止すること。</w:t>
      </w:r>
    </w:p>
    <w:p w:rsidR="002576C3" w:rsidRDefault="002576C3" w:rsidP="008B4F47">
      <w:pPr>
        <w:tabs>
          <w:tab w:val="left" w:pos="1456"/>
        </w:tabs>
        <w:jc w:val="left"/>
        <w:rPr>
          <w:szCs w:val="21"/>
        </w:rPr>
      </w:pPr>
      <w:r>
        <w:rPr>
          <w:rFonts w:hint="eastAsia"/>
          <w:szCs w:val="21"/>
        </w:rPr>
        <w:t xml:space="preserve">　②分室の窓口業務の民間委託は中止すること。</w:t>
      </w:r>
    </w:p>
    <w:p w:rsidR="002576C3" w:rsidRDefault="002576C3" w:rsidP="008B4F47">
      <w:pPr>
        <w:tabs>
          <w:tab w:val="left" w:pos="1456"/>
        </w:tabs>
        <w:jc w:val="left"/>
        <w:rPr>
          <w:szCs w:val="21"/>
        </w:rPr>
      </w:pPr>
      <w:r>
        <w:rPr>
          <w:rFonts w:hint="eastAsia"/>
          <w:szCs w:val="21"/>
        </w:rPr>
        <w:t xml:space="preserve">　③委託労働者を犠牲にする委託業務の一般競争入札を改めること。</w:t>
      </w:r>
    </w:p>
    <w:p w:rsidR="002576C3" w:rsidRDefault="002576C3" w:rsidP="008B4F47">
      <w:pPr>
        <w:tabs>
          <w:tab w:val="left" w:pos="1456"/>
        </w:tabs>
        <w:jc w:val="left"/>
        <w:rPr>
          <w:szCs w:val="21"/>
        </w:rPr>
      </w:pPr>
      <w:r>
        <w:rPr>
          <w:rFonts w:hint="eastAsia"/>
          <w:szCs w:val="21"/>
        </w:rPr>
        <w:t xml:space="preserve">　④同一職場に勤務する非常勤職員の労働条件を抜本的に改善すること。また、賃金・労働条件の底上げを行うため公契約条例を早期に制定すること。</w:t>
      </w:r>
    </w:p>
    <w:p w:rsidR="002576C3" w:rsidRDefault="002576C3" w:rsidP="008B4F47">
      <w:pPr>
        <w:tabs>
          <w:tab w:val="left" w:pos="1456"/>
        </w:tabs>
        <w:jc w:val="left"/>
        <w:rPr>
          <w:szCs w:val="21"/>
        </w:rPr>
      </w:pPr>
      <w:r>
        <w:rPr>
          <w:rFonts w:hint="eastAsia"/>
          <w:szCs w:val="21"/>
        </w:rPr>
        <w:t>4,</w:t>
      </w:r>
      <w:r>
        <w:rPr>
          <w:rFonts w:hint="eastAsia"/>
          <w:szCs w:val="21"/>
        </w:rPr>
        <w:t>新人事評価制度は、職員の資質向上に繋がっていないことは、職員アンケートでも明らかになっています。</w:t>
      </w:r>
      <w:r w:rsidR="00CD7951">
        <w:rPr>
          <w:rFonts w:hint="eastAsia"/>
          <w:szCs w:val="21"/>
        </w:rPr>
        <w:t>職場に混乱と矛盾を持ち込んでいる「相対評価」と賃金リンクを撤回すること。</w:t>
      </w:r>
    </w:p>
    <w:p w:rsidR="00CD7951" w:rsidRDefault="00CD7951" w:rsidP="008B4F47">
      <w:pPr>
        <w:tabs>
          <w:tab w:val="left" w:pos="1456"/>
        </w:tabs>
        <w:jc w:val="left"/>
        <w:rPr>
          <w:szCs w:val="21"/>
        </w:rPr>
      </w:pPr>
      <w:r>
        <w:rPr>
          <w:rFonts w:hint="eastAsia"/>
          <w:szCs w:val="21"/>
        </w:rPr>
        <w:t xml:space="preserve">　①「チャレンジシート」と期初・期中面談は廃止すること。</w:t>
      </w:r>
    </w:p>
    <w:p w:rsidR="00CD7951" w:rsidRDefault="00CD7951" w:rsidP="008B4F47">
      <w:pPr>
        <w:tabs>
          <w:tab w:val="left" w:pos="1456"/>
        </w:tabs>
        <w:jc w:val="left"/>
        <w:rPr>
          <w:szCs w:val="21"/>
        </w:rPr>
      </w:pPr>
      <w:r>
        <w:rPr>
          <w:rFonts w:hint="eastAsia"/>
          <w:szCs w:val="21"/>
        </w:rPr>
        <w:t xml:space="preserve">　②評価基準など評価制度の説明責任を果たすこと。</w:t>
      </w:r>
    </w:p>
    <w:p w:rsidR="00CD7951" w:rsidRDefault="00CD7951" w:rsidP="008B4F47">
      <w:pPr>
        <w:tabs>
          <w:tab w:val="left" w:pos="1456"/>
        </w:tabs>
        <w:jc w:val="left"/>
        <w:rPr>
          <w:szCs w:val="21"/>
        </w:rPr>
      </w:pPr>
      <w:r>
        <w:rPr>
          <w:rFonts w:hint="eastAsia"/>
          <w:szCs w:val="21"/>
        </w:rPr>
        <w:t xml:space="preserve">　③評価結果を全面開示すること。</w:t>
      </w:r>
    </w:p>
    <w:p w:rsidR="00CD7951" w:rsidRDefault="00CD7951" w:rsidP="008B4F47">
      <w:pPr>
        <w:tabs>
          <w:tab w:val="left" w:pos="1456"/>
        </w:tabs>
        <w:jc w:val="left"/>
        <w:rPr>
          <w:szCs w:val="21"/>
        </w:rPr>
      </w:pPr>
      <w:r>
        <w:rPr>
          <w:rFonts w:hint="eastAsia"/>
          <w:szCs w:val="21"/>
        </w:rPr>
        <w:t xml:space="preserve">　④当局が関与しない第</w:t>
      </w:r>
      <w:r>
        <w:rPr>
          <w:rFonts w:hint="eastAsia"/>
          <w:szCs w:val="21"/>
        </w:rPr>
        <w:t>3</w:t>
      </w:r>
      <w:r>
        <w:rPr>
          <w:rFonts w:hint="eastAsia"/>
          <w:szCs w:val="21"/>
        </w:rPr>
        <w:t>者機関による「不服申し立て制度」を設置すること。</w:t>
      </w:r>
    </w:p>
    <w:p w:rsidR="00CD7951" w:rsidRDefault="00CD7951" w:rsidP="008B4F47">
      <w:pPr>
        <w:tabs>
          <w:tab w:val="left" w:pos="1456"/>
        </w:tabs>
        <w:jc w:val="left"/>
        <w:rPr>
          <w:szCs w:val="21"/>
        </w:rPr>
      </w:pPr>
      <w:r>
        <w:rPr>
          <w:rFonts w:hint="eastAsia"/>
          <w:szCs w:val="21"/>
        </w:rPr>
        <w:t xml:space="preserve">　⑤「確認事項」を遵守すること。</w:t>
      </w:r>
    </w:p>
    <w:p w:rsidR="000D1D39" w:rsidRDefault="000D1D39" w:rsidP="008B4F47">
      <w:pPr>
        <w:tabs>
          <w:tab w:val="left" w:pos="1456"/>
        </w:tabs>
        <w:jc w:val="left"/>
        <w:rPr>
          <w:szCs w:val="21"/>
        </w:rPr>
      </w:pPr>
      <w:r>
        <w:rPr>
          <w:rFonts w:hint="eastAsia"/>
          <w:szCs w:val="21"/>
        </w:rPr>
        <w:t>5,</w:t>
      </w:r>
      <w:r>
        <w:rPr>
          <w:rFonts w:hint="eastAsia"/>
          <w:szCs w:val="21"/>
        </w:rPr>
        <w:t>通勤手当の認定については、経済性だけでなく、合理性・利便性を考慮し認定すること。</w:t>
      </w:r>
    </w:p>
    <w:p w:rsidR="00CD7951" w:rsidRDefault="000D1D39" w:rsidP="008B4F47">
      <w:pPr>
        <w:tabs>
          <w:tab w:val="left" w:pos="1456"/>
        </w:tabs>
        <w:jc w:val="left"/>
        <w:rPr>
          <w:szCs w:val="21"/>
        </w:rPr>
      </w:pPr>
      <w:r>
        <w:rPr>
          <w:rFonts w:hint="eastAsia"/>
          <w:szCs w:val="21"/>
        </w:rPr>
        <w:t>6</w:t>
      </w:r>
      <w:r w:rsidR="00CD7951">
        <w:rPr>
          <w:rFonts w:hint="eastAsia"/>
          <w:szCs w:val="21"/>
        </w:rPr>
        <w:t>,</w:t>
      </w:r>
      <w:r w:rsidR="00CD7951">
        <w:rPr>
          <w:rFonts w:hint="eastAsia"/>
          <w:szCs w:val="21"/>
        </w:rPr>
        <w:t>分煙は社会的な大きな流れになっており、分煙室のスペースを確保し設置すること。</w:t>
      </w:r>
    </w:p>
    <w:p w:rsidR="00CD7951" w:rsidRDefault="000D1D39" w:rsidP="008B4F47">
      <w:pPr>
        <w:tabs>
          <w:tab w:val="left" w:pos="1456"/>
        </w:tabs>
        <w:jc w:val="left"/>
        <w:rPr>
          <w:szCs w:val="21"/>
        </w:rPr>
      </w:pPr>
      <w:r>
        <w:rPr>
          <w:rFonts w:hint="eastAsia"/>
          <w:szCs w:val="21"/>
        </w:rPr>
        <w:t>7</w:t>
      </w:r>
      <w:r w:rsidR="00CD7951">
        <w:rPr>
          <w:rFonts w:hint="eastAsia"/>
          <w:szCs w:val="21"/>
        </w:rPr>
        <w:t>,</w:t>
      </w:r>
      <w:r w:rsidR="00CD7951">
        <w:rPr>
          <w:rFonts w:hint="eastAsia"/>
          <w:szCs w:val="21"/>
        </w:rPr>
        <w:t>電話機を一人一台設置し、ナンバーディスプレイ機能を付加すること。</w:t>
      </w:r>
    </w:p>
    <w:p w:rsidR="00CD7951" w:rsidRDefault="000D1D39" w:rsidP="008B4F47">
      <w:pPr>
        <w:tabs>
          <w:tab w:val="left" w:pos="1456"/>
        </w:tabs>
        <w:jc w:val="left"/>
        <w:rPr>
          <w:szCs w:val="21"/>
        </w:rPr>
      </w:pPr>
      <w:r>
        <w:rPr>
          <w:rFonts w:hint="eastAsia"/>
          <w:szCs w:val="21"/>
        </w:rPr>
        <w:t>8</w:t>
      </w:r>
      <w:r w:rsidR="00CD7951">
        <w:rPr>
          <w:rFonts w:hint="eastAsia"/>
          <w:szCs w:val="21"/>
        </w:rPr>
        <w:t>,</w:t>
      </w:r>
      <w:r w:rsidR="00CD7951">
        <w:rPr>
          <w:rFonts w:hint="eastAsia"/>
          <w:szCs w:val="21"/>
        </w:rPr>
        <w:t>納税相談に来所した府民が執務室を通過するという</w:t>
      </w:r>
      <w:r w:rsidR="004A6CAB">
        <w:rPr>
          <w:rFonts w:hint="eastAsia"/>
          <w:szCs w:val="21"/>
        </w:rPr>
        <w:t>2</w:t>
      </w:r>
      <w:r w:rsidR="004A6CAB">
        <w:rPr>
          <w:rFonts w:hint="eastAsia"/>
          <w:szCs w:val="21"/>
        </w:rPr>
        <w:t>階の</w:t>
      </w:r>
      <w:r w:rsidR="00CD7951">
        <w:rPr>
          <w:rFonts w:hint="eastAsia"/>
          <w:szCs w:val="21"/>
        </w:rPr>
        <w:t>レイアウト</w:t>
      </w:r>
      <w:r w:rsidR="004A6CAB">
        <w:rPr>
          <w:rFonts w:hint="eastAsia"/>
          <w:szCs w:val="21"/>
        </w:rPr>
        <w:t>を改修すること。</w:t>
      </w:r>
    </w:p>
    <w:p w:rsidR="004A6CAB" w:rsidRDefault="000D1D39" w:rsidP="008B4F47">
      <w:pPr>
        <w:tabs>
          <w:tab w:val="left" w:pos="1456"/>
        </w:tabs>
        <w:jc w:val="left"/>
        <w:rPr>
          <w:szCs w:val="21"/>
        </w:rPr>
      </w:pPr>
      <w:r>
        <w:rPr>
          <w:rFonts w:hint="eastAsia"/>
          <w:szCs w:val="21"/>
        </w:rPr>
        <w:t>9</w:t>
      </w:r>
      <w:r w:rsidR="004A6CAB">
        <w:rPr>
          <w:rFonts w:hint="eastAsia"/>
          <w:szCs w:val="21"/>
        </w:rPr>
        <w:t>,</w:t>
      </w:r>
      <w:r w:rsidR="004A6CAB">
        <w:rPr>
          <w:rFonts w:hint="eastAsia"/>
          <w:szCs w:val="21"/>
        </w:rPr>
        <w:t>職場の業務運営については、職員の意見を十分反映したものにすること。</w:t>
      </w:r>
    </w:p>
    <w:p w:rsidR="004A6CAB" w:rsidRPr="00CD7951" w:rsidRDefault="000D1D39" w:rsidP="008B4F47">
      <w:pPr>
        <w:tabs>
          <w:tab w:val="left" w:pos="1456"/>
        </w:tabs>
        <w:jc w:val="left"/>
        <w:rPr>
          <w:szCs w:val="21"/>
        </w:rPr>
      </w:pPr>
      <w:r>
        <w:rPr>
          <w:rFonts w:hint="eastAsia"/>
          <w:szCs w:val="21"/>
        </w:rPr>
        <w:t>10</w:t>
      </w:r>
      <w:r w:rsidR="004A6CAB">
        <w:rPr>
          <w:rFonts w:hint="eastAsia"/>
          <w:szCs w:val="21"/>
        </w:rPr>
        <w:t>,</w:t>
      </w:r>
      <w:r w:rsidR="004A6CAB">
        <w:rPr>
          <w:rFonts w:hint="eastAsia"/>
          <w:szCs w:val="21"/>
        </w:rPr>
        <w:t>必要な備品や消耗品は速やかに購入すること。</w:t>
      </w:r>
    </w:p>
    <w:p w:rsidR="0096615C" w:rsidRPr="000D1D39" w:rsidRDefault="0096615C" w:rsidP="008B4F47">
      <w:pPr>
        <w:tabs>
          <w:tab w:val="left" w:pos="1456"/>
        </w:tabs>
        <w:jc w:val="left"/>
        <w:rPr>
          <w:szCs w:val="21"/>
        </w:rPr>
      </w:pPr>
    </w:p>
    <w:sectPr w:rsidR="0096615C" w:rsidRPr="000D1D39" w:rsidSect="00554D27">
      <w:pgSz w:w="11906" w:h="16838" w:code="9"/>
      <w:pgMar w:top="1701" w:right="1588" w:bottom="1361" w:left="1588" w:header="851" w:footer="992" w:gutter="0"/>
      <w:cols w:space="425"/>
      <w:docGrid w:type="linesAndChars" w:linePitch="344" w:charSpace="-3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9"/>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47"/>
    <w:rsid w:val="000D1D39"/>
    <w:rsid w:val="0023062F"/>
    <w:rsid w:val="002576C3"/>
    <w:rsid w:val="002B2D92"/>
    <w:rsid w:val="00480120"/>
    <w:rsid w:val="004A6CAB"/>
    <w:rsid w:val="00554D27"/>
    <w:rsid w:val="005C4C60"/>
    <w:rsid w:val="00640C9F"/>
    <w:rsid w:val="0076151D"/>
    <w:rsid w:val="008657EC"/>
    <w:rsid w:val="008B4F47"/>
    <w:rsid w:val="008B6140"/>
    <w:rsid w:val="009339C1"/>
    <w:rsid w:val="0096615C"/>
    <w:rsid w:val="00B670C8"/>
    <w:rsid w:val="00CC04EF"/>
    <w:rsid w:val="00CD7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4F47"/>
  </w:style>
  <w:style w:type="character" w:customStyle="1" w:styleId="a4">
    <w:name w:val="日付 (文字)"/>
    <w:basedOn w:val="a0"/>
    <w:link w:val="a3"/>
    <w:uiPriority w:val="99"/>
    <w:semiHidden/>
    <w:rsid w:val="008B4F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4F47"/>
  </w:style>
  <w:style w:type="character" w:customStyle="1" w:styleId="a4">
    <w:name w:val="日付 (文字)"/>
    <w:basedOn w:val="a0"/>
    <w:link w:val="a3"/>
    <w:uiPriority w:val="99"/>
    <w:semiHidden/>
    <w:rsid w:val="008B4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府税支部</dc:creator>
  <cp:lastModifiedBy>総務部税務室税政課</cp:lastModifiedBy>
  <cp:revision>2</cp:revision>
  <cp:lastPrinted>2014-08-27T06:55:00Z</cp:lastPrinted>
  <dcterms:created xsi:type="dcterms:W3CDTF">2014-09-02T08:05:00Z</dcterms:created>
  <dcterms:modified xsi:type="dcterms:W3CDTF">2014-09-02T08:05:00Z</dcterms:modified>
</cp:coreProperties>
</file>