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9DB" w:rsidRDefault="00654119" w:rsidP="00654119">
      <w:pPr>
        <w:wordWrap w:val="0"/>
        <w:ind w:right="210"/>
        <w:jc w:val="right"/>
      </w:pPr>
      <w:bookmarkStart w:id="0" w:name="_GoBack"/>
      <w:bookmarkEnd w:id="0"/>
      <w:r>
        <w:rPr>
          <w:rFonts w:hint="eastAsia"/>
        </w:rPr>
        <w:t>令和</w:t>
      </w:r>
      <w:r w:rsidR="0025384C">
        <w:rPr>
          <w:rFonts w:hint="eastAsia"/>
        </w:rPr>
        <w:t>２</w:t>
      </w:r>
      <w:r w:rsidR="003829DB">
        <w:rPr>
          <w:rFonts w:hint="eastAsia"/>
        </w:rPr>
        <w:t>年</w:t>
      </w:r>
      <w:r w:rsidR="003829DB">
        <w:rPr>
          <w:rFonts w:hint="eastAsia"/>
        </w:rPr>
        <w:t>8</w:t>
      </w:r>
      <w:r w:rsidR="003829DB">
        <w:rPr>
          <w:rFonts w:hint="eastAsia"/>
        </w:rPr>
        <w:t>月</w:t>
      </w:r>
      <w:r w:rsidR="008A1D4B">
        <w:rPr>
          <w:rFonts w:hint="eastAsia"/>
        </w:rPr>
        <w:t>14</w:t>
      </w:r>
      <w:r w:rsidR="003829DB">
        <w:rPr>
          <w:rFonts w:hint="eastAsia"/>
        </w:rPr>
        <w:t>日</w:t>
      </w:r>
    </w:p>
    <w:p w:rsidR="003829DB" w:rsidRDefault="003829DB" w:rsidP="003829DB">
      <w:pPr>
        <w:rPr>
          <w:sz w:val="22"/>
        </w:rPr>
      </w:pPr>
      <w:r>
        <w:rPr>
          <w:rFonts w:hint="eastAsia"/>
          <w:sz w:val="22"/>
        </w:rPr>
        <w:t>大阪府南河内府税事務所</w:t>
      </w:r>
    </w:p>
    <w:p w:rsidR="003829DB" w:rsidRDefault="003829DB" w:rsidP="003829DB">
      <w:pPr>
        <w:rPr>
          <w:sz w:val="22"/>
        </w:rPr>
      </w:pPr>
      <w:r>
        <w:rPr>
          <w:rFonts w:hint="eastAsia"/>
          <w:sz w:val="22"/>
        </w:rPr>
        <w:t xml:space="preserve">所長　</w:t>
      </w:r>
      <w:r w:rsidR="0025384C">
        <w:rPr>
          <w:rFonts w:hint="eastAsia"/>
          <w:sz w:val="22"/>
        </w:rPr>
        <w:t>田嶋</w:t>
      </w:r>
      <w:r w:rsidR="00C473A0">
        <w:rPr>
          <w:rFonts w:hint="eastAsia"/>
          <w:sz w:val="22"/>
        </w:rPr>
        <w:t xml:space="preserve">　</w:t>
      </w:r>
      <w:r w:rsidR="0025384C">
        <w:rPr>
          <w:rFonts w:hint="eastAsia"/>
          <w:sz w:val="22"/>
        </w:rPr>
        <w:t>千人</w:t>
      </w:r>
      <w:r w:rsidR="00C473A0">
        <w:rPr>
          <w:rFonts w:hint="eastAsia"/>
          <w:sz w:val="22"/>
        </w:rPr>
        <w:t xml:space="preserve">　</w:t>
      </w:r>
      <w:r>
        <w:rPr>
          <w:rFonts w:hint="eastAsia"/>
          <w:sz w:val="22"/>
        </w:rPr>
        <w:t xml:space="preserve">　様</w:t>
      </w:r>
    </w:p>
    <w:p w:rsidR="003829DB" w:rsidRDefault="003829DB" w:rsidP="003829DB">
      <w:pPr>
        <w:jc w:val="right"/>
        <w:rPr>
          <w:sz w:val="22"/>
        </w:rPr>
      </w:pPr>
      <w:r>
        <w:rPr>
          <w:rFonts w:hint="eastAsia"/>
          <w:sz w:val="22"/>
        </w:rPr>
        <w:t>自治労大阪府職員労働組合</w:t>
      </w:r>
    </w:p>
    <w:p w:rsidR="003829DB" w:rsidRDefault="003829DB" w:rsidP="003829DB">
      <w:pPr>
        <w:ind w:right="440"/>
        <w:jc w:val="right"/>
        <w:rPr>
          <w:sz w:val="22"/>
        </w:rPr>
      </w:pPr>
      <w:r>
        <w:rPr>
          <w:rFonts w:hint="eastAsia"/>
          <w:sz w:val="22"/>
        </w:rPr>
        <w:t>税務支部　南河内分会</w:t>
      </w:r>
    </w:p>
    <w:p w:rsidR="003829DB" w:rsidRDefault="003829DB" w:rsidP="00C473A0">
      <w:pPr>
        <w:ind w:right="660"/>
        <w:jc w:val="right"/>
        <w:rPr>
          <w:sz w:val="22"/>
        </w:rPr>
      </w:pPr>
      <w:r>
        <w:rPr>
          <w:rFonts w:hint="eastAsia"/>
          <w:sz w:val="22"/>
        </w:rPr>
        <w:t xml:space="preserve">分会長　</w:t>
      </w:r>
      <w:r w:rsidR="00654119">
        <w:rPr>
          <w:rFonts w:hint="eastAsia"/>
          <w:sz w:val="22"/>
        </w:rPr>
        <w:t>酒井</w:t>
      </w:r>
      <w:r w:rsidR="00C473A0">
        <w:rPr>
          <w:rFonts w:hint="eastAsia"/>
          <w:sz w:val="22"/>
        </w:rPr>
        <w:t xml:space="preserve">　</w:t>
      </w:r>
      <w:r w:rsidR="00654119">
        <w:rPr>
          <w:rFonts w:hint="eastAsia"/>
          <w:sz w:val="22"/>
        </w:rPr>
        <w:t>聖和</w:t>
      </w:r>
    </w:p>
    <w:p w:rsidR="00654119" w:rsidRDefault="00654119" w:rsidP="00654119">
      <w:pPr>
        <w:rPr>
          <w:sz w:val="22"/>
        </w:rPr>
      </w:pPr>
    </w:p>
    <w:p w:rsidR="003829DB" w:rsidRDefault="00654119" w:rsidP="0065411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C26BC2">
        <w:rPr>
          <w:rFonts w:asciiTheme="majorEastAsia" w:eastAsiaTheme="majorEastAsia" w:hAnsiTheme="majorEastAsia" w:hint="eastAsia"/>
          <w:sz w:val="24"/>
          <w:szCs w:val="24"/>
        </w:rPr>
        <w:t>２</w:t>
      </w:r>
      <w:r>
        <w:rPr>
          <w:rFonts w:asciiTheme="majorEastAsia" w:eastAsiaTheme="majorEastAsia" w:hAnsiTheme="majorEastAsia" w:hint="eastAsia"/>
          <w:sz w:val="24"/>
          <w:szCs w:val="24"/>
        </w:rPr>
        <w:t>年度</w:t>
      </w:r>
      <w:r w:rsidR="003829DB">
        <w:rPr>
          <w:rFonts w:asciiTheme="majorEastAsia" w:eastAsiaTheme="majorEastAsia" w:hAnsiTheme="majorEastAsia" w:hint="eastAsia"/>
          <w:sz w:val="24"/>
          <w:szCs w:val="24"/>
        </w:rPr>
        <w:t>職場環境整備等の要求・要望について</w:t>
      </w:r>
    </w:p>
    <w:p w:rsidR="0082736C" w:rsidRDefault="0082736C" w:rsidP="00654119">
      <w:pPr>
        <w:jc w:val="center"/>
        <w:rPr>
          <w:rFonts w:asciiTheme="majorEastAsia" w:eastAsiaTheme="majorEastAsia" w:hAnsiTheme="majorEastAsia"/>
          <w:sz w:val="24"/>
          <w:szCs w:val="24"/>
        </w:rPr>
      </w:pPr>
    </w:p>
    <w:p w:rsidR="007C4C21" w:rsidRDefault="007C4C21" w:rsidP="003829DB">
      <w:pPr>
        <w:jc w:val="center"/>
        <w:rPr>
          <w:rFonts w:asciiTheme="majorEastAsia" w:eastAsiaTheme="majorEastAsia" w:hAnsiTheme="majorEastAsia"/>
          <w:sz w:val="24"/>
          <w:szCs w:val="24"/>
        </w:rPr>
      </w:pPr>
    </w:p>
    <w:p w:rsidR="007C4C21" w:rsidRDefault="00654119" w:rsidP="007C4C21">
      <w:pPr>
        <w:ind w:firstLineChars="100" w:firstLine="210"/>
      </w:pPr>
      <w:r>
        <w:rPr>
          <w:rFonts w:hint="eastAsia"/>
        </w:rPr>
        <w:t>次年度</w:t>
      </w:r>
      <w:r w:rsidR="007C4C21">
        <w:rPr>
          <w:rFonts w:hint="eastAsia"/>
        </w:rPr>
        <w:t>予算編成等に向け、下記のとおり職場環境整備等の要求を組合員の総意に基づき行いますので、真摯な回答をお願いします。</w:t>
      </w:r>
    </w:p>
    <w:p w:rsidR="00B1611D" w:rsidRDefault="00B1611D" w:rsidP="007C4C21">
      <w:pPr>
        <w:ind w:firstLineChars="100" w:firstLine="210"/>
      </w:pPr>
    </w:p>
    <w:p w:rsidR="00B1611D" w:rsidRDefault="007C4C21" w:rsidP="00B1611D">
      <w:pPr>
        <w:pStyle w:val="ab"/>
      </w:pPr>
      <w:r>
        <w:rPr>
          <w:rFonts w:hint="eastAsia"/>
        </w:rPr>
        <w:t>記</w:t>
      </w:r>
    </w:p>
    <w:p w:rsidR="00B1611D" w:rsidRDefault="00B1611D" w:rsidP="00B1611D"/>
    <w:p w:rsidR="003829DB" w:rsidRDefault="003829DB" w:rsidP="003829DB">
      <w:pPr>
        <w:rPr>
          <w:rFonts w:asciiTheme="majorEastAsia" w:eastAsiaTheme="majorEastAsia" w:hAnsiTheme="majorEastAsia"/>
          <w:sz w:val="22"/>
        </w:rPr>
      </w:pPr>
      <w:r>
        <w:rPr>
          <w:rFonts w:asciiTheme="majorEastAsia" w:eastAsiaTheme="majorEastAsia" w:hAnsiTheme="majorEastAsia" w:hint="eastAsia"/>
          <w:sz w:val="22"/>
        </w:rPr>
        <w:t>１　労使慣行に関すること</w:t>
      </w:r>
    </w:p>
    <w:p w:rsidR="003829DB" w:rsidRDefault="003829DB" w:rsidP="003829DB">
      <w:r>
        <w:rPr>
          <w:rFonts w:hint="eastAsia"/>
        </w:rPr>
        <w:t xml:space="preserve">　　労使慣行を</w:t>
      </w:r>
      <w:r w:rsidR="007C4C21">
        <w:rPr>
          <w:rFonts w:hint="eastAsia"/>
        </w:rPr>
        <w:t>遵守</w:t>
      </w:r>
      <w:r>
        <w:rPr>
          <w:rFonts w:hint="eastAsia"/>
        </w:rPr>
        <w:t>し、勤務労働条件の改変にあたり一方的実施</w:t>
      </w:r>
      <w:r w:rsidR="00C473A0">
        <w:rPr>
          <w:rFonts w:hint="eastAsia"/>
        </w:rPr>
        <w:t>を</w:t>
      </w:r>
      <w:r>
        <w:rPr>
          <w:rFonts w:hint="eastAsia"/>
        </w:rPr>
        <w:t xml:space="preserve">行わないこと。　　</w:t>
      </w:r>
    </w:p>
    <w:p w:rsidR="003829DB" w:rsidRPr="00C473A0" w:rsidRDefault="003829DB" w:rsidP="003829DB"/>
    <w:p w:rsidR="003829DB" w:rsidRDefault="003829DB" w:rsidP="003829DB">
      <w:pPr>
        <w:rPr>
          <w:rFonts w:asciiTheme="majorEastAsia" w:eastAsiaTheme="majorEastAsia" w:hAnsiTheme="majorEastAsia"/>
          <w:sz w:val="22"/>
        </w:rPr>
      </w:pPr>
      <w:r>
        <w:rPr>
          <w:rFonts w:asciiTheme="majorEastAsia" w:eastAsiaTheme="majorEastAsia" w:hAnsiTheme="majorEastAsia" w:hint="eastAsia"/>
          <w:sz w:val="22"/>
        </w:rPr>
        <w:t>２　庁舎等の環境・設備の整備に関すること</w:t>
      </w:r>
    </w:p>
    <w:p w:rsidR="0025384C" w:rsidRPr="0025384C" w:rsidRDefault="003829DB" w:rsidP="0025384C">
      <w:pPr>
        <w:pStyle w:val="a3"/>
        <w:numPr>
          <w:ilvl w:val="0"/>
          <w:numId w:val="1"/>
        </w:numPr>
        <w:ind w:leftChars="0"/>
        <w:rPr>
          <w:u w:val="wave"/>
        </w:rPr>
      </w:pPr>
      <w:r>
        <w:rPr>
          <w:rFonts w:hint="eastAsia"/>
        </w:rPr>
        <w:t>職員の健康管理の観点から、窓・ブラインド</w:t>
      </w:r>
      <w:r w:rsidR="00C473A0">
        <w:rPr>
          <w:rFonts w:hint="eastAsia"/>
        </w:rPr>
        <w:t>・空調・休養スペース</w:t>
      </w:r>
      <w:r>
        <w:rPr>
          <w:rFonts w:hint="eastAsia"/>
        </w:rPr>
        <w:t>等の点検・設備の更新等を行うこと。</w:t>
      </w:r>
    </w:p>
    <w:p w:rsidR="00C473A0" w:rsidRPr="0025384C" w:rsidRDefault="003829DB" w:rsidP="0025384C">
      <w:pPr>
        <w:pStyle w:val="a3"/>
        <w:numPr>
          <w:ilvl w:val="0"/>
          <w:numId w:val="1"/>
        </w:numPr>
        <w:ind w:leftChars="0"/>
        <w:rPr>
          <w:u w:val="wave"/>
        </w:rPr>
      </w:pPr>
      <w:r>
        <w:rPr>
          <w:rFonts w:hint="eastAsia"/>
        </w:rPr>
        <w:t>職員の</w:t>
      </w:r>
      <w:r w:rsidR="0025384C">
        <w:rPr>
          <w:rFonts w:hint="eastAsia"/>
        </w:rPr>
        <w:t>安全衛生</w:t>
      </w:r>
      <w:r>
        <w:rPr>
          <w:rFonts w:hint="eastAsia"/>
        </w:rPr>
        <w:t>の観点から</w:t>
      </w:r>
      <w:r w:rsidR="0025384C">
        <w:rPr>
          <w:rFonts w:hint="eastAsia"/>
        </w:rPr>
        <w:t>、新型コロナウィルス感染症予防の取り組みを強化すること。</w:t>
      </w:r>
    </w:p>
    <w:p w:rsidR="0025384C" w:rsidRPr="0025384C" w:rsidRDefault="0025384C" w:rsidP="0025384C">
      <w:pPr>
        <w:pStyle w:val="a3"/>
        <w:numPr>
          <w:ilvl w:val="0"/>
          <w:numId w:val="1"/>
        </w:numPr>
        <w:ind w:leftChars="0"/>
        <w:rPr>
          <w:u w:val="wave"/>
        </w:rPr>
      </w:pPr>
      <w:r>
        <w:rPr>
          <w:rFonts w:hint="eastAsia"/>
        </w:rPr>
        <w:t>職員の安全衛生の観点から、危機管理に対応したレイアウトを引き続き追及すること。</w:t>
      </w:r>
    </w:p>
    <w:p w:rsidR="0025384C" w:rsidRPr="0025384C" w:rsidRDefault="0025384C" w:rsidP="0025384C">
      <w:pPr>
        <w:pStyle w:val="a3"/>
        <w:ind w:leftChars="0" w:left="570"/>
        <w:rPr>
          <w:u w:val="wave"/>
        </w:rPr>
      </w:pPr>
    </w:p>
    <w:p w:rsidR="003829DB" w:rsidRDefault="003829DB" w:rsidP="003829DB">
      <w:pPr>
        <w:rPr>
          <w:rFonts w:asciiTheme="majorEastAsia" w:eastAsiaTheme="majorEastAsia" w:hAnsiTheme="majorEastAsia"/>
          <w:sz w:val="22"/>
        </w:rPr>
      </w:pPr>
      <w:r>
        <w:rPr>
          <w:rFonts w:asciiTheme="majorEastAsia" w:eastAsiaTheme="majorEastAsia" w:hAnsiTheme="majorEastAsia" w:hint="eastAsia"/>
          <w:sz w:val="22"/>
        </w:rPr>
        <w:t>３　職員の健康管理に関すること</w:t>
      </w:r>
    </w:p>
    <w:p w:rsidR="003829DB" w:rsidRDefault="003829DB" w:rsidP="003829DB">
      <w:pPr>
        <w:pStyle w:val="a3"/>
        <w:numPr>
          <w:ilvl w:val="0"/>
          <w:numId w:val="2"/>
        </w:numPr>
        <w:ind w:leftChars="0"/>
      </w:pPr>
      <w:r>
        <w:rPr>
          <w:rFonts w:hint="eastAsia"/>
        </w:rPr>
        <w:t>職員の健康に留意した冷暖房の弾力的</w:t>
      </w:r>
      <w:r w:rsidR="00C473A0">
        <w:rPr>
          <w:rFonts w:hint="eastAsia"/>
        </w:rPr>
        <w:t>運転</w:t>
      </w:r>
      <w:r>
        <w:rPr>
          <w:rFonts w:hint="eastAsia"/>
        </w:rPr>
        <w:t>を行うこと。</w:t>
      </w:r>
    </w:p>
    <w:p w:rsidR="003829DB" w:rsidRPr="00AB1AAD" w:rsidRDefault="003829DB" w:rsidP="00C473A0">
      <w:pPr>
        <w:pStyle w:val="a3"/>
        <w:numPr>
          <w:ilvl w:val="0"/>
          <w:numId w:val="2"/>
        </w:numPr>
        <w:ind w:leftChars="0"/>
      </w:pPr>
      <w:r>
        <w:rPr>
          <w:rFonts w:hint="eastAsia"/>
        </w:rPr>
        <w:t>安全衛生委員会の</w:t>
      </w:r>
      <w:r w:rsidR="0025384C">
        <w:rPr>
          <w:rFonts w:hint="eastAsia"/>
        </w:rPr>
        <w:t>引き続きの</w:t>
      </w:r>
      <w:r>
        <w:rPr>
          <w:rFonts w:hint="eastAsia"/>
        </w:rPr>
        <w:t>機能強化を</w:t>
      </w:r>
      <w:r w:rsidR="00062069">
        <w:rPr>
          <w:rFonts w:hint="eastAsia"/>
        </w:rPr>
        <w:t>図ること</w:t>
      </w:r>
      <w:r>
        <w:rPr>
          <w:rFonts w:hint="eastAsia"/>
        </w:rPr>
        <w:t>。</w:t>
      </w:r>
    </w:p>
    <w:p w:rsidR="003829DB" w:rsidRDefault="00C473A0" w:rsidP="003829DB">
      <w:pPr>
        <w:pStyle w:val="a3"/>
        <w:numPr>
          <w:ilvl w:val="0"/>
          <w:numId w:val="2"/>
        </w:numPr>
        <w:ind w:leftChars="0"/>
      </w:pPr>
      <w:r>
        <w:rPr>
          <w:rFonts w:hint="eastAsia"/>
        </w:rPr>
        <w:t>作業環境を整備するとともに、</w:t>
      </w:r>
      <w:r w:rsidR="00654119">
        <w:rPr>
          <w:rFonts w:hint="eastAsia"/>
        </w:rPr>
        <w:t>ＯＡフロアー化を進めること。また実現までの間、</w:t>
      </w:r>
      <w:r w:rsidR="003829DB">
        <w:rPr>
          <w:rFonts w:hint="eastAsia"/>
        </w:rPr>
        <w:t>職員の安全確保のため床面</w:t>
      </w:r>
      <w:r>
        <w:rPr>
          <w:rFonts w:hint="eastAsia"/>
        </w:rPr>
        <w:t>タイルの交換、床面の出っ張りを解消すること。</w:t>
      </w:r>
    </w:p>
    <w:p w:rsidR="003829DB" w:rsidRPr="003D6CA0" w:rsidRDefault="00C473A0" w:rsidP="006A4C4F">
      <w:pPr>
        <w:pStyle w:val="a3"/>
        <w:numPr>
          <w:ilvl w:val="0"/>
          <w:numId w:val="2"/>
        </w:numPr>
        <w:ind w:leftChars="0"/>
        <w:rPr>
          <w:rFonts w:asciiTheme="majorEastAsia" w:eastAsiaTheme="majorEastAsia" w:hAnsiTheme="majorEastAsia"/>
        </w:rPr>
      </w:pPr>
      <w:r>
        <w:rPr>
          <w:rFonts w:hint="eastAsia"/>
        </w:rPr>
        <w:t>業務で使用する公用車・自転車については</w:t>
      </w:r>
      <w:r w:rsidR="003829DB">
        <w:rPr>
          <w:rFonts w:hint="eastAsia"/>
        </w:rPr>
        <w:t>職員の安全確保のため</w:t>
      </w:r>
      <w:r>
        <w:rPr>
          <w:rFonts w:hint="eastAsia"/>
        </w:rPr>
        <w:t>、</w:t>
      </w:r>
      <w:r w:rsidR="003D6CA0">
        <w:rPr>
          <w:rFonts w:hint="eastAsia"/>
        </w:rPr>
        <w:t>運行に支障のないよう、引き続き点検・整備に努めること。</w:t>
      </w:r>
    </w:p>
    <w:p w:rsidR="003D6CA0" w:rsidRPr="00654119" w:rsidRDefault="003D6CA0" w:rsidP="006A4C4F">
      <w:pPr>
        <w:pStyle w:val="a3"/>
        <w:numPr>
          <w:ilvl w:val="0"/>
          <w:numId w:val="2"/>
        </w:numPr>
        <w:ind w:leftChars="0"/>
        <w:rPr>
          <w:rFonts w:asciiTheme="majorEastAsia" w:eastAsiaTheme="majorEastAsia" w:hAnsiTheme="majorEastAsia"/>
        </w:rPr>
      </w:pPr>
      <w:r>
        <w:rPr>
          <w:rFonts w:hint="eastAsia"/>
          <w:kern w:val="0"/>
          <w:sz w:val="22"/>
        </w:rPr>
        <w:t>個人情報保護の観点から、パーテーション</w:t>
      </w:r>
      <w:r w:rsidR="0025384C">
        <w:rPr>
          <w:rFonts w:hint="eastAsia"/>
          <w:kern w:val="0"/>
          <w:sz w:val="22"/>
        </w:rPr>
        <w:t>増設を</w:t>
      </w:r>
      <w:r>
        <w:rPr>
          <w:rFonts w:hint="eastAsia"/>
          <w:kern w:val="0"/>
          <w:sz w:val="22"/>
        </w:rPr>
        <w:t>行うこと。</w:t>
      </w:r>
    </w:p>
    <w:p w:rsidR="00654119" w:rsidRPr="00654119" w:rsidRDefault="00654119" w:rsidP="00654119">
      <w:pPr>
        <w:pStyle w:val="a3"/>
        <w:ind w:leftChars="0" w:left="570"/>
        <w:rPr>
          <w:rFonts w:asciiTheme="majorEastAsia" w:eastAsiaTheme="majorEastAsia" w:hAnsiTheme="majorEastAsia"/>
        </w:rPr>
      </w:pPr>
    </w:p>
    <w:p w:rsidR="003829DB" w:rsidRDefault="003829DB" w:rsidP="003829DB">
      <w:pPr>
        <w:rPr>
          <w:rFonts w:asciiTheme="majorEastAsia" w:eastAsiaTheme="majorEastAsia" w:hAnsiTheme="majorEastAsia"/>
        </w:rPr>
      </w:pPr>
      <w:r w:rsidRPr="00AB1AAD">
        <w:rPr>
          <w:rFonts w:asciiTheme="majorEastAsia" w:eastAsiaTheme="majorEastAsia" w:hAnsiTheme="majorEastAsia" w:hint="eastAsia"/>
        </w:rPr>
        <w:t>４　税務手当については、支給要件の整理を行い「給与の調整額化」を行うこと。</w:t>
      </w:r>
    </w:p>
    <w:p w:rsidR="003829DB" w:rsidRDefault="003829DB" w:rsidP="003829DB">
      <w:pPr>
        <w:rPr>
          <w:rFonts w:asciiTheme="majorEastAsia" w:eastAsiaTheme="majorEastAsia" w:hAnsiTheme="majorEastAsia"/>
        </w:rPr>
      </w:pPr>
    </w:p>
    <w:p w:rsidR="00C26BC2" w:rsidRDefault="00C26BC2" w:rsidP="00C473A0">
      <w:pPr>
        <w:ind w:leftChars="100" w:left="210"/>
        <w:rPr>
          <w:rFonts w:asciiTheme="minorEastAsia" w:hAnsiTheme="minorEastAsia"/>
        </w:rPr>
      </w:pPr>
    </w:p>
    <w:p w:rsidR="00C26BC2" w:rsidRDefault="00C26BC2" w:rsidP="00C473A0">
      <w:pPr>
        <w:ind w:leftChars="100" w:left="210"/>
        <w:rPr>
          <w:rFonts w:asciiTheme="minorEastAsia" w:hAnsiTheme="minorEastAsia"/>
        </w:rPr>
      </w:pPr>
    </w:p>
    <w:p w:rsidR="00C26BC2" w:rsidRDefault="00C26BC2" w:rsidP="00C473A0">
      <w:pPr>
        <w:ind w:leftChars="100" w:left="210"/>
        <w:rPr>
          <w:rFonts w:asciiTheme="minorEastAsia" w:hAnsiTheme="minorEastAsia"/>
        </w:rPr>
      </w:pPr>
    </w:p>
    <w:p w:rsidR="00C26BC2" w:rsidRDefault="00C26BC2" w:rsidP="00C473A0">
      <w:pPr>
        <w:ind w:leftChars="100" w:left="210"/>
        <w:rPr>
          <w:rFonts w:asciiTheme="minorEastAsia" w:hAnsiTheme="minorEastAsia"/>
        </w:rPr>
      </w:pPr>
    </w:p>
    <w:p w:rsidR="003829DB" w:rsidRDefault="00052654" w:rsidP="00C473A0">
      <w:pPr>
        <w:ind w:leftChars="100" w:left="210"/>
        <w:rPr>
          <w:rFonts w:asciiTheme="minorEastAsia" w:hAnsiTheme="minorEastAsia"/>
        </w:rPr>
      </w:pPr>
      <w:r>
        <w:rPr>
          <w:rFonts w:asciiTheme="minorEastAsia" w:hAnsiTheme="minorEastAsia" w:hint="eastAsia"/>
        </w:rPr>
        <w:t>＜口頭での要望事項＞</w:t>
      </w:r>
    </w:p>
    <w:p w:rsidR="00052654" w:rsidRDefault="00052654" w:rsidP="00052654">
      <w:pPr>
        <w:rPr>
          <w:rFonts w:asciiTheme="minorEastAsia" w:hAnsiTheme="minorEastAsia"/>
        </w:rPr>
      </w:pPr>
      <w:r>
        <w:rPr>
          <w:rFonts w:asciiTheme="minorEastAsia" w:hAnsiTheme="minorEastAsia" w:hint="eastAsia"/>
        </w:rPr>
        <w:t>２－１関連</w:t>
      </w:r>
    </w:p>
    <w:p w:rsidR="005302FE" w:rsidRDefault="005302FE" w:rsidP="00052654">
      <w:pPr>
        <w:ind w:firstLineChars="100" w:firstLine="210"/>
        <w:rPr>
          <w:rFonts w:asciiTheme="minorEastAsia" w:hAnsiTheme="minorEastAsia"/>
        </w:rPr>
      </w:pPr>
      <w:r>
        <w:rPr>
          <w:rFonts w:asciiTheme="minorEastAsia" w:hAnsiTheme="minorEastAsia" w:hint="eastAsia"/>
        </w:rPr>
        <w:t>○窓・ブラインドの点検・整備</w:t>
      </w:r>
    </w:p>
    <w:p w:rsidR="00AC45E6" w:rsidRDefault="00052654" w:rsidP="00052654">
      <w:pPr>
        <w:ind w:firstLineChars="100" w:firstLine="210"/>
        <w:rPr>
          <w:rFonts w:asciiTheme="minorEastAsia" w:hAnsiTheme="minorEastAsia"/>
        </w:rPr>
      </w:pPr>
      <w:r>
        <w:rPr>
          <w:rFonts w:asciiTheme="minorEastAsia" w:hAnsiTheme="minorEastAsia" w:hint="eastAsia"/>
        </w:rPr>
        <w:t>○</w:t>
      </w:r>
      <w:r w:rsidR="00AC45E6">
        <w:rPr>
          <w:rFonts w:asciiTheme="minorEastAsia" w:hAnsiTheme="minorEastAsia" w:hint="eastAsia"/>
        </w:rPr>
        <w:t>暖房補助器具の購入</w:t>
      </w:r>
      <w:r w:rsidR="0025384C">
        <w:rPr>
          <w:rFonts w:asciiTheme="minorEastAsia" w:hAnsiTheme="minorEastAsia" w:hint="eastAsia"/>
        </w:rPr>
        <w:t>・更新</w:t>
      </w:r>
    </w:p>
    <w:p w:rsidR="00052654" w:rsidRDefault="00052654" w:rsidP="00052654">
      <w:pPr>
        <w:ind w:firstLineChars="100" w:firstLine="210"/>
        <w:rPr>
          <w:rFonts w:asciiTheme="minorEastAsia" w:hAnsiTheme="minorEastAsia"/>
        </w:rPr>
      </w:pPr>
    </w:p>
    <w:p w:rsidR="00AC45E6" w:rsidRDefault="00AC45E6" w:rsidP="00AC45E6">
      <w:pPr>
        <w:rPr>
          <w:rFonts w:asciiTheme="minorEastAsia" w:hAnsiTheme="minorEastAsia"/>
        </w:rPr>
      </w:pPr>
      <w:r>
        <w:rPr>
          <w:rFonts w:asciiTheme="minorEastAsia" w:hAnsiTheme="minorEastAsia" w:hint="eastAsia"/>
        </w:rPr>
        <w:t>２－２関連</w:t>
      </w:r>
    </w:p>
    <w:p w:rsidR="00AC45E6" w:rsidRDefault="00AC45E6" w:rsidP="0025384C">
      <w:pPr>
        <w:rPr>
          <w:rFonts w:asciiTheme="minorEastAsia" w:hAnsiTheme="minorEastAsia"/>
        </w:rPr>
      </w:pPr>
      <w:r>
        <w:rPr>
          <w:rFonts w:asciiTheme="minorEastAsia" w:hAnsiTheme="minorEastAsia" w:hint="eastAsia"/>
        </w:rPr>
        <w:t xml:space="preserve">　○</w:t>
      </w:r>
      <w:r w:rsidR="0025384C">
        <w:rPr>
          <w:rFonts w:asciiTheme="minorEastAsia" w:hAnsiTheme="minorEastAsia" w:hint="eastAsia"/>
        </w:rPr>
        <w:t>受付・交渉スペースのビニールの仕切りをブラ化すること</w:t>
      </w:r>
    </w:p>
    <w:p w:rsidR="0025384C" w:rsidRDefault="0025384C" w:rsidP="0025384C">
      <w:pPr>
        <w:rPr>
          <w:rFonts w:asciiTheme="minorEastAsia" w:hAnsiTheme="minorEastAsia"/>
        </w:rPr>
      </w:pPr>
      <w:r>
        <w:rPr>
          <w:rFonts w:asciiTheme="minorEastAsia" w:hAnsiTheme="minorEastAsia" w:hint="eastAsia"/>
        </w:rPr>
        <w:t xml:space="preserve">　○厚手の除菌シート・消毒液を各課に配置すること</w:t>
      </w:r>
    </w:p>
    <w:p w:rsidR="00422993" w:rsidRDefault="00422993" w:rsidP="0025384C">
      <w:pPr>
        <w:rPr>
          <w:rFonts w:asciiTheme="minorEastAsia" w:hAnsiTheme="minorEastAsia"/>
        </w:rPr>
      </w:pPr>
      <w:r>
        <w:rPr>
          <w:rFonts w:asciiTheme="minorEastAsia" w:hAnsiTheme="minorEastAsia" w:hint="eastAsia"/>
        </w:rPr>
        <w:t xml:space="preserve">　○換気扇など換気装置を設置すること</w:t>
      </w:r>
    </w:p>
    <w:p w:rsidR="00422993" w:rsidRDefault="00422993" w:rsidP="0025384C">
      <w:pPr>
        <w:rPr>
          <w:rFonts w:asciiTheme="minorEastAsia" w:hAnsiTheme="minorEastAsia"/>
        </w:rPr>
      </w:pPr>
    </w:p>
    <w:p w:rsidR="00C26BC2" w:rsidRDefault="00C26BC2" w:rsidP="0025384C">
      <w:pPr>
        <w:rPr>
          <w:rFonts w:asciiTheme="minorEastAsia" w:hAnsiTheme="minorEastAsia"/>
        </w:rPr>
      </w:pPr>
      <w:r>
        <w:rPr>
          <w:rFonts w:asciiTheme="minorEastAsia" w:hAnsiTheme="minorEastAsia" w:hint="eastAsia"/>
        </w:rPr>
        <w:t>２－３関連</w:t>
      </w:r>
    </w:p>
    <w:p w:rsidR="0025384C" w:rsidRDefault="0025384C" w:rsidP="0025384C">
      <w:pPr>
        <w:rPr>
          <w:rFonts w:asciiTheme="minorEastAsia" w:hAnsiTheme="minorEastAsia"/>
        </w:rPr>
      </w:pPr>
      <w:r>
        <w:rPr>
          <w:rFonts w:asciiTheme="minorEastAsia" w:hAnsiTheme="minorEastAsia" w:hint="eastAsia"/>
        </w:rPr>
        <w:t xml:space="preserve">　</w:t>
      </w:r>
      <w:r w:rsidR="00C26BC2">
        <w:rPr>
          <w:rFonts w:asciiTheme="minorEastAsia" w:hAnsiTheme="minorEastAsia" w:hint="eastAsia"/>
        </w:rPr>
        <w:t>○防犯用間仕切りの設置</w:t>
      </w:r>
    </w:p>
    <w:p w:rsidR="00AC45E6" w:rsidRDefault="0025384C" w:rsidP="00AC45E6">
      <w:pPr>
        <w:rPr>
          <w:rFonts w:asciiTheme="minorEastAsia" w:hAnsiTheme="minorEastAsia"/>
        </w:rPr>
      </w:pPr>
      <w:r>
        <w:rPr>
          <w:rFonts w:asciiTheme="minorEastAsia" w:hAnsiTheme="minorEastAsia" w:hint="eastAsia"/>
        </w:rPr>
        <w:t xml:space="preserve">　</w:t>
      </w:r>
    </w:p>
    <w:p w:rsidR="00AC45E6" w:rsidRDefault="00AC45E6" w:rsidP="00AC45E6">
      <w:pPr>
        <w:rPr>
          <w:rFonts w:asciiTheme="minorEastAsia" w:hAnsiTheme="minorEastAsia"/>
        </w:rPr>
      </w:pPr>
      <w:r>
        <w:rPr>
          <w:rFonts w:asciiTheme="minorEastAsia" w:hAnsiTheme="minorEastAsia" w:hint="eastAsia"/>
        </w:rPr>
        <w:t>業務に必要な消耗品などの要望</w:t>
      </w:r>
    </w:p>
    <w:p w:rsidR="00AC45E6" w:rsidRDefault="00AC45E6" w:rsidP="00AC45E6">
      <w:pPr>
        <w:rPr>
          <w:rFonts w:asciiTheme="minorEastAsia" w:hAnsiTheme="minorEastAsia"/>
        </w:rPr>
      </w:pPr>
      <w:r>
        <w:rPr>
          <w:rFonts w:asciiTheme="minorEastAsia" w:hAnsiTheme="minorEastAsia" w:hint="eastAsia"/>
        </w:rPr>
        <w:t xml:space="preserve">　○</w:t>
      </w:r>
      <w:r w:rsidR="005302FE">
        <w:rPr>
          <w:rFonts w:asciiTheme="minorEastAsia" w:hAnsiTheme="minorEastAsia" w:hint="eastAsia"/>
        </w:rPr>
        <w:t>各課受け付スタンプの専用インク台</w:t>
      </w:r>
      <w:r>
        <w:rPr>
          <w:rFonts w:asciiTheme="minorEastAsia" w:hAnsiTheme="minorEastAsia" w:hint="eastAsia"/>
        </w:rPr>
        <w:t>の購入</w:t>
      </w:r>
    </w:p>
    <w:p w:rsidR="00AC45E6" w:rsidRDefault="005302FE" w:rsidP="00AC45E6">
      <w:pPr>
        <w:rPr>
          <w:rFonts w:asciiTheme="minorEastAsia" w:hAnsiTheme="minorEastAsia"/>
        </w:rPr>
      </w:pPr>
      <w:r>
        <w:rPr>
          <w:rFonts w:asciiTheme="minorEastAsia" w:hAnsiTheme="minorEastAsia" w:hint="eastAsia"/>
        </w:rPr>
        <w:t xml:space="preserve">　○窓口交渉用に「翻訳機」を配置すること。</w:t>
      </w:r>
    </w:p>
    <w:p w:rsidR="00AC45E6" w:rsidRDefault="00AC45E6" w:rsidP="00AC45E6">
      <w:pPr>
        <w:rPr>
          <w:rFonts w:asciiTheme="minorEastAsia" w:hAnsiTheme="minorEastAsia"/>
        </w:rPr>
      </w:pPr>
      <w:r>
        <w:rPr>
          <w:rFonts w:asciiTheme="minorEastAsia" w:hAnsiTheme="minorEastAsia" w:hint="eastAsia"/>
        </w:rPr>
        <w:t xml:space="preserve">　○デスクと同サイズのデスクマットを計画的に購入</w:t>
      </w:r>
    </w:p>
    <w:p w:rsidR="00AC45E6" w:rsidRPr="00AC45E6" w:rsidRDefault="00AC45E6" w:rsidP="00AC45E6">
      <w:pPr>
        <w:rPr>
          <w:rFonts w:asciiTheme="minorEastAsia" w:hAnsiTheme="minorEastAsia"/>
        </w:rPr>
      </w:pPr>
      <w:r>
        <w:rPr>
          <w:rFonts w:asciiTheme="minorEastAsia" w:hAnsiTheme="minorEastAsia" w:hint="eastAsia"/>
        </w:rPr>
        <w:t xml:space="preserve">　</w:t>
      </w:r>
    </w:p>
    <w:sectPr w:rsidR="00AC45E6" w:rsidRPr="00AC45E6" w:rsidSect="00B1611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BEA" w:rsidRDefault="007C7BEA" w:rsidP="003829DB">
      <w:r>
        <w:separator/>
      </w:r>
    </w:p>
  </w:endnote>
  <w:endnote w:type="continuationSeparator" w:id="0">
    <w:p w:rsidR="007C7BEA" w:rsidRDefault="007C7BEA" w:rsidP="0038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BEA" w:rsidRDefault="007C7BEA" w:rsidP="003829DB">
      <w:r>
        <w:separator/>
      </w:r>
    </w:p>
  </w:footnote>
  <w:footnote w:type="continuationSeparator" w:id="0">
    <w:p w:rsidR="007C7BEA" w:rsidRDefault="007C7BEA" w:rsidP="00382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33B2"/>
    <w:multiLevelType w:val="hybridMultilevel"/>
    <w:tmpl w:val="F7646900"/>
    <w:lvl w:ilvl="0" w:tplc="62748C0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7017C20"/>
    <w:multiLevelType w:val="hybridMultilevel"/>
    <w:tmpl w:val="2848C8F2"/>
    <w:lvl w:ilvl="0" w:tplc="FF74B7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569340D"/>
    <w:multiLevelType w:val="hybridMultilevel"/>
    <w:tmpl w:val="5804E250"/>
    <w:lvl w:ilvl="0" w:tplc="D946EC68">
      <w:start w:val="1"/>
      <w:numFmt w:val="decimalFullWidth"/>
      <w:lvlText w:val="%1）"/>
      <w:lvlJc w:val="left"/>
      <w:pPr>
        <w:ind w:left="570" w:hanging="360"/>
      </w:pPr>
      <w:rPr>
        <w:rFonts w:asciiTheme="minorHAnsi" w:eastAsiaTheme="minorEastAsia" w:hAnsiTheme="minorHAnsi" w:cstheme="minorBidi"/>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7C4D5953"/>
    <w:multiLevelType w:val="hybridMultilevel"/>
    <w:tmpl w:val="53485874"/>
    <w:lvl w:ilvl="0" w:tplc="D1E6243A">
      <w:start w:val="1"/>
      <w:numFmt w:val="decimalFullWidth"/>
      <w:lvlText w:val="%1）"/>
      <w:lvlJc w:val="left"/>
      <w:pPr>
        <w:ind w:left="570" w:hanging="360"/>
      </w:pPr>
      <w:rPr>
        <w:rFonts w:asciiTheme="minorHAnsi" w:eastAsiaTheme="minorEastAsia" w:hAnsiTheme="minorHAnsi" w:cstheme="minorBidi"/>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904"/>
    <w:rsid w:val="00037D0D"/>
    <w:rsid w:val="00052654"/>
    <w:rsid w:val="00062069"/>
    <w:rsid w:val="00101A07"/>
    <w:rsid w:val="0025384C"/>
    <w:rsid w:val="002A458A"/>
    <w:rsid w:val="0033248B"/>
    <w:rsid w:val="003829DB"/>
    <w:rsid w:val="003D6CA0"/>
    <w:rsid w:val="00422993"/>
    <w:rsid w:val="004428DF"/>
    <w:rsid w:val="00515DAF"/>
    <w:rsid w:val="005302FE"/>
    <w:rsid w:val="005E3554"/>
    <w:rsid w:val="005F4820"/>
    <w:rsid w:val="00654119"/>
    <w:rsid w:val="00735FCD"/>
    <w:rsid w:val="0078696D"/>
    <w:rsid w:val="007C4C21"/>
    <w:rsid w:val="007C7BEA"/>
    <w:rsid w:val="007E5E92"/>
    <w:rsid w:val="0082230D"/>
    <w:rsid w:val="0082736C"/>
    <w:rsid w:val="008A1D4B"/>
    <w:rsid w:val="008E2904"/>
    <w:rsid w:val="0098379B"/>
    <w:rsid w:val="00AA0797"/>
    <w:rsid w:val="00AA6B2A"/>
    <w:rsid w:val="00AB1AAD"/>
    <w:rsid w:val="00AC45E6"/>
    <w:rsid w:val="00B1611D"/>
    <w:rsid w:val="00B23826"/>
    <w:rsid w:val="00B24C8D"/>
    <w:rsid w:val="00B92C0F"/>
    <w:rsid w:val="00C26BC2"/>
    <w:rsid w:val="00C473A0"/>
    <w:rsid w:val="00D85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3DC45C76-8C5D-4DC6-85EA-EEAAED66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9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2904"/>
    <w:pPr>
      <w:ind w:leftChars="400" w:left="840"/>
    </w:pPr>
  </w:style>
  <w:style w:type="table" w:styleId="a4">
    <w:name w:val="Table Grid"/>
    <w:basedOn w:val="a1"/>
    <w:uiPriority w:val="59"/>
    <w:rsid w:val="008E290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3248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248B"/>
    <w:rPr>
      <w:rFonts w:asciiTheme="majorHAnsi" w:eastAsiaTheme="majorEastAsia" w:hAnsiTheme="majorHAnsi" w:cstheme="majorBidi"/>
      <w:sz w:val="18"/>
      <w:szCs w:val="18"/>
    </w:rPr>
  </w:style>
  <w:style w:type="paragraph" w:styleId="a7">
    <w:name w:val="header"/>
    <w:basedOn w:val="a"/>
    <w:link w:val="a8"/>
    <w:uiPriority w:val="99"/>
    <w:unhideWhenUsed/>
    <w:rsid w:val="003829DB"/>
    <w:pPr>
      <w:tabs>
        <w:tab w:val="center" w:pos="4252"/>
        <w:tab w:val="right" w:pos="8504"/>
      </w:tabs>
      <w:snapToGrid w:val="0"/>
    </w:pPr>
  </w:style>
  <w:style w:type="character" w:customStyle="1" w:styleId="a8">
    <w:name w:val="ヘッダー (文字)"/>
    <w:basedOn w:val="a0"/>
    <w:link w:val="a7"/>
    <w:uiPriority w:val="99"/>
    <w:rsid w:val="003829DB"/>
  </w:style>
  <w:style w:type="paragraph" w:styleId="a9">
    <w:name w:val="footer"/>
    <w:basedOn w:val="a"/>
    <w:link w:val="aa"/>
    <w:uiPriority w:val="99"/>
    <w:unhideWhenUsed/>
    <w:rsid w:val="003829DB"/>
    <w:pPr>
      <w:tabs>
        <w:tab w:val="center" w:pos="4252"/>
        <w:tab w:val="right" w:pos="8504"/>
      </w:tabs>
      <w:snapToGrid w:val="0"/>
    </w:pPr>
  </w:style>
  <w:style w:type="character" w:customStyle="1" w:styleId="aa">
    <w:name w:val="フッター (文字)"/>
    <w:basedOn w:val="a0"/>
    <w:link w:val="a9"/>
    <w:uiPriority w:val="99"/>
    <w:rsid w:val="003829DB"/>
  </w:style>
  <w:style w:type="paragraph" w:styleId="ab">
    <w:name w:val="Note Heading"/>
    <w:basedOn w:val="a"/>
    <w:next w:val="a"/>
    <w:link w:val="ac"/>
    <w:uiPriority w:val="99"/>
    <w:unhideWhenUsed/>
    <w:rsid w:val="007C4C21"/>
    <w:pPr>
      <w:jc w:val="center"/>
    </w:pPr>
  </w:style>
  <w:style w:type="character" w:customStyle="1" w:styleId="ac">
    <w:name w:val="記 (文字)"/>
    <w:basedOn w:val="a0"/>
    <w:link w:val="ab"/>
    <w:uiPriority w:val="99"/>
    <w:rsid w:val="007C4C21"/>
  </w:style>
  <w:style w:type="paragraph" w:styleId="ad">
    <w:name w:val="Closing"/>
    <w:basedOn w:val="a"/>
    <w:link w:val="ae"/>
    <w:uiPriority w:val="99"/>
    <w:unhideWhenUsed/>
    <w:rsid w:val="007C4C21"/>
    <w:pPr>
      <w:jc w:val="right"/>
    </w:pPr>
  </w:style>
  <w:style w:type="character" w:customStyle="1" w:styleId="ae">
    <w:name w:val="結語 (文字)"/>
    <w:basedOn w:val="a0"/>
    <w:link w:val="ad"/>
    <w:uiPriority w:val="99"/>
    <w:rsid w:val="007C4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50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736</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税務情報端末機（平成２７年度調達）</dc:creator>
  <cp:lastModifiedBy>増田　定信</cp:lastModifiedBy>
  <cp:revision>2</cp:revision>
  <cp:lastPrinted>2020-08-13T01:33:00Z</cp:lastPrinted>
  <dcterms:created xsi:type="dcterms:W3CDTF">2020-09-16T00:25:00Z</dcterms:created>
  <dcterms:modified xsi:type="dcterms:W3CDTF">2020-09-16T00:25:00Z</dcterms:modified>
</cp:coreProperties>
</file>