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1A5" w:rsidRDefault="00F61025" w:rsidP="007151A5">
      <w:pPr>
        <w:ind w:left="297" w:hangingChars="135" w:hanging="297"/>
        <w:jc w:val="righ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２０１７年８</w:t>
      </w:r>
      <w:r w:rsidR="007151A5">
        <w:rPr>
          <w:rFonts w:asciiTheme="majorEastAsia" w:eastAsiaTheme="majorEastAsia" w:hAnsiTheme="majorEastAsia" w:cs="ＭＳ 明朝" w:hint="eastAsia"/>
          <w:sz w:val="22"/>
          <w:szCs w:val="22"/>
        </w:rPr>
        <w:t>月</w:t>
      </w:r>
      <w:r w:rsidR="00440E49">
        <w:rPr>
          <w:rFonts w:asciiTheme="majorEastAsia" w:eastAsiaTheme="majorEastAsia" w:hAnsiTheme="majorEastAsia" w:cs="ＭＳ 明朝" w:hint="eastAsia"/>
          <w:sz w:val="22"/>
          <w:szCs w:val="22"/>
        </w:rPr>
        <w:t>１６</w:t>
      </w:r>
      <w:r w:rsidR="007151A5">
        <w:rPr>
          <w:rFonts w:asciiTheme="majorEastAsia" w:eastAsiaTheme="majorEastAsia" w:hAnsiTheme="majorEastAsia" w:cs="ＭＳ 明朝" w:hint="eastAsia"/>
          <w:sz w:val="22"/>
          <w:szCs w:val="22"/>
        </w:rPr>
        <w:t>日</w:t>
      </w:r>
    </w:p>
    <w:p w:rsidR="007151A5" w:rsidRPr="007151A5" w:rsidRDefault="007151A5" w:rsidP="007151A5">
      <w:pPr>
        <w:ind w:left="297" w:hangingChars="135" w:hanging="297"/>
        <w:jc w:val="left"/>
        <w:rPr>
          <w:rFonts w:asciiTheme="majorEastAsia" w:eastAsiaTheme="majorEastAsia" w:hAnsiTheme="majorEastAsia" w:cs="ＭＳ 明朝"/>
          <w:sz w:val="22"/>
          <w:szCs w:val="22"/>
        </w:rPr>
      </w:pPr>
      <w:r w:rsidRPr="007151A5">
        <w:rPr>
          <w:rFonts w:asciiTheme="majorEastAsia" w:eastAsiaTheme="majorEastAsia" w:hAnsiTheme="majorEastAsia" w:cs="ＭＳ 明朝" w:hint="eastAsia"/>
          <w:sz w:val="22"/>
          <w:szCs w:val="22"/>
        </w:rPr>
        <w:t>大阪府泉北府税事務所長</w:t>
      </w:r>
    </w:p>
    <w:p w:rsidR="007151A5" w:rsidRPr="007151A5" w:rsidRDefault="007151A5" w:rsidP="007151A5">
      <w:pPr>
        <w:ind w:leftChars="100" w:left="210" w:firstLineChars="300" w:firstLine="660"/>
        <w:jc w:val="left"/>
        <w:rPr>
          <w:rFonts w:asciiTheme="majorEastAsia" w:eastAsiaTheme="majorEastAsia" w:hAnsiTheme="majorEastAsia" w:cs="ＭＳ 明朝"/>
          <w:sz w:val="22"/>
          <w:szCs w:val="22"/>
        </w:rPr>
      </w:pPr>
      <w:r w:rsidRPr="007151A5">
        <w:rPr>
          <w:rFonts w:asciiTheme="majorEastAsia" w:eastAsiaTheme="majorEastAsia" w:hAnsiTheme="majorEastAsia" w:cs="ＭＳ 明朝" w:hint="eastAsia"/>
          <w:sz w:val="22"/>
          <w:szCs w:val="22"/>
        </w:rPr>
        <w:t>井上　泰明　　様</w:t>
      </w:r>
    </w:p>
    <w:p w:rsidR="007151A5" w:rsidRPr="007151A5" w:rsidRDefault="007151A5" w:rsidP="007151A5">
      <w:pPr>
        <w:ind w:left="378" w:hangingChars="135" w:hanging="378"/>
        <w:jc w:val="right"/>
        <w:rPr>
          <w:rFonts w:asciiTheme="majorEastAsia" w:eastAsiaTheme="majorEastAsia" w:hAnsiTheme="majorEastAsia" w:cs="ＭＳ 明朝"/>
          <w:sz w:val="22"/>
          <w:szCs w:val="22"/>
        </w:rPr>
      </w:pPr>
      <w:r>
        <w:rPr>
          <w:rFonts w:asciiTheme="majorEastAsia" w:eastAsiaTheme="majorEastAsia" w:hAnsiTheme="majorEastAsia" w:cs="ＭＳ 明朝" w:hint="eastAsia"/>
          <w:sz w:val="28"/>
          <w:szCs w:val="28"/>
        </w:rPr>
        <w:t xml:space="preserve">　　　</w:t>
      </w:r>
      <w:r w:rsidRPr="007151A5">
        <w:rPr>
          <w:rFonts w:asciiTheme="majorEastAsia" w:eastAsiaTheme="majorEastAsia" w:hAnsiTheme="majorEastAsia" w:cs="ＭＳ 明朝" w:hint="eastAsia"/>
          <w:sz w:val="22"/>
          <w:szCs w:val="22"/>
        </w:rPr>
        <w:t>大阪府職員労働組合府税支部泉北分会</w:t>
      </w:r>
    </w:p>
    <w:p w:rsidR="007151A5" w:rsidRPr="007151A5" w:rsidRDefault="007151A5" w:rsidP="007151A5">
      <w:pPr>
        <w:jc w:val="right"/>
        <w:rPr>
          <w:rFonts w:asciiTheme="majorEastAsia" w:eastAsiaTheme="majorEastAsia" w:hAnsiTheme="majorEastAsia" w:cs="ＭＳ 明朝"/>
          <w:sz w:val="22"/>
          <w:szCs w:val="22"/>
        </w:rPr>
      </w:pPr>
      <w:r w:rsidRPr="007151A5">
        <w:rPr>
          <w:rFonts w:asciiTheme="majorEastAsia" w:eastAsiaTheme="majorEastAsia" w:hAnsiTheme="majorEastAsia" w:cs="ＭＳ 明朝" w:hint="eastAsia"/>
          <w:sz w:val="22"/>
          <w:szCs w:val="22"/>
        </w:rPr>
        <w:t xml:space="preserve">　　　分会長　奥野　智</w:t>
      </w:r>
    </w:p>
    <w:p w:rsidR="00FC17BC" w:rsidRDefault="00FC17BC" w:rsidP="00FC17BC">
      <w:pPr>
        <w:ind w:left="378" w:hangingChars="135" w:hanging="378"/>
        <w:jc w:val="center"/>
        <w:rPr>
          <w:rFonts w:asciiTheme="majorEastAsia" w:eastAsiaTheme="majorEastAsia" w:hAnsiTheme="majorEastAsia" w:cs="ＭＳ 明朝"/>
          <w:sz w:val="28"/>
          <w:szCs w:val="28"/>
        </w:rPr>
      </w:pPr>
      <w:r w:rsidRPr="00FC17BC">
        <w:rPr>
          <w:rFonts w:asciiTheme="majorEastAsia" w:eastAsiaTheme="majorEastAsia" w:hAnsiTheme="majorEastAsia" w:cs="ＭＳ 明朝" w:hint="eastAsia"/>
          <w:sz w:val="28"/>
          <w:szCs w:val="28"/>
        </w:rPr>
        <w:t>要求</w:t>
      </w:r>
      <w:r w:rsidR="007151A5">
        <w:rPr>
          <w:rFonts w:asciiTheme="majorEastAsia" w:eastAsiaTheme="majorEastAsia" w:hAnsiTheme="majorEastAsia" w:cs="ＭＳ 明朝" w:hint="eastAsia"/>
          <w:sz w:val="28"/>
          <w:szCs w:val="28"/>
        </w:rPr>
        <w:t>書</w:t>
      </w:r>
    </w:p>
    <w:p w:rsidR="007151A5" w:rsidRDefault="007151A5" w:rsidP="00440E49">
      <w:pPr>
        <w:ind w:leftChars="-1" w:left="-2" w:firstLineChars="100" w:firstLine="210"/>
        <w:jc w:val="left"/>
        <w:rPr>
          <w:rFonts w:asciiTheme="majorEastAsia" w:eastAsiaTheme="majorEastAsia" w:hAnsiTheme="majorEastAsia" w:cs="ＭＳ 明朝"/>
        </w:rPr>
      </w:pPr>
      <w:r w:rsidRPr="007151A5">
        <w:rPr>
          <w:rFonts w:asciiTheme="majorEastAsia" w:eastAsiaTheme="majorEastAsia" w:hAnsiTheme="majorEastAsia" w:cs="ＭＳ 明朝" w:hint="eastAsia"/>
        </w:rPr>
        <w:t>泉北府税事務所に働く職員の労働条件の向上と、府民サービスの向上</w:t>
      </w:r>
      <w:r>
        <w:rPr>
          <w:rFonts w:asciiTheme="majorEastAsia" w:eastAsiaTheme="majorEastAsia" w:hAnsiTheme="majorEastAsia" w:cs="ＭＳ 明朝" w:hint="eastAsia"/>
        </w:rPr>
        <w:t>、健康で</w:t>
      </w:r>
      <w:r w:rsidR="00F61025">
        <w:rPr>
          <w:rFonts w:asciiTheme="majorEastAsia" w:eastAsiaTheme="majorEastAsia" w:hAnsiTheme="majorEastAsia" w:cs="ＭＳ 明朝" w:hint="eastAsia"/>
        </w:rPr>
        <w:t>働きやすい職場環境を確保するために、下記のことを速やかに実現することを要求します。</w:t>
      </w:r>
    </w:p>
    <w:p w:rsidR="00440E49" w:rsidRDefault="00440E49" w:rsidP="00440E49">
      <w:pPr>
        <w:ind w:leftChars="-1" w:left="-2" w:firstLineChars="100" w:firstLine="210"/>
        <w:jc w:val="left"/>
        <w:rPr>
          <w:rFonts w:asciiTheme="majorEastAsia" w:eastAsiaTheme="majorEastAsia" w:hAnsiTheme="majorEastAsia" w:cs="ＭＳ 明朝"/>
        </w:rPr>
      </w:pPr>
    </w:p>
    <w:p w:rsidR="00F61025" w:rsidRPr="007151A5" w:rsidRDefault="00F61025" w:rsidP="00FC17BC">
      <w:pPr>
        <w:ind w:left="283" w:hangingChars="135" w:hanging="283"/>
        <w:jc w:val="center"/>
        <w:rPr>
          <w:rFonts w:asciiTheme="majorEastAsia" w:eastAsiaTheme="majorEastAsia" w:hAnsiTheme="majorEastAsia" w:cs="ＭＳ 明朝"/>
        </w:rPr>
      </w:pPr>
      <w:r>
        <w:rPr>
          <w:rFonts w:asciiTheme="majorEastAsia" w:eastAsiaTheme="majorEastAsia" w:hAnsiTheme="majorEastAsia" w:cs="ＭＳ 明朝" w:hint="eastAsia"/>
        </w:rPr>
        <w:t>記</w:t>
      </w:r>
    </w:p>
    <w:p w:rsidR="00FC17BC" w:rsidRPr="007151A5" w:rsidRDefault="00FC17BC" w:rsidP="008637D3">
      <w:pPr>
        <w:ind w:left="283" w:hangingChars="135" w:hanging="283"/>
        <w:rPr>
          <w:rFonts w:cs="ＭＳ 明朝"/>
        </w:rPr>
      </w:pPr>
      <w:r w:rsidRPr="007151A5">
        <w:rPr>
          <w:rFonts w:cs="ＭＳ 明朝" w:hint="eastAsia"/>
        </w:rPr>
        <w:t>◆要求事項</w:t>
      </w:r>
    </w:p>
    <w:p w:rsidR="00FC17BC" w:rsidRDefault="00FC17BC" w:rsidP="008637D3">
      <w:pPr>
        <w:ind w:left="283" w:hangingChars="135" w:hanging="283"/>
        <w:rPr>
          <w:rFonts w:cs="ＭＳ 明朝"/>
        </w:rPr>
      </w:pPr>
    </w:p>
    <w:p w:rsidR="008637D3" w:rsidRPr="008637D3" w:rsidRDefault="008637D3" w:rsidP="008637D3">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8637D3" w:rsidRDefault="008637D3" w:rsidP="006C0240">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6C0240" w:rsidRPr="0069719D" w:rsidRDefault="006C0240" w:rsidP="008637D3">
      <w:pPr>
        <w:ind w:left="283" w:hangingChars="135" w:hanging="283"/>
        <w:rPr>
          <w:rFonts w:cs="Times New Roman"/>
        </w:rPr>
      </w:pPr>
      <w:r>
        <w:rPr>
          <w:rFonts w:cs="ＭＳ 明朝" w:hint="eastAsia"/>
        </w:rPr>
        <w:t>２．</w:t>
      </w:r>
      <w:r w:rsidR="002633A9">
        <w:rPr>
          <w:rFonts w:cs="ＭＳ 明朝" w:hint="eastAsia"/>
        </w:rPr>
        <w:t>大阪府当局は</w:t>
      </w:r>
      <w:r w:rsidR="00A83614">
        <w:rPr>
          <w:rFonts w:cs="ＭＳ 明朝" w:hint="eastAsia"/>
        </w:rPr>
        <w:t>２年間府人勧の完全実施を見送った上、一方的に官民比較方法の変更を行い、マイナス勧告となった</w:t>
      </w:r>
      <w:r w:rsidR="002633A9">
        <w:rPr>
          <w:rFonts w:cs="ＭＳ 明朝" w:hint="eastAsia"/>
        </w:rPr>
        <w:t>昨年</w:t>
      </w:r>
      <w:r w:rsidR="00A83614">
        <w:rPr>
          <w:rFonts w:cs="ＭＳ 明朝" w:hint="eastAsia"/>
        </w:rPr>
        <w:t>の府人勧については、給与の引き下げを強行すると</w:t>
      </w:r>
      <w:r w:rsidR="00440E49">
        <w:rPr>
          <w:rFonts w:cs="ＭＳ 明朝" w:hint="eastAsia"/>
        </w:rPr>
        <w:t>共に</w:t>
      </w:r>
      <w:r w:rsidR="00A83614">
        <w:rPr>
          <w:rFonts w:cs="ＭＳ 明朝" w:hint="eastAsia"/>
        </w:rPr>
        <w:t>勧告にもない４月遡及を強行した。不当な給与引き下げをやめ、</w:t>
      </w:r>
      <w:r>
        <w:rPr>
          <w:rFonts w:cs="ＭＳ 明朝" w:hint="eastAsia"/>
        </w:rPr>
        <w:t>給与・一時金を抜本的に引き上げるよう、関係機関に働きかけること。</w:t>
      </w:r>
    </w:p>
    <w:p w:rsidR="00FC17BC" w:rsidRPr="008637D3" w:rsidRDefault="00FC17BC" w:rsidP="00FC17BC">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8637D3" w:rsidRPr="008637D3" w:rsidRDefault="00FC17BC" w:rsidP="0088780D">
      <w:pPr>
        <w:ind w:left="283" w:hangingChars="135" w:hanging="283"/>
        <w:rPr>
          <w:rFonts w:cs="ＭＳ 明朝"/>
        </w:rPr>
      </w:pPr>
      <w:r>
        <w:rPr>
          <w:rFonts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５</w:t>
      </w:r>
      <w:r w:rsidR="008637D3">
        <w:rPr>
          <w:rFonts w:cs="ＭＳ 明朝" w:hint="eastAsia"/>
        </w:rPr>
        <w:t>．</w:t>
      </w:r>
      <w:r w:rsidR="008637D3" w:rsidRPr="008637D3">
        <w:rPr>
          <w:rFonts w:cs="ＭＳ 明朝" w:hint="eastAsia"/>
        </w:rPr>
        <w:t>非常勤職員の</w:t>
      </w:r>
      <w:r w:rsidR="0088780D">
        <w:rPr>
          <w:rFonts w:cs="ＭＳ 明朝" w:hint="eastAsia"/>
        </w:rPr>
        <w:t>雇用の継続や</w:t>
      </w:r>
      <w:r w:rsidR="00A83614">
        <w:rPr>
          <w:rFonts w:cs="ＭＳ 明朝" w:hint="eastAsia"/>
        </w:rPr>
        <w:t>給料・</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６</w:t>
      </w:r>
      <w:r w:rsidR="008637D3">
        <w:rPr>
          <w:rFonts w:cs="ＭＳ 明朝" w:hint="eastAsia"/>
        </w:rPr>
        <w:t>．時</w:t>
      </w:r>
      <w:r w:rsidR="008637D3" w:rsidRPr="008637D3">
        <w:rPr>
          <w:rFonts w:cs="ＭＳ 明朝" w:hint="eastAsia"/>
        </w:rPr>
        <w:t>差勤務を廃止し、勤務時間を拘束８時間とする</w:t>
      </w:r>
      <w:r w:rsidR="0088780D">
        <w:rPr>
          <w:rFonts w:cs="ＭＳ 明朝" w:hint="eastAsia"/>
        </w:rPr>
        <w:t>よう、関係機関に働きかける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７</w:t>
      </w:r>
      <w:r w:rsidR="008637D3">
        <w:rPr>
          <w:rFonts w:cs="ＭＳ 明朝" w:hint="eastAsia"/>
        </w:rPr>
        <w:t>．</w:t>
      </w:r>
      <w:r w:rsidR="008637D3" w:rsidRPr="008637D3">
        <w:rPr>
          <w:rFonts w:cs="ＭＳ 明朝" w:hint="eastAsia"/>
        </w:rPr>
        <w:t>「副主査」選考については、府税業務に必要な研修の参加を反映させるなど、対象者の負担を軽減する</w:t>
      </w:r>
      <w:r w:rsidR="0088780D">
        <w:rPr>
          <w:rFonts w:cs="ＭＳ 明朝" w:hint="eastAsia"/>
        </w:rPr>
        <w:t>こと。</w:t>
      </w:r>
      <w:r w:rsidR="0011382A" w:rsidRPr="00E45C54">
        <w:rPr>
          <w:rFonts w:hAnsi="ＭＳ 明朝" w:hint="eastAsia"/>
          <w:sz w:val="22"/>
          <w:szCs w:val="22"/>
        </w:rPr>
        <w:t>職務経験や専門性を発揮し、民主的・安定的な行政運営を行うためにも、誰もが行政職４級の水準に到達できる</w:t>
      </w:r>
      <w:r w:rsidR="00753A4F">
        <w:rPr>
          <w:rFonts w:hAnsi="ＭＳ 明朝" w:hint="eastAsia"/>
          <w:sz w:val="22"/>
          <w:szCs w:val="22"/>
        </w:rPr>
        <w:t>よう、</w:t>
      </w:r>
      <w:r w:rsidR="0011382A">
        <w:rPr>
          <w:rFonts w:hAnsi="ＭＳ 明朝" w:hint="eastAsia"/>
          <w:sz w:val="22"/>
          <w:szCs w:val="22"/>
        </w:rPr>
        <w:t>賃金体系</w:t>
      </w:r>
      <w:r w:rsidR="00B03333">
        <w:rPr>
          <w:rFonts w:hAnsi="ＭＳ 明朝" w:hint="eastAsia"/>
          <w:sz w:val="22"/>
          <w:szCs w:val="22"/>
        </w:rPr>
        <w:t>の改善を行う</w:t>
      </w:r>
      <w:r w:rsidR="0011382A" w:rsidRPr="00E45C54">
        <w:rPr>
          <w:rFonts w:hAnsi="ＭＳ 明朝" w:hint="eastAsia"/>
          <w:sz w:val="22"/>
          <w:szCs w:val="22"/>
        </w:rPr>
        <w:t>こと。</w:t>
      </w:r>
    </w:p>
    <w:p w:rsidR="008637D3" w:rsidRDefault="00B03333" w:rsidP="008637D3">
      <w:pPr>
        <w:ind w:left="283" w:hangingChars="135" w:hanging="283"/>
        <w:rPr>
          <w:rFonts w:cs="ＭＳ 明朝"/>
        </w:rPr>
      </w:pPr>
      <w:r>
        <w:rPr>
          <w:rFonts w:cs="ＭＳ 明朝" w:hint="eastAsia"/>
        </w:rPr>
        <w:t>８</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p>
    <w:p w:rsidR="002633A9" w:rsidRPr="008637D3" w:rsidRDefault="002633A9" w:rsidP="008637D3">
      <w:pPr>
        <w:ind w:left="283" w:hangingChars="135" w:hanging="283"/>
        <w:rPr>
          <w:rFonts w:cs="ＭＳ 明朝"/>
        </w:rPr>
      </w:pPr>
      <w:r>
        <w:rPr>
          <w:rFonts w:cs="ＭＳ 明朝" w:hint="eastAsia"/>
        </w:rPr>
        <w:t xml:space="preserve">　　超過勤務を縮減し、府民サービスの向上と労働条件確保のため、人員確保をはじめとする適切な措置を講じること。</w:t>
      </w:r>
    </w:p>
    <w:p w:rsidR="004B5661" w:rsidRDefault="00173D7E" w:rsidP="007517B8">
      <w:pPr>
        <w:ind w:left="283" w:hangingChars="135" w:hanging="283"/>
        <w:rPr>
          <w:rFonts w:cs="ＭＳ 明朝"/>
        </w:rPr>
      </w:pPr>
      <w:r>
        <w:rPr>
          <w:rFonts w:cs="ＭＳ 明朝" w:hint="eastAsia"/>
        </w:rPr>
        <w:t>９</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F61025" w:rsidRDefault="00F61025" w:rsidP="007517B8">
      <w:pPr>
        <w:ind w:left="283" w:hangingChars="135" w:hanging="283"/>
        <w:rPr>
          <w:rFonts w:cs="ＭＳ 明朝"/>
        </w:rPr>
      </w:pPr>
      <w:r>
        <w:rPr>
          <w:rFonts w:cs="ＭＳ 明朝" w:hint="eastAsia"/>
        </w:rPr>
        <w:t>１０．女性職員数の増加に伴い、女子更衣室の拡張を行うこと。</w:t>
      </w:r>
    </w:p>
    <w:p w:rsidR="007356FD" w:rsidRPr="0069719D" w:rsidRDefault="007356FD" w:rsidP="007517B8">
      <w:pPr>
        <w:ind w:left="283" w:hangingChars="135" w:hanging="283"/>
        <w:rPr>
          <w:rFonts w:cs="Times New Roman"/>
        </w:rPr>
      </w:pPr>
      <w:r w:rsidRPr="0069719D">
        <w:rPr>
          <w:rFonts w:cs="ＭＳ 明朝" w:hint="eastAsia"/>
        </w:rPr>
        <w:t>１</w:t>
      </w:r>
      <w:r w:rsidR="00F61025">
        <w:rPr>
          <w:rFonts w:cs="ＭＳ 明朝" w:hint="eastAsia"/>
        </w:rPr>
        <w:t>１</w:t>
      </w:r>
      <w:r w:rsidRPr="0069719D">
        <w:rPr>
          <w:rFonts w:cs="ＭＳ 明朝" w:hint="eastAsia"/>
        </w:rPr>
        <w:t>．再任用職員の労働条件等を改善すること。</w:t>
      </w:r>
    </w:p>
    <w:p w:rsidR="007356FD" w:rsidRPr="0069719D" w:rsidRDefault="00A83614" w:rsidP="007517B8">
      <w:pPr>
        <w:ind w:leftChars="100" w:left="424" w:hangingChars="102" w:hanging="214"/>
        <w:rPr>
          <w:rFonts w:cs="Times New Roman"/>
        </w:rPr>
      </w:pPr>
      <w:r>
        <w:rPr>
          <w:rFonts w:cs="ＭＳ 明朝" w:hint="eastAsia"/>
        </w:rPr>
        <w:t>①</w:t>
      </w:r>
      <w:r w:rsidR="00C3583D">
        <w:rPr>
          <w:rFonts w:cs="ＭＳ 明朝" w:hint="eastAsia"/>
        </w:rPr>
        <w:t>給与・一時金の</w:t>
      </w:r>
      <w:r>
        <w:rPr>
          <w:rFonts w:cs="ＭＳ 明朝" w:hint="eastAsia"/>
        </w:rPr>
        <w:t>改善</w:t>
      </w:r>
      <w:r w:rsidR="007356FD" w:rsidRPr="0069719D">
        <w:rPr>
          <w:rFonts w:cs="ＭＳ 明朝" w:hint="eastAsia"/>
        </w:rPr>
        <w:t>を行う</w:t>
      </w:r>
      <w:r w:rsidR="00C3583D">
        <w:rPr>
          <w:rFonts w:cs="ＭＳ 明朝" w:hint="eastAsia"/>
        </w:rPr>
        <w:t>よう関係機関に働きかける</w:t>
      </w:r>
      <w:r w:rsidR="007356FD" w:rsidRPr="0069719D">
        <w:rPr>
          <w:rFonts w:cs="ＭＳ 明朝" w:hint="eastAsia"/>
        </w:rPr>
        <w:t>こと。</w:t>
      </w:r>
    </w:p>
    <w:p w:rsidR="00910C14" w:rsidRDefault="007356FD" w:rsidP="00910C14">
      <w:pPr>
        <w:ind w:leftChars="100" w:left="424" w:hangingChars="102" w:hanging="214"/>
        <w:rPr>
          <w:rFonts w:cs="ＭＳ 明朝"/>
        </w:rPr>
      </w:pPr>
      <w:r w:rsidRPr="0069719D">
        <w:rPr>
          <w:rFonts w:cs="ＭＳ 明朝" w:hint="eastAsia"/>
        </w:rPr>
        <w:lastRenderedPageBreak/>
        <w:t>②再任用職員の</w:t>
      </w:r>
      <w:r w:rsidR="00A83614">
        <w:rPr>
          <w:rFonts w:cs="ＭＳ 明朝" w:hint="eastAsia"/>
        </w:rPr>
        <w:t>福利厚生を再任用以外の職員と同等にすること。また、</w:t>
      </w:r>
      <w:r w:rsidR="00910C14">
        <w:rPr>
          <w:rFonts w:cs="ＭＳ 明朝" w:hint="eastAsia"/>
        </w:rPr>
        <w:t>人間ドック受診に補助</w:t>
      </w:r>
    </w:p>
    <w:p w:rsidR="007356FD" w:rsidRDefault="007356FD" w:rsidP="00910C14">
      <w:pPr>
        <w:ind w:firstLineChars="100" w:firstLine="210"/>
        <w:rPr>
          <w:rFonts w:cs="ＭＳ 明朝"/>
        </w:rPr>
      </w:pPr>
      <w:r w:rsidRPr="0069719D">
        <w:rPr>
          <w:rFonts w:cs="ＭＳ 明朝" w:hint="eastAsia"/>
        </w:rPr>
        <w:t>金制度を創設する</w:t>
      </w:r>
      <w:r w:rsidR="00C3583D">
        <w:rPr>
          <w:rFonts w:cs="ＭＳ 明朝" w:hint="eastAsia"/>
        </w:rPr>
        <w:t>よう関係機関に働きかける</w:t>
      </w:r>
      <w:r w:rsidRPr="0069719D">
        <w:rPr>
          <w:rFonts w:cs="ＭＳ 明朝" w:hint="eastAsia"/>
        </w:rPr>
        <w:t>こと。</w:t>
      </w:r>
    </w:p>
    <w:p w:rsidR="00910C14" w:rsidRDefault="008637D3" w:rsidP="007517B8">
      <w:pPr>
        <w:ind w:leftChars="100" w:left="424" w:hangingChars="102" w:hanging="214"/>
        <w:rPr>
          <w:rFonts w:cs="ＭＳ 明朝"/>
        </w:rPr>
      </w:pPr>
      <w:r>
        <w:rPr>
          <w:rFonts w:cs="ＭＳ 明朝" w:hint="eastAsia"/>
        </w:rPr>
        <w:t>③</w:t>
      </w:r>
      <w:r w:rsidR="00910C14">
        <w:rPr>
          <w:rFonts w:cs="ＭＳ 明朝" w:hint="eastAsia"/>
        </w:rPr>
        <w:t>短時間再任用職員に</w:t>
      </w:r>
      <w:r>
        <w:rPr>
          <w:rFonts w:cs="ＭＳ 明朝" w:hint="eastAsia"/>
        </w:rPr>
        <w:t>週休日勤務を命ずる場合、</w:t>
      </w:r>
      <w:r w:rsidR="00910C14">
        <w:rPr>
          <w:rFonts w:cs="ＭＳ 明朝" w:hint="eastAsia"/>
        </w:rPr>
        <w:t>通勤にかかる交通費が支給されていないた</w:t>
      </w:r>
    </w:p>
    <w:p w:rsidR="008637D3" w:rsidRPr="0069719D" w:rsidRDefault="00C3583D" w:rsidP="007517B8">
      <w:pPr>
        <w:ind w:leftChars="100" w:left="424" w:hangingChars="102" w:hanging="214"/>
        <w:rPr>
          <w:rFonts w:cs="Times New Roman"/>
        </w:rPr>
      </w:pPr>
      <w:r>
        <w:rPr>
          <w:rFonts w:cs="ＭＳ 明朝" w:hint="eastAsia"/>
        </w:rPr>
        <w:t>め、</w:t>
      </w:r>
      <w:r w:rsidR="008637D3">
        <w:rPr>
          <w:rFonts w:cs="ＭＳ 明朝" w:hint="eastAsia"/>
        </w:rPr>
        <w:t>交通費を支給する</w:t>
      </w:r>
      <w:r>
        <w:rPr>
          <w:rFonts w:cs="ＭＳ 明朝" w:hint="eastAsia"/>
        </w:rPr>
        <w:t>よう</w:t>
      </w:r>
      <w:r w:rsidR="00F61025">
        <w:rPr>
          <w:rFonts w:cs="ＭＳ 明朝" w:hint="eastAsia"/>
        </w:rPr>
        <w:t>、</w:t>
      </w:r>
      <w:r>
        <w:rPr>
          <w:rFonts w:cs="ＭＳ 明朝" w:hint="eastAsia"/>
        </w:rPr>
        <w:t>関係機関に働きかける</w:t>
      </w:r>
      <w:r w:rsidR="008637D3">
        <w:rPr>
          <w:rFonts w:cs="ＭＳ 明朝" w:hint="eastAsia"/>
        </w:rPr>
        <w:t>こと。</w:t>
      </w:r>
    </w:p>
    <w:p w:rsidR="007356FD" w:rsidRDefault="007356FD" w:rsidP="00753A4F">
      <w:pPr>
        <w:ind w:left="283" w:hangingChars="135" w:hanging="283"/>
        <w:rPr>
          <w:rFonts w:cs="ＭＳ 明朝"/>
        </w:rPr>
      </w:pPr>
      <w:r w:rsidRPr="0069719D">
        <w:rPr>
          <w:rFonts w:cs="ＭＳ 明朝" w:hint="eastAsia"/>
        </w:rPr>
        <w:t>１</w:t>
      </w:r>
      <w:r w:rsidR="00F61025">
        <w:rPr>
          <w:rFonts w:cs="ＭＳ 明朝" w:hint="eastAsia"/>
        </w:rPr>
        <w:t>２</w:t>
      </w:r>
      <w:r w:rsidRPr="0069719D">
        <w:rPr>
          <w:rFonts w:cs="ＭＳ 明朝" w:hint="eastAsia"/>
        </w:rPr>
        <w:t>．</w:t>
      </w:r>
      <w:r w:rsidRPr="0069719D">
        <w:t>VDT</w:t>
      </w:r>
      <w:r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rsidR="002D230F" w:rsidRPr="00537C74" w:rsidRDefault="002D230F" w:rsidP="00537C74">
      <w:pPr>
        <w:ind w:left="283" w:hangingChars="135" w:hanging="283"/>
        <w:rPr>
          <w:rFonts w:cs="Times New Roman"/>
        </w:rPr>
      </w:pPr>
    </w:p>
    <w:p w:rsidR="00FC17BC" w:rsidRDefault="00FC17BC" w:rsidP="0088780D">
      <w:pPr>
        <w:ind w:left="283" w:hangingChars="135" w:hanging="283"/>
        <w:rPr>
          <w:rFonts w:cs="ＭＳ 明朝"/>
        </w:rPr>
      </w:pPr>
    </w:p>
    <w:p w:rsidR="002D230F" w:rsidRDefault="00FC17BC" w:rsidP="0088780D">
      <w:pPr>
        <w:ind w:left="283" w:hangingChars="135" w:hanging="283"/>
        <w:rPr>
          <w:rFonts w:cs="ＭＳ 明朝"/>
        </w:rPr>
      </w:pPr>
      <w:r>
        <w:rPr>
          <w:rFonts w:cs="ＭＳ 明朝" w:hint="eastAsia"/>
        </w:rPr>
        <w:t>◆要望事項</w:t>
      </w:r>
    </w:p>
    <w:p w:rsidR="00727188" w:rsidRDefault="00727188" w:rsidP="0088780D">
      <w:pPr>
        <w:ind w:left="283" w:hangingChars="135" w:hanging="283"/>
        <w:rPr>
          <w:rFonts w:cs="ＭＳ 明朝"/>
        </w:rPr>
      </w:pPr>
    </w:p>
    <w:p w:rsidR="00FC17BC" w:rsidRDefault="00FC17BC" w:rsidP="0088780D">
      <w:pPr>
        <w:ind w:left="283" w:hangingChars="135" w:hanging="283"/>
        <w:rPr>
          <w:rFonts w:cs="ＭＳ 明朝"/>
        </w:rPr>
      </w:pPr>
      <w:r>
        <w:rPr>
          <w:rFonts w:cs="ＭＳ 明朝" w:hint="eastAsia"/>
        </w:rPr>
        <w:t>あわせて、以下の通り要望します。</w:t>
      </w:r>
    </w:p>
    <w:p w:rsidR="00727188" w:rsidRPr="00727188" w:rsidRDefault="00727188" w:rsidP="0088780D">
      <w:pPr>
        <w:ind w:left="283" w:hangingChars="135" w:hanging="283"/>
        <w:rPr>
          <w:rFonts w:cs="ＭＳ 明朝"/>
        </w:rPr>
      </w:pPr>
    </w:p>
    <w:p w:rsidR="0088780D" w:rsidRDefault="002D230F" w:rsidP="002633A9">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E0D1A" w:rsidRDefault="002E0D1A" w:rsidP="0088780D">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633A9" w:rsidRDefault="007D43CF" w:rsidP="005B2E6A">
      <w:pPr>
        <w:ind w:left="283" w:hangingChars="135" w:hanging="283"/>
        <w:rPr>
          <w:rFonts w:cs="ＭＳ 明朝"/>
        </w:rPr>
      </w:pPr>
      <w:r>
        <w:rPr>
          <w:rFonts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チェック項目の増加など、業務量が増加しているにもかかわらず、全庁方針に基づく理由のない人員削減が続けられてきました。このことは職員の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rsidR="001B598E" w:rsidRPr="008637D3" w:rsidRDefault="001854D1" w:rsidP="001D707A">
      <w:pPr>
        <w:ind w:leftChars="100" w:left="210" w:firstLineChars="100" w:firstLine="210"/>
        <w:rPr>
          <w:rFonts w:cs="ＭＳ 明朝"/>
        </w:rPr>
      </w:pPr>
      <w:r>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Pr>
          <w:rFonts w:cs="ＭＳ 明朝" w:hint="eastAsia"/>
        </w:rPr>
        <w:t>に必要な人員を配置してください</w:t>
      </w:r>
      <w:r w:rsidR="001B598E" w:rsidRPr="008637D3">
        <w:rPr>
          <w:rFonts w:cs="ＭＳ 明朝" w:hint="eastAsia"/>
        </w:rPr>
        <w:t>。</w:t>
      </w:r>
    </w:p>
    <w:p w:rsidR="007356FD" w:rsidRDefault="001854D1" w:rsidP="00F62213">
      <w:pPr>
        <w:ind w:left="283" w:hangingChars="135" w:hanging="283"/>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066C6B" w:rsidRDefault="00066C6B" w:rsidP="00F62213">
      <w:pPr>
        <w:ind w:left="283" w:hangingChars="135" w:hanging="283"/>
        <w:rPr>
          <w:rFonts w:cs="ＭＳ 明朝"/>
        </w:rPr>
      </w:pPr>
      <w:r>
        <w:rPr>
          <w:rFonts w:cs="ＭＳ 明朝" w:hint="eastAsia"/>
        </w:rPr>
        <w:t>６．玄関シャッターの閉鎖は職員の退勤に支障のないように行ってください。</w:t>
      </w:r>
    </w:p>
    <w:p w:rsidR="002633A9" w:rsidRDefault="00066C6B" w:rsidP="00F62213">
      <w:pPr>
        <w:ind w:left="283" w:hangingChars="135" w:hanging="283"/>
        <w:rPr>
          <w:rFonts w:cs="ＭＳ 明朝"/>
        </w:rPr>
      </w:pPr>
      <w:r>
        <w:rPr>
          <w:rFonts w:cs="ＭＳ 明朝" w:hint="eastAsia"/>
        </w:rPr>
        <w:t>７</w:t>
      </w:r>
      <w:r w:rsidR="002633A9">
        <w:rPr>
          <w:rFonts w:cs="ＭＳ 明朝" w:hint="eastAsia"/>
        </w:rPr>
        <w:t>．路上喫煙などによる受動喫煙防止のため、来庁者も利用できる喫煙場所を設け</w:t>
      </w:r>
      <w:r>
        <w:rPr>
          <w:rFonts w:cs="ＭＳ 明朝" w:hint="eastAsia"/>
        </w:rPr>
        <w:t>て下さい</w:t>
      </w:r>
      <w:r w:rsidR="002633A9">
        <w:rPr>
          <w:rFonts w:cs="ＭＳ 明朝" w:hint="eastAsia"/>
        </w:rPr>
        <w:t>。</w:t>
      </w:r>
    </w:p>
    <w:p w:rsidR="00173D7E" w:rsidRDefault="00066C6B" w:rsidP="00F62213">
      <w:pPr>
        <w:ind w:left="283" w:hangingChars="135" w:hanging="283"/>
        <w:rPr>
          <w:rFonts w:cs="ＭＳ 明朝"/>
        </w:rPr>
      </w:pPr>
      <w:r>
        <w:rPr>
          <w:rFonts w:cs="ＭＳ 明朝" w:hint="eastAsia"/>
        </w:rPr>
        <w:t>８</w:t>
      </w:r>
      <w:r w:rsidR="00173D7E">
        <w:rPr>
          <w:rFonts w:cs="ＭＳ 明朝" w:hint="eastAsia"/>
        </w:rPr>
        <w:t>．業務にかかわる以下の事項について改善を求めます。</w:t>
      </w:r>
    </w:p>
    <w:p w:rsidR="00173D7E" w:rsidRDefault="00173D7E" w:rsidP="00D402BF">
      <w:pPr>
        <w:ind w:leftChars="100" w:left="424" w:hangingChars="102" w:hanging="214"/>
        <w:rPr>
          <w:rFonts w:cs="ＭＳ 明朝"/>
        </w:rPr>
      </w:pPr>
      <w:r>
        <w:rPr>
          <w:rFonts w:cs="ＭＳ 明朝" w:hint="eastAsia"/>
        </w:rPr>
        <w:t>①電話機に関し、</w:t>
      </w:r>
      <w:r w:rsidRPr="007517B8">
        <w:rPr>
          <w:rFonts w:cs="ＭＳ 明朝" w:hint="eastAsia"/>
        </w:rPr>
        <w:t>保留機能を完備した</w:t>
      </w:r>
      <w:r w:rsidR="00EF5CC1">
        <w:rPr>
          <w:rFonts w:cs="ＭＳ 明朝" w:hint="eastAsia"/>
        </w:rPr>
        <w:t>ナンバーディスプレイ機能</w:t>
      </w:r>
      <w:r w:rsidRPr="007517B8">
        <w:rPr>
          <w:rFonts w:cs="ＭＳ 明朝" w:hint="eastAsia"/>
        </w:rPr>
        <w:t>付</w:t>
      </w:r>
      <w:r w:rsidR="00EF5CC1">
        <w:rPr>
          <w:rFonts w:cs="ＭＳ 明朝" w:hint="eastAsia"/>
        </w:rPr>
        <w:t>に更新する</w:t>
      </w:r>
      <w:r w:rsidRPr="007517B8">
        <w:rPr>
          <w:rFonts w:cs="ＭＳ 明朝" w:hint="eastAsia"/>
        </w:rPr>
        <w:t>こと。</w:t>
      </w:r>
    </w:p>
    <w:p w:rsidR="00066C6B" w:rsidRDefault="00066C6B" w:rsidP="00D402BF">
      <w:pPr>
        <w:ind w:leftChars="100" w:left="424" w:hangingChars="102" w:hanging="214"/>
        <w:rPr>
          <w:rFonts w:cs="ＭＳ 明朝"/>
        </w:rPr>
      </w:pPr>
      <w:r>
        <w:rPr>
          <w:rFonts w:cs="ＭＳ 明朝" w:hint="eastAsia"/>
        </w:rPr>
        <w:t>②庁用自動車については、安全確保・事故防止のため、バックモニターを装備すること。</w:t>
      </w:r>
    </w:p>
    <w:p w:rsidR="00066C6B" w:rsidRDefault="00066C6B" w:rsidP="00D402BF">
      <w:pPr>
        <w:ind w:leftChars="100" w:left="424" w:hangingChars="102" w:hanging="214"/>
        <w:rPr>
          <w:rFonts w:cs="ＭＳ 明朝"/>
        </w:rPr>
      </w:pPr>
      <w:r>
        <w:rPr>
          <w:rFonts w:cs="ＭＳ 明朝" w:hint="eastAsia"/>
        </w:rPr>
        <w:lastRenderedPageBreak/>
        <w:t>③電話交換室の窓に網戸を設置し</w:t>
      </w:r>
      <w:r w:rsidR="00EF5CC1">
        <w:rPr>
          <w:rFonts w:cs="ＭＳ 明朝" w:hint="eastAsia"/>
        </w:rPr>
        <w:t>てください</w:t>
      </w:r>
      <w:r>
        <w:rPr>
          <w:rFonts w:cs="ＭＳ 明朝" w:hint="eastAsia"/>
        </w:rPr>
        <w:t>。</w:t>
      </w:r>
    </w:p>
    <w:p w:rsidR="00066C6B" w:rsidRDefault="00066C6B" w:rsidP="00D402BF">
      <w:pPr>
        <w:ind w:leftChars="100" w:left="424" w:hangingChars="102" w:hanging="214"/>
        <w:rPr>
          <w:rFonts w:cs="ＭＳ 明朝"/>
        </w:rPr>
      </w:pPr>
      <w:r>
        <w:rPr>
          <w:rFonts w:cs="ＭＳ 明朝" w:hint="eastAsia"/>
        </w:rPr>
        <w:t>④冷房稼働は</w:t>
      </w:r>
      <w:r w:rsidR="00EF5CC1">
        <w:rPr>
          <w:rFonts w:cs="ＭＳ 明朝" w:hint="eastAsia"/>
        </w:rPr>
        <w:t>勤務時間終了まで稼働させてください。室内温度で柔軟的に行ってください。また、</w:t>
      </w:r>
      <w:r>
        <w:rPr>
          <w:rFonts w:cs="ＭＳ 明朝" w:hint="eastAsia"/>
        </w:rPr>
        <w:t>執務室の温度</w:t>
      </w:r>
      <w:r w:rsidR="0034166C">
        <w:rPr>
          <w:rFonts w:cs="ＭＳ 明朝" w:hint="eastAsia"/>
        </w:rPr>
        <w:t>調整</w:t>
      </w:r>
      <w:r>
        <w:rPr>
          <w:rFonts w:cs="ＭＳ 明朝" w:hint="eastAsia"/>
        </w:rPr>
        <w:t>及び</w:t>
      </w:r>
      <w:r w:rsidR="0034166C">
        <w:rPr>
          <w:rFonts w:cs="ＭＳ 明朝" w:hint="eastAsia"/>
        </w:rPr>
        <w:t>空調換気を十分に行って</w:t>
      </w:r>
      <w:r w:rsidR="00EF5CC1">
        <w:rPr>
          <w:rFonts w:cs="ＭＳ 明朝" w:hint="eastAsia"/>
        </w:rPr>
        <w:t>ください</w:t>
      </w:r>
      <w:r w:rsidR="0034166C">
        <w:rPr>
          <w:rFonts w:cs="ＭＳ 明朝" w:hint="eastAsia"/>
        </w:rPr>
        <w:t>。</w:t>
      </w:r>
    </w:p>
    <w:p w:rsidR="0034166C" w:rsidRDefault="0034166C" w:rsidP="00D402BF">
      <w:pPr>
        <w:ind w:leftChars="100" w:left="424" w:hangingChars="102" w:hanging="214"/>
        <w:rPr>
          <w:rFonts w:cs="ＭＳ 明朝"/>
        </w:rPr>
      </w:pPr>
      <w:r>
        <w:rPr>
          <w:rFonts w:cs="ＭＳ 明朝" w:hint="eastAsia"/>
        </w:rPr>
        <w:t>⑤</w:t>
      </w:r>
      <w:r w:rsidR="00EF5CC1">
        <w:rPr>
          <w:rFonts w:cs="ＭＳ 明朝" w:hint="eastAsia"/>
        </w:rPr>
        <w:t>４階書庫に階段式の梯子を購入</w:t>
      </w:r>
      <w:r>
        <w:rPr>
          <w:rFonts w:cs="ＭＳ 明朝" w:hint="eastAsia"/>
        </w:rPr>
        <w:t>して</w:t>
      </w:r>
      <w:r w:rsidR="00EF5CC1">
        <w:rPr>
          <w:rFonts w:cs="ＭＳ 明朝" w:hint="eastAsia"/>
        </w:rPr>
        <w:t>ください</w:t>
      </w:r>
      <w:r>
        <w:rPr>
          <w:rFonts w:cs="ＭＳ 明朝" w:hint="eastAsia"/>
        </w:rPr>
        <w:t>。</w:t>
      </w:r>
    </w:p>
    <w:p w:rsidR="0034166C" w:rsidRDefault="0034166C" w:rsidP="00D402BF">
      <w:pPr>
        <w:ind w:leftChars="100" w:left="424" w:hangingChars="102" w:hanging="214"/>
        <w:rPr>
          <w:rFonts w:cs="ＭＳ 明朝"/>
        </w:rPr>
      </w:pPr>
    </w:p>
    <w:p w:rsidR="0034166C" w:rsidRPr="0067634D" w:rsidRDefault="0034166C" w:rsidP="0067634D">
      <w:pPr>
        <w:ind w:leftChars="100" w:left="424" w:hangingChars="102" w:hanging="214"/>
        <w:rPr>
          <w:rFonts w:cs="ＭＳ 明朝"/>
        </w:rPr>
      </w:pPr>
      <w:bookmarkStart w:id="0" w:name="_GoBack"/>
      <w:bookmarkEnd w:id="0"/>
    </w:p>
    <w:sectPr w:rsidR="0034166C" w:rsidRPr="0067634D"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40" w:rsidRDefault="00C24C40" w:rsidP="001B3780">
      <w:pPr>
        <w:rPr>
          <w:rFonts w:cs="Times New Roman"/>
        </w:rPr>
      </w:pPr>
      <w:r>
        <w:rPr>
          <w:rFonts w:cs="Times New Roman"/>
        </w:rPr>
        <w:separator/>
      </w:r>
    </w:p>
  </w:endnote>
  <w:endnote w:type="continuationSeparator" w:id="0">
    <w:p w:rsidR="00C24C40" w:rsidRDefault="00C24C40"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40" w:rsidRDefault="00C24C40" w:rsidP="001B3780">
      <w:pPr>
        <w:rPr>
          <w:rFonts w:cs="Times New Roman"/>
        </w:rPr>
      </w:pPr>
      <w:r>
        <w:rPr>
          <w:rFonts w:cs="Times New Roman"/>
        </w:rPr>
        <w:separator/>
      </w:r>
    </w:p>
  </w:footnote>
  <w:footnote w:type="continuationSeparator" w:id="0">
    <w:p w:rsidR="00C24C40" w:rsidRDefault="00C24C40"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66C6B"/>
    <w:rsid w:val="00072929"/>
    <w:rsid w:val="00072D51"/>
    <w:rsid w:val="00093487"/>
    <w:rsid w:val="000A3573"/>
    <w:rsid w:val="000C22DB"/>
    <w:rsid w:val="000D6A95"/>
    <w:rsid w:val="000F1677"/>
    <w:rsid w:val="000F39F8"/>
    <w:rsid w:val="0011382A"/>
    <w:rsid w:val="00130012"/>
    <w:rsid w:val="0013186C"/>
    <w:rsid w:val="001444B1"/>
    <w:rsid w:val="00155D09"/>
    <w:rsid w:val="00156477"/>
    <w:rsid w:val="00161661"/>
    <w:rsid w:val="00173D7E"/>
    <w:rsid w:val="001854D1"/>
    <w:rsid w:val="001B3154"/>
    <w:rsid w:val="001B3780"/>
    <w:rsid w:val="001B598E"/>
    <w:rsid w:val="001B6739"/>
    <w:rsid w:val="001D67FB"/>
    <w:rsid w:val="001D707A"/>
    <w:rsid w:val="00233688"/>
    <w:rsid w:val="00242782"/>
    <w:rsid w:val="002563E4"/>
    <w:rsid w:val="002633A9"/>
    <w:rsid w:val="00280B7F"/>
    <w:rsid w:val="00285FD5"/>
    <w:rsid w:val="00292DF0"/>
    <w:rsid w:val="002D230F"/>
    <w:rsid w:val="002D3B90"/>
    <w:rsid w:val="002E0D1A"/>
    <w:rsid w:val="003133E3"/>
    <w:rsid w:val="00321B3F"/>
    <w:rsid w:val="00331E62"/>
    <w:rsid w:val="00332A02"/>
    <w:rsid w:val="0034166C"/>
    <w:rsid w:val="003670D8"/>
    <w:rsid w:val="00371582"/>
    <w:rsid w:val="003965A0"/>
    <w:rsid w:val="003A0AA9"/>
    <w:rsid w:val="003B5DC6"/>
    <w:rsid w:val="003C0D6A"/>
    <w:rsid w:val="003E14CB"/>
    <w:rsid w:val="00421250"/>
    <w:rsid w:val="004230F4"/>
    <w:rsid w:val="004352A5"/>
    <w:rsid w:val="00440E49"/>
    <w:rsid w:val="00442608"/>
    <w:rsid w:val="0044312C"/>
    <w:rsid w:val="00467F4F"/>
    <w:rsid w:val="00484894"/>
    <w:rsid w:val="00484FDD"/>
    <w:rsid w:val="004A732F"/>
    <w:rsid w:val="004A74B7"/>
    <w:rsid w:val="004B440E"/>
    <w:rsid w:val="004B5661"/>
    <w:rsid w:val="004C0164"/>
    <w:rsid w:val="004C470A"/>
    <w:rsid w:val="004F7BC1"/>
    <w:rsid w:val="005076FD"/>
    <w:rsid w:val="0052027D"/>
    <w:rsid w:val="00522106"/>
    <w:rsid w:val="00537C74"/>
    <w:rsid w:val="00566204"/>
    <w:rsid w:val="00573B4F"/>
    <w:rsid w:val="00580E4D"/>
    <w:rsid w:val="005B03A1"/>
    <w:rsid w:val="005B2E6A"/>
    <w:rsid w:val="005C7206"/>
    <w:rsid w:val="005D23BA"/>
    <w:rsid w:val="005F296D"/>
    <w:rsid w:val="006010FF"/>
    <w:rsid w:val="0062749B"/>
    <w:rsid w:val="006717BC"/>
    <w:rsid w:val="0067634D"/>
    <w:rsid w:val="0069719D"/>
    <w:rsid w:val="006A3A3D"/>
    <w:rsid w:val="006A3DAF"/>
    <w:rsid w:val="006B3C7D"/>
    <w:rsid w:val="006C0240"/>
    <w:rsid w:val="006C4FC1"/>
    <w:rsid w:val="006D0B6C"/>
    <w:rsid w:val="006D66BC"/>
    <w:rsid w:val="006F083C"/>
    <w:rsid w:val="0070395C"/>
    <w:rsid w:val="00710A78"/>
    <w:rsid w:val="007151A5"/>
    <w:rsid w:val="007254FE"/>
    <w:rsid w:val="00727188"/>
    <w:rsid w:val="00732943"/>
    <w:rsid w:val="007347FC"/>
    <w:rsid w:val="007356FD"/>
    <w:rsid w:val="007517B8"/>
    <w:rsid w:val="00753A4F"/>
    <w:rsid w:val="007544EF"/>
    <w:rsid w:val="0078581E"/>
    <w:rsid w:val="007D43CF"/>
    <w:rsid w:val="007F1FE5"/>
    <w:rsid w:val="00805896"/>
    <w:rsid w:val="00821CBE"/>
    <w:rsid w:val="00823FDD"/>
    <w:rsid w:val="008637D3"/>
    <w:rsid w:val="00863B7A"/>
    <w:rsid w:val="008736DB"/>
    <w:rsid w:val="00887429"/>
    <w:rsid w:val="0088780D"/>
    <w:rsid w:val="008B3113"/>
    <w:rsid w:val="008E3383"/>
    <w:rsid w:val="00910C14"/>
    <w:rsid w:val="00917DAA"/>
    <w:rsid w:val="00930C32"/>
    <w:rsid w:val="0094407D"/>
    <w:rsid w:val="0096521C"/>
    <w:rsid w:val="00971A7C"/>
    <w:rsid w:val="009878E6"/>
    <w:rsid w:val="009B0D6B"/>
    <w:rsid w:val="009C1732"/>
    <w:rsid w:val="009C39D5"/>
    <w:rsid w:val="009C3FF4"/>
    <w:rsid w:val="009E099B"/>
    <w:rsid w:val="009E2A02"/>
    <w:rsid w:val="009F043E"/>
    <w:rsid w:val="009F0A73"/>
    <w:rsid w:val="00A05A8B"/>
    <w:rsid w:val="00A26CF9"/>
    <w:rsid w:val="00A63C76"/>
    <w:rsid w:val="00A76E6A"/>
    <w:rsid w:val="00A7760D"/>
    <w:rsid w:val="00A81BF2"/>
    <w:rsid w:val="00A82526"/>
    <w:rsid w:val="00A83614"/>
    <w:rsid w:val="00A90EE3"/>
    <w:rsid w:val="00A959B5"/>
    <w:rsid w:val="00AA400C"/>
    <w:rsid w:val="00AB76EC"/>
    <w:rsid w:val="00AC74BC"/>
    <w:rsid w:val="00AD54B4"/>
    <w:rsid w:val="00AE4B29"/>
    <w:rsid w:val="00B03333"/>
    <w:rsid w:val="00B410EE"/>
    <w:rsid w:val="00B454E4"/>
    <w:rsid w:val="00B6158C"/>
    <w:rsid w:val="00B71E9F"/>
    <w:rsid w:val="00B72BCE"/>
    <w:rsid w:val="00B837FC"/>
    <w:rsid w:val="00BA71AB"/>
    <w:rsid w:val="00BD7878"/>
    <w:rsid w:val="00C0526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402BF"/>
    <w:rsid w:val="00D42707"/>
    <w:rsid w:val="00D60385"/>
    <w:rsid w:val="00D700B3"/>
    <w:rsid w:val="00DA20E5"/>
    <w:rsid w:val="00DC050B"/>
    <w:rsid w:val="00DC61CE"/>
    <w:rsid w:val="00DC6802"/>
    <w:rsid w:val="00E02422"/>
    <w:rsid w:val="00E11AF3"/>
    <w:rsid w:val="00E32D46"/>
    <w:rsid w:val="00E361B5"/>
    <w:rsid w:val="00E373BD"/>
    <w:rsid w:val="00E95B34"/>
    <w:rsid w:val="00E966E9"/>
    <w:rsid w:val="00EA71AE"/>
    <w:rsid w:val="00EC6B2F"/>
    <w:rsid w:val="00EE24E0"/>
    <w:rsid w:val="00EF3BB8"/>
    <w:rsid w:val="00EF5CC1"/>
    <w:rsid w:val="00F61025"/>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716D415"/>
  <w15:docId w15:val="{A5276346-57A3-4024-AD70-7E97BEA3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2348</Words>
  <Characters>72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松川　郁夫</cp:lastModifiedBy>
  <cp:revision>4</cp:revision>
  <cp:lastPrinted>2017-07-18T01:01:00Z</cp:lastPrinted>
  <dcterms:created xsi:type="dcterms:W3CDTF">2017-07-31T07:01:00Z</dcterms:created>
  <dcterms:modified xsi:type="dcterms:W3CDTF">2017-10-17T02:45:00Z</dcterms:modified>
</cp:coreProperties>
</file>