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3BB4D" w14:textId="73E6DA1E" w:rsidR="008C30E0" w:rsidRPr="008C30E0" w:rsidRDefault="008C30E0" w:rsidP="008C30E0">
      <w:pPr>
        <w:jc w:val="right"/>
      </w:pPr>
      <w:r w:rsidRPr="008C30E0">
        <w:rPr>
          <w:rFonts w:hint="eastAsia"/>
        </w:rPr>
        <w:t>202</w:t>
      </w:r>
      <w:r w:rsidR="00AA5DAD">
        <w:rPr>
          <w:rFonts w:hint="eastAsia"/>
        </w:rPr>
        <w:t>3</w:t>
      </w:r>
      <w:r>
        <w:rPr>
          <w:rFonts w:hint="eastAsia"/>
        </w:rPr>
        <w:t>年</w:t>
      </w:r>
      <w:r w:rsidRPr="008C30E0">
        <w:rPr>
          <w:rFonts w:hint="eastAsia"/>
        </w:rPr>
        <w:t>8</w:t>
      </w:r>
      <w:r>
        <w:rPr>
          <w:rFonts w:hint="eastAsia"/>
        </w:rPr>
        <w:t>月</w:t>
      </w:r>
      <w:r w:rsidR="00D65423">
        <w:rPr>
          <w:rFonts w:hint="eastAsia"/>
        </w:rPr>
        <w:t>９</w:t>
      </w:r>
      <w:r>
        <w:rPr>
          <w:rFonts w:hint="eastAsia"/>
        </w:rPr>
        <w:t>日</w:t>
      </w:r>
    </w:p>
    <w:p w14:paraId="3BADBB82" w14:textId="620E6CF6" w:rsidR="001C332A" w:rsidRPr="001C332A" w:rsidRDefault="001C332A" w:rsidP="001C332A">
      <w:pPr>
        <w:jc w:val="center"/>
        <w:rPr>
          <w:sz w:val="48"/>
          <w:szCs w:val="48"/>
        </w:rPr>
      </w:pPr>
    </w:p>
    <w:p w14:paraId="12FF45F1" w14:textId="77777777" w:rsidR="001C332A" w:rsidRDefault="001C332A"/>
    <w:p w14:paraId="662AEE9D" w14:textId="77777777" w:rsidR="00450949" w:rsidRDefault="00D643E2">
      <w:r>
        <w:rPr>
          <w:rFonts w:hint="eastAsia"/>
        </w:rPr>
        <w:t>大阪府三島府税事務所</w:t>
      </w:r>
    </w:p>
    <w:p w14:paraId="1810E27E" w14:textId="54228C70" w:rsidR="00D643E2" w:rsidRDefault="00AA5DAD">
      <w:r>
        <w:rPr>
          <w:rFonts w:hint="eastAsia"/>
        </w:rPr>
        <w:t>所長　野口　裕史</w:t>
      </w:r>
      <w:r w:rsidR="00D643E2">
        <w:rPr>
          <w:rFonts w:hint="eastAsia"/>
        </w:rPr>
        <w:t xml:space="preserve">　様</w:t>
      </w:r>
    </w:p>
    <w:p w14:paraId="5ACDAD00" w14:textId="77777777" w:rsidR="00D643E2" w:rsidRDefault="00D643E2"/>
    <w:p w14:paraId="1F72BFCE" w14:textId="77777777" w:rsidR="00D643E2" w:rsidRDefault="00D643E2" w:rsidP="00D643E2">
      <w:pPr>
        <w:jc w:val="right"/>
      </w:pPr>
      <w:r>
        <w:rPr>
          <w:rFonts w:hint="eastAsia"/>
        </w:rPr>
        <w:t>自治労大阪府職員労働組合</w:t>
      </w:r>
    </w:p>
    <w:p w14:paraId="1034FD68" w14:textId="77777777" w:rsidR="00D643E2" w:rsidRDefault="00D643E2" w:rsidP="00D643E2">
      <w:pPr>
        <w:jc w:val="right"/>
      </w:pPr>
      <w:r>
        <w:rPr>
          <w:rFonts w:hint="eastAsia"/>
        </w:rPr>
        <w:t>税務支部　三島分会</w:t>
      </w:r>
    </w:p>
    <w:p w14:paraId="5BEA41C4" w14:textId="27BE7C1F" w:rsidR="00D643E2" w:rsidRDefault="0004193D" w:rsidP="00E32C9F">
      <w:pPr>
        <w:wordWrap w:val="0"/>
        <w:ind w:right="-1"/>
        <w:jc w:val="right"/>
      </w:pPr>
      <w:r>
        <w:rPr>
          <w:rFonts w:hint="eastAsia"/>
        </w:rPr>
        <w:t xml:space="preserve">　　　　　　　　</w:t>
      </w:r>
      <w:r w:rsidR="00E32C9F">
        <w:rPr>
          <w:rFonts w:hint="eastAsia"/>
        </w:rPr>
        <w:t xml:space="preserve">　　　　　　　　　　　　　　　　　　　　　分会長　</w:t>
      </w:r>
      <w:r w:rsidR="00AA5DAD">
        <w:rPr>
          <w:rFonts w:hint="eastAsia"/>
        </w:rPr>
        <w:t>川上　佐代</w:t>
      </w:r>
    </w:p>
    <w:p w14:paraId="44E9E4E1" w14:textId="77777777" w:rsidR="0004193D" w:rsidRDefault="0004193D" w:rsidP="00D643E2">
      <w:pPr>
        <w:ind w:right="840"/>
      </w:pPr>
    </w:p>
    <w:p w14:paraId="5BFE5C0F" w14:textId="539017DB" w:rsidR="00D643E2" w:rsidRDefault="00AA5DAD" w:rsidP="00BF4AC1">
      <w:pPr>
        <w:ind w:right="-1"/>
        <w:jc w:val="center"/>
      </w:pPr>
      <w:r>
        <w:rPr>
          <w:rFonts w:hint="eastAsia"/>
        </w:rPr>
        <w:t>令和６</w:t>
      </w:r>
      <w:r w:rsidR="008C30E0">
        <w:rPr>
          <w:rFonts w:hint="eastAsia"/>
        </w:rPr>
        <w:t>年度予算編成にかかる</w:t>
      </w:r>
      <w:r w:rsidR="00D643E2">
        <w:rPr>
          <w:rFonts w:hint="eastAsia"/>
        </w:rPr>
        <w:t>職場環境整備等の要求について</w:t>
      </w:r>
    </w:p>
    <w:p w14:paraId="481EA0DD" w14:textId="77777777" w:rsidR="00D643E2" w:rsidRDefault="00D643E2" w:rsidP="00D643E2">
      <w:pPr>
        <w:ind w:right="840"/>
      </w:pPr>
    </w:p>
    <w:p w14:paraId="5A0E09F6" w14:textId="77777777" w:rsidR="00D643E2" w:rsidRDefault="00D643E2" w:rsidP="00527D73">
      <w:pPr>
        <w:ind w:right="-1" w:firstLineChars="100" w:firstLine="210"/>
      </w:pPr>
      <w:r>
        <w:rPr>
          <w:rFonts w:hint="eastAsia"/>
        </w:rPr>
        <w:t>三島府税事務所に勤務する組合員の健康管理と福利厚生の充実を図り、健康で安心して</w:t>
      </w:r>
      <w:r w:rsidR="00527D73">
        <w:rPr>
          <w:rFonts w:hint="eastAsia"/>
        </w:rPr>
        <w:t>働くことができる職場づくりのため、別紙のとおり要求します。</w:t>
      </w:r>
    </w:p>
    <w:p w14:paraId="67A10DBD" w14:textId="77777777" w:rsidR="00527D73" w:rsidRDefault="00527D73" w:rsidP="00527D73">
      <w:pPr>
        <w:ind w:right="-1" w:firstLineChars="100" w:firstLine="210"/>
      </w:pPr>
    </w:p>
    <w:p w14:paraId="2898F0AA" w14:textId="77777777" w:rsidR="00527D73" w:rsidRDefault="00527D73" w:rsidP="00527D73">
      <w:pPr>
        <w:ind w:right="-1" w:firstLineChars="100" w:firstLine="210"/>
      </w:pPr>
    </w:p>
    <w:p w14:paraId="0E557DE8" w14:textId="77777777" w:rsidR="00527D73" w:rsidRDefault="00527D73" w:rsidP="00527D73">
      <w:pPr>
        <w:ind w:right="-1" w:firstLineChars="100" w:firstLine="210"/>
      </w:pPr>
    </w:p>
    <w:p w14:paraId="00CBE016" w14:textId="77777777" w:rsidR="00527D73" w:rsidRDefault="00527D73" w:rsidP="00527D73">
      <w:pPr>
        <w:ind w:right="-1" w:firstLineChars="100" w:firstLine="210"/>
      </w:pPr>
    </w:p>
    <w:p w14:paraId="28606550" w14:textId="77777777" w:rsidR="00527D73" w:rsidRDefault="00527D73" w:rsidP="00527D73">
      <w:pPr>
        <w:ind w:right="-1" w:firstLineChars="100" w:firstLine="210"/>
      </w:pPr>
    </w:p>
    <w:p w14:paraId="151B862F" w14:textId="77777777" w:rsidR="00527D73" w:rsidRDefault="00527D73" w:rsidP="00527D73">
      <w:pPr>
        <w:ind w:right="-1" w:firstLineChars="100" w:firstLine="210"/>
      </w:pPr>
    </w:p>
    <w:p w14:paraId="5BF76910" w14:textId="77777777" w:rsidR="00527D73" w:rsidRDefault="00527D73" w:rsidP="00527D73">
      <w:pPr>
        <w:ind w:right="-1" w:firstLineChars="100" w:firstLine="210"/>
      </w:pPr>
    </w:p>
    <w:p w14:paraId="3D8684E9" w14:textId="77777777" w:rsidR="00527D73" w:rsidRDefault="00527D73" w:rsidP="00527D73">
      <w:pPr>
        <w:ind w:right="-1" w:firstLineChars="100" w:firstLine="210"/>
      </w:pPr>
    </w:p>
    <w:p w14:paraId="6CA5A4A0" w14:textId="77777777" w:rsidR="00527D73" w:rsidRDefault="00527D73" w:rsidP="00527D73">
      <w:pPr>
        <w:ind w:right="-1" w:firstLineChars="100" w:firstLine="210"/>
      </w:pPr>
    </w:p>
    <w:p w14:paraId="29A980FE" w14:textId="77777777" w:rsidR="00527D73" w:rsidRDefault="00527D73" w:rsidP="00527D73">
      <w:pPr>
        <w:ind w:right="-1" w:firstLineChars="100" w:firstLine="210"/>
      </w:pPr>
    </w:p>
    <w:p w14:paraId="66C65548" w14:textId="77777777" w:rsidR="00527D73" w:rsidRDefault="00527D73" w:rsidP="00527D73">
      <w:pPr>
        <w:ind w:right="-1" w:firstLineChars="100" w:firstLine="210"/>
      </w:pPr>
    </w:p>
    <w:p w14:paraId="61C29028" w14:textId="77777777" w:rsidR="00527D73" w:rsidRDefault="00527D73" w:rsidP="00527D73">
      <w:pPr>
        <w:ind w:right="-1" w:firstLineChars="100" w:firstLine="210"/>
      </w:pPr>
    </w:p>
    <w:p w14:paraId="0021490B" w14:textId="77777777" w:rsidR="00527D73" w:rsidRDefault="00527D73" w:rsidP="00527D73">
      <w:pPr>
        <w:ind w:right="-1" w:firstLineChars="100" w:firstLine="210"/>
      </w:pPr>
    </w:p>
    <w:p w14:paraId="17FBDDCD" w14:textId="77777777" w:rsidR="00E32C9F" w:rsidRDefault="00E32C9F" w:rsidP="00527D73">
      <w:pPr>
        <w:ind w:right="-1" w:firstLineChars="100" w:firstLine="210"/>
      </w:pPr>
    </w:p>
    <w:p w14:paraId="3478BACC" w14:textId="77777777" w:rsidR="00527D73" w:rsidRDefault="00527D73" w:rsidP="00527D73">
      <w:pPr>
        <w:ind w:right="-1" w:firstLineChars="100" w:firstLine="210"/>
      </w:pPr>
    </w:p>
    <w:p w14:paraId="16A2E43B" w14:textId="77777777" w:rsidR="00527D73" w:rsidRDefault="00527D73" w:rsidP="00527D73">
      <w:pPr>
        <w:ind w:right="-1" w:firstLineChars="100" w:firstLine="210"/>
      </w:pPr>
    </w:p>
    <w:p w14:paraId="021A795D" w14:textId="77777777" w:rsidR="00527D73" w:rsidRDefault="00527D73" w:rsidP="00527D73">
      <w:pPr>
        <w:ind w:right="-1" w:firstLineChars="100" w:firstLine="210"/>
      </w:pPr>
    </w:p>
    <w:p w14:paraId="4CAE94AA" w14:textId="77777777" w:rsidR="00527D73" w:rsidRDefault="00527D73" w:rsidP="00527D73">
      <w:pPr>
        <w:ind w:right="-1" w:firstLineChars="100" w:firstLine="210"/>
      </w:pPr>
    </w:p>
    <w:p w14:paraId="608A1A38" w14:textId="77777777" w:rsidR="001C332A" w:rsidRDefault="001C332A" w:rsidP="00527D73">
      <w:pPr>
        <w:ind w:right="-1" w:firstLineChars="100" w:firstLine="210"/>
      </w:pPr>
    </w:p>
    <w:p w14:paraId="2D1CCCBB" w14:textId="77777777" w:rsidR="00527D73" w:rsidRDefault="00527D73" w:rsidP="00527D73">
      <w:pPr>
        <w:ind w:right="-1" w:firstLineChars="100" w:firstLine="210"/>
      </w:pPr>
    </w:p>
    <w:p w14:paraId="44E6FB79" w14:textId="77777777" w:rsidR="00527D73" w:rsidRDefault="00527D73" w:rsidP="00527D73">
      <w:pPr>
        <w:ind w:right="-1" w:firstLineChars="100" w:firstLine="210"/>
      </w:pPr>
    </w:p>
    <w:p w14:paraId="6C4A2D1E" w14:textId="77777777" w:rsidR="00527D73" w:rsidRDefault="00527D73" w:rsidP="00527D73">
      <w:pPr>
        <w:ind w:right="-1" w:firstLineChars="100" w:firstLine="210"/>
      </w:pPr>
      <w:r>
        <w:rPr>
          <w:rFonts w:hint="eastAsia"/>
        </w:rPr>
        <w:t>１　自治労府職税務支部三島分会との労使慣行を遵守し、労働条件の改変にあたっては、</w:t>
      </w:r>
    </w:p>
    <w:p w14:paraId="74B1C1C5" w14:textId="77777777" w:rsidR="00527D73" w:rsidRDefault="00527D73" w:rsidP="00527D73">
      <w:pPr>
        <w:ind w:right="-1" w:firstLineChars="200" w:firstLine="420"/>
      </w:pPr>
      <w:r>
        <w:rPr>
          <w:rFonts w:hint="eastAsia"/>
        </w:rPr>
        <w:t>一方的実施は行わないこと。</w:t>
      </w:r>
    </w:p>
    <w:p w14:paraId="626395BB" w14:textId="77777777" w:rsidR="00527D73" w:rsidRDefault="00527D73" w:rsidP="00527D73">
      <w:pPr>
        <w:ind w:right="-1"/>
      </w:pPr>
    </w:p>
    <w:p w14:paraId="217407D1" w14:textId="77777777" w:rsidR="00527D73" w:rsidRDefault="00527D73" w:rsidP="00527D73">
      <w:pPr>
        <w:ind w:right="-1"/>
      </w:pPr>
      <w:r>
        <w:rPr>
          <w:rFonts w:hint="eastAsia"/>
        </w:rPr>
        <w:t xml:space="preserve">　２　税務手当について、給料の調整額に移行すること。</w:t>
      </w:r>
    </w:p>
    <w:p w14:paraId="7B5CB171" w14:textId="77777777" w:rsidR="00527D73" w:rsidRDefault="00527D73" w:rsidP="00527D73">
      <w:pPr>
        <w:ind w:right="-1"/>
      </w:pPr>
    </w:p>
    <w:p w14:paraId="2E10380F" w14:textId="77777777" w:rsidR="00527D73" w:rsidRDefault="00527D73" w:rsidP="00527D73">
      <w:pPr>
        <w:ind w:right="-1"/>
      </w:pPr>
      <w:r>
        <w:rPr>
          <w:rFonts w:hint="eastAsia"/>
        </w:rPr>
        <w:t xml:space="preserve">　３　安全衛生委員会の強化、安全衛生情報の提供などにより、身体面だけでなく、精神面</w:t>
      </w:r>
    </w:p>
    <w:p w14:paraId="3F43629A" w14:textId="77777777" w:rsidR="00527D73" w:rsidRDefault="00527D73" w:rsidP="00527D73">
      <w:pPr>
        <w:ind w:right="-1" w:firstLineChars="200" w:firstLine="420"/>
      </w:pPr>
      <w:r>
        <w:rPr>
          <w:rFonts w:hint="eastAsia"/>
        </w:rPr>
        <w:t>も含めた健康管理体制の充実を図ること。</w:t>
      </w:r>
    </w:p>
    <w:p w14:paraId="172A8EE8" w14:textId="77777777" w:rsidR="00527D73" w:rsidRDefault="00527D73" w:rsidP="00527D73">
      <w:pPr>
        <w:ind w:right="-1"/>
      </w:pPr>
    </w:p>
    <w:p w14:paraId="56B90F68" w14:textId="77777777" w:rsidR="00527D73" w:rsidRDefault="00527D73" w:rsidP="00527D73">
      <w:pPr>
        <w:ind w:right="-1"/>
      </w:pPr>
      <w:r>
        <w:rPr>
          <w:rFonts w:hint="eastAsia"/>
        </w:rPr>
        <w:t xml:space="preserve">　４　労働安全衛生の観点から、庁舎内の空調について、年間を通じて適温かつ正常に運</w:t>
      </w:r>
    </w:p>
    <w:p w14:paraId="1490DA4E" w14:textId="692F91AE" w:rsidR="00527D73" w:rsidRDefault="00AA5DAD" w:rsidP="00527D73">
      <w:pPr>
        <w:ind w:right="-1" w:firstLineChars="200" w:firstLine="420"/>
      </w:pPr>
      <w:r>
        <w:rPr>
          <w:rFonts w:hint="eastAsia"/>
        </w:rPr>
        <w:t>用・管理を行い、</w:t>
      </w:r>
      <w:r w:rsidR="00203819" w:rsidRPr="00AA5DAD">
        <w:rPr>
          <w:rFonts w:hint="eastAsia"/>
        </w:rPr>
        <w:t>感染症対策のため、換気を保つこと。</w:t>
      </w:r>
    </w:p>
    <w:p w14:paraId="1413ADCB" w14:textId="754975CA" w:rsidR="00527D73" w:rsidRPr="00D65423" w:rsidRDefault="00AA5DAD" w:rsidP="00AA5DAD">
      <w:pPr>
        <w:ind w:leftChars="200" w:left="420" w:right="-1"/>
      </w:pPr>
      <w:r>
        <w:rPr>
          <w:rFonts w:hint="eastAsia"/>
        </w:rPr>
        <w:t xml:space="preserve">　</w:t>
      </w:r>
      <w:r w:rsidRPr="00D65423">
        <w:rPr>
          <w:rFonts w:hint="eastAsia"/>
        </w:rPr>
        <w:t>なお、</w:t>
      </w:r>
      <w:r w:rsidR="005E4C42" w:rsidRPr="00D65423">
        <w:rPr>
          <w:rFonts w:hint="eastAsia"/>
        </w:rPr>
        <w:t>近年増加傾向にあるアレルギー等の症状緩和のためにも、空調吹き出し口</w:t>
      </w:r>
      <w:r w:rsidRPr="00D65423">
        <w:rPr>
          <w:rFonts w:hint="eastAsia"/>
        </w:rPr>
        <w:t>等の</w:t>
      </w:r>
      <w:r w:rsidR="005E4C42" w:rsidRPr="00D65423">
        <w:rPr>
          <w:rFonts w:hint="eastAsia"/>
        </w:rPr>
        <w:t>清掃について</w:t>
      </w:r>
      <w:r w:rsidRPr="00D65423">
        <w:rPr>
          <w:rFonts w:hint="eastAsia"/>
        </w:rPr>
        <w:t>、</w:t>
      </w:r>
      <w:r w:rsidR="005E4C42" w:rsidRPr="00D65423">
        <w:rPr>
          <w:rFonts w:hint="eastAsia"/>
        </w:rPr>
        <w:t>空調管理の委託契約変更（更新）時に対策を講じること。</w:t>
      </w:r>
    </w:p>
    <w:p w14:paraId="51FEF4D9" w14:textId="77777777" w:rsidR="00527D73" w:rsidRDefault="00527D73" w:rsidP="00527D73">
      <w:pPr>
        <w:ind w:right="-1"/>
      </w:pPr>
    </w:p>
    <w:p w14:paraId="09F73F39" w14:textId="5DA76A0A" w:rsidR="00EB7548" w:rsidRPr="00AA5DAD" w:rsidRDefault="00527D73" w:rsidP="00527D73">
      <w:pPr>
        <w:ind w:right="-1"/>
      </w:pPr>
      <w:r>
        <w:rPr>
          <w:rFonts w:hint="eastAsia"/>
        </w:rPr>
        <w:t xml:space="preserve">　５　職員の健康管理の観点から、休憩場所については、今後も必要な整備を行うこと。</w:t>
      </w:r>
    </w:p>
    <w:p w14:paraId="616DE98C" w14:textId="77777777" w:rsidR="00527D73" w:rsidRDefault="00527D73" w:rsidP="00527D73">
      <w:pPr>
        <w:ind w:right="-1"/>
      </w:pPr>
    </w:p>
    <w:p w14:paraId="50A58397" w14:textId="304BCD1C" w:rsidR="00527D73" w:rsidRDefault="00527D73" w:rsidP="00527D73">
      <w:pPr>
        <w:ind w:right="-1"/>
      </w:pPr>
      <w:r>
        <w:rPr>
          <w:rFonts w:hint="eastAsia"/>
        </w:rPr>
        <w:t xml:space="preserve">　６　職員の</w:t>
      </w:r>
      <w:r w:rsidR="00F937AF">
        <w:rPr>
          <w:rFonts w:hint="eastAsia"/>
        </w:rPr>
        <w:t>衛生管理</w:t>
      </w:r>
      <w:r>
        <w:rPr>
          <w:rFonts w:hint="eastAsia"/>
        </w:rPr>
        <w:t>の観点から、各階トイレの</w:t>
      </w:r>
      <w:r w:rsidR="00F937AF">
        <w:rPr>
          <w:rFonts w:hint="eastAsia"/>
        </w:rPr>
        <w:t>定期的な</w:t>
      </w:r>
      <w:r>
        <w:rPr>
          <w:rFonts w:hint="eastAsia"/>
        </w:rPr>
        <w:t>清掃を行うこと。</w:t>
      </w:r>
    </w:p>
    <w:p w14:paraId="78B608A0" w14:textId="77777777" w:rsidR="00527D73" w:rsidRDefault="00527D73" w:rsidP="00527D73">
      <w:pPr>
        <w:ind w:right="-1"/>
      </w:pPr>
    </w:p>
    <w:p w14:paraId="7A75DAFB" w14:textId="77777777" w:rsidR="00527D73" w:rsidRDefault="00527D73" w:rsidP="00527D73">
      <w:pPr>
        <w:ind w:right="-1"/>
      </w:pPr>
      <w:r>
        <w:rPr>
          <w:rFonts w:hint="eastAsia"/>
        </w:rPr>
        <w:t xml:space="preserve">　７　</w:t>
      </w:r>
      <w:r w:rsidR="00A733D3">
        <w:rPr>
          <w:rFonts w:hint="eastAsia"/>
        </w:rPr>
        <w:t>職場の安全確保の観点から、公用自転車について定期的に点検・整備を行うこと。</w:t>
      </w:r>
    </w:p>
    <w:p w14:paraId="165ECEF0" w14:textId="77777777" w:rsidR="00A733D3" w:rsidRDefault="00A733D3" w:rsidP="00527D73">
      <w:pPr>
        <w:ind w:right="-1"/>
      </w:pPr>
      <w:r>
        <w:rPr>
          <w:rFonts w:hint="eastAsia"/>
        </w:rPr>
        <w:t xml:space="preserve">　　　また、公用車についても、業務に支障がないよう定期的な点検・整備を行うこと。</w:t>
      </w:r>
    </w:p>
    <w:p w14:paraId="4E359B7D" w14:textId="77777777" w:rsidR="00A733D3" w:rsidRDefault="00A733D3" w:rsidP="00527D73">
      <w:pPr>
        <w:ind w:right="-1"/>
      </w:pPr>
    </w:p>
    <w:p w14:paraId="799ADD21" w14:textId="06BE376D" w:rsidR="00021971" w:rsidRDefault="007D6BB6" w:rsidP="008F4333">
      <w:pPr>
        <w:ind w:left="420" w:right="-1" w:hangingChars="200" w:hanging="420"/>
        <w:rPr>
          <w:u w:val="double"/>
        </w:rPr>
      </w:pPr>
      <w:r>
        <w:rPr>
          <w:rFonts w:hint="eastAsia"/>
        </w:rPr>
        <w:t xml:space="preserve">　</w:t>
      </w:r>
      <w:r w:rsidR="007F3557">
        <w:rPr>
          <w:rFonts w:hint="eastAsia"/>
        </w:rPr>
        <w:t xml:space="preserve">８　</w:t>
      </w:r>
      <w:r w:rsidR="00021971" w:rsidRPr="004E77D0">
        <w:rPr>
          <w:rFonts w:hint="eastAsia"/>
        </w:rPr>
        <w:t>感染対策のため、来客が多い、総合受付窓口・管理課窓口・銀行窓口付近の過密</w:t>
      </w:r>
      <w:r w:rsidR="008F4333" w:rsidRPr="004E77D0">
        <w:rPr>
          <w:rFonts w:hint="eastAsia"/>
        </w:rPr>
        <w:t>化</w:t>
      </w:r>
      <w:r w:rsidR="00021971" w:rsidRPr="004E77D0">
        <w:rPr>
          <w:rFonts w:hint="eastAsia"/>
        </w:rPr>
        <w:t>を解消する</w:t>
      </w:r>
      <w:r w:rsidR="006F506A" w:rsidRPr="004E77D0">
        <w:rPr>
          <w:rFonts w:hint="eastAsia"/>
        </w:rPr>
        <w:t>ため、ロビー棟の活用など改善措置を図る</w:t>
      </w:r>
      <w:r w:rsidR="00021971" w:rsidRPr="004E77D0">
        <w:rPr>
          <w:rFonts w:hint="eastAsia"/>
        </w:rPr>
        <w:t>こと。</w:t>
      </w:r>
    </w:p>
    <w:p w14:paraId="45222935" w14:textId="77777777" w:rsidR="00021971" w:rsidRPr="008F4333" w:rsidRDefault="00021971" w:rsidP="00021971">
      <w:pPr>
        <w:ind w:right="-1"/>
        <w:rPr>
          <w:u w:val="double"/>
        </w:rPr>
      </w:pPr>
    </w:p>
    <w:p w14:paraId="070E5CC4" w14:textId="77777777" w:rsidR="007F3557" w:rsidRDefault="008F4333" w:rsidP="006F506A">
      <w:pPr>
        <w:ind w:leftChars="100" w:left="210" w:right="-1"/>
      </w:pPr>
      <w:r w:rsidRPr="008F4333">
        <w:rPr>
          <w:rFonts w:hint="eastAsia"/>
        </w:rPr>
        <w:t>9</w:t>
      </w:r>
      <w:r>
        <w:rPr>
          <w:rFonts w:hint="eastAsia"/>
        </w:rPr>
        <w:t xml:space="preserve">　</w:t>
      </w:r>
      <w:r w:rsidRPr="00F937AF">
        <w:rPr>
          <w:rFonts w:hint="eastAsia"/>
        </w:rPr>
        <w:t>保管資料の増加に伴う</w:t>
      </w:r>
      <w:r w:rsidR="00021971" w:rsidRPr="00F937AF">
        <w:rPr>
          <w:rFonts w:hint="eastAsia"/>
        </w:rPr>
        <w:t>執務室内</w:t>
      </w:r>
      <w:r w:rsidR="007D6BB6" w:rsidRPr="00F937AF">
        <w:rPr>
          <w:rFonts w:hint="eastAsia"/>
        </w:rPr>
        <w:t>の狭隘について、</w:t>
      </w:r>
      <w:r w:rsidR="006F506A" w:rsidRPr="00F937AF">
        <w:rPr>
          <w:rFonts w:hint="eastAsia"/>
        </w:rPr>
        <w:t>安全確保・</w:t>
      </w:r>
      <w:r w:rsidR="00021971" w:rsidRPr="00F937AF">
        <w:rPr>
          <w:rFonts w:hint="eastAsia"/>
        </w:rPr>
        <w:t>災害対策の</w:t>
      </w:r>
      <w:r w:rsidRPr="00F937AF">
        <w:rPr>
          <w:rFonts w:hint="eastAsia"/>
        </w:rPr>
        <w:t>観点から、</w:t>
      </w:r>
    </w:p>
    <w:p w14:paraId="4A93B796" w14:textId="79549D3A" w:rsidR="00021971" w:rsidRPr="00F937AF" w:rsidRDefault="007F3557" w:rsidP="007F3557">
      <w:pPr>
        <w:ind w:leftChars="100" w:left="210" w:right="-1" w:firstLineChars="100" w:firstLine="210"/>
      </w:pPr>
      <w:r>
        <w:rPr>
          <w:rFonts w:hint="eastAsia"/>
        </w:rPr>
        <w:t>改善を図る</w:t>
      </w:r>
      <w:r w:rsidR="007D6BB6" w:rsidRPr="00F937AF">
        <w:rPr>
          <w:rFonts w:hint="eastAsia"/>
        </w:rPr>
        <w:t>こと。</w:t>
      </w:r>
    </w:p>
    <w:p w14:paraId="1FF6CD76" w14:textId="77777777" w:rsidR="007D6BB6" w:rsidRDefault="007D6BB6" w:rsidP="00527D73">
      <w:pPr>
        <w:ind w:right="-1"/>
      </w:pPr>
    </w:p>
    <w:p w14:paraId="3A39C059" w14:textId="05D5135C" w:rsidR="008F5A8C" w:rsidRDefault="00BF4AC1" w:rsidP="00AA5DAD">
      <w:pPr>
        <w:ind w:right="-1" w:firstLineChars="50" w:firstLine="105"/>
      </w:pPr>
      <w:r>
        <w:rPr>
          <w:rFonts w:hint="eastAsia"/>
        </w:rPr>
        <w:t>10</w:t>
      </w:r>
      <w:r w:rsidR="00A733D3">
        <w:rPr>
          <w:rFonts w:hint="eastAsia"/>
        </w:rPr>
        <w:t xml:space="preserve">　労働安全衛生の観点から</w:t>
      </w:r>
    </w:p>
    <w:p w14:paraId="5494DB31" w14:textId="0DA2740C" w:rsidR="008F5A8C" w:rsidRPr="006F506A" w:rsidRDefault="00D65423" w:rsidP="00B15E57">
      <w:pPr>
        <w:pStyle w:val="a9"/>
        <w:numPr>
          <w:ilvl w:val="0"/>
          <w:numId w:val="1"/>
        </w:numPr>
        <w:ind w:leftChars="0" w:left="426" w:right="-1" w:firstLine="0"/>
        <w:jc w:val="left"/>
      </w:pPr>
      <w:r>
        <w:rPr>
          <w:rFonts w:hint="eastAsia"/>
        </w:rPr>
        <w:t>引き続き、</w:t>
      </w:r>
      <w:r w:rsidR="008F5A8C" w:rsidRPr="006F506A">
        <w:rPr>
          <w:rFonts w:hint="eastAsia"/>
        </w:rPr>
        <w:t>感染症対策に必要な物資の充実を図ること。</w:t>
      </w:r>
    </w:p>
    <w:p w14:paraId="70C5F487" w14:textId="06B5767E" w:rsidR="00AA5DAD" w:rsidRDefault="00A733D3" w:rsidP="006F506A">
      <w:pPr>
        <w:ind w:right="-1"/>
        <w:jc w:val="left"/>
      </w:pPr>
      <w:r>
        <w:rPr>
          <w:rFonts w:hint="eastAsia"/>
        </w:rPr>
        <w:t xml:space="preserve">　</w:t>
      </w:r>
      <w:r w:rsidR="006F506A">
        <w:rPr>
          <w:rFonts w:hint="eastAsia"/>
        </w:rPr>
        <w:t xml:space="preserve">　・　</w:t>
      </w:r>
      <w:r w:rsidR="000452B7" w:rsidRPr="00D65423">
        <w:rPr>
          <w:rFonts w:hint="eastAsia"/>
        </w:rPr>
        <w:t>建物南側の</w:t>
      </w:r>
      <w:r>
        <w:rPr>
          <w:rFonts w:hint="eastAsia"/>
        </w:rPr>
        <w:t>ブラインドの更新など整備を行うこと。</w:t>
      </w:r>
    </w:p>
    <w:p w14:paraId="27C50B94" w14:textId="09CF26EC" w:rsidR="00AA5DAD" w:rsidRPr="00D65423" w:rsidRDefault="009A795D" w:rsidP="00AA5DAD">
      <w:pPr>
        <w:pStyle w:val="a9"/>
        <w:numPr>
          <w:ilvl w:val="0"/>
          <w:numId w:val="1"/>
        </w:numPr>
        <w:ind w:leftChars="0" w:right="-1"/>
        <w:jc w:val="left"/>
      </w:pPr>
      <w:r>
        <w:rPr>
          <w:rFonts w:hint="eastAsia"/>
        </w:rPr>
        <w:t xml:space="preserve"> </w:t>
      </w:r>
      <w:r w:rsidR="00AA5DAD" w:rsidRPr="00D65423">
        <w:rPr>
          <w:rFonts w:hint="eastAsia"/>
        </w:rPr>
        <w:t>床（タイル）の点検・補修及びOA</w:t>
      </w:r>
      <w:r w:rsidR="000D4297" w:rsidRPr="00D65423">
        <w:rPr>
          <w:rFonts w:hint="eastAsia"/>
        </w:rPr>
        <w:t>フロアー</w:t>
      </w:r>
      <w:r w:rsidR="00D927FD" w:rsidRPr="00D65423">
        <w:rPr>
          <w:rFonts w:hint="eastAsia"/>
        </w:rPr>
        <w:t>化</w:t>
      </w:r>
      <w:r w:rsidR="00AA5DAD" w:rsidRPr="00D65423">
        <w:rPr>
          <w:rFonts w:hint="eastAsia"/>
        </w:rPr>
        <w:t>など安全対策を行うこと。</w:t>
      </w:r>
    </w:p>
    <w:p w14:paraId="71939BAD" w14:textId="708FF790" w:rsidR="00AA5DAD" w:rsidRDefault="00AA5DAD" w:rsidP="009A795D">
      <w:pPr>
        <w:ind w:right="-1"/>
        <w:jc w:val="left"/>
      </w:pPr>
    </w:p>
    <w:p w14:paraId="23E5CA09" w14:textId="77777777" w:rsidR="00A733D3" w:rsidRDefault="00A733D3" w:rsidP="00A733D3">
      <w:pPr>
        <w:ind w:right="-1"/>
      </w:pPr>
    </w:p>
    <w:p w14:paraId="418493C3" w14:textId="77777777" w:rsidR="00A733D3" w:rsidRDefault="00A733D3" w:rsidP="00A733D3">
      <w:pPr>
        <w:ind w:right="-1"/>
      </w:pPr>
    </w:p>
    <w:p w14:paraId="1625672D" w14:textId="77777777" w:rsidR="006F506A" w:rsidRDefault="006F506A" w:rsidP="00A733D3">
      <w:pPr>
        <w:ind w:right="-1"/>
      </w:pPr>
    </w:p>
    <w:p w14:paraId="33F3D9D4" w14:textId="77777777" w:rsidR="00B15E57" w:rsidRDefault="00B15E57">
      <w:pPr>
        <w:widowControl/>
        <w:jc w:val="left"/>
      </w:pPr>
      <w:r>
        <w:br w:type="page"/>
      </w:r>
    </w:p>
    <w:p w14:paraId="2CF86180" w14:textId="77777777" w:rsidR="00A733D3" w:rsidRDefault="00A733D3" w:rsidP="00A733D3">
      <w:pPr>
        <w:ind w:right="-1"/>
      </w:pPr>
      <w:r>
        <w:rPr>
          <w:rFonts w:hint="eastAsia"/>
        </w:rPr>
        <w:lastRenderedPageBreak/>
        <w:t>【要望事項】</w:t>
      </w:r>
    </w:p>
    <w:p w14:paraId="6B02D533" w14:textId="5217B3C9" w:rsidR="00B15E57" w:rsidRDefault="00E34187" w:rsidP="004A01CF">
      <w:pPr>
        <w:pStyle w:val="a9"/>
        <w:numPr>
          <w:ilvl w:val="0"/>
          <w:numId w:val="3"/>
        </w:numPr>
        <w:ind w:leftChars="0" w:right="-1"/>
      </w:pPr>
      <w:r>
        <w:rPr>
          <w:rFonts w:hint="eastAsia"/>
        </w:rPr>
        <w:t>書類をＰＤＦ化する機器について、</w:t>
      </w:r>
      <w:r w:rsidR="000D4297" w:rsidRPr="00D65423">
        <w:rPr>
          <w:rFonts w:hint="eastAsia"/>
        </w:rPr>
        <w:t>次回契約更新時には</w:t>
      </w:r>
      <w:r w:rsidRPr="00D65423">
        <w:rPr>
          <w:rFonts w:hint="eastAsia"/>
        </w:rPr>
        <w:t>１Ｆ執務室内に</w:t>
      </w:r>
      <w:r w:rsidR="000D4297" w:rsidRPr="00D65423">
        <w:rPr>
          <w:rFonts w:hint="eastAsia"/>
        </w:rPr>
        <w:t>も</w:t>
      </w:r>
      <w:r w:rsidR="00303664">
        <w:rPr>
          <w:rFonts w:hint="eastAsia"/>
        </w:rPr>
        <w:t>設置するよう税政</w:t>
      </w:r>
      <w:r>
        <w:rPr>
          <w:rFonts w:hint="eastAsia"/>
        </w:rPr>
        <w:t>課に働きかけること。</w:t>
      </w:r>
    </w:p>
    <w:p w14:paraId="250C192C" w14:textId="77777777" w:rsidR="004A01CF" w:rsidRPr="004A01CF" w:rsidRDefault="004A01CF" w:rsidP="004A01CF">
      <w:pPr>
        <w:pStyle w:val="a9"/>
        <w:ind w:leftChars="0" w:left="360" w:right="-1"/>
      </w:pPr>
    </w:p>
    <w:p w14:paraId="66B9E416" w14:textId="1CC01063" w:rsidR="001C332A" w:rsidRDefault="001C332A" w:rsidP="004A01CF">
      <w:pPr>
        <w:pStyle w:val="a9"/>
        <w:numPr>
          <w:ilvl w:val="0"/>
          <w:numId w:val="3"/>
        </w:numPr>
        <w:ind w:leftChars="0" w:right="-1"/>
      </w:pPr>
      <w:r>
        <w:rPr>
          <w:rFonts w:hint="eastAsia"/>
        </w:rPr>
        <w:t>業務に必要な書籍・備品・消耗品等を、業務に支障のないよう措置すること。</w:t>
      </w:r>
    </w:p>
    <w:p w14:paraId="42DE0E89" w14:textId="32E0711F" w:rsidR="004A01CF" w:rsidRPr="00D65423" w:rsidRDefault="00562E6C" w:rsidP="00736DDF">
      <w:pPr>
        <w:ind w:left="360"/>
      </w:pPr>
      <w:r w:rsidRPr="00D65423">
        <w:rPr>
          <w:rFonts w:hint="eastAsia"/>
        </w:rPr>
        <w:t>公用自転車用の防犯ネット、外国語対応のための</w:t>
      </w:r>
      <w:r w:rsidRPr="00D65423">
        <w:rPr>
          <w:rFonts w:hint="eastAsia"/>
          <w:sz w:val="22"/>
        </w:rPr>
        <w:t>翻訳端末機の導入</w:t>
      </w:r>
      <w:r w:rsidR="00E60353" w:rsidRPr="00D65423">
        <w:rPr>
          <w:rFonts w:hint="eastAsia"/>
        </w:rPr>
        <w:t>を求める</w:t>
      </w:r>
      <w:r w:rsidR="00736DDF" w:rsidRPr="00D65423">
        <w:rPr>
          <w:rFonts w:hint="eastAsia"/>
        </w:rPr>
        <w:t>。</w:t>
      </w:r>
    </w:p>
    <w:p w14:paraId="6C13FDE4" w14:textId="585F3644" w:rsidR="00736DDF" w:rsidRPr="00D65423" w:rsidRDefault="00736DDF" w:rsidP="00736DDF">
      <w:pPr>
        <w:ind w:left="360"/>
      </w:pPr>
      <w:r w:rsidRPr="00D65423">
        <w:rPr>
          <w:rFonts w:hint="eastAsia"/>
        </w:rPr>
        <w:t>冬季のみ、</w:t>
      </w:r>
      <w:r w:rsidR="0035708D" w:rsidRPr="00D65423">
        <w:rPr>
          <w:rFonts w:hint="eastAsia"/>
        </w:rPr>
        <w:t>公用自動車のうち１台にスタッドレスタイヤを装着すること。</w:t>
      </w:r>
    </w:p>
    <w:p w14:paraId="24F66CFE" w14:textId="77777777" w:rsidR="004A01CF" w:rsidRDefault="004A01CF" w:rsidP="004A01CF">
      <w:pPr>
        <w:pStyle w:val="a9"/>
        <w:ind w:leftChars="0" w:left="360" w:right="-1"/>
      </w:pPr>
    </w:p>
    <w:p w14:paraId="3D1E98FE" w14:textId="5E81C366" w:rsidR="007D6BB6" w:rsidRDefault="00501687" w:rsidP="00E34187">
      <w:pPr>
        <w:ind w:left="210" w:right="-1" w:hangingChars="100" w:hanging="210"/>
      </w:pPr>
      <w:r>
        <w:rPr>
          <w:rFonts w:hint="eastAsia"/>
        </w:rPr>
        <w:t>3</w:t>
      </w:r>
      <w:r w:rsidR="001C332A" w:rsidRPr="004938CC">
        <w:rPr>
          <w:rFonts w:hint="eastAsia"/>
        </w:rPr>
        <w:t xml:space="preserve">　エレベーターを地下まで延伸すること。</w:t>
      </w:r>
      <w:r w:rsidR="00736DDF" w:rsidRPr="00736DDF">
        <w:rPr>
          <w:rFonts w:hint="eastAsia"/>
        </w:rPr>
        <w:t>実現するまで、</w:t>
      </w:r>
      <w:r w:rsidR="004A01CF" w:rsidRPr="00736DDF">
        <w:rPr>
          <w:rFonts w:hint="eastAsia"/>
        </w:rPr>
        <w:t>地下を使わなくて済むように、文書の保管場所を新設すること。</w:t>
      </w:r>
      <w:r w:rsidR="00736DDF">
        <w:t xml:space="preserve"> </w:t>
      </w:r>
    </w:p>
    <w:p w14:paraId="7EC9AB3B" w14:textId="77777777" w:rsidR="004A01CF" w:rsidRPr="004938CC" w:rsidRDefault="004A01CF" w:rsidP="00A618AE">
      <w:pPr>
        <w:ind w:right="-1" w:firstLineChars="100" w:firstLine="210"/>
      </w:pPr>
    </w:p>
    <w:p w14:paraId="59E01D17" w14:textId="510D6758" w:rsidR="00B15E57" w:rsidRDefault="00E34187" w:rsidP="00736DDF">
      <w:pPr>
        <w:ind w:left="210" w:right="-1" w:hangingChars="100" w:hanging="210"/>
      </w:pPr>
      <w:r>
        <w:rPr>
          <w:rFonts w:hint="eastAsia"/>
        </w:rPr>
        <w:t>４</w:t>
      </w:r>
      <w:r w:rsidR="00B15E57" w:rsidRPr="004A01CF">
        <w:rPr>
          <w:rFonts w:hint="eastAsia"/>
        </w:rPr>
        <w:t xml:space="preserve">　</w:t>
      </w:r>
      <w:r w:rsidR="00736DDF">
        <w:rPr>
          <w:rFonts w:hint="eastAsia"/>
        </w:rPr>
        <w:t>通</w:t>
      </w:r>
      <w:r>
        <w:rPr>
          <w:rFonts w:hint="eastAsia"/>
        </w:rPr>
        <w:t>勤経路について、個別困難な事情を抱える者については</w:t>
      </w:r>
      <w:r w:rsidR="00736DDF">
        <w:rPr>
          <w:rFonts w:hint="eastAsia"/>
        </w:rPr>
        <w:t>、他の通勤経路を認めるよう、税政課に働きかけること。</w:t>
      </w:r>
      <w:r w:rsidR="00736DDF">
        <w:t xml:space="preserve"> </w:t>
      </w:r>
    </w:p>
    <w:p w14:paraId="05C8ECE0" w14:textId="77777777" w:rsidR="00B15E57" w:rsidRPr="004A01CF" w:rsidRDefault="00B15E57" w:rsidP="00B15E57">
      <w:pPr>
        <w:ind w:right="-1"/>
      </w:pPr>
    </w:p>
    <w:p w14:paraId="56428243" w14:textId="308766DB" w:rsidR="005D6F15" w:rsidRDefault="00E34187" w:rsidP="00B15E57">
      <w:pPr>
        <w:ind w:right="-1"/>
      </w:pPr>
      <w:r>
        <w:rPr>
          <w:rFonts w:hint="eastAsia"/>
        </w:rPr>
        <w:t>５</w:t>
      </w:r>
      <w:r w:rsidR="00B15E57" w:rsidRPr="004A01CF">
        <w:rPr>
          <w:rFonts w:hint="eastAsia"/>
        </w:rPr>
        <w:t xml:space="preserve">　</w:t>
      </w:r>
      <w:r w:rsidR="00957486">
        <w:rPr>
          <w:rFonts w:hint="eastAsia"/>
        </w:rPr>
        <w:t>トイレの衛生管理のため、</w:t>
      </w:r>
      <w:r w:rsidR="00957486" w:rsidRPr="00D65423">
        <w:rPr>
          <w:rFonts w:hint="eastAsia"/>
        </w:rPr>
        <w:t>便座</w:t>
      </w:r>
      <w:r w:rsidR="00736DDF" w:rsidRPr="00D65423">
        <w:rPr>
          <w:rFonts w:hint="eastAsia"/>
        </w:rPr>
        <w:t>除菌</w:t>
      </w:r>
      <w:r w:rsidR="00957486" w:rsidRPr="00D65423">
        <w:rPr>
          <w:rFonts w:hint="eastAsia"/>
        </w:rPr>
        <w:t>クリーナーディスペンサー</w:t>
      </w:r>
      <w:r w:rsidR="00736DDF">
        <w:rPr>
          <w:rFonts w:hint="eastAsia"/>
        </w:rPr>
        <w:t>などを配備すること。</w:t>
      </w:r>
    </w:p>
    <w:p w14:paraId="4F229095" w14:textId="2DEA6E5D" w:rsidR="00B15E57" w:rsidRPr="00E34187" w:rsidRDefault="00B15E57" w:rsidP="00B15E57">
      <w:pPr>
        <w:ind w:right="-1"/>
      </w:pPr>
    </w:p>
    <w:p w14:paraId="09911CB8" w14:textId="121FF172" w:rsidR="00987C5C" w:rsidRPr="00D65423" w:rsidRDefault="00346D65" w:rsidP="007A1416">
      <w:pPr>
        <w:ind w:left="210" w:right="-1" w:hangingChars="100" w:hanging="210"/>
      </w:pPr>
      <w:r>
        <w:rPr>
          <w:rFonts w:hint="eastAsia"/>
        </w:rPr>
        <w:t>６</w:t>
      </w:r>
      <w:r w:rsidR="00987C5C">
        <w:rPr>
          <w:rFonts w:hint="eastAsia"/>
        </w:rPr>
        <w:t xml:space="preserve">　</w:t>
      </w:r>
      <w:r w:rsidR="00736DDF" w:rsidRPr="00D65423">
        <w:rPr>
          <w:rFonts w:hint="eastAsia"/>
        </w:rPr>
        <w:t>外線からの電話の録音</w:t>
      </w:r>
      <w:r w:rsidR="00303664" w:rsidRPr="00D65423">
        <w:rPr>
          <w:rFonts w:hint="eastAsia"/>
        </w:rPr>
        <w:t>機能と録音する旨のメッセージ、ナンバーディスプレイ等の措置を税政</w:t>
      </w:r>
      <w:r w:rsidR="00736DDF" w:rsidRPr="00D65423">
        <w:rPr>
          <w:rFonts w:hint="eastAsia"/>
        </w:rPr>
        <w:t>課に働きかけること。</w:t>
      </w:r>
    </w:p>
    <w:p w14:paraId="264E7519" w14:textId="77777777" w:rsidR="008C30E0" w:rsidRPr="00E34187" w:rsidRDefault="008C30E0" w:rsidP="008C30E0">
      <w:pPr>
        <w:ind w:right="-1"/>
      </w:pPr>
    </w:p>
    <w:p w14:paraId="38B1B6D9" w14:textId="14C08750" w:rsidR="00562E6C" w:rsidRDefault="00562E6C" w:rsidP="00E26869">
      <w:pPr>
        <w:ind w:left="210" w:right="-1" w:hangingChars="100" w:hanging="210"/>
        <w:rPr>
          <w:u w:val="single"/>
        </w:rPr>
      </w:pPr>
      <w:bookmarkStart w:id="0" w:name="_GoBack"/>
      <w:bookmarkEnd w:id="0"/>
    </w:p>
    <w:p w14:paraId="50020C06" w14:textId="77777777" w:rsidR="008C30E0" w:rsidRPr="00987C5C" w:rsidRDefault="008C30E0" w:rsidP="00B15E57">
      <w:pPr>
        <w:ind w:right="-1"/>
      </w:pPr>
    </w:p>
    <w:p w14:paraId="7C1175A6" w14:textId="314ACE43" w:rsidR="00B15E57" w:rsidRDefault="004938CC" w:rsidP="00B15E57">
      <w:pPr>
        <w:pStyle w:val="a9"/>
        <w:numPr>
          <w:ilvl w:val="0"/>
          <w:numId w:val="2"/>
        </w:numPr>
        <w:ind w:leftChars="0" w:right="-1"/>
      </w:pPr>
      <w:r w:rsidRPr="004A01CF">
        <w:rPr>
          <w:rFonts w:hint="eastAsia"/>
        </w:rPr>
        <w:t>所内</w:t>
      </w:r>
      <w:r w:rsidR="00B15E57" w:rsidRPr="004A01CF">
        <w:rPr>
          <w:rFonts w:hint="eastAsia"/>
        </w:rPr>
        <w:t>異動</w:t>
      </w:r>
      <w:r w:rsidRPr="004A01CF">
        <w:rPr>
          <w:rFonts w:hint="eastAsia"/>
        </w:rPr>
        <w:t>や休職</w:t>
      </w:r>
      <w:r w:rsidR="00B15E57" w:rsidRPr="004A01CF">
        <w:rPr>
          <w:rFonts w:hint="eastAsia"/>
        </w:rPr>
        <w:t>により、欠員が生じた課については、</w:t>
      </w:r>
      <w:r w:rsidRPr="004A01CF">
        <w:rPr>
          <w:rFonts w:hint="eastAsia"/>
        </w:rPr>
        <w:t>非常勤対応も含め、</w:t>
      </w:r>
      <w:r w:rsidR="00B15E57" w:rsidRPr="004A01CF">
        <w:rPr>
          <w:rFonts w:hint="eastAsia"/>
        </w:rPr>
        <w:t>早急かつ柔軟な対応で人員の補充に努めること。</w:t>
      </w:r>
    </w:p>
    <w:p w14:paraId="1DD79B9C" w14:textId="39BBE3EC" w:rsidR="00736DDF" w:rsidRPr="004A01CF" w:rsidRDefault="00736DDF" w:rsidP="005D6B42">
      <w:pPr>
        <w:ind w:right="-1" w:firstLineChars="200" w:firstLine="420"/>
      </w:pPr>
      <w:r w:rsidRPr="004A01CF">
        <w:rPr>
          <w:rFonts w:hint="eastAsia"/>
        </w:rPr>
        <w:t>他の部署への応援業務について、強制とならないよう職員の希望を尊重すること。</w:t>
      </w:r>
    </w:p>
    <w:sectPr w:rsidR="00736DDF" w:rsidRPr="004A01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C030D" w14:textId="77777777" w:rsidR="008B7A0C" w:rsidRDefault="008B7A0C" w:rsidP="007D6BB6">
      <w:r>
        <w:separator/>
      </w:r>
    </w:p>
  </w:endnote>
  <w:endnote w:type="continuationSeparator" w:id="0">
    <w:p w14:paraId="518FD295" w14:textId="77777777" w:rsidR="008B7A0C" w:rsidRDefault="008B7A0C" w:rsidP="007D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72C25" w14:textId="77777777" w:rsidR="008B7A0C" w:rsidRDefault="008B7A0C" w:rsidP="007D6BB6">
      <w:r>
        <w:separator/>
      </w:r>
    </w:p>
  </w:footnote>
  <w:footnote w:type="continuationSeparator" w:id="0">
    <w:p w14:paraId="690FB5B9" w14:textId="77777777" w:rsidR="008B7A0C" w:rsidRDefault="008B7A0C" w:rsidP="007D6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79"/>
    <w:multiLevelType w:val="hybridMultilevel"/>
    <w:tmpl w:val="AF5A9B7C"/>
    <w:lvl w:ilvl="0" w:tplc="E1DC674E">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567A06"/>
    <w:multiLevelType w:val="hybridMultilevel"/>
    <w:tmpl w:val="F12CE086"/>
    <w:lvl w:ilvl="0" w:tplc="E286C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B6DA7"/>
    <w:multiLevelType w:val="hybridMultilevel"/>
    <w:tmpl w:val="DA30171C"/>
    <w:lvl w:ilvl="0" w:tplc="AF7E0220">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E2"/>
    <w:rsid w:val="00021971"/>
    <w:rsid w:val="0004193D"/>
    <w:rsid w:val="000452B7"/>
    <w:rsid w:val="00087F3E"/>
    <w:rsid w:val="000D4297"/>
    <w:rsid w:val="001516F6"/>
    <w:rsid w:val="001C332A"/>
    <w:rsid w:val="00203819"/>
    <w:rsid w:val="00303664"/>
    <w:rsid w:val="00346D65"/>
    <w:rsid w:val="0035708D"/>
    <w:rsid w:val="00392FD3"/>
    <w:rsid w:val="00450949"/>
    <w:rsid w:val="004938CC"/>
    <w:rsid w:val="004A01CF"/>
    <w:rsid w:val="004E77D0"/>
    <w:rsid w:val="00501687"/>
    <w:rsid w:val="00527D73"/>
    <w:rsid w:val="00562E6C"/>
    <w:rsid w:val="005D6B42"/>
    <w:rsid w:val="005D6F15"/>
    <w:rsid w:val="005E4C42"/>
    <w:rsid w:val="00673BB0"/>
    <w:rsid w:val="006F506A"/>
    <w:rsid w:val="00736DDF"/>
    <w:rsid w:val="007A1416"/>
    <w:rsid w:val="007D6BB6"/>
    <w:rsid w:val="007F3557"/>
    <w:rsid w:val="008B7A0C"/>
    <w:rsid w:val="008C30E0"/>
    <w:rsid w:val="008F4333"/>
    <w:rsid w:val="008F5A8C"/>
    <w:rsid w:val="00957486"/>
    <w:rsid w:val="009734E5"/>
    <w:rsid w:val="00987C5C"/>
    <w:rsid w:val="009A795D"/>
    <w:rsid w:val="00A16850"/>
    <w:rsid w:val="00A618AE"/>
    <w:rsid w:val="00A733D3"/>
    <w:rsid w:val="00A8655A"/>
    <w:rsid w:val="00AA5DAD"/>
    <w:rsid w:val="00AC6634"/>
    <w:rsid w:val="00AE27D4"/>
    <w:rsid w:val="00B15E57"/>
    <w:rsid w:val="00BF4AC1"/>
    <w:rsid w:val="00C33014"/>
    <w:rsid w:val="00C339E9"/>
    <w:rsid w:val="00CA23A7"/>
    <w:rsid w:val="00D643E2"/>
    <w:rsid w:val="00D65423"/>
    <w:rsid w:val="00D927FD"/>
    <w:rsid w:val="00E26869"/>
    <w:rsid w:val="00E32C9F"/>
    <w:rsid w:val="00E34187"/>
    <w:rsid w:val="00E60353"/>
    <w:rsid w:val="00EB7548"/>
    <w:rsid w:val="00F93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0BD84"/>
  <w15:docId w15:val="{32B06799-4D15-4BD6-A4C1-2F5896C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BB0"/>
    <w:rPr>
      <w:rFonts w:asciiTheme="majorHAnsi" w:eastAsiaTheme="majorEastAsia" w:hAnsiTheme="majorHAnsi" w:cstheme="majorBidi"/>
      <w:sz w:val="18"/>
      <w:szCs w:val="18"/>
    </w:rPr>
  </w:style>
  <w:style w:type="paragraph" w:styleId="a5">
    <w:name w:val="header"/>
    <w:basedOn w:val="a"/>
    <w:link w:val="a6"/>
    <w:uiPriority w:val="99"/>
    <w:unhideWhenUsed/>
    <w:rsid w:val="007D6BB6"/>
    <w:pPr>
      <w:tabs>
        <w:tab w:val="center" w:pos="4252"/>
        <w:tab w:val="right" w:pos="8504"/>
      </w:tabs>
      <w:snapToGrid w:val="0"/>
    </w:pPr>
  </w:style>
  <w:style w:type="character" w:customStyle="1" w:styleId="a6">
    <w:name w:val="ヘッダー (文字)"/>
    <w:basedOn w:val="a0"/>
    <w:link w:val="a5"/>
    <w:uiPriority w:val="99"/>
    <w:rsid w:val="007D6BB6"/>
  </w:style>
  <w:style w:type="paragraph" w:styleId="a7">
    <w:name w:val="footer"/>
    <w:basedOn w:val="a"/>
    <w:link w:val="a8"/>
    <w:uiPriority w:val="99"/>
    <w:unhideWhenUsed/>
    <w:rsid w:val="007D6BB6"/>
    <w:pPr>
      <w:tabs>
        <w:tab w:val="center" w:pos="4252"/>
        <w:tab w:val="right" w:pos="8504"/>
      </w:tabs>
      <w:snapToGrid w:val="0"/>
    </w:pPr>
  </w:style>
  <w:style w:type="character" w:customStyle="1" w:styleId="a8">
    <w:name w:val="フッター (文字)"/>
    <w:basedOn w:val="a0"/>
    <w:link w:val="a7"/>
    <w:uiPriority w:val="99"/>
    <w:rsid w:val="007D6BB6"/>
  </w:style>
  <w:style w:type="paragraph" w:styleId="a9">
    <w:name w:val="List Paragraph"/>
    <w:basedOn w:val="a"/>
    <w:uiPriority w:val="34"/>
    <w:qFormat/>
    <w:rsid w:val="006F5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明彦</dc:creator>
  <cp:lastModifiedBy>川上　佐代</cp:lastModifiedBy>
  <cp:revision>2</cp:revision>
  <cp:lastPrinted>2023-07-28T04:11:00Z</cp:lastPrinted>
  <dcterms:created xsi:type="dcterms:W3CDTF">2023-08-04T08:17:00Z</dcterms:created>
  <dcterms:modified xsi:type="dcterms:W3CDTF">2023-08-04T08:17:00Z</dcterms:modified>
</cp:coreProperties>
</file>