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8C76" w14:textId="610D4921" w:rsidR="002938B9" w:rsidRPr="0031597E" w:rsidRDefault="002938B9" w:rsidP="002938B9">
      <w:pPr>
        <w:wordWrap w:val="0"/>
        <w:jc w:val="right"/>
        <w:rPr>
          <w:rFonts w:ascii="HG丸ｺﾞｼｯｸM-PRO" w:eastAsia="HG丸ｺﾞｼｯｸM-PRO" w:hAnsi="HG丸ｺﾞｼｯｸM-PRO" w:cs="ＭＳ 明朝"/>
          <w:color w:val="000000" w:themeColor="text1"/>
        </w:rPr>
      </w:pPr>
      <w:bookmarkStart w:id="0" w:name="_GoBack"/>
      <w:bookmarkEnd w:id="0"/>
      <w:r w:rsidRPr="0031597E">
        <w:rPr>
          <w:rFonts w:ascii="HG丸ｺﾞｼｯｸM-PRO" w:eastAsia="HG丸ｺﾞｼｯｸM-PRO" w:hAnsi="HG丸ｺﾞｼｯｸM-PRO" w:cs="ＭＳ 明朝" w:hint="eastAsia"/>
          <w:color w:val="000000" w:themeColor="text1"/>
        </w:rPr>
        <w:t>税南第</w:t>
      </w:r>
      <w:r w:rsidR="007025F0">
        <w:rPr>
          <w:rFonts w:ascii="HG丸ｺﾞｼｯｸM-PRO" w:eastAsia="HG丸ｺﾞｼｯｸM-PRO" w:hAnsi="HG丸ｺﾞｼｯｸM-PRO" w:cs="ＭＳ 明朝" w:hint="eastAsia"/>
          <w:color w:val="000000" w:themeColor="text1"/>
        </w:rPr>
        <w:t>２０２２</w:t>
      </w:r>
      <w:r w:rsidRPr="0031597E">
        <w:rPr>
          <w:rFonts w:ascii="HG丸ｺﾞｼｯｸM-PRO" w:eastAsia="HG丸ｺﾞｼｯｸM-PRO" w:hAnsi="HG丸ｺﾞｼｯｸM-PRO" w:cs="ＭＳ 明朝" w:hint="eastAsia"/>
          <w:color w:val="000000" w:themeColor="text1"/>
        </w:rPr>
        <w:t>号</w:t>
      </w:r>
    </w:p>
    <w:p w14:paraId="20A38C77" w14:textId="77777777" w:rsidR="007356FD" w:rsidRPr="0031597E" w:rsidRDefault="002938B9" w:rsidP="004A732F">
      <w:pPr>
        <w:jc w:val="right"/>
        <w:rPr>
          <w:rFonts w:ascii="HG丸ｺﾞｼｯｸM-PRO" w:eastAsia="HG丸ｺﾞｼｯｸM-PRO" w:hAnsi="HG丸ｺﾞｼｯｸM-PRO" w:cs="Times New Roman"/>
          <w:color w:val="000000" w:themeColor="text1"/>
        </w:rPr>
      </w:pPr>
      <w:r w:rsidRPr="0031597E">
        <w:rPr>
          <w:rFonts w:ascii="HG丸ｺﾞｼｯｸM-PRO" w:eastAsia="HG丸ｺﾞｼｯｸM-PRO" w:hAnsi="HG丸ｺﾞｼｯｸM-PRO" w:cs="ＭＳ 明朝" w:hint="eastAsia"/>
          <w:color w:val="000000" w:themeColor="text1"/>
        </w:rPr>
        <w:t>令和元</w:t>
      </w:r>
      <w:r w:rsidR="007F617F" w:rsidRPr="0031597E">
        <w:rPr>
          <w:rFonts w:ascii="HG丸ｺﾞｼｯｸM-PRO" w:eastAsia="HG丸ｺﾞｼｯｸM-PRO" w:hAnsi="HG丸ｺﾞｼｯｸM-PRO" w:cs="ＭＳ 明朝" w:hint="eastAsia"/>
          <w:color w:val="000000" w:themeColor="text1"/>
        </w:rPr>
        <w:t>年</w:t>
      </w:r>
      <w:r w:rsidRPr="0031597E">
        <w:rPr>
          <w:rFonts w:ascii="HG丸ｺﾞｼｯｸM-PRO" w:eastAsia="HG丸ｺﾞｼｯｸM-PRO" w:hAnsi="HG丸ｺﾞｼｯｸM-PRO" w:cs="ＭＳ 明朝" w:hint="eastAsia"/>
          <w:color w:val="000000" w:themeColor="text1"/>
        </w:rPr>
        <w:t>９</w:t>
      </w:r>
      <w:r w:rsidR="007356FD" w:rsidRPr="0031597E">
        <w:rPr>
          <w:rFonts w:ascii="HG丸ｺﾞｼｯｸM-PRO" w:eastAsia="HG丸ｺﾞｼｯｸM-PRO" w:hAnsi="HG丸ｺﾞｼｯｸM-PRO" w:cs="ＭＳ 明朝" w:hint="eastAsia"/>
          <w:color w:val="000000" w:themeColor="text1"/>
        </w:rPr>
        <w:t>月</w:t>
      </w:r>
      <w:r w:rsidRPr="0031597E">
        <w:rPr>
          <w:rFonts w:ascii="HG丸ｺﾞｼｯｸM-PRO" w:eastAsia="HG丸ｺﾞｼｯｸM-PRO" w:hAnsi="HG丸ｺﾞｼｯｸM-PRO" w:cs="ＭＳ 明朝" w:hint="eastAsia"/>
          <w:color w:val="000000" w:themeColor="text1"/>
        </w:rPr>
        <w:t>６</w:t>
      </w:r>
      <w:r w:rsidR="007356FD" w:rsidRPr="0031597E">
        <w:rPr>
          <w:rFonts w:ascii="HG丸ｺﾞｼｯｸM-PRO" w:eastAsia="HG丸ｺﾞｼｯｸM-PRO" w:hAnsi="HG丸ｺﾞｼｯｸM-PRO" w:cs="ＭＳ 明朝" w:hint="eastAsia"/>
          <w:color w:val="000000" w:themeColor="text1"/>
        </w:rPr>
        <w:t>日</w:t>
      </w:r>
    </w:p>
    <w:p w14:paraId="20A38C78" w14:textId="77777777" w:rsidR="002938B9" w:rsidRPr="0031597E" w:rsidRDefault="002938B9" w:rsidP="002938B9">
      <w:pPr>
        <w:jc w:val="left"/>
        <w:rPr>
          <w:rFonts w:ascii="HG丸ｺﾞｼｯｸM-PRO" w:eastAsia="HG丸ｺﾞｼｯｸM-PRO" w:hAnsi="HG丸ｺﾞｼｯｸM-PRO" w:cs="ＭＳ 明朝"/>
          <w:color w:val="000000" w:themeColor="text1"/>
        </w:rPr>
      </w:pPr>
      <w:r w:rsidRPr="007025F0">
        <w:rPr>
          <w:rFonts w:ascii="HG丸ｺﾞｼｯｸM-PRO" w:eastAsia="HG丸ｺﾞｼｯｸM-PRO" w:hAnsi="HG丸ｺﾞｼｯｸM-PRO" w:cs="ＭＳ 明朝" w:hint="eastAsia"/>
          <w:color w:val="000000" w:themeColor="text1"/>
          <w:kern w:val="0"/>
        </w:rPr>
        <w:t>大阪府職員労働組合</w:t>
      </w:r>
      <w:r w:rsidRPr="0031597E">
        <w:rPr>
          <w:rFonts w:ascii="HG丸ｺﾞｼｯｸM-PRO" w:eastAsia="HG丸ｺﾞｼｯｸM-PRO" w:hAnsi="HG丸ｺﾞｼｯｸM-PRO" w:cs="Times New Roman" w:hint="eastAsia"/>
          <w:color w:val="000000" w:themeColor="text1"/>
        </w:rPr>
        <w:t>府税支部なにわ南分会</w:t>
      </w:r>
    </w:p>
    <w:p w14:paraId="20A38C79" w14:textId="0DF7E751" w:rsidR="002938B9" w:rsidRDefault="002938B9" w:rsidP="002938B9">
      <w:pPr>
        <w:jc w:val="left"/>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分会長　秋田　髙志　様</w:t>
      </w:r>
    </w:p>
    <w:p w14:paraId="7A71CE1D" w14:textId="77777777" w:rsidR="007025F0" w:rsidRPr="0031597E" w:rsidRDefault="007025F0" w:rsidP="002938B9">
      <w:pPr>
        <w:jc w:val="left"/>
        <w:rPr>
          <w:rFonts w:ascii="HG丸ｺﾞｼｯｸM-PRO" w:eastAsia="HG丸ｺﾞｼｯｸM-PRO" w:hAnsi="HG丸ｺﾞｼｯｸM-PRO" w:cs="ＭＳ 明朝"/>
          <w:color w:val="000000" w:themeColor="text1"/>
        </w:rPr>
      </w:pPr>
    </w:p>
    <w:p w14:paraId="20A38C7A" w14:textId="77777777" w:rsidR="00C24DC2" w:rsidRPr="0031597E" w:rsidRDefault="00895927" w:rsidP="00A439FA">
      <w:pPr>
        <w:ind w:firstLineChars="2800" w:firstLine="588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大阪府なにわ南府税事務所</w:t>
      </w:r>
      <w:r w:rsidR="002938B9" w:rsidRPr="0031597E">
        <w:rPr>
          <w:rFonts w:ascii="HG丸ｺﾞｼｯｸM-PRO" w:eastAsia="HG丸ｺﾞｼｯｸM-PRO" w:hAnsi="HG丸ｺﾞｼｯｸM-PRO" w:cs="ＭＳ 明朝" w:hint="eastAsia"/>
          <w:color w:val="000000" w:themeColor="text1"/>
        </w:rPr>
        <w:t>長</w:t>
      </w:r>
    </w:p>
    <w:p w14:paraId="20A38C7B" w14:textId="00CA32B2" w:rsidR="00C24DC2" w:rsidRPr="0031597E" w:rsidRDefault="00895927" w:rsidP="002938B9">
      <w:pPr>
        <w:ind w:firstLineChars="3350" w:firstLine="7035"/>
        <w:rPr>
          <w:rFonts w:ascii="HG丸ｺﾞｼｯｸM-PRO" w:eastAsia="HG丸ｺﾞｼｯｸM-PRO" w:hAnsi="HG丸ｺﾞｼｯｸM-PRO" w:cs="Times New Roman"/>
          <w:color w:val="000000" w:themeColor="text1"/>
        </w:rPr>
      </w:pPr>
      <w:r w:rsidRPr="0031597E">
        <w:rPr>
          <w:rFonts w:ascii="HG丸ｺﾞｼｯｸM-PRO" w:eastAsia="HG丸ｺﾞｼｯｸM-PRO" w:hAnsi="HG丸ｺﾞｼｯｸM-PRO" w:cs="Times New Roman" w:hint="eastAsia"/>
          <w:color w:val="000000" w:themeColor="text1"/>
        </w:rPr>
        <w:t xml:space="preserve">　</w:t>
      </w:r>
      <w:r w:rsidR="00A439FA">
        <w:rPr>
          <w:rFonts w:ascii="HG丸ｺﾞｼｯｸM-PRO" w:eastAsia="HG丸ｺﾞｼｯｸM-PRO" w:hAnsi="HG丸ｺﾞｼｯｸM-PRO" w:cs="Times New Roman" w:hint="eastAsia"/>
          <w:color w:val="000000" w:themeColor="text1"/>
        </w:rPr>
        <w:t xml:space="preserve">　 </w:t>
      </w:r>
      <w:r w:rsidR="00E15842" w:rsidRPr="0031597E">
        <w:rPr>
          <w:rFonts w:ascii="HG丸ｺﾞｼｯｸM-PRO" w:eastAsia="HG丸ｺﾞｼｯｸM-PRO" w:hAnsi="HG丸ｺﾞｼｯｸM-PRO" w:cs="Times New Roman" w:hint="eastAsia"/>
          <w:color w:val="000000" w:themeColor="text1"/>
        </w:rPr>
        <w:t>西口　栄一</w:t>
      </w:r>
      <w:r w:rsidRPr="0031597E">
        <w:rPr>
          <w:rFonts w:ascii="HG丸ｺﾞｼｯｸM-PRO" w:eastAsia="HG丸ｺﾞｼｯｸM-PRO" w:hAnsi="HG丸ｺﾞｼｯｸM-PRO" w:cs="Times New Roman" w:hint="eastAsia"/>
          <w:color w:val="000000" w:themeColor="text1"/>
        </w:rPr>
        <w:t xml:space="preserve">　</w:t>
      </w:r>
    </w:p>
    <w:p w14:paraId="20A38C7C" w14:textId="77777777" w:rsidR="00C24DC2" w:rsidRPr="0031597E" w:rsidRDefault="00C24DC2" w:rsidP="00895927">
      <w:pPr>
        <w:rPr>
          <w:rFonts w:ascii="HG丸ｺﾞｼｯｸM-PRO" w:eastAsia="HG丸ｺﾞｼｯｸM-PRO" w:hAnsi="HG丸ｺﾞｼｯｸM-PRO" w:cs="Times New Roman"/>
          <w:color w:val="000000" w:themeColor="text1"/>
        </w:rPr>
      </w:pPr>
    </w:p>
    <w:p w14:paraId="20A38C7D" w14:textId="77777777" w:rsidR="00157000" w:rsidRPr="0031597E" w:rsidRDefault="00157000" w:rsidP="00157000">
      <w:pPr>
        <w:rPr>
          <w:rFonts w:ascii="HG丸ｺﾞｼｯｸM-PRO" w:eastAsia="HG丸ｺﾞｼｯｸM-PRO" w:hAnsi="HG丸ｺﾞｼｯｸM-PRO" w:cs="ＭＳ 明朝"/>
          <w:color w:val="000000" w:themeColor="text1"/>
        </w:rPr>
      </w:pPr>
    </w:p>
    <w:p w14:paraId="20A38C7E" w14:textId="77777777" w:rsidR="002C5401" w:rsidRPr="0031597E" w:rsidRDefault="002938B9" w:rsidP="002938B9">
      <w:pPr>
        <w:ind w:firstLineChars="100" w:firstLine="210"/>
        <w:jc w:val="center"/>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職場環境整備等にかかる要求について（回答）</w:t>
      </w:r>
    </w:p>
    <w:p w14:paraId="20A38C7F" w14:textId="77777777" w:rsidR="002938B9" w:rsidRPr="0031597E" w:rsidRDefault="002938B9" w:rsidP="002938B9">
      <w:pPr>
        <w:ind w:firstLineChars="100" w:firstLine="210"/>
        <w:jc w:val="center"/>
        <w:rPr>
          <w:rFonts w:ascii="HG丸ｺﾞｼｯｸM-PRO" w:eastAsia="HG丸ｺﾞｼｯｸM-PRO" w:hAnsi="HG丸ｺﾞｼｯｸM-PRO" w:cs="ＭＳ 明朝"/>
          <w:color w:val="000000" w:themeColor="text1"/>
        </w:rPr>
      </w:pPr>
    </w:p>
    <w:p w14:paraId="20A38C80" w14:textId="0E85E1C7" w:rsidR="002938B9" w:rsidRPr="0031597E" w:rsidRDefault="007025F0" w:rsidP="002938B9">
      <w:pPr>
        <w:ind w:firstLineChars="100" w:firstLine="210"/>
        <w:jc w:val="left"/>
        <w:rPr>
          <w:rFonts w:ascii="HG丸ｺﾞｼｯｸM-PRO" w:eastAsia="HG丸ｺﾞｼｯｸM-PRO" w:hAnsi="HG丸ｺﾞｼｯｸM-PRO" w:cs="ＭＳ 明朝"/>
          <w:color w:val="000000" w:themeColor="text1"/>
        </w:rPr>
      </w:pPr>
      <w:r>
        <w:rPr>
          <w:rFonts w:ascii="HG丸ｺﾞｼｯｸM-PRO" w:eastAsia="HG丸ｺﾞｼｯｸM-PRO" w:hAnsi="HG丸ｺﾞｼｯｸM-PRO" w:cs="ＭＳ 明朝" w:hint="eastAsia"/>
          <w:color w:val="000000" w:themeColor="text1"/>
        </w:rPr>
        <w:t>令和元年</w:t>
      </w:r>
      <w:r w:rsidR="002938B9" w:rsidRPr="0031597E">
        <w:rPr>
          <w:rFonts w:ascii="HG丸ｺﾞｼｯｸM-PRO" w:eastAsia="HG丸ｺﾞｼｯｸM-PRO" w:hAnsi="HG丸ｺﾞｼｯｸM-PRO" w:cs="ＭＳ 明朝" w:hint="eastAsia"/>
          <w:color w:val="000000" w:themeColor="text1"/>
        </w:rPr>
        <w:t>8月19日付けで貴分会から要求のあった事項について、下記のとおり回答します。</w:t>
      </w:r>
    </w:p>
    <w:p w14:paraId="20A38C81" w14:textId="77777777" w:rsidR="002938B9" w:rsidRPr="0031597E" w:rsidRDefault="002938B9" w:rsidP="002938B9">
      <w:pPr>
        <w:ind w:firstLineChars="100" w:firstLine="210"/>
        <w:jc w:val="left"/>
        <w:rPr>
          <w:rFonts w:ascii="HG丸ｺﾞｼｯｸM-PRO" w:eastAsia="HG丸ｺﾞｼｯｸM-PRO" w:hAnsi="HG丸ｺﾞｼｯｸM-PRO" w:cs="ＭＳ 明朝"/>
          <w:color w:val="000000" w:themeColor="text1"/>
        </w:rPr>
      </w:pPr>
    </w:p>
    <w:p w14:paraId="20A38C82" w14:textId="77777777" w:rsidR="00C24DC2" w:rsidRPr="0031597E" w:rsidRDefault="007356FD" w:rsidP="00C24DC2">
      <w:pPr>
        <w:pStyle w:val="a3"/>
        <w:rPr>
          <w:rFonts w:ascii="HG丸ｺﾞｼｯｸM-PRO" w:eastAsia="HG丸ｺﾞｼｯｸM-PRO" w:hAnsi="HG丸ｺﾞｼｯｸM-PRO"/>
          <w:color w:val="000000" w:themeColor="text1"/>
        </w:rPr>
      </w:pPr>
      <w:r w:rsidRPr="0031597E">
        <w:rPr>
          <w:rFonts w:ascii="HG丸ｺﾞｼｯｸM-PRO" w:eastAsia="HG丸ｺﾞｼｯｸM-PRO" w:hAnsi="HG丸ｺﾞｼｯｸM-PRO" w:hint="eastAsia"/>
          <w:color w:val="000000" w:themeColor="text1"/>
        </w:rPr>
        <w:t>記</w:t>
      </w:r>
    </w:p>
    <w:p w14:paraId="20A38C83" w14:textId="77777777" w:rsidR="00C24DC2" w:rsidRPr="0031597E" w:rsidRDefault="00C24DC2" w:rsidP="00C24DC2">
      <w:pPr>
        <w:rPr>
          <w:rFonts w:ascii="HG丸ｺﾞｼｯｸM-PRO" w:eastAsia="HG丸ｺﾞｼｯｸM-PRO" w:hAnsi="HG丸ｺﾞｼｯｸM-PRO"/>
          <w:color w:val="000000" w:themeColor="text1"/>
        </w:rPr>
      </w:pPr>
    </w:p>
    <w:p w14:paraId="5D45DA16" w14:textId="77777777" w:rsidR="00A439FA" w:rsidRDefault="002C5401"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１</w:t>
      </w:r>
      <w:r w:rsidR="005569EB" w:rsidRPr="0031597E">
        <w:rPr>
          <w:rFonts w:ascii="HG丸ｺﾞｼｯｸM-PRO" w:eastAsia="HG丸ｺﾞｼｯｸM-PRO" w:hAnsi="HG丸ｺﾞｼｯｸM-PRO" w:cs="ＭＳ 明朝" w:hint="eastAsia"/>
          <w:color w:val="000000" w:themeColor="text1"/>
        </w:rPr>
        <w:t>．分会との労使慣行を遵守し、労使間の確認事項を遵守すること。労働条件等にかかわる業務の</w:t>
      </w:r>
    </w:p>
    <w:p w14:paraId="20A38C84" w14:textId="1492C2BF" w:rsidR="005569EB" w:rsidRPr="0031597E" w:rsidRDefault="005569EB" w:rsidP="00A439FA">
      <w:pPr>
        <w:ind w:leftChars="100" w:left="283" w:hangingChars="35" w:hanging="7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変更等については、事前に分会と協議し、協議が整わない場合は実施しないこと。</w:t>
      </w:r>
    </w:p>
    <w:p w14:paraId="20DE8B4D" w14:textId="77777777" w:rsidR="00A439FA" w:rsidRDefault="005569EB" w:rsidP="005569EB">
      <w:pPr>
        <w:ind w:leftChars="100" w:left="210" w:firstLineChars="100" w:firstLine="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所属する労働組合による不平等取扱いは一切行わないこと。また、労働組合に対する不当な</w:t>
      </w:r>
    </w:p>
    <w:p w14:paraId="20A38C85" w14:textId="01547A25" w:rsidR="005569EB" w:rsidRPr="0031597E" w:rsidRDefault="005569EB" w:rsidP="00A439FA">
      <w:pPr>
        <w:ind w:firstLineChars="100" w:firstLine="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介入・干渉は行わないこと。</w:t>
      </w:r>
    </w:p>
    <w:p w14:paraId="20A38C86" w14:textId="77777777" w:rsidR="00C24DC2" w:rsidRPr="0031597E" w:rsidRDefault="0031597E" w:rsidP="00157000">
      <w:pPr>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 xml:space="preserve">　（回答）</w:t>
      </w:r>
    </w:p>
    <w:p w14:paraId="0D011A61" w14:textId="77777777" w:rsidR="007025F0" w:rsidRDefault="0031597E" w:rsidP="007025F0">
      <w:pPr>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 xml:space="preserve">　　良き労使関係については、</w:t>
      </w:r>
      <w:r w:rsidR="007025F0">
        <w:rPr>
          <w:rFonts w:ascii="HG丸ｺﾞｼｯｸM-PRO" w:eastAsia="HG丸ｺﾞｼｯｸM-PRO" w:hAnsi="HG丸ｺﾞｼｯｸM-PRO" w:cs="ＭＳ 明朝" w:hint="eastAsia"/>
          <w:color w:val="000000" w:themeColor="text1"/>
        </w:rPr>
        <w:t>今後とも</w:t>
      </w:r>
      <w:r w:rsidRPr="0031597E">
        <w:rPr>
          <w:rFonts w:ascii="HG丸ｺﾞｼｯｸM-PRO" w:eastAsia="HG丸ｺﾞｼｯｸM-PRO" w:hAnsi="HG丸ｺﾞｼｯｸM-PRO" w:cs="ＭＳ 明朝" w:hint="eastAsia"/>
          <w:color w:val="000000" w:themeColor="text1"/>
        </w:rPr>
        <w:t>尊重してまいりたい。また、勤務条件に関わる事項に</w:t>
      </w:r>
    </w:p>
    <w:p w14:paraId="20A38C88" w14:textId="1D277004" w:rsidR="0031597E" w:rsidRPr="0031597E" w:rsidRDefault="0031597E" w:rsidP="007025F0">
      <w:pPr>
        <w:ind w:firstLineChars="100" w:firstLine="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ついては、所要の協議を行ってまいりたい。</w:t>
      </w:r>
    </w:p>
    <w:p w14:paraId="38F8354A" w14:textId="77777777" w:rsidR="007025F0" w:rsidRDefault="0031597E" w:rsidP="0031597E">
      <w:pPr>
        <w:ind w:left="210" w:hangingChars="100" w:hanging="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 xml:space="preserve">　　なお、所属す</w:t>
      </w:r>
      <w:r w:rsidR="007025F0">
        <w:rPr>
          <w:rFonts w:ascii="HG丸ｺﾞｼｯｸM-PRO" w:eastAsia="HG丸ｺﾞｼｯｸM-PRO" w:hAnsi="HG丸ｺﾞｼｯｸM-PRO" w:cs="ＭＳ 明朝" w:hint="eastAsia"/>
          <w:color w:val="000000" w:themeColor="text1"/>
        </w:rPr>
        <w:t>る労働組合による不平等な取扱いや労働組合に対する不当な介入・干渉</w:t>
      </w:r>
      <w:r w:rsidRPr="0031597E">
        <w:rPr>
          <w:rFonts w:ascii="HG丸ｺﾞｼｯｸM-PRO" w:eastAsia="HG丸ｺﾞｼｯｸM-PRO" w:hAnsi="HG丸ｺﾞｼｯｸM-PRO" w:cs="ＭＳ 明朝" w:hint="eastAsia"/>
          <w:color w:val="000000" w:themeColor="text1"/>
        </w:rPr>
        <w:t>は行って</w:t>
      </w:r>
    </w:p>
    <w:p w14:paraId="20A38C89" w14:textId="724E17E9" w:rsidR="0031597E" w:rsidRPr="0031597E" w:rsidRDefault="0031597E" w:rsidP="007025F0">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おりません。</w:t>
      </w:r>
    </w:p>
    <w:p w14:paraId="20A38C8A" w14:textId="77777777" w:rsidR="0031597E" w:rsidRPr="0031597E" w:rsidRDefault="0031597E" w:rsidP="00157000">
      <w:pPr>
        <w:rPr>
          <w:rFonts w:ascii="HG丸ｺﾞｼｯｸM-PRO" w:eastAsia="HG丸ｺﾞｼｯｸM-PRO" w:hAnsi="HG丸ｺﾞｼｯｸM-PRO" w:cs="ＭＳ 明朝"/>
          <w:color w:val="000000" w:themeColor="text1"/>
        </w:rPr>
      </w:pPr>
    </w:p>
    <w:p w14:paraId="3E2DE26E" w14:textId="77777777" w:rsidR="00A439FA"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２．</w:t>
      </w:r>
      <w:r w:rsidR="00CD2D97" w:rsidRPr="0031597E">
        <w:rPr>
          <w:rFonts w:ascii="HG丸ｺﾞｼｯｸM-PRO" w:eastAsia="HG丸ｺﾞｼｯｸM-PRO" w:hAnsi="HG丸ｺﾞｼｯｸM-PRO" w:cs="ＭＳ 明朝" w:hint="eastAsia"/>
          <w:color w:val="000000" w:themeColor="text1"/>
        </w:rPr>
        <w:t>大阪府当局が過去に行った不当な賃金抑制を改め、給与・一時金を抜本的に引き上げるよう、</w:t>
      </w:r>
    </w:p>
    <w:p w14:paraId="20A38C8B" w14:textId="6F0C1927" w:rsidR="005569EB" w:rsidRPr="0031597E" w:rsidRDefault="00CD2D97" w:rsidP="00A439FA">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関係機関に働きかけること。</w:t>
      </w:r>
    </w:p>
    <w:p w14:paraId="20A38C8C"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8D" w14:textId="77777777" w:rsidR="0031597E" w:rsidRPr="0031597E" w:rsidRDefault="0031597E" w:rsidP="0031597E">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給与・一時金制度については、要求の趣旨を税政課に伝えてまいりたい。</w:t>
      </w:r>
    </w:p>
    <w:p w14:paraId="20A38C8E" w14:textId="77777777" w:rsidR="00C24DC2" w:rsidRPr="0031597E" w:rsidRDefault="00C24DC2" w:rsidP="00C24DC2">
      <w:pPr>
        <w:ind w:left="283" w:hangingChars="135" w:hanging="283"/>
        <w:rPr>
          <w:rFonts w:ascii="HG丸ｺﾞｼｯｸM-PRO" w:eastAsia="HG丸ｺﾞｼｯｸM-PRO" w:hAnsi="HG丸ｺﾞｼｯｸM-PRO" w:cs="ＭＳ 明朝"/>
          <w:color w:val="000000" w:themeColor="text1"/>
        </w:rPr>
      </w:pPr>
    </w:p>
    <w:p w14:paraId="20A38C8F" w14:textId="77777777" w:rsidR="005569EB" w:rsidRPr="0031597E"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３．府税事務所に勤務するすべての職員に対し、税務職俸給表の適用、もしくは調整額の支給を行うよう、関係機関に働きかけること。</w:t>
      </w:r>
    </w:p>
    <w:p w14:paraId="20A38C90" w14:textId="77777777" w:rsidR="0031597E" w:rsidRPr="0031597E" w:rsidRDefault="0031597E" w:rsidP="0031597E">
      <w:pPr>
        <w:ind w:firstLineChars="100" w:firstLine="210"/>
        <w:rPr>
          <w:rFonts w:ascii="HG丸ｺﾞｼｯｸM-PRO" w:eastAsia="HG丸ｺﾞｼｯｸM-PRO" w:hAnsi="HG丸ｺﾞｼｯｸM-PRO"/>
        </w:rPr>
      </w:pPr>
      <w:r w:rsidRPr="0031597E">
        <w:rPr>
          <w:rFonts w:ascii="HG丸ｺﾞｼｯｸM-PRO" w:eastAsia="HG丸ｺﾞｼｯｸM-PRO" w:hAnsi="HG丸ｺﾞｼｯｸM-PRO" w:hint="eastAsia"/>
        </w:rPr>
        <w:t>（回答）</w:t>
      </w:r>
    </w:p>
    <w:p w14:paraId="20A38C91" w14:textId="77777777" w:rsidR="0031597E" w:rsidRPr="0031597E" w:rsidRDefault="0031597E" w:rsidP="0031597E">
      <w:pPr>
        <w:ind w:firstLineChars="200" w:firstLine="420"/>
        <w:rPr>
          <w:rFonts w:ascii="HG丸ｺﾞｼｯｸM-PRO" w:eastAsia="HG丸ｺﾞｼｯｸM-PRO" w:hAnsi="HG丸ｺﾞｼｯｸM-PRO"/>
        </w:rPr>
      </w:pPr>
      <w:r w:rsidRPr="0031597E">
        <w:rPr>
          <w:rFonts w:ascii="HG丸ｺﾞｼｯｸM-PRO" w:eastAsia="HG丸ｺﾞｼｯｸM-PRO" w:hAnsi="HG丸ｺﾞｼｯｸM-PRO" w:hint="eastAsia"/>
        </w:rPr>
        <w:t>給与制度については、要求の趣旨を税政課に伝えてまいりたい。</w:t>
      </w:r>
    </w:p>
    <w:p w14:paraId="20A38C92" w14:textId="77777777" w:rsidR="00157000" w:rsidRPr="0031597E" w:rsidRDefault="00157000">
      <w:pPr>
        <w:widowControl/>
        <w:jc w:val="left"/>
        <w:rPr>
          <w:rFonts w:ascii="HG丸ｺﾞｼｯｸM-PRO" w:eastAsia="HG丸ｺﾞｼｯｸM-PRO" w:hAnsi="HG丸ｺﾞｼｯｸM-PRO" w:cs="ＭＳ 明朝"/>
          <w:color w:val="000000" w:themeColor="text1"/>
        </w:rPr>
      </w:pPr>
    </w:p>
    <w:p w14:paraId="0377EF29" w14:textId="77777777" w:rsidR="007025F0" w:rsidRDefault="007025F0" w:rsidP="005569EB">
      <w:pPr>
        <w:ind w:left="283" w:hangingChars="135" w:hanging="283"/>
        <w:rPr>
          <w:rFonts w:ascii="HG丸ｺﾞｼｯｸM-PRO" w:eastAsia="HG丸ｺﾞｼｯｸM-PRO" w:hAnsi="HG丸ｺﾞｼｯｸM-PRO" w:cs="ＭＳ 明朝"/>
          <w:color w:val="000000" w:themeColor="text1"/>
        </w:rPr>
      </w:pPr>
    </w:p>
    <w:p w14:paraId="547E57B7" w14:textId="77777777" w:rsidR="007025F0" w:rsidRDefault="007025F0" w:rsidP="005569EB">
      <w:pPr>
        <w:ind w:left="283" w:hangingChars="135" w:hanging="283"/>
        <w:rPr>
          <w:rFonts w:ascii="HG丸ｺﾞｼｯｸM-PRO" w:eastAsia="HG丸ｺﾞｼｯｸM-PRO" w:hAnsi="HG丸ｺﾞｼｯｸM-PRO" w:cs="ＭＳ 明朝"/>
          <w:color w:val="000000" w:themeColor="text1"/>
        </w:rPr>
      </w:pPr>
    </w:p>
    <w:p w14:paraId="5A7BC27F" w14:textId="77777777" w:rsidR="007025F0"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４．労働条件を悪化させ、評価者を含む圧倒的多数の職員が資質の向上につながらないとする「相対評価」は撤回すべきであり、「新人事評価制度」の賃金リンクを撤回するよう、関係機関に働き</w:t>
      </w:r>
    </w:p>
    <w:p w14:paraId="20A38C93" w14:textId="7AFD1782" w:rsidR="005569EB" w:rsidRPr="0031597E" w:rsidRDefault="005569EB" w:rsidP="007025F0">
      <w:pPr>
        <w:ind w:leftChars="100" w:left="210" w:firstLineChars="50" w:firstLine="105"/>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かけること。</w:t>
      </w:r>
    </w:p>
    <w:p w14:paraId="20A38C94"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95" w14:textId="77777777" w:rsidR="0031597E" w:rsidRPr="0031597E" w:rsidRDefault="0031597E" w:rsidP="00A22D2A">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新人事評価制度については、要求の趣旨を税政課に伝えてまいりたい。</w:t>
      </w:r>
    </w:p>
    <w:p w14:paraId="20A38C96" w14:textId="77777777" w:rsidR="00C24DC2" w:rsidRPr="00A22D2A" w:rsidRDefault="00C24DC2" w:rsidP="005569EB">
      <w:pPr>
        <w:ind w:left="283" w:hangingChars="135" w:hanging="283"/>
        <w:rPr>
          <w:rFonts w:ascii="HG丸ｺﾞｼｯｸM-PRO" w:eastAsia="HG丸ｺﾞｼｯｸM-PRO" w:hAnsi="HG丸ｺﾞｼｯｸM-PRO" w:cs="ＭＳ 明朝"/>
          <w:color w:val="000000" w:themeColor="text1"/>
        </w:rPr>
      </w:pPr>
    </w:p>
    <w:p w14:paraId="20A38C97" w14:textId="77777777" w:rsidR="005569EB" w:rsidRPr="0031597E"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５．非常勤職員の雇用の継続や</w:t>
      </w:r>
      <w:r w:rsidR="00CD2D97" w:rsidRPr="0031597E">
        <w:rPr>
          <w:rFonts w:ascii="HG丸ｺﾞｼｯｸM-PRO" w:eastAsia="HG丸ｺﾞｼｯｸM-PRO" w:hAnsi="HG丸ｺﾞｼｯｸM-PRO" w:cs="ＭＳ 明朝" w:hint="eastAsia"/>
          <w:color w:val="000000" w:themeColor="text1"/>
        </w:rPr>
        <w:t>給料・</w:t>
      </w:r>
      <w:r w:rsidRPr="0031597E">
        <w:rPr>
          <w:rFonts w:ascii="HG丸ｺﾞｼｯｸM-PRO" w:eastAsia="HG丸ｺﾞｼｯｸM-PRO" w:hAnsi="HG丸ｺﾞｼｯｸM-PRO" w:cs="ＭＳ 明朝" w:hint="eastAsia"/>
          <w:color w:val="000000" w:themeColor="text1"/>
        </w:rPr>
        <w:t>労働条件の改善を行うよう、関係機関に働きかけること。</w:t>
      </w:r>
    </w:p>
    <w:p w14:paraId="20A38C98"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99" w14:textId="77777777" w:rsidR="0031597E" w:rsidRPr="0031597E" w:rsidRDefault="0031597E" w:rsidP="00A22D2A">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非常勤職員の雇用・待遇制度については、要求の趣旨を税政課に伝えてまいりたい。</w:t>
      </w:r>
    </w:p>
    <w:p w14:paraId="20A38C9A" w14:textId="77777777" w:rsidR="00C24DC2" w:rsidRPr="00A22D2A" w:rsidRDefault="00C24DC2" w:rsidP="00C24DC2">
      <w:pPr>
        <w:ind w:left="283" w:hangingChars="135" w:hanging="283"/>
        <w:rPr>
          <w:rFonts w:ascii="HG丸ｺﾞｼｯｸM-PRO" w:eastAsia="HG丸ｺﾞｼｯｸM-PRO" w:hAnsi="HG丸ｺﾞｼｯｸM-PRO" w:cs="ＭＳ 明朝"/>
          <w:color w:val="000000" w:themeColor="text1"/>
        </w:rPr>
      </w:pPr>
    </w:p>
    <w:p w14:paraId="20A38C9B" w14:textId="77777777" w:rsidR="005569EB" w:rsidRPr="0031597E"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６．時差勤務を廃止し、勤務時間を拘束８時間とするよう、関係機関に働きかけること。</w:t>
      </w:r>
    </w:p>
    <w:p w14:paraId="20A38C9C"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9D" w14:textId="77777777" w:rsidR="0031597E" w:rsidRPr="0031597E" w:rsidRDefault="0031597E" w:rsidP="00A22D2A">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勤務時間については、要求の趣旨を税政課に伝えてまいりたい。</w:t>
      </w:r>
    </w:p>
    <w:p w14:paraId="20A38C9E" w14:textId="77777777" w:rsidR="00C24DC2" w:rsidRPr="00A22D2A" w:rsidRDefault="00C24DC2" w:rsidP="005569EB">
      <w:pPr>
        <w:ind w:left="283" w:hangingChars="135" w:hanging="283"/>
        <w:rPr>
          <w:rFonts w:ascii="HG丸ｺﾞｼｯｸM-PRO" w:eastAsia="HG丸ｺﾞｼｯｸM-PRO" w:hAnsi="HG丸ｺﾞｼｯｸM-PRO" w:cs="ＭＳ 明朝"/>
          <w:color w:val="000000" w:themeColor="text1"/>
        </w:rPr>
      </w:pPr>
    </w:p>
    <w:p w14:paraId="5B49F832" w14:textId="77777777" w:rsidR="007025F0"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７．「副主査」選考については、府税業務に必要な研修の参加を反映させるなど、対象者の負担を</w:t>
      </w:r>
    </w:p>
    <w:p w14:paraId="47A1288D" w14:textId="77777777" w:rsidR="007025F0" w:rsidRDefault="005569EB" w:rsidP="007025F0">
      <w:pPr>
        <w:ind w:leftChars="100" w:left="210"/>
        <w:rPr>
          <w:rFonts w:ascii="HG丸ｺﾞｼｯｸM-PRO" w:eastAsia="HG丸ｺﾞｼｯｸM-PRO" w:hAnsi="HG丸ｺﾞｼｯｸM-PRO"/>
          <w:color w:val="000000" w:themeColor="text1"/>
        </w:rPr>
      </w:pPr>
      <w:r w:rsidRPr="0031597E">
        <w:rPr>
          <w:rFonts w:ascii="HG丸ｺﾞｼｯｸM-PRO" w:eastAsia="HG丸ｺﾞｼｯｸM-PRO" w:hAnsi="HG丸ｺﾞｼｯｸM-PRO" w:cs="ＭＳ 明朝" w:hint="eastAsia"/>
          <w:color w:val="000000" w:themeColor="text1"/>
        </w:rPr>
        <w:t>軽減すること。</w:t>
      </w:r>
      <w:r w:rsidRPr="0031597E">
        <w:rPr>
          <w:rFonts w:ascii="HG丸ｺﾞｼｯｸM-PRO" w:eastAsia="HG丸ｺﾞｼｯｸM-PRO" w:hAnsi="HG丸ｺﾞｼｯｸM-PRO" w:hint="eastAsia"/>
          <w:color w:val="000000" w:themeColor="text1"/>
        </w:rPr>
        <w:t>職務経験や専門性を発揮し、民主的・安定的な行政運営を行うためにも、誰もが</w:t>
      </w:r>
    </w:p>
    <w:p w14:paraId="20A38C9F" w14:textId="3FC36FB4" w:rsidR="005569EB" w:rsidRPr="0031597E" w:rsidRDefault="005569EB" w:rsidP="007025F0">
      <w:pPr>
        <w:ind w:leftChars="100" w:left="210"/>
        <w:rPr>
          <w:rFonts w:ascii="HG丸ｺﾞｼｯｸM-PRO" w:eastAsia="HG丸ｺﾞｼｯｸM-PRO" w:hAnsi="HG丸ｺﾞｼｯｸM-PRO"/>
          <w:color w:val="000000" w:themeColor="text1"/>
        </w:rPr>
      </w:pPr>
      <w:r w:rsidRPr="0031597E">
        <w:rPr>
          <w:rFonts w:ascii="HG丸ｺﾞｼｯｸM-PRO" w:eastAsia="HG丸ｺﾞｼｯｸM-PRO" w:hAnsi="HG丸ｺﾞｼｯｸM-PRO" w:hint="eastAsia"/>
          <w:color w:val="000000" w:themeColor="text1"/>
        </w:rPr>
        <w:t>行政職４級の水準に到達できるよう、賃金体系の改善を行うこと。</w:t>
      </w:r>
    </w:p>
    <w:p w14:paraId="20A38CA0"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A1" w14:textId="77777777" w:rsidR="0031597E" w:rsidRPr="0031597E" w:rsidRDefault="0031597E" w:rsidP="00A22D2A">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副主査選考及び職員の賃金体系については、要求の趣旨を税政課に伝えてまいりたい。</w:t>
      </w:r>
    </w:p>
    <w:p w14:paraId="20A38CA2" w14:textId="77777777" w:rsidR="00C24DC2" w:rsidRPr="0031597E" w:rsidRDefault="00C24DC2" w:rsidP="00C24DC2">
      <w:pPr>
        <w:ind w:left="283" w:hangingChars="135" w:hanging="283"/>
        <w:rPr>
          <w:rFonts w:ascii="HG丸ｺﾞｼｯｸM-PRO" w:eastAsia="HG丸ｺﾞｼｯｸM-PRO" w:hAnsi="HG丸ｺﾞｼｯｸM-PRO" w:cs="ＭＳ 明朝"/>
          <w:color w:val="000000" w:themeColor="text1"/>
        </w:rPr>
      </w:pPr>
    </w:p>
    <w:p w14:paraId="20A38CA3" w14:textId="77777777" w:rsidR="005569EB" w:rsidRPr="0031597E"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８．「税収確保対策」等による労働強化・管理強化は行わないこと。また、「税収確保重点月間」等を理由とした時間外勤務の強要を行わないこと。</w:t>
      </w:r>
    </w:p>
    <w:p w14:paraId="20A38CA4" w14:textId="77777777" w:rsidR="005569EB" w:rsidRPr="0031597E"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 xml:space="preserve">　　超過勤務を縮減し、府民サービスの向上と労働条件確保のため、人員確保をはじめとする適切な措置を講じること。</w:t>
      </w:r>
    </w:p>
    <w:p w14:paraId="20A38CA5"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A6" w14:textId="77777777" w:rsidR="00A22D2A" w:rsidRDefault="0031597E" w:rsidP="00A22D2A">
      <w:pPr>
        <w:pStyle w:val="a3"/>
        <w:ind w:leftChars="200" w:left="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税収確保対策等による</w:t>
      </w:r>
      <w:r w:rsidR="00A22D2A">
        <w:rPr>
          <w:rFonts w:ascii="HG丸ｺﾞｼｯｸM-PRO" w:eastAsia="HG丸ｺﾞｼｯｸM-PRO" w:hAnsi="HG丸ｺﾞｼｯｸM-PRO" w:cs="ＭＳ 明朝" w:hint="eastAsia"/>
        </w:rPr>
        <w:t>労働強化・管理強化は行っていない。また、税収確保重点月間等を理由</w:t>
      </w:r>
    </w:p>
    <w:p w14:paraId="20A38CA7"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とした時間外勤務の強要は行っていない。</w:t>
      </w:r>
    </w:p>
    <w:p w14:paraId="1420F2D0" w14:textId="77777777" w:rsidR="007025F0" w:rsidRDefault="0031597E" w:rsidP="00A22D2A">
      <w:pPr>
        <w:pStyle w:val="a3"/>
        <w:ind w:leftChars="200" w:left="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時間外勤務については、その必要性の精査とともに、事前命令、事前承認の徹底等により、</w:t>
      </w:r>
    </w:p>
    <w:p w14:paraId="20A38CA9" w14:textId="4F0FC90A"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鋭意、縮減に努めている。</w:t>
      </w:r>
    </w:p>
    <w:p w14:paraId="20A38CAA" w14:textId="77777777" w:rsidR="00C24DC2" w:rsidRPr="00A22D2A" w:rsidRDefault="00C24DC2" w:rsidP="005569EB">
      <w:pPr>
        <w:ind w:left="283" w:hangingChars="135" w:hanging="283"/>
        <w:rPr>
          <w:rFonts w:ascii="HG丸ｺﾞｼｯｸM-PRO" w:eastAsia="HG丸ｺﾞｼｯｸM-PRO" w:hAnsi="HG丸ｺﾞｼｯｸM-PRO" w:cs="ＭＳ 明朝"/>
          <w:color w:val="000000" w:themeColor="text1"/>
          <w:u w:val="single"/>
        </w:rPr>
      </w:pPr>
    </w:p>
    <w:p w14:paraId="6260DB5A" w14:textId="77777777" w:rsidR="00A439FA" w:rsidRDefault="005569EB"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９．</w:t>
      </w:r>
      <w:r w:rsidR="002E0D77" w:rsidRPr="0031597E">
        <w:rPr>
          <w:rFonts w:ascii="HG丸ｺﾞｼｯｸM-PRO" w:eastAsia="HG丸ｺﾞｼｯｸM-PRO" w:hAnsi="HG丸ｺﾞｼｯｸM-PRO" w:cs="ＭＳ 明朝" w:hint="eastAsia"/>
          <w:color w:val="000000" w:themeColor="text1"/>
        </w:rPr>
        <w:t>昨年</w:t>
      </w:r>
      <w:r w:rsidR="00CD2D97" w:rsidRPr="0031597E">
        <w:rPr>
          <w:rFonts w:ascii="HG丸ｺﾞｼｯｸM-PRO" w:eastAsia="HG丸ｺﾞｼｯｸM-PRO" w:hAnsi="HG丸ｺﾞｼｯｸM-PRO" w:cs="ＭＳ 明朝" w:hint="eastAsia"/>
          <w:color w:val="000000" w:themeColor="text1"/>
        </w:rPr>
        <w:t>の大阪府北部地震、</w:t>
      </w:r>
      <w:r w:rsidR="002E0D77" w:rsidRPr="0031597E">
        <w:rPr>
          <w:rFonts w:ascii="HG丸ｺﾞｼｯｸM-PRO" w:eastAsia="HG丸ｺﾞｼｯｸM-PRO" w:hAnsi="HG丸ｺﾞｼｯｸM-PRO" w:cs="ＭＳ 明朝" w:hint="eastAsia"/>
          <w:color w:val="000000" w:themeColor="text1"/>
        </w:rPr>
        <w:t>台風２１号上陸時</w:t>
      </w:r>
      <w:r w:rsidR="00CD2D97" w:rsidRPr="0031597E">
        <w:rPr>
          <w:rFonts w:ascii="HG丸ｺﾞｼｯｸM-PRO" w:eastAsia="HG丸ｺﾞｼｯｸM-PRO" w:hAnsi="HG丸ｺﾞｼｯｸM-PRO" w:cs="ＭＳ 明朝" w:hint="eastAsia"/>
          <w:color w:val="000000" w:themeColor="text1"/>
        </w:rPr>
        <w:t>における参集実態の教訓を踏まえ、参集方法や参集</w:t>
      </w:r>
    </w:p>
    <w:p w14:paraId="05B7F654" w14:textId="77777777" w:rsidR="00A439FA" w:rsidRDefault="00CD2D97" w:rsidP="00A439FA">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場所等、効果的かつ合理的な災害対応と、職員の参集時の危険回避のための改善方策を、職員の</w:t>
      </w:r>
    </w:p>
    <w:p w14:paraId="20A38CAB" w14:textId="7D719C60" w:rsidR="00CD2D97" w:rsidRDefault="00CD2D97" w:rsidP="00A439FA">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意見を踏まえて検討すること。また、現在職員の自己負担となっている、交通途絶等によりやむを得ず通勤認定ルートを外れて参集した場合の交通費を支給すること。</w:t>
      </w:r>
    </w:p>
    <w:p w14:paraId="0A8900FF" w14:textId="77777777" w:rsidR="00A439FA" w:rsidRPr="0031597E" w:rsidRDefault="00A439FA" w:rsidP="00A439FA">
      <w:pPr>
        <w:ind w:leftChars="100" w:left="210"/>
        <w:rPr>
          <w:rFonts w:ascii="HG丸ｺﾞｼｯｸM-PRO" w:eastAsia="HG丸ｺﾞｼｯｸM-PRO" w:hAnsi="HG丸ｺﾞｼｯｸM-PRO" w:cs="ＭＳ 明朝"/>
          <w:color w:val="000000" w:themeColor="text1"/>
        </w:rPr>
      </w:pPr>
    </w:p>
    <w:p w14:paraId="20A38CAC"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lastRenderedPageBreak/>
        <w:t>（回答）</w:t>
      </w:r>
    </w:p>
    <w:p w14:paraId="73CC4400" w14:textId="77777777" w:rsidR="00A439FA" w:rsidRDefault="00CD06B7" w:rsidP="00A22D2A">
      <w:pPr>
        <w:pStyle w:val="a3"/>
        <w:ind w:leftChars="200" w:left="42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地震や風水害などの自然災害に対して、迅速かつ的確に対応することを目的とした「災害時</w:t>
      </w:r>
    </w:p>
    <w:p w14:paraId="6DCBD1BD" w14:textId="77777777" w:rsidR="004B48D3" w:rsidRDefault="00CD06B7" w:rsidP="004B48D3">
      <w:pPr>
        <w:pStyle w:val="a3"/>
        <w:ind w:firstLineChars="100" w:firstLine="21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対応マニュアル（令和元年８月、税務局）」、「</w:t>
      </w:r>
      <w:r w:rsidR="004B48D3">
        <w:rPr>
          <w:rFonts w:ascii="HG丸ｺﾞｼｯｸM-PRO" w:eastAsia="HG丸ｺﾞｼｯｸM-PRO" w:hAnsi="HG丸ｺﾞｼｯｸM-PRO" w:cs="ＭＳ 明朝" w:hint="eastAsia"/>
        </w:rPr>
        <w:t>災害時初動対応マニュアル（令和元年９</w:t>
      </w:r>
      <w:r>
        <w:rPr>
          <w:rFonts w:ascii="HG丸ｺﾞｼｯｸM-PRO" w:eastAsia="HG丸ｺﾞｼｯｸM-PRO" w:hAnsi="HG丸ｺﾞｼｯｸM-PRO" w:cs="ＭＳ 明朝" w:hint="eastAsia"/>
        </w:rPr>
        <w:t>月、</w:t>
      </w:r>
    </w:p>
    <w:p w14:paraId="20A38CAE" w14:textId="3F3A4123" w:rsidR="00CD06B7" w:rsidRDefault="00CD06B7" w:rsidP="00A439FA">
      <w:pPr>
        <w:pStyle w:val="a3"/>
        <w:ind w:firstLineChars="100" w:firstLine="21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なにわ南府税事務所）」を策定したところであり、周知を図ってまいりたい。</w:t>
      </w:r>
    </w:p>
    <w:p w14:paraId="0DFA12C1" w14:textId="77777777" w:rsidR="00A439FA" w:rsidRDefault="0031597E" w:rsidP="00A22D2A">
      <w:pPr>
        <w:pStyle w:val="a3"/>
        <w:ind w:leftChars="200" w:left="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効果的かつ合理的な災害対応等や交通費の支給については、要求の趣旨を税政課に伝えて</w:t>
      </w:r>
    </w:p>
    <w:p w14:paraId="20A38CB0" w14:textId="4DAE3281"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まいりたい。</w:t>
      </w:r>
    </w:p>
    <w:p w14:paraId="20A38CB1" w14:textId="77777777" w:rsidR="00CD2D97" w:rsidRPr="0031597E" w:rsidRDefault="00CD2D97" w:rsidP="00CD06B7">
      <w:pPr>
        <w:rPr>
          <w:rFonts w:ascii="HG丸ｺﾞｼｯｸM-PRO" w:eastAsia="HG丸ｺﾞｼｯｸM-PRO" w:hAnsi="HG丸ｺﾞｼｯｸM-PRO" w:cs="ＭＳ 明朝"/>
          <w:color w:val="000000" w:themeColor="text1"/>
        </w:rPr>
      </w:pPr>
    </w:p>
    <w:p w14:paraId="20A38CB2" w14:textId="77777777" w:rsidR="005569EB" w:rsidRPr="0031597E" w:rsidRDefault="00CD2D97" w:rsidP="00CD2D97">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color w:val="000000" w:themeColor="text1"/>
        </w:rPr>
        <w:t xml:space="preserve">10. </w:t>
      </w:r>
      <w:r w:rsidR="005569EB" w:rsidRPr="0031597E">
        <w:rPr>
          <w:rFonts w:ascii="HG丸ｺﾞｼｯｸM-PRO" w:eastAsia="HG丸ｺﾞｼｯｸM-PRO" w:hAnsi="HG丸ｺﾞｼｯｸM-PRO" w:cs="ＭＳ 明朝" w:hint="eastAsia"/>
          <w:color w:val="000000" w:themeColor="text1"/>
        </w:rPr>
        <w:t>職員の長時間勤務解消や過重労働防止等、実質的な労働時間の短縮を図る観点から、人事異動などにおいて本人の希望を尊重するなど、適切に対応すること。</w:t>
      </w:r>
    </w:p>
    <w:p w14:paraId="20A38CB3" w14:textId="77777777" w:rsidR="0031597E" w:rsidRPr="0031597E" w:rsidRDefault="0031597E" w:rsidP="00A22D2A">
      <w:pPr>
        <w:pStyle w:val="a3"/>
        <w:ind w:firstLineChars="100" w:firstLine="210"/>
        <w:jc w:val="both"/>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20A38CB4" w14:textId="77777777" w:rsidR="0031597E" w:rsidRPr="0031597E" w:rsidRDefault="0031597E" w:rsidP="00A22D2A">
      <w:pPr>
        <w:pStyle w:val="a3"/>
        <w:ind w:firstLineChars="200" w:firstLine="420"/>
        <w:jc w:val="both"/>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職員の労働条件等については、要求の趣旨を税政課に伝えてまいりたい。</w:t>
      </w:r>
    </w:p>
    <w:p w14:paraId="20A38CB5" w14:textId="77777777" w:rsidR="00BD3A11" w:rsidRPr="0031597E" w:rsidRDefault="00BD3A11">
      <w:pPr>
        <w:widowControl/>
        <w:jc w:val="left"/>
        <w:rPr>
          <w:rFonts w:ascii="HG丸ｺﾞｼｯｸM-PRO" w:eastAsia="HG丸ｺﾞｼｯｸM-PRO" w:hAnsi="HG丸ｺﾞｼｯｸM-PRO" w:cs="ＭＳ 明朝"/>
          <w:color w:val="000000" w:themeColor="text1"/>
        </w:rPr>
      </w:pPr>
    </w:p>
    <w:p w14:paraId="20A38CB6" w14:textId="77777777" w:rsidR="005569EB" w:rsidRPr="0031597E" w:rsidRDefault="00CD2D97" w:rsidP="005569EB">
      <w:pPr>
        <w:ind w:left="283" w:hangingChars="135" w:hanging="283"/>
        <w:rPr>
          <w:rFonts w:ascii="HG丸ｺﾞｼｯｸM-PRO" w:eastAsia="HG丸ｺﾞｼｯｸM-PRO" w:hAnsi="HG丸ｺﾞｼｯｸM-PRO" w:cs="Times New Roman"/>
          <w:color w:val="000000" w:themeColor="text1"/>
        </w:rPr>
      </w:pPr>
      <w:r w:rsidRPr="0031597E">
        <w:rPr>
          <w:rFonts w:ascii="HG丸ｺﾞｼｯｸM-PRO" w:eastAsia="HG丸ｺﾞｼｯｸM-PRO" w:hAnsi="HG丸ｺﾞｼｯｸM-PRO" w:cs="ＭＳ 明朝" w:hint="eastAsia"/>
          <w:color w:val="000000" w:themeColor="text1"/>
        </w:rPr>
        <w:t>11</w:t>
      </w:r>
      <w:r w:rsidR="005569EB" w:rsidRPr="0031597E">
        <w:rPr>
          <w:rFonts w:ascii="HG丸ｺﾞｼｯｸM-PRO" w:eastAsia="HG丸ｺﾞｼｯｸM-PRO" w:hAnsi="HG丸ｺﾞｼｯｸM-PRO" w:cs="ＭＳ 明朝" w:hint="eastAsia"/>
          <w:color w:val="000000" w:themeColor="text1"/>
        </w:rPr>
        <w:t>．再任用職員の労働条件等を改善すること。</w:t>
      </w:r>
    </w:p>
    <w:p w14:paraId="20A38CB7" w14:textId="77777777" w:rsidR="00863F89" w:rsidRPr="0031597E" w:rsidRDefault="00863F89" w:rsidP="00863F89">
      <w:pPr>
        <w:ind w:leftChars="100" w:left="424" w:hangingChars="102" w:hanging="214"/>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①給与・一時金の改善を行うよう関係機関に働きかけること。</w:t>
      </w:r>
    </w:p>
    <w:p w14:paraId="25ABE86C" w14:textId="77777777" w:rsidR="00A439FA" w:rsidRDefault="00863F89" w:rsidP="00863F89">
      <w:pPr>
        <w:ind w:leftChars="100" w:left="424" w:hangingChars="102" w:hanging="214"/>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②再任用職員の福利厚生を再任用以外の職員と同等にすること。また、人間ドック受診に補助金</w:t>
      </w:r>
    </w:p>
    <w:p w14:paraId="20A38CB8" w14:textId="2ED46824" w:rsidR="00863F89" w:rsidRPr="0031597E" w:rsidRDefault="00863F89" w:rsidP="00A439FA">
      <w:pPr>
        <w:ind w:leftChars="200" w:left="424" w:hangingChars="2" w:hanging="4"/>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制度を創設するよう関係機関に働きかけること。</w:t>
      </w:r>
    </w:p>
    <w:p w14:paraId="596420E2" w14:textId="77777777" w:rsidR="00A439FA" w:rsidRDefault="00863F89" w:rsidP="00863F89">
      <w:pPr>
        <w:ind w:leftChars="100" w:left="424" w:hangingChars="102" w:hanging="214"/>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③週休日に勤務を命ずる場合、通勤にかかる交通費が支給されていないため、交通費を支給する</w:t>
      </w:r>
    </w:p>
    <w:p w14:paraId="20A38CB9" w14:textId="4F004BAE" w:rsidR="005569EB" w:rsidRPr="0031597E" w:rsidRDefault="00863F89" w:rsidP="00A439FA">
      <w:pPr>
        <w:ind w:leftChars="200" w:left="424" w:hangingChars="2" w:hanging="4"/>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よう、関係機関に働きかけること。</w:t>
      </w:r>
    </w:p>
    <w:p w14:paraId="20A38CBA"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 xml:space="preserve">（回答）　</w:t>
      </w:r>
    </w:p>
    <w:p w14:paraId="20A38CBB" w14:textId="77777777" w:rsidR="0031597E" w:rsidRPr="0031597E" w:rsidRDefault="0031597E" w:rsidP="00A22D2A">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再任用職員の労働条件等については、要求の趣旨を税政課に伝えてまいりたい。</w:t>
      </w:r>
    </w:p>
    <w:p w14:paraId="20A38CBC" w14:textId="77777777" w:rsidR="00FF12AD" w:rsidRPr="0031597E" w:rsidRDefault="00FF12AD" w:rsidP="00157000">
      <w:pPr>
        <w:rPr>
          <w:rFonts w:ascii="HG丸ｺﾞｼｯｸM-PRO" w:eastAsia="HG丸ｺﾞｼｯｸM-PRO" w:hAnsi="HG丸ｺﾞｼｯｸM-PRO" w:cs="Times New Roman"/>
          <w:color w:val="000000" w:themeColor="text1"/>
        </w:rPr>
      </w:pPr>
    </w:p>
    <w:p w14:paraId="20A38CBD" w14:textId="77777777" w:rsidR="00FF12AD" w:rsidRPr="0031597E" w:rsidRDefault="00CD2D97" w:rsidP="005569EB">
      <w:pPr>
        <w:ind w:left="283" w:hangingChars="135" w:hanging="283"/>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12</w:t>
      </w:r>
      <w:r w:rsidR="005569EB" w:rsidRPr="0031597E">
        <w:rPr>
          <w:rFonts w:ascii="HG丸ｺﾞｼｯｸM-PRO" w:eastAsia="HG丸ｺﾞｼｯｸM-PRO" w:hAnsi="HG丸ｺﾞｼｯｸM-PRO" w:cs="ＭＳ 明朝" w:hint="eastAsia"/>
          <w:color w:val="000000" w:themeColor="text1"/>
        </w:rPr>
        <w:t>．</w:t>
      </w:r>
      <w:r w:rsidR="005569EB" w:rsidRPr="0031597E">
        <w:rPr>
          <w:rFonts w:ascii="HG丸ｺﾞｼｯｸM-PRO" w:eastAsia="HG丸ｺﾞｼｯｸM-PRO" w:hAnsi="HG丸ｺﾞｼｯｸM-PRO"/>
          <w:color w:val="000000" w:themeColor="text1"/>
        </w:rPr>
        <w:t>VDT</w:t>
      </w:r>
      <w:r w:rsidR="005569EB" w:rsidRPr="0031597E">
        <w:rPr>
          <w:rFonts w:ascii="HG丸ｺﾞｼｯｸM-PRO" w:eastAsia="HG丸ｺﾞｼｯｸM-PRO" w:hAnsi="HG丸ｺﾞｼｯｸM-PRO" w:cs="ＭＳ 明朝" w:hint="eastAsia"/>
          <w:color w:val="000000" w:themeColor="text1"/>
        </w:rPr>
        <w:t>作業における職員の健康管理体制の充実と作業環境の整備を行うこと。また、</w:t>
      </w:r>
      <w:r w:rsidR="005569EB" w:rsidRPr="0031597E">
        <w:rPr>
          <w:rFonts w:ascii="HG丸ｺﾞｼｯｸM-PRO" w:eastAsia="HG丸ｺﾞｼｯｸM-PRO" w:hAnsi="HG丸ｺﾞｼｯｸM-PRO"/>
          <w:color w:val="000000" w:themeColor="text1"/>
        </w:rPr>
        <w:t>VDT</w:t>
      </w:r>
      <w:r w:rsidR="005569EB" w:rsidRPr="0031597E">
        <w:rPr>
          <w:rFonts w:ascii="HG丸ｺﾞｼｯｸM-PRO" w:eastAsia="HG丸ｺﾞｼｯｸM-PRO" w:hAnsi="HG丸ｺﾞｼｯｸM-PRO" w:cs="ＭＳ 明朝" w:hint="eastAsia"/>
          <w:color w:val="000000" w:themeColor="text1"/>
        </w:rPr>
        <w:t>特別健康診断の充実と全員受診体制を確立するよう、関係機関に働きかけること。</w:t>
      </w:r>
    </w:p>
    <w:p w14:paraId="20A38CBE" w14:textId="77777777" w:rsidR="0031597E" w:rsidRPr="0031597E" w:rsidRDefault="005569EB" w:rsidP="00A22D2A">
      <w:pPr>
        <w:pStyle w:val="a3"/>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color w:val="000000" w:themeColor="text1"/>
        </w:rPr>
        <w:t xml:space="preserve"> </w:t>
      </w:r>
      <w:r w:rsidR="0031597E" w:rsidRPr="0031597E">
        <w:rPr>
          <w:rFonts w:ascii="HG丸ｺﾞｼｯｸM-PRO" w:eastAsia="HG丸ｺﾞｼｯｸM-PRO" w:hAnsi="HG丸ｺﾞｼｯｸM-PRO" w:cs="ＭＳ 明朝" w:hint="eastAsia"/>
        </w:rPr>
        <w:t>（回答）</w:t>
      </w:r>
    </w:p>
    <w:p w14:paraId="20A38CBF" w14:textId="77777777" w:rsidR="0031597E" w:rsidRPr="0031597E" w:rsidRDefault="0031597E" w:rsidP="00A22D2A">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職員の健康管理体制については、要求の趣旨を税政課に伝えてまいりたい。</w:t>
      </w:r>
    </w:p>
    <w:p w14:paraId="20A38CC0" w14:textId="77777777" w:rsidR="00895927" w:rsidRPr="00A22D2A" w:rsidRDefault="00895927" w:rsidP="00895927">
      <w:pPr>
        <w:ind w:firstLineChars="100" w:firstLine="210"/>
        <w:rPr>
          <w:rFonts w:ascii="HG丸ｺﾞｼｯｸM-PRO" w:eastAsia="HG丸ｺﾞｼｯｸM-PRO" w:hAnsi="HG丸ｺﾞｼｯｸM-PRO" w:cs="ＭＳ 明朝"/>
          <w:color w:val="000000" w:themeColor="text1"/>
        </w:rPr>
      </w:pPr>
    </w:p>
    <w:p w14:paraId="69B81A5F" w14:textId="77777777" w:rsidR="00A439FA" w:rsidRDefault="00CD2D97" w:rsidP="00CD2D97">
      <w:pPr>
        <w:ind w:left="210" w:hangingChars="100" w:hanging="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13</w:t>
      </w:r>
      <w:r w:rsidR="007356FD" w:rsidRPr="0031597E">
        <w:rPr>
          <w:rFonts w:ascii="HG丸ｺﾞｼｯｸM-PRO" w:eastAsia="HG丸ｺﾞｼｯｸM-PRO" w:hAnsi="HG丸ｺﾞｼｯｸM-PRO" w:cs="ＭＳ 明朝" w:hint="eastAsia"/>
          <w:color w:val="000000" w:themeColor="text1"/>
        </w:rPr>
        <w:t>．</w:t>
      </w:r>
      <w:r w:rsidRPr="0031597E">
        <w:rPr>
          <w:rFonts w:ascii="HG丸ｺﾞｼｯｸM-PRO" w:eastAsia="HG丸ｺﾞｼｯｸM-PRO" w:hAnsi="HG丸ｺﾞｼｯｸM-PRO" w:cs="ＭＳ 明朝" w:hint="eastAsia"/>
          <w:color w:val="000000" w:themeColor="text1"/>
        </w:rPr>
        <w:t>記録的な猛暑が続いており、下記のとおり熱中症対策・職員の健康管理、執務環境の改善を</w:t>
      </w:r>
    </w:p>
    <w:p w14:paraId="20A38CC1" w14:textId="714E73A9" w:rsidR="00CD2D97" w:rsidRPr="0031597E" w:rsidRDefault="00CD2D97" w:rsidP="00A439FA">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行うこと。また、冬季についても能率的な職務と職員の健康管理のため、空調の弾力的運転と空調機器の整備を徹底すること。</w:t>
      </w:r>
    </w:p>
    <w:p w14:paraId="20A38CC2" w14:textId="77777777" w:rsidR="00CD2D97" w:rsidRPr="0031597E" w:rsidRDefault="00CD2D97" w:rsidP="00CD2D97">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①室温２８℃を徹底し、職員が快適に執務できるようにすること。</w:t>
      </w:r>
    </w:p>
    <w:p w14:paraId="4D582655" w14:textId="77777777" w:rsidR="00A439FA" w:rsidRDefault="00CD2D97" w:rsidP="007661DE">
      <w:pPr>
        <w:ind w:leftChars="100" w:left="420" w:hangingChars="100" w:hanging="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・室温２８℃は冷房の設定温度ではないことを踏まえ、全体の室温が２８℃となるようにする</w:t>
      </w:r>
    </w:p>
    <w:p w14:paraId="20A38CC3" w14:textId="56D891A4" w:rsidR="00CD2D97" w:rsidRPr="0031597E" w:rsidRDefault="00CD2D97" w:rsidP="00A439FA">
      <w:pPr>
        <w:ind w:leftChars="200" w:left="42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こと。</w:t>
      </w:r>
      <w:r w:rsidR="007661DE" w:rsidRPr="0031597E">
        <w:rPr>
          <w:rFonts w:ascii="HG丸ｺﾞｼｯｸM-PRO" w:eastAsia="HG丸ｺﾞｼｯｸM-PRO" w:hAnsi="HG丸ｺﾞｼｯｸM-PRO" w:cs="ＭＳ 明朝" w:hint="eastAsia"/>
          <w:color w:val="000000" w:themeColor="text1"/>
        </w:rPr>
        <w:t>また１Ｆ更衣室にも空調を設置すること。</w:t>
      </w:r>
    </w:p>
    <w:p w14:paraId="20A38CC4" w14:textId="77777777" w:rsidR="00CD2D97" w:rsidRPr="0031597E" w:rsidRDefault="00CD2D97" w:rsidP="00CD2D97">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・冷房は</w:t>
      </w:r>
      <w:r w:rsidR="00E15842" w:rsidRPr="0031597E">
        <w:rPr>
          <w:rFonts w:ascii="HG丸ｺﾞｼｯｸM-PRO" w:eastAsia="HG丸ｺﾞｼｯｸM-PRO" w:hAnsi="HG丸ｺﾞｼｯｸM-PRO" w:cs="ＭＳ 明朝" w:hint="eastAsia"/>
          <w:color w:val="000000" w:themeColor="text1"/>
        </w:rPr>
        <w:t>、始業時</w:t>
      </w:r>
      <w:r w:rsidRPr="0031597E">
        <w:rPr>
          <w:rFonts w:ascii="HG丸ｺﾞｼｯｸM-PRO" w:eastAsia="HG丸ｺﾞｼｯｸM-PRO" w:hAnsi="HG丸ｺﾞｼｯｸM-PRO" w:cs="ＭＳ 明朝" w:hint="eastAsia"/>
          <w:color w:val="000000" w:themeColor="text1"/>
        </w:rPr>
        <w:t>には</w:t>
      </w:r>
      <w:r w:rsidR="00E15842" w:rsidRPr="0031597E">
        <w:rPr>
          <w:rFonts w:ascii="HG丸ｺﾞｼｯｸM-PRO" w:eastAsia="HG丸ｺﾞｼｯｸM-PRO" w:hAnsi="HG丸ｺﾞｼｯｸM-PRO" w:cs="ＭＳ 明朝" w:hint="eastAsia"/>
          <w:color w:val="000000" w:themeColor="text1"/>
        </w:rPr>
        <w:t>快適な執務環境となるよう</w:t>
      </w:r>
      <w:r w:rsidRPr="0031597E">
        <w:rPr>
          <w:rFonts w:ascii="HG丸ｺﾞｼｯｸM-PRO" w:eastAsia="HG丸ｺﾞｼｯｸM-PRO" w:hAnsi="HG丸ｺﾞｼｯｸM-PRO" w:cs="ＭＳ 明朝" w:hint="eastAsia"/>
          <w:color w:val="000000" w:themeColor="text1"/>
        </w:rPr>
        <w:t>運転を開始し、</w:t>
      </w:r>
      <w:r w:rsidR="00E15842" w:rsidRPr="0031597E">
        <w:rPr>
          <w:rFonts w:ascii="HG丸ｺﾞｼｯｸM-PRO" w:eastAsia="HG丸ｺﾞｼｯｸM-PRO" w:hAnsi="HG丸ｺﾞｼｯｸM-PRO" w:cs="ＭＳ 明朝" w:hint="eastAsia"/>
          <w:color w:val="000000" w:themeColor="text1"/>
        </w:rPr>
        <w:t>終業</w:t>
      </w:r>
      <w:r w:rsidRPr="0031597E">
        <w:rPr>
          <w:rFonts w:ascii="HG丸ｺﾞｼｯｸM-PRO" w:eastAsia="HG丸ｺﾞｼｯｸM-PRO" w:hAnsi="HG丸ｺﾞｼｯｸM-PRO" w:cs="ＭＳ 明朝" w:hint="eastAsia"/>
          <w:color w:val="000000" w:themeColor="text1"/>
        </w:rPr>
        <w:t xml:space="preserve">時まで切らないこと。　</w:t>
      </w:r>
    </w:p>
    <w:p w14:paraId="20A38CC5" w14:textId="77777777" w:rsidR="00CD2D97" w:rsidRPr="0031597E" w:rsidRDefault="00CD2D97" w:rsidP="00CD2D97">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・職員がやむを得ず時間外勤務を行う場合は冷房を運転すること。</w:t>
      </w:r>
    </w:p>
    <w:p w14:paraId="20A38CC6" w14:textId="49C357FB" w:rsidR="00CD2D97" w:rsidRDefault="00CD2D97" w:rsidP="00CD2D97">
      <w:pPr>
        <w:ind w:leftChars="100" w:left="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②職員が自由に水分補給等できるように、必要に応じて休息が取れるよう徹底すること。</w:t>
      </w:r>
    </w:p>
    <w:p w14:paraId="66130E80" w14:textId="77777777" w:rsidR="00A439FA" w:rsidRPr="0031597E" w:rsidRDefault="00A439FA" w:rsidP="00CD2D97">
      <w:pPr>
        <w:ind w:leftChars="100" w:left="210"/>
        <w:rPr>
          <w:rFonts w:ascii="HG丸ｺﾞｼｯｸM-PRO" w:eastAsia="HG丸ｺﾞｼｯｸM-PRO" w:hAnsi="HG丸ｺﾞｼｯｸM-PRO" w:cs="ＭＳ 明朝"/>
          <w:color w:val="000000" w:themeColor="text1"/>
        </w:rPr>
      </w:pPr>
    </w:p>
    <w:p w14:paraId="20A38CC7" w14:textId="77777777" w:rsidR="0031597E" w:rsidRPr="0031597E" w:rsidRDefault="0031597E" w:rsidP="00A22D2A">
      <w:pPr>
        <w:tabs>
          <w:tab w:val="left" w:pos="7050"/>
        </w:tabs>
        <w:ind w:firstLineChars="100" w:firstLine="210"/>
        <w:jc w:val="left"/>
        <w:rPr>
          <w:rFonts w:ascii="HG丸ｺﾞｼｯｸM-PRO" w:eastAsia="HG丸ｺﾞｼｯｸM-PRO" w:hAnsi="HG丸ｺﾞｼｯｸM-PRO"/>
        </w:rPr>
      </w:pPr>
      <w:r w:rsidRPr="0031597E">
        <w:rPr>
          <w:rFonts w:ascii="HG丸ｺﾞｼｯｸM-PRO" w:eastAsia="HG丸ｺﾞｼｯｸM-PRO" w:hAnsi="HG丸ｺﾞｼｯｸM-PRO" w:hint="eastAsia"/>
        </w:rPr>
        <w:lastRenderedPageBreak/>
        <w:t>（回答）</w:t>
      </w:r>
    </w:p>
    <w:p w14:paraId="20A38CC8" w14:textId="77777777" w:rsidR="0031597E" w:rsidRPr="0031597E" w:rsidRDefault="0031597E" w:rsidP="0031597E">
      <w:pPr>
        <w:pStyle w:val="a3"/>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 xml:space="preserve">　空調については、常に職員等の健康管理に留意しているところであり、今後とも適切な運転</w:t>
      </w:r>
    </w:p>
    <w:p w14:paraId="20A38CC9" w14:textId="77777777" w:rsidR="0031597E" w:rsidRPr="0031597E" w:rsidRDefault="0031597E" w:rsidP="00A22D2A">
      <w:pPr>
        <w:pStyle w:val="a3"/>
        <w:ind w:firstLineChars="100" w:firstLine="210"/>
        <w:jc w:val="both"/>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に努めてまいりたい。</w:t>
      </w:r>
    </w:p>
    <w:p w14:paraId="20A38CCA" w14:textId="77777777" w:rsidR="0031597E" w:rsidRPr="0031597E" w:rsidRDefault="0031597E" w:rsidP="0031597E">
      <w:pPr>
        <w:widowControl/>
        <w:ind w:firstLineChars="200" w:firstLine="420"/>
        <w:rPr>
          <w:rFonts w:ascii="HG丸ｺﾞｼｯｸM-PRO" w:eastAsia="HG丸ｺﾞｼｯｸM-PRO" w:hAnsi="HG丸ｺﾞｼｯｸM-PRO" w:cs="ＭＳ Ｐゴシック"/>
          <w:bCs/>
          <w:kern w:val="0"/>
        </w:rPr>
      </w:pPr>
      <w:r w:rsidRPr="0031597E">
        <w:rPr>
          <w:rFonts w:ascii="HG丸ｺﾞｼｯｸM-PRO" w:eastAsia="HG丸ｺﾞｼｯｸM-PRO" w:hAnsi="HG丸ｺﾞｼｯｸM-PRO" w:cs="ＭＳ Ｐゴシック" w:hint="eastAsia"/>
          <w:bCs/>
          <w:kern w:val="0"/>
        </w:rPr>
        <w:t>水分補給等については、職員の健康管理に留意しながら適切に対応してまいりたい。</w:t>
      </w:r>
    </w:p>
    <w:p w14:paraId="20A38CCB" w14:textId="77777777" w:rsidR="00CD2D97" w:rsidRPr="00A22D2A" w:rsidRDefault="00CD2D97" w:rsidP="003324E6">
      <w:pPr>
        <w:ind w:left="210" w:hangingChars="100" w:hanging="210"/>
        <w:rPr>
          <w:rFonts w:ascii="HG丸ｺﾞｼｯｸM-PRO" w:eastAsia="HG丸ｺﾞｼｯｸM-PRO" w:hAnsi="HG丸ｺﾞｼｯｸM-PRO" w:cs="ＭＳ 明朝"/>
          <w:color w:val="000000" w:themeColor="text1"/>
        </w:rPr>
      </w:pPr>
    </w:p>
    <w:p w14:paraId="20A38CCC" w14:textId="77777777" w:rsidR="007356FD" w:rsidRPr="0031597E" w:rsidRDefault="007661DE" w:rsidP="003324E6">
      <w:pPr>
        <w:ind w:left="210" w:hangingChars="100" w:hanging="210"/>
        <w:rPr>
          <w:rFonts w:ascii="HG丸ｺﾞｼｯｸM-PRO" w:eastAsia="HG丸ｺﾞｼｯｸM-PRO" w:hAnsi="HG丸ｺﾞｼｯｸM-PRO" w:cs="ＭＳ 明朝"/>
          <w:color w:val="000000" w:themeColor="text1"/>
        </w:rPr>
      </w:pPr>
      <w:r w:rsidRPr="0031597E">
        <w:rPr>
          <w:rFonts w:ascii="HG丸ｺﾞｼｯｸM-PRO" w:eastAsia="HG丸ｺﾞｼｯｸM-PRO" w:hAnsi="HG丸ｺﾞｼｯｸM-PRO" w:cs="ＭＳ 明朝" w:hint="eastAsia"/>
          <w:color w:val="000000" w:themeColor="text1"/>
        </w:rPr>
        <w:t xml:space="preserve">14. </w:t>
      </w:r>
      <w:r w:rsidR="000A3573" w:rsidRPr="0031597E">
        <w:rPr>
          <w:rFonts w:ascii="HG丸ｺﾞｼｯｸM-PRO" w:eastAsia="HG丸ｺﾞｼｯｸM-PRO" w:hAnsi="HG丸ｺﾞｼｯｸM-PRO" w:cs="ＭＳ 明朝" w:hint="eastAsia"/>
          <w:color w:val="000000" w:themeColor="text1"/>
        </w:rPr>
        <w:t>当所</w:t>
      </w:r>
      <w:r w:rsidR="00C3583D" w:rsidRPr="0031597E">
        <w:rPr>
          <w:rFonts w:ascii="HG丸ｺﾞｼｯｸM-PRO" w:eastAsia="HG丸ｺﾞｼｯｸM-PRO" w:hAnsi="HG丸ｺﾞｼｯｸM-PRO" w:cs="ＭＳ 明朝" w:hint="eastAsia"/>
          <w:color w:val="000000" w:themeColor="text1"/>
        </w:rPr>
        <w:t>に勤務する女子職員（府職員、委託先職員とも）に比して女子</w:t>
      </w:r>
      <w:r w:rsidR="007356FD" w:rsidRPr="0031597E">
        <w:rPr>
          <w:rFonts w:ascii="HG丸ｺﾞｼｯｸM-PRO" w:eastAsia="HG丸ｺﾞｼｯｸM-PRO" w:hAnsi="HG丸ｺﾞｼｯｸM-PRO" w:cs="ＭＳ 明朝" w:hint="eastAsia"/>
          <w:color w:val="000000" w:themeColor="text1"/>
        </w:rPr>
        <w:t>トイレが</w:t>
      </w:r>
      <w:r w:rsidR="000A3573" w:rsidRPr="0031597E">
        <w:rPr>
          <w:rFonts w:ascii="HG丸ｺﾞｼｯｸM-PRO" w:eastAsia="HG丸ｺﾞｼｯｸM-PRO" w:hAnsi="HG丸ｺﾞｼｯｸM-PRO" w:cs="ＭＳ 明朝" w:hint="eastAsia"/>
          <w:color w:val="000000" w:themeColor="text1"/>
        </w:rPr>
        <w:t>少ない</w:t>
      </w:r>
      <w:r w:rsidR="007356FD" w:rsidRPr="0031597E">
        <w:rPr>
          <w:rFonts w:ascii="HG丸ｺﾞｼｯｸM-PRO" w:eastAsia="HG丸ｺﾞｼｯｸM-PRO" w:hAnsi="HG丸ｺﾞｼｯｸM-PRO" w:cs="ＭＳ 明朝" w:hint="eastAsia"/>
          <w:color w:val="000000" w:themeColor="text1"/>
        </w:rPr>
        <w:t>ため、改善すること。</w:t>
      </w:r>
    </w:p>
    <w:p w14:paraId="20A38CCD"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u w:val="single"/>
        </w:rPr>
      </w:pPr>
      <w:r w:rsidRPr="0031597E">
        <w:rPr>
          <w:rFonts w:ascii="HG丸ｺﾞｼｯｸM-PRO" w:eastAsia="HG丸ｺﾞｼｯｸM-PRO" w:hAnsi="HG丸ｺﾞｼｯｸM-PRO" w:cs="ＭＳ 明朝" w:hint="eastAsia"/>
        </w:rPr>
        <w:t>（回答）</w:t>
      </w:r>
    </w:p>
    <w:p w14:paraId="60A8B0B9" w14:textId="77777777" w:rsidR="00A439FA" w:rsidRDefault="0031597E" w:rsidP="00A22D2A">
      <w:pPr>
        <w:pStyle w:val="a3"/>
        <w:ind w:leftChars="200" w:left="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実状は理解しているが、労働安全衛生法の規定に基づく設置基準は満たしており、限られた</w:t>
      </w:r>
    </w:p>
    <w:p w14:paraId="20A38CCF" w14:textId="42908C30" w:rsidR="0031597E" w:rsidRPr="0031597E" w:rsidRDefault="0031597E" w:rsidP="00A22D2A">
      <w:pPr>
        <w:pStyle w:val="a3"/>
        <w:ind w:firstLineChars="100" w:firstLine="210"/>
        <w:jc w:val="left"/>
        <w:rPr>
          <w:rFonts w:ascii="HG丸ｺﾞｼｯｸM-PRO" w:eastAsia="HG丸ｺﾞｼｯｸM-PRO" w:hAnsi="HG丸ｺﾞｼｯｸM-PRO" w:cs="ＭＳ 明朝"/>
          <w:u w:val="single"/>
        </w:rPr>
      </w:pPr>
      <w:r w:rsidRPr="0031597E">
        <w:rPr>
          <w:rFonts w:ascii="HG丸ｺﾞｼｯｸM-PRO" w:eastAsia="HG丸ｺﾞｼｯｸM-PRO" w:hAnsi="HG丸ｺﾞｼｯｸM-PRO" w:cs="ＭＳ 明朝" w:hint="eastAsia"/>
        </w:rPr>
        <w:t>庁舎スペースの中で増設が困難なことから、別の階の施設の利用も含め御理解いただきたい。</w:t>
      </w:r>
    </w:p>
    <w:p w14:paraId="20A38CD0" w14:textId="77777777" w:rsidR="00FF12AD" w:rsidRPr="00A22D2A" w:rsidRDefault="00FF12AD" w:rsidP="007517B8">
      <w:pPr>
        <w:ind w:left="283" w:hangingChars="135" w:hanging="283"/>
        <w:rPr>
          <w:rFonts w:ascii="HG丸ｺﾞｼｯｸM-PRO" w:eastAsia="HG丸ｺﾞｼｯｸM-PRO" w:hAnsi="HG丸ｺﾞｼｯｸM-PRO" w:cs="Times New Roman"/>
          <w:color w:val="000000" w:themeColor="text1"/>
        </w:rPr>
      </w:pPr>
    </w:p>
    <w:p w14:paraId="20A38CD1" w14:textId="77777777" w:rsidR="007356FD" w:rsidRPr="0031597E" w:rsidRDefault="007661DE" w:rsidP="007517B8">
      <w:pPr>
        <w:ind w:left="283" w:hangingChars="135" w:hanging="283"/>
        <w:rPr>
          <w:rFonts w:ascii="HG丸ｺﾞｼｯｸM-PRO" w:eastAsia="HG丸ｺﾞｼｯｸM-PRO" w:hAnsi="HG丸ｺﾞｼｯｸM-PRO" w:cs="ＭＳ 明朝"/>
          <w:dstrike/>
          <w:color w:val="000000" w:themeColor="text1"/>
        </w:rPr>
      </w:pPr>
      <w:r w:rsidRPr="0031597E">
        <w:rPr>
          <w:rFonts w:ascii="HG丸ｺﾞｼｯｸM-PRO" w:eastAsia="HG丸ｺﾞｼｯｸM-PRO" w:hAnsi="HG丸ｺﾞｼｯｸM-PRO" w:cs="ＭＳ 明朝" w:hint="eastAsia"/>
          <w:color w:val="000000" w:themeColor="text1"/>
        </w:rPr>
        <w:t>15</w:t>
      </w:r>
      <w:r w:rsidR="007356FD" w:rsidRPr="0031597E">
        <w:rPr>
          <w:rFonts w:ascii="HG丸ｺﾞｼｯｸM-PRO" w:eastAsia="HG丸ｺﾞｼｯｸM-PRO" w:hAnsi="HG丸ｺﾞｼｯｸM-PRO" w:cs="ＭＳ 明朝" w:hint="eastAsia"/>
          <w:color w:val="000000" w:themeColor="text1"/>
        </w:rPr>
        <w:t>．</w:t>
      </w:r>
      <w:r w:rsidR="000A3573" w:rsidRPr="0031597E">
        <w:rPr>
          <w:rFonts w:ascii="HG丸ｺﾞｼｯｸM-PRO" w:eastAsia="HG丸ｺﾞｼｯｸM-PRO" w:hAnsi="HG丸ｺﾞｼｯｸM-PRO" w:cs="ＭＳ 明朝" w:hint="eastAsia"/>
          <w:color w:val="000000" w:themeColor="text1"/>
        </w:rPr>
        <w:t>職員の衛生のため、</w:t>
      </w:r>
      <w:r w:rsidR="005569EB" w:rsidRPr="0031597E">
        <w:rPr>
          <w:rFonts w:ascii="HG丸ｺﾞｼｯｸM-PRO" w:eastAsia="HG丸ｺﾞｼｯｸM-PRO" w:hAnsi="HG丸ｺﾞｼｯｸM-PRO" w:cs="ＭＳ 明朝" w:hint="eastAsia"/>
          <w:color w:val="000000" w:themeColor="text1"/>
        </w:rPr>
        <w:t>トイレの手洗いを自動水栓とすること。</w:t>
      </w:r>
      <w:r w:rsidR="007356FD" w:rsidRPr="0031597E">
        <w:rPr>
          <w:rFonts w:ascii="HG丸ｺﾞｼｯｸM-PRO" w:eastAsia="HG丸ｺﾞｼｯｸM-PRO" w:hAnsi="HG丸ｺﾞｼｯｸM-PRO" w:cs="ＭＳ 明朝" w:hint="eastAsia"/>
          <w:color w:val="000000" w:themeColor="text1"/>
        </w:rPr>
        <w:t>給湯ポットやゴミ箱等を置く</w:t>
      </w:r>
      <w:r w:rsidR="00F34151" w:rsidRPr="0031597E">
        <w:rPr>
          <w:rFonts w:ascii="HG丸ｺﾞｼｯｸM-PRO" w:eastAsia="HG丸ｺﾞｼｯｸM-PRO" w:hAnsi="HG丸ｺﾞｼｯｸM-PRO" w:cs="ＭＳ 明朝" w:hint="eastAsia"/>
          <w:color w:val="000000" w:themeColor="text1"/>
        </w:rPr>
        <w:t>一階会議室</w:t>
      </w:r>
      <w:r w:rsidR="007356FD" w:rsidRPr="0031597E">
        <w:rPr>
          <w:rFonts w:ascii="HG丸ｺﾞｼｯｸM-PRO" w:eastAsia="HG丸ｺﾞｼｯｸM-PRO" w:hAnsi="HG丸ｺﾞｼｯｸM-PRO" w:cs="ＭＳ 明朝" w:hint="eastAsia"/>
          <w:color w:val="000000" w:themeColor="text1"/>
        </w:rPr>
        <w:t>に手洗いを増設する</w:t>
      </w:r>
      <w:r w:rsidR="00F34151" w:rsidRPr="0031597E">
        <w:rPr>
          <w:rFonts w:ascii="HG丸ｺﾞｼｯｸM-PRO" w:eastAsia="HG丸ｺﾞｼｯｸM-PRO" w:hAnsi="HG丸ｺﾞｼｯｸM-PRO" w:cs="ＭＳ 明朝" w:hint="eastAsia"/>
          <w:color w:val="000000" w:themeColor="text1"/>
        </w:rPr>
        <w:t>ともに、更衣室にも手洗いを設置する</w:t>
      </w:r>
      <w:r w:rsidR="007356FD" w:rsidRPr="0031597E">
        <w:rPr>
          <w:rFonts w:ascii="HG丸ｺﾞｼｯｸM-PRO" w:eastAsia="HG丸ｺﾞｼｯｸM-PRO" w:hAnsi="HG丸ｺﾞｼｯｸM-PRO" w:cs="ＭＳ 明朝" w:hint="eastAsia"/>
          <w:color w:val="000000" w:themeColor="text1"/>
        </w:rPr>
        <w:t>こと。</w:t>
      </w:r>
    </w:p>
    <w:p w14:paraId="20A38CD2" w14:textId="77777777" w:rsidR="0031597E" w:rsidRPr="0031597E" w:rsidRDefault="0031597E" w:rsidP="00A22D2A">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（回答）</w:t>
      </w:r>
    </w:p>
    <w:p w14:paraId="3C45F9B3" w14:textId="77777777" w:rsidR="00A439FA" w:rsidRDefault="0031597E" w:rsidP="00A96A22">
      <w:pPr>
        <w:pStyle w:val="a3"/>
        <w:ind w:firstLineChars="200" w:firstLine="42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限られた庁舎スペースの中</w:t>
      </w:r>
      <w:r w:rsidR="00A96A22">
        <w:rPr>
          <w:rFonts w:ascii="HG丸ｺﾞｼｯｸM-PRO" w:eastAsia="HG丸ｺﾞｼｯｸM-PRO" w:hAnsi="HG丸ｺﾞｼｯｸM-PRO" w:cs="ＭＳ 明朝" w:hint="eastAsia"/>
        </w:rPr>
        <w:t>では</w:t>
      </w:r>
      <w:r w:rsidRPr="0031597E">
        <w:rPr>
          <w:rFonts w:ascii="HG丸ｺﾞｼｯｸM-PRO" w:eastAsia="HG丸ｺﾞｼｯｸM-PRO" w:hAnsi="HG丸ｺﾞｼｯｸM-PRO" w:cs="ＭＳ 明朝" w:hint="eastAsia"/>
        </w:rPr>
        <w:t>、一階会議室及び更衣室への手洗いの増設は困難</w:t>
      </w:r>
      <w:r w:rsidR="00A96A22">
        <w:rPr>
          <w:rFonts w:ascii="HG丸ｺﾞｼｯｸM-PRO" w:eastAsia="HG丸ｺﾞｼｯｸM-PRO" w:hAnsi="HG丸ｺﾞｼｯｸM-PRO" w:cs="ＭＳ 明朝" w:hint="eastAsia"/>
        </w:rPr>
        <w:t>。</w:t>
      </w:r>
      <w:r w:rsidRPr="0031597E">
        <w:rPr>
          <w:rFonts w:ascii="HG丸ｺﾞｼｯｸM-PRO" w:eastAsia="HG丸ｺﾞｼｯｸM-PRO" w:hAnsi="HG丸ｺﾞｼｯｸM-PRO" w:cs="ＭＳ 明朝" w:hint="eastAsia"/>
        </w:rPr>
        <w:t>トイレ</w:t>
      </w:r>
      <w:r w:rsidR="00A439FA">
        <w:rPr>
          <w:rFonts w:ascii="HG丸ｺﾞｼｯｸM-PRO" w:eastAsia="HG丸ｺﾞｼｯｸM-PRO" w:hAnsi="HG丸ｺﾞｼｯｸM-PRO" w:cs="ＭＳ 明朝" w:hint="eastAsia"/>
        </w:rPr>
        <w:t>の</w:t>
      </w:r>
    </w:p>
    <w:p w14:paraId="20A38CD4" w14:textId="6DE7C20B" w:rsidR="0031597E" w:rsidRPr="0031597E" w:rsidRDefault="0031597E" w:rsidP="00A96A22">
      <w:pPr>
        <w:pStyle w:val="a3"/>
        <w:ind w:firstLineChars="100" w:firstLine="210"/>
        <w:jc w:val="left"/>
        <w:rPr>
          <w:rFonts w:ascii="HG丸ｺﾞｼｯｸM-PRO" w:eastAsia="HG丸ｺﾞｼｯｸM-PRO" w:hAnsi="HG丸ｺﾞｼｯｸM-PRO" w:cs="ＭＳ 明朝"/>
        </w:rPr>
      </w:pPr>
      <w:r w:rsidRPr="0031597E">
        <w:rPr>
          <w:rFonts w:ascii="HG丸ｺﾞｼｯｸM-PRO" w:eastAsia="HG丸ｺﾞｼｯｸM-PRO" w:hAnsi="HG丸ｺﾞｼｯｸM-PRO" w:cs="ＭＳ 明朝" w:hint="eastAsia"/>
        </w:rPr>
        <w:t>手洗</w:t>
      </w:r>
      <w:r w:rsidR="00A439FA">
        <w:rPr>
          <w:rFonts w:ascii="HG丸ｺﾞｼｯｸM-PRO" w:eastAsia="HG丸ｺﾞｼｯｸM-PRO" w:hAnsi="HG丸ｺﾞｼｯｸM-PRO" w:cs="ＭＳ 明朝" w:hint="eastAsia"/>
        </w:rPr>
        <w:t>いの</w:t>
      </w:r>
      <w:r w:rsidRPr="0031597E">
        <w:rPr>
          <w:rFonts w:ascii="HG丸ｺﾞｼｯｸM-PRO" w:eastAsia="HG丸ｺﾞｼｯｸM-PRO" w:hAnsi="HG丸ｺﾞｼｯｸM-PRO" w:cs="ＭＳ 明朝" w:hint="eastAsia"/>
        </w:rPr>
        <w:t>自動水栓化については、</w:t>
      </w:r>
      <w:r w:rsidR="00856132">
        <w:rPr>
          <w:rFonts w:ascii="HG丸ｺﾞｼｯｸM-PRO" w:eastAsia="HG丸ｺﾞｼｯｸM-PRO" w:hAnsi="HG丸ｺﾞｼｯｸM-PRO" w:cs="ＭＳ 明朝" w:hint="eastAsia"/>
        </w:rPr>
        <w:t>要求の趣旨を税政課に伝えてまいりたい。</w:t>
      </w:r>
    </w:p>
    <w:p w14:paraId="20A38CD5" w14:textId="77777777" w:rsidR="00157000" w:rsidRPr="0031597E" w:rsidRDefault="00157000">
      <w:pPr>
        <w:widowControl/>
        <w:jc w:val="left"/>
        <w:rPr>
          <w:rFonts w:ascii="HG丸ｺﾞｼｯｸM-PRO" w:eastAsia="HG丸ｺﾞｼｯｸM-PRO" w:hAnsi="HG丸ｺﾞｼｯｸM-PRO" w:cs="ＭＳ 明朝"/>
          <w:color w:val="000000" w:themeColor="text1"/>
        </w:rPr>
      </w:pPr>
    </w:p>
    <w:sectPr w:rsidR="00157000" w:rsidRPr="0031597E" w:rsidSect="002C5401">
      <w:pgSz w:w="11906" w:h="16838" w:code="9"/>
      <w:pgMar w:top="1134" w:right="1134" w:bottom="113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8CD8" w14:textId="77777777" w:rsidR="00A00F7E" w:rsidRDefault="00A00F7E" w:rsidP="001B3780">
      <w:pPr>
        <w:rPr>
          <w:rFonts w:cs="Times New Roman"/>
        </w:rPr>
      </w:pPr>
      <w:r>
        <w:rPr>
          <w:rFonts w:cs="Times New Roman"/>
        </w:rPr>
        <w:separator/>
      </w:r>
    </w:p>
  </w:endnote>
  <w:endnote w:type="continuationSeparator" w:id="0">
    <w:p w14:paraId="20A38CD9" w14:textId="77777777"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8CD6" w14:textId="77777777" w:rsidR="00A00F7E" w:rsidRDefault="00A00F7E" w:rsidP="001B3780">
      <w:pPr>
        <w:rPr>
          <w:rFonts w:cs="Times New Roman"/>
        </w:rPr>
      </w:pPr>
      <w:r>
        <w:rPr>
          <w:rFonts w:cs="Times New Roman"/>
        </w:rPr>
        <w:separator/>
      </w:r>
    </w:p>
  </w:footnote>
  <w:footnote w:type="continuationSeparator" w:id="0">
    <w:p w14:paraId="20A38CD7" w14:textId="77777777"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52ECF"/>
    <w:rsid w:val="00072929"/>
    <w:rsid w:val="00072D51"/>
    <w:rsid w:val="00093487"/>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33688"/>
    <w:rsid w:val="00242782"/>
    <w:rsid w:val="002563E4"/>
    <w:rsid w:val="00280B7F"/>
    <w:rsid w:val="00285FD5"/>
    <w:rsid w:val="00292DF0"/>
    <w:rsid w:val="002938B9"/>
    <w:rsid w:val="002C5401"/>
    <w:rsid w:val="002D230F"/>
    <w:rsid w:val="002D3B90"/>
    <w:rsid w:val="002E0D1A"/>
    <w:rsid w:val="002E0D77"/>
    <w:rsid w:val="003044F5"/>
    <w:rsid w:val="003079FA"/>
    <w:rsid w:val="003133E3"/>
    <w:rsid w:val="0031597E"/>
    <w:rsid w:val="00321B3F"/>
    <w:rsid w:val="00331E62"/>
    <w:rsid w:val="003324E6"/>
    <w:rsid w:val="00332A02"/>
    <w:rsid w:val="00341B19"/>
    <w:rsid w:val="00344081"/>
    <w:rsid w:val="00360E95"/>
    <w:rsid w:val="003670D8"/>
    <w:rsid w:val="00371582"/>
    <w:rsid w:val="003965A0"/>
    <w:rsid w:val="003A0AA9"/>
    <w:rsid w:val="003B5DC6"/>
    <w:rsid w:val="003C0D6A"/>
    <w:rsid w:val="003E14CB"/>
    <w:rsid w:val="003F5503"/>
    <w:rsid w:val="00421250"/>
    <w:rsid w:val="004230F4"/>
    <w:rsid w:val="004352A5"/>
    <w:rsid w:val="00442608"/>
    <w:rsid w:val="0044312C"/>
    <w:rsid w:val="0046531A"/>
    <w:rsid w:val="00467F4F"/>
    <w:rsid w:val="00484894"/>
    <w:rsid w:val="00484FDD"/>
    <w:rsid w:val="00485144"/>
    <w:rsid w:val="004A732F"/>
    <w:rsid w:val="004A74B7"/>
    <w:rsid w:val="004B440E"/>
    <w:rsid w:val="004B48D3"/>
    <w:rsid w:val="004B5661"/>
    <w:rsid w:val="004C0164"/>
    <w:rsid w:val="004C470A"/>
    <w:rsid w:val="004D6FE8"/>
    <w:rsid w:val="004F7BC1"/>
    <w:rsid w:val="005076FD"/>
    <w:rsid w:val="0052027D"/>
    <w:rsid w:val="00522106"/>
    <w:rsid w:val="005569EB"/>
    <w:rsid w:val="00566204"/>
    <w:rsid w:val="00573B4F"/>
    <w:rsid w:val="00580E4D"/>
    <w:rsid w:val="0058121E"/>
    <w:rsid w:val="00581492"/>
    <w:rsid w:val="005A39E0"/>
    <w:rsid w:val="005B03A1"/>
    <w:rsid w:val="005C3BBC"/>
    <w:rsid w:val="005C7206"/>
    <w:rsid w:val="005D23BA"/>
    <w:rsid w:val="005F296D"/>
    <w:rsid w:val="006010FF"/>
    <w:rsid w:val="0062749B"/>
    <w:rsid w:val="00642695"/>
    <w:rsid w:val="00646F85"/>
    <w:rsid w:val="006717BC"/>
    <w:rsid w:val="0069719D"/>
    <w:rsid w:val="006A3A3D"/>
    <w:rsid w:val="006A3DAF"/>
    <w:rsid w:val="006B3C7D"/>
    <w:rsid w:val="006C4FC1"/>
    <w:rsid w:val="006D0B6C"/>
    <w:rsid w:val="006D66BC"/>
    <w:rsid w:val="006F083C"/>
    <w:rsid w:val="006F21E2"/>
    <w:rsid w:val="007025F0"/>
    <w:rsid w:val="0070395C"/>
    <w:rsid w:val="00703F2F"/>
    <w:rsid w:val="00710A78"/>
    <w:rsid w:val="007254FE"/>
    <w:rsid w:val="00725F67"/>
    <w:rsid w:val="00732943"/>
    <w:rsid w:val="007347FC"/>
    <w:rsid w:val="007356FD"/>
    <w:rsid w:val="007517B8"/>
    <w:rsid w:val="007544EF"/>
    <w:rsid w:val="007661DE"/>
    <w:rsid w:val="007D43CF"/>
    <w:rsid w:val="007F1FE5"/>
    <w:rsid w:val="007F617F"/>
    <w:rsid w:val="00805896"/>
    <w:rsid w:val="00821CBE"/>
    <w:rsid w:val="00823FDD"/>
    <w:rsid w:val="0083276B"/>
    <w:rsid w:val="00842251"/>
    <w:rsid w:val="008434F4"/>
    <w:rsid w:val="00856132"/>
    <w:rsid w:val="008637D3"/>
    <w:rsid w:val="00863B7A"/>
    <w:rsid w:val="00863F89"/>
    <w:rsid w:val="008736DB"/>
    <w:rsid w:val="00887429"/>
    <w:rsid w:val="0088780D"/>
    <w:rsid w:val="00895927"/>
    <w:rsid w:val="00895DA1"/>
    <w:rsid w:val="008A6D75"/>
    <w:rsid w:val="008B3113"/>
    <w:rsid w:val="008E3383"/>
    <w:rsid w:val="0090121B"/>
    <w:rsid w:val="00917DAA"/>
    <w:rsid w:val="00930C32"/>
    <w:rsid w:val="0096521C"/>
    <w:rsid w:val="00971A7C"/>
    <w:rsid w:val="009878E6"/>
    <w:rsid w:val="00991E2E"/>
    <w:rsid w:val="009B0D6B"/>
    <w:rsid w:val="009B4ACE"/>
    <w:rsid w:val="009C1732"/>
    <w:rsid w:val="009C39D5"/>
    <w:rsid w:val="009C3FF4"/>
    <w:rsid w:val="009E099B"/>
    <w:rsid w:val="009F043E"/>
    <w:rsid w:val="009F0A73"/>
    <w:rsid w:val="00A00F7E"/>
    <w:rsid w:val="00A05A8B"/>
    <w:rsid w:val="00A1024E"/>
    <w:rsid w:val="00A22D2A"/>
    <w:rsid w:val="00A25506"/>
    <w:rsid w:val="00A26CF9"/>
    <w:rsid w:val="00A439FA"/>
    <w:rsid w:val="00A63C76"/>
    <w:rsid w:val="00A76E6A"/>
    <w:rsid w:val="00A7760D"/>
    <w:rsid w:val="00A81BF2"/>
    <w:rsid w:val="00A82526"/>
    <w:rsid w:val="00A90EE3"/>
    <w:rsid w:val="00A959B5"/>
    <w:rsid w:val="00A96A22"/>
    <w:rsid w:val="00AA400C"/>
    <w:rsid w:val="00AB76EC"/>
    <w:rsid w:val="00AC74BC"/>
    <w:rsid w:val="00AD74DA"/>
    <w:rsid w:val="00AE4B29"/>
    <w:rsid w:val="00B03333"/>
    <w:rsid w:val="00B410EE"/>
    <w:rsid w:val="00B41C37"/>
    <w:rsid w:val="00B454E4"/>
    <w:rsid w:val="00B6158C"/>
    <w:rsid w:val="00B71E9F"/>
    <w:rsid w:val="00B72BCE"/>
    <w:rsid w:val="00B837FC"/>
    <w:rsid w:val="00BA71AB"/>
    <w:rsid w:val="00BD3A11"/>
    <w:rsid w:val="00BD7878"/>
    <w:rsid w:val="00C05261"/>
    <w:rsid w:val="00C16F8C"/>
    <w:rsid w:val="00C24DC2"/>
    <w:rsid w:val="00C3583D"/>
    <w:rsid w:val="00C553CE"/>
    <w:rsid w:val="00C55E8F"/>
    <w:rsid w:val="00C816D1"/>
    <w:rsid w:val="00C8439A"/>
    <w:rsid w:val="00C871C0"/>
    <w:rsid w:val="00C9585B"/>
    <w:rsid w:val="00CA6073"/>
    <w:rsid w:val="00CB658A"/>
    <w:rsid w:val="00CD06B7"/>
    <w:rsid w:val="00CD23CD"/>
    <w:rsid w:val="00CD2D97"/>
    <w:rsid w:val="00CD79E0"/>
    <w:rsid w:val="00CD7B52"/>
    <w:rsid w:val="00CF3248"/>
    <w:rsid w:val="00D025CC"/>
    <w:rsid w:val="00D10AC5"/>
    <w:rsid w:val="00D402BF"/>
    <w:rsid w:val="00D42707"/>
    <w:rsid w:val="00D60385"/>
    <w:rsid w:val="00D700B3"/>
    <w:rsid w:val="00D957C7"/>
    <w:rsid w:val="00DA20E5"/>
    <w:rsid w:val="00DC050B"/>
    <w:rsid w:val="00DC61CE"/>
    <w:rsid w:val="00DC6802"/>
    <w:rsid w:val="00DF5293"/>
    <w:rsid w:val="00E00118"/>
    <w:rsid w:val="00E02422"/>
    <w:rsid w:val="00E11AF3"/>
    <w:rsid w:val="00E15842"/>
    <w:rsid w:val="00E32D46"/>
    <w:rsid w:val="00E33231"/>
    <w:rsid w:val="00E361B5"/>
    <w:rsid w:val="00E373BD"/>
    <w:rsid w:val="00E95B34"/>
    <w:rsid w:val="00E966E9"/>
    <w:rsid w:val="00EA71AE"/>
    <w:rsid w:val="00EC6B2F"/>
    <w:rsid w:val="00EE24E0"/>
    <w:rsid w:val="00EF3BB8"/>
    <w:rsid w:val="00F34151"/>
    <w:rsid w:val="00F62213"/>
    <w:rsid w:val="00F70FDF"/>
    <w:rsid w:val="00F737BD"/>
    <w:rsid w:val="00F75840"/>
    <w:rsid w:val="00F76502"/>
    <w:rsid w:val="00F81292"/>
    <w:rsid w:val="00F83E4B"/>
    <w:rsid w:val="00F84141"/>
    <w:rsid w:val="00FB5640"/>
    <w:rsid w:val="00FB7F69"/>
    <w:rsid w:val="00FC3F63"/>
    <w:rsid w:val="00FD673B"/>
    <w:rsid w:val="00FD75BE"/>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20A38C76"/>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BD68B-43C3-4651-B9CA-AABC0BC9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2697</Words>
  <Characters>149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楠本　成樹</cp:lastModifiedBy>
  <cp:revision>2</cp:revision>
  <cp:lastPrinted>2019-09-03T01:05:00Z</cp:lastPrinted>
  <dcterms:created xsi:type="dcterms:W3CDTF">2019-09-09T23:36:00Z</dcterms:created>
  <dcterms:modified xsi:type="dcterms:W3CDTF">2019-09-09T23:36:00Z</dcterms:modified>
</cp:coreProperties>
</file>