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AF4" w:rsidRDefault="00122AF4" w:rsidP="00AA47DA">
      <w:pPr>
        <w:jc w:val="right"/>
      </w:pPr>
      <w:r>
        <w:rPr>
          <w:rFonts w:hint="eastAsia"/>
        </w:rPr>
        <w:t>平成</w:t>
      </w:r>
      <w:r w:rsidR="00AA47DA">
        <w:rPr>
          <w:rFonts w:hint="eastAsia"/>
        </w:rPr>
        <w:t>2</w:t>
      </w:r>
      <w:r w:rsidR="0050300D">
        <w:rPr>
          <w:rFonts w:hint="eastAsia"/>
        </w:rPr>
        <w:t>6</w:t>
      </w:r>
      <w:r>
        <w:rPr>
          <w:rFonts w:hint="eastAsia"/>
        </w:rPr>
        <w:t>年</w:t>
      </w:r>
      <w:r>
        <w:t xml:space="preserve"> 8</w:t>
      </w:r>
      <w:r>
        <w:rPr>
          <w:rFonts w:hint="eastAsia"/>
        </w:rPr>
        <w:t xml:space="preserve">月　</w:t>
      </w:r>
      <w:r w:rsidR="0005394B">
        <w:rPr>
          <w:rFonts w:hint="eastAsia"/>
        </w:rPr>
        <w:t>12</w:t>
      </w:r>
      <w:r>
        <w:rPr>
          <w:rFonts w:hint="eastAsia"/>
        </w:rPr>
        <w:t>日</w:t>
      </w:r>
    </w:p>
    <w:p w:rsidR="00292219" w:rsidRDefault="00292219" w:rsidP="00122AF4">
      <w:pPr>
        <w:rPr>
          <w:sz w:val="24"/>
        </w:rPr>
      </w:pPr>
    </w:p>
    <w:p w:rsidR="00AA47DA" w:rsidRPr="00842746" w:rsidRDefault="00D158C6" w:rsidP="00122AF4">
      <w:pPr>
        <w:rPr>
          <w:sz w:val="24"/>
        </w:rPr>
      </w:pPr>
      <w:r>
        <w:rPr>
          <w:rFonts w:hint="eastAsia"/>
          <w:sz w:val="24"/>
        </w:rPr>
        <w:t>大阪府なにわ南府税</w:t>
      </w:r>
      <w:r w:rsidR="00122AF4" w:rsidRPr="00842746">
        <w:rPr>
          <w:rFonts w:hint="eastAsia"/>
          <w:sz w:val="24"/>
        </w:rPr>
        <w:t>事務所長</w:t>
      </w:r>
    </w:p>
    <w:p w:rsidR="00122AF4" w:rsidRDefault="00122AF4" w:rsidP="00292219">
      <w:pPr>
        <w:ind w:firstLineChars="800" w:firstLine="1920"/>
        <w:rPr>
          <w:sz w:val="24"/>
        </w:rPr>
      </w:pPr>
      <w:r w:rsidRPr="00842746">
        <w:rPr>
          <w:rFonts w:hint="eastAsia"/>
          <w:sz w:val="24"/>
        </w:rPr>
        <w:t xml:space="preserve">　</w:t>
      </w:r>
      <w:r w:rsidR="00327B38">
        <w:rPr>
          <w:rFonts w:hint="eastAsia"/>
          <w:sz w:val="24"/>
        </w:rPr>
        <w:t>竹　田</w:t>
      </w:r>
      <w:r w:rsidRPr="00842746">
        <w:rPr>
          <w:rFonts w:hint="eastAsia"/>
          <w:sz w:val="24"/>
        </w:rPr>
        <w:t xml:space="preserve">　</w:t>
      </w:r>
      <w:r w:rsidR="00327B38">
        <w:rPr>
          <w:rFonts w:hint="eastAsia"/>
          <w:sz w:val="24"/>
        </w:rPr>
        <w:t xml:space="preserve">　隆　夫　</w:t>
      </w:r>
      <w:r w:rsidRPr="00842746">
        <w:rPr>
          <w:rFonts w:hint="eastAsia"/>
          <w:sz w:val="24"/>
        </w:rPr>
        <w:t>様</w:t>
      </w:r>
    </w:p>
    <w:p w:rsidR="00292219" w:rsidRPr="00842746" w:rsidRDefault="00292219" w:rsidP="00292219">
      <w:pPr>
        <w:ind w:firstLineChars="800" w:firstLine="1920"/>
        <w:rPr>
          <w:sz w:val="24"/>
        </w:rPr>
      </w:pPr>
    </w:p>
    <w:p w:rsidR="00122AF4" w:rsidRDefault="00D158C6" w:rsidP="00122AF4">
      <w:pPr>
        <w:ind w:firstLineChars="2000" w:firstLine="4200"/>
        <w:jc w:val="right"/>
      </w:pPr>
      <w:r>
        <w:rPr>
          <w:rFonts w:hint="eastAsia"/>
        </w:rPr>
        <w:t>自治労大阪府職員労働組合税務支部なにわ南</w:t>
      </w:r>
      <w:r w:rsidR="00122AF4">
        <w:rPr>
          <w:rFonts w:hint="eastAsia"/>
        </w:rPr>
        <w:t>分会</w:t>
      </w:r>
    </w:p>
    <w:p w:rsidR="00122AF4" w:rsidRDefault="00122AF4" w:rsidP="00D158C6">
      <w:pPr>
        <w:wordWrap w:val="0"/>
        <w:ind w:firstLineChars="2950" w:firstLine="6195"/>
        <w:jc w:val="right"/>
      </w:pPr>
      <w:r>
        <w:rPr>
          <w:rFonts w:hint="eastAsia"/>
        </w:rPr>
        <w:t>分会長</w:t>
      </w:r>
      <w:r>
        <w:t xml:space="preserve">  </w:t>
      </w:r>
      <w:r w:rsidR="00D158C6">
        <w:rPr>
          <w:rFonts w:hint="eastAsia"/>
        </w:rPr>
        <w:t xml:space="preserve">　香西　昇</w:t>
      </w:r>
    </w:p>
    <w:p w:rsidR="00AA47DA" w:rsidRDefault="00AA47DA" w:rsidP="00AA47DA">
      <w:pPr>
        <w:jc w:val="center"/>
        <w:rPr>
          <w:sz w:val="28"/>
          <w:szCs w:val="28"/>
        </w:rPr>
      </w:pPr>
      <w:r>
        <w:rPr>
          <w:rFonts w:hint="eastAsia"/>
          <w:sz w:val="28"/>
          <w:szCs w:val="28"/>
        </w:rPr>
        <w:t>平成２</w:t>
      </w:r>
      <w:r w:rsidR="0050300D">
        <w:rPr>
          <w:rFonts w:hint="eastAsia"/>
          <w:sz w:val="28"/>
          <w:szCs w:val="28"/>
        </w:rPr>
        <w:t>７</w:t>
      </w:r>
      <w:r>
        <w:rPr>
          <w:rFonts w:hint="eastAsia"/>
          <w:sz w:val="28"/>
          <w:szCs w:val="28"/>
        </w:rPr>
        <w:t>年度予算編成等に向けた職場環境整備等の要求書</w:t>
      </w:r>
    </w:p>
    <w:p w:rsidR="00AA47DA" w:rsidRPr="00292219" w:rsidRDefault="00AA47DA" w:rsidP="00122AF4">
      <w:pPr>
        <w:ind w:firstLineChars="2950" w:firstLine="6195"/>
        <w:jc w:val="right"/>
        <w:rPr>
          <w:szCs w:val="21"/>
        </w:rPr>
      </w:pPr>
    </w:p>
    <w:p w:rsidR="00292219" w:rsidRPr="0051718B" w:rsidRDefault="00AA47DA" w:rsidP="00292219">
      <w:pPr>
        <w:ind w:firstLineChars="100" w:firstLine="210"/>
        <w:rPr>
          <w:szCs w:val="21"/>
        </w:rPr>
      </w:pPr>
      <w:r w:rsidRPr="0051718B">
        <w:rPr>
          <w:rFonts w:hint="eastAsia"/>
          <w:szCs w:val="21"/>
        </w:rPr>
        <w:t>組合員が安心して働き続けることができる職場環境の確立のため、</w:t>
      </w:r>
      <w:r w:rsidR="009677CC">
        <w:rPr>
          <w:rFonts w:hint="eastAsia"/>
          <w:szCs w:val="21"/>
        </w:rPr>
        <w:t>下記の通り要求するので</w:t>
      </w:r>
      <w:r w:rsidR="00176197">
        <w:rPr>
          <w:rFonts w:hint="eastAsia"/>
          <w:szCs w:val="21"/>
        </w:rPr>
        <w:t>誠意ある回答を要求する。</w:t>
      </w:r>
      <w:r w:rsidR="00122AF4" w:rsidRPr="0051718B">
        <w:rPr>
          <w:szCs w:val="21"/>
        </w:rPr>
        <w:tab/>
      </w:r>
    </w:p>
    <w:p w:rsidR="00292219" w:rsidRDefault="00122AF4" w:rsidP="00292219">
      <w:pPr>
        <w:pStyle w:val="aa"/>
      </w:pPr>
      <w:r w:rsidRPr="0051718B">
        <w:rPr>
          <w:rFonts w:hint="eastAsia"/>
        </w:rPr>
        <w:t>記</w:t>
      </w:r>
    </w:p>
    <w:p w:rsidR="00292219" w:rsidRPr="0051718B" w:rsidRDefault="00292219" w:rsidP="00292219"/>
    <w:p w:rsidR="0051718B" w:rsidRDefault="00614076" w:rsidP="0051718B">
      <w:pPr>
        <w:numPr>
          <w:ilvl w:val="0"/>
          <w:numId w:val="1"/>
        </w:numPr>
        <w:rPr>
          <w:szCs w:val="21"/>
        </w:rPr>
      </w:pPr>
      <w:r>
        <w:rPr>
          <w:rFonts w:hint="eastAsia"/>
          <w:szCs w:val="21"/>
        </w:rPr>
        <w:t>従来からの労使慣行を遵守し労働条件の変更にあたっては一方的な実施は行わないこと</w:t>
      </w:r>
      <w:r w:rsidR="0051718B" w:rsidRPr="0051718B">
        <w:rPr>
          <w:rFonts w:hint="eastAsia"/>
          <w:szCs w:val="21"/>
        </w:rPr>
        <w:t>。</w:t>
      </w:r>
    </w:p>
    <w:p w:rsidR="00292219" w:rsidRPr="0051718B" w:rsidRDefault="00292219" w:rsidP="00292219">
      <w:pPr>
        <w:ind w:left="420"/>
        <w:rPr>
          <w:szCs w:val="21"/>
        </w:rPr>
      </w:pPr>
    </w:p>
    <w:p w:rsidR="00511D31" w:rsidRDefault="0051718B" w:rsidP="00511D31">
      <w:pPr>
        <w:numPr>
          <w:ilvl w:val="0"/>
          <w:numId w:val="1"/>
        </w:numPr>
        <w:rPr>
          <w:szCs w:val="21"/>
        </w:rPr>
      </w:pPr>
      <w:r w:rsidRPr="0051718B">
        <w:rPr>
          <w:rFonts w:hint="eastAsia"/>
          <w:szCs w:val="21"/>
        </w:rPr>
        <w:t>職員の健康管理について</w:t>
      </w:r>
    </w:p>
    <w:p w:rsidR="0051718B" w:rsidRDefault="003145EB" w:rsidP="003145EB">
      <w:pPr>
        <w:ind w:firstLineChars="100" w:firstLine="210"/>
        <w:rPr>
          <w:szCs w:val="21"/>
        </w:rPr>
      </w:pPr>
      <w:r>
        <w:rPr>
          <w:rFonts w:hint="eastAsia"/>
          <w:szCs w:val="21"/>
        </w:rPr>
        <w:t>（１）</w:t>
      </w:r>
      <w:r w:rsidR="0051718B" w:rsidRPr="00511D31">
        <w:rPr>
          <w:rFonts w:hint="eastAsia"/>
          <w:szCs w:val="21"/>
        </w:rPr>
        <w:t>安全衛生委員会の機能を強化し、組合員の健康管理体制を充実すること。</w:t>
      </w:r>
    </w:p>
    <w:p w:rsidR="00511D31" w:rsidRPr="00511D31" w:rsidRDefault="003145EB" w:rsidP="003145EB">
      <w:pPr>
        <w:ind w:leftChars="100" w:left="630" w:hangingChars="200" w:hanging="420"/>
        <w:rPr>
          <w:szCs w:val="21"/>
        </w:rPr>
      </w:pPr>
      <w:r>
        <w:rPr>
          <w:rFonts w:hint="eastAsia"/>
          <w:szCs w:val="21"/>
        </w:rPr>
        <w:t>（２）</w:t>
      </w:r>
      <w:r w:rsidR="00511D31" w:rsidRPr="00511D31">
        <w:rPr>
          <w:rFonts w:hint="eastAsia"/>
          <w:szCs w:val="21"/>
        </w:rPr>
        <w:t>冷暖房運転・換気操作については</w:t>
      </w:r>
      <w:r w:rsidR="00CC21C5">
        <w:rPr>
          <w:rFonts w:hint="eastAsia"/>
          <w:szCs w:val="21"/>
        </w:rPr>
        <w:t>職員の健康管理に留意して行い、運転期間に関わらず年間を通じて各フロア</w:t>
      </w:r>
      <w:r w:rsidR="00511D31" w:rsidRPr="00511D31">
        <w:rPr>
          <w:rFonts w:hint="eastAsia"/>
          <w:szCs w:val="21"/>
        </w:rPr>
        <w:t>の適温保持の対策を行うこと。</w:t>
      </w:r>
    </w:p>
    <w:p w:rsidR="00FC76EB" w:rsidRPr="007132B2" w:rsidRDefault="003145EB" w:rsidP="005B43B5">
      <w:pPr>
        <w:ind w:left="840" w:hangingChars="400" w:hanging="840"/>
        <w:rPr>
          <w:szCs w:val="21"/>
        </w:rPr>
      </w:pPr>
      <w:r>
        <w:rPr>
          <w:rFonts w:hint="eastAsia"/>
          <w:szCs w:val="21"/>
        </w:rPr>
        <w:t xml:space="preserve">　（３）</w:t>
      </w:r>
      <w:r w:rsidR="005B43B5" w:rsidRPr="007132B2">
        <w:rPr>
          <w:rFonts w:hint="eastAsia"/>
          <w:szCs w:val="21"/>
        </w:rPr>
        <w:t>1</w:t>
      </w:r>
      <w:r w:rsidR="005B43B5" w:rsidRPr="007132B2">
        <w:rPr>
          <w:rFonts w:hint="eastAsia"/>
          <w:szCs w:val="21"/>
        </w:rPr>
        <w:t>階</w:t>
      </w:r>
      <w:r w:rsidR="00FC76EB" w:rsidRPr="007132B2">
        <w:rPr>
          <w:rFonts w:hint="eastAsia"/>
          <w:szCs w:val="21"/>
        </w:rPr>
        <w:t>にある唯一の</w:t>
      </w:r>
      <w:r w:rsidR="005B43B5" w:rsidRPr="007132B2">
        <w:rPr>
          <w:rFonts w:hint="eastAsia"/>
          <w:szCs w:val="21"/>
        </w:rPr>
        <w:t>会議室</w:t>
      </w:r>
      <w:r w:rsidR="00FC76EB" w:rsidRPr="007132B2">
        <w:rPr>
          <w:rFonts w:hint="eastAsia"/>
          <w:szCs w:val="21"/>
        </w:rPr>
        <w:t>は、様々な事務打合わせ等に活用し利用頻度も高く、また、お昼の窓口</w:t>
      </w:r>
    </w:p>
    <w:p w:rsidR="00FC76EB" w:rsidRPr="007132B2" w:rsidRDefault="006236BC" w:rsidP="00FC76EB">
      <w:pPr>
        <w:ind w:leftChars="300" w:left="840" w:hangingChars="100" w:hanging="210"/>
        <w:rPr>
          <w:szCs w:val="21"/>
        </w:rPr>
      </w:pPr>
      <w:r w:rsidRPr="007132B2">
        <w:rPr>
          <w:rFonts w:hint="eastAsia"/>
          <w:szCs w:val="21"/>
        </w:rPr>
        <w:t>の交代職員の休養室でも利用されている。しか</w:t>
      </w:r>
      <w:r w:rsidR="00FC76EB" w:rsidRPr="007132B2">
        <w:rPr>
          <w:rFonts w:hint="eastAsia"/>
          <w:szCs w:val="21"/>
        </w:rPr>
        <w:t>しながら、空調がないため、夏は暑くて利用がで</w:t>
      </w:r>
    </w:p>
    <w:p w:rsidR="00FC76EB" w:rsidRPr="007132B2" w:rsidRDefault="00FC76EB" w:rsidP="00FC76EB">
      <w:pPr>
        <w:ind w:leftChars="300" w:left="840" w:hangingChars="100" w:hanging="210"/>
        <w:rPr>
          <w:szCs w:val="21"/>
        </w:rPr>
      </w:pPr>
      <w:r w:rsidRPr="007132B2">
        <w:rPr>
          <w:rFonts w:hint="eastAsia"/>
          <w:szCs w:val="21"/>
        </w:rPr>
        <w:t>きない状態であり、職員の健康管理にも影響しかねない。このため、会議室兼休養室に</w:t>
      </w:r>
      <w:r w:rsidR="005B43B5" w:rsidRPr="007132B2">
        <w:rPr>
          <w:rFonts w:hint="eastAsia"/>
          <w:szCs w:val="21"/>
        </w:rPr>
        <w:t>空調機を</w:t>
      </w:r>
    </w:p>
    <w:p w:rsidR="005B43B5" w:rsidRPr="007132B2" w:rsidRDefault="005B43B5" w:rsidP="00FC76EB">
      <w:pPr>
        <w:ind w:leftChars="300" w:left="840" w:hangingChars="100" w:hanging="210"/>
        <w:rPr>
          <w:szCs w:val="21"/>
        </w:rPr>
      </w:pPr>
      <w:r w:rsidRPr="007132B2">
        <w:rPr>
          <w:rFonts w:hint="eastAsia"/>
          <w:szCs w:val="21"/>
        </w:rPr>
        <w:t>設置すること。</w:t>
      </w:r>
    </w:p>
    <w:p w:rsidR="0051718B" w:rsidRDefault="00511D31" w:rsidP="00511D31">
      <w:pPr>
        <w:ind w:left="840" w:hangingChars="400" w:hanging="840"/>
        <w:rPr>
          <w:szCs w:val="21"/>
        </w:rPr>
      </w:pPr>
      <w:r>
        <w:rPr>
          <w:rFonts w:hint="eastAsia"/>
          <w:szCs w:val="21"/>
        </w:rPr>
        <w:t xml:space="preserve">　</w:t>
      </w:r>
      <w:r w:rsidR="003145EB">
        <w:rPr>
          <w:rFonts w:hint="eastAsia"/>
          <w:szCs w:val="21"/>
        </w:rPr>
        <w:t>（４）</w:t>
      </w:r>
      <w:r w:rsidR="0016766A">
        <w:rPr>
          <w:rFonts w:hint="eastAsia"/>
          <w:szCs w:val="21"/>
        </w:rPr>
        <w:t>定期健康診断・特別健康診断の内容を充実させるとともに、受診</w:t>
      </w:r>
      <w:r>
        <w:rPr>
          <w:rFonts w:hint="eastAsia"/>
          <w:szCs w:val="21"/>
        </w:rPr>
        <w:t>対象者への周知を徹底すること。</w:t>
      </w:r>
    </w:p>
    <w:p w:rsidR="003145EB" w:rsidRPr="007132B2" w:rsidRDefault="003145EB" w:rsidP="00511D31">
      <w:pPr>
        <w:ind w:left="840" w:hangingChars="400" w:hanging="840"/>
        <w:rPr>
          <w:szCs w:val="21"/>
        </w:rPr>
      </w:pPr>
      <w:r>
        <w:rPr>
          <w:rFonts w:hint="eastAsia"/>
          <w:szCs w:val="21"/>
        </w:rPr>
        <w:t xml:space="preserve">　（５）</w:t>
      </w:r>
      <w:r w:rsidR="0076790A">
        <w:rPr>
          <w:rFonts w:hint="eastAsia"/>
          <w:szCs w:val="21"/>
        </w:rPr>
        <w:t>パソコンのディスプレイが放つ強い可視光線（ブルーライト）</w:t>
      </w:r>
      <w:r>
        <w:rPr>
          <w:rFonts w:hint="eastAsia"/>
          <w:szCs w:val="21"/>
        </w:rPr>
        <w:t>は、</w:t>
      </w:r>
      <w:r w:rsidRPr="007132B2">
        <w:rPr>
          <w:rFonts w:hint="eastAsia"/>
          <w:szCs w:val="21"/>
        </w:rPr>
        <w:t>人体に悪い影響を与えると</w:t>
      </w:r>
    </w:p>
    <w:p w:rsidR="00511D31" w:rsidRPr="00511D31" w:rsidRDefault="003145EB" w:rsidP="003145EB">
      <w:pPr>
        <w:ind w:leftChars="300" w:left="840" w:hangingChars="100" w:hanging="210"/>
        <w:rPr>
          <w:szCs w:val="21"/>
        </w:rPr>
      </w:pPr>
      <w:r w:rsidRPr="007132B2">
        <w:rPr>
          <w:rFonts w:hint="eastAsia"/>
          <w:szCs w:val="21"/>
        </w:rPr>
        <w:t>言われており、ＶＤＴ検査等、職員の健康を守るため、</w:t>
      </w:r>
      <w:r>
        <w:rPr>
          <w:rFonts w:hint="eastAsia"/>
          <w:szCs w:val="21"/>
        </w:rPr>
        <w:t>可視光線を</w:t>
      </w:r>
      <w:r w:rsidR="00A47B6A">
        <w:rPr>
          <w:rFonts w:hint="eastAsia"/>
          <w:szCs w:val="21"/>
        </w:rPr>
        <w:t>抑える</w:t>
      </w:r>
      <w:r w:rsidR="00F02998">
        <w:rPr>
          <w:rFonts w:hint="eastAsia"/>
          <w:szCs w:val="21"/>
        </w:rPr>
        <w:t>遮断シートの貼り付</w:t>
      </w:r>
      <w:r w:rsidR="00A47B6A">
        <w:rPr>
          <w:rFonts w:hint="eastAsia"/>
          <w:szCs w:val="21"/>
        </w:rPr>
        <w:t>け</w:t>
      </w:r>
      <w:r w:rsidR="00F02998">
        <w:rPr>
          <w:rFonts w:hint="eastAsia"/>
          <w:szCs w:val="21"/>
        </w:rPr>
        <w:t>などの対策を行うこと。</w:t>
      </w:r>
    </w:p>
    <w:p w:rsidR="00511D31" w:rsidRPr="00511D31" w:rsidRDefault="00511D31" w:rsidP="0051718B">
      <w:pPr>
        <w:ind w:left="1260"/>
        <w:rPr>
          <w:szCs w:val="21"/>
        </w:rPr>
      </w:pPr>
    </w:p>
    <w:p w:rsidR="0051718B" w:rsidRPr="0051718B" w:rsidRDefault="00F02998" w:rsidP="0051718B">
      <w:pPr>
        <w:numPr>
          <w:ilvl w:val="0"/>
          <w:numId w:val="1"/>
        </w:numPr>
        <w:rPr>
          <w:szCs w:val="21"/>
        </w:rPr>
      </w:pPr>
      <w:r>
        <w:rPr>
          <w:rFonts w:hint="eastAsia"/>
          <w:szCs w:val="21"/>
        </w:rPr>
        <w:t>職場の労働安全衛生の観点から</w:t>
      </w:r>
      <w:r w:rsidR="00D006F7">
        <w:rPr>
          <w:rFonts w:hint="eastAsia"/>
          <w:szCs w:val="21"/>
        </w:rPr>
        <w:t>執務室</w:t>
      </w:r>
      <w:r w:rsidR="00606228" w:rsidRPr="00916178">
        <w:rPr>
          <w:rFonts w:hint="eastAsia"/>
          <w:szCs w:val="21"/>
        </w:rPr>
        <w:t>等</w:t>
      </w:r>
      <w:r w:rsidR="00D006F7">
        <w:rPr>
          <w:rFonts w:hint="eastAsia"/>
          <w:szCs w:val="21"/>
        </w:rPr>
        <w:t>の保全・改善を行うこと。</w:t>
      </w:r>
    </w:p>
    <w:p w:rsidR="00F02998" w:rsidRPr="00755C10" w:rsidRDefault="003145EB" w:rsidP="00755C10">
      <w:pPr>
        <w:ind w:leftChars="100" w:left="630" w:hangingChars="200" w:hanging="420"/>
        <w:rPr>
          <w:szCs w:val="21"/>
          <w:u w:val="single"/>
        </w:rPr>
      </w:pPr>
      <w:r>
        <w:rPr>
          <w:rFonts w:hint="eastAsia"/>
          <w:szCs w:val="21"/>
        </w:rPr>
        <w:t>（１）</w:t>
      </w:r>
      <w:r w:rsidR="00F02998" w:rsidRPr="007132B2">
        <w:rPr>
          <w:rFonts w:hint="eastAsia"/>
          <w:szCs w:val="21"/>
        </w:rPr>
        <w:t>椅子</w:t>
      </w:r>
      <w:r w:rsidRPr="007132B2">
        <w:rPr>
          <w:rFonts w:hint="eastAsia"/>
          <w:szCs w:val="21"/>
        </w:rPr>
        <w:t>については、高さ調整ができないものがあり、腰を痛めることもあるので、</w:t>
      </w:r>
      <w:r w:rsidR="00F02998" w:rsidRPr="007132B2">
        <w:rPr>
          <w:rFonts w:hint="eastAsia"/>
          <w:szCs w:val="21"/>
        </w:rPr>
        <w:t>定期点検を行い、修繕が必要なものについては速やかに</w:t>
      </w:r>
      <w:r w:rsidRPr="007132B2">
        <w:rPr>
          <w:rFonts w:hint="eastAsia"/>
          <w:szCs w:val="21"/>
        </w:rPr>
        <w:t>改善を</w:t>
      </w:r>
      <w:r w:rsidR="00F02998" w:rsidRPr="007132B2">
        <w:rPr>
          <w:rFonts w:hint="eastAsia"/>
          <w:szCs w:val="21"/>
        </w:rPr>
        <w:t>行うこと。</w:t>
      </w:r>
    </w:p>
    <w:p w:rsidR="00F02998" w:rsidRDefault="003145EB" w:rsidP="003145EB">
      <w:pPr>
        <w:ind w:firstLineChars="100" w:firstLine="210"/>
        <w:rPr>
          <w:szCs w:val="21"/>
        </w:rPr>
      </w:pPr>
      <w:r>
        <w:rPr>
          <w:rFonts w:hint="eastAsia"/>
          <w:szCs w:val="21"/>
        </w:rPr>
        <w:t>（２）</w:t>
      </w:r>
      <w:r w:rsidR="00916178">
        <w:rPr>
          <w:rFonts w:hint="eastAsia"/>
          <w:szCs w:val="21"/>
        </w:rPr>
        <w:t>手洗いの勧奨、安</w:t>
      </w:r>
      <w:r w:rsidRPr="007132B2">
        <w:rPr>
          <w:rFonts w:hint="eastAsia"/>
          <w:szCs w:val="21"/>
        </w:rPr>
        <w:t>全衛生の観点から</w:t>
      </w:r>
      <w:r w:rsidR="0016766A">
        <w:rPr>
          <w:rFonts w:hint="eastAsia"/>
          <w:szCs w:val="21"/>
        </w:rPr>
        <w:t>トイレの手洗器を自動化すること。</w:t>
      </w:r>
    </w:p>
    <w:p w:rsidR="00CC7007" w:rsidRPr="00292219" w:rsidRDefault="003145EB" w:rsidP="003145EB">
      <w:pPr>
        <w:ind w:leftChars="100" w:left="630" w:hangingChars="200" w:hanging="420"/>
        <w:rPr>
          <w:szCs w:val="21"/>
        </w:rPr>
      </w:pPr>
      <w:r>
        <w:rPr>
          <w:rFonts w:hint="eastAsia"/>
          <w:szCs w:val="21"/>
        </w:rPr>
        <w:t>（３）</w:t>
      </w:r>
      <w:r w:rsidRPr="007132B2">
        <w:rPr>
          <w:rFonts w:hint="eastAsia"/>
          <w:szCs w:val="21"/>
        </w:rPr>
        <w:t>事務所には、そもそも</w:t>
      </w:r>
      <w:r w:rsidR="00CC7007" w:rsidRPr="007132B2">
        <w:rPr>
          <w:rFonts w:hint="eastAsia"/>
          <w:szCs w:val="21"/>
        </w:rPr>
        <w:t>駐輪場</w:t>
      </w:r>
      <w:r w:rsidRPr="007132B2">
        <w:rPr>
          <w:rFonts w:hint="eastAsia"/>
          <w:szCs w:val="21"/>
        </w:rPr>
        <w:t>がなく、駐車場スペースに駐輪している</w:t>
      </w:r>
      <w:r w:rsidR="00B91342" w:rsidRPr="007132B2">
        <w:rPr>
          <w:rFonts w:hint="eastAsia"/>
          <w:szCs w:val="21"/>
        </w:rPr>
        <w:t>が一部は雨ざらしの状態で整備不良にもなる</w:t>
      </w:r>
      <w:r w:rsidRPr="007132B2">
        <w:rPr>
          <w:rFonts w:hint="eastAsia"/>
          <w:szCs w:val="21"/>
        </w:rPr>
        <w:t>。</w:t>
      </w:r>
      <w:r w:rsidR="00B91342" w:rsidRPr="007132B2">
        <w:rPr>
          <w:rFonts w:hint="eastAsia"/>
          <w:szCs w:val="21"/>
        </w:rPr>
        <w:t>このため</w:t>
      </w:r>
      <w:r w:rsidR="00292219">
        <w:rPr>
          <w:rFonts w:hint="eastAsia"/>
          <w:szCs w:val="21"/>
        </w:rPr>
        <w:t>雨除けの駐輪所</w:t>
      </w:r>
      <w:r w:rsidRPr="007132B2">
        <w:rPr>
          <w:rFonts w:hint="eastAsia"/>
          <w:szCs w:val="21"/>
        </w:rPr>
        <w:t>を設置し、</w:t>
      </w:r>
      <w:r w:rsidR="00B91342" w:rsidRPr="007132B2">
        <w:rPr>
          <w:rFonts w:hint="eastAsia"/>
          <w:szCs w:val="21"/>
        </w:rPr>
        <w:t>自転車の整備を図って、職員が交通安全を守り、安心して自転車を利用できるよう環境整備をすること。</w:t>
      </w:r>
      <w:r w:rsidR="00B91342">
        <w:rPr>
          <w:rFonts w:hint="eastAsia"/>
          <w:szCs w:val="21"/>
        </w:rPr>
        <w:t>また、</w:t>
      </w:r>
      <w:r w:rsidR="001606DC">
        <w:rPr>
          <w:rFonts w:hint="eastAsia"/>
          <w:szCs w:val="21"/>
        </w:rPr>
        <w:t>駐車場については、</w:t>
      </w:r>
      <w:r w:rsidR="007132B2" w:rsidRPr="00292219">
        <w:rPr>
          <w:rFonts w:hint="eastAsia"/>
          <w:szCs w:val="21"/>
        </w:rPr>
        <w:t>安全確保のため</w:t>
      </w:r>
      <w:r w:rsidR="001606DC" w:rsidRPr="00292219">
        <w:rPr>
          <w:rFonts w:hint="eastAsia"/>
          <w:szCs w:val="21"/>
        </w:rPr>
        <w:t>出庫シグナルを設置すること。</w:t>
      </w:r>
    </w:p>
    <w:p w:rsidR="00755C10" w:rsidRDefault="00755C10" w:rsidP="006236BC">
      <w:pPr>
        <w:rPr>
          <w:szCs w:val="21"/>
        </w:rPr>
      </w:pPr>
    </w:p>
    <w:p w:rsidR="00614076" w:rsidRPr="002B5E83" w:rsidRDefault="006236BC" w:rsidP="006236BC">
      <w:pPr>
        <w:ind w:firstLineChars="100" w:firstLine="210"/>
        <w:rPr>
          <w:szCs w:val="21"/>
        </w:rPr>
      </w:pPr>
      <w:r>
        <w:rPr>
          <w:rFonts w:hint="eastAsia"/>
          <w:szCs w:val="21"/>
        </w:rPr>
        <w:t>（要　望）</w:t>
      </w:r>
    </w:p>
    <w:p w:rsidR="00A03C30" w:rsidRPr="00FB587B" w:rsidRDefault="00A03C30" w:rsidP="00A03C30">
      <w:pPr>
        <w:pStyle w:val="a3"/>
        <w:ind w:leftChars="0" w:left="780"/>
        <w:rPr>
          <w:szCs w:val="21"/>
        </w:rPr>
      </w:pPr>
    </w:p>
    <w:p w:rsidR="0051718B" w:rsidRDefault="002B5E83" w:rsidP="002B5E83">
      <w:pPr>
        <w:ind w:leftChars="200" w:left="840" w:hangingChars="200" w:hanging="420"/>
        <w:rPr>
          <w:szCs w:val="21"/>
        </w:rPr>
      </w:pPr>
      <w:r>
        <w:rPr>
          <w:rFonts w:hint="eastAsia"/>
          <w:szCs w:val="21"/>
        </w:rPr>
        <w:t>１　公用車および庁用自動車運転に係る交通事故に関して、運転者が交通法規を遵守し適正な運転状況下</w:t>
      </w:r>
      <w:r w:rsidR="006236BC">
        <w:rPr>
          <w:rFonts w:hint="eastAsia"/>
          <w:szCs w:val="21"/>
        </w:rPr>
        <w:t>における</w:t>
      </w:r>
      <w:r>
        <w:rPr>
          <w:rFonts w:hint="eastAsia"/>
          <w:szCs w:val="21"/>
        </w:rPr>
        <w:t>不慮の事故に対しては、処分に係る分限条例の改正と求償権の放棄をすること。</w:t>
      </w:r>
    </w:p>
    <w:p w:rsidR="00542575" w:rsidRDefault="00542575" w:rsidP="002B5E83">
      <w:pPr>
        <w:ind w:leftChars="200" w:left="840" w:hangingChars="200" w:hanging="420"/>
        <w:rPr>
          <w:szCs w:val="21"/>
        </w:rPr>
      </w:pPr>
      <w:r>
        <w:rPr>
          <w:rFonts w:hint="eastAsia"/>
          <w:szCs w:val="21"/>
        </w:rPr>
        <w:t xml:space="preserve">２　</w:t>
      </w:r>
      <w:r w:rsidR="007C5CB5" w:rsidRPr="00292219">
        <w:rPr>
          <w:rFonts w:hint="eastAsia"/>
          <w:szCs w:val="21"/>
        </w:rPr>
        <w:t>帰庁した</w:t>
      </w:r>
      <w:r w:rsidR="001C7C80" w:rsidRPr="00292219">
        <w:rPr>
          <w:rFonts w:hint="eastAsia"/>
          <w:szCs w:val="21"/>
        </w:rPr>
        <w:t>公用車が満車のために駐車できないことがある。</w:t>
      </w:r>
      <w:r w:rsidR="007C5CB5" w:rsidRPr="00292219">
        <w:rPr>
          <w:rFonts w:hint="eastAsia"/>
          <w:szCs w:val="21"/>
        </w:rPr>
        <w:t>やむなく</w:t>
      </w:r>
      <w:r w:rsidR="001C7C80" w:rsidRPr="00292219">
        <w:rPr>
          <w:rFonts w:hint="eastAsia"/>
          <w:szCs w:val="21"/>
        </w:rPr>
        <w:t>駐車線以外</w:t>
      </w:r>
      <w:r w:rsidR="003D2AF9" w:rsidRPr="00292219">
        <w:rPr>
          <w:rFonts w:hint="eastAsia"/>
          <w:szCs w:val="21"/>
        </w:rPr>
        <w:t>に</w:t>
      </w:r>
      <w:r w:rsidR="007C5CB5" w:rsidRPr="00292219">
        <w:rPr>
          <w:rFonts w:hint="eastAsia"/>
          <w:szCs w:val="21"/>
        </w:rPr>
        <w:t>停車し、出庫まで待機するが、</w:t>
      </w:r>
      <w:r w:rsidR="001C7C80" w:rsidRPr="00292219">
        <w:rPr>
          <w:rFonts w:hint="eastAsia"/>
          <w:szCs w:val="21"/>
        </w:rPr>
        <w:t>来庁者</w:t>
      </w:r>
      <w:r w:rsidR="007C5CB5" w:rsidRPr="00292219">
        <w:rPr>
          <w:rFonts w:hint="eastAsia"/>
          <w:szCs w:val="21"/>
        </w:rPr>
        <w:t>の</w:t>
      </w:r>
      <w:r w:rsidR="001C7C80" w:rsidRPr="00292219">
        <w:rPr>
          <w:rFonts w:hint="eastAsia"/>
          <w:szCs w:val="21"/>
        </w:rPr>
        <w:t>迷惑であ</w:t>
      </w:r>
      <w:r w:rsidR="007C5CB5" w:rsidRPr="00292219">
        <w:rPr>
          <w:rFonts w:hint="eastAsia"/>
          <w:szCs w:val="21"/>
        </w:rPr>
        <w:t>るとともに</w:t>
      </w:r>
      <w:r w:rsidR="001C7C80" w:rsidRPr="00292219">
        <w:rPr>
          <w:rFonts w:hint="eastAsia"/>
          <w:szCs w:val="21"/>
        </w:rPr>
        <w:t>駐車場内での</w:t>
      </w:r>
      <w:r w:rsidR="00606228" w:rsidRPr="00292219">
        <w:rPr>
          <w:rFonts w:hint="eastAsia"/>
          <w:szCs w:val="21"/>
        </w:rPr>
        <w:t>無用なトラブル</w:t>
      </w:r>
      <w:r w:rsidR="001C7C80" w:rsidRPr="00292219">
        <w:rPr>
          <w:rFonts w:hint="eastAsia"/>
          <w:szCs w:val="21"/>
        </w:rPr>
        <w:t>を誘発するおそれがある</w:t>
      </w:r>
      <w:r w:rsidR="007C5CB5" w:rsidRPr="00292219">
        <w:rPr>
          <w:rFonts w:hint="eastAsia"/>
          <w:szCs w:val="21"/>
        </w:rPr>
        <w:t>。</w:t>
      </w:r>
      <w:r w:rsidRPr="00292219">
        <w:rPr>
          <w:rFonts w:hint="eastAsia"/>
          <w:szCs w:val="21"/>
        </w:rPr>
        <w:t>公用車駐車場の明示を</w:t>
      </w:r>
      <w:r w:rsidR="007C5CB5" w:rsidRPr="00292219">
        <w:rPr>
          <w:rFonts w:hint="eastAsia"/>
          <w:szCs w:val="21"/>
        </w:rPr>
        <w:t>行い、スペースの確保を</w:t>
      </w:r>
      <w:r w:rsidRPr="00292219">
        <w:rPr>
          <w:rFonts w:hint="eastAsia"/>
          <w:szCs w:val="21"/>
        </w:rPr>
        <w:t>すること。</w:t>
      </w:r>
    </w:p>
    <w:p w:rsidR="001606DC" w:rsidRDefault="00542575" w:rsidP="001606DC">
      <w:pPr>
        <w:ind w:left="420"/>
        <w:rPr>
          <w:szCs w:val="21"/>
        </w:rPr>
      </w:pPr>
      <w:r>
        <w:rPr>
          <w:rFonts w:hint="eastAsia"/>
          <w:szCs w:val="21"/>
        </w:rPr>
        <w:t>３</w:t>
      </w:r>
      <w:r w:rsidR="001606DC">
        <w:rPr>
          <w:rFonts w:hint="eastAsia"/>
          <w:szCs w:val="21"/>
        </w:rPr>
        <w:t xml:space="preserve">　</w:t>
      </w:r>
      <w:r w:rsidR="0016766A">
        <w:rPr>
          <w:rFonts w:hint="eastAsia"/>
          <w:szCs w:val="21"/>
        </w:rPr>
        <w:t>電話機の録音機能・ナンバーディスプレイを設置すること。</w:t>
      </w:r>
    </w:p>
    <w:p w:rsidR="00025FC0" w:rsidRPr="0051718B" w:rsidRDefault="00542575" w:rsidP="002B5E83">
      <w:pPr>
        <w:ind w:firstLineChars="200" w:firstLine="420"/>
        <w:rPr>
          <w:szCs w:val="21"/>
        </w:rPr>
      </w:pPr>
      <w:r>
        <w:rPr>
          <w:rFonts w:hint="eastAsia"/>
          <w:szCs w:val="21"/>
        </w:rPr>
        <w:t>４</w:t>
      </w:r>
      <w:r w:rsidR="00025FC0">
        <w:rPr>
          <w:rFonts w:hint="eastAsia"/>
          <w:szCs w:val="21"/>
        </w:rPr>
        <w:t xml:space="preserve">　</w:t>
      </w:r>
      <w:r w:rsidR="0016766A">
        <w:rPr>
          <w:rFonts w:hint="eastAsia"/>
          <w:szCs w:val="21"/>
        </w:rPr>
        <w:t>災害等の緊急時における来庁者と職員の避難経路と誘導方法の確認をすること。</w:t>
      </w:r>
    </w:p>
    <w:p w:rsidR="002D76E6" w:rsidRDefault="0051718B" w:rsidP="00755C10">
      <w:pPr>
        <w:ind w:left="420" w:hangingChars="200" w:hanging="420"/>
        <w:rPr>
          <w:szCs w:val="21"/>
        </w:rPr>
      </w:pPr>
      <w:r w:rsidRPr="0051718B">
        <w:rPr>
          <w:rFonts w:hint="eastAsia"/>
          <w:szCs w:val="21"/>
        </w:rPr>
        <w:t xml:space="preserve">　　</w:t>
      </w:r>
      <w:r w:rsidR="00542575">
        <w:rPr>
          <w:rFonts w:hint="eastAsia"/>
          <w:szCs w:val="21"/>
        </w:rPr>
        <w:t>５</w:t>
      </w:r>
      <w:r w:rsidR="002B5E83" w:rsidRPr="007132B2">
        <w:rPr>
          <w:rFonts w:hint="eastAsia"/>
          <w:szCs w:val="21"/>
        </w:rPr>
        <w:t xml:space="preserve">　人事異動については、本人の意向を尊重すること</w:t>
      </w:r>
      <w:r w:rsidR="002B5E83">
        <w:rPr>
          <w:rFonts w:hint="eastAsia"/>
          <w:szCs w:val="21"/>
        </w:rPr>
        <w:t>。</w:t>
      </w:r>
    </w:p>
    <w:p w:rsidR="00382B0C" w:rsidRPr="00382B0C" w:rsidRDefault="002B5E83" w:rsidP="00A03C30">
      <w:pPr>
        <w:ind w:left="840" w:hangingChars="400" w:hanging="840"/>
        <w:rPr>
          <w:szCs w:val="21"/>
        </w:rPr>
      </w:pPr>
      <w:r>
        <w:rPr>
          <w:rFonts w:hint="eastAsia"/>
          <w:szCs w:val="21"/>
        </w:rPr>
        <w:t xml:space="preserve">　</w:t>
      </w:r>
      <w:r w:rsidR="00C95E82">
        <w:rPr>
          <w:rFonts w:hint="eastAsia"/>
          <w:szCs w:val="21"/>
        </w:rPr>
        <w:t xml:space="preserve">　</w:t>
      </w:r>
    </w:p>
    <w:p w:rsidR="0051718B" w:rsidRPr="0051718B" w:rsidRDefault="0051718B" w:rsidP="0051718B">
      <w:pPr>
        <w:ind w:left="420" w:hangingChars="200" w:hanging="420"/>
        <w:rPr>
          <w:szCs w:val="21"/>
        </w:rPr>
      </w:pPr>
      <w:r w:rsidRPr="0051718B">
        <w:rPr>
          <w:rFonts w:hint="eastAsia"/>
          <w:szCs w:val="21"/>
        </w:rPr>
        <w:t xml:space="preserve">　　　</w:t>
      </w:r>
      <w:r w:rsidRPr="0051718B">
        <w:rPr>
          <w:szCs w:val="21"/>
        </w:rPr>
        <w:tab/>
      </w:r>
      <w:r w:rsidRPr="0051718B">
        <w:rPr>
          <w:szCs w:val="21"/>
        </w:rPr>
        <w:tab/>
      </w:r>
      <w:r w:rsidRPr="0051718B">
        <w:rPr>
          <w:szCs w:val="21"/>
        </w:rPr>
        <w:tab/>
      </w:r>
      <w:r w:rsidRPr="0051718B">
        <w:rPr>
          <w:szCs w:val="21"/>
        </w:rPr>
        <w:tab/>
      </w:r>
      <w:r w:rsidRPr="0051718B">
        <w:rPr>
          <w:szCs w:val="21"/>
        </w:rPr>
        <w:tab/>
      </w:r>
      <w:r w:rsidRPr="0051718B">
        <w:rPr>
          <w:szCs w:val="21"/>
        </w:rPr>
        <w:tab/>
      </w:r>
      <w:r w:rsidRPr="0051718B">
        <w:rPr>
          <w:szCs w:val="21"/>
        </w:rPr>
        <w:tab/>
      </w:r>
    </w:p>
    <w:p w:rsidR="0051718B" w:rsidRPr="00C1164C" w:rsidRDefault="0051718B" w:rsidP="00C1164C">
      <w:pPr>
        <w:jc w:val="right"/>
        <w:rPr>
          <w:szCs w:val="21"/>
        </w:rPr>
      </w:pPr>
      <w:r w:rsidRPr="0051718B">
        <w:rPr>
          <w:rFonts w:hint="eastAsia"/>
          <w:szCs w:val="21"/>
        </w:rPr>
        <w:t>以　　上</w:t>
      </w:r>
      <w:bookmarkStart w:id="0" w:name="_GoBack"/>
      <w:bookmarkEnd w:id="0"/>
    </w:p>
    <w:p w:rsidR="0051718B" w:rsidRDefault="0051718B" w:rsidP="00F42381">
      <w:pPr>
        <w:widowControl/>
        <w:jc w:val="left"/>
      </w:pPr>
    </w:p>
    <w:sectPr w:rsidR="0051718B" w:rsidSect="00AA47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F42" w:rsidRDefault="00323F42" w:rsidP="00F42381">
      <w:r>
        <w:separator/>
      </w:r>
    </w:p>
  </w:endnote>
  <w:endnote w:type="continuationSeparator" w:id="0">
    <w:p w:rsidR="00323F42" w:rsidRDefault="00323F42"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F42" w:rsidRDefault="00323F42" w:rsidP="00F42381">
      <w:r>
        <w:separator/>
      </w:r>
    </w:p>
  </w:footnote>
  <w:footnote w:type="continuationSeparator" w:id="0">
    <w:p w:rsidR="00323F42" w:rsidRDefault="00323F42" w:rsidP="00F42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B4BF8"/>
    <w:multiLevelType w:val="hybridMultilevel"/>
    <w:tmpl w:val="A94405A8"/>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F4"/>
    <w:rsid w:val="00025FC0"/>
    <w:rsid w:val="0005394B"/>
    <w:rsid w:val="00073F6F"/>
    <w:rsid w:val="000C454B"/>
    <w:rsid w:val="000D5ECF"/>
    <w:rsid w:val="00122AF4"/>
    <w:rsid w:val="001606DC"/>
    <w:rsid w:val="0016766A"/>
    <w:rsid w:val="00172569"/>
    <w:rsid w:val="00176197"/>
    <w:rsid w:val="001C7C80"/>
    <w:rsid w:val="002545C8"/>
    <w:rsid w:val="00292219"/>
    <w:rsid w:val="002B5E83"/>
    <w:rsid w:val="002D76E6"/>
    <w:rsid w:val="003145EB"/>
    <w:rsid w:val="00323F42"/>
    <w:rsid w:val="00327B38"/>
    <w:rsid w:val="003616FC"/>
    <w:rsid w:val="00382B0C"/>
    <w:rsid w:val="003A68A3"/>
    <w:rsid w:val="003D2AF9"/>
    <w:rsid w:val="004328CA"/>
    <w:rsid w:val="0050300D"/>
    <w:rsid w:val="005032B2"/>
    <w:rsid w:val="00511D31"/>
    <w:rsid w:val="0051718B"/>
    <w:rsid w:val="005205E0"/>
    <w:rsid w:val="00542575"/>
    <w:rsid w:val="005B43B5"/>
    <w:rsid w:val="006028A3"/>
    <w:rsid w:val="00606228"/>
    <w:rsid w:val="00614076"/>
    <w:rsid w:val="006236BC"/>
    <w:rsid w:val="006408F4"/>
    <w:rsid w:val="007132B2"/>
    <w:rsid w:val="00755C10"/>
    <w:rsid w:val="0076790A"/>
    <w:rsid w:val="007C5CB5"/>
    <w:rsid w:val="007D6C4A"/>
    <w:rsid w:val="00842746"/>
    <w:rsid w:val="00842D86"/>
    <w:rsid w:val="00864B92"/>
    <w:rsid w:val="008F1B99"/>
    <w:rsid w:val="008F6912"/>
    <w:rsid w:val="00916178"/>
    <w:rsid w:val="00951D2E"/>
    <w:rsid w:val="009677CC"/>
    <w:rsid w:val="009E545F"/>
    <w:rsid w:val="00A03C30"/>
    <w:rsid w:val="00A47B6A"/>
    <w:rsid w:val="00A86148"/>
    <w:rsid w:val="00AA47DA"/>
    <w:rsid w:val="00B106A8"/>
    <w:rsid w:val="00B44100"/>
    <w:rsid w:val="00B56D36"/>
    <w:rsid w:val="00B91342"/>
    <w:rsid w:val="00BA0640"/>
    <w:rsid w:val="00BD2DF6"/>
    <w:rsid w:val="00BF61F8"/>
    <w:rsid w:val="00C1164C"/>
    <w:rsid w:val="00C20B81"/>
    <w:rsid w:val="00C95E82"/>
    <w:rsid w:val="00CB1910"/>
    <w:rsid w:val="00CB4F93"/>
    <w:rsid w:val="00CC21C5"/>
    <w:rsid w:val="00CC7007"/>
    <w:rsid w:val="00CF24F3"/>
    <w:rsid w:val="00D006F7"/>
    <w:rsid w:val="00D158C6"/>
    <w:rsid w:val="00F02998"/>
    <w:rsid w:val="00F42381"/>
    <w:rsid w:val="00FA3CED"/>
    <w:rsid w:val="00FB51FD"/>
    <w:rsid w:val="00FB587B"/>
    <w:rsid w:val="00FC7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 w:type="paragraph" w:styleId="aa">
    <w:name w:val="Note Heading"/>
    <w:basedOn w:val="a"/>
    <w:next w:val="a"/>
    <w:link w:val="ab"/>
    <w:uiPriority w:val="99"/>
    <w:unhideWhenUsed/>
    <w:rsid w:val="00292219"/>
    <w:pPr>
      <w:jc w:val="center"/>
    </w:pPr>
    <w:rPr>
      <w:szCs w:val="21"/>
    </w:rPr>
  </w:style>
  <w:style w:type="character" w:customStyle="1" w:styleId="ab">
    <w:name w:val="記 (文字)"/>
    <w:basedOn w:val="a0"/>
    <w:link w:val="aa"/>
    <w:uiPriority w:val="99"/>
    <w:rsid w:val="00292219"/>
    <w:rPr>
      <w:rFonts w:ascii="Century" w:eastAsia="ＭＳ 明朝" w:hAnsi="Century" w:cs="Times New Roman"/>
      <w:szCs w:val="21"/>
    </w:rPr>
  </w:style>
  <w:style w:type="paragraph" w:styleId="ac">
    <w:name w:val="Closing"/>
    <w:basedOn w:val="a"/>
    <w:link w:val="ad"/>
    <w:uiPriority w:val="99"/>
    <w:unhideWhenUsed/>
    <w:rsid w:val="00292219"/>
    <w:pPr>
      <w:jc w:val="right"/>
    </w:pPr>
    <w:rPr>
      <w:szCs w:val="21"/>
    </w:rPr>
  </w:style>
  <w:style w:type="character" w:customStyle="1" w:styleId="ad">
    <w:name w:val="結語 (文字)"/>
    <w:basedOn w:val="a0"/>
    <w:link w:val="ac"/>
    <w:uiPriority w:val="99"/>
    <w:rsid w:val="00292219"/>
    <w:rPr>
      <w:rFonts w:ascii="Century" w:eastAsia="ＭＳ 明朝" w:hAnsi="Century"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 w:type="paragraph" w:styleId="aa">
    <w:name w:val="Note Heading"/>
    <w:basedOn w:val="a"/>
    <w:next w:val="a"/>
    <w:link w:val="ab"/>
    <w:uiPriority w:val="99"/>
    <w:unhideWhenUsed/>
    <w:rsid w:val="00292219"/>
    <w:pPr>
      <w:jc w:val="center"/>
    </w:pPr>
    <w:rPr>
      <w:szCs w:val="21"/>
    </w:rPr>
  </w:style>
  <w:style w:type="character" w:customStyle="1" w:styleId="ab">
    <w:name w:val="記 (文字)"/>
    <w:basedOn w:val="a0"/>
    <w:link w:val="aa"/>
    <w:uiPriority w:val="99"/>
    <w:rsid w:val="00292219"/>
    <w:rPr>
      <w:rFonts w:ascii="Century" w:eastAsia="ＭＳ 明朝" w:hAnsi="Century" w:cs="Times New Roman"/>
      <w:szCs w:val="21"/>
    </w:rPr>
  </w:style>
  <w:style w:type="paragraph" w:styleId="ac">
    <w:name w:val="Closing"/>
    <w:basedOn w:val="a"/>
    <w:link w:val="ad"/>
    <w:uiPriority w:val="99"/>
    <w:unhideWhenUsed/>
    <w:rsid w:val="00292219"/>
    <w:pPr>
      <w:jc w:val="right"/>
    </w:pPr>
    <w:rPr>
      <w:szCs w:val="21"/>
    </w:rPr>
  </w:style>
  <w:style w:type="character" w:customStyle="1" w:styleId="ad">
    <w:name w:val="結語 (文字)"/>
    <w:basedOn w:val="a0"/>
    <w:link w:val="ac"/>
    <w:uiPriority w:val="99"/>
    <w:rsid w:val="00292219"/>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002D3-31B0-4B9F-929C-EF547ED9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総務部税務室税政課</cp:lastModifiedBy>
  <cp:revision>8</cp:revision>
  <cp:lastPrinted>2014-08-12T05:52:00Z</cp:lastPrinted>
  <dcterms:created xsi:type="dcterms:W3CDTF">2014-08-12T00:58:00Z</dcterms:created>
  <dcterms:modified xsi:type="dcterms:W3CDTF">2014-08-12T07:03:00Z</dcterms:modified>
</cp:coreProperties>
</file>