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1B8" w:rsidRPr="005831B8" w:rsidRDefault="005831B8" w:rsidP="005831B8">
      <w:pPr>
        <w:rPr>
          <w:rFonts w:ascii="ＭＳ 明朝" w:eastAsia="ＭＳ 明朝" w:hAnsi="ＭＳ 明朝"/>
          <w:sz w:val="22"/>
        </w:rPr>
      </w:pPr>
      <w:bookmarkStart w:id="0" w:name="_GoBack"/>
      <w:bookmarkEnd w:id="0"/>
      <w:r w:rsidRPr="005831B8">
        <w:rPr>
          <w:rFonts w:ascii="ＭＳ 明朝" w:eastAsia="ＭＳ 明朝" w:hAnsi="ＭＳ 明朝" w:hint="eastAsia"/>
          <w:sz w:val="22"/>
        </w:rPr>
        <w:t>第１の項目について</w:t>
      </w:r>
    </w:p>
    <w:p w:rsidR="004C4A80" w:rsidRPr="005831B8" w:rsidRDefault="004C4A80" w:rsidP="003B1CFC">
      <w:pPr>
        <w:ind w:firstLineChars="100" w:firstLine="220"/>
        <w:rPr>
          <w:rFonts w:ascii="ＭＳ 明朝" w:eastAsia="ＭＳ 明朝" w:hAnsi="ＭＳ 明朝"/>
          <w:sz w:val="22"/>
        </w:rPr>
      </w:pPr>
      <w:r w:rsidRPr="005831B8">
        <w:rPr>
          <w:rFonts w:ascii="ＭＳ 明朝" w:eastAsia="ＭＳ 明朝" w:hAnsi="ＭＳ 明朝" w:hint="eastAsia"/>
          <w:sz w:val="22"/>
        </w:rPr>
        <w:t>災害発生時における職員の勤務労働条件については、今後とも、条例、規則等の諸規程に基づき適切な運用に努めて</w:t>
      </w:r>
      <w:r w:rsidR="005831B8">
        <w:rPr>
          <w:rFonts w:ascii="ＭＳ 明朝" w:eastAsia="ＭＳ 明朝" w:hAnsi="ＭＳ 明朝" w:hint="eastAsia"/>
          <w:sz w:val="22"/>
        </w:rPr>
        <w:t>いく</w:t>
      </w:r>
      <w:r w:rsidRPr="005831B8">
        <w:rPr>
          <w:rFonts w:ascii="ＭＳ 明朝" w:eastAsia="ＭＳ 明朝" w:hAnsi="ＭＳ 明朝" w:hint="eastAsia"/>
          <w:sz w:val="22"/>
        </w:rPr>
        <w:t>。</w:t>
      </w:r>
    </w:p>
    <w:p w:rsidR="007374A7" w:rsidRPr="005831B8" w:rsidRDefault="004C4A80" w:rsidP="003B1CFC">
      <w:pPr>
        <w:ind w:firstLineChars="100" w:firstLine="220"/>
        <w:rPr>
          <w:rFonts w:ascii="ＭＳ 明朝" w:eastAsia="ＭＳ 明朝" w:hAnsi="ＭＳ 明朝"/>
          <w:sz w:val="22"/>
        </w:rPr>
      </w:pPr>
      <w:r w:rsidRPr="005831B8">
        <w:rPr>
          <w:rFonts w:ascii="ＭＳ 明朝" w:eastAsia="ＭＳ 明朝" w:hAnsi="ＭＳ 明朝"/>
          <w:sz w:val="22"/>
        </w:rPr>
        <w:t>危険回避休暇については、近年の減災・防災の取組み等を踏まえ、各府立学校において、台風接近時等の刻々と変化する状況に、より即時的な対応が取れるよう、平成31年</w:t>
      </w:r>
      <w:r w:rsidR="003B1CFC">
        <w:rPr>
          <w:rFonts w:ascii="ＭＳ 明朝" w:eastAsia="ＭＳ 明朝" w:hAnsi="ＭＳ 明朝" w:hint="eastAsia"/>
          <w:sz w:val="22"/>
        </w:rPr>
        <w:t>４</w:t>
      </w:r>
      <w:r w:rsidR="005831B8">
        <w:rPr>
          <w:rFonts w:ascii="ＭＳ 明朝" w:eastAsia="ＭＳ 明朝" w:hAnsi="ＭＳ 明朝"/>
          <w:sz w:val="22"/>
        </w:rPr>
        <w:t>月より、同休暇承認にあたっての手順を変更したところ</w:t>
      </w:r>
      <w:r w:rsidRPr="005831B8">
        <w:rPr>
          <w:rFonts w:ascii="ＭＳ 明朝" w:eastAsia="ＭＳ 明朝" w:hAnsi="ＭＳ 明朝"/>
          <w:sz w:val="22"/>
        </w:rPr>
        <w:t>。</w:t>
      </w:r>
    </w:p>
    <w:p w:rsidR="004C4A80" w:rsidRDefault="004C4A80" w:rsidP="00D75A6C">
      <w:pPr>
        <w:rPr>
          <w:rFonts w:ascii="ＭＳ 明朝" w:eastAsia="ＭＳ 明朝" w:hAnsi="ＭＳ 明朝"/>
          <w:sz w:val="22"/>
        </w:rPr>
      </w:pPr>
    </w:p>
    <w:p w:rsidR="00D75A6C" w:rsidRPr="00D75A6C" w:rsidRDefault="00D75A6C" w:rsidP="00D75A6C">
      <w:pPr>
        <w:rPr>
          <w:rFonts w:ascii="ＭＳ 明朝" w:eastAsia="ＭＳ 明朝" w:hAnsi="ＭＳ 明朝"/>
          <w:sz w:val="22"/>
        </w:rPr>
      </w:pPr>
      <w:r w:rsidRPr="005831B8">
        <w:rPr>
          <w:rFonts w:ascii="ＭＳ 明朝" w:eastAsia="ＭＳ 明朝" w:hAnsi="ＭＳ 明朝" w:hint="eastAsia"/>
          <w:sz w:val="22"/>
        </w:rPr>
        <w:t>第</w:t>
      </w:r>
      <w:r w:rsidR="003B1CFC">
        <w:rPr>
          <w:rFonts w:ascii="ＭＳ 明朝" w:eastAsia="ＭＳ 明朝" w:hAnsi="ＭＳ 明朝" w:hint="eastAsia"/>
          <w:sz w:val="22"/>
        </w:rPr>
        <w:t>７</w:t>
      </w:r>
      <w:r w:rsidRPr="005831B8">
        <w:rPr>
          <w:rFonts w:ascii="ＭＳ 明朝" w:eastAsia="ＭＳ 明朝" w:hAnsi="ＭＳ 明朝" w:hint="eastAsia"/>
          <w:sz w:val="22"/>
        </w:rPr>
        <w:t>の項目について</w:t>
      </w:r>
    </w:p>
    <w:p w:rsidR="003B1CFC" w:rsidRPr="003B1CFC" w:rsidRDefault="003B1CFC" w:rsidP="003B1CFC">
      <w:pPr>
        <w:rPr>
          <w:rFonts w:ascii="ＭＳ 明朝" w:eastAsia="ＭＳ 明朝" w:hAnsi="ＭＳ 明朝"/>
          <w:sz w:val="22"/>
        </w:rPr>
      </w:pPr>
      <w:r w:rsidRPr="003B1CFC">
        <w:rPr>
          <w:rFonts w:ascii="ＭＳ 明朝" w:eastAsia="ＭＳ 明朝" w:hAnsi="ＭＳ 明朝" w:hint="eastAsia"/>
          <w:sz w:val="22"/>
        </w:rPr>
        <w:t xml:space="preserve">　職場における様々なハラスメント行為は、個人としての尊厳を不当に傷つけ、その能力の有効な発揮を妨げるとともに、職場秩序や業務の遂行を阻害する重大な問題であると認識してい</w:t>
      </w:r>
      <w:r>
        <w:rPr>
          <w:rFonts w:ascii="ＭＳ 明朝" w:eastAsia="ＭＳ 明朝" w:hAnsi="ＭＳ 明朝" w:hint="eastAsia"/>
          <w:sz w:val="22"/>
        </w:rPr>
        <w:t>る</w:t>
      </w:r>
      <w:r w:rsidRPr="003B1CFC">
        <w:rPr>
          <w:rFonts w:ascii="ＭＳ 明朝" w:eastAsia="ＭＳ 明朝" w:hAnsi="ＭＳ 明朝" w:hint="eastAsia"/>
          <w:sz w:val="22"/>
        </w:rPr>
        <w:t>。</w:t>
      </w:r>
    </w:p>
    <w:p w:rsidR="003B1CFC" w:rsidRPr="003B1CFC" w:rsidRDefault="003B1CFC" w:rsidP="003B1CFC">
      <w:pPr>
        <w:rPr>
          <w:rFonts w:ascii="ＭＳ 明朝" w:eastAsia="ＭＳ 明朝" w:hAnsi="ＭＳ 明朝"/>
          <w:sz w:val="22"/>
        </w:rPr>
      </w:pPr>
      <w:r w:rsidRPr="003B1CFC">
        <w:rPr>
          <w:rFonts w:ascii="ＭＳ 明朝" w:eastAsia="ＭＳ 明朝" w:hAnsi="ＭＳ 明朝" w:hint="eastAsia"/>
          <w:sz w:val="22"/>
        </w:rPr>
        <w:t xml:space="preserve">　府教育庁では、令和２年６月に労働施策総合推進法等の関連改正法が施行され、人事院においてもハラスメント関連の規則制定及び改正が行われたことを踏まえ、パワー・ハラスメント、セクシュアル・ハラスメント、妊娠・出産・育児休業等に関するハラスメントの防止及び対応に関する各指針について改正を行い、令和２年６月</w:t>
      </w:r>
      <w:r w:rsidRPr="003B1CFC">
        <w:rPr>
          <w:rFonts w:ascii="ＭＳ 明朝" w:eastAsia="ＭＳ 明朝" w:hAnsi="ＭＳ 明朝"/>
          <w:sz w:val="22"/>
        </w:rPr>
        <w:t>30日に府立学校校長・准校長あてに通知した。</w:t>
      </w:r>
    </w:p>
    <w:p w:rsidR="003B1CFC" w:rsidRPr="003B1CFC" w:rsidRDefault="003B1CFC" w:rsidP="003B1CFC">
      <w:pPr>
        <w:rPr>
          <w:rFonts w:ascii="ＭＳ 明朝" w:eastAsia="ＭＳ 明朝" w:hAnsi="ＭＳ 明朝"/>
          <w:sz w:val="22"/>
        </w:rPr>
      </w:pPr>
      <w:r w:rsidRPr="003B1CFC">
        <w:rPr>
          <w:rFonts w:ascii="ＭＳ 明朝" w:eastAsia="ＭＳ 明朝" w:hAnsi="ＭＳ 明朝" w:hint="eastAsia"/>
          <w:sz w:val="22"/>
        </w:rPr>
        <w:t xml:space="preserve">　加えて、教職員がハラスメントを受けた経験や教育庁・学校のハラスメント防止についての取組みが予防や解決に役立っているかなどを把握するため、府立学校の教職員</w:t>
      </w:r>
      <w:r>
        <w:rPr>
          <w:rFonts w:ascii="ＭＳ 明朝" w:eastAsia="ＭＳ 明朝" w:hAnsi="ＭＳ 明朝" w:hint="eastAsia"/>
          <w:sz w:val="22"/>
        </w:rPr>
        <w:t>を対象に、「教職員間のハラスメント実態把握アンケート」を実施</w:t>
      </w:r>
      <w:r w:rsidRPr="003B1CFC">
        <w:rPr>
          <w:rFonts w:ascii="ＭＳ 明朝" w:eastAsia="ＭＳ 明朝" w:hAnsi="ＭＳ 明朝" w:hint="eastAsia"/>
          <w:sz w:val="22"/>
        </w:rPr>
        <w:t>した。</w:t>
      </w:r>
    </w:p>
    <w:p w:rsidR="003B1CFC" w:rsidRPr="003B1CFC" w:rsidRDefault="003B1CFC" w:rsidP="003B1CFC">
      <w:pPr>
        <w:rPr>
          <w:rFonts w:ascii="ＭＳ 明朝" w:eastAsia="ＭＳ 明朝" w:hAnsi="ＭＳ 明朝"/>
          <w:sz w:val="22"/>
        </w:rPr>
      </w:pPr>
      <w:r w:rsidRPr="003B1CFC">
        <w:rPr>
          <w:rFonts w:ascii="ＭＳ 明朝" w:eastAsia="ＭＳ 明朝" w:hAnsi="ＭＳ 明朝" w:hint="eastAsia"/>
          <w:sz w:val="22"/>
        </w:rPr>
        <w:t xml:space="preserve">　また、今年度の「府立学校に対する指示事項</w:t>
      </w:r>
      <w:r>
        <w:rPr>
          <w:rFonts w:ascii="ＭＳ 明朝" w:eastAsia="ＭＳ 明朝" w:hAnsi="ＭＳ 明朝" w:hint="eastAsia"/>
          <w:sz w:val="22"/>
        </w:rPr>
        <w:t>」に職場におけるハラスメントの防止を重点事項として掲げている</w:t>
      </w:r>
      <w:r w:rsidRPr="003B1CFC">
        <w:rPr>
          <w:rFonts w:ascii="ＭＳ 明朝" w:eastAsia="ＭＳ 明朝" w:hAnsi="ＭＳ 明朝" w:hint="eastAsia"/>
          <w:sz w:val="22"/>
        </w:rPr>
        <w:t>。</w:t>
      </w:r>
    </w:p>
    <w:p w:rsidR="004C4A80" w:rsidRPr="005831B8" w:rsidRDefault="003B1CFC" w:rsidP="003B1CFC">
      <w:pPr>
        <w:rPr>
          <w:rFonts w:ascii="ＭＳ 明朝" w:eastAsia="ＭＳ 明朝" w:hAnsi="ＭＳ 明朝" w:hint="eastAsia"/>
          <w:sz w:val="22"/>
        </w:rPr>
      </w:pPr>
      <w:r w:rsidRPr="003B1CFC">
        <w:rPr>
          <w:rFonts w:ascii="ＭＳ 明朝" w:eastAsia="ＭＳ 明朝" w:hAnsi="ＭＳ 明朝" w:hint="eastAsia"/>
          <w:sz w:val="22"/>
        </w:rPr>
        <w:t xml:space="preserve">　今後とも各ハラスメント指針について、教職員への周知を図るとともに実態把握に努めるなど、快適な働きやすい職場環境づ</w:t>
      </w:r>
      <w:r>
        <w:rPr>
          <w:rFonts w:ascii="ＭＳ 明朝" w:eastAsia="ＭＳ 明朝" w:hAnsi="ＭＳ 明朝" w:hint="eastAsia"/>
          <w:sz w:val="22"/>
        </w:rPr>
        <w:t>くりに努めていく</w:t>
      </w:r>
      <w:r w:rsidRPr="003B1CFC">
        <w:rPr>
          <w:rFonts w:ascii="ＭＳ 明朝" w:eastAsia="ＭＳ 明朝" w:hAnsi="ＭＳ 明朝" w:hint="eastAsia"/>
          <w:sz w:val="22"/>
        </w:rPr>
        <w:t>。</w:t>
      </w:r>
    </w:p>
    <w:p w:rsidR="004C4A80" w:rsidRDefault="004C4A80" w:rsidP="00D75A6C">
      <w:pPr>
        <w:rPr>
          <w:rFonts w:ascii="ＭＳ 明朝" w:eastAsia="ＭＳ 明朝" w:hAnsi="ＭＳ 明朝"/>
          <w:sz w:val="22"/>
        </w:rPr>
      </w:pPr>
    </w:p>
    <w:p w:rsidR="003B1CFC" w:rsidRDefault="003B1CFC" w:rsidP="00D75A6C">
      <w:pPr>
        <w:rPr>
          <w:rFonts w:ascii="ＭＳ 明朝" w:eastAsia="ＭＳ 明朝" w:hAnsi="ＭＳ 明朝"/>
          <w:sz w:val="22"/>
        </w:rPr>
      </w:pPr>
      <w:r>
        <w:rPr>
          <w:rFonts w:ascii="ＭＳ 明朝" w:eastAsia="ＭＳ 明朝" w:hAnsi="ＭＳ 明朝" w:hint="eastAsia"/>
          <w:sz w:val="22"/>
        </w:rPr>
        <w:t>第９の項目について</w:t>
      </w:r>
    </w:p>
    <w:p w:rsidR="003B1CFC" w:rsidRPr="003B1CFC" w:rsidRDefault="003B1CFC" w:rsidP="003B1CFC">
      <w:pPr>
        <w:rPr>
          <w:rFonts w:ascii="ＭＳ 明朝" w:eastAsia="ＭＳ 明朝" w:hAnsi="ＭＳ 明朝"/>
          <w:sz w:val="22"/>
        </w:rPr>
      </w:pPr>
      <w:r w:rsidRPr="003B1CFC">
        <w:rPr>
          <w:rFonts w:ascii="ＭＳ 明朝" w:eastAsia="ＭＳ 明朝" w:hAnsi="ＭＳ 明朝" w:hint="eastAsia"/>
          <w:sz w:val="22"/>
        </w:rPr>
        <w:t xml:space="preserve">　職場環境等の整備に係る合理的配慮に関しては、障がい者である職員の方からの職業生活に関する相談及び合理的配慮の申出等の相談窓口となる障がい者職業生活相談員を選任し、「大阪府教育委員</w:t>
      </w:r>
      <w:r>
        <w:rPr>
          <w:rFonts w:ascii="ＭＳ 明朝" w:eastAsia="ＭＳ 明朝" w:hAnsi="ＭＳ 明朝" w:hint="eastAsia"/>
          <w:sz w:val="22"/>
        </w:rPr>
        <w:t>会における障がい者である職員の活躍推進計画」を策定したところ</w:t>
      </w:r>
      <w:r w:rsidRPr="003B1CFC">
        <w:rPr>
          <w:rFonts w:ascii="ＭＳ 明朝" w:eastAsia="ＭＳ 明朝" w:hAnsi="ＭＳ 明朝" w:hint="eastAsia"/>
          <w:sz w:val="22"/>
        </w:rPr>
        <w:t>。同計画に</w:t>
      </w:r>
      <w:r>
        <w:rPr>
          <w:rFonts w:ascii="ＭＳ 明朝" w:eastAsia="ＭＳ 明朝" w:hAnsi="ＭＳ 明朝" w:hint="eastAsia"/>
          <w:sz w:val="22"/>
        </w:rPr>
        <w:t>基づき、障がい者の活躍を推進するための環境整備を進めていく</w:t>
      </w:r>
      <w:r w:rsidRPr="003B1CFC">
        <w:rPr>
          <w:rFonts w:ascii="ＭＳ 明朝" w:eastAsia="ＭＳ 明朝" w:hAnsi="ＭＳ 明朝" w:hint="eastAsia"/>
          <w:sz w:val="22"/>
        </w:rPr>
        <w:t>。</w:t>
      </w:r>
    </w:p>
    <w:p w:rsidR="003B1CFC" w:rsidRDefault="003B1CFC" w:rsidP="003B1CFC">
      <w:pPr>
        <w:rPr>
          <w:rFonts w:ascii="ＭＳ 明朝" w:eastAsia="ＭＳ 明朝" w:hAnsi="ＭＳ 明朝" w:hint="eastAsia"/>
          <w:sz w:val="22"/>
        </w:rPr>
      </w:pPr>
      <w:r w:rsidRPr="003B1CFC">
        <w:rPr>
          <w:rFonts w:ascii="ＭＳ 明朝" w:eastAsia="ＭＳ 明朝" w:hAnsi="ＭＳ 明朝"/>
          <w:sz w:val="22"/>
        </w:rPr>
        <w:t xml:space="preserve">  障害者の雇用の促進等に関する法律等の趣旨を踏まえ、今後とも適切に対応して</w:t>
      </w:r>
      <w:r>
        <w:rPr>
          <w:rFonts w:ascii="ＭＳ 明朝" w:eastAsia="ＭＳ 明朝" w:hAnsi="ＭＳ 明朝" w:hint="eastAsia"/>
          <w:sz w:val="22"/>
        </w:rPr>
        <w:t>いく</w:t>
      </w:r>
      <w:r w:rsidRPr="003B1CFC">
        <w:rPr>
          <w:rFonts w:ascii="ＭＳ 明朝" w:eastAsia="ＭＳ 明朝" w:hAnsi="ＭＳ 明朝"/>
          <w:sz w:val="22"/>
        </w:rPr>
        <w:t>。</w:t>
      </w:r>
    </w:p>
    <w:p w:rsidR="003B1CFC" w:rsidRPr="003B1CFC" w:rsidRDefault="003B1CFC" w:rsidP="003B1CFC">
      <w:pPr>
        <w:rPr>
          <w:rFonts w:ascii="ＭＳ 明朝" w:eastAsia="ＭＳ 明朝" w:hAnsi="ＭＳ 明朝"/>
          <w:sz w:val="22"/>
        </w:rPr>
      </w:pPr>
      <w:r>
        <w:rPr>
          <w:rFonts w:ascii="ＭＳ 明朝" w:eastAsia="ＭＳ 明朝" w:hAnsi="ＭＳ 明朝" w:hint="eastAsia"/>
          <w:sz w:val="22"/>
        </w:rPr>
        <w:t xml:space="preserve">　</w:t>
      </w:r>
      <w:r w:rsidRPr="003B1CFC">
        <w:rPr>
          <w:rFonts w:ascii="ＭＳ 明朝" w:eastAsia="ＭＳ 明朝" w:hAnsi="ＭＳ 明朝" w:hint="eastAsia"/>
          <w:sz w:val="22"/>
        </w:rPr>
        <w:t>障がいのある職員の勤務時間の弾力化については、令和元年</w:t>
      </w:r>
      <w:r w:rsidRPr="003B1CFC">
        <w:rPr>
          <w:rFonts w:ascii="ＭＳ 明朝" w:eastAsia="ＭＳ 明朝" w:hAnsi="ＭＳ 明朝"/>
          <w:sz w:val="22"/>
        </w:rPr>
        <w:t>10月18日より早出遅出勤</w:t>
      </w:r>
      <w:r>
        <w:rPr>
          <w:rFonts w:ascii="ＭＳ 明朝" w:eastAsia="ＭＳ 明朝" w:hAnsi="ＭＳ 明朝"/>
          <w:sz w:val="22"/>
        </w:rPr>
        <w:t>務制度の対象職員に、障がいのある職員を追加したところ</w:t>
      </w:r>
      <w:r w:rsidRPr="003B1CFC">
        <w:rPr>
          <w:rFonts w:ascii="ＭＳ 明朝" w:eastAsia="ＭＳ 明朝" w:hAnsi="ＭＳ 明朝"/>
          <w:sz w:val="22"/>
        </w:rPr>
        <w:t>。</w:t>
      </w:r>
    </w:p>
    <w:p w:rsidR="003B1CFC" w:rsidRDefault="003B1CFC" w:rsidP="003B1CFC">
      <w:pPr>
        <w:rPr>
          <w:rFonts w:ascii="ＭＳ 明朝" w:eastAsia="ＭＳ 明朝" w:hAnsi="ＭＳ 明朝"/>
          <w:sz w:val="22"/>
        </w:rPr>
      </w:pPr>
      <w:r w:rsidRPr="003B1CFC">
        <w:rPr>
          <w:rFonts w:ascii="ＭＳ 明朝" w:eastAsia="ＭＳ 明朝" w:hAnsi="ＭＳ 明朝"/>
          <w:sz w:val="22"/>
        </w:rPr>
        <w:t xml:space="preserve">　また、障がいのある職員の休憩時間の弾力的な設定については、令和２年４</w:t>
      </w:r>
      <w:r>
        <w:rPr>
          <w:rFonts w:ascii="ＭＳ 明朝" w:eastAsia="ＭＳ 明朝" w:hAnsi="ＭＳ 明朝"/>
          <w:sz w:val="22"/>
        </w:rPr>
        <w:t>月から休憩時間を分割、延長できる制度を導入したところ</w:t>
      </w:r>
      <w:r w:rsidRPr="003B1CFC">
        <w:rPr>
          <w:rFonts w:ascii="ＭＳ 明朝" w:eastAsia="ＭＳ 明朝" w:hAnsi="ＭＳ 明朝"/>
          <w:sz w:val="22"/>
        </w:rPr>
        <w:t>。</w:t>
      </w:r>
    </w:p>
    <w:p w:rsidR="00D75A6C" w:rsidRDefault="00D75A6C" w:rsidP="00D75A6C">
      <w:pPr>
        <w:rPr>
          <w:rFonts w:ascii="ＭＳ 明朝" w:eastAsia="ＭＳ 明朝" w:hAnsi="ＭＳ 明朝"/>
          <w:sz w:val="22"/>
        </w:rPr>
      </w:pPr>
    </w:p>
    <w:p w:rsidR="004C4A80" w:rsidRPr="00D75A6C" w:rsidRDefault="00D75A6C" w:rsidP="00D75A6C">
      <w:pPr>
        <w:rPr>
          <w:rFonts w:ascii="ＭＳ 明朝" w:eastAsia="ＭＳ 明朝" w:hAnsi="ＭＳ 明朝"/>
          <w:sz w:val="22"/>
        </w:rPr>
      </w:pPr>
      <w:r w:rsidRPr="005831B8">
        <w:rPr>
          <w:rFonts w:ascii="ＭＳ 明朝" w:eastAsia="ＭＳ 明朝" w:hAnsi="ＭＳ 明朝" w:hint="eastAsia"/>
          <w:sz w:val="22"/>
        </w:rPr>
        <w:t>第</w:t>
      </w:r>
      <w:r w:rsidR="003B1CFC">
        <w:rPr>
          <w:rFonts w:ascii="ＭＳ 明朝" w:eastAsia="ＭＳ 明朝" w:hAnsi="ＭＳ 明朝" w:hint="eastAsia"/>
          <w:sz w:val="22"/>
        </w:rPr>
        <w:t>1</w:t>
      </w:r>
      <w:r w:rsidR="003B1CFC">
        <w:rPr>
          <w:rFonts w:ascii="ＭＳ 明朝" w:eastAsia="ＭＳ 明朝" w:hAnsi="ＭＳ 明朝"/>
          <w:sz w:val="22"/>
        </w:rPr>
        <w:t>0</w:t>
      </w:r>
      <w:r w:rsidRPr="005831B8">
        <w:rPr>
          <w:rFonts w:ascii="ＭＳ 明朝" w:eastAsia="ＭＳ 明朝" w:hAnsi="ＭＳ 明朝" w:hint="eastAsia"/>
          <w:sz w:val="22"/>
        </w:rPr>
        <w:t>の項目について</w:t>
      </w:r>
    </w:p>
    <w:p w:rsidR="003B1CFC" w:rsidRPr="003B1CFC" w:rsidRDefault="003B1CFC" w:rsidP="003B1CFC">
      <w:pPr>
        <w:rPr>
          <w:rFonts w:ascii="ＭＳ 明朝" w:eastAsia="ＭＳ 明朝" w:hAnsi="ＭＳ 明朝"/>
          <w:sz w:val="22"/>
        </w:rPr>
      </w:pPr>
      <w:r>
        <w:rPr>
          <w:rFonts w:ascii="ＭＳ 明朝" w:eastAsia="ＭＳ 明朝" w:hAnsi="ＭＳ 明朝" w:hint="eastAsia"/>
          <w:sz w:val="22"/>
        </w:rPr>
        <w:lastRenderedPageBreak/>
        <w:t xml:space="preserve">　</w:t>
      </w:r>
      <w:r w:rsidRPr="003B1CFC">
        <w:rPr>
          <w:rFonts w:ascii="ＭＳ 明朝" w:eastAsia="ＭＳ 明朝" w:hAnsi="ＭＳ 明朝" w:hint="eastAsia"/>
          <w:sz w:val="22"/>
        </w:rPr>
        <w:t>修学旅行は各学校が定める教育目標に沿って計画されるものであり、旅行先やその内容によって旅費に差が出ることは想定され</w:t>
      </w:r>
      <w:r>
        <w:rPr>
          <w:rFonts w:ascii="ＭＳ 明朝" w:eastAsia="ＭＳ 明朝" w:hAnsi="ＭＳ 明朝" w:hint="eastAsia"/>
          <w:sz w:val="22"/>
        </w:rPr>
        <w:t>る</w:t>
      </w:r>
      <w:r w:rsidRPr="003B1CFC">
        <w:rPr>
          <w:rFonts w:ascii="ＭＳ 明朝" w:eastAsia="ＭＳ 明朝" w:hAnsi="ＭＳ 明朝" w:hint="eastAsia"/>
          <w:sz w:val="22"/>
        </w:rPr>
        <w:t>が、教職員旅費に係る予算が縮減される中、令和元年度からの修学旅行等に係る教職員旅費の配分基準を示させていただ</w:t>
      </w:r>
      <w:r>
        <w:rPr>
          <w:rFonts w:ascii="ＭＳ 明朝" w:eastAsia="ＭＳ 明朝" w:hAnsi="ＭＳ 明朝" w:hint="eastAsia"/>
          <w:sz w:val="22"/>
        </w:rPr>
        <w:t>い</w:t>
      </w:r>
      <w:r w:rsidRPr="003B1CFC">
        <w:rPr>
          <w:rFonts w:ascii="ＭＳ 明朝" w:eastAsia="ＭＳ 明朝" w:hAnsi="ＭＳ 明朝" w:hint="eastAsia"/>
          <w:sz w:val="22"/>
        </w:rPr>
        <w:t>た。</w:t>
      </w:r>
    </w:p>
    <w:p w:rsidR="003B1CFC" w:rsidRPr="003B1CFC" w:rsidRDefault="003B1CFC" w:rsidP="003B1CFC">
      <w:pPr>
        <w:ind w:firstLineChars="100" w:firstLine="220"/>
        <w:rPr>
          <w:rFonts w:ascii="ＭＳ 明朝" w:eastAsia="ＭＳ 明朝" w:hAnsi="ＭＳ 明朝"/>
          <w:sz w:val="22"/>
        </w:rPr>
      </w:pPr>
      <w:r w:rsidRPr="003B1CFC">
        <w:rPr>
          <w:rFonts w:ascii="ＭＳ 明朝" w:eastAsia="ＭＳ 明朝" w:hAnsi="ＭＳ 明朝" w:hint="eastAsia"/>
          <w:sz w:val="22"/>
        </w:rPr>
        <w:t>各学校において配分基準を踏まえ、実施計画を立てていただくようお願いしているところ。</w:t>
      </w:r>
    </w:p>
    <w:p w:rsidR="004C4A80" w:rsidRDefault="003B1CFC" w:rsidP="003B1CFC">
      <w:pPr>
        <w:ind w:firstLineChars="100" w:firstLine="220"/>
        <w:rPr>
          <w:rFonts w:ascii="ＭＳ 明朝" w:eastAsia="ＭＳ 明朝" w:hAnsi="ＭＳ 明朝"/>
          <w:sz w:val="22"/>
        </w:rPr>
      </w:pPr>
      <w:r w:rsidRPr="003B1CFC">
        <w:rPr>
          <w:rFonts w:ascii="ＭＳ 明朝" w:eastAsia="ＭＳ 明朝" w:hAnsi="ＭＳ 明朝" w:hint="eastAsia"/>
          <w:sz w:val="22"/>
        </w:rPr>
        <w:t>限られた予</w:t>
      </w:r>
      <w:r>
        <w:rPr>
          <w:rFonts w:ascii="ＭＳ 明朝" w:eastAsia="ＭＳ 明朝" w:hAnsi="ＭＳ 明朝" w:hint="eastAsia"/>
          <w:sz w:val="22"/>
        </w:rPr>
        <w:t>算の中でも、効率的に実施できるよう、指導・助言に努めていく</w:t>
      </w:r>
      <w:r w:rsidRPr="003B1CFC">
        <w:rPr>
          <w:rFonts w:ascii="ＭＳ 明朝" w:eastAsia="ＭＳ 明朝" w:hAnsi="ＭＳ 明朝" w:hint="eastAsia"/>
          <w:sz w:val="22"/>
        </w:rPr>
        <w:t>。</w:t>
      </w:r>
    </w:p>
    <w:p w:rsidR="003B1CFC" w:rsidRPr="003B1CFC" w:rsidRDefault="003B1CFC" w:rsidP="003B1CFC">
      <w:pPr>
        <w:rPr>
          <w:rFonts w:ascii="ＭＳ 明朝" w:eastAsia="ＭＳ 明朝" w:hAnsi="ＭＳ 明朝"/>
          <w:sz w:val="22"/>
        </w:rPr>
      </w:pPr>
      <w:r>
        <w:rPr>
          <w:rFonts w:ascii="ＭＳ 明朝" w:eastAsia="ＭＳ 明朝" w:hAnsi="ＭＳ 明朝" w:hint="eastAsia"/>
          <w:sz w:val="22"/>
        </w:rPr>
        <w:t xml:space="preserve">　</w:t>
      </w:r>
      <w:r w:rsidRPr="003B1CFC">
        <w:rPr>
          <w:rFonts w:ascii="ＭＳ 明朝" w:eastAsia="ＭＳ 明朝" w:hAnsi="ＭＳ 明朝" w:hint="eastAsia"/>
          <w:sz w:val="22"/>
        </w:rPr>
        <w:t>教職員旅費につ</w:t>
      </w:r>
      <w:r w:rsidR="00C445F3">
        <w:rPr>
          <w:rFonts w:ascii="ＭＳ 明朝" w:eastAsia="ＭＳ 明朝" w:hAnsi="ＭＳ 明朝" w:hint="eastAsia"/>
          <w:sz w:val="22"/>
        </w:rPr>
        <w:t>い</w:t>
      </w:r>
      <w:r w:rsidRPr="003B1CFC">
        <w:rPr>
          <w:rFonts w:ascii="ＭＳ 明朝" w:eastAsia="ＭＳ 明朝" w:hAnsi="ＭＳ 明朝" w:hint="eastAsia"/>
          <w:sz w:val="22"/>
        </w:rPr>
        <w:t>ては、これまでから、各校の計画額を基に必要額を確保し、予算配当してきたところ。</w:t>
      </w:r>
    </w:p>
    <w:p w:rsidR="003B1CFC" w:rsidRPr="003B1CFC" w:rsidRDefault="003B1CFC" w:rsidP="003B1CFC">
      <w:pPr>
        <w:rPr>
          <w:rFonts w:ascii="ＭＳ 明朝" w:eastAsia="ＭＳ 明朝" w:hAnsi="ＭＳ 明朝"/>
          <w:sz w:val="22"/>
        </w:rPr>
      </w:pPr>
      <w:r w:rsidRPr="003B1CFC">
        <w:rPr>
          <w:rFonts w:ascii="ＭＳ 明朝" w:eastAsia="ＭＳ 明朝" w:hAnsi="ＭＳ 明朝" w:hint="eastAsia"/>
          <w:sz w:val="22"/>
        </w:rPr>
        <w:t xml:space="preserve">　令和２年度当初予算につ</w:t>
      </w:r>
      <w:r>
        <w:rPr>
          <w:rFonts w:ascii="ＭＳ 明朝" w:eastAsia="ＭＳ 明朝" w:hAnsi="ＭＳ 明朝" w:hint="eastAsia"/>
          <w:sz w:val="22"/>
        </w:rPr>
        <w:t>いては、各校の計画額により調整した額を、各校に配当</w:t>
      </w:r>
      <w:r w:rsidRPr="003B1CFC">
        <w:rPr>
          <w:rFonts w:ascii="ＭＳ 明朝" w:eastAsia="ＭＳ 明朝" w:hAnsi="ＭＳ 明朝" w:hint="eastAsia"/>
          <w:sz w:val="22"/>
        </w:rPr>
        <w:t>した。</w:t>
      </w:r>
    </w:p>
    <w:p w:rsidR="003B1CFC" w:rsidRPr="003B1CFC" w:rsidRDefault="003B1CFC" w:rsidP="003B1CFC">
      <w:pPr>
        <w:ind w:firstLineChars="100" w:firstLine="220"/>
        <w:rPr>
          <w:rFonts w:ascii="ＭＳ 明朝" w:eastAsia="ＭＳ 明朝" w:hAnsi="ＭＳ 明朝"/>
          <w:sz w:val="22"/>
        </w:rPr>
      </w:pPr>
      <w:r w:rsidRPr="003B1CFC">
        <w:rPr>
          <w:rFonts w:ascii="ＭＳ 明朝" w:eastAsia="ＭＳ 明朝" w:hAnsi="ＭＳ 明朝"/>
          <w:sz w:val="22"/>
        </w:rPr>
        <w:t>なお、年度途中に執行計画に無かった急な出張等については、基本的には配</w:t>
      </w:r>
      <w:r w:rsidRPr="003B1CFC">
        <w:rPr>
          <w:rFonts w:ascii="ＭＳ 明朝" w:eastAsia="ＭＳ 明朝" w:hAnsi="ＭＳ 明朝" w:hint="eastAsia"/>
          <w:sz w:val="22"/>
        </w:rPr>
        <w:t>当予算の範囲内で執行をお願いしたいが、予算の不足が見込まれる場合は、学校総務サービス課に相談いただければ、個別に対応させていただ</w:t>
      </w:r>
      <w:r>
        <w:rPr>
          <w:rFonts w:ascii="ＭＳ 明朝" w:eastAsia="ＭＳ 明朝" w:hAnsi="ＭＳ 明朝" w:hint="eastAsia"/>
          <w:sz w:val="22"/>
        </w:rPr>
        <w:t>く</w:t>
      </w:r>
      <w:r w:rsidRPr="003B1CFC">
        <w:rPr>
          <w:rFonts w:ascii="ＭＳ 明朝" w:eastAsia="ＭＳ 明朝" w:hAnsi="ＭＳ 明朝" w:hint="eastAsia"/>
          <w:sz w:val="22"/>
        </w:rPr>
        <w:t>。</w:t>
      </w:r>
    </w:p>
    <w:p w:rsidR="00D75A6C" w:rsidRDefault="003B1CFC" w:rsidP="003B1CFC">
      <w:pPr>
        <w:rPr>
          <w:rFonts w:ascii="ＭＳ 明朝" w:eastAsia="ＭＳ 明朝" w:hAnsi="ＭＳ 明朝"/>
          <w:sz w:val="22"/>
        </w:rPr>
      </w:pPr>
      <w:r w:rsidRPr="003B1CFC">
        <w:rPr>
          <w:rFonts w:ascii="ＭＳ 明朝" w:eastAsia="ＭＳ 明朝" w:hAnsi="ＭＳ 明朝" w:hint="eastAsia"/>
          <w:sz w:val="22"/>
        </w:rPr>
        <w:t xml:space="preserve">　財政状況が厳しい中ではあ</w:t>
      </w:r>
      <w:r>
        <w:rPr>
          <w:rFonts w:ascii="ＭＳ 明朝" w:eastAsia="ＭＳ 明朝" w:hAnsi="ＭＳ 明朝" w:hint="eastAsia"/>
          <w:sz w:val="22"/>
        </w:rPr>
        <w:t>る</w:t>
      </w:r>
      <w:r w:rsidRPr="003B1CFC">
        <w:rPr>
          <w:rFonts w:ascii="ＭＳ 明朝" w:eastAsia="ＭＳ 明朝" w:hAnsi="ＭＳ 明朝" w:hint="eastAsia"/>
          <w:sz w:val="22"/>
        </w:rPr>
        <w:t>が、生徒等の安全・管理や学校運営に支障をきたさない</w:t>
      </w:r>
      <w:r>
        <w:rPr>
          <w:rFonts w:ascii="ＭＳ 明朝" w:eastAsia="ＭＳ 明朝" w:hAnsi="ＭＳ 明朝" w:hint="eastAsia"/>
          <w:sz w:val="22"/>
        </w:rPr>
        <w:t>よう検討を進めるとともに、引き続き、予算の確保に努めていく</w:t>
      </w:r>
      <w:r w:rsidRPr="003B1CFC">
        <w:rPr>
          <w:rFonts w:ascii="ＭＳ 明朝" w:eastAsia="ＭＳ 明朝" w:hAnsi="ＭＳ 明朝" w:hint="eastAsia"/>
          <w:sz w:val="22"/>
        </w:rPr>
        <w:t xml:space="preserve">。　</w:t>
      </w:r>
    </w:p>
    <w:p w:rsidR="003B1CFC" w:rsidRPr="003B1CFC" w:rsidRDefault="003B1CFC" w:rsidP="00D75A6C">
      <w:pPr>
        <w:rPr>
          <w:rFonts w:ascii="ＭＳ 明朝" w:eastAsia="ＭＳ 明朝" w:hAnsi="ＭＳ 明朝" w:hint="eastAsia"/>
          <w:sz w:val="22"/>
        </w:rPr>
      </w:pPr>
    </w:p>
    <w:p w:rsidR="00D75A6C" w:rsidRPr="005831B8" w:rsidRDefault="00D75A6C" w:rsidP="00D75A6C">
      <w:pPr>
        <w:rPr>
          <w:rFonts w:ascii="ＭＳ 明朝" w:eastAsia="ＭＳ 明朝" w:hAnsi="ＭＳ 明朝"/>
          <w:sz w:val="22"/>
        </w:rPr>
      </w:pPr>
      <w:r w:rsidRPr="005831B8">
        <w:rPr>
          <w:rFonts w:ascii="ＭＳ 明朝" w:eastAsia="ＭＳ 明朝" w:hAnsi="ＭＳ 明朝" w:hint="eastAsia"/>
          <w:sz w:val="22"/>
        </w:rPr>
        <w:t>第</w:t>
      </w:r>
      <w:r>
        <w:rPr>
          <w:rFonts w:ascii="ＭＳ 明朝" w:eastAsia="ＭＳ 明朝" w:hAnsi="ＭＳ 明朝" w:hint="eastAsia"/>
          <w:sz w:val="22"/>
        </w:rPr>
        <w:t>1</w:t>
      </w:r>
      <w:r w:rsidR="00D273F8">
        <w:rPr>
          <w:rFonts w:ascii="ＭＳ 明朝" w:eastAsia="ＭＳ 明朝" w:hAnsi="ＭＳ 明朝"/>
          <w:sz w:val="22"/>
        </w:rPr>
        <w:t>1</w:t>
      </w:r>
      <w:r w:rsidRPr="005831B8">
        <w:rPr>
          <w:rFonts w:ascii="ＭＳ 明朝" w:eastAsia="ＭＳ 明朝" w:hAnsi="ＭＳ 明朝" w:hint="eastAsia"/>
          <w:sz w:val="22"/>
        </w:rPr>
        <w:t>の項目について</w:t>
      </w:r>
    </w:p>
    <w:p w:rsidR="00D273F8" w:rsidRPr="00D273F8" w:rsidRDefault="00D273F8" w:rsidP="00D273F8">
      <w:pPr>
        <w:ind w:firstLineChars="100" w:firstLine="220"/>
        <w:rPr>
          <w:rFonts w:ascii="ＭＳ 明朝" w:eastAsia="ＭＳ 明朝" w:hAnsi="ＭＳ 明朝"/>
          <w:sz w:val="22"/>
        </w:rPr>
      </w:pPr>
      <w:r w:rsidRPr="00D273F8">
        <w:rPr>
          <w:rFonts w:ascii="ＭＳ 明朝" w:eastAsia="ＭＳ 明朝" w:hAnsi="ＭＳ 明朝" w:hint="eastAsia"/>
          <w:sz w:val="22"/>
        </w:rPr>
        <w:t>教職員の働き方改革については、平成</w:t>
      </w:r>
      <w:r w:rsidRPr="00D273F8">
        <w:rPr>
          <w:rFonts w:ascii="ＭＳ 明朝" w:eastAsia="ＭＳ 明朝" w:hAnsi="ＭＳ 明朝"/>
          <w:sz w:val="22"/>
        </w:rPr>
        <w:t>30年</w:t>
      </w:r>
      <w:r>
        <w:rPr>
          <w:rFonts w:ascii="ＭＳ 明朝" w:eastAsia="ＭＳ 明朝" w:hAnsi="ＭＳ 明朝" w:hint="eastAsia"/>
          <w:sz w:val="22"/>
        </w:rPr>
        <w:t>３</w:t>
      </w:r>
      <w:r w:rsidRPr="00D273F8">
        <w:rPr>
          <w:rFonts w:ascii="ＭＳ 明朝" w:eastAsia="ＭＳ 明朝" w:hAnsi="ＭＳ 明朝"/>
          <w:sz w:val="22"/>
        </w:rPr>
        <w:t>月に策定した「府立学校における働き方改革に係る取組みについて」に基づく取組みを着実に実施していくとともに、国の動向も注視しながら、必要に応じて改善策を検討して</w:t>
      </w:r>
      <w:r>
        <w:rPr>
          <w:rFonts w:ascii="ＭＳ 明朝" w:eastAsia="ＭＳ 明朝" w:hAnsi="ＭＳ 明朝" w:hint="eastAsia"/>
          <w:sz w:val="22"/>
        </w:rPr>
        <w:t>いく</w:t>
      </w:r>
      <w:r w:rsidRPr="00D273F8">
        <w:rPr>
          <w:rFonts w:ascii="ＭＳ 明朝" w:eastAsia="ＭＳ 明朝" w:hAnsi="ＭＳ 明朝"/>
          <w:sz w:val="22"/>
        </w:rPr>
        <w:t>。</w:t>
      </w:r>
    </w:p>
    <w:p w:rsidR="00D273F8" w:rsidRPr="00D273F8" w:rsidRDefault="00D273F8" w:rsidP="00D273F8">
      <w:pPr>
        <w:rPr>
          <w:rFonts w:ascii="ＭＳ 明朝" w:eastAsia="ＭＳ 明朝" w:hAnsi="ＭＳ 明朝"/>
          <w:sz w:val="22"/>
        </w:rPr>
      </w:pPr>
      <w:r w:rsidRPr="00D273F8">
        <w:rPr>
          <w:rFonts w:ascii="ＭＳ 明朝" w:eastAsia="ＭＳ 明朝" w:hAnsi="ＭＳ 明朝"/>
          <w:sz w:val="22"/>
        </w:rPr>
        <w:t xml:space="preserve">　令和２年４月には「府立学校の教育職員の業務量の適切な管理等に関する規則等」を制定して、教職員の時間外在校等時間の上限を定めるとともに適</w:t>
      </w:r>
      <w:r>
        <w:rPr>
          <w:rFonts w:ascii="ＭＳ 明朝" w:eastAsia="ＭＳ 明朝" w:hAnsi="ＭＳ 明朝"/>
          <w:sz w:val="22"/>
        </w:rPr>
        <w:t>正な管理を行い、健康及び福祉の確保を図るよう努めているところ</w:t>
      </w:r>
      <w:r w:rsidRPr="00D273F8">
        <w:rPr>
          <w:rFonts w:ascii="ＭＳ 明朝" w:eastAsia="ＭＳ 明朝" w:hAnsi="ＭＳ 明朝"/>
          <w:sz w:val="22"/>
        </w:rPr>
        <w:t>。</w:t>
      </w:r>
    </w:p>
    <w:p w:rsidR="00D273F8" w:rsidRPr="00D273F8" w:rsidRDefault="00D273F8" w:rsidP="00D273F8">
      <w:pPr>
        <w:rPr>
          <w:rFonts w:ascii="ＭＳ 明朝" w:eastAsia="ＭＳ 明朝" w:hAnsi="ＭＳ 明朝"/>
          <w:sz w:val="22"/>
        </w:rPr>
      </w:pPr>
      <w:r w:rsidRPr="00D273F8">
        <w:rPr>
          <w:rFonts w:ascii="ＭＳ 明朝" w:eastAsia="ＭＳ 明朝" w:hAnsi="ＭＳ 明朝"/>
          <w:sz w:val="22"/>
        </w:rPr>
        <w:t xml:space="preserve">　なお、具体的な取組みを進めるにあたり、勤務労</w:t>
      </w:r>
      <w:r>
        <w:rPr>
          <w:rFonts w:ascii="ＭＳ 明朝" w:eastAsia="ＭＳ 明朝" w:hAnsi="ＭＳ 明朝"/>
          <w:sz w:val="22"/>
        </w:rPr>
        <w:t>働条件に関わる事項について所要の協議を行って</w:t>
      </w:r>
      <w:r>
        <w:rPr>
          <w:rFonts w:ascii="ＭＳ 明朝" w:eastAsia="ＭＳ 明朝" w:hAnsi="ＭＳ 明朝" w:hint="eastAsia"/>
          <w:sz w:val="22"/>
        </w:rPr>
        <w:t>いきたい</w:t>
      </w:r>
      <w:r w:rsidRPr="00D273F8">
        <w:rPr>
          <w:rFonts w:ascii="ＭＳ 明朝" w:eastAsia="ＭＳ 明朝" w:hAnsi="ＭＳ 明朝"/>
          <w:sz w:val="22"/>
        </w:rPr>
        <w:t>。</w:t>
      </w:r>
    </w:p>
    <w:p w:rsidR="00BD17A6" w:rsidRPr="005831B8" w:rsidRDefault="00D273F8" w:rsidP="00D273F8">
      <w:pPr>
        <w:rPr>
          <w:rFonts w:ascii="ＭＳ 明朝" w:eastAsia="ＭＳ 明朝" w:hAnsi="ＭＳ 明朝" w:hint="eastAsia"/>
          <w:sz w:val="22"/>
        </w:rPr>
      </w:pPr>
      <w:r w:rsidRPr="00D273F8">
        <w:rPr>
          <w:rFonts w:ascii="ＭＳ 明朝" w:eastAsia="ＭＳ 明朝" w:hAnsi="ＭＳ 明朝"/>
          <w:sz w:val="22"/>
        </w:rPr>
        <w:t xml:space="preserve">　今後とも、教職員の勤務時間の適正な把握に努めるとともに、勤務時間</w:t>
      </w:r>
      <w:r>
        <w:rPr>
          <w:rFonts w:ascii="ＭＳ 明朝" w:eastAsia="ＭＳ 明朝" w:hAnsi="ＭＳ 明朝"/>
          <w:sz w:val="22"/>
        </w:rPr>
        <w:t>を意識した働き方の推進に向けて取組みを進めて</w:t>
      </w:r>
      <w:r>
        <w:rPr>
          <w:rFonts w:ascii="ＭＳ 明朝" w:eastAsia="ＭＳ 明朝" w:hAnsi="ＭＳ 明朝" w:hint="eastAsia"/>
          <w:sz w:val="22"/>
        </w:rPr>
        <w:t>いきたい</w:t>
      </w:r>
      <w:r w:rsidRPr="00D273F8">
        <w:rPr>
          <w:rFonts w:ascii="ＭＳ 明朝" w:eastAsia="ＭＳ 明朝" w:hAnsi="ＭＳ 明朝"/>
          <w:sz w:val="22"/>
        </w:rPr>
        <w:t>。</w:t>
      </w:r>
    </w:p>
    <w:p w:rsidR="00D273F8" w:rsidRPr="00D273F8" w:rsidRDefault="00D273F8" w:rsidP="00D273F8">
      <w:pPr>
        <w:ind w:firstLineChars="100" w:firstLine="220"/>
        <w:rPr>
          <w:rFonts w:ascii="ＭＳ 明朝" w:eastAsia="ＭＳ 明朝" w:hAnsi="ＭＳ 明朝"/>
          <w:sz w:val="22"/>
        </w:rPr>
      </w:pPr>
      <w:r w:rsidRPr="00D273F8">
        <w:rPr>
          <w:rFonts w:ascii="ＭＳ 明朝" w:eastAsia="ＭＳ 明朝" w:hAnsi="ＭＳ 明朝" w:hint="eastAsia"/>
          <w:sz w:val="22"/>
        </w:rPr>
        <w:t>テレワーク（在宅勤務）については、職員のワーク・ライフ・バランスと業務の効率的な遂行を推進するため、平成</w:t>
      </w:r>
      <w:r w:rsidRPr="00D273F8">
        <w:rPr>
          <w:rFonts w:ascii="ＭＳ 明朝" w:eastAsia="ＭＳ 明朝" w:hAnsi="ＭＳ 明朝"/>
          <w:sz w:val="22"/>
        </w:rPr>
        <w:t>30年９月より、府立学校10校にて試行実施を開始した。</w:t>
      </w:r>
    </w:p>
    <w:p w:rsidR="00D273F8" w:rsidRPr="00D273F8" w:rsidRDefault="00D273F8" w:rsidP="00D273F8">
      <w:pPr>
        <w:rPr>
          <w:rFonts w:ascii="ＭＳ 明朝" w:eastAsia="ＭＳ 明朝" w:hAnsi="ＭＳ 明朝"/>
          <w:sz w:val="22"/>
        </w:rPr>
      </w:pPr>
      <w:r w:rsidRPr="00D273F8">
        <w:rPr>
          <w:rFonts w:ascii="ＭＳ 明朝" w:eastAsia="ＭＳ 明朝" w:hAnsi="ＭＳ 明朝" w:hint="eastAsia"/>
          <w:sz w:val="22"/>
        </w:rPr>
        <w:t xml:space="preserve">　試行実施校における利用実態を調査した結果、育児・介護中の教員への負担軽減や働き方改</w:t>
      </w:r>
      <w:r>
        <w:rPr>
          <w:rFonts w:ascii="ＭＳ 明朝" w:eastAsia="ＭＳ 明朝" w:hAnsi="ＭＳ 明朝" w:hint="eastAsia"/>
          <w:sz w:val="22"/>
        </w:rPr>
        <w:t>革に対する意識の醸成につながるなど、一定効果が見られたところ</w:t>
      </w:r>
      <w:r w:rsidRPr="00D273F8">
        <w:rPr>
          <w:rFonts w:ascii="ＭＳ 明朝" w:eastAsia="ＭＳ 明朝" w:hAnsi="ＭＳ 明朝" w:hint="eastAsia"/>
          <w:sz w:val="22"/>
        </w:rPr>
        <w:t>。</w:t>
      </w:r>
    </w:p>
    <w:p w:rsidR="00D273F8" w:rsidRPr="00D273F8" w:rsidRDefault="00D273F8" w:rsidP="00D273F8">
      <w:pPr>
        <w:rPr>
          <w:rFonts w:ascii="ＭＳ 明朝" w:eastAsia="ＭＳ 明朝" w:hAnsi="ＭＳ 明朝"/>
          <w:sz w:val="22"/>
        </w:rPr>
      </w:pPr>
      <w:r w:rsidRPr="00D273F8">
        <w:rPr>
          <w:rFonts w:ascii="ＭＳ 明朝" w:eastAsia="ＭＳ 明朝" w:hAnsi="ＭＳ 明朝" w:hint="eastAsia"/>
          <w:sz w:val="22"/>
        </w:rPr>
        <w:t xml:space="preserve">　そのため、令和２年４月より本格実施を行っているところであり、令和３年２月より</w:t>
      </w:r>
      <w:r>
        <w:rPr>
          <w:rFonts w:ascii="ＭＳ 明朝" w:eastAsia="ＭＳ 明朝" w:hAnsi="ＭＳ 明朝" w:hint="eastAsia"/>
          <w:sz w:val="22"/>
        </w:rPr>
        <w:t>10台の追加を予定しているところ</w:t>
      </w:r>
      <w:r w:rsidRPr="00D273F8">
        <w:rPr>
          <w:rFonts w:ascii="ＭＳ 明朝" w:eastAsia="ＭＳ 明朝" w:hAnsi="ＭＳ 明朝" w:hint="eastAsia"/>
          <w:sz w:val="22"/>
        </w:rPr>
        <w:t>。</w:t>
      </w:r>
    </w:p>
    <w:p w:rsidR="00BD17A6" w:rsidRDefault="00D273F8" w:rsidP="00D273F8">
      <w:pPr>
        <w:rPr>
          <w:rFonts w:ascii="ＭＳ 明朝" w:eastAsia="ＭＳ 明朝" w:hAnsi="ＭＳ 明朝"/>
          <w:sz w:val="22"/>
        </w:rPr>
      </w:pPr>
      <w:r w:rsidRPr="00D273F8">
        <w:rPr>
          <w:rFonts w:ascii="ＭＳ 明朝" w:eastAsia="ＭＳ 明朝" w:hAnsi="ＭＳ 明朝" w:hint="eastAsia"/>
          <w:sz w:val="22"/>
        </w:rPr>
        <w:t xml:space="preserve">　今後とも、テレワークの使い勝手、</w:t>
      </w:r>
      <w:r>
        <w:rPr>
          <w:rFonts w:ascii="ＭＳ 明朝" w:eastAsia="ＭＳ 明朝" w:hAnsi="ＭＳ 明朝" w:hint="eastAsia"/>
          <w:sz w:val="22"/>
        </w:rPr>
        <w:t>定着状況等を検証しながら、教職員のさらなる負担軽減に取り組んでいく</w:t>
      </w:r>
      <w:r w:rsidRPr="00D273F8">
        <w:rPr>
          <w:rFonts w:ascii="ＭＳ 明朝" w:eastAsia="ＭＳ 明朝" w:hAnsi="ＭＳ 明朝" w:hint="eastAsia"/>
          <w:sz w:val="22"/>
        </w:rPr>
        <w:t>。</w:t>
      </w:r>
    </w:p>
    <w:p w:rsidR="00405454" w:rsidRPr="00405454" w:rsidRDefault="00405454" w:rsidP="00405454">
      <w:pPr>
        <w:rPr>
          <w:rFonts w:ascii="ＭＳ 明朝" w:eastAsia="ＭＳ 明朝" w:hAnsi="ＭＳ 明朝"/>
          <w:sz w:val="22"/>
        </w:rPr>
      </w:pPr>
      <w:r>
        <w:rPr>
          <w:rFonts w:ascii="ＭＳ 明朝" w:eastAsia="ＭＳ 明朝" w:hAnsi="ＭＳ 明朝" w:hint="eastAsia"/>
          <w:sz w:val="22"/>
        </w:rPr>
        <w:t xml:space="preserve">　</w:t>
      </w:r>
      <w:r w:rsidRPr="00405454">
        <w:rPr>
          <w:rFonts w:ascii="ＭＳ 明朝" w:eastAsia="ＭＳ 明朝" w:hAnsi="ＭＳ 明朝"/>
          <w:sz w:val="22"/>
        </w:rPr>
        <w:t>府教育庁では、府立高校の教育相談機能の充実をめざし、「障がいのある生徒の高校</w:t>
      </w:r>
      <w:r w:rsidRPr="00405454">
        <w:rPr>
          <w:rFonts w:ascii="ＭＳ 明朝" w:eastAsia="ＭＳ 明朝" w:hAnsi="ＭＳ 明朝"/>
          <w:sz w:val="22"/>
        </w:rPr>
        <w:lastRenderedPageBreak/>
        <w:t>生活支援事業」の中で、公認心理師又は臨床心理士の資格を有するスクールカウンセラーを全ての府立高校に配置してい</w:t>
      </w:r>
      <w:r>
        <w:rPr>
          <w:rFonts w:ascii="ＭＳ 明朝" w:eastAsia="ＭＳ 明朝" w:hAnsi="ＭＳ 明朝" w:hint="eastAsia"/>
          <w:sz w:val="22"/>
        </w:rPr>
        <w:t>る</w:t>
      </w:r>
      <w:r w:rsidRPr="00405454">
        <w:rPr>
          <w:rFonts w:ascii="ＭＳ 明朝" w:eastAsia="ＭＳ 明朝" w:hAnsi="ＭＳ 明朝"/>
          <w:sz w:val="22"/>
        </w:rPr>
        <w:t>。また、平成21年度より、臨床心理学を専攻している大学院生の</w:t>
      </w:r>
      <w:r>
        <w:rPr>
          <w:rFonts w:ascii="ＭＳ 明朝" w:eastAsia="ＭＳ 明朝" w:hAnsi="ＭＳ 明朝"/>
          <w:sz w:val="22"/>
        </w:rPr>
        <w:t>実習を府立高校で受け入れ、生徒の心のケアを支援しているところ</w:t>
      </w:r>
      <w:r w:rsidRPr="00405454">
        <w:rPr>
          <w:rFonts w:ascii="ＭＳ 明朝" w:eastAsia="ＭＳ 明朝" w:hAnsi="ＭＳ 明朝"/>
          <w:sz w:val="22"/>
        </w:rPr>
        <w:t>。</w:t>
      </w:r>
    </w:p>
    <w:p w:rsidR="00405454" w:rsidRPr="00405454" w:rsidRDefault="00405454" w:rsidP="00405454">
      <w:pPr>
        <w:ind w:firstLineChars="100" w:firstLine="220"/>
        <w:rPr>
          <w:rFonts w:ascii="ＭＳ 明朝" w:eastAsia="ＭＳ 明朝" w:hAnsi="ＭＳ 明朝"/>
          <w:sz w:val="22"/>
        </w:rPr>
      </w:pPr>
      <w:r w:rsidRPr="00405454">
        <w:rPr>
          <w:rFonts w:ascii="ＭＳ 明朝" w:eastAsia="ＭＳ 明朝" w:hAnsi="ＭＳ 明朝"/>
          <w:sz w:val="22"/>
        </w:rPr>
        <w:t>今後も引き続き、活動報告書、事業調査等を通じて</w:t>
      </w:r>
      <w:r>
        <w:rPr>
          <w:rFonts w:ascii="ＭＳ 明朝" w:eastAsia="ＭＳ 明朝" w:hAnsi="ＭＳ 明朝"/>
          <w:sz w:val="22"/>
        </w:rPr>
        <w:t>、活用状況、課題等を整理し、事業の効率的な運用に努めて</w:t>
      </w:r>
      <w:r>
        <w:rPr>
          <w:rFonts w:ascii="ＭＳ 明朝" w:eastAsia="ＭＳ 明朝" w:hAnsi="ＭＳ 明朝" w:hint="eastAsia"/>
          <w:sz w:val="22"/>
        </w:rPr>
        <w:t>いく</w:t>
      </w:r>
      <w:r w:rsidRPr="00405454">
        <w:rPr>
          <w:rFonts w:ascii="ＭＳ 明朝" w:eastAsia="ＭＳ 明朝" w:hAnsi="ＭＳ 明朝"/>
          <w:sz w:val="22"/>
        </w:rPr>
        <w:t>。</w:t>
      </w:r>
    </w:p>
    <w:p w:rsidR="00405454" w:rsidRPr="00405454" w:rsidRDefault="00405454" w:rsidP="00405454">
      <w:pPr>
        <w:ind w:firstLineChars="100" w:firstLine="220"/>
        <w:rPr>
          <w:rFonts w:ascii="ＭＳ 明朝" w:eastAsia="ＭＳ 明朝" w:hAnsi="ＭＳ 明朝"/>
          <w:sz w:val="22"/>
        </w:rPr>
      </w:pPr>
      <w:r w:rsidRPr="00405454">
        <w:rPr>
          <w:rFonts w:ascii="ＭＳ 明朝" w:eastAsia="ＭＳ 明朝" w:hAnsi="ＭＳ 明朝"/>
          <w:sz w:val="22"/>
        </w:rPr>
        <w:t>生徒の困難な状況の背景には、心の問題とともに家庭等の厳しい状況もあることから、今年度は高等支援学校５校を含む37校にスクールソーシャルワーカーを配置してい</w:t>
      </w:r>
      <w:r>
        <w:rPr>
          <w:rFonts w:ascii="ＭＳ 明朝" w:eastAsia="ＭＳ 明朝" w:hAnsi="ＭＳ 明朝" w:hint="eastAsia"/>
          <w:sz w:val="22"/>
        </w:rPr>
        <w:t>る</w:t>
      </w:r>
      <w:r w:rsidRPr="00405454">
        <w:rPr>
          <w:rFonts w:ascii="ＭＳ 明朝" w:eastAsia="ＭＳ 明朝" w:hAnsi="ＭＳ 明朝"/>
          <w:sz w:val="22"/>
        </w:rPr>
        <w:t>。</w:t>
      </w:r>
    </w:p>
    <w:p w:rsidR="00D273F8" w:rsidRDefault="00405454" w:rsidP="00405454">
      <w:pPr>
        <w:ind w:firstLineChars="100" w:firstLine="220"/>
        <w:rPr>
          <w:rFonts w:ascii="ＭＳ 明朝" w:eastAsia="ＭＳ 明朝" w:hAnsi="ＭＳ 明朝"/>
          <w:sz w:val="22"/>
        </w:rPr>
      </w:pPr>
      <w:r w:rsidRPr="00405454">
        <w:rPr>
          <w:rFonts w:ascii="ＭＳ 明朝" w:eastAsia="ＭＳ 明朝" w:hAnsi="ＭＳ 明朝"/>
          <w:sz w:val="22"/>
        </w:rPr>
        <w:t>今後、各学校に配置しているスクールカウンセラーとの連携を促進する</w:t>
      </w:r>
      <w:r>
        <w:rPr>
          <w:rFonts w:ascii="ＭＳ 明朝" w:eastAsia="ＭＳ 明朝" w:hAnsi="ＭＳ 明朝"/>
          <w:sz w:val="22"/>
        </w:rPr>
        <w:t>等の取組みの成果をフォーラムなどの機会を通して共有して</w:t>
      </w:r>
      <w:r>
        <w:rPr>
          <w:rFonts w:ascii="ＭＳ 明朝" w:eastAsia="ＭＳ 明朝" w:hAnsi="ＭＳ 明朝" w:hint="eastAsia"/>
          <w:sz w:val="22"/>
        </w:rPr>
        <w:t>いく</w:t>
      </w:r>
      <w:r w:rsidRPr="00405454">
        <w:rPr>
          <w:rFonts w:ascii="ＭＳ 明朝" w:eastAsia="ＭＳ 明朝" w:hAnsi="ＭＳ 明朝"/>
          <w:sz w:val="22"/>
        </w:rPr>
        <w:t>。</w:t>
      </w:r>
    </w:p>
    <w:p w:rsidR="00D273F8" w:rsidRDefault="00D273F8" w:rsidP="001F3AFF">
      <w:pPr>
        <w:rPr>
          <w:rFonts w:ascii="ＭＳ 明朝" w:eastAsia="ＭＳ 明朝" w:hAnsi="ＭＳ 明朝"/>
          <w:sz w:val="22"/>
        </w:rPr>
      </w:pPr>
    </w:p>
    <w:p w:rsidR="00405454" w:rsidRDefault="006E137B" w:rsidP="001F3AFF">
      <w:pPr>
        <w:rPr>
          <w:rFonts w:ascii="ＭＳ 明朝" w:eastAsia="ＭＳ 明朝" w:hAnsi="ＭＳ 明朝"/>
          <w:sz w:val="22"/>
        </w:rPr>
      </w:pPr>
      <w:r>
        <w:rPr>
          <w:rFonts w:ascii="ＭＳ 明朝" w:eastAsia="ＭＳ 明朝" w:hAnsi="ＭＳ 明朝" w:hint="eastAsia"/>
          <w:sz w:val="22"/>
        </w:rPr>
        <w:t>第12の項目について</w:t>
      </w:r>
    </w:p>
    <w:p w:rsidR="006E137B" w:rsidRDefault="006E137B" w:rsidP="006E137B">
      <w:pPr>
        <w:ind w:firstLineChars="100" w:firstLine="220"/>
        <w:rPr>
          <w:rFonts w:ascii="ＭＳ 明朝" w:eastAsia="ＭＳ 明朝" w:hAnsi="ＭＳ 明朝" w:hint="eastAsia"/>
          <w:sz w:val="22"/>
        </w:rPr>
      </w:pPr>
      <w:r w:rsidRPr="006E137B">
        <w:rPr>
          <w:rFonts w:ascii="ＭＳ 明朝" w:eastAsia="ＭＳ 明朝" w:hAnsi="ＭＳ 明朝" w:hint="eastAsia"/>
          <w:sz w:val="22"/>
        </w:rPr>
        <w:t>教育職員への一年単位の変形労働時間制の導入につい</w:t>
      </w:r>
      <w:r>
        <w:rPr>
          <w:rFonts w:ascii="ＭＳ 明朝" w:eastAsia="ＭＳ 明朝" w:hAnsi="ＭＳ 明朝" w:hint="eastAsia"/>
          <w:sz w:val="22"/>
        </w:rPr>
        <w:t>ては、ニーズ等を見極め必要に応じ対応を検討することとしている</w:t>
      </w:r>
      <w:r w:rsidRPr="006E137B">
        <w:rPr>
          <w:rFonts w:ascii="ＭＳ 明朝" w:eastAsia="ＭＳ 明朝" w:hAnsi="ＭＳ 明朝" w:hint="eastAsia"/>
          <w:sz w:val="22"/>
        </w:rPr>
        <w:t>。</w:t>
      </w:r>
    </w:p>
    <w:p w:rsidR="00405454" w:rsidRPr="006E137B" w:rsidRDefault="00405454" w:rsidP="001F3AFF">
      <w:pPr>
        <w:rPr>
          <w:rFonts w:ascii="ＭＳ 明朝" w:eastAsia="ＭＳ 明朝" w:hAnsi="ＭＳ 明朝"/>
          <w:sz w:val="22"/>
        </w:rPr>
      </w:pPr>
    </w:p>
    <w:p w:rsidR="001F3AFF" w:rsidRPr="005831B8" w:rsidRDefault="001F3AFF" w:rsidP="001F3AFF">
      <w:pPr>
        <w:rPr>
          <w:rFonts w:ascii="ＭＳ 明朝" w:eastAsia="ＭＳ 明朝" w:hAnsi="ＭＳ 明朝"/>
          <w:sz w:val="22"/>
        </w:rPr>
      </w:pPr>
      <w:r w:rsidRPr="005831B8">
        <w:rPr>
          <w:rFonts w:ascii="ＭＳ 明朝" w:eastAsia="ＭＳ 明朝" w:hAnsi="ＭＳ 明朝" w:hint="eastAsia"/>
          <w:sz w:val="22"/>
        </w:rPr>
        <w:t>第</w:t>
      </w:r>
      <w:r>
        <w:rPr>
          <w:rFonts w:ascii="ＭＳ 明朝" w:eastAsia="ＭＳ 明朝" w:hAnsi="ＭＳ 明朝" w:hint="eastAsia"/>
          <w:sz w:val="22"/>
        </w:rPr>
        <w:t>1</w:t>
      </w:r>
      <w:r w:rsidR="006E137B">
        <w:rPr>
          <w:rFonts w:ascii="ＭＳ 明朝" w:eastAsia="ＭＳ 明朝" w:hAnsi="ＭＳ 明朝"/>
          <w:sz w:val="22"/>
        </w:rPr>
        <w:t>3</w:t>
      </w:r>
      <w:r w:rsidRPr="005831B8">
        <w:rPr>
          <w:rFonts w:ascii="ＭＳ 明朝" w:eastAsia="ＭＳ 明朝" w:hAnsi="ＭＳ 明朝" w:hint="eastAsia"/>
          <w:sz w:val="22"/>
        </w:rPr>
        <w:t>の項目について</w:t>
      </w:r>
    </w:p>
    <w:p w:rsidR="00BD17A6" w:rsidRPr="005831B8" w:rsidRDefault="00BD17A6" w:rsidP="006E137B">
      <w:pPr>
        <w:ind w:firstLineChars="50" w:firstLine="110"/>
        <w:rPr>
          <w:rFonts w:ascii="ＭＳ 明朝" w:eastAsia="ＭＳ 明朝" w:hAnsi="ＭＳ 明朝"/>
          <w:sz w:val="22"/>
        </w:rPr>
      </w:pPr>
      <w:r w:rsidRPr="005831B8">
        <w:rPr>
          <w:rFonts w:ascii="ＭＳ 明朝" w:eastAsia="ＭＳ 明朝" w:hAnsi="ＭＳ 明朝" w:hint="eastAsia"/>
          <w:sz w:val="22"/>
        </w:rPr>
        <w:t>府教育委員会においては、大阪府立学校職員安全衛生管理規程に基づき、大阪府立学校安全衛生協議会を設置し、教職員の安全及び健康を確保し、快適な職場環境を実現するために、様々な協議を重ねてい</w:t>
      </w:r>
      <w:r w:rsidR="001F3AFF">
        <w:rPr>
          <w:rFonts w:ascii="ＭＳ 明朝" w:eastAsia="ＭＳ 明朝" w:hAnsi="ＭＳ 明朝" w:hint="eastAsia"/>
          <w:sz w:val="22"/>
        </w:rPr>
        <w:t>る</w:t>
      </w:r>
      <w:r w:rsidRPr="005831B8">
        <w:rPr>
          <w:rFonts w:ascii="ＭＳ 明朝" w:eastAsia="ＭＳ 明朝" w:hAnsi="ＭＳ 明朝" w:hint="eastAsia"/>
          <w:sz w:val="22"/>
        </w:rPr>
        <w:t>。</w:t>
      </w:r>
    </w:p>
    <w:p w:rsidR="00BD17A6" w:rsidRPr="005831B8" w:rsidRDefault="00BD17A6" w:rsidP="006E137B">
      <w:pPr>
        <w:ind w:firstLineChars="50" w:firstLine="110"/>
        <w:rPr>
          <w:rFonts w:ascii="ＭＳ 明朝" w:eastAsia="ＭＳ 明朝" w:hAnsi="ＭＳ 明朝"/>
          <w:sz w:val="22"/>
        </w:rPr>
      </w:pPr>
      <w:r w:rsidRPr="005831B8">
        <w:rPr>
          <w:rFonts w:ascii="ＭＳ 明朝" w:eastAsia="ＭＳ 明朝" w:hAnsi="ＭＳ 明朝" w:hint="eastAsia"/>
          <w:sz w:val="22"/>
        </w:rPr>
        <w:t>同協議会では、「健康対策部会」「腰痛・頸肩腕症部会」の専門部会、また「健康対策部会」の下に「長時間労働健康障がい防止委員会」を設置し、ストレスチェック制度をはじめ、職員健康診断や安全衛生委員会の活性化、職員の長時間労働による健康障がいの防止などの具体的な個別の課題について、検討しているところ。</w:t>
      </w:r>
    </w:p>
    <w:p w:rsidR="00BD17A6" w:rsidRPr="005831B8" w:rsidRDefault="00BD17A6" w:rsidP="006E137B">
      <w:pPr>
        <w:ind w:firstLineChars="50" w:firstLine="110"/>
        <w:rPr>
          <w:rFonts w:ascii="ＭＳ 明朝" w:eastAsia="ＭＳ 明朝" w:hAnsi="ＭＳ 明朝"/>
          <w:sz w:val="22"/>
        </w:rPr>
      </w:pPr>
      <w:r w:rsidRPr="005831B8">
        <w:rPr>
          <w:rFonts w:ascii="ＭＳ 明朝" w:eastAsia="ＭＳ 明朝" w:hAnsi="ＭＳ 明朝" w:hint="eastAsia"/>
          <w:sz w:val="22"/>
        </w:rPr>
        <w:t>府立学校については、ストレスチェックの結果から集団分析を実施し、職場における安全衛生委員会において、職場環境改善のための資料とするよう働きかけてい</w:t>
      </w:r>
      <w:r w:rsidR="001F3AFF">
        <w:rPr>
          <w:rFonts w:ascii="ＭＳ 明朝" w:eastAsia="ＭＳ 明朝" w:hAnsi="ＭＳ 明朝" w:hint="eastAsia"/>
          <w:sz w:val="22"/>
        </w:rPr>
        <w:t>る</w:t>
      </w:r>
      <w:r w:rsidRPr="005831B8">
        <w:rPr>
          <w:rFonts w:ascii="ＭＳ 明朝" w:eastAsia="ＭＳ 明朝" w:hAnsi="ＭＳ 明朝" w:hint="eastAsia"/>
          <w:sz w:val="22"/>
        </w:rPr>
        <w:t>。</w:t>
      </w:r>
    </w:p>
    <w:p w:rsidR="00BD17A6" w:rsidRPr="005831B8" w:rsidRDefault="00BD17A6" w:rsidP="006E137B">
      <w:pPr>
        <w:ind w:firstLineChars="50" w:firstLine="110"/>
        <w:rPr>
          <w:rFonts w:ascii="ＭＳ 明朝" w:eastAsia="ＭＳ 明朝" w:hAnsi="ＭＳ 明朝"/>
          <w:sz w:val="22"/>
        </w:rPr>
      </w:pPr>
      <w:r w:rsidRPr="005831B8">
        <w:rPr>
          <w:rFonts w:ascii="ＭＳ 明朝" w:eastAsia="ＭＳ 明朝" w:hAnsi="ＭＳ 明朝" w:hint="eastAsia"/>
          <w:sz w:val="22"/>
        </w:rPr>
        <w:t>今後とも、同協議会における協議を踏まえ、快適な職場環境の形成や教職員の健康の保持増進に向けて、取り組んで</w:t>
      </w:r>
      <w:r w:rsidR="001F3AFF">
        <w:rPr>
          <w:rFonts w:ascii="ＭＳ 明朝" w:eastAsia="ＭＳ 明朝" w:hAnsi="ＭＳ 明朝" w:hint="eastAsia"/>
          <w:sz w:val="22"/>
        </w:rPr>
        <w:t>いく</w:t>
      </w:r>
      <w:r w:rsidRPr="005831B8">
        <w:rPr>
          <w:rFonts w:ascii="ＭＳ 明朝" w:eastAsia="ＭＳ 明朝" w:hAnsi="ＭＳ 明朝" w:hint="eastAsia"/>
          <w:sz w:val="22"/>
        </w:rPr>
        <w:t>。</w:t>
      </w:r>
    </w:p>
    <w:p w:rsidR="00BD17A6" w:rsidRPr="006E137B" w:rsidRDefault="00BD17A6" w:rsidP="001F3AFF">
      <w:pPr>
        <w:rPr>
          <w:rFonts w:ascii="ＭＳ 明朝" w:eastAsia="ＭＳ 明朝" w:hAnsi="ＭＳ 明朝"/>
          <w:sz w:val="22"/>
        </w:rPr>
      </w:pPr>
    </w:p>
    <w:p w:rsidR="001F3AFF" w:rsidRPr="005831B8" w:rsidRDefault="001F3AFF" w:rsidP="001F3AFF">
      <w:pPr>
        <w:rPr>
          <w:rFonts w:ascii="ＭＳ 明朝" w:eastAsia="ＭＳ 明朝" w:hAnsi="ＭＳ 明朝"/>
          <w:sz w:val="22"/>
        </w:rPr>
      </w:pPr>
      <w:r w:rsidRPr="005831B8">
        <w:rPr>
          <w:rFonts w:ascii="ＭＳ 明朝" w:eastAsia="ＭＳ 明朝" w:hAnsi="ＭＳ 明朝" w:hint="eastAsia"/>
          <w:sz w:val="22"/>
        </w:rPr>
        <w:t>第</w:t>
      </w:r>
      <w:r>
        <w:rPr>
          <w:rFonts w:ascii="ＭＳ 明朝" w:eastAsia="ＭＳ 明朝" w:hAnsi="ＭＳ 明朝" w:hint="eastAsia"/>
          <w:sz w:val="22"/>
        </w:rPr>
        <w:t>1</w:t>
      </w:r>
      <w:r w:rsidR="006E137B">
        <w:rPr>
          <w:rFonts w:ascii="ＭＳ 明朝" w:eastAsia="ＭＳ 明朝" w:hAnsi="ＭＳ 明朝"/>
          <w:sz w:val="22"/>
        </w:rPr>
        <w:t>4</w:t>
      </w:r>
      <w:r w:rsidRPr="005831B8">
        <w:rPr>
          <w:rFonts w:ascii="ＭＳ 明朝" w:eastAsia="ＭＳ 明朝" w:hAnsi="ＭＳ 明朝" w:hint="eastAsia"/>
          <w:sz w:val="22"/>
        </w:rPr>
        <w:t>の項目について</w:t>
      </w:r>
    </w:p>
    <w:p w:rsidR="006E137B" w:rsidRPr="006E137B" w:rsidRDefault="006E137B" w:rsidP="006E137B">
      <w:pPr>
        <w:ind w:firstLineChars="100" w:firstLine="220"/>
        <w:rPr>
          <w:rFonts w:ascii="ＭＳ 明朝" w:eastAsia="ＭＳ 明朝" w:hAnsi="ＭＳ 明朝"/>
          <w:sz w:val="22"/>
        </w:rPr>
      </w:pPr>
      <w:r w:rsidRPr="006E137B">
        <w:rPr>
          <w:rFonts w:ascii="ＭＳ 明朝" w:eastAsia="ＭＳ 明朝" w:hAnsi="ＭＳ 明朝" w:hint="eastAsia"/>
          <w:sz w:val="22"/>
        </w:rPr>
        <w:t>現在、児童・生徒が授業等で活用する学校情報ネットワーク</w:t>
      </w:r>
      <w:r w:rsidRPr="006E137B">
        <w:rPr>
          <w:rFonts w:ascii="ＭＳ 明朝" w:eastAsia="ＭＳ 明朝" w:hAnsi="ＭＳ 明朝"/>
          <w:sz w:val="22"/>
        </w:rPr>
        <w:t>(エンパワーメントスクールは、別途ネットワークを構築)に加えて、教職員が利用する統合ＩＣＴネットワークを整備してい</w:t>
      </w:r>
      <w:r>
        <w:rPr>
          <w:rFonts w:ascii="ＭＳ 明朝" w:eastAsia="ＭＳ 明朝" w:hAnsi="ＭＳ 明朝" w:hint="eastAsia"/>
          <w:sz w:val="22"/>
        </w:rPr>
        <w:t>る</w:t>
      </w:r>
      <w:r w:rsidRPr="006E137B">
        <w:rPr>
          <w:rFonts w:ascii="ＭＳ 明朝" w:eastAsia="ＭＳ 明朝" w:hAnsi="ＭＳ 明朝"/>
          <w:sz w:val="22"/>
        </w:rPr>
        <w:t>。とりわけ、統合ＩＣＴネットワークでは成績処理等、機微な個人情報を取り扱って</w:t>
      </w:r>
      <w:r>
        <w:rPr>
          <w:rFonts w:ascii="ＭＳ 明朝" w:eastAsia="ＭＳ 明朝" w:hAnsi="ＭＳ 明朝" w:hint="eastAsia"/>
          <w:sz w:val="22"/>
        </w:rPr>
        <w:t>いる</w:t>
      </w:r>
      <w:r w:rsidRPr="006E137B">
        <w:rPr>
          <w:rFonts w:ascii="ＭＳ 明朝" w:eastAsia="ＭＳ 明朝" w:hAnsi="ＭＳ 明朝"/>
          <w:sz w:val="22"/>
        </w:rPr>
        <w:t>ので</w:t>
      </w:r>
      <w:r>
        <w:rPr>
          <w:rFonts w:ascii="ＭＳ 明朝" w:eastAsia="ＭＳ 明朝" w:hAnsi="ＭＳ 明朝"/>
          <w:sz w:val="22"/>
        </w:rPr>
        <w:t>、それぞれのネットワークを分離し、運用していただいている状況</w:t>
      </w:r>
      <w:r w:rsidRPr="006E137B">
        <w:rPr>
          <w:rFonts w:ascii="ＭＳ 明朝" w:eastAsia="ＭＳ 明朝" w:hAnsi="ＭＳ 明朝"/>
          <w:sz w:val="22"/>
        </w:rPr>
        <w:t>。ＧＩＧＡスクール構想の実現に向けた取組みが本格化する中、教員間での問合せや障がい対応など、管理業務を担っていただいている教職員には一定の負担を担っていただいていると認識してい</w:t>
      </w:r>
      <w:r>
        <w:rPr>
          <w:rFonts w:ascii="ＭＳ 明朝" w:eastAsia="ＭＳ 明朝" w:hAnsi="ＭＳ 明朝" w:hint="eastAsia"/>
          <w:sz w:val="22"/>
        </w:rPr>
        <w:t>る</w:t>
      </w:r>
      <w:r w:rsidRPr="006E137B">
        <w:rPr>
          <w:rFonts w:ascii="ＭＳ 明朝" w:eastAsia="ＭＳ 明朝" w:hAnsi="ＭＳ 明朝"/>
          <w:sz w:val="22"/>
        </w:rPr>
        <w:t>。</w:t>
      </w:r>
    </w:p>
    <w:p w:rsidR="006E137B" w:rsidRPr="006E137B" w:rsidRDefault="006E137B" w:rsidP="006E137B">
      <w:pPr>
        <w:rPr>
          <w:rFonts w:ascii="ＭＳ 明朝" w:eastAsia="ＭＳ 明朝" w:hAnsi="ＭＳ 明朝"/>
          <w:sz w:val="22"/>
        </w:rPr>
      </w:pPr>
      <w:r>
        <w:rPr>
          <w:rFonts w:ascii="ＭＳ 明朝" w:eastAsia="ＭＳ 明朝" w:hAnsi="ＭＳ 明朝" w:hint="eastAsia"/>
          <w:sz w:val="22"/>
        </w:rPr>
        <w:t xml:space="preserve">　</w:t>
      </w:r>
      <w:r w:rsidRPr="006E137B">
        <w:rPr>
          <w:rFonts w:ascii="ＭＳ 明朝" w:eastAsia="ＭＳ 明朝" w:hAnsi="ＭＳ 明朝" w:hint="eastAsia"/>
          <w:sz w:val="22"/>
        </w:rPr>
        <w:t>また、統合ＩＣＴネットワークについて、システムの不具合により教職員の皆様に多</w:t>
      </w:r>
      <w:r w:rsidRPr="006E137B">
        <w:rPr>
          <w:rFonts w:ascii="ＭＳ 明朝" w:eastAsia="ＭＳ 明朝" w:hAnsi="ＭＳ 明朝" w:hint="eastAsia"/>
          <w:sz w:val="22"/>
        </w:rPr>
        <w:lastRenderedPageBreak/>
        <w:t>大なるご迷惑をおかけすることとなり申し訳</w:t>
      </w:r>
      <w:r>
        <w:rPr>
          <w:rFonts w:ascii="ＭＳ 明朝" w:eastAsia="ＭＳ 明朝" w:hAnsi="ＭＳ 明朝" w:hint="eastAsia"/>
          <w:sz w:val="22"/>
        </w:rPr>
        <w:t>ない</w:t>
      </w:r>
      <w:r w:rsidRPr="006E137B">
        <w:rPr>
          <w:rFonts w:ascii="ＭＳ 明朝" w:eastAsia="ＭＳ 明朝" w:hAnsi="ＭＳ 明朝" w:hint="eastAsia"/>
          <w:sz w:val="22"/>
        </w:rPr>
        <w:t>。システムの改修や監視体制の強化などの対応を行い、安定稼働に向けて取り組んでいるところ。</w:t>
      </w:r>
    </w:p>
    <w:p w:rsidR="006E137B" w:rsidRPr="006E137B" w:rsidRDefault="006E137B" w:rsidP="006E137B">
      <w:pPr>
        <w:ind w:firstLineChars="100" w:firstLine="220"/>
        <w:rPr>
          <w:rFonts w:ascii="ＭＳ 明朝" w:eastAsia="ＭＳ 明朝" w:hAnsi="ＭＳ 明朝"/>
          <w:sz w:val="22"/>
        </w:rPr>
      </w:pPr>
      <w:r w:rsidRPr="006E137B">
        <w:rPr>
          <w:rFonts w:ascii="ＭＳ 明朝" w:eastAsia="ＭＳ 明朝" w:hAnsi="ＭＳ 明朝" w:hint="eastAsia"/>
          <w:sz w:val="22"/>
        </w:rPr>
        <w:t>教育庁では、府立学校ネットワークサポートセンターを設け、各校からのシステムやネットワークについての問い合わせに対応しているところ。</w:t>
      </w:r>
    </w:p>
    <w:p w:rsidR="006E137B" w:rsidRPr="006E137B" w:rsidRDefault="006E137B" w:rsidP="006E137B">
      <w:pPr>
        <w:rPr>
          <w:rFonts w:ascii="ＭＳ 明朝" w:eastAsia="ＭＳ 明朝" w:hAnsi="ＭＳ 明朝"/>
          <w:sz w:val="22"/>
        </w:rPr>
      </w:pPr>
      <w:r w:rsidRPr="006E137B">
        <w:rPr>
          <w:rFonts w:ascii="ＭＳ 明朝" w:eastAsia="ＭＳ 明朝" w:hAnsi="ＭＳ 明朝" w:hint="eastAsia"/>
          <w:sz w:val="22"/>
        </w:rPr>
        <w:t xml:space="preserve">　また、全校トップページに、統合ＩＣＴネットワーク及び学情ネットワークそれぞれのチームサイトを掲載し、申請手続や作業手順書、ＦＡＱ等を掲載するとともに、問合せが容易にできるよう依頼メールフォームを掲載し、ネットワークを管理されている教職員の負担軽減になるよう対応しているところ。</w:t>
      </w:r>
    </w:p>
    <w:p w:rsidR="00BD17A6" w:rsidRPr="005831B8" w:rsidRDefault="006E137B" w:rsidP="006E137B">
      <w:pPr>
        <w:rPr>
          <w:rFonts w:ascii="ＭＳ 明朝" w:eastAsia="ＭＳ 明朝" w:hAnsi="ＭＳ 明朝" w:hint="eastAsia"/>
          <w:sz w:val="22"/>
        </w:rPr>
      </w:pPr>
      <w:r w:rsidRPr="006E137B">
        <w:rPr>
          <w:rFonts w:ascii="ＭＳ 明朝" w:eastAsia="ＭＳ 明朝" w:hAnsi="ＭＳ 明朝" w:hint="eastAsia"/>
          <w:sz w:val="22"/>
        </w:rPr>
        <w:t xml:space="preserve">　併せて、今年度よりＩＣＴ支援員を配置し、希望した学校に派遣する等、府立学校への支援を行っているところ。ＧＩＧＡスクール構想の実現に向けた取組が本格化していく中、外部人材等の活用による支援の充実について、引き続き検討してい</w:t>
      </w:r>
      <w:r>
        <w:rPr>
          <w:rFonts w:ascii="ＭＳ 明朝" w:eastAsia="ＭＳ 明朝" w:hAnsi="ＭＳ 明朝" w:hint="eastAsia"/>
          <w:sz w:val="22"/>
        </w:rPr>
        <w:t>く</w:t>
      </w:r>
      <w:r w:rsidRPr="006E137B">
        <w:rPr>
          <w:rFonts w:ascii="ＭＳ 明朝" w:eastAsia="ＭＳ 明朝" w:hAnsi="ＭＳ 明朝" w:hint="eastAsia"/>
          <w:sz w:val="22"/>
        </w:rPr>
        <w:t>。</w:t>
      </w:r>
    </w:p>
    <w:p w:rsidR="00BD17A6" w:rsidRDefault="00BD17A6" w:rsidP="001F3AFF">
      <w:pPr>
        <w:rPr>
          <w:rFonts w:ascii="ＭＳ 明朝" w:eastAsia="ＭＳ 明朝" w:hAnsi="ＭＳ 明朝"/>
          <w:sz w:val="22"/>
        </w:rPr>
      </w:pPr>
    </w:p>
    <w:p w:rsidR="005F1AD4" w:rsidRDefault="005F1AD4" w:rsidP="001F3AFF">
      <w:pPr>
        <w:rPr>
          <w:rFonts w:ascii="ＭＳ 明朝" w:eastAsia="ＭＳ 明朝" w:hAnsi="ＭＳ 明朝"/>
          <w:sz w:val="22"/>
        </w:rPr>
      </w:pPr>
      <w:r>
        <w:rPr>
          <w:rFonts w:ascii="ＭＳ 明朝" w:eastAsia="ＭＳ 明朝" w:hAnsi="ＭＳ 明朝" w:hint="eastAsia"/>
          <w:sz w:val="22"/>
        </w:rPr>
        <w:t>第15の項目について</w:t>
      </w:r>
    </w:p>
    <w:p w:rsidR="005F1AD4" w:rsidRDefault="005F1AD4" w:rsidP="005F1AD4">
      <w:pPr>
        <w:ind w:firstLineChars="100" w:firstLine="220"/>
        <w:rPr>
          <w:rFonts w:ascii="ＭＳ 明朝" w:eastAsia="ＭＳ 明朝" w:hAnsi="ＭＳ 明朝" w:hint="eastAsia"/>
          <w:sz w:val="22"/>
        </w:rPr>
      </w:pPr>
      <w:r w:rsidRPr="005F1AD4">
        <w:rPr>
          <w:rFonts w:ascii="ＭＳ 明朝" w:eastAsia="ＭＳ 明朝" w:hAnsi="ＭＳ 明朝" w:hint="eastAsia"/>
          <w:sz w:val="22"/>
        </w:rPr>
        <w:t>オンライン授業に係る体制構築に向けた取組みを進めるにあたり、希望した学校に対して</w:t>
      </w:r>
      <w:r>
        <w:rPr>
          <w:rFonts w:ascii="ＭＳ 明朝" w:eastAsia="ＭＳ 明朝" w:hAnsi="ＭＳ 明朝" w:hint="eastAsia"/>
          <w:sz w:val="22"/>
        </w:rPr>
        <w:t>ＩＣＴ支援員を派遣する等、府立学校への支援を行っているところ</w:t>
      </w:r>
      <w:r w:rsidRPr="005F1AD4">
        <w:rPr>
          <w:rFonts w:ascii="ＭＳ 明朝" w:eastAsia="ＭＳ 明朝" w:hAnsi="ＭＳ 明朝" w:hint="eastAsia"/>
          <w:sz w:val="22"/>
        </w:rPr>
        <w:t>。ＧＩＧＡスクール構想の実現に向けた取組が本格化していく中、外</w:t>
      </w:r>
      <w:r>
        <w:rPr>
          <w:rFonts w:ascii="ＭＳ 明朝" w:eastAsia="ＭＳ 明朝" w:hAnsi="ＭＳ 明朝" w:hint="eastAsia"/>
          <w:sz w:val="22"/>
        </w:rPr>
        <w:t>部人材等の活用による支援の充実について、引き続き検討していく</w:t>
      </w:r>
      <w:r w:rsidRPr="005F1AD4">
        <w:rPr>
          <w:rFonts w:ascii="ＭＳ 明朝" w:eastAsia="ＭＳ 明朝" w:hAnsi="ＭＳ 明朝" w:hint="eastAsia"/>
          <w:sz w:val="22"/>
        </w:rPr>
        <w:t>。</w:t>
      </w:r>
    </w:p>
    <w:p w:rsidR="005F1AD4" w:rsidRDefault="005F1AD4" w:rsidP="001F3AFF">
      <w:pPr>
        <w:rPr>
          <w:rFonts w:ascii="ＭＳ 明朝" w:eastAsia="ＭＳ 明朝" w:hAnsi="ＭＳ 明朝"/>
          <w:sz w:val="22"/>
        </w:rPr>
      </w:pPr>
    </w:p>
    <w:p w:rsidR="005F1AD4" w:rsidRDefault="005F1AD4" w:rsidP="001F3AFF">
      <w:pPr>
        <w:rPr>
          <w:rFonts w:ascii="ＭＳ 明朝" w:eastAsia="ＭＳ 明朝" w:hAnsi="ＭＳ 明朝"/>
          <w:sz w:val="22"/>
        </w:rPr>
      </w:pPr>
      <w:r>
        <w:rPr>
          <w:rFonts w:ascii="ＭＳ 明朝" w:eastAsia="ＭＳ 明朝" w:hAnsi="ＭＳ 明朝" w:hint="eastAsia"/>
          <w:sz w:val="22"/>
        </w:rPr>
        <w:t>第19の項目について</w:t>
      </w:r>
    </w:p>
    <w:p w:rsidR="005F1AD4" w:rsidRPr="005F1AD4" w:rsidRDefault="005F1AD4" w:rsidP="005F1AD4">
      <w:pPr>
        <w:ind w:firstLineChars="100" w:firstLine="220"/>
        <w:rPr>
          <w:rFonts w:ascii="ＭＳ 明朝" w:eastAsia="ＭＳ 明朝" w:hAnsi="ＭＳ 明朝"/>
          <w:sz w:val="22"/>
        </w:rPr>
      </w:pPr>
      <w:r w:rsidRPr="005F1AD4">
        <w:rPr>
          <w:rFonts w:ascii="ＭＳ 明朝" w:eastAsia="ＭＳ 明朝" w:hAnsi="ＭＳ 明朝" w:hint="eastAsia"/>
          <w:sz w:val="22"/>
        </w:rPr>
        <w:t>本年度、新型コロナウイルス感染症に係る臨時休業等の措置が長期にわたったことを踏まえ、各校においては、長期休業日や週休日等を利用して授業日を確保いただいているところ。</w:t>
      </w:r>
    </w:p>
    <w:p w:rsidR="005F1AD4" w:rsidRPr="005F1AD4" w:rsidRDefault="005F1AD4" w:rsidP="005F1AD4">
      <w:pPr>
        <w:rPr>
          <w:rFonts w:ascii="ＭＳ 明朝" w:eastAsia="ＭＳ 明朝" w:hAnsi="ＭＳ 明朝"/>
          <w:sz w:val="22"/>
        </w:rPr>
      </w:pPr>
      <w:r w:rsidRPr="005F1AD4">
        <w:rPr>
          <w:rFonts w:ascii="ＭＳ 明朝" w:eastAsia="ＭＳ 明朝" w:hAnsi="ＭＳ 明朝" w:hint="eastAsia"/>
          <w:sz w:val="22"/>
        </w:rPr>
        <w:t xml:space="preserve">　令和２年６月５日に通知した「令和２年度府立高等学校行事予定について」及び「令和２年度府立支援学校行事予定について」では、「令和２年度において、必要となる授業日数を確保するために長期休業日、学校創立記念日及び週休日に授業日を設定することができる。」とし、「週休日に勤務を命ずる必要がある場合には、教職員の週休日の確</w:t>
      </w:r>
      <w:r>
        <w:rPr>
          <w:rFonts w:ascii="ＭＳ 明朝" w:eastAsia="ＭＳ 明朝" w:hAnsi="ＭＳ 明朝" w:hint="eastAsia"/>
          <w:sz w:val="22"/>
        </w:rPr>
        <w:t>保の観点から、別の勤務日を週休日に振り替えること。」としている</w:t>
      </w:r>
      <w:r w:rsidRPr="005F1AD4">
        <w:rPr>
          <w:rFonts w:ascii="ＭＳ 明朝" w:eastAsia="ＭＳ 明朝" w:hAnsi="ＭＳ 明朝" w:hint="eastAsia"/>
          <w:sz w:val="22"/>
        </w:rPr>
        <w:t>。</w:t>
      </w:r>
    </w:p>
    <w:p w:rsidR="005F1AD4" w:rsidRDefault="005F1AD4" w:rsidP="005F1AD4">
      <w:pPr>
        <w:rPr>
          <w:rFonts w:ascii="ＭＳ 明朝" w:eastAsia="ＭＳ 明朝" w:hAnsi="ＭＳ 明朝" w:hint="eastAsia"/>
          <w:sz w:val="22"/>
        </w:rPr>
      </w:pPr>
      <w:r w:rsidRPr="005F1AD4">
        <w:rPr>
          <w:rFonts w:ascii="ＭＳ 明朝" w:eastAsia="ＭＳ 明朝" w:hAnsi="ＭＳ 明朝" w:hint="eastAsia"/>
          <w:sz w:val="22"/>
        </w:rPr>
        <w:t xml:space="preserve">　このことについては、６月の校長連絡会で周知</w:t>
      </w:r>
      <w:r w:rsidR="00C445F3">
        <w:rPr>
          <w:rFonts w:ascii="ＭＳ 明朝" w:eastAsia="ＭＳ 明朝" w:hAnsi="ＭＳ 明朝" w:hint="eastAsia"/>
          <w:sz w:val="22"/>
        </w:rPr>
        <w:t>し</w:t>
      </w:r>
      <w:r w:rsidRPr="005F1AD4">
        <w:rPr>
          <w:rFonts w:ascii="ＭＳ 明朝" w:eastAsia="ＭＳ 明朝" w:hAnsi="ＭＳ 明朝" w:hint="eastAsia"/>
          <w:sz w:val="22"/>
        </w:rPr>
        <w:t>たが、</w:t>
      </w:r>
      <w:r>
        <w:rPr>
          <w:rFonts w:ascii="ＭＳ 明朝" w:eastAsia="ＭＳ 明朝" w:hAnsi="ＭＳ 明朝" w:hint="eastAsia"/>
          <w:sz w:val="22"/>
        </w:rPr>
        <w:t>今後も教職員の勤務の振替を確実に行うよう各学校に伝えていく</w:t>
      </w:r>
      <w:r w:rsidRPr="005F1AD4">
        <w:rPr>
          <w:rFonts w:ascii="ＭＳ 明朝" w:eastAsia="ＭＳ 明朝" w:hAnsi="ＭＳ 明朝" w:hint="eastAsia"/>
          <w:sz w:val="22"/>
        </w:rPr>
        <w:t>。</w:t>
      </w:r>
    </w:p>
    <w:p w:rsidR="005F1AD4" w:rsidRPr="005F1AD4" w:rsidRDefault="005F1AD4" w:rsidP="005F1AD4">
      <w:pPr>
        <w:rPr>
          <w:rFonts w:ascii="ＭＳ 明朝" w:eastAsia="ＭＳ 明朝" w:hAnsi="ＭＳ 明朝"/>
          <w:sz w:val="22"/>
        </w:rPr>
      </w:pPr>
      <w:r>
        <w:rPr>
          <w:rFonts w:ascii="ＭＳ 明朝" w:eastAsia="ＭＳ 明朝" w:hAnsi="ＭＳ 明朝" w:hint="eastAsia"/>
          <w:sz w:val="22"/>
        </w:rPr>
        <w:t xml:space="preserve">　</w:t>
      </w:r>
      <w:r w:rsidRPr="005F1AD4">
        <w:rPr>
          <w:rFonts w:ascii="ＭＳ 明朝" w:eastAsia="ＭＳ 明朝" w:hAnsi="ＭＳ 明朝" w:hint="eastAsia"/>
          <w:sz w:val="22"/>
        </w:rPr>
        <w:t>教育職員に休日及び週休日に勤務を命じた場合には、休日の場合は、代休日の指定により、週休日の場合は、週休日の振替えにより、また、教育職員以外の職員については、「時間外勤務・休日勤務の手続き等に関する要綱」に基づき、適切に行うよう指導しているところ</w:t>
      </w:r>
      <w:r>
        <w:rPr>
          <w:rFonts w:ascii="ＭＳ 明朝" w:eastAsia="ＭＳ 明朝" w:hAnsi="ＭＳ 明朝" w:hint="eastAsia"/>
          <w:sz w:val="22"/>
        </w:rPr>
        <w:t>。</w:t>
      </w:r>
    </w:p>
    <w:p w:rsidR="005F1AD4" w:rsidRDefault="005F1AD4" w:rsidP="005F1AD4">
      <w:pPr>
        <w:rPr>
          <w:rFonts w:ascii="ＭＳ 明朝" w:eastAsia="ＭＳ 明朝" w:hAnsi="ＭＳ 明朝"/>
          <w:sz w:val="22"/>
        </w:rPr>
      </w:pPr>
      <w:r w:rsidRPr="005F1AD4">
        <w:rPr>
          <w:rFonts w:ascii="ＭＳ 明朝" w:eastAsia="ＭＳ 明朝" w:hAnsi="ＭＳ 明朝" w:hint="eastAsia"/>
          <w:sz w:val="22"/>
        </w:rPr>
        <w:t xml:space="preserve">　今後とも</w:t>
      </w:r>
      <w:r>
        <w:rPr>
          <w:rFonts w:ascii="ＭＳ 明朝" w:eastAsia="ＭＳ 明朝" w:hAnsi="ＭＳ 明朝" w:hint="eastAsia"/>
          <w:sz w:val="22"/>
        </w:rPr>
        <w:t>、各学校に対し、研修会等のあらゆる機会を通じて周知していく</w:t>
      </w:r>
      <w:r w:rsidRPr="005F1AD4">
        <w:rPr>
          <w:rFonts w:ascii="ＭＳ 明朝" w:eastAsia="ＭＳ 明朝" w:hAnsi="ＭＳ 明朝" w:hint="eastAsia"/>
          <w:sz w:val="22"/>
        </w:rPr>
        <w:t>。</w:t>
      </w:r>
    </w:p>
    <w:p w:rsidR="00BD17A6" w:rsidRDefault="00BD17A6" w:rsidP="005F1AD4">
      <w:pPr>
        <w:rPr>
          <w:rFonts w:ascii="ＭＳ 明朝" w:eastAsia="ＭＳ 明朝" w:hAnsi="ＭＳ 明朝"/>
          <w:sz w:val="22"/>
        </w:rPr>
      </w:pPr>
    </w:p>
    <w:p w:rsidR="005F1AD4" w:rsidRDefault="005F1AD4" w:rsidP="005F1AD4">
      <w:pPr>
        <w:rPr>
          <w:rFonts w:ascii="ＭＳ 明朝" w:eastAsia="ＭＳ 明朝" w:hAnsi="ＭＳ 明朝"/>
          <w:sz w:val="22"/>
        </w:rPr>
      </w:pPr>
      <w:r>
        <w:rPr>
          <w:rFonts w:ascii="ＭＳ 明朝" w:eastAsia="ＭＳ 明朝" w:hAnsi="ＭＳ 明朝" w:hint="eastAsia"/>
          <w:sz w:val="22"/>
        </w:rPr>
        <w:t>第20の項目について</w:t>
      </w:r>
    </w:p>
    <w:p w:rsidR="00244211" w:rsidRPr="00244211" w:rsidRDefault="00244211" w:rsidP="00244211">
      <w:pPr>
        <w:ind w:firstLineChars="100" w:firstLine="220"/>
        <w:rPr>
          <w:rFonts w:ascii="ＭＳ 明朝" w:eastAsia="ＭＳ 明朝" w:hAnsi="ＭＳ 明朝"/>
          <w:sz w:val="22"/>
        </w:rPr>
      </w:pPr>
      <w:r w:rsidRPr="00244211">
        <w:rPr>
          <w:rFonts w:ascii="ＭＳ 明朝" w:eastAsia="ＭＳ 明朝" w:hAnsi="ＭＳ 明朝" w:hint="eastAsia"/>
          <w:sz w:val="22"/>
        </w:rPr>
        <w:lastRenderedPageBreak/>
        <w:t>国の第２次補正予算においては、新型コロナウイルス</w:t>
      </w:r>
      <w:r>
        <w:rPr>
          <w:rFonts w:ascii="ＭＳ 明朝" w:eastAsia="ＭＳ 明朝" w:hAnsi="ＭＳ 明朝" w:hint="eastAsia"/>
          <w:sz w:val="22"/>
        </w:rPr>
        <w:t>感染症対策の強化にかかる人的体制の整備のための予算が計上され</w:t>
      </w:r>
      <w:r w:rsidRPr="00244211">
        <w:rPr>
          <w:rFonts w:ascii="ＭＳ 明朝" w:eastAsia="ＭＳ 明朝" w:hAnsi="ＭＳ 明朝" w:hint="eastAsia"/>
          <w:sz w:val="22"/>
        </w:rPr>
        <w:t>た。</w:t>
      </w:r>
    </w:p>
    <w:p w:rsidR="005F1AD4" w:rsidRDefault="00244211" w:rsidP="00244211">
      <w:pPr>
        <w:rPr>
          <w:rFonts w:ascii="ＭＳ 明朝" w:eastAsia="ＭＳ 明朝" w:hAnsi="ＭＳ 明朝"/>
          <w:sz w:val="22"/>
        </w:rPr>
      </w:pPr>
      <w:r w:rsidRPr="00244211">
        <w:rPr>
          <w:rFonts w:ascii="ＭＳ 明朝" w:eastAsia="ＭＳ 明朝" w:hAnsi="ＭＳ 明朝" w:hint="eastAsia"/>
          <w:sz w:val="22"/>
        </w:rPr>
        <w:t xml:space="preserve">　府教育庁では</w:t>
      </w:r>
      <w:r>
        <w:rPr>
          <w:rFonts w:ascii="ＭＳ 明朝" w:eastAsia="ＭＳ 明朝" w:hAnsi="ＭＳ 明朝" w:hint="eastAsia"/>
          <w:sz w:val="22"/>
        </w:rPr>
        <w:t>、これらの予算を活用した体制強化について、検討しているところ</w:t>
      </w:r>
      <w:r w:rsidRPr="00244211">
        <w:rPr>
          <w:rFonts w:ascii="ＭＳ 明朝" w:eastAsia="ＭＳ 明朝" w:hAnsi="ＭＳ 明朝" w:hint="eastAsia"/>
          <w:sz w:val="22"/>
        </w:rPr>
        <w:t>。</w:t>
      </w:r>
    </w:p>
    <w:p w:rsidR="00244211" w:rsidRPr="00244211" w:rsidRDefault="00244211" w:rsidP="00244211">
      <w:pPr>
        <w:ind w:firstLineChars="100" w:firstLine="220"/>
        <w:rPr>
          <w:rFonts w:ascii="ＭＳ 明朝" w:eastAsia="ＭＳ 明朝" w:hAnsi="ＭＳ 明朝" w:hint="eastAsia"/>
          <w:sz w:val="22"/>
        </w:rPr>
      </w:pPr>
      <w:r w:rsidRPr="00244211">
        <w:rPr>
          <w:rFonts w:ascii="ＭＳ 明朝" w:eastAsia="ＭＳ 明朝" w:hAnsi="ＭＳ 明朝" w:hint="eastAsia"/>
          <w:sz w:val="22"/>
        </w:rPr>
        <w:t>新型コロナウイルス感染症対策の強化にかかる人的体制の整備のための国の補正予算を活用し、本年７月から各支援学校</w:t>
      </w:r>
      <w:r w:rsidRPr="00244211">
        <w:rPr>
          <w:rFonts w:ascii="ＭＳ 明朝" w:eastAsia="ＭＳ 明朝" w:hAnsi="ＭＳ 明朝"/>
          <w:sz w:val="22"/>
        </w:rPr>
        <w:t>37校</w:t>
      </w:r>
      <w:r>
        <w:rPr>
          <w:rFonts w:ascii="ＭＳ 明朝" w:eastAsia="ＭＳ 明朝" w:hAnsi="ＭＳ 明朝" w:hint="eastAsia"/>
          <w:sz w:val="22"/>
        </w:rPr>
        <w:t>１</w:t>
      </w:r>
      <w:r w:rsidRPr="00244211">
        <w:rPr>
          <w:rFonts w:ascii="ＭＳ 明朝" w:eastAsia="ＭＳ 明朝" w:hAnsi="ＭＳ 明朝"/>
          <w:sz w:val="22"/>
        </w:rPr>
        <w:t>分校に順次「スクールサポートスタッフ」及び「学習支援員（介助員）」の配置をしてい</w:t>
      </w:r>
      <w:r>
        <w:rPr>
          <w:rFonts w:ascii="ＭＳ 明朝" w:eastAsia="ＭＳ 明朝" w:hAnsi="ＭＳ 明朝" w:hint="eastAsia"/>
          <w:sz w:val="22"/>
        </w:rPr>
        <w:t>る</w:t>
      </w:r>
      <w:r w:rsidRPr="00244211">
        <w:rPr>
          <w:rFonts w:ascii="ＭＳ 明朝" w:eastAsia="ＭＳ 明朝" w:hAnsi="ＭＳ 明朝"/>
          <w:sz w:val="22"/>
        </w:rPr>
        <w:t>。</w:t>
      </w:r>
    </w:p>
    <w:p w:rsidR="005831B8" w:rsidRDefault="005831B8">
      <w:pPr>
        <w:rPr>
          <w:rFonts w:ascii="ＭＳ 明朝" w:eastAsia="ＭＳ 明朝" w:hAnsi="ＭＳ 明朝"/>
          <w:sz w:val="22"/>
        </w:rPr>
      </w:pPr>
    </w:p>
    <w:p w:rsidR="00244211" w:rsidRDefault="00244211">
      <w:pPr>
        <w:rPr>
          <w:rFonts w:ascii="ＭＳ 明朝" w:eastAsia="ＭＳ 明朝" w:hAnsi="ＭＳ 明朝"/>
          <w:sz w:val="22"/>
        </w:rPr>
      </w:pPr>
      <w:r>
        <w:rPr>
          <w:rFonts w:ascii="ＭＳ 明朝" w:eastAsia="ＭＳ 明朝" w:hAnsi="ＭＳ 明朝" w:hint="eastAsia"/>
          <w:sz w:val="22"/>
        </w:rPr>
        <w:t>第21の項目について</w:t>
      </w:r>
    </w:p>
    <w:p w:rsidR="00244211" w:rsidRDefault="00244211">
      <w:pPr>
        <w:rPr>
          <w:rFonts w:ascii="ＭＳ 明朝" w:eastAsia="ＭＳ 明朝" w:hAnsi="ＭＳ 明朝"/>
          <w:sz w:val="22"/>
        </w:rPr>
      </w:pPr>
      <w:r>
        <w:rPr>
          <w:rFonts w:ascii="ＭＳ 明朝" w:eastAsia="ＭＳ 明朝" w:hAnsi="ＭＳ 明朝" w:hint="eastAsia"/>
          <w:sz w:val="22"/>
        </w:rPr>
        <w:t xml:space="preserve">　</w:t>
      </w:r>
      <w:r w:rsidRPr="00244211">
        <w:rPr>
          <w:rFonts w:ascii="ＭＳ 明朝" w:eastAsia="ＭＳ 明朝" w:hAnsi="ＭＳ 明朝" w:hint="eastAsia"/>
          <w:sz w:val="22"/>
        </w:rPr>
        <w:t>外国語指導員については、国の非常勤職員制度や、府の常勤職員の状況を勘案するとともに、府における他の非常勤職員との均衡を図る観点から、現行の</w:t>
      </w:r>
      <w:r>
        <w:rPr>
          <w:rFonts w:ascii="ＭＳ 明朝" w:eastAsia="ＭＳ 明朝" w:hAnsi="ＭＳ 明朝" w:hint="eastAsia"/>
          <w:sz w:val="22"/>
        </w:rPr>
        <w:t>休暇制度としている</w:t>
      </w:r>
      <w:r w:rsidRPr="00244211">
        <w:rPr>
          <w:rFonts w:ascii="ＭＳ 明朝" w:eastAsia="ＭＳ 明朝" w:hAnsi="ＭＳ 明朝" w:hint="eastAsia"/>
          <w:sz w:val="22"/>
        </w:rPr>
        <w:t>。</w:t>
      </w:r>
    </w:p>
    <w:p w:rsidR="00244211" w:rsidRPr="00244211" w:rsidRDefault="00244211" w:rsidP="00244211">
      <w:pPr>
        <w:rPr>
          <w:rFonts w:ascii="ＭＳ 明朝" w:eastAsia="ＭＳ 明朝" w:hAnsi="ＭＳ 明朝"/>
          <w:sz w:val="22"/>
        </w:rPr>
      </w:pPr>
      <w:r>
        <w:rPr>
          <w:rFonts w:ascii="ＭＳ 明朝" w:eastAsia="ＭＳ 明朝" w:hAnsi="ＭＳ 明朝" w:hint="eastAsia"/>
          <w:sz w:val="22"/>
        </w:rPr>
        <w:t xml:space="preserve">　</w:t>
      </w:r>
      <w:r w:rsidRPr="00244211">
        <w:rPr>
          <w:rFonts w:ascii="ＭＳ 明朝" w:eastAsia="ＭＳ 明朝" w:hAnsi="ＭＳ 明朝" w:hint="eastAsia"/>
          <w:sz w:val="22"/>
        </w:rPr>
        <w:t>非常勤職員の賃金・報酬については、これまで、常勤職員に準じた賃金・報酬の改</w:t>
      </w:r>
      <w:r>
        <w:rPr>
          <w:rFonts w:ascii="ＭＳ 明朝" w:eastAsia="ＭＳ 明朝" w:hAnsi="ＭＳ 明朝" w:hint="eastAsia"/>
          <w:sz w:val="22"/>
        </w:rPr>
        <w:t>定等、必要に応じて所要の措置・改善を図ってきたところ</w:t>
      </w:r>
      <w:r w:rsidRPr="00244211">
        <w:rPr>
          <w:rFonts w:ascii="ＭＳ 明朝" w:eastAsia="ＭＳ 明朝" w:hAnsi="ＭＳ 明朝" w:hint="eastAsia"/>
          <w:sz w:val="22"/>
        </w:rPr>
        <w:t>。</w:t>
      </w:r>
    </w:p>
    <w:p w:rsidR="00244211" w:rsidRPr="00244211" w:rsidRDefault="00244211" w:rsidP="00244211">
      <w:pPr>
        <w:rPr>
          <w:rFonts w:ascii="ＭＳ 明朝" w:eastAsia="ＭＳ 明朝" w:hAnsi="ＭＳ 明朝"/>
          <w:sz w:val="22"/>
        </w:rPr>
      </w:pPr>
      <w:r w:rsidRPr="00244211">
        <w:rPr>
          <w:rFonts w:ascii="ＭＳ 明朝" w:eastAsia="ＭＳ 明朝" w:hAnsi="ＭＳ 明朝" w:hint="eastAsia"/>
          <w:sz w:val="22"/>
        </w:rPr>
        <w:t xml:space="preserve">　また、会計年度任用職員制度への移行に伴う勤務労働条件の見直しについては、平成</w:t>
      </w:r>
      <w:r w:rsidRPr="00244211">
        <w:rPr>
          <w:rFonts w:ascii="ＭＳ 明朝" w:eastAsia="ＭＳ 明朝" w:hAnsi="ＭＳ 明朝"/>
          <w:sz w:val="22"/>
        </w:rPr>
        <w:t>30</w:t>
      </w:r>
      <w:r w:rsidR="002C5422">
        <w:rPr>
          <w:rFonts w:ascii="ＭＳ 明朝" w:eastAsia="ＭＳ 明朝" w:hAnsi="ＭＳ 明朝"/>
          <w:sz w:val="22"/>
        </w:rPr>
        <w:t>年度に皆様方と協議させていただいたところ</w:t>
      </w:r>
      <w:r w:rsidRPr="00244211">
        <w:rPr>
          <w:rFonts w:ascii="ＭＳ 明朝" w:eastAsia="ＭＳ 明朝" w:hAnsi="ＭＳ 明朝"/>
          <w:sz w:val="22"/>
        </w:rPr>
        <w:t>。</w:t>
      </w:r>
    </w:p>
    <w:p w:rsidR="00244211" w:rsidRDefault="00244211" w:rsidP="00244211">
      <w:pPr>
        <w:rPr>
          <w:rFonts w:ascii="ＭＳ 明朝" w:eastAsia="ＭＳ 明朝" w:hAnsi="ＭＳ 明朝"/>
          <w:sz w:val="22"/>
        </w:rPr>
      </w:pPr>
      <w:r w:rsidRPr="00244211">
        <w:rPr>
          <w:rFonts w:ascii="ＭＳ 明朝" w:eastAsia="ＭＳ 明朝" w:hAnsi="ＭＳ 明朝" w:hint="eastAsia"/>
          <w:sz w:val="22"/>
        </w:rPr>
        <w:t xml:space="preserve">　今後とも、勤務労働条件に関わる諸事項については、皆様方と十分に協議を行って</w:t>
      </w:r>
      <w:r w:rsidR="002C5422">
        <w:rPr>
          <w:rFonts w:ascii="ＭＳ 明朝" w:eastAsia="ＭＳ 明朝" w:hAnsi="ＭＳ 明朝" w:hint="eastAsia"/>
          <w:sz w:val="22"/>
        </w:rPr>
        <w:t>いきたい</w:t>
      </w:r>
      <w:r w:rsidRPr="00244211">
        <w:rPr>
          <w:rFonts w:ascii="ＭＳ 明朝" w:eastAsia="ＭＳ 明朝" w:hAnsi="ＭＳ 明朝" w:hint="eastAsia"/>
          <w:sz w:val="22"/>
        </w:rPr>
        <w:t>。</w:t>
      </w:r>
    </w:p>
    <w:p w:rsidR="002C5422" w:rsidRPr="002C5422" w:rsidRDefault="002C5422" w:rsidP="00244211">
      <w:pPr>
        <w:rPr>
          <w:rFonts w:ascii="ＭＳ 明朝" w:eastAsia="ＭＳ 明朝" w:hAnsi="ＭＳ 明朝" w:hint="eastAsia"/>
          <w:sz w:val="22"/>
        </w:rPr>
      </w:pPr>
    </w:p>
    <w:sectPr w:rsidR="002C5422" w:rsidRPr="002C542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1B8" w:rsidRDefault="005831B8" w:rsidP="005831B8">
      <w:r>
        <w:separator/>
      </w:r>
    </w:p>
  </w:endnote>
  <w:endnote w:type="continuationSeparator" w:id="0">
    <w:p w:rsidR="005831B8" w:rsidRDefault="005831B8" w:rsidP="0058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1B8" w:rsidRDefault="005831B8" w:rsidP="005831B8">
      <w:r>
        <w:separator/>
      </w:r>
    </w:p>
  </w:footnote>
  <w:footnote w:type="continuationSeparator" w:id="0">
    <w:p w:rsidR="005831B8" w:rsidRDefault="005831B8" w:rsidP="00583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80"/>
    <w:rsid w:val="001F3AFF"/>
    <w:rsid w:val="00244211"/>
    <w:rsid w:val="002C5422"/>
    <w:rsid w:val="003B1CFC"/>
    <w:rsid w:val="00405454"/>
    <w:rsid w:val="004C4A80"/>
    <w:rsid w:val="005831B8"/>
    <w:rsid w:val="005F1AD4"/>
    <w:rsid w:val="00683DF9"/>
    <w:rsid w:val="006E137B"/>
    <w:rsid w:val="007374A7"/>
    <w:rsid w:val="00B26E39"/>
    <w:rsid w:val="00BD17A6"/>
    <w:rsid w:val="00C445F3"/>
    <w:rsid w:val="00D273F8"/>
    <w:rsid w:val="00D75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4C6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1B8"/>
    <w:pPr>
      <w:tabs>
        <w:tab w:val="center" w:pos="4252"/>
        <w:tab w:val="right" w:pos="8504"/>
      </w:tabs>
      <w:snapToGrid w:val="0"/>
    </w:pPr>
  </w:style>
  <w:style w:type="character" w:customStyle="1" w:styleId="a4">
    <w:name w:val="ヘッダー (文字)"/>
    <w:basedOn w:val="a0"/>
    <w:link w:val="a3"/>
    <w:uiPriority w:val="99"/>
    <w:rsid w:val="005831B8"/>
  </w:style>
  <w:style w:type="paragraph" w:styleId="a5">
    <w:name w:val="footer"/>
    <w:basedOn w:val="a"/>
    <w:link w:val="a6"/>
    <w:uiPriority w:val="99"/>
    <w:unhideWhenUsed/>
    <w:rsid w:val="005831B8"/>
    <w:pPr>
      <w:tabs>
        <w:tab w:val="center" w:pos="4252"/>
        <w:tab w:val="right" w:pos="8504"/>
      </w:tabs>
      <w:snapToGrid w:val="0"/>
    </w:pPr>
  </w:style>
  <w:style w:type="character" w:customStyle="1" w:styleId="a6">
    <w:name w:val="フッター (文字)"/>
    <w:basedOn w:val="a0"/>
    <w:link w:val="a5"/>
    <w:uiPriority w:val="99"/>
    <w:rsid w:val="0058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700</Words>
  <Characters>3993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2020-05-28T07:30:00Z</dcterms:created>
  <dcterms:modified xsi:type="dcterms:W3CDTF">2023-04-11T02:14:00Z</dcterms:modified>
</cp:coreProperties>
</file>