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C5220" w14:textId="77777777" w:rsidR="006B0D38" w:rsidRPr="00361D24" w:rsidRDefault="00E30EE2" w:rsidP="006B0D38">
      <w:r w:rsidRPr="00361D24">
        <w:rPr>
          <w:rFonts w:ascii="ＭＳ 明朝" w:hAnsi="ＭＳ 明朝" w:hint="eastAsia"/>
        </w:rPr>
        <w:t>事業計画の数値目標等</w:t>
      </w:r>
      <w:r w:rsidR="00026589" w:rsidRPr="00361D24">
        <w:rPr>
          <w:rFonts w:ascii="ＭＳ 明朝" w:hAnsi="ＭＳ 明朝" w:hint="eastAsia"/>
        </w:rPr>
        <w:t>策定</w:t>
      </w:r>
      <w:r w:rsidRPr="00361D24">
        <w:rPr>
          <w:rFonts w:ascii="ＭＳ 明朝" w:hAnsi="ＭＳ 明朝" w:hint="eastAsia"/>
        </w:rPr>
        <w:t>に</w:t>
      </w:r>
      <w:r w:rsidR="00026589" w:rsidRPr="00361D24">
        <w:rPr>
          <w:rFonts w:ascii="ＭＳ 明朝" w:hAnsi="ＭＳ 明朝" w:hint="eastAsia"/>
        </w:rPr>
        <w:t>よる</w:t>
      </w:r>
      <w:r w:rsidRPr="00361D24">
        <w:rPr>
          <w:rFonts w:ascii="ＭＳ 明朝" w:hAnsi="ＭＳ 明朝" w:hint="eastAsia"/>
        </w:rPr>
        <w:t>教</w:t>
      </w:r>
      <w:r w:rsidR="006E3B84" w:rsidRPr="00361D24">
        <w:rPr>
          <w:rFonts w:ascii="ＭＳ 明朝" w:hAnsi="ＭＳ 明朝" w:hint="eastAsia"/>
        </w:rPr>
        <w:t>職員</w:t>
      </w:r>
      <w:r w:rsidRPr="00361D24">
        <w:rPr>
          <w:rFonts w:ascii="ＭＳ 明朝" w:hAnsi="ＭＳ 明朝" w:hint="eastAsia"/>
        </w:rPr>
        <w:t>の業務負担増に関する項目</w:t>
      </w:r>
    </w:p>
    <w:p w14:paraId="096768CD" w14:textId="77777777" w:rsidR="00447268" w:rsidRPr="00361D24" w:rsidRDefault="00447268" w:rsidP="008B462F">
      <w:pPr>
        <w:ind w:firstLineChars="100" w:firstLine="210"/>
      </w:pPr>
      <w:r w:rsidRPr="00361D24">
        <w:rPr>
          <w:rFonts w:hint="eastAsia"/>
        </w:rPr>
        <w:t>教育振興基本計画は、大阪の教育力向上の観点から、教育基本法第</w:t>
      </w:r>
      <w:r w:rsidRPr="00361D24">
        <w:rPr>
          <w:rFonts w:hint="eastAsia"/>
        </w:rPr>
        <w:t>17</w:t>
      </w:r>
      <w:r w:rsidRPr="00361D24">
        <w:rPr>
          <w:rFonts w:hint="eastAsia"/>
        </w:rPr>
        <w:t>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の意見等も踏まえ、</w:t>
      </w:r>
      <w:r w:rsidR="008B462F" w:rsidRPr="00361D24">
        <w:rPr>
          <w:rFonts w:hint="eastAsia"/>
        </w:rPr>
        <w:t>府民意見の募集を実施した後、府議会の議決を経て、策定されたもの</w:t>
      </w:r>
      <w:r w:rsidRPr="00361D24">
        <w:rPr>
          <w:rFonts w:hint="eastAsia"/>
        </w:rPr>
        <w:t>。</w:t>
      </w:r>
    </w:p>
    <w:p w14:paraId="5F2C2569" w14:textId="77777777" w:rsidR="00447268" w:rsidRPr="00361D24" w:rsidRDefault="00447268" w:rsidP="008B462F">
      <w:pPr>
        <w:ind w:firstLineChars="100" w:firstLine="210"/>
      </w:pPr>
      <w:r w:rsidRPr="00361D24">
        <w:rPr>
          <w:rFonts w:hint="eastAsia"/>
        </w:rPr>
        <w:t>事業計画は、教育振興基本計画に掲げた目標の実現に向け、取り組むべき施策や事業を取りまとめたもので、実施にあたっては、市町村や学校現場と連携し、効果的に取組みを進めてまい</w:t>
      </w:r>
      <w:r w:rsidR="008B462F" w:rsidRPr="00361D24">
        <w:rPr>
          <w:rFonts w:hint="eastAsia"/>
        </w:rPr>
        <w:t>る。</w:t>
      </w:r>
    </w:p>
    <w:p w14:paraId="3BA41C0A" w14:textId="77777777" w:rsidR="00447268" w:rsidRPr="00361D24" w:rsidRDefault="00447268" w:rsidP="00447268"/>
    <w:p w14:paraId="21D47EE1" w14:textId="77777777" w:rsidR="006B0D38" w:rsidRPr="00361D24" w:rsidRDefault="00026589" w:rsidP="006B0D38">
      <w:r w:rsidRPr="00361D24">
        <w:rPr>
          <w:rFonts w:ascii="ＭＳ 明朝" w:hAnsi="ＭＳ 明朝" w:hint="eastAsia"/>
        </w:rPr>
        <w:t>教職員の業務負担増につながる</w:t>
      </w:r>
      <w:r w:rsidR="006B0D38" w:rsidRPr="00361D24">
        <w:rPr>
          <w:rFonts w:ascii="ＭＳ 明朝" w:hAnsi="ＭＳ 明朝" w:hint="eastAsia"/>
        </w:rPr>
        <w:t>高校入試制度改革に関する項目</w:t>
      </w:r>
    </w:p>
    <w:p w14:paraId="70145002" w14:textId="77777777" w:rsidR="00447268" w:rsidRPr="00361D24" w:rsidRDefault="00447268" w:rsidP="008B462F">
      <w:pPr>
        <w:ind w:firstLineChars="100" w:firstLine="210"/>
      </w:pPr>
      <w:r w:rsidRPr="00361D24">
        <w:rPr>
          <w:rFonts w:hint="eastAsia"/>
        </w:rPr>
        <w:t>令和４年度入学者選抜については、今年３月に方針を決定、公表し、６月上旬に市町村教育委員会及び中学校等の校長を対象に説明を行</w:t>
      </w:r>
      <w:r w:rsidR="008B462F" w:rsidRPr="00361D24">
        <w:rPr>
          <w:rFonts w:hint="eastAsia"/>
        </w:rPr>
        <w:t>った</w:t>
      </w:r>
      <w:r w:rsidRPr="00361D24">
        <w:rPr>
          <w:rFonts w:hint="eastAsia"/>
        </w:rPr>
        <w:t>。また、６月に作成した「大阪府公立高等学校等ガイド」の中に、入学者選抜の概要を掲載し、府内の公立中学校の３年生全員に配付した。</w:t>
      </w:r>
    </w:p>
    <w:p w14:paraId="564E4780" w14:textId="77777777" w:rsidR="00447268" w:rsidRPr="00361D24" w:rsidRDefault="00447268" w:rsidP="008B462F">
      <w:pPr>
        <w:ind w:firstLineChars="100" w:firstLine="210"/>
      </w:pPr>
      <w:r w:rsidRPr="00361D24">
        <w:rPr>
          <w:rFonts w:hint="eastAsia"/>
        </w:rPr>
        <w:t>今年度は新型コロナウイルス感染拡大防止のため、例年実施している「進学フェア」は中止することとな</w:t>
      </w:r>
      <w:r w:rsidR="008B462F" w:rsidRPr="00361D24">
        <w:rPr>
          <w:rFonts w:hint="eastAsia"/>
        </w:rPr>
        <w:t>った</w:t>
      </w:r>
      <w:r w:rsidRPr="00361D24">
        <w:rPr>
          <w:rFonts w:hint="eastAsia"/>
        </w:rPr>
        <w:t>たが、代わりに「</w:t>
      </w:r>
      <w:r w:rsidRPr="00361D24">
        <w:rPr>
          <w:rFonts w:hint="eastAsia"/>
        </w:rPr>
        <w:t>WEB</w:t>
      </w:r>
      <w:r w:rsidRPr="00361D24">
        <w:rPr>
          <w:rFonts w:hint="eastAsia"/>
        </w:rPr>
        <w:t>版大阪府公立高校進学フェア</w:t>
      </w:r>
      <w:r w:rsidRPr="00361D24">
        <w:rPr>
          <w:rFonts w:hint="eastAsia"/>
        </w:rPr>
        <w:t>2022</w:t>
      </w:r>
      <w:r w:rsidRPr="00361D24">
        <w:rPr>
          <w:rFonts w:hint="eastAsia"/>
        </w:rPr>
        <w:t>」において、入学者選抜制度に係る資料を掲載</w:t>
      </w:r>
      <w:r w:rsidR="008B462F" w:rsidRPr="00361D24">
        <w:rPr>
          <w:rFonts w:hint="eastAsia"/>
        </w:rPr>
        <w:t>する</w:t>
      </w:r>
      <w:r w:rsidRPr="00361D24">
        <w:rPr>
          <w:rFonts w:hint="eastAsia"/>
        </w:rPr>
        <w:t>。</w:t>
      </w:r>
      <w:r w:rsidRPr="00361D24">
        <w:rPr>
          <w:rFonts w:hint="eastAsia"/>
        </w:rPr>
        <w:t>10</w:t>
      </w:r>
      <w:r w:rsidRPr="00361D24">
        <w:rPr>
          <w:rFonts w:hint="eastAsia"/>
        </w:rPr>
        <w:t>月には実施要項を定め、市町村教育委員会や中学校等の進路指導担当者などに対して説明を行ってまい</w:t>
      </w:r>
      <w:r w:rsidR="008B462F" w:rsidRPr="00361D24">
        <w:rPr>
          <w:rFonts w:hint="eastAsia"/>
        </w:rPr>
        <w:t>る</w:t>
      </w:r>
      <w:r w:rsidRPr="00361D24">
        <w:rPr>
          <w:rFonts w:hint="eastAsia"/>
        </w:rPr>
        <w:t>。今後とも、選抜に関わる事項について、市町村教育委員会、中学校等に対して、丁寧な説明に努めてまい</w:t>
      </w:r>
      <w:r w:rsidR="008B462F" w:rsidRPr="00361D24">
        <w:rPr>
          <w:rFonts w:hint="eastAsia"/>
        </w:rPr>
        <w:t>る</w:t>
      </w:r>
      <w:r w:rsidRPr="00361D24">
        <w:rPr>
          <w:rFonts w:hint="eastAsia"/>
        </w:rPr>
        <w:t>。</w:t>
      </w:r>
    </w:p>
    <w:p w14:paraId="1419CD33" w14:textId="77777777" w:rsidR="00447268" w:rsidRPr="00361D24" w:rsidRDefault="00447268" w:rsidP="008B462F">
      <w:pPr>
        <w:ind w:firstLineChars="100" w:firstLine="210"/>
      </w:pPr>
      <w:r w:rsidRPr="00361D24">
        <w:rPr>
          <w:rFonts w:hint="eastAsia"/>
        </w:rPr>
        <w:t>平成</w:t>
      </w:r>
      <w:r w:rsidRPr="00361D24">
        <w:rPr>
          <w:rFonts w:hint="eastAsia"/>
        </w:rPr>
        <w:t>28</w:t>
      </w:r>
      <w:r w:rsidRPr="00361D24">
        <w:rPr>
          <w:rFonts w:hint="eastAsia"/>
        </w:rPr>
        <w:t>年度以降の入学者選抜における調査書については、中学校での学習活動を幅広く評価するために、評価対象学年を第１学年から第３学年までの全学年に拡大した。</w:t>
      </w:r>
    </w:p>
    <w:p w14:paraId="3CE1CCE2" w14:textId="77777777" w:rsidR="00447268" w:rsidRPr="00361D24" w:rsidRDefault="00447268" w:rsidP="008B462F">
      <w:pPr>
        <w:ind w:firstLineChars="100" w:firstLine="210"/>
      </w:pPr>
      <w:r w:rsidRPr="00361D24">
        <w:rPr>
          <w:rFonts w:hint="eastAsia"/>
        </w:rPr>
        <w:t>また、「活動</w:t>
      </w:r>
      <w:r w:rsidRPr="00361D24">
        <w:rPr>
          <w:rFonts w:hint="eastAsia"/>
        </w:rPr>
        <w:t>/</w:t>
      </w:r>
      <w:r w:rsidRPr="00361D24">
        <w:rPr>
          <w:rFonts w:hint="eastAsia"/>
        </w:rPr>
        <w:t>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sidR="008B462F" w:rsidRPr="00361D24">
        <w:rPr>
          <w:rFonts w:hint="eastAsia"/>
        </w:rPr>
        <w:t>る</w:t>
      </w:r>
      <w:r w:rsidRPr="00361D24">
        <w:rPr>
          <w:rFonts w:hint="eastAsia"/>
        </w:rPr>
        <w:t>。</w:t>
      </w:r>
    </w:p>
    <w:p w14:paraId="3D7DCC26" w14:textId="77777777" w:rsidR="00447268" w:rsidRPr="00361D24" w:rsidRDefault="00447268" w:rsidP="008B462F">
      <w:pPr>
        <w:ind w:firstLineChars="100" w:firstLine="210"/>
      </w:pPr>
      <w:r w:rsidRPr="00361D24">
        <w:rPr>
          <w:rFonts w:hint="eastAsia"/>
        </w:rPr>
        <w:t>これは生徒を学力だけでなく、人物像も含めて多面的に評価したいという観点から選抜資料として活用するもの。</w:t>
      </w:r>
    </w:p>
    <w:p w14:paraId="1E0DA3AD" w14:textId="77777777" w:rsidR="00447268" w:rsidRPr="00361D24" w:rsidRDefault="00447268" w:rsidP="008B462F">
      <w:pPr>
        <w:ind w:firstLineChars="100" w:firstLine="210"/>
      </w:pPr>
      <w:r w:rsidRPr="00361D24">
        <w:rPr>
          <w:rFonts w:hint="eastAsia"/>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sidR="008B462F" w:rsidRPr="00361D24">
        <w:rPr>
          <w:rFonts w:hint="eastAsia"/>
        </w:rPr>
        <w:t>る</w:t>
      </w:r>
      <w:r w:rsidRPr="00361D24">
        <w:rPr>
          <w:rFonts w:hint="eastAsia"/>
        </w:rPr>
        <w:t>。</w:t>
      </w:r>
    </w:p>
    <w:p w14:paraId="0C4CDD79" w14:textId="77777777" w:rsidR="00D71794" w:rsidRPr="00361D24" w:rsidRDefault="00D71794" w:rsidP="00D71794">
      <w:pPr>
        <w:ind w:firstLineChars="100" w:firstLine="210"/>
      </w:pPr>
      <w:r w:rsidRPr="00361D24">
        <w:rPr>
          <w:rFonts w:hint="eastAsia"/>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14:paraId="7BD91237" w14:textId="77777777" w:rsidR="006B0D38" w:rsidRPr="00361D24" w:rsidRDefault="006B0D38" w:rsidP="006B0D38"/>
    <w:p w14:paraId="519CCF13" w14:textId="77777777" w:rsidR="006B0D38" w:rsidRPr="00361D24" w:rsidRDefault="006B0D38" w:rsidP="006B0D38">
      <w:r w:rsidRPr="00361D24">
        <w:rPr>
          <w:rFonts w:ascii="ＭＳ 明朝" w:hAnsi="ＭＳ 明朝" w:hint="eastAsia"/>
          <w:szCs w:val="21"/>
        </w:rPr>
        <w:t>文部科学省に対し、「国の責任で小・中・高校の20人以下学級実現」と「教職員定数増」の早期実現を求めるなど、教職員の負担軽減に関する項目</w:t>
      </w:r>
    </w:p>
    <w:p w14:paraId="07C0F8ED" w14:textId="77777777" w:rsidR="00447268" w:rsidRPr="00361D24" w:rsidRDefault="00447268" w:rsidP="008B462F">
      <w:r w:rsidRPr="00361D24">
        <w:rPr>
          <w:rFonts w:hint="eastAsia"/>
        </w:rPr>
        <w:t xml:space="preserve">　高等学校の学級編制につ</w:t>
      </w:r>
      <w:r w:rsidR="008B462F" w:rsidRPr="00361D24">
        <w:rPr>
          <w:rFonts w:hint="eastAsia"/>
        </w:rPr>
        <w:t>いて</w:t>
      </w:r>
      <w:r w:rsidRPr="00361D24">
        <w:rPr>
          <w:rFonts w:hint="eastAsia"/>
        </w:rPr>
        <w:t>は、国が定める</w:t>
      </w:r>
      <w:r w:rsidRPr="00361D24">
        <w:rPr>
          <w:rFonts w:hint="eastAsia"/>
        </w:rPr>
        <w:t>40</w:t>
      </w:r>
      <w:r w:rsidRPr="00361D24">
        <w:rPr>
          <w:rFonts w:hint="eastAsia"/>
        </w:rPr>
        <w:t>人という標準を堅持しつつ、多様な高校教育の展開に対応することとしてい</w:t>
      </w:r>
      <w:r w:rsidR="008B462F" w:rsidRPr="00361D24">
        <w:rPr>
          <w:rFonts w:hint="eastAsia"/>
        </w:rPr>
        <w:t>る</w:t>
      </w:r>
      <w:r w:rsidRPr="00361D24">
        <w:rPr>
          <w:rFonts w:hint="eastAsia"/>
        </w:rPr>
        <w:t>。</w:t>
      </w:r>
    </w:p>
    <w:p w14:paraId="111A5A97" w14:textId="77777777" w:rsidR="00447268" w:rsidRPr="00361D24" w:rsidRDefault="00447268" w:rsidP="00447268">
      <w:r w:rsidRPr="00361D24">
        <w:rPr>
          <w:rFonts w:hint="eastAsia"/>
        </w:rPr>
        <w:t xml:space="preserve">　府教育委員会としては、この趣旨に沿って、それぞれの学校の実情に応じて、教育条件の改善を図ってまいりたいと考えて</w:t>
      </w:r>
      <w:r w:rsidR="008B462F" w:rsidRPr="00361D24">
        <w:rPr>
          <w:rFonts w:hint="eastAsia"/>
        </w:rPr>
        <w:t>いる</w:t>
      </w:r>
      <w:r w:rsidRPr="00361D24">
        <w:rPr>
          <w:rFonts w:hint="eastAsia"/>
        </w:rPr>
        <w:t>。</w:t>
      </w:r>
    </w:p>
    <w:p w14:paraId="3B121910" w14:textId="77777777" w:rsidR="00D71794" w:rsidRPr="00361D24" w:rsidRDefault="00D71794" w:rsidP="00D71794">
      <w:pPr>
        <w:ind w:firstLineChars="100" w:firstLine="210"/>
      </w:pPr>
      <w:r w:rsidRPr="00361D24">
        <w:rPr>
          <w:rFonts w:hint="eastAsia"/>
        </w:rPr>
        <w:t>国は、義務教育標準法を改正し、小学校について学級編制の標準を５年かけて段階的に</w:t>
      </w:r>
      <w:r w:rsidRPr="00361D24">
        <w:rPr>
          <w:rFonts w:hint="eastAsia"/>
        </w:rPr>
        <w:t>35</w:t>
      </w:r>
      <w:r w:rsidRPr="00361D24">
        <w:rPr>
          <w:rFonts w:hint="eastAsia"/>
        </w:rPr>
        <w:t>人に引き下げるが、府としては、</w:t>
      </w:r>
      <w:r w:rsidRPr="00361D24">
        <w:rPr>
          <w:rFonts w:hint="eastAsia"/>
        </w:rPr>
        <w:t>35</w:t>
      </w:r>
      <w:r w:rsidRPr="00361D24">
        <w:rPr>
          <w:rFonts w:hint="eastAsia"/>
        </w:rPr>
        <w:t>人学級が未実施の学年については、国加配を活用して「少人数習熟度別指導」か「</w:t>
      </w:r>
      <w:r w:rsidRPr="00361D24">
        <w:rPr>
          <w:rFonts w:hint="eastAsia"/>
        </w:rPr>
        <w:t>35</w:t>
      </w:r>
      <w:r w:rsidRPr="00361D24">
        <w:rPr>
          <w:rFonts w:hint="eastAsia"/>
        </w:rPr>
        <w:t>人学級編制」かを、市町村が実情に合わせて選択できる取組みを、今後も継続する。</w:t>
      </w:r>
    </w:p>
    <w:p w14:paraId="40585C38" w14:textId="77777777" w:rsidR="00D71794" w:rsidRPr="00361D24" w:rsidRDefault="00D71794" w:rsidP="00D71794">
      <w:pPr>
        <w:ind w:firstLineChars="100" w:firstLine="210"/>
      </w:pPr>
      <w:r w:rsidRPr="00361D24">
        <w:rPr>
          <w:rFonts w:hint="eastAsia"/>
        </w:rPr>
        <w:t>国に対しては、</w:t>
      </w:r>
      <w:r w:rsidRPr="00361D24">
        <w:rPr>
          <w:rFonts w:hint="eastAsia"/>
        </w:rPr>
        <w:t>35</w:t>
      </w:r>
      <w:r w:rsidRPr="00361D24">
        <w:rPr>
          <w:rFonts w:hint="eastAsia"/>
        </w:rPr>
        <w:t>人学級を小学校全学年で早期に実現するとともに中学校にも拡充すること、さらに</w:t>
      </w:r>
      <w:r w:rsidRPr="00361D24">
        <w:rPr>
          <w:rFonts w:hint="eastAsia"/>
        </w:rPr>
        <w:t>35</w:t>
      </w:r>
      <w:r w:rsidRPr="00361D24">
        <w:rPr>
          <w:rFonts w:hint="eastAsia"/>
        </w:rPr>
        <w:t>人学級への計画的な引き下げに伴う教職員定数の改善については、加配定数を維持するよう、要望を行っているところ。</w:t>
      </w:r>
    </w:p>
    <w:p w14:paraId="18D6AF48" w14:textId="77777777" w:rsidR="00D71794" w:rsidRPr="00361D24" w:rsidRDefault="00D71794" w:rsidP="00D71794">
      <w:pPr>
        <w:ind w:firstLineChars="100" w:firstLine="210"/>
      </w:pPr>
      <w:r w:rsidRPr="00361D24">
        <w:rPr>
          <w:rFonts w:hint="eastAsia"/>
        </w:rPr>
        <w:lastRenderedPageBreak/>
        <w:t>少人数学級・教職員定数増等については、子ども一人ひとりと向き合い、きめ細かな教育を実践していくためには、学校現場を支える教職員の確保が不可欠であることから、これまでも国に対して新たな定数改善計画の策定を要望してきた。</w:t>
      </w:r>
    </w:p>
    <w:p w14:paraId="7F0F15F3" w14:textId="77777777" w:rsidR="00D71794" w:rsidRPr="00361D24" w:rsidRDefault="00D71794" w:rsidP="00D71794">
      <w:pPr>
        <w:ind w:firstLineChars="100" w:firstLine="210"/>
      </w:pPr>
      <w:r w:rsidRPr="00361D24">
        <w:rPr>
          <w:rFonts w:hint="eastAsia"/>
        </w:rPr>
        <w:t>令和３年度文部科学省予算においては、学校における働き方改革と少人数によるきめ細かな指導体制を構築するため、小学校における学級編制の標準の</w:t>
      </w:r>
      <w:r w:rsidRPr="00361D24">
        <w:rPr>
          <w:rFonts w:hint="eastAsia"/>
        </w:rPr>
        <w:t>35</w:t>
      </w:r>
      <w:r w:rsidRPr="00361D24">
        <w:rPr>
          <w:rFonts w:hint="eastAsia"/>
        </w:rPr>
        <w:t>人への計画的な引き下げを含む、</w:t>
      </w:r>
      <w:r w:rsidRPr="00361D24">
        <w:rPr>
          <w:rFonts w:hint="eastAsia"/>
        </w:rPr>
        <w:t>3,141</w:t>
      </w:r>
      <w:r w:rsidRPr="00361D24">
        <w:rPr>
          <w:rFonts w:hint="eastAsia"/>
        </w:rPr>
        <w:t>人の定数改善が行われた。</w:t>
      </w:r>
    </w:p>
    <w:p w14:paraId="00C9FF58" w14:textId="77777777" w:rsidR="00D71794" w:rsidRPr="00361D24" w:rsidRDefault="00D71794" w:rsidP="00D71794">
      <w:pPr>
        <w:ind w:firstLineChars="100" w:firstLine="210"/>
      </w:pPr>
      <w:r w:rsidRPr="00361D24">
        <w:rPr>
          <w:rFonts w:hint="eastAsia"/>
        </w:rPr>
        <w:t>引き続き、国への働きかけやその動きを注視していくとともに、児童・生徒数の動向、教育水準や教育課題への対応等を踏まえながら、一層適正な定数管理に努めることにより、今後とも適正な勤務労働条件の確保等に向けて取り組んでまいる。</w:t>
      </w:r>
    </w:p>
    <w:p w14:paraId="60559461" w14:textId="77777777" w:rsidR="00D71794" w:rsidRPr="00361D24" w:rsidRDefault="00D71794" w:rsidP="00447268"/>
    <w:p w14:paraId="4E2A3D08" w14:textId="77777777" w:rsidR="006B0D38" w:rsidRPr="00361D24" w:rsidRDefault="006B0D38" w:rsidP="006B0D38">
      <w:pPr>
        <w:rPr>
          <w:rFonts w:ascii="ＭＳ 明朝" w:hAnsi="ＭＳ 明朝"/>
          <w:color w:val="000000"/>
        </w:rPr>
      </w:pPr>
      <w:r w:rsidRPr="00361D24">
        <w:rPr>
          <w:rFonts w:ascii="ＭＳ 明朝" w:hAnsi="ＭＳ 明朝" w:hint="eastAsia"/>
        </w:rPr>
        <w:t>府立高校</w:t>
      </w:r>
      <w:r w:rsidR="00F5570A" w:rsidRPr="00361D24">
        <w:rPr>
          <w:rFonts w:ascii="ＭＳ 明朝" w:hAnsi="ＭＳ 明朝" w:hint="eastAsia"/>
        </w:rPr>
        <w:t>での</w:t>
      </w:r>
      <w:r w:rsidRPr="00361D24">
        <w:rPr>
          <w:rFonts w:ascii="ＭＳ 明朝" w:hAnsi="ＭＳ 明朝" w:hint="eastAsia"/>
        </w:rPr>
        <w:t>ICT機器</w:t>
      </w:r>
      <w:r w:rsidR="006E3B84" w:rsidRPr="00361D24">
        <w:rPr>
          <w:rFonts w:ascii="ＭＳ 明朝" w:hAnsi="ＭＳ 明朝" w:hint="eastAsia"/>
        </w:rPr>
        <w:t>利用</w:t>
      </w:r>
      <w:r w:rsidRPr="00361D24">
        <w:rPr>
          <w:rFonts w:ascii="ＭＳ 明朝" w:hAnsi="ＭＳ 明朝" w:hint="eastAsia"/>
        </w:rPr>
        <w:t>に</w:t>
      </w:r>
      <w:r w:rsidR="006E3B84" w:rsidRPr="00361D24">
        <w:rPr>
          <w:rFonts w:ascii="ＭＳ 明朝" w:hAnsi="ＭＳ 明朝" w:hint="eastAsia"/>
        </w:rPr>
        <w:t>伴う教職員の業務負担増に関する項目</w:t>
      </w:r>
    </w:p>
    <w:p w14:paraId="45744182" w14:textId="77777777" w:rsidR="00447268" w:rsidRPr="00361D24" w:rsidRDefault="00447268" w:rsidP="008B462F">
      <w:pPr>
        <w:ind w:firstLineChars="100" w:firstLine="210"/>
      </w:pPr>
      <w:r w:rsidRPr="00361D24">
        <w:rPr>
          <w:rFonts w:hint="eastAsia"/>
        </w:rPr>
        <w:t>教科・科目等の特質等を踏まえ、これまでの教育実践に</w:t>
      </w:r>
      <w:r w:rsidRPr="00361D24">
        <w:rPr>
          <w:rFonts w:hint="eastAsia"/>
        </w:rPr>
        <w:t>ICT</w:t>
      </w:r>
      <w:r w:rsidRPr="00361D24">
        <w:rPr>
          <w:rFonts w:hint="eastAsia"/>
        </w:rPr>
        <w:t>を効果的に取り入れ、児童・生徒の学びを深化させることが必要であると認識して</w:t>
      </w:r>
      <w:r w:rsidR="008B462F" w:rsidRPr="00361D24">
        <w:rPr>
          <w:rFonts w:hint="eastAsia"/>
        </w:rPr>
        <w:t>いるところ</w:t>
      </w:r>
      <w:r w:rsidRPr="00361D24">
        <w:rPr>
          <w:rFonts w:hint="eastAsia"/>
        </w:rPr>
        <w:t>。</w:t>
      </w:r>
    </w:p>
    <w:p w14:paraId="1801FDC2" w14:textId="77777777" w:rsidR="00447268" w:rsidRPr="00361D24" w:rsidRDefault="00447268" w:rsidP="00447268">
      <w:r w:rsidRPr="00361D24">
        <w:rPr>
          <w:rFonts w:hint="eastAsia"/>
        </w:rPr>
        <w:t>府教育庁では、すべての教科において</w:t>
      </w:r>
      <w:r w:rsidRPr="00361D24">
        <w:rPr>
          <w:rFonts w:hint="eastAsia"/>
        </w:rPr>
        <w:t>ICT</w:t>
      </w:r>
      <w:r w:rsidRPr="00361D24">
        <w:rPr>
          <w:rFonts w:hint="eastAsia"/>
        </w:rPr>
        <w:t>が効果的に活用されるよう、研修や実践事例の共有等を通じ、必要な支援を行って</w:t>
      </w:r>
      <w:r w:rsidR="008B462F" w:rsidRPr="00361D24">
        <w:rPr>
          <w:rFonts w:hint="eastAsia"/>
        </w:rPr>
        <w:t>いるところ</w:t>
      </w:r>
      <w:r w:rsidRPr="00361D24">
        <w:rPr>
          <w:rFonts w:hint="eastAsia"/>
        </w:rPr>
        <w:t>。</w:t>
      </w:r>
    </w:p>
    <w:p w14:paraId="1F70B3AD" w14:textId="77777777" w:rsidR="00447268" w:rsidRPr="00361D24" w:rsidRDefault="00447268" w:rsidP="008B462F">
      <w:pPr>
        <w:ind w:firstLineChars="100" w:firstLine="210"/>
      </w:pPr>
      <w:r w:rsidRPr="00361D24">
        <w:rPr>
          <w:rFonts w:hint="eastAsia"/>
        </w:rPr>
        <w:t>教育庁では、府立学校ネットワークサポートセンターを設け、各校からの機器、システム、ネットワーク等に関する問合せに対応しているところ。</w:t>
      </w:r>
    </w:p>
    <w:p w14:paraId="41A9B02A" w14:textId="77777777" w:rsidR="00447268" w:rsidRPr="00361D24" w:rsidRDefault="00447268" w:rsidP="008B462F">
      <w:pPr>
        <w:ind w:firstLineChars="100" w:firstLine="210"/>
      </w:pPr>
      <w:r w:rsidRPr="00361D24">
        <w:rPr>
          <w:rFonts w:hint="eastAsia"/>
        </w:rPr>
        <w:t>また、全校トップページに、統合</w:t>
      </w:r>
      <w:r w:rsidRPr="00361D24">
        <w:rPr>
          <w:rFonts w:hint="eastAsia"/>
        </w:rPr>
        <w:t>ICT</w:t>
      </w:r>
      <w:r w:rsidRPr="00361D24">
        <w:rPr>
          <w:rFonts w:hint="eastAsia"/>
        </w:rPr>
        <w:t>ネットワーク及び学校情報ネットワークそれぞれのチームサイトを掲載し、ネットワークを管理されている教職員の負担軽減になるよう努めてい</w:t>
      </w:r>
      <w:r w:rsidR="008B462F" w:rsidRPr="00361D24">
        <w:rPr>
          <w:rFonts w:hint="eastAsia"/>
        </w:rPr>
        <w:t>る</w:t>
      </w:r>
      <w:r w:rsidRPr="00361D24">
        <w:rPr>
          <w:rFonts w:hint="eastAsia"/>
        </w:rPr>
        <w:t>。</w:t>
      </w:r>
    </w:p>
    <w:p w14:paraId="25D81D91" w14:textId="77777777" w:rsidR="00447268" w:rsidRPr="00361D24" w:rsidRDefault="00447268" w:rsidP="008B462F">
      <w:pPr>
        <w:ind w:firstLineChars="100" w:firstLine="210"/>
      </w:pPr>
      <w:r w:rsidRPr="00361D24">
        <w:rPr>
          <w:rFonts w:hint="eastAsia"/>
        </w:rPr>
        <w:t>併せて、今年度から全府立学校に対して</w:t>
      </w:r>
      <w:r w:rsidRPr="00361D24">
        <w:rPr>
          <w:rFonts w:hint="eastAsia"/>
        </w:rPr>
        <w:t>GIGA</w:t>
      </w:r>
      <w:r w:rsidRPr="00361D24">
        <w:rPr>
          <w:rFonts w:hint="eastAsia"/>
        </w:rPr>
        <w:t>スクールサポーターを派遣しているところであり、今後も外部人材の活用等による支援の充実について、引き続き検討して</w:t>
      </w:r>
      <w:r w:rsidR="008B462F" w:rsidRPr="00361D24">
        <w:rPr>
          <w:rFonts w:hint="eastAsia"/>
        </w:rPr>
        <w:t>まいる</w:t>
      </w:r>
      <w:r w:rsidRPr="00361D24">
        <w:rPr>
          <w:rFonts w:hint="eastAsia"/>
        </w:rPr>
        <w:t>。</w:t>
      </w:r>
    </w:p>
    <w:p w14:paraId="6EF30323" w14:textId="77777777" w:rsidR="00447268" w:rsidRPr="00361D24" w:rsidRDefault="00447268" w:rsidP="008B462F">
      <w:pPr>
        <w:ind w:firstLineChars="100" w:firstLine="210"/>
      </w:pPr>
      <w:r w:rsidRPr="00361D24">
        <w:rPr>
          <w:rFonts w:hint="eastAsia"/>
        </w:rPr>
        <w:t>個人情報を含む各種情報の取扱いについて、府では、「教育委員会情報セキュリティポリシー実施手順」「大阪府学校情報ネットワーク管理運用ガイドライン」等を定め、適切な運用を行ってい</w:t>
      </w:r>
      <w:r w:rsidR="008B462F" w:rsidRPr="00361D24">
        <w:rPr>
          <w:rFonts w:hint="eastAsia"/>
        </w:rPr>
        <w:t>る</w:t>
      </w:r>
      <w:r w:rsidRPr="00361D24">
        <w:rPr>
          <w:rFonts w:hint="eastAsia"/>
        </w:rPr>
        <w:t>。</w:t>
      </w:r>
    </w:p>
    <w:p w14:paraId="7BCC5025" w14:textId="77777777" w:rsidR="00447268" w:rsidRPr="00361D24" w:rsidRDefault="00447268" w:rsidP="008B462F">
      <w:pPr>
        <w:ind w:firstLineChars="100" w:firstLine="210"/>
      </w:pPr>
      <w:r w:rsidRPr="00361D24">
        <w:rPr>
          <w:rFonts w:hint="eastAsia"/>
        </w:rPr>
        <w:t>また、各校が「情報の分類と管理方法」等を定める際の参考例を例示するなど、府立学校の取組みを支援して</w:t>
      </w:r>
      <w:r w:rsidR="008B462F" w:rsidRPr="00361D24">
        <w:rPr>
          <w:rFonts w:hint="eastAsia"/>
        </w:rPr>
        <w:t>いる</w:t>
      </w:r>
      <w:r w:rsidRPr="00361D24">
        <w:rPr>
          <w:rFonts w:hint="eastAsia"/>
        </w:rPr>
        <w:t>。</w:t>
      </w:r>
    </w:p>
    <w:p w14:paraId="682B9426" w14:textId="77777777" w:rsidR="00447268" w:rsidRPr="00361D24" w:rsidRDefault="00447268" w:rsidP="00447268"/>
    <w:p w14:paraId="6ADF679E" w14:textId="77777777" w:rsidR="006B0D38" w:rsidRPr="00361D24" w:rsidRDefault="006B0D38" w:rsidP="006B0D38">
      <w:pPr>
        <w:rPr>
          <w:sz w:val="20"/>
        </w:rPr>
      </w:pPr>
      <w:r w:rsidRPr="00361D24">
        <w:rPr>
          <w:rFonts w:hint="eastAsia"/>
        </w:rPr>
        <w:t>勤務する教職員</w:t>
      </w:r>
      <w:r w:rsidRPr="00361D24">
        <w:rPr>
          <w:rFonts w:ascii="ＭＳ 明朝" w:hAnsi="ＭＳ 明朝" w:hint="eastAsia"/>
        </w:rPr>
        <w:t>の勤務労働条件に重大な影響を与える府立高校の統廃合に関する項目</w:t>
      </w:r>
    </w:p>
    <w:p w14:paraId="1797153B" w14:textId="77777777" w:rsidR="00447268" w:rsidRPr="00361D24" w:rsidRDefault="00447268" w:rsidP="008B462F">
      <w:pPr>
        <w:ind w:firstLineChars="100" w:firstLine="210"/>
      </w:pPr>
      <w:r w:rsidRPr="00361D24">
        <w:rPr>
          <w:rFonts w:hint="eastAsia"/>
        </w:rPr>
        <w:t>府立高校の再編整備については、平成</w:t>
      </w:r>
      <w:r w:rsidRPr="00361D24">
        <w:rPr>
          <w:rFonts w:hint="eastAsia"/>
        </w:rPr>
        <w:t>25</w:t>
      </w:r>
      <w:r w:rsidRPr="00361D24">
        <w:rPr>
          <w:rFonts w:hint="eastAsia"/>
        </w:rPr>
        <w:t>年</w:t>
      </w:r>
      <w:r w:rsidRPr="00361D24">
        <w:rPr>
          <w:rFonts w:hint="eastAsia"/>
        </w:rPr>
        <w:t>3</w:t>
      </w:r>
      <w:r w:rsidRPr="00361D24">
        <w:rPr>
          <w:rFonts w:hint="eastAsia"/>
        </w:rPr>
        <w:t>月に策定した「府立高等学校再編整備方針」に基づき、同年</w:t>
      </w:r>
      <w:r w:rsidRPr="00361D24">
        <w:rPr>
          <w:rFonts w:hint="eastAsia"/>
        </w:rPr>
        <w:t>11</w:t>
      </w:r>
      <w:r w:rsidRPr="00361D24">
        <w:rPr>
          <w:rFonts w:hint="eastAsia"/>
        </w:rPr>
        <w:t>月、平成</w:t>
      </w:r>
      <w:r w:rsidRPr="00361D24">
        <w:rPr>
          <w:rFonts w:hint="eastAsia"/>
        </w:rPr>
        <w:t>26</w:t>
      </w:r>
      <w:r w:rsidRPr="00361D24">
        <w:rPr>
          <w:rFonts w:hint="eastAsia"/>
        </w:rPr>
        <w:t>年度から平成</w:t>
      </w:r>
      <w:r w:rsidRPr="00361D24">
        <w:rPr>
          <w:rFonts w:hint="eastAsia"/>
        </w:rPr>
        <w:t>30</w:t>
      </w:r>
      <w:r w:rsidRPr="00361D24">
        <w:rPr>
          <w:rFonts w:hint="eastAsia"/>
        </w:rPr>
        <w:t>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て</w:t>
      </w:r>
      <w:r w:rsidR="008B462F" w:rsidRPr="00361D24">
        <w:rPr>
          <w:rFonts w:hint="eastAsia"/>
        </w:rPr>
        <w:t>きたところ。</w:t>
      </w:r>
    </w:p>
    <w:p w14:paraId="1A164397" w14:textId="77777777" w:rsidR="00447268" w:rsidRPr="00361D24" w:rsidRDefault="00447268" w:rsidP="008B462F">
      <w:pPr>
        <w:ind w:firstLineChars="100" w:firstLine="210"/>
      </w:pPr>
      <w:r w:rsidRPr="00361D24">
        <w:rPr>
          <w:rFonts w:hint="eastAsia"/>
        </w:rPr>
        <w:t>また、平成</w:t>
      </w:r>
      <w:r w:rsidRPr="00361D24">
        <w:rPr>
          <w:rFonts w:hint="eastAsia"/>
        </w:rPr>
        <w:t>30</w:t>
      </w:r>
      <w:r w:rsidRPr="00361D24">
        <w:rPr>
          <w:rFonts w:hint="eastAsia"/>
        </w:rPr>
        <w:t>年</w:t>
      </w:r>
      <w:r w:rsidRPr="00361D24">
        <w:rPr>
          <w:rFonts w:hint="eastAsia"/>
        </w:rPr>
        <w:t>11</w:t>
      </w:r>
      <w:r w:rsidRPr="00361D24">
        <w:rPr>
          <w:rFonts w:hint="eastAsia"/>
        </w:rPr>
        <w:t>月に令和元年度から令和５年度を計画期間とする「大阪府立高等学校・大阪市立高等学校再編整備計画」を新たに策定し、同計画に基づき、令和２年度は、令和３年１月の教育委員会会議で工科高校の改編を決定し、計画に基づく取り組みを行っているところ。</w:t>
      </w:r>
    </w:p>
    <w:p w14:paraId="632BB273" w14:textId="77777777" w:rsidR="00447268" w:rsidRPr="00361D24" w:rsidRDefault="00447268" w:rsidP="008B462F">
      <w:pPr>
        <w:ind w:firstLineChars="100" w:firstLine="210"/>
      </w:pPr>
      <w:r w:rsidRPr="00361D24">
        <w:rPr>
          <w:rFonts w:hint="eastAsia"/>
        </w:rPr>
        <w:t>今後とも府立高校の教育内容の充実と併せて、適正な配置を推進する観点から再編整備を計画的に進めてまい</w:t>
      </w:r>
      <w:r w:rsidR="008B462F" w:rsidRPr="00361D24">
        <w:rPr>
          <w:rFonts w:hint="eastAsia"/>
        </w:rPr>
        <w:t>る</w:t>
      </w:r>
      <w:r w:rsidRPr="00361D24">
        <w:rPr>
          <w:rFonts w:hint="eastAsia"/>
        </w:rPr>
        <w:t>。</w:t>
      </w:r>
    </w:p>
    <w:p w14:paraId="1E69C144" w14:textId="77777777" w:rsidR="00447268" w:rsidRPr="00361D24" w:rsidRDefault="00447268" w:rsidP="00447268"/>
    <w:p w14:paraId="5A281F39" w14:textId="77777777" w:rsidR="006B0D38" w:rsidRPr="00361D24" w:rsidRDefault="006B0D38" w:rsidP="006B0D38">
      <w:pPr>
        <w:rPr>
          <w:sz w:val="20"/>
        </w:rPr>
      </w:pPr>
      <w:r w:rsidRPr="00361D24">
        <w:rPr>
          <w:rFonts w:ascii="ＭＳ 明朝" w:hAnsi="ＭＳ 明朝" w:hint="eastAsia"/>
        </w:rPr>
        <w:t>「全国一斉学力調査」「全国一斉体力・運動能力調査」に</w:t>
      </w:r>
      <w:r w:rsidR="006E3B84" w:rsidRPr="00361D24">
        <w:rPr>
          <w:rFonts w:ascii="ＭＳ 明朝" w:hAnsi="ＭＳ 明朝" w:hint="eastAsia"/>
        </w:rPr>
        <w:t>伴う</w:t>
      </w:r>
      <w:r w:rsidRPr="00361D24">
        <w:rPr>
          <w:rFonts w:ascii="ＭＳ 明朝" w:hAnsi="ＭＳ 明朝" w:hint="eastAsia"/>
        </w:rPr>
        <w:t>教職員の</w:t>
      </w:r>
      <w:r w:rsidR="006E3B84" w:rsidRPr="00361D24">
        <w:rPr>
          <w:rFonts w:ascii="ＭＳ 明朝" w:hAnsi="ＭＳ 明朝" w:hint="eastAsia"/>
        </w:rPr>
        <w:t>業務</w:t>
      </w:r>
      <w:r w:rsidRPr="00361D24">
        <w:rPr>
          <w:rFonts w:ascii="ＭＳ 明朝" w:hAnsi="ＭＳ 明朝" w:hint="eastAsia"/>
        </w:rPr>
        <w:t>負担増に関する項目</w:t>
      </w:r>
    </w:p>
    <w:p w14:paraId="5042BF86" w14:textId="77777777" w:rsidR="00447268" w:rsidRPr="00361D24" w:rsidRDefault="00447268" w:rsidP="001F45AD">
      <w:pPr>
        <w:ind w:firstLineChars="100" w:firstLine="210"/>
      </w:pPr>
      <w:r w:rsidRPr="00361D24">
        <w:rPr>
          <w:rFonts w:hint="eastAsia"/>
        </w:rPr>
        <w:t>「全国体力・運動能力、運動習慣等調査」は、スポーツ庁を実施主体、市町村教育委員会を参加主体として実施されるものであり、府教育庁としては、市町村別結果や学校別結果の取扱いについては、実施要領に基づき適切に対応</w:t>
      </w:r>
      <w:r w:rsidR="001F45AD" w:rsidRPr="00361D24">
        <w:rPr>
          <w:rFonts w:hint="eastAsia"/>
        </w:rPr>
        <w:t>する</w:t>
      </w:r>
      <w:r w:rsidRPr="00361D24">
        <w:rPr>
          <w:rFonts w:hint="eastAsia"/>
        </w:rPr>
        <w:t>。</w:t>
      </w:r>
    </w:p>
    <w:p w14:paraId="2BBA4E26" w14:textId="77777777" w:rsidR="008B2E0D" w:rsidRPr="00361D24" w:rsidRDefault="002B1FEA" w:rsidP="008B2E0D">
      <w:pPr>
        <w:ind w:firstLineChars="100" w:firstLine="210"/>
      </w:pPr>
      <w:r w:rsidRPr="00361D24">
        <w:rPr>
          <w:rFonts w:hint="eastAsia"/>
        </w:rPr>
        <w:t>また、</w:t>
      </w:r>
      <w:r w:rsidR="008B2E0D" w:rsidRPr="00361D24">
        <w:rPr>
          <w:rFonts w:hint="eastAsia"/>
        </w:rPr>
        <w:t>「全国学力・学習状況調査」及び「全国体力・運動能力、運動習慣等調査」は、文部科学省及びスポーツ庁を実施主体、市町村教育委員会を参加主体として実施されるものであり、府教</w:t>
      </w:r>
      <w:r w:rsidR="008B2E0D" w:rsidRPr="00361D24">
        <w:rPr>
          <w:rFonts w:hint="eastAsia"/>
        </w:rPr>
        <w:lastRenderedPageBreak/>
        <w:t>育庁が実施するかどうかを言及する立場にないところ。</w:t>
      </w:r>
    </w:p>
    <w:p w14:paraId="2554D2CF" w14:textId="77777777" w:rsidR="00447268" w:rsidRPr="00361D24" w:rsidRDefault="00447268" w:rsidP="00447268"/>
    <w:p w14:paraId="42282238" w14:textId="77777777" w:rsidR="006B0D38" w:rsidRPr="00361D24" w:rsidRDefault="006B0D38" w:rsidP="006B0D38">
      <w:r w:rsidRPr="00361D24">
        <w:rPr>
          <w:rFonts w:hint="eastAsia"/>
        </w:rPr>
        <w:t>教職員の安全衛生の確保に関する項目</w:t>
      </w:r>
    </w:p>
    <w:p w14:paraId="18B5A213" w14:textId="77777777" w:rsidR="00447268" w:rsidRPr="00361D24" w:rsidRDefault="00447268" w:rsidP="001F45AD">
      <w:pPr>
        <w:ind w:firstLineChars="100" w:firstLine="210"/>
      </w:pPr>
      <w:r w:rsidRPr="00361D24">
        <w:rPr>
          <w:rFonts w:hint="eastAsia"/>
        </w:rPr>
        <w:t>教職員の感染防止対策については、児童生徒等と同様に取り組む必要があると考える。</w:t>
      </w:r>
    </w:p>
    <w:p w14:paraId="0B1783AE" w14:textId="77777777" w:rsidR="00447268" w:rsidRPr="00361D24" w:rsidRDefault="00447268" w:rsidP="001F45AD">
      <w:pPr>
        <w:ind w:firstLineChars="100" w:firstLine="210"/>
      </w:pPr>
      <w:r w:rsidRPr="00361D24">
        <w:rPr>
          <w:rFonts w:hint="eastAsia"/>
        </w:rPr>
        <w:t>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w:t>
      </w:r>
      <w:r w:rsidR="00907A88" w:rsidRPr="00361D24">
        <w:rPr>
          <w:rFonts w:hint="eastAsia"/>
        </w:rPr>
        <w:t>願いたいところ</w:t>
      </w:r>
      <w:r w:rsidRPr="00361D24">
        <w:rPr>
          <w:rFonts w:hint="eastAsia"/>
        </w:rPr>
        <w:t>。</w:t>
      </w:r>
    </w:p>
    <w:p w14:paraId="20235659" w14:textId="77777777" w:rsidR="00447268" w:rsidRPr="00361D24" w:rsidRDefault="00447268" w:rsidP="001F45AD">
      <w:pPr>
        <w:ind w:firstLineChars="100" w:firstLine="210"/>
      </w:pPr>
      <w:r w:rsidRPr="00361D24">
        <w:rPr>
          <w:rFonts w:hint="eastAsia"/>
        </w:rPr>
        <w:t>また、新型コロナウイルス感染症への対応については、日々状況が変化しているが、例えば、令和２年８月</w:t>
      </w:r>
      <w:r w:rsidRPr="00361D24">
        <w:rPr>
          <w:rFonts w:hint="eastAsia"/>
        </w:rPr>
        <w:t>21</w:t>
      </w:r>
      <w:r w:rsidRPr="00361D24">
        <w:rPr>
          <w:rFonts w:hint="eastAsia"/>
        </w:rPr>
        <w:t>日作成の「学校園における新型コロナウイルス感染症対策マニュアル（増補版）」において、通常の清掃活動の中にポイントを絞って消毒の作業を取り入れることを記載するなど、適宜新たな情報に改訂を行っている。</w:t>
      </w:r>
    </w:p>
    <w:p w14:paraId="06B44749" w14:textId="77777777" w:rsidR="00447268" w:rsidRPr="00361D24" w:rsidRDefault="00447268" w:rsidP="001F45AD">
      <w:pPr>
        <w:ind w:firstLineChars="100" w:firstLine="210"/>
      </w:pPr>
      <w:r w:rsidRPr="00361D24">
        <w:rPr>
          <w:rFonts w:hint="eastAsia"/>
        </w:rPr>
        <w:t>その上で、市町村教育委員会に対しては、引き続き、学校現場での感染防止対策について、「感染症対策マニュアル」等を通じて引き続き指導・助言するとともに、活用可能な国の補助金・財政措置等について、今後も適宜、情報提供をおこなってまい</w:t>
      </w:r>
      <w:r w:rsidR="001F45AD" w:rsidRPr="00361D24">
        <w:rPr>
          <w:rFonts w:hint="eastAsia"/>
        </w:rPr>
        <w:t>る</w:t>
      </w:r>
      <w:r w:rsidRPr="00361D24">
        <w:rPr>
          <w:rFonts w:hint="eastAsia"/>
        </w:rPr>
        <w:t>。</w:t>
      </w:r>
    </w:p>
    <w:p w14:paraId="4D1F82C7" w14:textId="77777777" w:rsidR="00C41FD5" w:rsidRPr="00361D24" w:rsidRDefault="00C41FD5" w:rsidP="00C41FD5">
      <w:pPr>
        <w:ind w:firstLineChars="100" w:firstLine="210"/>
      </w:pPr>
      <w:r w:rsidRPr="00361D24">
        <w:rPr>
          <w:rFonts w:hint="eastAsia"/>
        </w:rPr>
        <w:t>府立学校においては、令和３年１月</w:t>
      </w:r>
      <w:r w:rsidRPr="00361D24">
        <w:rPr>
          <w:rFonts w:hint="eastAsia"/>
        </w:rPr>
        <w:t>13</w:t>
      </w:r>
      <w:r w:rsidRPr="00361D24">
        <w:rPr>
          <w:rFonts w:hint="eastAsia"/>
        </w:rPr>
        <w:t>日付、同２月</w:t>
      </w:r>
      <w:r w:rsidRPr="00361D24">
        <w:rPr>
          <w:rFonts w:hint="eastAsia"/>
        </w:rPr>
        <w:t>19</w:t>
      </w:r>
      <w:r w:rsidRPr="00361D24">
        <w:rPr>
          <w:rFonts w:hint="eastAsia"/>
        </w:rPr>
        <w:t>日付、同３月</w:t>
      </w:r>
      <w:r w:rsidRPr="00361D24">
        <w:rPr>
          <w:rFonts w:hint="eastAsia"/>
        </w:rPr>
        <w:t>25</w:t>
      </w:r>
      <w:r w:rsidRPr="00361D24">
        <w:rPr>
          <w:rFonts w:hint="eastAsia"/>
        </w:rPr>
        <w:t>日付、同４月</w:t>
      </w:r>
      <w:r w:rsidRPr="00361D24">
        <w:rPr>
          <w:rFonts w:hint="eastAsia"/>
        </w:rPr>
        <w:t>28</w:t>
      </w:r>
      <w:r w:rsidRPr="00361D24">
        <w:rPr>
          <w:rFonts w:hint="eastAsia"/>
        </w:rPr>
        <w:t>日付、同５月</w:t>
      </w:r>
      <w:r w:rsidRPr="00361D24">
        <w:rPr>
          <w:rFonts w:hint="eastAsia"/>
        </w:rPr>
        <w:t>14</w:t>
      </w:r>
      <w:r w:rsidRPr="00361D24">
        <w:rPr>
          <w:rFonts w:hint="eastAsia"/>
        </w:rPr>
        <w:t>日付、同５月</w:t>
      </w:r>
      <w:r w:rsidRPr="00361D24">
        <w:rPr>
          <w:rFonts w:hint="eastAsia"/>
        </w:rPr>
        <w:t>20</w:t>
      </w:r>
      <w:r w:rsidRPr="00361D24">
        <w:rPr>
          <w:rFonts w:hint="eastAsia"/>
        </w:rPr>
        <w:t>日付文部科学省通知に基づき、換気の徹底、接触感染の防止、飛沫感染の防止などの感染防止行動を改めて徹底するよう、安全衛生管理者に対し指導したところである。また、令和３年４月</w:t>
      </w:r>
      <w:r w:rsidRPr="00361D24">
        <w:rPr>
          <w:rFonts w:hint="eastAsia"/>
        </w:rPr>
        <w:t>23</w:t>
      </w:r>
      <w:r w:rsidRPr="00361D24">
        <w:rPr>
          <w:rFonts w:hint="eastAsia"/>
        </w:rPr>
        <w:t>日、同５月７日、同５月</w:t>
      </w:r>
      <w:r w:rsidRPr="00361D24">
        <w:rPr>
          <w:rFonts w:hint="eastAsia"/>
        </w:rPr>
        <w:t>28</w:t>
      </w:r>
      <w:r w:rsidRPr="00361D24">
        <w:rPr>
          <w:rFonts w:hint="eastAsia"/>
        </w:rPr>
        <w:t>日、同６月</w:t>
      </w:r>
      <w:r w:rsidRPr="00361D24">
        <w:rPr>
          <w:rFonts w:hint="eastAsia"/>
        </w:rPr>
        <w:t>18</w:t>
      </w:r>
      <w:r w:rsidRPr="00361D24">
        <w:rPr>
          <w:rFonts w:hint="eastAsia"/>
        </w:rPr>
        <w:t>日開催の大阪府新型コロナウイルス対策本部会議の要請等を踏まえ、「新型コロナウイルス感染予防にかかる基本的対策～緊急事態措置期間（まん延防止等重点措置期間）の集中的取り組み～」を通知し、感染防止行動を改めて徹底するよう、安全衛生管理者を通して教職員に対しても周知したところ。</w:t>
      </w:r>
    </w:p>
    <w:p w14:paraId="4CE8DC2B" w14:textId="77777777" w:rsidR="00C41FD5" w:rsidRPr="00361D24" w:rsidRDefault="00C41FD5" w:rsidP="00C41FD5">
      <w:pPr>
        <w:ind w:firstLineChars="100" w:firstLine="210"/>
      </w:pPr>
      <w:r w:rsidRPr="00361D24">
        <w:rPr>
          <w:rFonts w:hint="eastAsia"/>
        </w:rPr>
        <w:t>なお、市町村教委に対しても同様に周知徹底を図っているところ。</w:t>
      </w:r>
    </w:p>
    <w:p w14:paraId="1C53293A" w14:textId="77777777" w:rsidR="00C41FD5" w:rsidRPr="00361D24" w:rsidRDefault="00C41FD5" w:rsidP="00C41FD5">
      <w:pPr>
        <w:ind w:firstLineChars="100" w:firstLine="210"/>
      </w:pPr>
      <w:r w:rsidRPr="00361D24">
        <w:rPr>
          <w:rFonts w:hint="eastAsia"/>
        </w:rPr>
        <w:t>今後とも、関係機関と連携しながら、感染防止にかかる最新情報の収集に努め、学校現場において必要な感染症防止対策が行われるよう、適切に対応してまいる。</w:t>
      </w:r>
    </w:p>
    <w:p w14:paraId="3D61541D" w14:textId="77777777" w:rsidR="00447268" w:rsidRPr="00361D24" w:rsidRDefault="00447268" w:rsidP="00447268"/>
    <w:p w14:paraId="59E49F4C" w14:textId="77777777" w:rsidR="006B0D38" w:rsidRPr="00361D24" w:rsidRDefault="006B0D38" w:rsidP="006B0D38">
      <w:r w:rsidRPr="00361D24">
        <w:rPr>
          <w:rFonts w:hint="eastAsia"/>
        </w:rPr>
        <w:t>教職員の安全衛生の確保に関する項目</w:t>
      </w:r>
    </w:p>
    <w:p w14:paraId="32BFFA61" w14:textId="77777777" w:rsidR="00447268" w:rsidRPr="00361D24" w:rsidRDefault="00447268" w:rsidP="001F45AD">
      <w:pPr>
        <w:ind w:firstLineChars="100" w:firstLine="210"/>
      </w:pPr>
      <w:r w:rsidRPr="00361D24">
        <w:rPr>
          <w:rFonts w:hint="eastAsia"/>
        </w:rPr>
        <w:t>ＰＣＲ検査等の対象者は、国の通知により、新型コロナウイルス感染症の患者や無症状病原体保有者、医師が当該感染症を疑う者、濃厚接触者等となって</w:t>
      </w:r>
      <w:r w:rsidR="001F45AD" w:rsidRPr="00361D24">
        <w:rPr>
          <w:rFonts w:hint="eastAsia"/>
        </w:rPr>
        <w:t>いる</w:t>
      </w:r>
      <w:r w:rsidRPr="00361D24">
        <w:rPr>
          <w:rFonts w:hint="eastAsia"/>
        </w:rPr>
        <w:t>。</w:t>
      </w:r>
    </w:p>
    <w:p w14:paraId="09F537EE" w14:textId="77777777" w:rsidR="00447268" w:rsidRPr="00361D24" w:rsidRDefault="00447268" w:rsidP="001F45AD">
      <w:pPr>
        <w:ind w:firstLineChars="100" w:firstLine="210"/>
      </w:pPr>
      <w:r w:rsidRPr="00361D24">
        <w:rPr>
          <w:rFonts w:hint="eastAsia"/>
        </w:rPr>
        <w:t>なお、学校等の施設において感染者が発生した際、関連性が明らかでない患者が複数発生した場合などにおいては、無症状であっても保健所長の判断により、検査を行うこととなって</w:t>
      </w:r>
      <w:r w:rsidR="001F45AD" w:rsidRPr="00361D24">
        <w:rPr>
          <w:rFonts w:hint="eastAsia"/>
        </w:rPr>
        <w:t>いる</w:t>
      </w:r>
      <w:r w:rsidRPr="00361D24">
        <w:rPr>
          <w:rFonts w:hint="eastAsia"/>
        </w:rPr>
        <w:t>。</w:t>
      </w:r>
    </w:p>
    <w:p w14:paraId="1F6F4D07" w14:textId="77777777" w:rsidR="00447268" w:rsidRPr="00361D24" w:rsidRDefault="00447268" w:rsidP="001F45AD">
      <w:pPr>
        <w:ind w:firstLineChars="100" w:firstLine="210"/>
      </w:pPr>
      <w:r w:rsidRPr="00361D24">
        <w:rPr>
          <w:rFonts w:hint="eastAsia"/>
        </w:rPr>
        <w:t>今後も、国の通知や保健所の調査・指示等に基づき、ＰＣＲ検査が適切に実施されるよう対応してまい</w:t>
      </w:r>
      <w:r w:rsidR="001F45AD" w:rsidRPr="00361D24">
        <w:rPr>
          <w:rFonts w:hint="eastAsia"/>
        </w:rPr>
        <w:t>る</w:t>
      </w:r>
      <w:r w:rsidRPr="00361D24">
        <w:rPr>
          <w:rFonts w:hint="eastAsia"/>
        </w:rPr>
        <w:t>。</w:t>
      </w:r>
    </w:p>
    <w:p w14:paraId="0BEAB56D" w14:textId="77777777" w:rsidR="00C41FD5" w:rsidRPr="00361D24" w:rsidRDefault="00C41FD5" w:rsidP="00C41FD5">
      <w:pPr>
        <w:ind w:firstLineChars="100" w:firstLine="210"/>
      </w:pPr>
      <w:r w:rsidRPr="00361D24">
        <w:rPr>
          <w:rFonts w:hint="eastAsia"/>
        </w:rPr>
        <w:t>新型コロナウイルス感染症に関する検査につ</w:t>
      </w:r>
      <w:r w:rsidR="005C28AE" w:rsidRPr="00361D24">
        <w:rPr>
          <w:rFonts w:hint="eastAsia"/>
        </w:rPr>
        <w:t>いて</w:t>
      </w:r>
      <w:r w:rsidRPr="00361D24">
        <w:rPr>
          <w:rFonts w:hint="eastAsia"/>
        </w:rPr>
        <w:t>は、昨年６月に厚生労働省が策定した「新型コロナウイルス感染症に関する</w:t>
      </w:r>
      <w:r w:rsidRPr="00361D24">
        <w:rPr>
          <w:rFonts w:hint="eastAsia"/>
        </w:rPr>
        <w:t>PCR</w:t>
      </w:r>
      <w:r w:rsidRPr="00361D24">
        <w:rPr>
          <w:rFonts w:hint="eastAsia"/>
        </w:rPr>
        <w:t>等の検査体制の強化に向けた指針」を踏まえ、大阪府においても順次検査対象の拡大など検査体制の強化が図られているところと認識しているところ。引き続き、国及び府の動向を注視してまいる。</w:t>
      </w:r>
    </w:p>
    <w:p w14:paraId="463ECCB2" w14:textId="77777777" w:rsidR="00447268" w:rsidRPr="00361D24" w:rsidRDefault="00447268" w:rsidP="00447268"/>
    <w:p w14:paraId="723FA80C" w14:textId="77777777" w:rsidR="006B0D38" w:rsidRPr="00361D24" w:rsidRDefault="006B0D38" w:rsidP="006B0D38">
      <w:pPr>
        <w:rPr>
          <w:sz w:val="20"/>
        </w:rPr>
      </w:pPr>
      <w:r w:rsidRPr="00361D24">
        <w:rPr>
          <w:rFonts w:hint="eastAsia"/>
        </w:rPr>
        <w:t>教職員の業務負担増に関する項目</w:t>
      </w:r>
    </w:p>
    <w:p w14:paraId="0F1EB6F8" w14:textId="77777777" w:rsidR="00447268" w:rsidRPr="00361D24" w:rsidRDefault="00447268" w:rsidP="001F45AD">
      <w:pPr>
        <w:ind w:firstLineChars="100" w:firstLine="210"/>
      </w:pPr>
      <w:r w:rsidRPr="00361D24">
        <w:rPr>
          <w:rFonts w:hint="eastAsia"/>
        </w:rPr>
        <w:t>学習指導要領総則第</w:t>
      </w:r>
      <w:r w:rsidRPr="00361D24">
        <w:rPr>
          <w:rFonts w:hint="eastAsia"/>
        </w:rPr>
        <w:t>1</w:t>
      </w:r>
      <w:r w:rsidRPr="00361D24">
        <w:rPr>
          <w:rFonts w:hint="eastAsia"/>
        </w:rPr>
        <w:t>の</w:t>
      </w:r>
      <w:r w:rsidRPr="00361D24">
        <w:rPr>
          <w:rFonts w:hint="eastAsia"/>
        </w:rPr>
        <w:t>1</w:t>
      </w:r>
      <w:r w:rsidRPr="00361D24">
        <w:rPr>
          <w:rFonts w:hint="eastAsia"/>
        </w:rPr>
        <w:t>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w:t>
      </w:r>
      <w:r w:rsidR="001F45AD" w:rsidRPr="00361D24">
        <w:rPr>
          <w:rFonts w:hint="eastAsia"/>
        </w:rPr>
        <w:t>いる</w:t>
      </w:r>
      <w:r w:rsidRPr="00361D24">
        <w:rPr>
          <w:rFonts w:hint="eastAsia"/>
        </w:rPr>
        <w:t>。</w:t>
      </w:r>
    </w:p>
    <w:p w14:paraId="285DFD12" w14:textId="77777777" w:rsidR="00447268" w:rsidRPr="00361D24" w:rsidRDefault="00447268" w:rsidP="00447268"/>
    <w:p w14:paraId="38C25F20" w14:textId="77777777" w:rsidR="006B0D38" w:rsidRPr="00361D24" w:rsidRDefault="004D5B09" w:rsidP="006B0D38">
      <w:pPr>
        <w:rPr>
          <w:sz w:val="20"/>
        </w:rPr>
      </w:pPr>
      <w:r w:rsidRPr="00361D24">
        <w:rPr>
          <w:rFonts w:ascii="ＭＳ 明朝" w:hAnsi="ＭＳ 明朝" w:hint="eastAsia"/>
        </w:rPr>
        <w:t>「すくすくテスト」</w:t>
      </w:r>
      <w:r w:rsidR="00E970AF" w:rsidRPr="00361D24">
        <w:rPr>
          <w:rFonts w:ascii="ＭＳ 明朝" w:hAnsi="ＭＳ 明朝" w:hint="eastAsia"/>
        </w:rPr>
        <w:t>の実施</w:t>
      </w:r>
      <w:r w:rsidRPr="00361D24">
        <w:rPr>
          <w:rFonts w:ascii="ＭＳ 明朝" w:hAnsi="ＭＳ 明朝" w:hint="eastAsia"/>
        </w:rPr>
        <w:t>に伴う教職員の業務負担増に関する項目</w:t>
      </w:r>
    </w:p>
    <w:p w14:paraId="13C82253" w14:textId="77777777" w:rsidR="00447268" w:rsidRPr="00361D24" w:rsidRDefault="00447268" w:rsidP="001F45AD">
      <w:pPr>
        <w:ind w:firstLineChars="100" w:firstLine="210"/>
      </w:pPr>
      <w:r w:rsidRPr="00361D24">
        <w:rPr>
          <w:rFonts w:hint="eastAsia"/>
        </w:rPr>
        <w:lastRenderedPageBreak/>
        <w:t>小学生すくすくテストは、各市町村教育委員会の協力のもと、共に小学生の学力向上の取組みを進める取組みで</w:t>
      </w:r>
      <w:r w:rsidR="00BF577F" w:rsidRPr="00361D24">
        <w:rPr>
          <w:rFonts w:hint="eastAsia"/>
        </w:rPr>
        <w:t>ある</w:t>
      </w:r>
      <w:r w:rsidRPr="00361D24">
        <w:rPr>
          <w:rFonts w:hint="eastAsia"/>
        </w:rPr>
        <w:t>。子ども一人ひとりの力を伸ばすため、その良さを引き出すとともに子どもたちが自分自身の学習を振り返り、その後の学習に活か</w:t>
      </w:r>
      <w:r w:rsidR="001F45AD" w:rsidRPr="00361D24">
        <w:rPr>
          <w:rFonts w:hint="eastAsia"/>
        </w:rPr>
        <w:t>すもの</w:t>
      </w:r>
      <w:r w:rsidRPr="00361D24">
        <w:rPr>
          <w:rFonts w:hint="eastAsia"/>
        </w:rPr>
        <w:t>。学校が進めているすばらしい取組みを普及</w:t>
      </w:r>
      <w:r w:rsidR="001F45AD" w:rsidRPr="00361D24">
        <w:rPr>
          <w:rFonts w:hint="eastAsia"/>
        </w:rPr>
        <w:t>する</w:t>
      </w:r>
      <w:r w:rsidRPr="00361D24">
        <w:rPr>
          <w:rFonts w:hint="eastAsia"/>
        </w:rPr>
        <w:t>。これまで学校で採点、分析していただいていたものを府が代わって行い、子ども、学校の役に立つ資料を提供することで負担減も実現</w:t>
      </w:r>
      <w:r w:rsidR="001F45AD" w:rsidRPr="00361D24">
        <w:rPr>
          <w:rFonts w:hint="eastAsia"/>
        </w:rPr>
        <w:t>する</w:t>
      </w:r>
      <w:r w:rsidRPr="00361D24">
        <w:rPr>
          <w:rFonts w:hint="eastAsia"/>
        </w:rPr>
        <w:t>。</w:t>
      </w:r>
    </w:p>
    <w:p w14:paraId="7FD97981" w14:textId="77777777" w:rsidR="00447268" w:rsidRPr="00361D24" w:rsidRDefault="00447268" w:rsidP="00447268"/>
    <w:p w14:paraId="55174246" w14:textId="77777777" w:rsidR="006B0D38" w:rsidRPr="00361D24" w:rsidRDefault="006B0D38" w:rsidP="006B0D38">
      <w:pPr>
        <w:rPr>
          <w:sz w:val="20"/>
        </w:rPr>
      </w:pPr>
      <w:r w:rsidRPr="00361D24">
        <w:rPr>
          <w:rFonts w:hint="eastAsia"/>
        </w:rPr>
        <w:t>労使慣行に関する項目</w:t>
      </w:r>
    </w:p>
    <w:p w14:paraId="78564D5F" w14:textId="77777777" w:rsidR="00447268" w:rsidRPr="00361D24" w:rsidRDefault="00447268" w:rsidP="009B64AA">
      <w:pPr>
        <w:ind w:firstLineChars="100" w:firstLine="210"/>
      </w:pPr>
      <w:r w:rsidRPr="00361D24">
        <w:rPr>
          <w:rFonts w:hint="eastAsia"/>
        </w:rPr>
        <w:t>良き労使関係については、これまでの経過を尊重し、今後とも、双方の努力によって築いてまいりたいと考えて</w:t>
      </w:r>
      <w:r w:rsidR="00BF577F" w:rsidRPr="00361D24">
        <w:rPr>
          <w:rFonts w:hint="eastAsia"/>
        </w:rPr>
        <w:t>いるところ</w:t>
      </w:r>
      <w:r w:rsidRPr="00361D24">
        <w:rPr>
          <w:rFonts w:hint="eastAsia"/>
        </w:rPr>
        <w:t>。</w:t>
      </w:r>
    </w:p>
    <w:p w14:paraId="21E31C77" w14:textId="77777777" w:rsidR="00447268" w:rsidRPr="00361D24" w:rsidRDefault="00447268" w:rsidP="009B64AA">
      <w:pPr>
        <w:ind w:firstLineChars="100" w:firstLine="210"/>
      </w:pPr>
      <w:r w:rsidRPr="00361D24">
        <w:rPr>
          <w:rFonts w:hint="eastAsia"/>
        </w:rPr>
        <w:t>また、職員の勤務労働条件に関わる事項については、所要の協議を行うとともに、勤務条件に密接にかかわる管理運営事項については、必要に応じて説明を行ってまい</w:t>
      </w:r>
      <w:r w:rsidR="009B64AA" w:rsidRPr="00361D24">
        <w:rPr>
          <w:rFonts w:hint="eastAsia"/>
        </w:rPr>
        <w:t>る。</w:t>
      </w:r>
    </w:p>
    <w:p w14:paraId="20C7CAE3" w14:textId="77777777" w:rsidR="00447268" w:rsidRPr="00361D24" w:rsidRDefault="00447268" w:rsidP="00447268"/>
    <w:p w14:paraId="2BBF2F26" w14:textId="77777777" w:rsidR="006B0D38" w:rsidRPr="00361D24" w:rsidRDefault="006B0D38" w:rsidP="006B0D38">
      <w:pPr>
        <w:rPr>
          <w:sz w:val="20"/>
        </w:rPr>
      </w:pPr>
      <w:r w:rsidRPr="00361D24">
        <w:rPr>
          <w:rFonts w:hint="eastAsia"/>
        </w:rPr>
        <w:t>勤務評価結果の給与等への反映に関する項目</w:t>
      </w:r>
    </w:p>
    <w:p w14:paraId="60807F9F" w14:textId="77777777" w:rsidR="00447268" w:rsidRPr="00361D24" w:rsidRDefault="00447268" w:rsidP="00631AB8">
      <w:pPr>
        <w:ind w:firstLineChars="100" w:firstLine="210"/>
      </w:pPr>
      <w:r w:rsidRPr="00361D24">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14:paraId="3CACE728" w14:textId="77777777" w:rsidR="00447268" w:rsidRPr="00361D24" w:rsidRDefault="00447268" w:rsidP="00631AB8">
      <w:pPr>
        <w:ind w:firstLineChars="100" w:firstLine="210"/>
      </w:pPr>
      <w:r w:rsidRPr="00361D24">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w:t>
      </w:r>
      <w:r w:rsidR="00631AB8" w:rsidRPr="00361D24">
        <w:rPr>
          <w:rFonts w:hint="eastAsia"/>
        </w:rPr>
        <w:t>成績が反映できるよう成績率を見直したところ</w:t>
      </w:r>
      <w:r w:rsidRPr="00361D24">
        <w:rPr>
          <w:rFonts w:hint="eastAsia"/>
        </w:rPr>
        <w:t>。</w:t>
      </w:r>
    </w:p>
    <w:p w14:paraId="502CAEB0" w14:textId="77777777" w:rsidR="00447268" w:rsidRPr="00361D24" w:rsidRDefault="00447268" w:rsidP="00631AB8">
      <w:pPr>
        <w:ind w:firstLineChars="100" w:firstLine="210"/>
      </w:pPr>
      <w:r w:rsidRPr="00361D24">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14:paraId="5D3688E0" w14:textId="77777777" w:rsidR="00447268" w:rsidRPr="00361D24" w:rsidRDefault="00447268" w:rsidP="00631AB8">
      <w:pPr>
        <w:ind w:firstLineChars="100" w:firstLine="210"/>
      </w:pPr>
      <w:r w:rsidRPr="00361D24">
        <w:rPr>
          <w:rFonts w:hint="eastAsia"/>
        </w:rPr>
        <w:t>平成２９年度に実施した「教職員の評価・育成システム」に関する教職員アンケートの結果等も踏まえ、引き続き評価・育成システムがより良い制度となるよう、今後も必要に応じて改善に取り組んでまい</w:t>
      </w:r>
      <w:r w:rsidR="00631AB8" w:rsidRPr="00361D24">
        <w:rPr>
          <w:rFonts w:hint="eastAsia"/>
        </w:rPr>
        <w:t>る</w:t>
      </w:r>
      <w:r w:rsidRPr="00361D24">
        <w:rPr>
          <w:rFonts w:hint="eastAsia"/>
        </w:rPr>
        <w:t>。</w:t>
      </w:r>
    </w:p>
    <w:p w14:paraId="102DEBA5" w14:textId="77777777" w:rsidR="00447268" w:rsidRPr="00361D24" w:rsidRDefault="00447268" w:rsidP="00631AB8">
      <w:pPr>
        <w:ind w:firstLineChars="100" w:firstLine="210"/>
      </w:pPr>
      <w:r w:rsidRPr="00361D24">
        <w:rPr>
          <w:rFonts w:hint="eastAsia"/>
        </w:rPr>
        <w:t>今後とも勤務条件に関わる事項については、皆様方と協議してまいりたい。</w:t>
      </w:r>
    </w:p>
    <w:p w14:paraId="4CB5CC7E" w14:textId="77777777" w:rsidR="00447268" w:rsidRPr="00361D24" w:rsidRDefault="00447268" w:rsidP="00447268"/>
    <w:p w14:paraId="7572D669" w14:textId="77777777" w:rsidR="006B0D38" w:rsidRPr="00361D24" w:rsidRDefault="002B1FEA" w:rsidP="006B0D38">
      <w:r w:rsidRPr="00361D24">
        <w:rPr>
          <w:rFonts w:ascii="ＭＳ 明朝" w:hAnsi="ＭＳ 明朝" w:hint="eastAsia"/>
        </w:rPr>
        <w:t>教職員の</w:t>
      </w:r>
      <w:r w:rsidR="006B0D38" w:rsidRPr="00361D24">
        <w:rPr>
          <w:rFonts w:ascii="ＭＳ 明朝" w:hAnsi="ＭＳ 明朝" w:hint="eastAsia"/>
        </w:rPr>
        <w:t>長時間過密労働</w:t>
      </w:r>
      <w:r w:rsidR="0059341A" w:rsidRPr="00361D24">
        <w:rPr>
          <w:rFonts w:ascii="ＭＳ 明朝" w:hAnsi="ＭＳ 明朝" w:hint="eastAsia"/>
        </w:rPr>
        <w:t>の</w:t>
      </w:r>
      <w:r w:rsidR="006B0D38" w:rsidRPr="00361D24">
        <w:rPr>
          <w:rFonts w:ascii="ＭＳ 明朝" w:hAnsi="ＭＳ 明朝" w:hint="eastAsia"/>
        </w:rPr>
        <w:t>解消</w:t>
      </w:r>
      <w:r w:rsidR="0059341A" w:rsidRPr="00361D24">
        <w:rPr>
          <w:rFonts w:ascii="ＭＳ 明朝" w:hAnsi="ＭＳ 明朝" w:hint="eastAsia"/>
        </w:rPr>
        <w:t>に関する</w:t>
      </w:r>
      <w:r w:rsidR="006B0D38" w:rsidRPr="00361D24">
        <w:rPr>
          <w:rFonts w:ascii="ＭＳ 明朝" w:hAnsi="ＭＳ 明朝" w:hint="eastAsia"/>
        </w:rPr>
        <w:t>項目</w:t>
      </w:r>
    </w:p>
    <w:p w14:paraId="519875C7" w14:textId="77777777" w:rsidR="00447268" w:rsidRPr="00361D24" w:rsidRDefault="00447268" w:rsidP="00631AB8">
      <w:pPr>
        <w:ind w:firstLineChars="100" w:firstLine="210"/>
      </w:pPr>
      <w:r w:rsidRPr="00361D24">
        <w:rPr>
          <w:rFonts w:hint="eastAsia"/>
        </w:rPr>
        <w:t>教職員の働き方改革については、平成</w:t>
      </w:r>
      <w:r w:rsidRPr="00361D24">
        <w:rPr>
          <w:rFonts w:hint="eastAsia"/>
        </w:rPr>
        <w:t>30</w:t>
      </w:r>
      <w:r w:rsidRPr="00361D24">
        <w:rPr>
          <w:rFonts w:hint="eastAsia"/>
        </w:rPr>
        <w:t>年３月に策定した「府立学校における働き方改革に係る取組みについて」に基づく取組みを着実に実施していくとともに、国の動向も注視しながら、必要に応じて改善策を検討してまい</w:t>
      </w:r>
      <w:r w:rsidR="00631AB8" w:rsidRPr="00361D24">
        <w:rPr>
          <w:rFonts w:hint="eastAsia"/>
        </w:rPr>
        <w:t>る</w:t>
      </w:r>
      <w:r w:rsidRPr="00361D24">
        <w:rPr>
          <w:rFonts w:hint="eastAsia"/>
        </w:rPr>
        <w:t>。</w:t>
      </w:r>
    </w:p>
    <w:p w14:paraId="60EB220A" w14:textId="77777777" w:rsidR="00447268" w:rsidRPr="00361D24" w:rsidRDefault="00447268" w:rsidP="00631AB8">
      <w:pPr>
        <w:ind w:firstLineChars="100" w:firstLine="210"/>
      </w:pPr>
      <w:r w:rsidRPr="00361D24">
        <w:rPr>
          <w:rFonts w:hint="eastAsia"/>
        </w:rPr>
        <w:t>令和２年４月には「府立学校の教育職員の業務量の適切な管理等に関する規則等」を制定して、教職員の時間外在校等時間の上限を定め、令和３年１～３月の各校での試行期間を経て、４月から、この把握のために改修したＳＳＣの本格運用を開始したところ。</w:t>
      </w:r>
    </w:p>
    <w:p w14:paraId="3785D62A" w14:textId="77777777" w:rsidR="00447268" w:rsidRPr="00361D24" w:rsidRDefault="00447268" w:rsidP="00631AB8">
      <w:pPr>
        <w:ind w:firstLineChars="100" w:firstLine="210"/>
      </w:pPr>
      <w:r w:rsidRPr="00361D24">
        <w:rPr>
          <w:rFonts w:hint="eastAsia"/>
        </w:rPr>
        <w:t>教育職員への一年単位の変形労働時間制の導入については、ニーズ等を見極め必要に応じ対応を検討することとして</w:t>
      </w:r>
      <w:r w:rsidR="00631AB8" w:rsidRPr="00361D24">
        <w:rPr>
          <w:rFonts w:hint="eastAsia"/>
        </w:rPr>
        <w:t>いる</w:t>
      </w:r>
      <w:r w:rsidRPr="00361D24">
        <w:rPr>
          <w:rFonts w:hint="eastAsia"/>
        </w:rPr>
        <w:t>。</w:t>
      </w:r>
    </w:p>
    <w:p w14:paraId="2475DEC1" w14:textId="77777777" w:rsidR="00447268" w:rsidRPr="00361D24" w:rsidRDefault="00447268" w:rsidP="00447268"/>
    <w:p w14:paraId="58EF4F41" w14:textId="77777777" w:rsidR="006B0D38" w:rsidRPr="00361D24" w:rsidRDefault="006B0D38" w:rsidP="006B0D38">
      <w:r w:rsidRPr="00361D24">
        <w:rPr>
          <w:rFonts w:ascii="ＭＳ 明朝" w:hAnsi="ＭＳ 明朝" w:hint="eastAsia"/>
        </w:rPr>
        <w:t>基礎疾患をもつ教職員や妊娠中の教職員</w:t>
      </w:r>
      <w:r w:rsidR="00E970AF" w:rsidRPr="00361D24">
        <w:rPr>
          <w:rFonts w:ascii="ＭＳ 明朝" w:hAnsi="ＭＳ 明朝" w:hint="eastAsia"/>
        </w:rPr>
        <w:t>への感染防止のための</w:t>
      </w:r>
      <w:r w:rsidRPr="00361D24">
        <w:rPr>
          <w:rFonts w:ascii="ＭＳ 明朝" w:hAnsi="ＭＳ 明朝" w:hint="eastAsia"/>
        </w:rPr>
        <w:t>業務負担軽減措置に関する項目</w:t>
      </w:r>
    </w:p>
    <w:p w14:paraId="6FC052D7" w14:textId="77777777" w:rsidR="00447268" w:rsidRPr="00361D24" w:rsidRDefault="00447268" w:rsidP="00631AB8">
      <w:pPr>
        <w:ind w:firstLineChars="100" w:firstLine="210"/>
      </w:pPr>
      <w:r w:rsidRPr="00361D24">
        <w:rPr>
          <w:rFonts w:hint="eastAsia"/>
        </w:rPr>
        <w:t>府立学校にお</w:t>
      </w:r>
      <w:r w:rsidR="005C28AE" w:rsidRPr="00361D24">
        <w:rPr>
          <w:rFonts w:hint="eastAsia"/>
        </w:rPr>
        <w:t>いて</w:t>
      </w:r>
      <w:r w:rsidRPr="00361D24">
        <w:rPr>
          <w:rFonts w:hint="eastAsia"/>
        </w:rPr>
        <w:t>は、新型コロナウイルス感染症防止のための在宅勤務の取扱いを継続することとして</w:t>
      </w:r>
      <w:r w:rsidR="00631AB8" w:rsidRPr="00361D24">
        <w:rPr>
          <w:rFonts w:hint="eastAsia"/>
        </w:rPr>
        <w:t>いる</w:t>
      </w:r>
      <w:r w:rsidRPr="00361D24">
        <w:rPr>
          <w:rFonts w:hint="eastAsia"/>
        </w:rPr>
        <w:t>。</w:t>
      </w:r>
    </w:p>
    <w:p w14:paraId="40370754" w14:textId="77777777" w:rsidR="00447268" w:rsidRPr="00361D24" w:rsidRDefault="00447268" w:rsidP="00631AB8">
      <w:pPr>
        <w:ind w:firstLineChars="100" w:firstLine="210"/>
      </w:pPr>
      <w:r w:rsidRPr="00361D24">
        <w:rPr>
          <w:rFonts w:hint="eastAsia"/>
        </w:rPr>
        <w:t>新型コロナウイルス感染症に関する職務専念義務免除については、国の制度に準じて実施しているところ。今後とも、国の制度を基本に対応してまいりたい。</w:t>
      </w:r>
    </w:p>
    <w:p w14:paraId="1A20F9DC" w14:textId="77777777" w:rsidR="006B0D38" w:rsidRPr="00361D24" w:rsidRDefault="006B0D38" w:rsidP="006B0D38">
      <w:pPr>
        <w:rPr>
          <w:rFonts w:ascii="ＭＳ 明朝" w:hAnsi="ＭＳ 明朝"/>
        </w:rPr>
      </w:pPr>
    </w:p>
    <w:p w14:paraId="7E1E2650" w14:textId="77777777" w:rsidR="006B0D38" w:rsidRPr="00361D24" w:rsidRDefault="006B0D38" w:rsidP="006B0D38">
      <w:r w:rsidRPr="00361D24">
        <w:rPr>
          <w:rFonts w:ascii="ＭＳ 明朝" w:hAnsi="ＭＳ 明朝" w:hint="eastAsia"/>
        </w:rPr>
        <w:t>労働条件の改善に関する項目</w:t>
      </w:r>
    </w:p>
    <w:p w14:paraId="65B0D082" w14:textId="77777777" w:rsidR="00447268" w:rsidRPr="00361D24" w:rsidRDefault="00447268" w:rsidP="00631AB8">
      <w:pPr>
        <w:ind w:firstLineChars="100" w:firstLine="210"/>
      </w:pPr>
      <w:r w:rsidRPr="00361D24">
        <w:rPr>
          <w:rFonts w:hint="eastAsia"/>
        </w:rPr>
        <w:lastRenderedPageBreak/>
        <w:t>非常勤職員の報酬については、これまで、常勤職員に準じた賃金・報酬の改定等、必要に応じて所要の措置・改善を図ってきたところ。</w:t>
      </w:r>
    </w:p>
    <w:p w14:paraId="4B3BF866" w14:textId="77777777" w:rsidR="00447268" w:rsidRPr="00361D24" w:rsidRDefault="00447268" w:rsidP="00631AB8">
      <w:pPr>
        <w:ind w:firstLineChars="100" w:firstLine="210"/>
      </w:pPr>
      <w:r w:rsidRPr="00361D24">
        <w:rPr>
          <w:rFonts w:hint="eastAsia"/>
        </w:rPr>
        <w:t>臨時的任用職員の処遇については、「職員の給与に関する条例」等の規定に基づき措置しているところ。</w:t>
      </w:r>
    </w:p>
    <w:p w14:paraId="56B52D7B" w14:textId="77777777" w:rsidR="00447268" w:rsidRPr="00361D24" w:rsidRDefault="00447268" w:rsidP="00631AB8">
      <w:pPr>
        <w:ind w:firstLineChars="100" w:firstLine="210"/>
      </w:pPr>
      <w:r w:rsidRPr="00361D24">
        <w:rPr>
          <w:rFonts w:hint="eastAsia"/>
        </w:rPr>
        <w:t>教育職給料表の２級は教諭の職務の級とされており、臨時講師に適用することは困難で</w:t>
      </w:r>
      <w:r w:rsidR="00631AB8" w:rsidRPr="00361D24">
        <w:rPr>
          <w:rFonts w:hint="eastAsia"/>
        </w:rPr>
        <w:t>ある。</w:t>
      </w:r>
    </w:p>
    <w:p w14:paraId="7F9EAC02" w14:textId="77777777" w:rsidR="00447268" w:rsidRPr="00361D24" w:rsidRDefault="00447268" w:rsidP="00631AB8">
      <w:pPr>
        <w:ind w:firstLineChars="100" w:firstLine="210"/>
      </w:pPr>
      <w:r w:rsidRPr="00361D24">
        <w:rPr>
          <w:rFonts w:hint="eastAsia"/>
        </w:rPr>
        <w:t>非常勤講師の報酬については、勤務実績に応じた報酬となるよう是正したものであり、ご要求に応じることは困難で</w:t>
      </w:r>
      <w:r w:rsidR="00631AB8" w:rsidRPr="00361D24">
        <w:rPr>
          <w:rFonts w:hint="eastAsia"/>
        </w:rPr>
        <w:t>ある</w:t>
      </w:r>
      <w:r w:rsidRPr="00361D24">
        <w:rPr>
          <w:rFonts w:hint="eastAsia"/>
        </w:rPr>
        <w:t>。</w:t>
      </w:r>
    </w:p>
    <w:p w14:paraId="0539D140" w14:textId="77777777" w:rsidR="00447268" w:rsidRPr="00361D24" w:rsidRDefault="00447268" w:rsidP="00631AB8">
      <w:pPr>
        <w:ind w:firstLineChars="100" w:firstLine="210"/>
      </w:pPr>
      <w:r w:rsidRPr="00361D24">
        <w:rPr>
          <w:rFonts w:hint="eastAsia"/>
        </w:rPr>
        <w:t>また、非常勤講師の報酬単価については、基本的に常勤職員の給与改定の状況に応じて単価を見直してきたところ。</w:t>
      </w:r>
    </w:p>
    <w:p w14:paraId="161D35EE" w14:textId="77777777" w:rsidR="00447268" w:rsidRPr="00361D24" w:rsidRDefault="00447268" w:rsidP="00631AB8">
      <w:pPr>
        <w:ind w:firstLineChars="100" w:firstLine="210"/>
      </w:pPr>
      <w:r w:rsidRPr="00361D24">
        <w:rPr>
          <w:rFonts w:hint="eastAsia"/>
        </w:rPr>
        <w:t>期末手当の支給など、会計年度任用職員制度への移行に伴う勤務労働条件の見直しについては、皆様方との協議の上決定したところ。</w:t>
      </w:r>
    </w:p>
    <w:p w14:paraId="79AAAF58" w14:textId="77777777" w:rsidR="00447268" w:rsidRPr="00361D24" w:rsidRDefault="00447268" w:rsidP="00447268"/>
    <w:p w14:paraId="2415B28A" w14:textId="77777777" w:rsidR="006B0D38" w:rsidRPr="00361D24" w:rsidRDefault="006B0D38" w:rsidP="006B0D38">
      <w:r w:rsidRPr="00361D24">
        <w:rPr>
          <w:rFonts w:ascii="ＭＳ 明朝" w:hAnsi="ＭＳ 明朝" w:hint="eastAsia"/>
        </w:rPr>
        <w:t>公立高校授業料無償化の「所得制限」導入による教職員の業務負担増大に関する項目</w:t>
      </w:r>
    </w:p>
    <w:p w14:paraId="6F6F1D70" w14:textId="77777777" w:rsidR="00447268" w:rsidRPr="00361D24" w:rsidRDefault="00447268" w:rsidP="00631AB8">
      <w:pPr>
        <w:ind w:firstLineChars="100" w:firstLine="210"/>
      </w:pPr>
      <w:r w:rsidRPr="00361D24">
        <w:rPr>
          <w:rFonts w:hint="eastAsia"/>
        </w:rPr>
        <w:t>高校授業料無償化制度の見直しに伴う事務処理体制については、事務の性質等を総合的に勘案し、平成</w:t>
      </w:r>
      <w:r w:rsidRPr="00361D24">
        <w:rPr>
          <w:rFonts w:hint="eastAsia"/>
        </w:rPr>
        <w:t>27</w:t>
      </w:r>
      <w:r w:rsidRPr="00361D24">
        <w:rPr>
          <w:rFonts w:hint="eastAsia"/>
        </w:rPr>
        <w:t>年度より非常勤補助員の活用により対応することとしたもの。</w:t>
      </w:r>
    </w:p>
    <w:p w14:paraId="14C95291" w14:textId="77777777" w:rsidR="00447268" w:rsidRPr="00361D24" w:rsidRDefault="00447268" w:rsidP="00631AB8">
      <w:pPr>
        <w:ind w:firstLineChars="100" w:firstLine="210"/>
      </w:pPr>
      <w:r w:rsidRPr="00361D24">
        <w:rPr>
          <w:rFonts w:hint="eastAsia"/>
        </w:rPr>
        <w:t>令和４年度以降の事務処理体制については、令和３年度の状況を見極めながら検討を行い、適切に対応してまい</w:t>
      </w:r>
      <w:r w:rsidR="00631AB8" w:rsidRPr="00361D24">
        <w:rPr>
          <w:rFonts w:hint="eastAsia"/>
        </w:rPr>
        <w:t>る</w:t>
      </w:r>
      <w:r w:rsidRPr="00361D24">
        <w:rPr>
          <w:rFonts w:hint="eastAsia"/>
        </w:rPr>
        <w:t>。</w:t>
      </w:r>
    </w:p>
    <w:p w14:paraId="0A714857" w14:textId="77777777" w:rsidR="00B12AC8" w:rsidRPr="00361D24" w:rsidRDefault="00B12AC8" w:rsidP="00B12AC8">
      <w:pPr>
        <w:ind w:firstLineChars="100" w:firstLine="210"/>
      </w:pPr>
      <w:r w:rsidRPr="00361D24">
        <w:rPr>
          <w:rFonts w:hint="eastAsia"/>
        </w:rPr>
        <w:t>国（文部科学省）においては、国会審議における附帯決議も踏まえ、平成</w:t>
      </w:r>
      <w:r w:rsidRPr="00361D24">
        <w:rPr>
          <w:rFonts w:hint="eastAsia"/>
        </w:rPr>
        <w:t>29</w:t>
      </w:r>
      <w:r w:rsidRPr="00361D24">
        <w:rPr>
          <w:rFonts w:hint="eastAsia"/>
        </w:rPr>
        <w:t>年４月に「高校生等への修学支援に関する協力者会議（以下、「協力者会議」という。）」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14:paraId="36F0E5E8" w14:textId="77777777" w:rsidR="00B12AC8" w:rsidRPr="00361D24" w:rsidRDefault="00B12AC8" w:rsidP="00B12AC8">
      <w:pPr>
        <w:ind w:firstLineChars="100" w:firstLine="210"/>
      </w:pPr>
      <w:r w:rsidRPr="00361D24">
        <w:rPr>
          <w:rFonts w:hint="eastAsia"/>
        </w:rPr>
        <w:t>府教育庁としても、文部科学省からの招へいに応じ、平成</w:t>
      </w:r>
      <w:r w:rsidRPr="00361D24">
        <w:rPr>
          <w:rFonts w:hint="eastAsia"/>
        </w:rPr>
        <w:t>29</w:t>
      </w:r>
      <w:r w:rsidRPr="00361D24">
        <w:rPr>
          <w:rFonts w:hint="eastAsia"/>
        </w:rPr>
        <w:t>年６月に開催された第</w:t>
      </w:r>
      <w:r w:rsidRPr="00361D24">
        <w:rPr>
          <w:rFonts w:hint="eastAsia"/>
        </w:rPr>
        <w:t>2</w:t>
      </w:r>
      <w:r w:rsidRPr="00361D24">
        <w:rPr>
          <w:rFonts w:hint="eastAsia"/>
        </w:rPr>
        <w:t>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14:paraId="52B0C6E1" w14:textId="77777777" w:rsidR="00B12AC8" w:rsidRPr="00361D24" w:rsidRDefault="00B12AC8" w:rsidP="00B12AC8">
      <w:pPr>
        <w:ind w:firstLineChars="100" w:firstLine="210"/>
      </w:pPr>
      <w:r w:rsidRPr="00361D24">
        <w:rPr>
          <w:rFonts w:hint="eastAsia"/>
        </w:rPr>
        <w:t>このうち「所得要件の判定基準の見直し」については、高等学校等就学支援金の支給に関する法律施行令の一部改正により、令和２年７月支給分からは、より公平な運用のために、寄附金税額控除などの影響を受けない課税所得金額を判定基準に用いることとなっている。</w:t>
      </w:r>
    </w:p>
    <w:p w14:paraId="62CA7828" w14:textId="77777777" w:rsidR="00B12AC8" w:rsidRPr="00361D24" w:rsidRDefault="00B12AC8" w:rsidP="00B12AC8">
      <w:pPr>
        <w:ind w:firstLineChars="100" w:firstLine="210"/>
      </w:pPr>
      <w:r w:rsidRPr="00361D24">
        <w:rPr>
          <w:rFonts w:hint="eastAsia"/>
        </w:rPr>
        <w:t>今後とも国の動向を注視しながら、機会あるごとに国への要望など制度改善に向けて取組んでまいる。</w:t>
      </w:r>
    </w:p>
    <w:p w14:paraId="0C708F3F" w14:textId="77777777" w:rsidR="00B12AC8" w:rsidRPr="00361D24" w:rsidRDefault="00B12AC8" w:rsidP="00447268"/>
    <w:p w14:paraId="553408E6" w14:textId="77777777" w:rsidR="00B12AC8" w:rsidRPr="00361D24" w:rsidRDefault="00B12AC8" w:rsidP="00447268"/>
    <w:p w14:paraId="4846556B" w14:textId="77777777" w:rsidR="00B12AC8" w:rsidRPr="00361D24" w:rsidRDefault="00B12AC8" w:rsidP="00447268">
      <w:r w:rsidRPr="00361D24">
        <w:rPr>
          <w:rFonts w:hint="eastAsia"/>
        </w:rPr>
        <w:t>教職員が生きがいを持って働ける職場環境の整備、労働条件の改善に関する項目</w:t>
      </w:r>
    </w:p>
    <w:p w14:paraId="4D47B8FF" w14:textId="77777777" w:rsidR="00447268" w:rsidRPr="00361D24" w:rsidRDefault="00447268" w:rsidP="00631AB8">
      <w:pPr>
        <w:ind w:firstLineChars="100" w:firstLine="210"/>
      </w:pPr>
      <w:r w:rsidRPr="00361D24">
        <w:rPr>
          <w:rFonts w:hint="eastAsia"/>
        </w:rPr>
        <w:t>府教育庁として、定数の範囲においては、基本は正規教員が担うものと考えてい</w:t>
      </w:r>
      <w:r w:rsidR="00631AB8" w:rsidRPr="00361D24">
        <w:rPr>
          <w:rFonts w:hint="eastAsia"/>
        </w:rPr>
        <w:t>る</w:t>
      </w:r>
      <w:r w:rsidRPr="00361D24">
        <w:rPr>
          <w:rFonts w:hint="eastAsia"/>
        </w:rPr>
        <w:t>。</w:t>
      </w:r>
    </w:p>
    <w:p w14:paraId="5390E148" w14:textId="77777777" w:rsidR="00447268" w:rsidRPr="00361D24" w:rsidRDefault="00447268" w:rsidP="00631AB8">
      <w:pPr>
        <w:ind w:firstLineChars="100" w:firstLine="210"/>
      </w:pPr>
      <w:r w:rsidRPr="00361D24">
        <w:rPr>
          <w:rFonts w:hint="eastAsia"/>
        </w:rPr>
        <w:t>教職員の採用については、これまでも可能な限り新規採用者の確保に努めてきたところ。</w:t>
      </w:r>
    </w:p>
    <w:p w14:paraId="781F6E68" w14:textId="77777777" w:rsidR="00447268" w:rsidRPr="00361D24" w:rsidRDefault="00447268" w:rsidP="00447268">
      <w:r w:rsidRPr="00361D24">
        <w:rPr>
          <w:rFonts w:hint="eastAsia"/>
        </w:rPr>
        <w:t>より一層優秀な人材を確保するため、「特別選考」において「現職教諭対象の選考」を行うとともに、「一般選考」において一定の要件を満たす常勤講師等経験者に対して、第</w:t>
      </w:r>
      <w:r w:rsidRPr="00361D24">
        <w:rPr>
          <w:rFonts w:hint="eastAsia"/>
        </w:rPr>
        <w:t>1</w:t>
      </w:r>
      <w:r w:rsidRPr="00361D24">
        <w:rPr>
          <w:rFonts w:hint="eastAsia"/>
        </w:rPr>
        <w:t>次選考・第</w:t>
      </w:r>
      <w:r w:rsidRPr="00361D24">
        <w:rPr>
          <w:rFonts w:hint="eastAsia"/>
        </w:rPr>
        <w:t>2</w:t>
      </w:r>
      <w:r w:rsidRPr="00361D24">
        <w:rPr>
          <w:rFonts w:hint="eastAsia"/>
        </w:rPr>
        <w:t>次選考に関する加点制度を設けてい</w:t>
      </w:r>
      <w:r w:rsidR="00631AB8" w:rsidRPr="00361D24">
        <w:rPr>
          <w:rFonts w:hint="eastAsia"/>
        </w:rPr>
        <w:t>る</w:t>
      </w:r>
      <w:r w:rsidRPr="00361D24">
        <w:rPr>
          <w:rFonts w:hint="eastAsia"/>
        </w:rPr>
        <w:t>。</w:t>
      </w:r>
    </w:p>
    <w:p w14:paraId="68DB7128" w14:textId="77777777" w:rsidR="00447268" w:rsidRPr="00361D24" w:rsidRDefault="00447268" w:rsidP="00631AB8">
      <w:pPr>
        <w:ind w:firstLineChars="100" w:firstLine="210"/>
      </w:pPr>
      <w:r w:rsidRPr="00361D24">
        <w:rPr>
          <w:rFonts w:hint="eastAsia"/>
        </w:rPr>
        <w:t>新規採用数は、児童・生徒数や教職員の退職者数、再任用教職員数、国の定数改善計画等の動向を踏まえつつ、教育水準の維持や教育課題への対応に配慮しながら、毎年度決定して</w:t>
      </w:r>
      <w:r w:rsidR="00631AB8" w:rsidRPr="00361D24">
        <w:rPr>
          <w:rFonts w:hint="eastAsia"/>
        </w:rPr>
        <w:t>いる</w:t>
      </w:r>
      <w:r w:rsidRPr="00361D24">
        <w:rPr>
          <w:rFonts w:hint="eastAsia"/>
        </w:rPr>
        <w:t>。</w:t>
      </w:r>
    </w:p>
    <w:p w14:paraId="45910298" w14:textId="77777777" w:rsidR="00447268" w:rsidRPr="00361D24" w:rsidRDefault="00447268" w:rsidP="00631AB8">
      <w:pPr>
        <w:ind w:firstLineChars="100" w:firstLine="210"/>
      </w:pPr>
      <w:r w:rsidRPr="00361D24">
        <w:rPr>
          <w:rFonts w:hint="eastAsia"/>
        </w:rPr>
        <w:t>採用選考テストの合格者数については、採用予定数に見合うよう、面接テスト、筆答テストなどの結果を総合的に判定して決定して</w:t>
      </w:r>
      <w:r w:rsidR="00631AB8" w:rsidRPr="00361D24">
        <w:rPr>
          <w:rFonts w:hint="eastAsia"/>
        </w:rPr>
        <w:t>いる</w:t>
      </w:r>
      <w:r w:rsidRPr="00361D24">
        <w:rPr>
          <w:rFonts w:hint="eastAsia"/>
        </w:rPr>
        <w:t>。</w:t>
      </w:r>
    </w:p>
    <w:p w14:paraId="671D4CBF" w14:textId="77777777" w:rsidR="00447268" w:rsidRPr="00361D24" w:rsidRDefault="00447268" w:rsidP="00631AB8">
      <w:pPr>
        <w:ind w:firstLineChars="100" w:firstLine="210"/>
      </w:pPr>
      <w:r w:rsidRPr="00361D24">
        <w:rPr>
          <w:rFonts w:hint="eastAsia"/>
        </w:rPr>
        <w:t>今後とも、可能な限り新規採用者を確保していくことにより、適正な勤務労働条件の確保等に向けて取り組んでまい</w:t>
      </w:r>
      <w:r w:rsidR="00631AB8" w:rsidRPr="00361D24">
        <w:rPr>
          <w:rFonts w:hint="eastAsia"/>
        </w:rPr>
        <w:t>る</w:t>
      </w:r>
      <w:r w:rsidRPr="00361D24">
        <w:rPr>
          <w:rFonts w:hint="eastAsia"/>
        </w:rPr>
        <w:t>。</w:t>
      </w:r>
    </w:p>
    <w:p w14:paraId="6A1618D2" w14:textId="77777777" w:rsidR="00447268" w:rsidRPr="00361D24" w:rsidRDefault="00447268" w:rsidP="00631AB8">
      <w:pPr>
        <w:ind w:firstLineChars="100" w:firstLine="210"/>
      </w:pPr>
      <w:r w:rsidRPr="00361D24">
        <w:rPr>
          <w:rFonts w:hint="eastAsia"/>
        </w:rPr>
        <w:lastRenderedPageBreak/>
        <w:t>代替者の確保については、今年度実施している講師の事前任用による効果や影響等について検証を行う予定としてい</w:t>
      </w:r>
      <w:r w:rsidR="00631AB8" w:rsidRPr="00361D24">
        <w:rPr>
          <w:rFonts w:hint="eastAsia"/>
        </w:rPr>
        <w:t>る</w:t>
      </w:r>
      <w:r w:rsidRPr="00361D24">
        <w:rPr>
          <w:rFonts w:hint="eastAsia"/>
        </w:rPr>
        <w:t>。</w:t>
      </w:r>
    </w:p>
    <w:p w14:paraId="6CC31D88" w14:textId="77777777" w:rsidR="00447268" w:rsidRPr="00361D24" w:rsidRDefault="00447268" w:rsidP="00447268"/>
    <w:p w14:paraId="1450E42B" w14:textId="77777777" w:rsidR="006B0D38" w:rsidRPr="00361D24" w:rsidRDefault="006B0D38" w:rsidP="006B0D38">
      <w:r w:rsidRPr="00361D24">
        <w:rPr>
          <w:rFonts w:ascii="ＭＳ 明朝" w:hAnsi="ＭＳ 明朝" w:hint="eastAsia"/>
        </w:rPr>
        <w:t>ハラスメントの防止に関する項目</w:t>
      </w:r>
    </w:p>
    <w:p w14:paraId="7E4DFF8A" w14:textId="77777777" w:rsidR="00447268" w:rsidRPr="00361D24" w:rsidRDefault="00447268" w:rsidP="005E37D2">
      <w:pPr>
        <w:ind w:firstLineChars="100" w:firstLine="210"/>
      </w:pPr>
      <w:r w:rsidRPr="00361D24">
        <w:rPr>
          <w:rFonts w:hint="eastAsia"/>
        </w:rPr>
        <w:t>職場における様々なハラスメント行為は、個人としての尊厳を不当に傷つけ、その能力の有効な発揮を妨げるとともに、職場秩序や業務の遂行を阻害する重大な問題であると認識してい</w:t>
      </w:r>
      <w:r w:rsidR="005E37D2" w:rsidRPr="00361D24">
        <w:rPr>
          <w:rFonts w:hint="eastAsia"/>
        </w:rPr>
        <w:t>る</w:t>
      </w:r>
      <w:r w:rsidRPr="00361D24">
        <w:rPr>
          <w:rFonts w:hint="eastAsia"/>
        </w:rPr>
        <w:t>。</w:t>
      </w:r>
    </w:p>
    <w:p w14:paraId="11513AA3" w14:textId="77777777" w:rsidR="00447268" w:rsidRPr="00361D24" w:rsidRDefault="00447268" w:rsidP="005E37D2">
      <w:pPr>
        <w:ind w:firstLineChars="100" w:firstLine="210"/>
      </w:pPr>
      <w:r w:rsidRPr="00361D24">
        <w:rPr>
          <w:rFonts w:hint="eastAsia"/>
        </w:rPr>
        <w:t>令和２年６月に労働施策総合推進法等の関連改正法が施行され、人事院においてもハラスメント関連の規則制定及び改正が行わ</w:t>
      </w:r>
      <w:r w:rsidR="005E37D2" w:rsidRPr="00361D24">
        <w:rPr>
          <w:rFonts w:hint="eastAsia"/>
        </w:rPr>
        <w:t>れ</w:t>
      </w:r>
      <w:r w:rsidRPr="00361D24">
        <w:rPr>
          <w:rFonts w:hint="eastAsia"/>
        </w:rPr>
        <w:t>た。</w:t>
      </w:r>
    </w:p>
    <w:p w14:paraId="74432919" w14:textId="77777777" w:rsidR="00447268" w:rsidRPr="00361D24" w:rsidRDefault="00447268" w:rsidP="005E37D2">
      <w:pPr>
        <w:ind w:firstLineChars="100" w:firstLine="210"/>
      </w:pPr>
      <w:r w:rsidRPr="00361D24">
        <w:rPr>
          <w:rFonts w:hint="eastAsia"/>
        </w:rPr>
        <w:t>これを踏まえ、府教育庁では、パワー・ハラスメント、セクシュアル・ハラスメント、妊娠・出産・育児休業等に関するハラスメントの防止及び対応に関する各指針について改正を行い、令和２年６月</w:t>
      </w:r>
      <w:r w:rsidRPr="00361D24">
        <w:rPr>
          <w:rFonts w:hint="eastAsia"/>
        </w:rPr>
        <w:t>30</w:t>
      </w:r>
      <w:r w:rsidRPr="00361D24">
        <w:rPr>
          <w:rFonts w:hint="eastAsia"/>
        </w:rPr>
        <w:t>日に府立学校校長・准校長あてに通知するとともに、市町村教育委員会あてに参考送付したところ。</w:t>
      </w:r>
    </w:p>
    <w:p w14:paraId="4F8C9287" w14:textId="77777777" w:rsidR="00447268" w:rsidRPr="00361D24" w:rsidRDefault="00447268" w:rsidP="005E37D2">
      <w:pPr>
        <w:ind w:firstLineChars="100" w:firstLine="210"/>
      </w:pPr>
      <w:r w:rsidRPr="00361D24">
        <w:rPr>
          <w:rFonts w:hint="eastAsia"/>
        </w:rPr>
        <w:t>加えて、教職員がハラスメントを受けた経験や教育庁・学校のハラスメント防止の取組みが、予防や解決に役立っているかなどを把握するため、府立学校の教職員を対象に、「教職員間のハラスメント実態把握アンケート」を実施し、令和３年３月にアンケート結果を公表したところ。</w:t>
      </w:r>
    </w:p>
    <w:p w14:paraId="5EDE14FD" w14:textId="77777777" w:rsidR="00447268" w:rsidRPr="00361D24" w:rsidRDefault="00447268" w:rsidP="005E37D2">
      <w:pPr>
        <w:ind w:firstLineChars="100" w:firstLine="210"/>
      </w:pPr>
      <w:r w:rsidRPr="00361D24">
        <w:rPr>
          <w:rFonts w:hint="eastAsia"/>
        </w:rPr>
        <w:t>今年度につ</w:t>
      </w:r>
      <w:r w:rsidR="005E37D2" w:rsidRPr="00361D24">
        <w:rPr>
          <w:rFonts w:hint="eastAsia"/>
        </w:rPr>
        <w:t>いて</w:t>
      </w:r>
      <w:r w:rsidRPr="00361D24">
        <w:rPr>
          <w:rFonts w:hint="eastAsia"/>
        </w:rPr>
        <w:t>も、パワー・ハラスメント、セクシュアル・ハラスメント、妊娠・出産・育児休業等に関するハラスメントの防止及び対応に関する各指針について、令和３年４月６日に府立学校校長・准校長あてに通知するとともに、市町村教育委員会あてに参考送付したところ。</w:t>
      </w:r>
    </w:p>
    <w:p w14:paraId="08D826D9" w14:textId="77777777" w:rsidR="00447268" w:rsidRPr="00361D24" w:rsidRDefault="00447268" w:rsidP="005E37D2">
      <w:pPr>
        <w:ind w:firstLineChars="100" w:firstLine="210"/>
      </w:pPr>
      <w:r w:rsidRPr="00361D24">
        <w:rPr>
          <w:rFonts w:hint="eastAsia"/>
        </w:rPr>
        <w:t>また、今年度の「府立学校に対する指示事項」及び「市町村教育委員会に対する指導・助言事項」に職場におけるハラスメントの防止を重点事項として掲げて</w:t>
      </w:r>
      <w:r w:rsidR="005E37D2" w:rsidRPr="00361D24">
        <w:rPr>
          <w:rFonts w:hint="eastAsia"/>
        </w:rPr>
        <w:t>いる</w:t>
      </w:r>
      <w:r w:rsidRPr="00361D24">
        <w:rPr>
          <w:rFonts w:hint="eastAsia"/>
        </w:rPr>
        <w:t>。</w:t>
      </w:r>
    </w:p>
    <w:p w14:paraId="67570CC0" w14:textId="77777777" w:rsidR="00447268" w:rsidRPr="00361D24" w:rsidRDefault="00447268" w:rsidP="005E37D2">
      <w:pPr>
        <w:ind w:firstLineChars="100" w:firstLine="210"/>
      </w:pPr>
      <w:r w:rsidRPr="00361D24">
        <w:rPr>
          <w:rFonts w:hint="eastAsia"/>
        </w:rPr>
        <w:t>「職場における妊娠・出産・育児休業等に関するハラスメントの防止及び対応に関する指針」については、令和３年１月時点ですべての市町村教育委員会で策定済みで</w:t>
      </w:r>
      <w:r w:rsidR="005E37D2" w:rsidRPr="00361D24">
        <w:rPr>
          <w:rFonts w:hint="eastAsia"/>
        </w:rPr>
        <w:t>ある</w:t>
      </w:r>
      <w:r w:rsidRPr="00361D24">
        <w:rPr>
          <w:rFonts w:hint="eastAsia"/>
        </w:rPr>
        <w:t>。</w:t>
      </w:r>
    </w:p>
    <w:p w14:paraId="11910B41" w14:textId="77777777" w:rsidR="00447268" w:rsidRPr="00361D24" w:rsidRDefault="00447268" w:rsidP="005E37D2">
      <w:pPr>
        <w:ind w:firstLineChars="100" w:firstLine="210"/>
      </w:pPr>
      <w:r w:rsidRPr="00361D24">
        <w:rPr>
          <w:rFonts w:hint="eastAsia"/>
        </w:rPr>
        <w:t>今後とも、府立学校及び市町村教育委員会に対して、教職員への啓発、相談体制の整備を進めるよう指導するとともに、管理職及び教職員の意識啓発を図るなど、安心して働くことができる職場環境となるよう、指導・助言に努めてまい</w:t>
      </w:r>
      <w:r w:rsidR="005E37D2" w:rsidRPr="00361D24">
        <w:rPr>
          <w:rFonts w:hint="eastAsia"/>
        </w:rPr>
        <w:t>る</w:t>
      </w:r>
      <w:r w:rsidRPr="00361D24">
        <w:rPr>
          <w:rFonts w:hint="eastAsia"/>
        </w:rPr>
        <w:t>。</w:t>
      </w:r>
    </w:p>
    <w:p w14:paraId="04696681" w14:textId="77777777" w:rsidR="00447268" w:rsidRPr="00361D24" w:rsidRDefault="00447268" w:rsidP="00447268"/>
    <w:p w14:paraId="5A8E0494" w14:textId="77777777" w:rsidR="006B0D38" w:rsidRPr="00361D24" w:rsidRDefault="006B0D38" w:rsidP="006B0D38">
      <w:r w:rsidRPr="00361D24">
        <w:rPr>
          <w:rFonts w:hint="eastAsia"/>
        </w:rPr>
        <w:t>教職員が定年まで健康で働きつづけられる労働条件に関する項目</w:t>
      </w:r>
    </w:p>
    <w:p w14:paraId="155297EE" w14:textId="77777777" w:rsidR="00447268" w:rsidRPr="00361D24" w:rsidRDefault="00447268" w:rsidP="005E37D2">
      <w:pPr>
        <w:ind w:firstLineChars="100" w:firstLine="210"/>
      </w:pPr>
      <w:r w:rsidRPr="00361D24">
        <w:rPr>
          <w:rFonts w:hint="eastAsia"/>
        </w:rPr>
        <w:t>再任用教職員は本格的業務に従事することから、短時間勤務職員についても常勤職員とあわせトータルで定数管理を行ってい</w:t>
      </w:r>
      <w:r w:rsidR="005E37D2" w:rsidRPr="00361D24">
        <w:rPr>
          <w:rFonts w:hint="eastAsia"/>
        </w:rPr>
        <w:t>る</w:t>
      </w:r>
      <w:r w:rsidRPr="00361D24">
        <w:rPr>
          <w:rFonts w:hint="eastAsia"/>
        </w:rPr>
        <w:t>。</w:t>
      </w:r>
    </w:p>
    <w:p w14:paraId="1C9B4A19" w14:textId="77777777" w:rsidR="00447268" w:rsidRPr="00361D24" w:rsidRDefault="00447268" w:rsidP="005E37D2">
      <w:pPr>
        <w:ind w:firstLineChars="100" w:firstLine="210"/>
      </w:pPr>
      <w:r w:rsidRPr="00361D24">
        <w:rPr>
          <w:rFonts w:hint="eastAsia"/>
        </w:rPr>
        <w:t>適正な定数管理に努め、今後とも適正な勤務労働条件の確保等に向けて取り組んでまい</w:t>
      </w:r>
      <w:r w:rsidR="005E37D2" w:rsidRPr="00361D24">
        <w:rPr>
          <w:rFonts w:hint="eastAsia"/>
        </w:rPr>
        <w:t>る</w:t>
      </w:r>
      <w:r w:rsidRPr="00361D24">
        <w:rPr>
          <w:rFonts w:hint="eastAsia"/>
        </w:rPr>
        <w:t>。</w:t>
      </w:r>
    </w:p>
    <w:p w14:paraId="0C76633F" w14:textId="77777777" w:rsidR="00447268" w:rsidRPr="00361D24" w:rsidRDefault="00447268" w:rsidP="005E37D2">
      <w:pPr>
        <w:ind w:firstLineChars="100" w:firstLine="210"/>
      </w:pPr>
      <w:r w:rsidRPr="00361D24">
        <w:rPr>
          <w:rFonts w:hint="eastAsia"/>
        </w:rPr>
        <w:t>地方公務員の定年については、国家公務員の定年延長に係る対応を踏まえ、先般の国会において「地方公務員法の一部を改正する法律」が成立したところで</w:t>
      </w:r>
      <w:r w:rsidR="005E37D2" w:rsidRPr="00361D24">
        <w:rPr>
          <w:rFonts w:hint="eastAsia"/>
        </w:rPr>
        <w:t>ある</w:t>
      </w:r>
      <w:r w:rsidRPr="00361D24">
        <w:rPr>
          <w:rFonts w:hint="eastAsia"/>
        </w:rPr>
        <w:t>。</w:t>
      </w:r>
    </w:p>
    <w:p w14:paraId="34CA2A46" w14:textId="77777777" w:rsidR="00447268" w:rsidRPr="00361D24" w:rsidRDefault="00447268" w:rsidP="005E37D2">
      <w:pPr>
        <w:ind w:firstLineChars="100" w:firstLine="210"/>
      </w:pPr>
      <w:r w:rsidRPr="00361D24">
        <w:rPr>
          <w:rFonts w:hint="eastAsia"/>
        </w:rPr>
        <w:t>引き続き、適切な制度運用が図れるよう、国における制度設計等も注視しながら検討してまいりたい。</w:t>
      </w:r>
    </w:p>
    <w:p w14:paraId="4AC496B9" w14:textId="77777777" w:rsidR="005E37D2" w:rsidRPr="00361D24" w:rsidRDefault="005E37D2" w:rsidP="00447268"/>
    <w:p w14:paraId="72D70222" w14:textId="77777777" w:rsidR="006B0D38" w:rsidRPr="00361D24" w:rsidRDefault="006B0D38" w:rsidP="006B0D38">
      <w:r w:rsidRPr="00361D24">
        <w:rPr>
          <w:rFonts w:hint="eastAsia"/>
        </w:rPr>
        <w:t>安全衛生確保に係る教職員の負担軽減に関する項目</w:t>
      </w:r>
    </w:p>
    <w:p w14:paraId="3D79C4C4" w14:textId="77777777" w:rsidR="00447268" w:rsidRPr="00361D24" w:rsidRDefault="00447268" w:rsidP="005E37D2">
      <w:pPr>
        <w:ind w:firstLineChars="100" w:firstLine="210"/>
      </w:pPr>
      <w:r w:rsidRPr="00361D24">
        <w:rPr>
          <w:rFonts w:hint="eastAsia"/>
        </w:rPr>
        <w:t>新型コロナウイルス感染拡大防止と消毒作業等による教職員の負担軽減を図るため、国庫補助事業である教育支援体制整備事業費補助金（補習等のための指導員等派遣事業）を活用し、市町村の配置計画を踏まえて、小中学校へのスクール・サポート・スタッフを配置するための補助金を措置したところ。</w:t>
      </w:r>
    </w:p>
    <w:p w14:paraId="037E7B22" w14:textId="77777777" w:rsidR="00447268" w:rsidRPr="00361D24" w:rsidRDefault="00447268" w:rsidP="00447268"/>
    <w:p w14:paraId="2646785B" w14:textId="77777777" w:rsidR="00447268" w:rsidRPr="00361D24" w:rsidRDefault="00C571EA" w:rsidP="00447268">
      <w:r w:rsidRPr="00361D24">
        <w:rPr>
          <w:rFonts w:ascii="ＭＳ 明朝" w:hAnsi="ＭＳ 明朝" w:hint="eastAsia"/>
        </w:rPr>
        <w:t>教職員の負担軽減に関する項目</w:t>
      </w:r>
    </w:p>
    <w:p w14:paraId="78840CF4" w14:textId="77777777" w:rsidR="00447268" w:rsidRPr="00361D24" w:rsidRDefault="00447268" w:rsidP="005E37D2">
      <w:pPr>
        <w:ind w:firstLineChars="100" w:firstLine="210"/>
      </w:pPr>
      <w:r w:rsidRPr="00361D24">
        <w:rPr>
          <w:rFonts w:hint="eastAsia"/>
        </w:rPr>
        <w:t>「奨学のための給付金」は、授業料無償化制度への所得制限導入により捻出された財源を活用して制度創設されたもので</w:t>
      </w:r>
      <w:r w:rsidR="005E37D2" w:rsidRPr="00361D24">
        <w:rPr>
          <w:rFonts w:hint="eastAsia"/>
        </w:rPr>
        <w:t>ある</w:t>
      </w:r>
      <w:r w:rsidRPr="00361D24">
        <w:rPr>
          <w:rFonts w:hint="eastAsia"/>
        </w:rPr>
        <w:t>が、就学支援金との給付要件の違いや世帯区分による給付格差が大きいことなどに課題があると考えてい</w:t>
      </w:r>
      <w:r w:rsidR="005E37D2" w:rsidRPr="00361D24">
        <w:rPr>
          <w:rFonts w:hint="eastAsia"/>
        </w:rPr>
        <w:t>る</w:t>
      </w:r>
      <w:r w:rsidRPr="00361D24">
        <w:rPr>
          <w:rFonts w:hint="eastAsia"/>
        </w:rPr>
        <w:t>。</w:t>
      </w:r>
    </w:p>
    <w:p w14:paraId="7CF1DAEF" w14:textId="77777777" w:rsidR="00447268" w:rsidRPr="00361D24" w:rsidRDefault="00447268" w:rsidP="005E37D2">
      <w:pPr>
        <w:ind w:firstLineChars="100" w:firstLine="210"/>
      </w:pPr>
      <w:r w:rsidRPr="00361D24">
        <w:rPr>
          <w:rFonts w:hint="eastAsia"/>
        </w:rPr>
        <w:lastRenderedPageBreak/>
        <w:t>給付金の給付額については、全国知事会の政策要望においても格差解消を要望しているところであり、令和３年度より生活保護を除く住民税所得割が非課税世帯の第１子の給付額が</w:t>
      </w:r>
      <w:r w:rsidRPr="00361D24">
        <w:rPr>
          <w:rFonts w:hint="eastAsia"/>
        </w:rPr>
        <w:t>84,000</w:t>
      </w:r>
      <w:r w:rsidRPr="00361D24">
        <w:rPr>
          <w:rFonts w:hint="eastAsia"/>
        </w:rPr>
        <w:t>円から</w:t>
      </w:r>
      <w:r w:rsidRPr="00361D24">
        <w:rPr>
          <w:rFonts w:hint="eastAsia"/>
        </w:rPr>
        <w:t>110,100</w:t>
      </w:r>
      <w:r w:rsidRPr="00361D24">
        <w:rPr>
          <w:rFonts w:hint="eastAsia"/>
        </w:rPr>
        <w:t>円に増額されたところ。</w:t>
      </w:r>
    </w:p>
    <w:p w14:paraId="6568EB0C" w14:textId="77777777" w:rsidR="00447268" w:rsidRPr="00361D24" w:rsidRDefault="00447268" w:rsidP="005E37D2">
      <w:pPr>
        <w:ind w:firstLineChars="100" w:firstLine="210"/>
      </w:pPr>
      <w:r w:rsidRPr="00361D24">
        <w:rPr>
          <w:rFonts w:hint="eastAsia"/>
        </w:rPr>
        <w:t>令和２年度からは、年度途中において保護者の失職等の家計急変により収入が激減し、非課税世帯相当と認められた世帯についても給付の対象とな</w:t>
      </w:r>
      <w:r w:rsidR="005E37D2" w:rsidRPr="00361D24">
        <w:rPr>
          <w:rFonts w:hint="eastAsia"/>
        </w:rPr>
        <w:t>った</w:t>
      </w:r>
      <w:r w:rsidRPr="00361D24">
        <w:rPr>
          <w:rFonts w:hint="eastAsia"/>
        </w:rPr>
        <w:t>。</w:t>
      </w:r>
    </w:p>
    <w:p w14:paraId="050E1EAE" w14:textId="77777777" w:rsidR="00447268" w:rsidRPr="00361D24" w:rsidRDefault="00447268" w:rsidP="005E37D2">
      <w:pPr>
        <w:ind w:firstLineChars="100" w:firstLine="210"/>
      </w:pPr>
      <w:r w:rsidRPr="00361D24">
        <w:rPr>
          <w:rFonts w:hint="eastAsia"/>
        </w:rPr>
        <w:t>また、令和３年度は、生活保護を除く住民税所得割非課税の世帯の給付額に、オンライン学習に係る通信費相当額（</w:t>
      </w:r>
      <w:r w:rsidRPr="00361D24">
        <w:rPr>
          <w:rFonts w:hint="eastAsia"/>
        </w:rPr>
        <w:t>12,000</w:t>
      </w:r>
      <w:r w:rsidRPr="00361D24">
        <w:rPr>
          <w:rFonts w:hint="eastAsia"/>
        </w:rPr>
        <w:t>円）が含まれた。</w:t>
      </w:r>
    </w:p>
    <w:p w14:paraId="09BB9B3B" w14:textId="77777777" w:rsidR="00447268" w:rsidRPr="00361D24" w:rsidRDefault="00447268" w:rsidP="005E37D2">
      <w:pPr>
        <w:ind w:firstLineChars="100" w:firstLine="210"/>
      </w:pPr>
      <w:r w:rsidRPr="00361D24">
        <w:rPr>
          <w:rFonts w:hint="eastAsia"/>
        </w:rPr>
        <w:t>今後とも国の動向を注視しながら、国への要望など制度改善に向けて取組んでまい</w:t>
      </w:r>
      <w:r w:rsidR="005E37D2" w:rsidRPr="00361D24">
        <w:rPr>
          <w:rFonts w:hint="eastAsia"/>
        </w:rPr>
        <w:t>る</w:t>
      </w:r>
      <w:r w:rsidRPr="00361D24">
        <w:rPr>
          <w:rFonts w:hint="eastAsia"/>
        </w:rPr>
        <w:t xml:space="preserve">。　</w:t>
      </w:r>
    </w:p>
    <w:p w14:paraId="7D3EEBBD" w14:textId="77777777" w:rsidR="00447268" w:rsidRPr="00361D24" w:rsidRDefault="00447268" w:rsidP="00447268"/>
    <w:p w14:paraId="71E6B289" w14:textId="77777777" w:rsidR="003F03AB" w:rsidRPr="00361D24" w:rsidRDefault="003F03AB" w:rsidP="00447268">
      <w:r w:rsidRPr="00361D24">
        <w:rPr>
          <w:rFonts w:hint="eastAsia"/>
        </w:rPr>
        <w:t>府立高校の施設</w:t>
      </w:r>
      <w:r w:rsidR="003417E2" w:rsidRPr="00361D24">
        <w:rPr>
          <w:rFonts w:hint="eastAsia"/>
        </w:rPr>
        <w:t>（職場）</w:t>
      </w:r>
      <w:r w:rsidRPr="00361D24">
        <w:rPr>
          <w:rFonts w:hint="eastAsia"/>
        </w:rPr>
        <w:t>改善に関する項目</w:t>
      </w:r>
    </w:p>
    <w:p w14:paraId="3A5C1BCB" w14:textId="77777777" w:rsidR="00447268" w:rsidRPr="00361D24" w:rsidRDefault="00447268" w:rsidP="005E37D2">
      <w:pPr>
        <w:ind w:firstLineChars="100" w:firstLine="210"/>
      </w:pPr>
      <w:r w:rsidRPr="00361D24">
        <w:rPr>
          <w:rFonts w:hint="eastAsia"/>
        </w:rPr>
        <w:t>府立高等学校における障がいのある生徒・教職員のための施設・設備の整備については、関係課と調整を図りながら「大阪府福祉のまちづくり条例」に基づき、スロープや手すりの設置、便所の改修等を実施してい</w:t>
      </w:r>
      <w:r w:rsidR="005E37D2" w:rsidRPr="00361D24">
        <w:rPr>
          <w:rFonts w:hint="eastAsia"/>
        </w:rPr>
        <w:t>る</w:t>
      </w:r>
      <w:r w:rsidRPr="00361D24">
        <w:rPr>
          <w:rFonts w:hint="eastAsia"/>
        </w:rPr>
        <w:t>。</w:t>
      </w:r>
    </w:p>
    <w:p w14:paraId="7AA3157B" w14:textId="77777777" w:rsidR="00447268" w:rsidRPr="00361D24" w:rsidRDefault="00447268" w:rsidP="005E37D2">
      <w:pPr>
        <w:ind w:firstLineChars="100" w:firstLine="210"/>
      </w:pPr>
      <w:r w:rsidRPr="00361D24">
        <w:rPr>
          <w:rFonts w:hint="eastAsia"/>
        </w:rPr>
        <w:t>また、車いす等を使用する生徒・教職員が、学校内における上下移動を安全かつ容易に行えるよう、エレベーターを整備しており、令和２年度末時点で、９６校での整備が完了してい</w:t>
      </w:r>
      <w:r w:rsidR="005E37D2" w:rsidRPr="00361D24">
        <w:rPr>
          <w:rFonts w:hint="eastAsia"/>
        </w:rPr>
        <w:t>る</w:t>
      </w:r>
      <w:r w:rsidRPr="00361D24">
        <w:rPr>
          <w:rFonts w:hint="eastAsia"/>
        </w:rPr>
        <w:t>。</w:t>
      </w:r>
    </w:p>
    <w:p w14:paraId="5D7C0E9C" w14:textId="77777777" w:rsidR="00447268" w:rsidRDefault="005C28AE" w:rsidP="005E37D2">
      <w:pPr>
        <w:ind w:firstLineChars="100" w:firstLine="210"/>
      </w:pPr>
      <w:r w:rsidRPr="00361D24">
        <w:rPr>
          <w:rFonts w:hint="eastAsia"/>
        </w:rPr>
        <w:t>府立高等学校の安全対策について</w:t>
      </w:r>
      <w:r w:rsidR="00447268" w:rsidRPr="00361D24">
        <w:rPr>
          <w:rFonts w:hint="eastAsia"/>
        </w:rPr>
        <w:t>は、関係課と調整を図りながら、予算の範囲内ではあ</w:t>
      </w:r>
      <w:r w:rsidR="005E37D2" w:rsidRPr="00361D24">
        <w:rPr>
          <w:rFonts w:hint="eastAsia"/>
        </w:rPr>
        <w:t>る</w:t>
      </w:r>
      <w:r w:rsidR="00447268" w:rsidRPr="00361D24">
        <w:rPr>
          <w:rFonts w:hint="eastAsia"/>
        </w:rPr>
        <w:t>が、必要な対応に努めてまいりたいと考え</w:t>
      </w:r>
      <w:r w:rsidR="005E37D2" w:rsidRPr="00361D24">
        <w:rPr>
          <w:rFonts w:hint="eastAsia"/>
        </w:rPr>
        <w:t>ている</w:t>
      </w:r>
      <w:r w:rsidR="00447268" w:rsidRPr="00361D24">
        <w:rPr>
          <w:rFonts w:hint="eastAsia"/>
        </w:rPr>
        <w:t>。</w:t>
      </w:r>
    </w:p>
    <w:p w14:paraId="7B496B7B" w14:textId="77777777" w:rsidR="00447268" w:rsidRDefault="00447268" w:rsidP="00447268"/>
    <w:p w14:paraId="4AAD54B4" w14:textId="77777777" w:rsidR="00447268" w:rsidRDefault="00447268" w:rsidP="00447268"/>
    <w:p w14:paraId="76976384" w14:textId="77777777" w:rsidR="007241C7" w:rsidRPr="00447268" w:rsidRDefault="007241C7"/>
    <w:sectPr w:rsidR="007241C7" w:rsidRPr="00447268"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C87AF" w14:textId="77777777" w:rsidR="008B2E0D" w:rsidRDefault="008B2E0D" w:rsidP="008B2E0D">
      <w:r>
        <w:separator/>
      </w:r>
    </w:p>
  </w:endnote>
  <w:endnote w:type="continuationSeparator" w:id="0">
    <w:p w14:paraId="7F9CD785" w14:textId="77777777" w:rsidR="008B2E0D" w:rsidRDefault="008B2E0D" w:rsidP="008B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1AEE6" w14:textId="77777777" w:rsidR="008B2E0D" w:rsidRDefault="008B2E0D" w:rsidP="008B2E0D">
      <w:r>
        <w:separator/>
      </w:r>
    </w:p>
  </w:footnote>
  <w:footnote w:type="continuationSeparator" w:id="0">
    <w:p w14:paraId="29D228C0" w14:textId="77777777" w:rsidR="008B2E0D" w:rsidRDefault="008B2E0D" w:rsidP="008B2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8"/>
    <w:rsid w:val="00026589"/>
    <w:rsid w:val="001F45AD"/>
    <w:rsid w:val="002A32FC"/>
    <w:rsid w:val="002B1FEA"/>
    <w:rsid w:val="002D29B7"/>
    <w:rsid w:val="003417E2"/>
    <w:rsid w:val="00361D24"/>
    <w:rsid w:val="003F03AB"/>
    <w:rsid w:val="004063C8"/>
    <w:rsid w:val="00447268"/>
    <w:rsid w:val="004A3392"/>
    <w:rsid w:val="004D5B09"/>
    <w:rsid w:val="00576396"/>
    <w:rsid w:val="0059341A"/>
    <w:rsid w:val="005C28AE"/>
    <w:rsid w:val="005C6E89"/>
    <w:rsid w:val="005E37D2"/>
    <w:rsid w:val="00631AB8"/>
    <w:rsid w:val="006B0D38"/>
    <w:rsid w:val="006E3B84"/>
    <w:rsid w:val="006E5C42"/>
    <w:rsid w:val="007241C7"/>
    <w:rsid w:val="00857AA6"/>
    <w:rsid w:val="008B2E0D"/>
    <w:rsid w:val="008B462F"/>
    <w:rsid w:val="00907A88"/>
    <w:rsid w:val="00913A8E"/>
    <w:rsid w:val="00943C0A"/>
    <w:rsid w:val="009B64AA"/>
    <w:rsid w:val="00A37A50"/>
    <w:rsid w:val="00B059A0"/>
    <w:rsid w:val="00B12AC8"/>
    <w:rsid w:val="00B96F3F"/>
    <w:rsid w:val="00BF577F"/>
    <w:rsid w:val="00C41FD5"/>
    <w:rsid w:val="00C571EA"/>
    <w:rsid w:val="00D1178B"/>
    <w:rsid w:val="00D20576"/>
    <w:rsid w:val="00D71794"/>
    <w:rsid w:val="00D8269E"/>
    <w:rsid w:val="00E30EE2"/>
    <w:rsid w:val="00E970AF"/>
    <w:rsid w:val="00F5570A"/>
    <w:rsid w:val="00F76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426253"/>
  <w15:chartTrackingRefBased/>
  <w15:docId w15:val="{CE09153B-1EFA-49C6-AA73-3A558100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A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7A88"/>
    <w:rPr>
      <w:rFonts w:asciiTheme="majorHAnsi" w:eastAsiaTheme="majorEastAsia" w:hAnsiTheme="majorHAnsi" w:cstheme="majorBidi"/>
      <w:sz w:val="18"/>
      <w:szCs w:val="18"/>
    </w:rPr>
  </w:style>
  <w:style w:type="paragraph" w:styleId="a5">
    <w:name w:val="header"/>
    <w:basedOn w:val="a"/>
    <w:link w:val="a6"/>
    <w:uiPriority w:val="99"/>
    <w:unhideWhenUsed/>
    <w:rsid w:val="008B2E0D"/>
    <w:pPr>
      <w:tabs>
        <w:tab w:val="center" w:pos="4252"/>
        <w:tab w:val="right" w:pos="8504"/>
      </w:tabs>
      <w:snapToGrid w:val="0"/>
    </w:pPr>
  </w:style>
  <w:style w:type="character" w:customStyle="1" w:styleId="a6">
    <w:name w:val="ヘッダー (文字)"/>
    <w:basedOn w:val="a0"/>
    <w:link w:val="a5"/>
    <w:uiPriority w:val="99"/>
    <w:rsid w:val="008B2E0D"/>
  </w:style>
  <w:style w:type="paragraph" w:styleId="a7">
    <w:name w:val="footer"/>
    <w:basedOn w:val="a"/>
    <w:link w:val="a8"/>
    <w:uiPriority w:val="99"/>
    <w:unhideWhenUsed/>
    <w:rsid w:val="008B2E0D"/>
    <w:pPr>
      <w:tabs>
        <w:tab w:val="center" w:pos="4252"/>
        <w:tab w:val="right" w:pos="8504"/>
      </w:tabs>
      <w:snapToGrid w:val="0"/>
    </w:pPr>
  </w:style>
  <w:style w:type="character" w:customStyle="1" w:styleId="a8">
    <w:name w:val="フッター (文字)"/>
    <w:basedOn w:val="a0"/>
    <w:link w:val="a7"/>
    <w:uiPriority w:val="99"/>
    <w:rsid w:val="008B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E73F-120C-4F11-80CC-31B87D99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1395</Words>
  <Characters>7958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楮木　康幸</dc:creator>
  <cp:keywords/>
  <dc:description/>
  <cp:lastModifiedBy>楮木　康幸</cp:lastModifiedBy>
  <cp:revision>16</cp:revision>
  <cp:lastPrinted>2022-02-04T02:45:00Z</cp:lastPrinted>
  <dcterms:created xsi:type="dcterms:W3CDTF">2022-02-04T00:32:00Z</dcterms:created>
  <dcterms:modified xsi:type="dcterms:W3CDTF">2022-02-09T12:34:00Z</dcterms:modified>
</cp:coreProperties>
</file>