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03" w:rsidRDefault="000A2DE4" w:rsidP="00E72003">
      <w:r>
        <w:rPr>
          <w:rFonts w:ascii="ＭＳ 明朝" w:hAnsi="ＭＳ 明朝" w:hint="eastAsia"/>
          <w:sz w:val="22"/>
        </w:rPr>
        <w:t>教職員の勤務労働条件に関する項目</w:t>
      </w:r>
    </w:p>
    <w:p w:rsidR="00E638C8" w:rsidRDefault="00E638C8" w:rsidP="00E638C8">
      <w:pPr>
        <w:spacing w:line="276" w:lineRule="auto"/>
        <w:ind w:firstLineChars="100" w:firstLine="220"/>
        <w:rPr>
          <w:sz w:val="22"/>
        </w:rPr>
      </w:pPr>
      <w:r w:rsidRPr="00E43C98">
        <w:rPr>
          <w:rFonts w:hint="eastAsia"/>
          <w:sz w:val="22"/>
        </w:rPr>
        <w:t>ハラスメント相談は、校内相談窓口のほかに、大阪府職員総合相談センター、教育センターの</w:t>
      </w:r>
      <w:r>
        <w:rPr>
          <w:rFonts w:hint="eastAsia"/>
          <w:sz w:val="22"/>
        </w:rPr>
        <w:t>ハラスメント</w:t>
      </w:r>
      <w:r w:rsidRPr="00E43C98">
        <w:rPr>
          <w:rFonts w:hint="eastAsia"/>
          <w:sz w:val="22"/>
        </w:rPr>
        <w:t>専門相談員、</w:t>
      </w:r>
      <w:r>
        <w:rPr>
          <w:rFonts w:hint="eastAsia"/>
          <w:sz w:val="22"/>
        </w:rPr>
        <w:t>教職員人事課と窓口があり、相談者がどこでも相談できる体制になって</w:t>
      </w:r>
      <w:r w:rsidRPr="00E43C98">
        <w:rPr>
          <w:rFonts w:hint="eastAsia"/>
          <w:sz w:val="22"/>
        </w:rPr>
        <w:t>い</w:t>
      </w:r>
      <w:r>
        <w:rPr>
          <w:rFonts w:hint="eastAsia"/>
          <w:sz w:val="22"/>
        </w:rPr>
        <w:t>る</w:t>
      </w:r>
      <w:r w:rsidRPr="00E43C98">
        <w:rPr>
          <w:rFonts w:hint="eastAsia"/>
          <w:sz w:val="22"/>
        </w:rPr>
        <w:t>。</w:t>
      </w:r>
      <w:r>
        <w:rPr>
          <w:rFonts w:hint="eastAsia"/>
          <w:sz w:val="22"/>
        </w:rPr>
        <w:t>相談者から相談があった場合は、速やかに相談者への</w:t>
      </w:r>
      <w:r w:rsidRPr="00E43C98">
        <w:rPr>
          <w:rFonts w:hint="eastAsia"/>
          <w:sz w:val="22"/>
        </w:rPr>
        <w:t>聴き取りを行うとともに</w:t>
      </w:r>
      <w:r>
        <w:rPr>
          <w:rFonts w:hint="eastAsia"/>
          <w:sz w:val="22"/>
        </w:rPr>
        <w:t>、加害者と思われる教員のほか、必要に応じて関係者への聴き取りを行っている</w:t>
      </w:r>
      <w:r w:rsidRPr="00E43C98">
        <w:rPr>
          <w:rFonts w:hint="eastAsia"/>
          <w:sz w:val="22"/>
        </w:rPr>
        <w:t>。</w:t>
      </w:r>
    </w:p>
    <w:p w:rsidR="00E72003" w:rsidRDefault="00E638C8" w:rsidP="00E638C8">
      <w:pPr>
        <w:ind w:firstLineChars="100" w:firstLine="220"/>
        <w:rPr>
          <w:sz w:val="22"/>
        </w:rPr>
      </w:pPr>
      <w:r w:rsidRPr="00E43C98">
        <w:rPr>
          <w:rFonts w:hint="eastAsia"/>
          <w:sz w:val="22"/>
        </w:rPr>
        <w:t>ハラスメントの判断につ</w:t>
      </w:r>
      <w:r>
        <w:rPr>
          <w:rFonts w:hint="eastAsia"/>
          <w:sz w:val="22"/>
        </w:rPr>
        <w:t>いては、相談者、加害者と思われる教員、関係者への聴き取りの結果をもとに、</w:t>
      </w:r>
      <w:r w:rsidRPr="00E43C98">
        <w:rPr>
          <w:rFonts w:hint="eastAsia"/>
          <w:sz w:val="22"/>
        </w:rPr>
        <w:t>ハラスメント指針に照らし合わせて、</w:t>
      </w:r>
      <w:r>
        <w:rPr>
          <w:rFonts w:hint="eastAsia"/>
          <w:sz w:val="22"/>
        </w:rPr>
        <w:t>教育庁等で判断し、</w:t>
      </w:r>
      <w:r w:rsidRPr="00E43C98">
        <w:rPr>
          <w:rFonts w:hint="eastAsia"/>
          <w:sz w:val="22"/>
        </w:rPr>
        <w:t>調査</w:t>
      </w:r>
      <w:r>
        <w:rPr>
          <w:rFonts w:hint="eastAsia"/>
          <w:sz w:val="22"/>
        </w:rPr>
        <w:t>結果を</w:t>
      </w:r>
      <w:r w:rsidRPr="00E43C98">
        <w:rPr>
          <w:rFonts w:hint="eastAsia"/>
          <w:sz w:val="22"/>
        </w:rPr>
        <w:t>相談者にお伝えしてい</w:t>
      </w:r>
      <w:r>
        <w:rPr>
          <w:rFonts w:hint="eastAsia"/>
          <w:sz w:val="22"/>
        </w:rPr>
        <w:t>る。</w:t>
      </w:r>
    </w:p>
    <w:p w:rsidR="00E638C8" w:rsidRPr="00E43C98" w:rsidRDefault="00E638C8" w:rsidP="00E638C8">
      <w:pPr>
        <w:ind w:firstLineChars="100" w:firstLine="220"/>
        <w:rPr>
          <w:sz w:val="22"/>
        </w:rPr>
      </w:pPr>
      <w:r w:rsidRPr="00DE32A1">
        <w:rPr>
          <w:rFonts w:hint="eastAsia"/>
          <w:sz w:val="22"/>
        </w:rPr>
        <w:t>ハラスメントの判断については、相談者、加害者と思われる教員、関係者への聴き取りの結果をもとに、ハラスメント指針に照らし合わせて、教育庁等で判断してい</w:t>
      </w:r>
      <w:r>
        <w:rPr>
          <w:rFonts w:hint="eastAsia"/>
          <w:sz w:val="22"/>
        </w:rPr>
        <w:t>る</w:t>
      </w:r>
      <w:r w:rsidRPr="00DE32A1">
        <w:rPr>
          <w:rFonts w:hint="eastAsia"/>
          <w:sz w:val="22"/>
        </w:rPr>
        <w:t>。</w:t>
      </w:r>
    </w:p>
    <w:p w:rsidR="00E638C8" w:rsidRDefault="00E638C8" w:rsidP="00E638C8">
      <w:pPr>
        <w:ind w:firstLineChars="100" w:firstLine="220"/>
        <w:rPr>
          <w:sz w:val="22"/>
        </w:rPr>
      </w:pPr>
      <w:r w:rsidRPr="00215A41">
        <w:rPr>
          <w:rFonts w:hint="eastAsia"/>
          <w:sz w:val="22"/>
        </w:rPr>
        <w:t>引き続き現在の相談体制</w:t>
      </w:r>
      <w:r>
        <w:rPr>
          <w:rFonts w:hint="eastAsia"/>
          <w:sz w:val="22"/>
        </w:rPr>
        <w:t>等で、速やかに相談者への聴き取り</w:t>
      </w:r>
      <w:r w:rsidRPr="00215A41">
        <w:rPr>
          <w:rFonts w:hint="eastAsia"/>
          <w:sz w:val="22"/>
        </w:rPr>
        <w:t>を行うとともに加害者と思われる教員や</w:t>
      </w:r>
      <w:r>
        <w:rPr>
          <w:rFonts w:hint="eastAsia"/>
          <w:sz w:val="22"/>
        </w:rPr>
        <w:t>必要に応じて関係者への聴き取り等を行うなど、</w:t>
      </w:r>
      <w:r w:rsidRPr="00215A41">
        <w:rPr>
          <w:rFonts w:hint="eastAsia"/>
          <w:sz w:val="22"/>
        </w:rPr>
        <w:t>努めてまい</w:t>
      </w:r>
      <w:r>
        <w:rPr>
          <w:rFonts w:hint="eastAsia"/>
          <w:sz w:val="22"/>
        </w:rPr>
        <w:t>る</w:t>
      </w:r>
      <w:r w:rsidRPr="00215A41">
        <w:rPr>
          <w:rFonts w:hint="eastAsia"/>
          <w:sz w:val="22"/>
        </w:rPr>
        <w:t>。</w:t>
      </w:r>
    </w:p>
    <w:p w:rsidR="00E638C8" w:rsidRDefault="00E638C8" w:rsidP="00E638C8">
      <w:pPr>
        <w:ind w:firstLineChars="100" w:firstLine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現在、</w:t>
      </w:r>
      <w:r>
        <w:rPr>
          <w:rFonts w:ascii="ＭＳ 明朝" w:hAnsi="ＭＳ 明朝" w:hint="eastAsia"/>
          <w:sz w:val="22"/>
        </w:rPr>
        <w:t>「職場における教職員間のハラスメント実態把握アンケート」を府立学校の教職員を対象に11月30日まで実施しているところ。</w:t>
      </w:r>
    </w:p>
    <w:p w:rsidR="00E638C8" w:rsidRPr="00E638C8" w:rsidRDefault="00E638C8" w:rsidP="00E638C8">
      <w:pPr>
        <w:ind w:firstLineChars="100" w:firstLine="220"/>
        <w:rPr>
          <w:sz w:val="22"/>
        </w:rPr>
      </w:pPr>
      <w:r>
        <w:rPr>
          <w:rFonts w:ascii="ＭＳ 明朝" w:hAnsi="ＭＳ 明朝" w:hint="eastAsia"/>
          <w:sz w:val="22"/>
        </w:rPr>
        <w:t>アンケートについては、結果を取りまとめるとともに分析を行い、今後のハラスメント防止</w:t>
      </w:r>
      <w:bookmarkStart w:id="0" w:name="_GoBack"/>
      <w:bookmarkEnd w:id="0"/>
      <w:r>
        <w:rPr>
          <w:rFonts w:ascii="ＭＳ 明朝" w:hAnsi="ＭＳ 明朝" w:hint="eastAsia"/>
          <w:sz w:val="22"/>
        </w:rPr>
        <w:t>の方策等のために活用していきたいと考えている。</w:t>
      </w:r>
    </w:p>
    <w:sectPr w:rsidR="00E638C8" w:rsidRPr="00E638C8" w:rsidSect="00943C0A">
      <w:pgSz w:w="11906" w:h="16838" w:code="9"/>
      <w:pgMar w:top="1418" w:right="1418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8E" w:rsidRDefault="0078718E" w:rsidP="0078718E">
      <w:r>
        <w:separator/>
      </w:r>
    </w:p>
  </w:endnote>
  <w:endnote w:type="continuationSeparator" w:id="0">
    <w:p w:rsidR="0078718E" w:rsidRDefault="0078718E" w:rsidP="0078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8E" w:rsidRDefault="0078718E" w:rsidP="0078718E">
      <w:r>
        <w:separator/>
      </w:r>
    </w:p>
  </w:footnote>
  <w:footnote w:type="continuationSeparator" w:id="0">
    <w:p w:rsidR="0078718E" w:rsidRDefault="0078718E" w:rsidP="0078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451"/>
    <w:multiLevelType w:val="hybridMultilevel"/>
    <w:tmpl w:val="1F1A9896"/>
    <w:lvl w:ilvl="0" w:tplc="E9643B88">
      <w:numFmt w:val="bullet"/>
      <w:lvlText w:val="○"/>
      <w:lvlJc w:val="left"/>
      <w:pPr>
        <w:ind w:left="4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1" w15:restartNumberingAfterBreak="0">
    <w:nsid w:val="65C27FDE"/>
    <w:multiLevelType w:val="hybridMultilevel"/>
    <w:tmpl w:val="310ACD1C"/>
    <w:lvl w:ilvl="0" w:tplc="261E9F7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D"/>
    <w:rsid w:val="000A2DE4"/>
    <w:rsid w:val="002A7673"/>
    <w:rsid w:val="00311C25"/>
    <w:rsid w:val="00576396"/>
    <w:rsid w:val="005C4579"/>
    <w:rsid w:val="005C6E89"/>
    <w:rsid w:val="006A14CD"/>
    <w:rsid w:val="006A5EEE"/>
    <w:rsid w:val="007241C7"/>
    <w:rsid w:val="0078646A"/>
    <w:rsid w:val="0078718E"/>
    <w:rsid w:val="0079231B"/>
    <w:rsid w:val="00793B0C"/>
    <w:rsid w:val="007A0FB9"/>
    <w:rsid w:val="008B7CBC"/>
    <w:rsid w:val="008E144A"/>
    <w:rsid w:val="00943C0A"/>
    <w:rsid w:val="00957A3B"/>
    <w:rsid w:val="009F798D"/>
    <w:rsid w:val="00A10E82"/>
    <w:rsid w:val="00A37A50"/>
    <w:rsid w:val="00AA063A"/>
    <w:rsid w:val="00AA7299"/>
    <w:rsid w:val="00B51888"/>
    <w:rsid w:val="00B96F3F"/>
    <w:rsid w:val="00BB7E5F"/>
    <w:rsid w:val="00D20576"/>
    <w:rsid w:val="00D8269E"/>
    <w:rsid w:val="00E638C8"/>
    <w:rsid w:val="00E72003"/>
    <w:rsid w:val="00E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5E696A"/>
  <w15:chartTrackingRefBased/>
  <w15:docId w15:val="{41AC5653-71A3-4B19-A437-0EED9AC0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18E"/>
  </w:style>
  <w:style w:type="paragraph" w:styleId="a5">
    <w:name w:val="footer"/>
    <w:basedOn w:val="a"/>
    <w:link w:val="a6"/>
    <w:uiPriority w:val="99"/>
    <w:unhideWhenUsed/>
    <w:rsid w:val="00787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18E"/>
  </w:style>
  <w:style w:type="paragraph" w:styleId="a7">
    <w:name w:val="Body Text Indent"/>
    <w:basedOn w:val="a"/>
    <w:link w:val="a8"/>
    <w:rsid w:val="0078718E"/>
    <w:pPr>
      <w:ind w:left="220" w:hangingChars="100" w:hanging="220"/>
    </w:pPr>
    <w:rPr>
      <w:rFonts w:cs="Times New Roman"/>
      <w:color w:val="FF0000"/>
      <w:sz w:val="22"/>
      <w:szCs w:val="24"/>
    </w:rPr>
  </w:style>
  <w:style w:type="character" w:customStyle="1" w:styleId="a8">
    <w:name w:val="本文インデント (文字)"/>
    <w:basedOn w:val="a0"/>
    <w:link w:val="a7"/>
    <w:rsid w:val="0078718E"/>
    <w:rPr>
      <w:rFonts w:cs="Times New Roman"/>
      <w:color w:val="FF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楮木　康幸</dc:creator>
  <cp:keywords/>
  <dc:description/>
  <cp:lastModifiedBy>楮木　康幸</cp:lastModifiedBy>
  <cp:revision>11</cp:revision>
  <dcterms:created xsi:type="dcterms:W3CDTF">2021-08-02T08:30:00Z</dcterms:created>
  <dcterms:modified xsi:type="dcterms:W3CDTF">2021-09-22T09:30:00Z</dcterms:modified>
</cp:coreProperties>
</file>