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3E" w:rsidRDefault="00D35052" w:rsidP="00D35052">
      <w:r>
        <w:rPr>
          <w:rFonts w:hint="eastAsia"/>
        </w:rPr>
        <w:t>働きやすい職場環境の整備</w:t>
      </w:r>
      <w:r w:rsidR="006E2E3E">
        <w:rPr>
          <w:rFonts w:hint="eastAsia"/>
        </w:rPr>
        <w:t>に関する項目</w:t>
      </w:r>
    </w:p>
    <w:p w:rsidR="00D35052" w:rsidRDefault="00D35052" w:rsidP="00D35052">
      <w:pPr>
        <w:ind w:firstLineChars="100" w:firstLine="210"/>
        <w:rPr>
          <w:rFonts w:hint="eastAsia"/>
        </w:rPr>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です。</w:t>
      </w:r>
    </w:p>
    <w:p w:rsidR="00D35052" w:rsidRDefault="00D35052" w:rsidP="00D35052">
      <w:pPr>
        <w:ind w:firstLineChars="100" w:firstLine="210"/>
        <w:rPr>
          <w:rFonts w:hint="eastAsia"/>
        </w:rPr>
      </w:pPr>
      <w:r>
        <w:rPr>
          <w:rFonts w:hint="eastAsia"/>
        </w:rPr>
        <w:t>教職員間のセクシュアル･ハラスメントの防止及び対応につ</w:t>
      </w:r>
      <w:r>
        <w:rPr>
          <w:rFonts w:hint="eastAsia"/>
        </w:rPr>
        <w:t>い</w:t>
      </w:r>
      <w:r>
        <w:rPr>
          <w:rFonts w:hint="eastAsia"/>
        </w:rPr>
        <w:t>ては、府立学校を対象として、これまで啓発用パンフレットの配布や相談体制の整備などの対策を講じているところであり、今後とも、校内研修をはじめ様々な研修の機会を通じて、教職員の意識の啓発に努め、快適で働きやすい職場環境づくりに努めてまい</w:t>
      </w:r>
      <w:r>
        <w:rPr>
          <w:rFonts w:hint="eastAsia"/>
        </w:rPr>
        <w:t>る</w:t>
      </w:r>
      <w:r>
        <w:rPr>
          <w:rFonts w:hint="eastAsia"/>
        </w:rPr>
        <w:t>。</w:t>
      </w:r>
    </w:p>
    <w:p w:rsidR="006E2E3E" w:rsidRDefault="00D35052" w:rsidP="00D35052">
      <w:pPr>
        <w:ind w:firstLineChars="100" w:firstLine="210"/>
        <w:rPr>
          <w:rFonts w:hint="eastAsia"/>
        </w:rPr>
      </w:pPr>
      <w:r>
        <w:rPr>
          <w:rFonts w:hint="eastAsia"/>
        </w:rPr>
        <w:t>「職場におけるセクシュアル・ハラスメントの防止及び対応に関する指針」及び「職場におけるパワー・ハラスメントの防止及び対応に関する指針」の相談体制の整備に係る部分について、より教職員に理解してもらえるよう、表現等について分かりやすく整理する改定を行い、平成２９年６月３０日付けで府立学校校長・准校長あてに通知したところ。</w:t>
      </w:r>
    </w:p>
    <w:p w:rsidR="00D35052" w:rsidRDefault="00D35052" w:rsidP="00D35052">
      <w:pPr>
        <w:rPr>
          <w:rFonts w:hint="eastAsia"/>
        </w:rPr>
      </w:pPr>
    </w:p>
    <w:p w:rsidR="003D4687" w:rsidRDefault="00D35052" w:rsidP="00D35052">
      <w:r>
        <w:rPr>
          <w:rFonts w:hint="eastAsia"/>
        </w:rPr>
        <w:t>教</w:t>
      </w:r>
      <w:r w:rsidR="003D4687">
        <w:rPr>
          <w:rFonts w:hint="eastAsia"/>
        </w:rPr>
        <w:t>職員の</w:t>
      </w:r>
      <w:r w:rsidR="0085052D">
        <w:rPr>
          <w:rFonts w:hint="eastAsia"/>
        </w:rPr>
        <w:t>業務</w:t>
      </w:r>
      <w:r w:rsidR="003D4687">
        <w:rPr>
          <w:rFonts w:hint="eastAsia"/>
        </w:rPr>
        <w:t>負担軽減に関する項目</w:t>
      </w:r>
    </w:p>
    <w:p w:rsidR="00D35052" w:rsidRDefault="00D35052" w:rsidP="00D35052">
      <w:pPr>
        <w:ind w:firstLineChars="100" w:firstLine="210"/>
        <w:rPr>
          <w:rFonts w:hint="eastAsia"/>
        </w:rPr>
      </w:pPr>
      <w:r>
        <w:rPr>
          <w:rFonts w:hint="eastAsia"/>
        </w:rPr>
        <w:t>通信制課程における教員定数については、平成２３年度より、配置理由を明確化する観点から、他の学校と同様、標準法に基づく基本教員及び学校の実情に応じた加配定数による配置に変更した。</w:t>
      </w:r>
    </w:p>
    <w:p w:rsidR="003D4687" w:rsidRDefault="00D35052" w:rsidP="00D35052">
      <w:pPr>
        <w:ind w:firstLineChars="100" w:firstLine="210"/>
        <w:rPr>
          <w:rFonts w:hint="eastAsia"/>
        </w:rPr>
      </w:pPr>
      <w:r>
        <w:rPr>
          <w:rFonts w:hint="eastAsia"/>
        </w:rPr>
        <w:t>当該配置方法の変更に伴う激変緩和措置として、平成２３年度に暫定的に措置した７名については、平成２６年度までに段階的に削減してきたところであり、別途加配の復活は困難。</w:t>
      </w:r>
    </w:p>
    <w:p w:rsidR="00D35052" w:rsidRDefault="00D35052" w:rsidP="00D35052">
      <w:pPr>
        <w:ind w:firstLineChars="100" w:firstLine="210"/>
        <w:rPr>
          <w:rFonts w:hint="eastAsia"/>
        </w:rPr>
      </w:pPr>
    </w:p>
    <w:p w:rsidR="00D35052" w:rsidRDefault="00D35052" w:rsidP="00D35052">
      <w:r>
        <w:rPr>
          <w:rFonts w:hint="eastAsia"/>
        </w:rPr>
        <w:t>教職員の業務負担軽減に関する項目</w:t>
      </w:r>
    </w:p>
    <w:p w:rsidR="00D35052" w:rsidRDefault="00D35052" w:rsidP="00D35052">
      <w:pPr>
        <w:ind w:firstLineChars="100" w:firstLine="210"/>
        <w:rPr>
          <w:rFonts w:hint="eastAsia"/>
        </w:rPr>
      </w:pPr>
      <w:r>
        <w:rPr>
          <w:rFonts w:hint="eastAsia"/>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w:t>
      </w:r>
      <w:r>
        <w:rPr>
          <w:rFonts w:hint="eastAsia"/>
        </w:rPr>
        <w:t>いる</w:t>
      </w:r>
      <w:r>
        <w:rPr>
          <w:rFonts w:hint="eastAsia"/>
        </w:rPr>
        <w:t>。</w:t>
      </w:r>
    </w:p>
    <w:p w:rsidR="00D35052" w:rsidRDefault="00D35052" w:rsidP="00D35052">
      <w:pPr>
        <w:ind w:firstLineChars="100" w:firstLine="210"/>
        <w:rPr>
          <w:rFonts w:hint="eastAsia"/>
        </w:rPr>
      </w:pPr>
      <w:r>
        <w:rPr>
          <w:rFonts w:hint="eastAsia"/>
        </w:rPr>
        <w:t>また、平成１２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w:t>
      </w:r>
      <w:r>
        <w:rPr>
          <w:rFonts w:hint="eastAsia"/>
        </w:rPr>
        <w:t>いる</w:t>
      </w:r>
      <w:r>
        <w:rPr>
          <w:rFonts w:hint="eastAsia"/>
        </w:rPr>
        <w:t>。</w:t>
      </w:r>
    </w:p>
    <w:p w:rsidR="00D35052" w:rsidRDefault="00D35052" w:rsidP="00D35052">
      <w:pPr>
        <w:ind w:firstLineChars="100" w:firstLine="210"/>
        <w:rPr>
          <w:rFonts w:hint="eastAsia"/>
        </w:rPr>
      </w:pPr>
      <w:r>
        <w:rPr>
          <w:rFonts w:hint="eastAsia"/>
        </w:rPr>
        <w:t>しかしながら、部活動が学校教育の充実に果たしている役割や、地域スポーツクラブ等の整備状況を勘案すると、急激かつ画一的に社会教育に移行することは依然として困難な状況にあると考えられ</w:t>
      </w:r>
      <w:r>
        <w:rPr>
          <w:rFonts w:hint="eastAsia"/>
        </w:rPr>
        <w:t>る</w:t>
      </w:r>
      <w:r>
        <w:rPr>
          <w:rFonts w:hint="eastAsia"/>
        </w:rPr>
        <w:t>。</w:t>
      </w:r>
    </w:p>
    <w:p w:rsidR="00D35052" w:rsidRDefault="00D35052" w:rsidP="00D35052">
      <w:pPr>
        <w:ind w:firstLineChars="100" w:firstLine="210"/>
        <w:rPr>
          <w:rFonts w:hint="eastAsia"/>
        </w:rPr>
      </w:pPr>
      <w:r w:rsidRPr="00D35052">
        <w:rPr>
          <w:rFonts w:hint="eastAsia"/>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w:t>
      </w:r>
      <w:r>
        <w:rPr>
          <w:rFonts w:hint="eastAsia"/>
        </w:rPr>
        <w:t>いる</w:t>
      </w:r>
      <w:r w:rsidRPr="00D35052">
        <w:rPr>
          <w:rFonts w:hint="eastAsia"/>
        </w:rPr>
        <w:t>。</w:t>
      </w:r>
    </w:p>
    <w:p w:rsidR="007F63BB" w:rsidRDefault="007F63BB" w:rsidP="00D35052">
      <w:r>
        <w:rPr>
          <w:rFonts w:hint="eastAsia"/>
        </w:rPr>
        <w:lastRenderedPageBreak/>
        <w:t>勤務時間に関する項目</w:t>
      </w:r>
    </w:p>
    <w:p w:rsidR="00D35052" w:rsidRDefault="00D35052" w:rsidP="00D35052">
      <w:pPr>
        <w:ind w:firstLineChars="100" w:firstLine="210"/>
        <w:rPr>
          <w:rFonts w:hint="eastAsia"/>
        </w:rPr>
      </w:pPr>
      <w:r>
        <w:rPr>
          <w:rFonts w:hint="eastAsia"/>
        </w:rPr>
        <w:t>部活動の運営については、平成１４年３月に「部活動の適切な運営について」を、また平成２４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w:t>
      </w:r>
      <w:r>
        <w:rPr>
          <w:rFonts w:hint="eastAsia"/>
        </w:rPr>
        <w:t>る</w:t>
      </w:r>
      <w:r>
        <w:rPr>
          <w:rFonts w:hint="eastAsia"/>
        </w:rPr>
        <w:t>。</w:t>
      </w:r>
    </w:p>
    <w:p w:rsidR="00D35052" w:rsidRDefault="00D35052" w:rsidP="00D35052">
      <w:pPr>
        <w:ind w:firstLineChars="100" w:firstLine="210"/>
        <w:rPr>
          <w:rFonts w:hint="eastAsia"/>
        </w:rPr>
      </w:pPr>
      <w:r>
        <w:rPr>
          <w:rFonts w:hint="eastAsia"/>
        </w:rPr>
        <w:t>勤務時間の振替えについては、勤務時間条例において「週休日に特に勤務することを命ずる必要がある場合には、週休日を人事委員会規則で定める期間内（勤務を命ずる日を起算日とする前４週間・後８週間以内、教育職員は前４週間・後１６週間以内）に他の日へ振り替えることができる。」こととして</w:t>
      </w:r>
      <w:r>
        <w:rPr>
          <w:rFonts w:hint="eastAsia"/>
        </w:rPr>
        <w:t>いる</w:t>
      </w:r>
      <w:r>
        <w:rPr>
          <w:rFonts w:hint="eastAsia"/>
        </w:rPr>
        <w:t>。</w:t>
      </w:r>
    </w:p>
    <w:p w:rsidR="00D35052" w:rsidRDefault="00D35052" w:rsidP="00D35052">
      <w:pPr>
        <w:ind w:firstLineChars="100" w:firstLine="210"/>
        <w:rPr>
          <w:rFonts w:hint="eastAsia"/>
        </w:rPr>
      </w:pPr>
      <w:r>
        <w:rPr>
          <w:rFonts w:hint="eastAsia"/>
        </w:rPr>
        <w:t>週休日における勤務命令が３時間４５分又は４時間の場合についても、同様に他の日への振り替えを可能として</w:t>
      </w:r>
      <w:r>
        <w:rPr>
          <w:rFonts w:hint="eastAsia"/>
        </w:rPr>
        <w:t>いる</w:t>
      </w:r>
      <w:r>
        <w:rPr>
          <w:rFonts w:hint="eastAsia"/>
        </w:rPr>
        <w:t>。</w:t>
      </w:r>
    </w:p>
    <w:p w:rsidR="003D4687" w:rsidRPr="0085052D" w:rsidRDefault="003D4687" w:rsidP="00D20B0E"/>
    <w:p w:rsidR="0085052D" w:rsidRDefault="00D35052" w:rsidP="00D35052">
      <w:pPr>
        <w:rPr>
          <w:rFonts w:hint="eastAsia"/>
        </w:rPr>
      </w:pPr>
      <w:r>
        <w:rPr>
          <w:rFonts w:hint="eastAsia"/>
        </w:rPr>
        <w:t>教</w:t>
      </w:r>
      <w:r w:rsidR="0085052D" w:rsidRPr="0085052D">
        <w:rPr>
          <w:rFonts w:hint="eastAsia"/>
        </w:rPr>
        <w:t>職員の</w:t>
      </w:r>
      <w:r w:rsidR="0085052D">
        <w:rPr>
          <w:rFonts w:hint="eastAsia"/>
        </w:rPr>
        <w:t>業務</w:t>
      </w:r>
      <w:r w:rsidR="0085052D" w:rsidRPr="0085052D">
        <w:rPr>
          <w:rFonts w:hint="eastAsia"/>
        </w:rPr>
        <w:t>負担軽減に関する項目</w:t>
      </w:r>
    </w:p>
    <w:p w:rsidR="00D35052" w:rsidRDefault="00D35052" w:rsidP="00D35052">
      <w:pPr>
        <w:ind w:firstLineChars="100" w:firstLine="210"/>
        <w:rPr>
          <w:rFonts w:hint="eastAsia"/>
        </w:rPr>
      </w:pPr>
      <w:r>
        <w:rPr>
          <w:rFonts w:hint="eastAsia"/>
        </w:rPr>
        <w:t>平成３年度から運動部活動の振興と活性化を図るため、専門的な指導力を備えた、地域の優れた人材を指導者として派遣する「運動部活動</w:t>
      </w:r>
      <w:r>
        <w:rPr>
          <w:rFonts w:hint="eastAsia"/>
        </w:rPr>
        <w:t xml:space="preserve"> </w:t>
      </w:r>
      <w:r>
        <w:rPr>
          <w:rFonts w:hint="eastAsia"/>
        </w:rPr>
        <w:t>外部指導者派遣事業」を実施しており、平成２９年度は、府立学校１２８校に対して２７４名の外部指導者を派遣してい</w:t>
      </w:r>
      <w:r>
        <w:rPr>
          <w:rFonts w:hint="eastAsia"/>
        </w:rPr>
        <w:t>る</w:t>
      </w:r>
      <w:r>
        <w:rPr>
          <w:rFonts w:hint="eastAsia"/>
        </w:rPr>
        <w:t>。</w:t>
      </w:r>
    </w:p>
    <w:p w:rsidR="00D35052" w:rsidRDefault="00D35052" w:rsidP="00D35052">
      <w:pPr>
        <w:rPr>
          <w:rFonts w:hint="eastAsia"/>
        </w:rPr>
      </w:pPr>
      <w:r>
        <w:rPr>
          <w:rFonts w:hint="eastAsia"/>
        </w:rPr>
        <w:t xml:space="preserve">　なお、１回あたり約２時間の指導に対し、２，６５０円の謝金を支給し、傷害保険にも加入して</w:t>
      </w:r>
      <w:r>
        <w:rPr>
          <w:rFonts w:hint="eastAsia"/>
        </w:rPr>
        <w:t>いる</w:t>
      </w:r>
      <w:r>
        <w:rPr>
          <w:rFonts w:hint="eastAsia"/>
        </w:rPr>
        <w:t>。</w:t>
      </w:r>
    </w:p>
    <w:p w:rsidR="00D35052" w:rsidRDefault="00D35052" w:rsidP="00D35052">
      <w:pPr>
        <w:rPr>
          <w:rFonts w:hint="eastAsia"/>
        </w:rPr>
      </w:pPr>
      <w:r>
        <w:rPr>
          <w:rFonts w:hint="eastAsia"/>
        </w:rPr>
        <w:t xml:space="preserve">　文化部活動についても「学校支援</w:t>
      </w:r>
      <w:r>
        <w:rPr>
          <w:rFonts w:hint="eastAsia"/>
        </w:rPr>
        <w:t xml:space="preserve"> </w:t>
      </w:r>
      <w:r>
        <w:rPr>
          <w:rFonts w:hint="eastAsia"/>
        </w:rPr>
        <w:t>社会人等指導者活用事業」を実施し、府立学校１３３校に対して、２８７名の外部指導者を派遣してい</w:t>
      </w:r>
      <w:r>
        <w:rPr>
          <w:rFonts w:hint="eastAsia"/>
        </w:rPr>
        <w:t>る</w:t>
      </w:r>
      <w:r>
        <w:rPr>
          <w:rFonts w:hint="eastAsia"/>
        </w:rPr>
        <w:t>。</w:t>
      </w:r>
    </w:p>
    <w:p w:rsidR="0085052D" w:rsidRDefault="0085052D" w:rsidP="0085052D">
      <w:pPr>
        <w:ind w:firstLineChars="100" w:firstLine="210"/>
        <w:rPr>
          <w:rFonts w:hint="eastAsia"/>
        </w:rPr>
      </w:pPr>
    </w:p>
    <w:p w:rsidR="00D35052" w:rsidRDefault="00D35052" w:rsidP="00D35052">
      <w:pPr>
        <w:rPr>
          <w:rFonts w:hint="eastAsia"/>
        </w:rPr>
      </w:pPr>
      <w:r>
        <w:rPr>
          <w:rFonts w:hint="eastAsia"/>
        </w:rPr>
        <w:t>教</w:t>
      </w:r>
      <w:r w:rsidRPr="0085052D">
        <w:rPr>
          <w:rFonts w:hint="eastAsia"/>
        </w:rPr>
        <w:t>職員の</w:t>
      </w:r>
      <w:r>
        <w:rPr>
          <w:rFonts w:hint="eastAsia"/>
        </w:rPr>
        <w:t>業務</w:t>
      </w:r>
      <w:r w:rsidRPr="0085052D">
        <w:rPr>
          <w:rFonts w:hint="eastAsia"/>
        </w:rPr>
        <w:t>負担軽減に関する項目</w:t>
      </w:r>
    </w:p>
    <w:p w:rsidR="00D35052" w:rsidRDefault="00D35052" w:rsidP="00D35052">
      <w:pPr>
        <w:ind w:firstLineChars="100" w:firstLine="210"/>
        <w:rPr>
          <w:rFonts w:hint="eastAsia"/>
        </w:rPr>
      </w:pPr>
      <w:r>
        <w:rPr>
          <w:rFonts w:hint="eastAsia"/>
        </w:rPr>
        <w:t>行財政計画（案）及び財政再建プログラム（案）にお</w:t>
      </w:r>
      <w:r>
        <w:rPr>
          <w:rFonts w:hint="eastAsia"/>
        </w:rPr>
        <w:t>い</w:t>
      </w:r>
      <w:r>
        <w:rPr>
          <w:rFonts w:hint="eastAsia"/>
        </w:rPr>
        <w:t>て実習教員につ</w:t>
      </w:r>
      <w:r>
        <w:rPr>
          <w:rFonts w:hint="eastAsia"/>
        </w:rPr>
        <w:t>い</w:t>
      </w:r>
      <w:r>
        <w:rPr>
          <w:rFonts w:hint="eastAsia"/>
        </w:rPr>
        <w:t>ては、国標準を上回る定数を削減するとともに、府単独措置である非常勤補助員の配置を廃止したもの。</w:t>
      </w:r>
    </w:p>
    <w:p w:rsidR="00D35052" w:rsidRDefault="00D35052" w:rsidP="00D35052">
      <w:pPr>
        <w:ind w:firstLineChars="100" w:firstLine="210"/>
        <w:rPr>
          <w:rFonts w:hint="eastAsia"/>
        </w:rPr>
      </w:pPr>
      <w:r>
        <w:rPr>
          <w:rFonts w:hint="eastAsia"/>
        </w:rPr>
        <w:t>あわせて、実習教員による図書専任制度を見直し、学校図書館管理業務につ</w:t>
      </w:r>
      <w:r>
        <w:rPr>
          <w:rFonts w:hint="eastAsia"/>
        </w:rPr>
        <w:t>い</w:t>
      </w:r>
      <w:r>
        <w:rPr>
          <w:rFonts w:hint="eastAsia"/>
        </w:rPr>
        <w:t>ては、全教職員の協力のもと行うこととしたもの。</w:t>
      </w:r>
    </w:p>
    <w:p w:rsidR="00D35052" w:rsidRPr="00D35052" w:rsidRDefault="00D35052" w:rsidP="00D35052">
      <w:pPr>
        <w:ind w:firstLineChars="100" w:firstLine="210"/>
        <w:rPr>
          <w:rFonts w:hint="eastAsia"/>
        </w:rPr>
      </w:pPr>
      <w:r>
        <w:rPr>
          <w:rFonts w:hint="eastAsia"/>
        </w:rPr>
        <w:t>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D35052" w:rsidRDefault="00D35052" w:rsidP="00D35052">
      <w:pPr>
        <w:rPr>
          <w:rFonts w:hint="eastAsia"/>
        </w:rPr>
      </w:pPr>
    </w:p>
    <w:p w:rsidR="00D35052" w:rsidRDefault="00D35052" w:rsidP="00D35052">
      <w:pPr>
        <w:rPr>
          <w:rFonts w:hint="eastAsia"/>
        </w:rPr>
      </w:pPr>
      <w:r>
        <w:rPr>
          <w:rFonts w:hint="eastAsia"/>
        </w:rPr>
        <w:t>職場環境の改善に関する項目</w:t>
      </w:r>
    </w:p>
    <w:p w:rsidR="00D35052" w:rsidRDefault="00D35052" w:rsidP="00D35052">
      <w:pPr>
        <w:ind w:firstLineChars="100" w:firstLine="210"/>
        <w:rPr>
          <w:rFonts w:hint="eastAsia"/>
        </w:rPr>
      </w:pPr>
      <w:r w:rsidRPr="00D35052">
        <w:rPr>
          <w:rFonts w:hint="eastAsia"/>
        </w:rPr>
        <w:t>空調機の設置につ</w:t>
      </w:r>
      <w:r>
        <w:rPr>
          <w:rFonts w:hint="eastAsia"/>
        </w:rPr>
        <w:t>い</w:t>
      </w:r>
      <w:r w:rsidRPr="00D35052">
        <w:rPr>
          <w:rFonts w:hint="eastAsia"/>
        </w:rPr>
        <w:t>ては、強い要望があることは認識して</w:t>
      </w:r>
      <w:r>
        <w:rPr>
          <w:rFonts w:hint="eastAsia"/>
        </w:rPr>
        <w:t>いる</w:t>
      </w:r>
      <w:r w:rsidRPr="00D35052">
        <w:rPr>
          <w:rFonts w:hint="eastAsia"/>
        </w:rPr>
        <w:t>が、現在の財政事情をふまえ</w:t>
      </w:r>
      <w:r>
        <w:rPr>
          <w:rFonts w:hint="eastAsia"/>
        </w:rPr>
        <w:t>る</w:t>
      </w:r>
      <w:r w:rsidRPr="00D35052">
        <w:rPr>
          <w:rFonts w:hint="eastAsia"/>
        </w:rPr>
        <w:t>と困難であり、今後の課題と考えて</w:t>
      </w:r>
      <w:r>
        <w:rPr>
          <w:rFonts w:hint="eastAsia"/>
        </w:rPr>
        <w:t>いる</w:t>
      </w:r>
      <w:r w:rsidRPr="00D35052">
        <w:rPr>
          <w:rFonts w:hint="eastAsia"/>
        </w:rPr>
        <w:t>。</w:t>
      </w:r>
    </w:p>
    <w:p w:rsidR="00D35052" w:rsidRPr="00D35052" w:rsidRDefault="00D35052" w:rsidP="0085052D">
      <w:pPr>
        <w:ind w:firstLineChars="100" w:firstLine="210"/>
        <w:rPr>
          <w:rFonts w:hint="eastAsia"/>
        </w:rPr>
      </w:pPr>
    </w:p>
    <w:p w:rsidR="00D35052" w:rsidRDefault="00D35052" w:rsidP="00D35052">
      <w:pPr>
        <w:rPr>
          <w:rFonts w:hint="eastAsia"/>
        </w:rPr>
      </w:pPr>
      <w:r>
        <w:rPr>
          <w:rFonts w:hint="eastAsia"/>
        </w:rPr>
        <w:lastRenderedPageBreak/>
        <w:t>手当制度に関する項目</w:t>
      </w:r>
    </w:p>
    <w:p w:rsidR="00D35052" w:rsidRDefault="00D35052" w:rsidP="00D35052">
      <w:pPr>
        <w:ind w:firstLineChars="100" w:firstLine="210"/>
        <w:rPr>
          <w:rFonts w:hint="eastAsia"/>
        </w:rPr>
      </w:pPr>
      <w:r>
        <w:rPr>
          <w:rFonts w:hint="eastAsia"/>
        </w:rPr>
        <w:t>教員に対して時間外勤務手当を支給することにつ</w:t>
      </w:r>
      <w:r>
        <w:rPr>
          <w:rFonts w:hint="eastAsia"/>
        </w:rPr>
        <w:t>い</w:t>
      </w:r>
      <w:r>
        <w:rPr>
          <w:rFonts w:hint="eastAsia"/>
        </w:rPr>
        <w:t>ては、「公立の義務教育諸学校等の教育職員の給与等に関する特別措置法」及び「職員の給与に関する条例」の規定から、困難。</w:t>
      </w:r>
    </w:p>
    <w:p w:rsidR="00D35052" w:rsidRDefault="00D35052" w:rsidP="00D35052">
      <w:pPr>
        <w:rPr>
          <w:rFonts w:hint="eastAsia"/>
        </w:rPr>
      </w:pPr>
      <w:r>
        <w:rPr>
          <w:rFonts w:hint="eastAsia"/>
        </w:rPr>
        <w:t xml:space="preserve">　勤務時間の振替えについては、勤務時間条例において「週休日に特に勤務することを命ずる必要がある場合には、週休日を人事委員会規則で定める期間内（勤務を命ずる日を起算日とする前４週間・後８週間以内、教育職員は前４週間・後１６週間以内）に他の日へ振り替えることができる。」こととして</w:t>
      </w:r>
      <w:r>
        <w:rPr>
          <w:rFonts w:hint="eastAsia"/>
        </w:rPr>
        <w:t>いる</w:t>
      </w:r>
      <w:r>
        <w:rPr>
          <w:rFonts w:hint="eastAsia"/>
        </w:rPr>
        <w:t>。</w:t>
      </w:r>
    </w:p>
    <w:p w:rsidR="00D35052" w:rsidRDefault="00D35052" w:rsidP="00D35052">
      <w:pPr>
        <w:rPr>
          <w:rFonts w:hint="eastAsia"/>
        </w:rPr>
      </w:pPr>
      <w:r>
        <w:rPr>
          <w:rFonts w:hint="eastAsia"/>
        </w:rPr>
        <w:t xml:space="preserve">　週休日における勤務命令が３時間４５分又は４時間の場合についても、同様に他の日への振り替えを可能として</w:t>
      </w:r>
      <w:r>
        <w:rPr>
          <w:rFonts w:hint="eastAsia"/>
        </w:rPr>
        <w:t>いる</w:t>
      </w:r>
      <w:bookmarkStart w:id="0" w:name="_GoBack"/>
      <w:bookmarkEnd w:id="0"/>
      <w:r>
        <w:rPr>
          <w:rFonts w:hint="eastAsia"/>
        </w:rPr>
        <w:t>。</w:t>
      </w:r>
    </w:p>
    <w:sectPr w:rsidR="00D35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3D4687"/>
    <w:rsid w:val="00425051"/>
    <w:rsid w:val="004E0687"/>
    <w:rsid w:val="004E5D68"/>
    <w:rsid w:val="00534E6B"/>
    <w:rsid w:val="00586B25"/>
    <w:rsid w:val="006309BE"/>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35052"/>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2018-03-07T05:26:00Z</cp:lastPrinted>
  <dcterms:created xsi:type="dcterms:W3CDTF">2016-03-22T01:43:00Z</dcterms:created>
  <dcterms:modified xsi:type="dcterms:W3CDTF">2018-03-07T05:28:00Z</dcterms:modified>
</cp:coreProperties>
</file>