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E85" w:rsidRDefault="001D2F33" w:rsidP="001D2F33">
      <w:pPr>
        <w:ind w:left="228" w:hangingChars="100" w:hanging="228"/>
        <w:rPr>
          <w:rFonts w:ascii="ＭＳ 明朝" w:eastAsia="ＭＳ 明朝" w:hAnsi="ＭＳ 明朝"/>
          <w:sz w:val="24"/>
          <w:szCs w:val="24"/>
        </w:rPr>
      </w:pPr>
      <w:r w:rsidRPr="00F662AE">
        <w:rPr>
          <w:rFonts w:ascii="ＭＳ 明朝" w:eastAsia="ＭＳ 明朝" w:hAnsi="ＭＳ 明朝" w:hint="eastAsia"/>
          <w:sz w:val="24"/>
          <w:szCs w:val="24"/>
        </w:rPr>
        <w:t xml:space="preserve">　</w:t>
      </w:r>
      <w:r w:rsidR="00197E85">
        <w:rPr>
          <w:rFonts w:ascii="ＭＳ 明朝" w:eastAsia="ＭＳ 明朝" w:hAnsi="ＭＳ 明朝" w:hint="eastAsia"/>
          <w:sz w:val="24"/>
          <w:szCs w:val="24"/>
        </w:rPr>
        <w:t>第1（１）の項目について</w:t>
      </w:r>
    </w:p>
    <w:p w:rsidR="001D2F33" w:rsidRPr="00F662AE" w:rsidRDefault="001D2F33" w:rsidP="00197E85">
      <w:pPr>
        <w:ind w:leftChars="200" w:left="396" w:firstLineChars="200" w:firstLine="456"/>
        <w:rPr>
          <w:rFonts w:ascii="ＭＳ 明朝" w:eastAsia="ＭＳ 明朝" w:hAnsi="ＭＳ 明朝"/>
          <w:sz w:val="24"/>
          <w:szCs w:val="24"/>
        </w:rPr>
      </w:pPr>
      <w:r w:rsidRPr="00F662AE">
        <w:rPr>
          <w:rFonts w:ascii="ＭＳ 明朝" w:eastAsia="ＭＳ 明朝" w:hAnsi="ＭＳ 明朝" w:hint="eastAsia"/>
          <w:sz w:val="24"/>
          <w:szCs w:val="24"/>
        </w:rPr>
        <w:t>臨時的任用職員の初任給の上限については、これまで任期の定めのない職員（正規職員）の採用年齢の上限を踏まえ設定してきたところ。</w:t>
      </w:r>
    </w:p>
    <w:p w:rsidR="001D2F33" w:rsidRPr="00F662AE" w:rsidRDefault="001D2F33" w:rsidP="00197E85">
      <w:pPr>
        <w:ind w:leftChars="300" w:left="594" w:firstLineChars="100" w:firstLine="228"/>
        <w:rPr>
          <w:rFonts w:ascii="ＭＳ 明朝" w:eastAsia="ＭＳ 明朝" w:hAnsi="ＭＳ 明朝"/>
          <w:sz w:val="24"/>
          <w:szCs w:val="24"/>
        </w:rPr>
      </w:pPr>
      <w:r w:rsidRPr="00F662AE">
        <w:rPr>
          <w:rFonts w:ascii="ＭＳ 明朝" w:eastAsia="ＭＳ 明朝" w:hAnsi="ＭＳ 明朝" w:hint="eastAsia"/>
          <w:sz w:val="24"/>
          <w:szCs w:val="24"/>
        </w:rPr>
        <w:t>臨時的任用職員の初任給の引き上げについては、人事委員会等との調整が</w:t>
      </w:r>
      <w:r w:rsidR="00197E85">
        <w:rPr>
          <w:rFonts w:ascii="ＭＳ 明朝" w:eastAsia="ＭＳ 明朝" w:hAnsi="ＭＳ 明朝" w:hint="eastAsia"/>
          <w:sz w:val="24"/>
          <w:szCs w:val="24"/>
        </w:rPr>
        <w:t xml:space="preserve">　</w:t>
      </w:r>
      <w:r w:rsidRPr="00F662AE">
        <w:rPr>
          <w:rFonts w:ascii="ＭＳ 明朝" w:eastAsia="ＭＳ 明朝" w:hAnsi="ＭＳ 明朝" w:hint="eastAsia"/>
          <w:sz w:val="24"/>
          <w:szCs w:val="24"/>
        </w:rPr>
        <w:t>必要となりますが、学校における任用の状況等を踏まえつつ、研究してまいりたい。</w:t>
      </w:r>
    </w:p>
    <w:p w:rsidR="001D2F33" w:rsidRPr="00F662AE" w:rsidRDefault="001D2F33" w:rsidP="00197E85">
      <w:pPr>
        <w:ind w:leftChars="300" w:left="594" w:firstLineChars="100" w:firstLine="228"/>
        <w:rPr>
          <w:rFonts w:ascii="ＭＳ 明朝" w:eastAsia="ＭＳ 明朝" w:hAnsi="ＭＳ 明朝"/>
          <w:sz w:val="24"/>
          <w:szCs w:val="24"/>
        </w:rPr>
      </w:pPr>
      <w:r w:rsidRPr="00F662AE">
        <w:rPr>
          <w:rFonts w:ascii="ＭＳ 明朝" w:eastAsia="ＭＳ 明朝" w:hAnsi="ＭＳ 明朝" w:hint="eastAsia"/>
          <w:sz w:val="24"/>
          <w:szCs w:val="24"/>
        </w:rPr>
        <w:t>なお、小学校・中学校教育職給料表１級の最高号給の足伸ばしについては、他の都道府県の状況から、困難。</w:t>
      </w:r>
    </w:p>
    <w:p w:rsidR="001D2F33" w:rsidRPr="00197E85" w:rsidRDefault="001D2F33" w:rsidP="001D2F33">
      <w:pPr>
        <w:rPr>
          <w:rFonts w:ascii="ＭＳ 明朝" w:eastAsia="ＭＳ 明朝" w:hAnsi="ＭＳ 明朝"/>
          <w:sz w:val="24"/>
          <w:szCs w:val="24"/>
          <w:highlight w:val="yellow"/>
        </w:rPr>
      </w:pPr>
    </w:p>
    <w:p w:rsidR="001D2F33" w:rsidRDefault="001D2F33"/>
    <w:p w:rsidR="001D2F33" w:rsidRDefault="00197E85">
      <w:r>
        <w:rPr>
          <w:rFonts w:hint="eastAsia"/>
        </w:rPr>
        <w:t>第1（２）の項目について</w:t>
      </w:r>
    </w:p>
    <w:p w:rsidR="001D2F33" w:rsidRDefault="001D2F33" w:rsidP="00197E85">
      <w:pPr>
        <w:ind w:leftChars="200" w:left="396" w:firstLineChars="100" w:firstLine="228"/>
        <w:rPr>
          <w:rFonts w:ascii="ＭＳ 明朝" w:eastAsia="ＭＳ 明朝" w:hAnsi="ＭＳ 明朝"/>
          <w:sz w:val="24"/>
          <w:szCs w:val="24"/>
        </w:rPr>
      </w:pPr>
      <w:r w:rsidRPr="002C2BC9">
        <w:rPr>
          <w:rFonts w:ascii="ＭＳ 明朝" w:eastAsia="ＭＳ 明朝" w:hAnsi="ＭＳ 明朝" w:hint="eastAsia"/>
          <w:sz w:val="24"/>
          <w:szCs w:val="24"/>
        </w:rPr>
        <w:t>教育職給料表の２級は教諭の職務の級とされており、臨時講師に適用することは困難。</w:t>
      </w:r>
    </w:p>
    <w:p w:rsidR="001D2F33" w:rsidRPr="00197E85" w:rsidRDefault="00197E85" w:rsidP="001D2F33">
      <w:pPr>
        <w:rPr>
          <w:rFonts w:ascii="ＭＳ ゴシック" w:eastAsia="ＭＳ ゴシック" w:hAnsi="ＭＳ ゴシック"/>
          <w:color w:val="FF0000"/>
          <w:sz w:val="24"/>
          <w:szCs w:val="24"/>
        </w:rPr>
      </w:pPr>
      <w:r>
        <w:rPr>
          <w:rFonts w:ascii="ＭＳ ゴシック" w:eastAsia="ＭＳ ゴシック" w:hAnsi="ＭＳ ゴシック" w:hint="eastAsia"/>
          <w:color w:val="FF0000"/>
          <w:sz w:val="24"/>
          <w:szCs w:val="24"/>
        </w:rPr>
        <w:t xml:space="preserve">　</w:t>
      </w:r>
    </w:p>
    <w:p w:rsidR="001D2F33" w:rsidRDefault="001D2F33"/>
    <w:p w:rsidR="001D2F33" w:rsidRDefault="00197E85">
      <w:r>
        <w:rPr>
          <w:rFonts w:hint="eastAsia"/>
        </w:rPr>
        <w:t>第1（３）の項目について</w:t>
      </w:r>
    </w:p>
    <w:p w:rsidR="001D2F33" w:rsidRDefault="001D2F33" w:rsidP="00197E85">
      <w:pPr>
        <w:ind w:leftChars="200" w:left="396" w:firstLineChars="100" w:firstLine="228"/>
        <w:rPr>
          <w:rFonts w:ascii="ＭＳ 明朝" w:eastAsia="ＭＳ 明朝" w:hAnsi="ＭＳ 明朝"/>
          <w:sz w:val="24"/>
          <w:szCs w:val="24"/>
        </w:rPr>
      </w:pPr>
      <w:r w:rsidRPr="00494C83">
        <w:rPr>
          <w:rFonts w:ascii="ＭＳ 明朝" w:eastAsia="ＭＳ 明朝" w:hAnsi="ＭＳ 明朝" w:hint="eastAsia"/>
          <w:sz w:val="24"/>
          <w:szCs w:val="24"/>
        </w:rPr>
        <w:t>年度内に学校で定期健康診断や雇入れ時健康診断を受診した方が、次年度も引き続き1</w:t>
      </w:r>
      <w:r>
        <w:rPr>
          <w:rFonts w:ascii="ＭＳ 明朝" w:eastAsia="ＭＳ 明朝" w:hAnsi="ＭＳ 明朝" w:hint="eastAsia"/>
          <w:sz w:val="24"/>
          <w:szCs w:val="24"/>
        </w:rPr>
        <w:t>年間の任用が見込まれる場合は、雇</w:t>
      </w:r>
      <w:r w:rsidRPr="00494C83">
        <w:rPr>
          <w:rFonts w:ascii="ＭＳ 明朝" w:eastAsia="ＭＳ 明朝" w:hAnsi="ＭＳ 明朝" w:hint="eastAsia"/>
          <w:sz w:val="24"/>
          <w:szCs w:val="24"/>
        </w:rPr>
        <w:t>入れ</w:t>
      </w:r>
      <w:r>
        <w:rPr>
          <w:rFonts w:ascii="ＭＳ 明朝" w:eastAsia="ＭＳ 明朝" w:hAnsi="ＭＳ 明朝" w:hint="eastAsia"/>
          <w:sz w:val="24"/>
          <w:szCs w:val="24"/>
        </w:rPr>
        <w:t>時</w:t>
      </w:r>
      <w:r w:rsidRPr="00494C83">
        <w:rPr>
          <w:rFonts w:ascii="ＭＳ 明朝" w:eastAsia="ＭＳ 明朝" w:hAnsi="ＭＳ 明朝" w:hint="eastAsia"/>
          <w:sz w:val="24"/>
          <w:szCs w:val="24"/>
        </w:rPr>
        <w:t>健康診断を実施せず定期健康診断で代えることが可能</w:t>
      </w:r>
      <w:r w:rsidRPr="00471F1E">
        <w:rPr>
          <w:rFonts w:ascii="ＭＳ 明朝" w:eastAsia="ＭＳ 明朝" w:hAnsi="ＭＳ 明朝" w:hint="eastAsia"/>
          <w:sz w:val="24"/>
          <w:szCs w:val="24"/>
        </w:rPr>
        <w:t>。</w:t>
      </w:r>
      <w:r>
        <w:rPr>
          <w:rFonts w:ascii="ＭＳ 明朝" w:eastAsia="ＭＳ 明朝" w:hAnsi="ＭＳ 明朝" w:hint="eastAsia"/>
          <w:sz w:val="24"/>
          <w:szCs w:val="24"/>
        </w:rPr>
        <w:t xml:space="preserve">　</w:t>
      </w:r>
    </w:p>
    <w:p w:rsidR="001D2F33" w:rsidRDefault="001D2F33" w:rsidP="00197E85">
      <w:pPr>
        <w:ind w:leftChars="200" w:left="396"/>
        <w:rPr>
          <w:rFonts w:ascii="ＭＳ 明朝" w:eastAsia="ＭＳ 明朝" w:hAnsi="ＭＳ 明朝"/>
          <w:sz w:val="24"/>
          <w:szCs w:val="24"/>
        </w:rPr>
      </w:pPr>
      <w:r>
        <w:rPr>
          <w:rFonts w:ascii="ＭＳ 明朝" w:eastAsia="ＭＳ 明朝" w:hAnsi="ＭＳ 明朝" w:hint="eastAsia"/>
          <w:sz w:val="24"/>
          <w:szCs w:val="24"/>
        </w:rPr>
        <w:t xml:space="preserve">　また、</w:t>
      </w:r>
      <w:r w:rsidRPr="00494C83">
        <w:rPr>
          <w:rFonts w:ascii="ＭＳ 明朝" w:eastAsia="ＭＳ 明朝" w:hAnsi="ＭＳ 明朝" w:hint="eastAsia"/>
          <w:sz w:val="24"/>
          <w:szCs w:val="24"/>
        </w:rPr>
        <w:t>概ね1年間の任用が見込まれる臨時的任用職員の方につ</w:t>
      </w:r>
      <w:r w:rsidR="00197E85">
        <w:rPr>
          <w:rFonts w:ascii="ＭＳ 明朝" w:eastAsia="ＭＳ 明朝" w:hAnsi="ＭＳ 明朝" w:hint="eastAsia"/>
          <w:sz w:val="24"/>
          <w:szCs w:val="24"/>
        </w:rPr>
        <w:t>い</w:t>
      </w:r>
      <w:r w:rsidRPr="00494C83">
        <w:rPr>
          <w:rFonts w:ascii="ＭＳ 明朝" w:eastAsia="ＭＳ 明朝" w:hAnsi="ＭＳ 明朝" w:hint="eastAsia"/>
          <w:sz w:val="24"/>
          <w:szCs w:val="24"/>
        </w:rPr>
        <w:t>ては、府教育委員会の指定する健診機関で雇入れ時健康診断を公費負担で実施してい</w:t>
      </w:r>
      <w:r w:rsidR="00197E85">
        <w:rPr>
          <w:rFonts w:ascii="ＭＳ 明朝" w:eastAsia="ＭＳ 明朝" w:hAnsi="ＭＳ 明朝" w:hint="eastAsia"/>
          <w:sz w:val="24"/>
          <w:szCs w:val="24"/>
        </w:rPr>
        <w:t>る</w:t>
      </w:r>
      <w:r w:rsidRPr="00494C83">
        <w:rPr>
          <w:rFonts w:ascii="ＭＳ 明朝" w:eastAsia="ＭＳ 明朝" w:hAnsi="ＭＳ 明朝" w:hint="eastAsia"/>
          <w:sz w:val="24"/>
          <w:szCs w:val="24"/>
        </w:rPr>
        <w:t>。</w:t>
      </w:r>
    </w:p>
    <w:p w:rsidR="001D2F33" w:rsidRPr="00197E85" w:rsidRDefault="001D2F33"/>
    <w:p w:rsidR="001D2F33" w:rsidRDefault="001D2F33"/>
    <w:p w:rsidR="001D2F33" w:rsidRDefault="00197E85">
      <w:r>
        <w:rPr>
          <w:rFonts w:hint="eastAsia"/>
        </w:rPr>
        <w:t>第2（１）（２）（４）、第3（２）の項目について</w:t>
      </w:r>
    </w:p>
    <w:p w:rsidR="001D2F33" w:rsidRPr="004B46D7" w:rsidRDefault="001D2F33" w:rsidP="00197E85">
      <w:pPr>
        <w:ind w:leftChars="200" w:left="396"/>
        <w:rPr>
          <w:rFonts w:ascii="ＭＳ 明朝" w:eastAsia="ＭＳ 明朝" w:hAnsi="ＭＳ 明朝"/>
          <w:sz w:val="24"/>
          <w:szCs w:val="24"/>
        </w:rPr>
      </w:pPr>
      <w:r w:rsidRPr="007C168B">
        <w:rPr>
          <w:rFonts w:ascii="ＭＳ 明朝" w:eastAsia="ＭＳ 明朝" w:hAnsi="ＭＳ 明朝" w:hint="eastAsia"/>
          <w:sz w:val="24"/>
          <w:szCs w:val="24"/>
        </w:rPr>
        <w:t xml:space="preserve">　</w:t>
      </w:r>
      <w:r w:rsidRPr="004B46D7">
        <w:rPr>
          <w:rFonts w:ascii="ＭＳ 明朝" w:eastAsia="ＭＳ 明朝" w:hAnsi="ＭＳ 明朝" w:hint="eastAsia"/>
          <w:sz w:val="24"/>
          <w:szCs w:val="24"/>
        </w:rPr>
        <w:t>非常勤講師の報酬単価については、勤務実績に応じた報酬となるよう改正したところ。</w:t>
      </w:r>
    </w:p>
    <w:p w:rsidR="00197E85" w:rsidRDefault="001D2F33" w:rsidP="00197E85">
      <w:pPr>
        <w:ind w:leftChars="200" w:left="396"/>
        <w:rPr>
          <w:rFonts w:ascii="ＭＳ 明朝" w:eastAsia="ＭＳ 明朝" w:hAnsi="ＭＳ 明朝"/>
          <w:sz w:val="24"/>
          <w:szCs w:val="24"/>
        </w:rPr>
      </w:pPr>
      <w:r w:rsidRPr="004B46D7">
        <w:rPr>
          <w:rFonts w:ascii="ＭＳ 明朝" w:eastAsia="ＭＳ 明朝" w:hAnsi="ＭＳ 明朝" w:hint="eastAsia"/>
          <w:sz w:val="24"/>
          <w:szCs w:val="24"/>
        </w:rPr>
        <w:t xml:space="preserve">　非常勤職員の待遇につ</w:t>
      </w:r>
      <w:r w:rsidR="00197E85">
        <w:rPr>
          <w:rFonts w:ascii="ＭＳ 明朝" w:eastAsia="ＭＳ 明朝" w:hAnsi="ＭＳ 明朝" w:hint="eastAsia"/>
          <w:sz w:val="24"/>
          <w:szCs w:val="24"/>
        </w:rPr>
        <w:t>い</w:t>
      </w:r>
      <w:r w:rsidRPr="004B46D7">
        <w:rPr>
          <w:rFonts w:ascii="ＭＳ 明朝" w:eastAsia="ＭＳ 明朝" w:hAnsi="ＭＳ 明朝" w:hint="eastAsia"/>
          <w:sz w:val="24"/>
          <w:szCs w:val="24"/>
        </w:rPr>
        <w:t>ては、これまで常勤職員に準じた賃金・報酬等の改定</w:t>
      </w:r>
    </w:p>
    <w:p w:rsidR="001D2F33" w:rsidRPr="004B46D7" w:rsidRDefault="001D2F33" w:rsidP="00197E85">
      <w:pPr>
        <w:ind w:leftChars="300" w:left="594"/>
        <w:rPr>
          <w:rFonts w:ascii="ＭＳ 明朝" w:eastAsia="ＭＳ 明朝" w:hAnsi="ＭＳ 明朝"/>
          <w:sz w:val="24"/>
          <w:szCs w:val="24"/>
        </w:rPr>
      </w:pPr>
      <w:r w:rsidRPr="004B46D7">
        <w:rPr>
          <w:rFonts w:ascii="ＭＳ 明朝" w:eastAsia="ＭＳ 明朝" w:hAnsi="ＭＳ 明朝" w:hint="eastAsia"/>
          <w:sz w:val="24"/>
          <w:szCs w:val="24"/>
        </w:rPr>
        <w:lastRenderedPageBreak/>
        <w:t>等、必要に応じて所要の措置・改善を図ってきたところであり、平成27年度からは、通勤にかかる交通費について、より勤務実績に応じた支給方法に改めたところ。</w:t>
      </w:r>
    </w:p>
    <w:p w:rsidR="00197E85" w:rsidRDefault="001D2F33" w:rsidP="00197E85">
      <w:pPr>
        <w:ind w:leftChars="100" w:left="198" w:firstLineChars="200" w:firstLine="456"/>
        <w:rPr>
          <w:rFonts w:ascii="ＭＳ 明朝" w:eastAsia="ＭＳ 明朝" w:hAnsi="ＭＳ 明朝"/>
          <w:sz w:val="24"/>
          <w:szCs w:val="24"/>
        </w:rPr>
      </w:pPr>
      <w:r w:rsidRPr="004B46D7">
        <w:rPr>
          <w:rFonts w:ascii="ＭＳ 明朝" w:eastAsia="ＭＳ 明朝" w:hAnsi="ＭＳ 明朝" w:hint="eastAsia"/>
          <w:sz w:val="24"/>
          <w:szCs w:val="24"/>
        </w:rPr>
        <w:t xml:space="preserve">　今後とも府の財政状況等を踏まえつつ、国や他府県の状況等も見極めなが</w:t>
      </w:r>
    </w:p>
    <w:p w:rsidR="001D2F33" w:rsidRPr="004B46D7" w:rsidRDefault="001D2F33" w:rsidP="00197E85">
      <w:pPr>
        <w:ind w:leftChars="100" w:left="198" w:firstLineChars="200" w:firstLine="456"/>
        <w:rPr>
          <w:rFonts w:ascii="ＭＳ 明朝" w:eastAsia="ＭＳ 明朝" w:hAnsi="ＭＳ 明朝"/>
          <w:sz w:val="24"/>
          <w:szCs w:val="24"/>
        </w:rPr>
      </w:pPr>
      <w:r w:rsidRPr="004B46D7">
        <w:rPr>
          <w:rFonts w:ascii="ＭＳ 明朝" w:eastAsia="ＭＳ 明朝" w:hAnsi="ＭＳ 明朝" w:hint="eastAsia"/>
          <w:sz w:val="24"/>
          <w:szCs w:val="24"/>
        </w:rPr>
        <w:t>ら、適切な対応に努めてまいりたい。</w:t>
      </w:r>
    </w:p>
    <w:p w:rsidR="00197E85" w:rsidRDefault="001D2F33" w:rsidP="00197E85">
      <w:pPr>
        <w:ind w:leftChars="100" w:left="198" w:firstLineChars="200" w:firstLine="456"/>
        <w:rPr>
          <w:rFonts w:ascii="ＭＳ 明朝" w:eastAsia="ＭＳ 明朝" w:hAnsi="ＭＳ 明朝"/>
          <w:sz w:val="24"/>
          <w:szCs w:val="24"/>
        </w:rPr>
      </w:pPr>
      <w:r w:rsidRPr="004B46D7">
        <w:rPr>
          <w:rFonts w:ascii="ＭＳ 明朝" w:eastAsia="ＭＳ 明朝" w:hAnsi="ＭＳ 明朝" w:hint="eastAsia"/>
          <w:sz w:val="24"/>
          <w:szCs w:val="24"/>
        </w:rPr>
        <w:t xml:space="preserve">　なお、非常勤職員に対して、期末・勤勉手当を支給することは、地方自治</w:t>
      </w:r>
    </w:p>
    <w:p w:rsidR="001D2F33" w:rsidRDefault="001D2F33" w:rsidP="00197E85">
      <w:pPr>
        <w:ind w:leftChars="100" w:left="198" w:firstLineChars="200" w:firstLine="456"/>
        <w:rPr>
          <w:rFonts w:ascii="ＭＳ 明朝" w:eastAsia="ＭＳ 明朝" w:hAnsi="ＭＳ 明朝"/>
          <w:sz w:val="24"/>
          <w:szCs w:val="24"/>
        </w:rPr>
      </w:pPr>
      <w:r w:rsidRPr="004B46D7">
        <w:rPr>
          <w:rFonts w:ascii="ＭＳ 明朝" w:eastAsia="ＭＳ 明朝" w:hAnsi="ＭＳ 明朝" w:hint="eastAsia"/>
          <w:sz w:val="24"/>
          <w:szCs w:val="24"/>
        </w:rPr>
        <w:t>法の規定から、困難。</w:t>
      </w:r>
    </w:p>
    <w:p w:rsidR="001D2F33" w:rsidRPr="00197E85" w:rsidRDefault="001D2F33"/>
    <w:p w:rsidR="001D2F33" w:rsidRDefault="001D2F33"/>
    <w:p w:rsidR="001D2F33" w:rsidRDefault="00197E85">
      <w:r>
        <w:rPr>
          <w:rFonts w:hint="eastAsia"/>
        </w:rPr>
        <w:t>第2（1）の項目について</w:t>
      </w:r>
    </w:p>
    <w:p w:rsidR="001D2F33" w:rsidRDefault="001D2F33" w:rsidP="00197E85">
      <w:pPr>
        <w:ind w:leftChars="100" w:left="198" w:firstLineChars="200" w:firstLine="456"/>
        <w:rPr>
          <w:rFonts w:ascii="ＭＳ 明朝" w:eastAsia="ＭＳ 明朝" w:hAnsi="ＭＳ 明朝"/>
          <w:sz w:val="24"/>
          <w:szCs w:val="24"/>
        </w:rPr>
      </w:pPr>
      <w:r>
        <w:rPr>
          <w:rFonts w:ascii="ＭＳ 明朝" w:eastAsia="ＭＳ 明朝" w:hAnsi="ＭＳ 明朝" w:hint="eastAsia"/>
          <w:sz w:val="24"/>
          <w:szCs w:val="24"/>
        </w:rPr>
        <w:t>NETは語学指導を行う、高い専門性を有するネイティブ英語指導員であるため、「一般職」ではなく、地方公務員法（昭和25年法律第261号）第３条第３項第３号に規定する「特別職」にあたる。そのため、大阪府立学校一般職非常勤補助員の休暇の取扱要綱（平成28年3月31日教委職企第2313号）における第３条育児休業についての制度は適用されない。</w:t>
      </w:r>
    </w:p>
    <w:p w:rsidR="001D2F33" w:rsidRDefault="001D2F33">
      <w:pPr>
        <w:rPr>
          <w:rFonts w:ascii="ＭＳ 明朝" w:eastAsia="ＭＳ 明朝" w:hAnsi="ＭＳ 明朝"/>
          <w:sz w:val="24"/>
          <w:szCs w:val="24"/>
        </w:rPr>
      </w:pPr>
    </w:p>
    <w:p w:rsidR="001D2F33" w:rsidRDefault="00197E85">
      <w:pPr>
        <w:rPr>
          <w:rFonts w:ascii="ＭＳ 明朝" w:eastAsia="ＭＳ 明朝" w:hAnsi="ＭＳ 明朝"/>
          <w:sz w:val="24"/>
          <w:szCs w:val="24"/>
        </w:rPr>
      </w:pPr>
      <w:r>
        <w:rPr>
          <w:rFonts w:ascii="ＭＳ 明朝" w:eastAsia="ＭＳ 明朝" w:hAnsi="ＭＳ 明朝" w:hint="eastAsia"/>
          <w:sz w:val="24"/>
          <w:szCs w:val="24"/>
        </w:rPr>
        <w:t>第2（3）の項目について</w:t>
      </w:r>
    </w:p>
    <w:p w:rsidR="001D2F33" w:rsidRPr="00545231" w:rsidRDefault="001D2F33" w:rsidP="00197E85">
      <w:pPr>
        <w:ind w:leftChars="200" w:left="396" w:firstLineChars="100" w:firstLine="228"/>
        <w:rPr>
          <w:rFonts w:ascii="ＭＳ 明朝" w:eastAsia="ＭＳ 明朝" w:hAnsi="ＭＳ 明朝"/>
          <w:sz w:val="24"/>
          <w:szCs w:val="24"/>
        </w:rPr>
      </w:pPr>
      <w:r w:rsidRPr="00545231">
        <w:rPr>
          <w:rFonts w:ascii="ＭＳ 明朝" w:eastAsia="ＭＳ 明朝" w:hAnsi="ＭＳ 明朝" w:hint="eastAsia"/>
          <w:sz w:val="24"/>
          <w:szCs w:val="24"/>
        </w:rPr>
        <w:t>非常勤職員の特別休暇につ</w:t>
      </w:r>
      <w:r w:rsidR="00197E85">
        <w:rPr>
          <w:rFonts w:ascii="ＭＳ 明朝" w:eastAsia="ＭＳ 明朝" w:hAnsi="ＭＳ 明朝" w:hint="eastAsia"/>
          <w:sz w:val="24"/>
          <w:szCs w:val="24"/>
        </w:rPr>
        <w:t>い</w:t>
      </w:r>
      <w:r w:rsidRPr="00545231">
        <w:rPr>
          <w:rFonts w:ascii="ＭＳ 明朝" w:eastAsia="ＭＳ 明朝" w:hAnsi="ＭＳ 明朝" w:hint="eastAsia"/>
          <w:sz w:val="24"/>
          <w:szCs w:val="24"/>
        </w:rPr>
        <w:t>ては、非常勤職員に対する賃金・報酬が、勤務に対する反対給付であり、勤務日数に応じた支給が原則とされていることを踏まえ、相当と認められ</w:t>
      </w:r>
      <w:r w:rsidR="00197E85">
        <w:rPr>
          <w:rFonts w:ascii="ＭＳ 明朝" w:eastAsia="ＭＳ 明朝" w:hAnsi="ＭＳ 明朝" w:hint="eastAsia"/>
          <w:sz w:val="24"/>
          <w:szCs w:val="24"/>
        </w:rPr>
        <w:t>る場合に付与しているところであり、要求に応ずることは困難</w:t>
      </w:r>
      <w:r w:rsidR="00471F1E">
        <w:rPr>
          <w:rFonts w:ascii="ＭＳ 明朝" w:eastAsia="ＭＳ 明朝" w:hAnsi="ＭＳ 明朝" w:hint="eastAsia"/>
          <w:sz w:val="24"/>
          <w:szCs w:val="24"/>
        </w:rPr>
        <w:t>。</w:t>
      </w:r>
    </w:p>
    <w:p w:rsidR="001D2F33" w:rsidRPr="00197E85" w:rsidRDefault="001D2F33"/>
    <w:p w:rsidR="001D2F33" w:rsidRDefault="00197E85">
      <w:r>
        <w:rPr>
          <w:rFonts w:hint="eastAsia"/>
        </w:rPr>
        <w:t>第3（1）の項目について</w:t>
      </w:r>
    </w:p>
    <w:p w:rsidR="001D2F33" w:rsidRPr="00830216" w:rsidRDefault="001D2F33" w:rsidP="00197E85">
      <w:pPr>
        <w:ind w:leftChars="200" w:left="396" w:firstLineChars="100" w:firstLine="228"/>
        <w:rPr>
          <w:rFonts w:ascii="ＭＳ 明朝" w:eastAsia="ＭＳ 明朝" w:hAnsi="ＭＳ 明朝"/>
          <w:sz w:val="24"/>
          <w:szCs w:val="24"/>
        </w:rPr>
      </w:pPr>
      <w:r w:rsidRPr="00830216">
        <w:rPr>
          <w:rFonts w:ascii="ＭＳ 明朝" w:eastAsia="ＭＳ 明朝" w:hAnsi="ＭＳ 明朝" w:hint="eastAsia"/>
          <w:sz w:val="24"/>
          <w:szCs w:val="24"/>
        </w:rPr>
        <w:t>講師の勤務条件等については、「講師制度の概要」を講師登録時に登録者に配布するとともに、任用するにあたって講師に渡すよう、市町村教育委員会を指導して</w:t>
      </w:r>
      <w:r w:rsidR="00197E85">
        <w:rPr>
          <w:rFonts w:ascii="ＭＳ 明朝" w:eastAsia="ＭＳ 明朝" w:hAnsi="ＭＳ 明朝" w:hint="eastAsia"/>
          <w:sz w:val="24"/>
          <w:szCs w:val="24"/>
        </w:rPr>
        <w:t>いる</w:t>
      </w:r>
      <w:r w:rsidRPr="00830216">
        <w:rPr>
          <w:rFonts w:ascii="ＭＳ 明朝" w:eastAsia="ＭＳ 明朝" w:hAnsi="ＭＳ 明朝" w:hint="eastAsia"/>
          <w:sz w:val="24"/>
          <w:szCs w:val="24"/>
        </w:rPr>
        <w:t>。</w:t>
      </w:r>
    </w:p>
    <w:p w:rsidR="00197E85" w:rsidRDefault="001D2F33" w:rsidP="00471F1E">
      <w:pPr>
        <w:ind w:leftChars="100" w:left="198" w:firstLineChars="200" w:firstLine="456"/>
        <w:rPr>
          <w:rFonts w:ascii="ＭＳ 明朝" w:eastAsia="ＭＳ 明朝" w:hAnsi="ＭＳ 明朝"/>
          <w:sz w:val="24"/>
          <w:szCs w:val="24"/>
        </w:rPr>
      </w:pPr>
      <w:r w:rsidRPr="00830216">
        <w:rPr>
          <w:rFonts w:ascii="ＭＳ 明朝" w:eastAsia="ＭＳ 明朝" w:hAnsi="ＭＳ 明朝" w:hint="eastAsia"/>
          <w:sz w:val="24"/>
          <w:szCs w:val="24"/>
        </w:rPr>
        <w:t>引</w:t>
      </w:r>
      <w:r>
        <w:rPr>
          <w:rFonts w:ascii="ＭＳ 明朝" w:eastAsia="ＭＳ 明朝" w:hAnsi="ＭＳ 明朝" w:hint="eastAsia"/>
          <w:sz w:val="24"/>
          <w:szCs w:val="24"/>
        </w:rPr>
        <w:t>き</w:t>
      </w:r>
      <w:r w:rsidRPr="00830216">
        <w:rPr>
          <w:rFonts w:ascii="ＭＳ 明朝" w:eastAsia="ＭＳ 明朝" w:hAnsi="ＭＳ 明朝" w:hint="eastAsia"/>
          <w:sz w:val="24"/>
          <w:szCs w:val="24"/>
        </w:rPr>
        <w:t>続き</w:t>
      </w:r>
      <w:r>
        <w:rPr>
          <w:rFonts w:ascii="ＭＳ 明朝" w:eastAsia="ＭＳ 明朝" w:hAnsi="ＭＳ 明朝" w:hint="eastAsia"/>
          <w:sz w:val="24"/>
          <w:szCs w:val="24"/>
        </w:rPr>
        <w:t>、</w:t>
      </w:r>
      <w:r w:rsidRPr="00830216">
        <w:rPr>
          <w:rFonts w:ascii="ＭＳ 明朝" w:eastAsia="ＭＳ 明朝" w:hAnsi="ＭＳ 明朝" w:hint="eastAsia"/>
          <w:sz w:val="24"/>
          <w:szCs w:val="24"/>
        </w:rPr>
        <w:t>各制度が正しく理解されるよう市町村教育委員会に対し、指導を</w:t>
      </w:r>
    </w:p>
    <w:p w:rsidR="001D2F33" w:rsidRDefault="001D2F33" w:rsidP="00471F1E">
      <w:pPr>
        <w:ind w:firstLineChars="200" w:firstLine="456"/>
        <w:rPr>
          <w:rFonts w:ascii="ＭＳ 明朝" w:eastAsia="ＭＳ 明朝" w:hAnsi="ＭＳ 明朝"/>
          <w:sz w:val="24"/>
          <w:szCs w:val="24"/>
        </w:rPr>
      </w:pPr>
      <w:bookmarkStart w:id="0" w:name="_GoBack"/>
      <w:bookmarkEnd w:id="0"/>
      <w:r w:rsidRPr="00830216">
        <w:rPr>
          <w:rFonts w:ascii="ＭＳ 明朝" w:eastAsia="ＭＳ 明朝" w:hAnsi="ＭＳ 明朝" w:hint="eastAsia"/>
          <w:sz w:val="24"/>
          <w:szCs w:val="24"/>
        </w:rPr>
        <w:t>行って</w:t>
      </w:r>
      <w:r w:rsidR="00197E85">
        <w:rPr>
          <w:rFonts w:ascii="ＭＳ 明朝" w:eastAsia="ＭＳ 明朝" w:hAnsi="ＭＳ 明朝" w:hint="eastAsia"/>
          <w:sz w:val="24"/>
          <w:szCs w:val="24"/>
        </w:rPr>
        <w:t>いく</w:t>
      </w:r>
      <w:r w:rsidRPr="00830216">
        <w:rPr>
          <w:rFonts w:ascii="ＭＳ 明朝" w:eastAsia="ＭＳ 明朝" w:hAnsi="ＭＳ 明朝" w:hint="eastAsia"/>
          <w:sz w:val="24"/>
          <w:szCs w:val="24"/>
        </w:rPr>
        <w:t>。</w:t>
      </w:r>
    </w:p>
    <w:p w:rsidR="001D2F33" w:rsidRDefault="001D2F33"/>
    <w:p w:rsidR="00197E85" w:rsidRDefault="00197E85" w:rsidP="001D2F33">
      <w:pPr>
        <w:ind w:left="228" w:hangingChars="100" w:hanging="228"/>
        <w:rPr>
          <w:rFonts w:ascii="ＭＳ 明朝" w:eastAsia="ＭＳ 明朝" w:hAnsi="ＭＳ 明朝"/>
          <w:sz w:val="24"/>
          <w:szCs w:val="24"/>
        </w:rPr>
      </w:pPr>
      <w:r>
        <w:rPr>
          <w:rFonts w:ascii="ＭＳ 明朝" w:eastAsia="ＭＳ 明朝" w:hAnsi="ＭＳ 明朝" w:hint="eastAsia"/>
          <w:sz w:val="24"/>
          <w:szCs w:val="24"/>
        </w:rPr>
        <w:t>第3（３）の項目について</w:t>
      </w:r>
    </w:p>
    <w:p w:rsidR="001D2F33" w:rsidRPr="00545231" w:rsidRDefault="001D2F33" w:rsidP="00197E85">
      <w:pPr>
        <w:ind w:leftChars="200" w:left="396" w:firstLineChars="100" w:firstLine="228"/>
        <w:rPr>
          <w:rFonts w:ascii="ＭＳ 明朝" w:eastAsia="ＭＳ 明朝" w:hAnsi="ＭＳ 明朝"/>
          <w:sz w:val="24"/>
          <w:szCs w:val="24"/>
        </w:rPr>
      </w:pPr>
      <w:r w:rsidRPr="00545231">
        <w:rPr>
          <w:rFonts w:ascii="ＭＳ 明朝" w:eastAsia="ＭＳ 明朝" w:hAnsi="ＭＳ 明朝" w:hint="eastAsia"/>
          <w:sz w:val="24"/>
          <w:szCs w:val="24"/>
        </w:rPr>
        <w:t>いわゆる給特法において、臨時的任用職員を含む教育職員に対しては、原則、時間外勤務を命じないものとされて</w:t>
      </w:r>
      <w:r w:rsidR="00197E85">
        <w:rPr>
          <w:rFonts w:ascii="ＭＳ 明朝" w:eastAsia="ＭＳ 明朝" w:hAnsi="ＭＳ 明朝" w:hint="eastAsia"/>
          <w:sz w:val="24"/>
          <w:szCs w:val="24"/>
        </w:rPr>
        <w:t>いる</w:t>
      </w:r>
      <w:r w:rsidRPr="00545231">
        <w:rPr>
          <w:rFonts w:ascii="ＭＳ 明朝" w:eastAsia="ＭＳ 明朝" w:hAnsi="ＭＳ 明朝" w:hint="eastAsia"/>
          <w:sz w:val="24"/>
          <w:szCs w:val="24"/>
        </w:rPr>
        <w:t>。今後とも、この趣旨を踏まえ、適切に対応してまいりたい。</w:t>
      </w:r>
    </w:p>
    <w:p w:rsidR="001D2F33" w:rsidRDefault="001D2F33" w:rsidP="00197E85">
      <w:pPr>
        <w:ind w:leftChars="200" w:left="396"/>
        <w:rPr>
          <w:rFonts w:ascii="ＭＳ 明朝" w:eastAsia="ＭＳ 明朝" w:hAnsi="ＭＳ 明朝"/>
          <w:sz w:val="24"/>
          <w:szCs w:val="24"/>
        </w:rPr>
      </w:pPr>
      <w:r w:rsidRPr="00545231">
        <w:rPr>
          <w:rFonts w:ascii="ＭＳ 明朝" w:eastAsia="ＭＳ 明朝" w:hAnsi="ＭＳ 明朝" w:hint="eastAsia"/>
          <w:sz w:val="24"/>
          <w:szCs w:val="24"/>
        </w:rPr>
        <w:t xml:space="preserve">　週休日等における学校行事の実施に伴う勤務については、臨時的任用職員の場合、勤務時間条例及び同規則に基づき、正規職員と同様に、所定の手続きを踏まえ、週休日の振替等により対応することにな</w:t>
      </w:r>
      <w:r w:rsidR="00197E85">
        <w:rPr>
          <w:rFonts w:ascii="ＭＳ 明朝" w:eastAsia="ＭＳ 明朝" w:hAnsi="ＭＳ 明朝" w:hint="eastAsia"/>
          <w:sz w:val="24"/>
          <w:szCs w:val="24"/>
        </w:rPr>
        <w:t>る</w:t>
      </w:r>
      <w:r w:rsidRPr="00545231">
        <w:rPr>
          <w:rFonts w:ascii="ＭＳ 明朝" w:eastAsia="ＭＳ 明朝" w:hAnsi="ＭＳ 明朝" w:hint="eastAsia"/>
          <w:sz w:val="24"/>
          <w:szCs w:val="24"/>
        </w:rPr>
        <w:t>。</w:t>
      </w:r>
    </w:p>
    <w:p w:rsidR="001D2F33" w:rsidRPr="00197E85" w:rsidRDefault="001D2F33" w:rsidP="001D2F33">
      <w:pPr>
        <w:rPr>
          <w:rFonts w:ascii="ＭＳ 明朝" w:eastAsia="ＭＳ 明朝" w:hAnsi="ＭＳ 明朝"/>
          <w:sz w:val="24"/>
          <w:szCs w:val="24"/>
        </w:rPr>
      </w:pPr>
    </w:p>
    <w:p w:rsidR="001D2F33" w:rsidRDefault="001D2F33" w:rsidP="001D2F33">
      <w:pPr>
        <w:rPr>
          <w:rFonts w:ascii="ＭＳ 明朝" w:eastAsia="ＭＳ 明朝" w:hAnsi="ＭＳ 明朝"/>
          <w:sz w:val="24"/>
          <w:szCs w:val="24"/>
        </w:rPr>
      </w:pPr>
    </w:p>
    <w:p w:rsidR="001D2F33" w:rsidRDefault="00197E85" w:rsidP="001D2F33">
      <w:pPr>
        <w:rPr>
          <w:rFonts w:ascii="ＭＳ 明朝" w:eastAsia="ＭＳ 明朝" w:hAnsi="ＭＳ 明朝"/>
          <w:sz w:val="24"/>
          <w:szCs w:val="24"/>
        </w:rPr>
      </w:pPr>
      <w:r>
        <w:rPr>
          <w:rFonts w:ascii="ＭＳ 明朝" w:eastAsia="ＭＳ 明朝" w:hAnsi="ＭＳ 明朝" w:hint="eastAsia"/>
          <w:sz w:val="24"/>
          <w:szCs w:val="24"/>
        </w:rPr>
        <w:t>第3（４）の項目について</w:t>
      </w:r>
    </w:p>
    <w:p w:rsidR="001D2F33" w:rsidRDefault="001D2F33" w:rsidP="00197E85">
      <w:pPr>
        <w:ind w:leftChars="200" w:left="396" w:firstLineChars="100" w:firstLine="228"/>
        <w:rPr>
          <w:rFonts w:ascii="ＭＳ 明朝" w:eastAsia="ＭＳ 明朝" w:hAnsi="ＭＳ 明朝"/>
          <w:sz w:val="24"/>
          <w:szCs w:val="24"/>
        </w:rPr>
      </w:pPr>
      <w:r w:rsidRPr="00A97728">
        <w:rPr>
          <w:rFonts w:ascii="ＭＳ 明朝" w:eastAsia="ＭＳ 明朝" w:hAnsi="ＭＳ 明朝" w:hint="eastAsia"/>
          <w:sz w:val="24"/>
          <w:szCs w:val="24"/>
        </w:rPr>
        <w:t>臨時的任用職員の任用にあたっては、今後とも、男女雇用機会均等法等の趣旨を踏まえ、適切に対処して</w:t>
      </w:r>
      <w:r w:rsidR="00197E85">
        <w:rPr>
          <w:rFonts w:ascii="ＭＳ 明朝" w:eastAsia="ＭＳ 明朝" w:hAnsi="ＭＳ 明朝" w:hint="eastAsia"/>
          <w:sz w:val="24"/>
          <w:szCs w:val="24"/>
        </w:rPr>
        <w:t>いく</w:t>
      </w:r>
      <w:r w:rsidRPr="00A97728">
        <w:rPr>
          <w:rFonts w:ascii="ＭＳ 明朝" w:eastAsia="ＭＳ 明朝" w:hAnsi="ＭＳ 明朝" w:hint="eastAsia"/>
          <w:sz w:val="24"/>
          <w:szCs w:val="24"/>
        </w:rPr>
        <w:t>。</w:t>
      </w:r>
    </w:p>
    <w:p w:rsidR="001D2F33" w:rsidRPr="00197E85" w:rsidRDefault="001D2F33" w:rsidP="001D2F33">
      <w:pPr>
        <w:ind w:left="228" w:hangingChars="100" w:hanging="228"/>
        <w:rPr>
          <w:rFonts w:ascii="ＭＳ 明朝" w:eastAsia="ＭＳ 明朝" w:hAnsi="ＭＳ 明朝"/>
          <w:color w:val="FF0000"/>
          <w:sz w:val="24"/>
          <w:szCs w:val="24"/>
        </w:rPr>
      </w:pPr>
    </w:p>
    <w:p w:rsidR="001D2F33" w:rsidRDefault="001D2F33" w:rsidP="001D2F33"/>
    <w:p w:rsidR="001D2F33" w:rsidRDefault="00197E85" w:rsidP="001D2F33">
      <w:r>
        <w:rPr>
          <w:rFonts w:hint="eastAsia"/>
        </w:rPr>
        <w:t>第3（５）の項目について</w:t>
      </w:r>
    </w:p>
    <w:p w:rsidR="001D2F33" w:rsidRPr="00830216" w:rsidRDefault="001D2F33" w:rsidP="00197E85">
      <w:pPr>
        <w:ind w:leftChars="200" w:left="396" w:firstLineChars="100" w:firstLine="228"/>
        <w:rPr>
          <w:rFonts w:ascii="ＭＳ 明朝" w:eastAsia="ＭＳ 明朝" w:hAnsi="ＭＳ 明朝"/>
          <w:sz w:val="24"/>
          <w:szCs w:val="24"/>
        </w:rPr>
      </w:pPr>
      <w:r w:rsidRPr="00830216">
        <w:rPr>
          <w:rFonts w:ascii="ＭＳ 明朝" w:eastAsia="ＭＳ 明朝" w:hAnsi="ＭＳ 明朝" w:hint="eastAsia"/>
          <w:sz w:val="24"/>
          <w:szCs w:val="24"/>
        </w:rPr>
        <w:t>引継ぎ期間につ</w:t>
      </w:r>
      <w:r w:rsidR="00197E85">
        <w:rPr>
          <w:rFonts w:ascii="ＭＳ 明朝" w:eastAsia="ＭＳ 明朝" w:hAnsi="ＭＳ 明朝" w:hint="eastAsia"/>
          <w:sz w:val="24"/>
          <w:szCs w:val="24"/>
        </w:rPr>
        <w:t>い</w:t>
      </w:r>
      <w:r w:rsidRPr="00830216">
        <w:rPr>
          <w:rFonts w:ascii="ＭＳ 明朝" w:eastAsia="ＭＳ 明朝" w:hAnsi="ＭＳ 明朝" w:hint="eastAsia"/>
          <w:sz w:val="24"/>
          <w:szCs w:val="24"/>
        </w:rPr>
        <w:t>ては、産休の場合は２日間、育休の場合は学校の実情に応じて、学期末は１週間を、学年末は２週間をそれぞれ限度として認めているところですが、これらの制度については、各市町村に対して周知して</w:t>
      </w:r>
      <w:r w:rsidR="00197E85">
        <w:rPr>
          <w:rFonts w:ascii="ＭＳ 明朝" w:eastAsia="ＭＳ 明朝" w:hAnsi="ＭＳ 明朝" w:hint="eastAsia"/>
          <w:sz w:val="24"/>
          <w:szCs w:val="24"/>
        </w:rPr>
        <w:t>いく</w:t>
      </w:r>
      <w:r w:rsidRPr="00830216">
        <w:rPr>
          <w:rFonts w:ascii="ＭＳ 明朝" w:eastAsia="ＭＳ 明朝" w:hAnsi="ＭＳ 明朝" w:hint="eastAsia"/>
          <w:sz w:val="24"/>
          <w:szCs w:val="24"/>
        </w:rPr>
        <w:t>。</w:t>
      </w:r>
    </w:p>
    <w:p w:rsidR="00197E85" w:rsidRDefault="00197E85" w:rsidP="001D2F33">
      <w:pPr>
        <w:ind w:left="228" w:hangingChars="100" w:hanging="228"/>
        <w:rPr>
          <w:rFonts w:ascii="ＭＳ 明朝" w:eastAsia="ＭＳ 明朝" w:hAnsi="ＭＳ 明朝"/>
          <w:sz w:val="24"/>
          <w:szCs w:val="24"/>
        </w:rPr>
      </w:pPr>
      <w:r>
        <w:rPr>
          <w:rFonts w:ascii="ＭＳ 明朝" w:eastAsia="ＭＳ 明朝" w:hAnsi="ＭＳ 明朝" w:hint="eastAsia"/>
          <w:sz w:val="24"/>
          <w:szCs w:val="24"/>
        </w:rPr>
        <w:t xml:space="preserve">　　　</w:t>
      </w:r>
      <w:r w:rsidR="001D2F33" w:rsidRPr="00830216">
        <w:rPr>
          <w:rFonts w:ascii="ＭＳ 明朝" w:eastAsia="ＭＳ 明朝" w:hAnsi="ＭＳ 明朝" w:hint="eastAsia"/>
          <w:sz w:val="24"/>
          <w:szCs w:val="24"/>
        </w:rPr>
        <w:t>病気休暇等の代替措置につ</w:t>
      </w:r>
      <w:r>
        <w:rPr>
          <w:rFonts w:ascii="ＭＳ 明朝" w:eastAsia="ＭＳ 明朝" w:hAnsi="ＭＳ 明朝" w:hint="eastAsia"/>
          <w:sz w:val="24"/>
          <w:szCs w:val="24"/>
        </w:rPr>
        <w:t>い</w:t>
      </w:r>
      <w:r w:rsidR="001D2F33" w:rsidRPr="00830216">
        <w:rPr>
          <w:rFonts w:ascii="ＭＳ 明朝" w:eastAsia="ＭＳ 明朝" w:hAnsi="ＭＳ 明朝" w:hint="eastAsia"/>
          <w:sz w:val="24"/>
          <w:szCs w:val="24"/>
        </w:rPr>
        <w:t>ては、必要に応じて市町村教育委員会と協議の</w:t>
      </w:r>
    </w:p>
    <w:p w:rsidR="00197E85" w:rsidRDefault="001D2F33" w:rsidP="00197E85">
      <w:pPr>
        <w:ind w:leftChars="100" w:left="198" w:firstLineChars="100" w:firstLine="228"/>
        <w:rPr>
          <w:rFonts w:ascii="ＭＳ 明朝" w:eastAsia="ＭＳ 明朝" w:hAnsi="ＭＳ 明朝"/>
          <w:sz w:val="24"/>
          <w:szCs w:val="24"/>
        </w:rPr>
      </w:pPr>
      <w:r w:rsidRPr="00830216">
        <w:rPr>
          <w:rFonts w:ascii="ＭＳ 明朝" w:eastAsia="ＭＳ 明朝" w:hAnsi="ＭＳ 明朝" w:hint="eastAsia"/>
          <w:sz w:val="24"/>
          <w:szCs w:val="24"/>
        </w:rPr>
        <w:t>上、実態を考慮して対処しているところですが、引継ぎ期間を設けることは、</w:t>
      </w:r>
    </w:p>
    <w:p w:rsidR="001D2F33" w:rsidRPr="00830216" w:rsidRDefault="001D2F33" w:rsidP="00197E85">
      <w:pPr>
        <w:ind w:leftChars="100" w:left="198" w:firstLineChars="100" w:firstLine="228"/>
        <w:rPr>
          <w:rFonts w:ascii="ＭＳ 明朝" w:eastAsia="ＭＳ 明朝" w:hAnsi="ＭＳ 明朝"/>
          <w:color w:val="FF0000"/>
          <w:sz w:val="24"/>
          <w:szCs w:val="24"/>
        </w:rPr>
      </w:pPr>
      <w:r w:rsidRPr="00830216">
        <w:rPr>
          <w:rFonts w:ascii="ＭＳ 明朝" w:eastAsia="ＭＳ 明朝" w:hAnsi="ＭＳ 明朝" w:hint="eastAsia"/>
          <w:sz w:val="24"/>
          <w:szCs w:val="24"/>
        </w:rPr>
        <w:t>現状では困難。</w:t>
      </w:r>
    </w:p>
    <w:p w:rsidR="001D2F33" w:rsidRDefault="001D2F33" w:rsidP="001D2F33"/>
    <w:p w:rsidR="00E93186" w:rsidRDefault="00E93186" w:rsidP="001D2F33"/>
    <w:p w:rsidR="00197E85" w:rsidRDefault="00E93186" w:rsidP="001D2F33">
      <w:r>
        <w:rPr>
          <w:rFonts w:hint="eastAsia"/>
        </w:rPr>
        <w:t>第4（１）の項目について</w:t>
      </w:r>
    </w:p>
    <w:p w:rsidR="001D2F33" w:rsidRPr="000E1447" w:rsidRDefault="001D2F33" w:rsidP="00E93186">
      <w:pPr>
        <w:ind w:left="456" w:hangingChars="200" w:hanging="456"/>
        <w:rPr>
          <w:rFonts w:ascii="ＭＳ 明朝" w:eastAsia="ＭＳ 明朝" w:hAnsi="ＭＳ 明朝"/>
          <w:sz w:val="24"/>
          <w:szCs w:val="24"/>
        </w:rPr>
      </w:pPr>
      <w:r w:rsidRPr="007C168B">
        <w:rPr>
          <w:rFonts w:ascii="ＭＳ 明朝" w:eastAsia="ＭＳ 明朝" w:hAnsi="ＭＳ 明朝" w:hint="eastAsia"/>
          <w:sz w:val="24"/>
          <w:szCs w:val="24"/>
        </w:rPr>
        <w:t xml:space="preserve">　</w:t>
      </w:r>
      <w:r w:rsidR="00E93186">
        <w:rPr>
          <w:rFonts w:ascii="ＭＳ 明朝" w:eastAsia="ＭＳ 明朝" w:hAnsi="ＭＳ 明朝" w:hint="eastAsia"/>
          <w:sz w:val="24"/>
          <w:szCs w:val="24"/>
        </w:rPr>
        <w:t xml:space="preserve">　　</w:t>
      </w:r>
      <w:r w:rsidRPr="000E1447">
        <w:rPr>
          <w:rFonts w:ascii="ＭＳ 明朝" w:eastAsia="ＭＳ 明朝" w:hAnsi="ＭＳ 明朝" w:hint="eastAsia"/>
          <w:sz w:val="24"/>
          <w:szCs w:val="24"/>
        </w:rPr>
        <w:t>臨時的任用職員及び非常勤職員については、２７年度当初から、前任用期間の終期後９日以内に再度任用された者は加入継続扱いを受けており、健康保険</w:t>
      </w:r>
      <w:r w:rsidR="00E93186">
        <w:rPr>
          <w:rFonts w:ascii="ＭＳ 明朝" w:eastAsia="ＭＳ 明朝" w:hAnsi="ＭＳ 明朝" w:hint="eastAsia"/>
          <w:sz w:val="24"/>
          <w:szCs w:val="24"/>
        </w:rPr>
        <w:t xml:space="preserve">　</w:t>
      </w:r>
      <w:r w:rsidRPr="000E1447">
        <w:rPr>
          <w:rFonts w:ascii="ＭＳ 明朝" w:eastAsia="ＭＳ 明朝" w:hAnsi="ＭＳ 明朝" w:hint="eastAsia"/>
          <w:sz w:val="24"/>
          <w:szCs w:val="24"/>
        </w:rPr>
        <w:t>証の再交付が大幅に減少したところ。</w:t>
      </w:r>
    </w:p>
    <w:p w:rsidR="001D2F33" w:rsidRPr="000E1447" w:rsidRDefault="00E93186" w:rsidP="00E93186">
      <w:pPr>
        <w:ind w:left="456" w:hangingChars="200" w:hanging="456"/>
        <w:rPr>
          <w:rFonts w:ascii="ＭＳ 明朝" w:eastAsia="ＭＳ 明朝" w:hAnsi="ＭＳ 明朝"/>
          <w:sz w:val="24"/>
          <w:szCs w:val="24"/>
        </w:rPr>
      </w:pPr>
      <w:r>
        <w:rPr>
          <w:rFonts w:ascii="ＭＳ 明朝" w:eastAsia="ＭＳ 明朝" w:hAnsi="ＭＳ 明朝" w:hint="eastAsia"/>
          <w:sz w:val="24"/>
          <w:szCs w:val="24"/>
        </w:rPr>
        <w:t xml:space="preserve">　　　</w:t>
      </w:r>
      <w:r w:rsidR="001D2F33" w:rsidRPr="000E1447">
        <w:rPr>
          <w:rFonts w:ascii="ＭＳ 明朝" w:eastAsia="ＭＳ 明朝" w:hAnsi="ＭＳ 明朝" w:hint="eastAsia"/>
          <w:sz w:val="24"/>
          <w:szCs w:val="24"/>
        </w:rPr>
        <w:t>それでも、年度当初の資格対象者は、通常期に比べ届出数が多くな</w:t>
      </w:r>
      <w:r>
        <w:rPr>
          <w:rFonts w:ascii="ＭＳ 明朝" w:eastAsia="ＭＳ 明朝" w:hAnsi="ＭＳ 明朝" w:hint="eastAsia"/>
          <w:sz w:val="24"/>
          <w:szCs w:val="24"/>
        </w:rPr>
        <w:t>る</w:t>
      </w:r>
      <w:r w:rsidR="001D2F33" w:rsidRPr="000E1447">
        <w:rPr>
          <w:rFonts w:ascii="ＭＳ 明朝" w:eastAsia="ＭＳ 明朝" w:hAnsi="ＭＳ 明朝" w:hint="eastAsia"/>
          <w:sz w:val="24"/>
          <w:szCs w:val="24"/>
        </w:rPr>
        <w:t>ので、当課として可能な限り速やかに交付できるよう努めていますが、通常時に比べて交付までの時間を要しているところ。</w:t>
      </w:r>
    </w:p>
    <w:p w:rsidR="001D2F33" w:rsidRDefault="001D2F33" w:rsidP="00E93186">
      <w:pPr>
        <w:ind w:leftChars="100" w:left="198" w:firstLineChars="100" w:firstLine="228"/>
        <w:rPr>
          <w:rFonts w:ascii="ＭＳ 明朝" w:eastAsia="ＭＳ 明朝" w:hAnsi="ＭＳ 明朝"/>
          <w:sz w:val="24"/>
          <w:szCs w:val="24"/>
        </w:rPr>
      </w:pPr>
      <w:r w:rsidRPr="000E1447">
        <w:rPr>
          <w:rFonts w:ascii="ＭＳ 明朝" w:eastAsia="ＭＳ 明朝" w:hAnsi="ＭＳ 明朝" w:hint="eastAsia"/>
          <w:sz w:val="24"/>
          <w:szCs w:val="24"/>
        </w:rPr>
        <w:t xml:space="preserve">　今後とも、速やかな交付に向けて努力してまいりたい。</w:t>
      </w:r>
    </w:p>
    <w:p w:rsidR="001D2F33" w:rsidRPr="00E93186" w:rsidRDefault="001D2F33" w:rsidP="001D2F33"/>
    <w:p w:rsidR="001D2F33" w:rsidRDefault="001D2F33" w:rsidP="001D2F33"/>
    <w:p w:rsidR="001D2F33" w:rsidRDefault="00E93186" w:rsidP="001D2F33">
      <w:r>
        <w:rPr>
          <w:rFonts w:hint="eastAsia"/>
        </w:rPr>
        <w:t>第4（２）の項目について</w:t>
      </w:r>
    </w:p>
    <w:p w:rsidR="001D2F33" w:rsidRPr="00C063A0" w:rsidRDefault="001D2F33" w:rsidP="00E93186">
      <w:pPr>
        <w:spacing w:line="480" w:lineRule="atLeast"/>
        <w:ind w:leftChars="200" w:left="396"/>
        <w:rPr>
          <w:rFonts w:ascii="ＭＳ 明朝" w:eastAsia="ＭＳ 明朝" w:hAnsi="ＭＳ 明朝"/>
          <w:sz w:val="24"/>
          <w:szCs w:val="24"/>
        </w:rPr>
      </w:pPr>
      <w:r w:rsidRPr="00C063A0">
        <w:rPr>
          <w:rFonts w:ascii="ＭＳ 明朝" w:eastAsia="ＭＳ 明朝" w:hAnsi="ＭＳ 明朝" w:hint="eastAsia"/>
          <w:sz w:val="24"/>
          <w:szCs w:val="24"/>
        </w:rPr>
        <w:t xml:space="preserve">　失業者の退職手当の事務手続きにつ</w:t>
      </w:r>
      <w:r w:rsidR="00E93186">
        <w:rPr>
          <w:rFonts w:ascii="ＭＳ 明朝" w:eastAsia="ＭＳ 明朝" w:hAnsi="ＭＳ 明朝" w:hint="eastAsia"/>
          <w:sz w:val="24"/>
          <w:szCs w:val="24"/>
        </w:rPr>
        <w:t>い</w:t>
      </w:r>
      <w:r w:rsidRPr="00C063A0">
        <w:rPr>
          <w:rFonts w:ascii="ＭＳ 明朝" w:eastAsia="ＭＳ 明朝" w:hAnsi="ＭＳ 明朝" w:hint="eastAsia"/>
          <w:sz w:val="24"/>
          <w:szCs w:val="24"/>
        </w:rPr>
        <w:t>ては、雇用保険法に準じた府の条例に基づき支給事務を行っているところであり、現制度のもとでは基本的な手続きの流れを大きく変えることは困難</w:t>
      </w:r>
      <w:r>
        <w:rPr>
          <w:rFonts w:ascii="ＭＳ 明朝" w:eastAsia="ＭＳ 明朝" w:hAnsi="ＭＳ 明朝" w:hint="eastAsia"/>
          <w:sz w:val="24"/>
          <w:szCs w:val="24"/>
        </w:rPr>
        <w:t>。</w:t>
      </w:r>
      <w:r w:rsidRPr="00C063A0">
        <w:rPr>
          <w:rFonts w:ascii="ＭＳ 明朝" w:eastAsia="ＭＳ 明朝" w:hAnsi="ＭＳ 明朝" w:hint="eastAsia"/>
          <w:sz w:val="24"/>
          <w:szCs w:val="24"/>
        </w:rPr>
        <w:t>平成</w:t>
      </w:r>
      <w:r>
        <w:rPr>
          <w:rFonts w:ascii="ＭＳ 明朝" w:eastAsia="ＭＳ 明朝" w:hAnsi="ＭＳ 明朝" w:hint="eastAsia"/>
          <w:sz w:val="24"/>
          <w:szCs w:val="24"/>
        </w:rPr>
        <w:t>２０年度末からは</w:t>
      </w:r>
      <w:r w:rsidRPr="00C063A0">
        <w:rPr>
          <w:rFonts w:ascii="ＭＳ 明朝" w:eastAsia="ＭＳ 明朝" w:hAnsi="ＭＳ 明朝" w:hint="eastAsia"/>
          <w:sz w:val="24"/>
          <w:szCs w:val="24"/>
        </w:rPr>
        <w:t>、受給資格証交付申請時に添付する履歴書</w:t>
      </w:r>
      <w:r>
        <w:rPr>
          <w:rFonts w:ascii="ＭＳ 明朝" w:eastAsia="ＭＳ 明朝" w:hAnsi="ＭＳ 明朝" w:hint="eastAsia"/>
          <w:sz w:val="24"/>
          <w:szCs w:val="24"/>
        </w:rPr>
        <w:t>を</w:t>
      </w:r>
      <w:r w:rsidRPr="00C063A0">
        <w:rPr>
          <w:rFonts w:ascii="ＭＳ 明朝" w:eastAsia="ＭＳ 明朝" w:hAnsi="ＭＳ 明朝" w:hint="eastAsia"/>
          <w:sz w:val="24"/>
          <w:szCs w:val="24"/>
        </w:rPr>
        <w:t>、一般の退職手当の請求で提出したもののコピーであれば使用可とするなど、手続きの簡素化を図っ</w:t>
      </w:r>
      <w:r>
        <w:rPr>
          <w:rFonts w:ascii="ＭＳ 明朝" w:eastAsia="ＭＳ 明朝" w:hAnsi="ＭＳ 明朝" w:hint="eastAsia"/>
          <w:sz w:val="24"/>
          <w:szCs w:val="24"/>
        </w:rPr>
        <w:t>て</w:t>
      </w:r>
      <w:r w:rsidR="00E93186">
        <w:rPr>
          <w:rFonts w:ascii="ＭＳ 明朝" w:eastAsia="ＭＳ 明朝" w:hAnsi="ＭＳ 明朝" w:hint="eastAsia"/>
          <w:sz w:val="24"/>
          <w:szCs w:val="24"/>
        </w:rPr>
        <w:t>いる</w:t>
      </w:r>
      <w:r w:rsidRPr="00C063A0">
        <w:rPr>
          <w:rFonts w:ascii="ＭＳ 明朝" w:eastAsia="ＭＳ 明朝" w:hAnsi="ＭＳ 明朝" w:hint="eastAsia"/>
          <w:sz w:val="24"/>
          <w:szCs w:val="24"/>
        </w:rPr>
        <w:t>。</w:t>
      </w:r>
    </w:p>
    <w:p w:rsidR="001D2F33" w:rsidRPr="00C063A0" w:rsidRDefault="001D2F33" w:rsidP="00E93186">
      <w:pPr>
        <w:spacing w:beforeLines="50" w:before="180" w:line="480" w:lineRule="atLeast"/>
        <w:ind w:leftChars="200" w:left="396" w:firstLineChars="100" w:firstLine="228"/>
        <w:rPr>
          <w:rFonts w:ascii="ＭＳ 明朝" w:eastAsia="ＭＳ 明朝" w:hAnsi="ＭＳ 明朝"/>
          <w:sz w:val="24"/>
          <w:szCs w:val="24"/>
        </w:rPr>
      </w:pPr>
      <w:r w:rsidRPr="00C063A0">
        <w:rPr>
          <w:rFonts w:ascii="ＭＳ 明朝" w:eastAsia="ＭＳ 明朝" w:hAnsi="ＭＳ 明朝" w:hint="eastAsia"/>
          <w:sz w:val="24"/>
          <w:szCs w:val="24"/>
        </w:rPr>
        <w:t>また、「失業者の退職手当事務の手引」を作成し、</w:t>
      </w:r>
      <w:r>
        <w:rPr>
          <w:rFonts w:ascii="ＭＳ 明朝" w:eastAsia="ＭＳ 明朝" w:hAnsi="ＭＳ 明朝" w:hint="eastAsia"/>
          <w:sz w:val="24"/>
          <w:szCs w:val="24"/>
        </w:rPr>
        <w:t>小中学校ＳＳＣ</w:t>
      </w:r>
      <w:r w:rsidRPr="00C063A0">
        <w:rPr>
          <w:rFonts w:ascii="ＭＳ 明朝" w:eastAsia="ＭＳ 明朝" w:hAnsi="ＭＳ 明朝" w:hint="eastAsia"/>
          <w:sz w:val="24"/>
          <w:szCs w:val="24"/>
        </w:rPr>
        <w:t>及び</w:t>
      </w:r>
      <w:r>
        <w:rPr>
          <w:rFonts w:ascii="ＭＳ 明朝" w:eastAsia="ＭＳ 明朝" w:hAnsi="ＭＳ 明朝" w:hint="eastAsia"/>
          <w:sz w:val="24"/>
          <w:szCs w:val="24"/>
        </w:rPr>
        <w:t>府立ＳＳＣの「</w:t>
      </w:r>
      <w:r w:rsidRPr="00C063A0">
        <w:rPr>
          <w:rFonts w:ascii="ＭＳ 明朝" w:eastAsia="ＭＳ 明朝" w:hAnsi="ＭＳ 明朝" w:hint="eastAsia"/>
          <w:sz w:val="24"/>
          <w:szCs w:val="24"/>
        </w:rPr>
        <w:t>マニュアル</w:t>
      </w:r>
      <w:r>
        <w:rPr>
          <w:rFonts w:ascii="ＭＳ 明朝" w:eastAsia="ＭＳ 明朝" w:hAnsi="ＭＳ 明朝" w:hint="eastAsia"/>
          <w:sz w:val="24"/>
          <w:szCs w:val="24"/>
        </w:rPr>
        <w:t>・</w:t>
      </w:r>
      <w:r w:rsidRPr="00C063A0">
        <w:rPr>
          <w:rFonts w:ascii="ＭＳ 明朝" w:eastAsia="ＭＳ 明朝" w:hAnsi="ＭＳ 明朝" w:hint="eastAsia"/>
          <w:sz w:val="24"/>
          <w:szCs w:val="24"/>
        </w:rPr>
        <w:t>規定集</w:t>
      </w:r>
      <w:r>
        <w:rPr>
          <w:rFonts w:ascii="ＭＳ 明朝" w:eastAsia="ＭＳ 明朝" w:hAnsi="ＭＳ 明朝" w:hint="eastAsia"/>
          <w:sz w:val="24"/>
          <w:szCs w:val="24"/>
        </w:rPr>
        <w:t>・</w:t>
      </w:r>
      <w:r w:rsidRPr="00C063A0">
        <w:rPr>
          <w:rFonts w:ascii="ＭＳ 明朝" w:eastAsia="ＭＳ 明朝" w:hAnsi="ＭＳ 明朝" w:hint="eastAsia"/>
          <w:sz w:val="24"/>
          <w:szCs w:val="24"/>
        </w:rPr>
        <w:t>データ集</w:t>
      </w:r>
      <w:r>
        <w:rPr>
          <w:rFonts w:ascii="ＭＳ 明朝" w:eastAsia="ＭＳ 明朝" w:hAnsi="ＭＳ 明朝" w:hint="eastAsia"/>
          <w:sz w:val="24"/>
          <w:szCs w:val="24"/>
        </w:rPr>
        <w:t>」に</w:t>
      </w:r>
      <w:r w:rsidRPr="00C063A0">
        <w:rPr>
          <w:rFonts w:ascii="ＭＳ 明朝" w:eastAsia="ＭＳ 明朝" w:hAnsi="ＭＳ 明朝" w:hint="eastAsia"/>
          <w:sz w:val="24"/>
          <w:szCs w:val="24"/>
        </w:rPr>
        <w:t>登録し、毎年、時点修正等の改定を加えて、いつでも参照できるようにしているところ。</w:t>
      </w:r>
    </w:p>
    <w:p w:rsidR="001D2F33" w:rsidRDefault="001D2F33" w:rsidP="00E93186">
      <w:pPr>
        <w:spacing w:beforeLines="50" w:before="180" w:line="480" w:lineRule="atLeast"/>
        <w:ind w:leftChars="200" w:left="396" w:firstLineChars="100" w:firstLine="228"/>
        <w:rPr>
          <w:rFonts w:ascii="ＭＳ 明朝" w:eastAsia="ＭＳ 明朝" w:hAnsi="ＭＳ 明朝"/>
          <w:sz w:val="24"/>
          <w:szCs w:val="24"/>
        </w:rPr>
      </w:pPr>
      <w:r w:rsidRPr="00C063A0">
        <w:rPr>
          <w:rFonts w:ascii="ＭＳ 明朝" w:eastAsia="ＭＳ 明朝" w:hAnsi="ＭＳ 明朝" w:hint="eastAsia"/>
          <w:sz w:val="24"/>
          <w:szCs w:val="24"/>
        </w:rPr>
        <w:t>各市町村教委及び府立学校の担当者向けに、毎年</w:t>
      </w:r>
      <w:r>
        <w:rPr>
          <w:rFonts w:ascii="ＭＳ 明朝" w:eastAsia="ＭＳ 明朝" w:hAnsi="ＭＳ 明朝" w:hint="eastAsia"/>
          <w:sz w:val="24"/>
          <w:szCs w:val="24"/>
        </w:rPr>
        <w:t>１０月末に説明</w:t>
      </w:r>
      <w:r w:rsidRPr="00C063A0">
        <w:rPr>
          <w:rFonts w:ascii="ＭＳ 明朝" w:eastAsia="ＭＳ 明朝" w:hAnsi="ＭＳ 明朝" w:hint="eastAsia"/>
          <w:sz w:val="24"/>
          <w:szCs w:val="24"/>
        </w:rPr>
        <w:t>会を開催し、事務手続きの周知を図る一方、個人向けパンフレットを作成し説明会で案内</w:t>
      </w:r>
      <w:r w:rsidR="00E93186">
        <w:rPr>
          <w:rFonts w:ascii="ＭＳ 明朝" w:eastAsia="ＭＳ 明朝" w:hAnsi="ＭＳ 明朝" w:hint="eastAsia"/>
          <w:sz w:val="24"/>
          <w:szCs w:val="24"/>
        </w:rPr>
        <w:t>している</w:t>
      </w:r>
      <w:r>
        <w:rPr>
          <w:rFonts w:ascii="ＭＳ 明朝" w:eastAsia="ＭＳ 明朝" w:hAnsi="ＭＳ 明朝" w:hint="eastAsia"/>
          <w:sz w:val="24"/>
          <w:szCs w:val="24"/>
        </w:rPr>
        <w:t>。</w:t>
      </w:r>
    </w:p>
    <w:p w:rsidR="001D2F33" w:rsidRPr="00C063A0" w:rsidRDefault="001D2F33" w:rsidP="00E93186">
      <w:pPr>
        <w:spacing w:line="480" w:lineRule="atLeast"/>
        <w:ind w:leftChars="200" w:left="396" w:firstLineChars="100" w:firstLine="228"/>
        <w:rPr>
          <w:rFonts w:ascii="ＭＳ 明朝" w:eastAsia="ＭＳ 明朝" w:hAnsi="ＭＳ 明朝"/>
          <w:sz w:val="24"/>
          <w:szCs w:val="24"/>
        </w:rPr>
      </w:pPr>
      <w:r>
        <w:rPr>
          <w:rFonts w:ascii="ＭＳ 明朝" w:eastAsia="ＭＳ 明朝" w:hAnsi="ＭＳ 明朝" w:hint="eastAsia"/>
          <w:sz w:val="24"/>
          <w:szCs w:val="24"/>
        </w:rPr>
        <w:t>なお</w:t>
      </w:r>
      <w:r w:rsidRPr="00C063A0">
        <w:rPr>
          <w:rFonts w:ascii="ＭＳ 明朝" w:eastAsia="ＭＳ 明朝" w:hAnsi="ＭＳ 明朝" w:hint="eastAsia"/>
          <w:sz w:val="24"/>
          <w:szCs w:val="24"/>
        </w:rPr>
        <w:t>、説明会当日の</w:t>
      </w:r>
      <w:r>
        <w:rPr>
          <w:rFonts w:ascii="ＭＳ 明朝" w:eastAsia="ＭＳ 明朝" w:hAnsi="ＭＳ 明朝" w:hint="eastAsia"/>
          <w:sz w:val="24"/>
          <w:szCs w:val="24"/>
        </w:rPr>
        <w:t>配付</w:t>
      </w:r>
      <w:r w:rsidRPr="00C063A0">
        <w:rPr>
          <w:rFonts w:ascii="ＭＳ 明朝" w:eastAsia="ＭＳ 明朝" w:hAnsi="ＭＳ 明朝" w:hint="eastAsia"/>
          <w:sz w:val="24"/>
          <w:szCs w:val="24"/>
        </w:rPr>
        <w:t>資料に</w:t>
      </w:r>
      <w:r>
        <w:rPr>
          <w:rFonts w:ascii="ＭＳ 明朝" w:eastAsia="ＭＳ 明朝" w:hAnsi="ＭＳ 明朝" w:hint="eastAsia"/>
          <w:sz w:val="24"/>
          <w:szCs w:val="24"/>
        </w:rPr>
        <w:t>つ</w:t>
      </w:r>
      <w:r w:rsidR="00E93186">
        <w:rPr>
          <w:rFonts w:ascii="ＭＳ 明朝" w:eastAsia="ＭＳ 明朝" w:hAnsi="ＭＳ 明朝" w:hint="eastAsia"/>
          <w:sz w:val="24"/>
          <w:szCs w:val="24"/>
        </w:rPr>
        <w:t>い</w:t>
      </w:r>
      <w:r>
        <w:rPr>
          <w:rFonts w:ascii="ＭＳ 明朝" w:eastAsia="ＭＳ 明朝" w:hAnsi="ＭＳ 明朝" w:hint="eastAsia"/>
          <w:sz w:val="24"/>
          <w:szCs w:val="24"/>
        </w:rPr>
        <w:t>ては、</w:t>
      </w:r>
      <w:r w:rsidRPr="00C063A0">
        <w:rPr>
          <w:rFonts w:ascii="ＭＳ 明朝" w:eastAsia="ＭＳ 明朝" w:hAnsi="ＭＳ 明朝" w:hint="eastAsia"/>
          <w:sz w:val="24"/>
          <w:szCs w:val="24"/>
        </w:rPr>
        <w:t>前述の</w:t>
      </w:r>
      <w:r>
        <w:rPr>
          <w:rFonts w:ascii="ＭＳ 明朝" w:eastAsia="ＭＳ 明朝" w:hAnsi="ＭＳ 明朝" w:hint="eastAsia"/>
          <w:sz w:val="24"/>
          <w:szCs w:val="24"/>
        </w:rPr>
        <w:t>小中学校ＳＳＣ</w:t>
      </w:r>
      <w:r w:rsidRPr="00C063A0">
        <w:rPr>
          <w:rFonts w:ascii="ＭＳ 明朝" w:eastAsia="ＭＳ 明朝" w:hAnsi="ＭＳ 明朝" w:hint="eastAsia"/>
          <w:sz w:val="24"/>
          <w:szCs w:val="24"/>
        </w:rPr>
        <w:t>及び</w:t>
      </w:r>
      <w:r>
        <w:rPr>
          <w:rFonts w:ascii="ＭＳ 明朝" w:eastAsia="ＭＳ 明朝" w:hAnsi="ＭＳ 明朝" w:hint="eastAsia"/>
          <w:sz w:val="24"/>
          <w:szCs w:val="24"/>
        </w:rPr>
        <w:t>府立ＳＳＣの「</w:t>
      </w:r>
      <w:r w:rsidRPr="00C063A0">
        <w:rPr>
          <w:rFonts w:ascii="ＭＳ 明朝" w:eastAsia="ＭＳ 明朝" w:hAnsi="ＭＳ 明朝" w:hint="eastAsia"/>
          <w:sz w:val="24"/>
          <w:szCs w:val="24"/>
        </w:rPr>
        <w:t>マニュアル</w:t>
      </w:r>
      <w:r>
        <w:rPr>
          <w:rFonts w:ascii="ＭＳ 明朝" w:eastAsia="ＭＳ 明朝" w:hAnsi="ＭＳ 明朝" w:hint="eastAsia"/>
          <w:sz w:val="24"/>
          <w:szCs w:val="24"/>
        </w:rPr>
        <w:t>・</w:t>
      </w:r>
      <w:r w:rsidRPr="00C063A0">
        <w:rPr>
          <w:rFonts w:ascii="ＭＳ 明朝" w:eastAsia="ＭＳ 明朝" w:hAnsi="ＭＳ 明朝" w:hint="eastAsia"/>
          <w:sz w:val="24"/>
          <w:szCs w:val="24"/>
        </w:rPr>
        <w:t>規定集</w:t>
      </w:r>
      <w:r>
        <w:rPr>
          <w:rFonts w:ascii="ＭＳ 明朝" w:eastAsia="ＭＳ 明朝" w:hAnsi="ＭＳ 明朝" w:hint="eastAsia"/>
          <w:sz w:val="24"/>
          <w:szCs w:val="24"/>
        </w:rPr>
        <w:t>・</w:t>
      </w:r>
      <w:r w:rsidRPr="00C063A0">
        <w:rPr>
          <w:rFonts w:ascii="ＭＳ 明朝" w:eastAsia="ＭＳ 明朝" w:hAnsi="ＭＳ 明朝" w:hint="eastAsia"/>
          <w:sz w:val="24"/>
          <w:szCs w:val="24"/>
        </w:rPr>
        <w:t>データ集</w:t>
      </w:r>
      <w:r>
        <w:rPr>
          <w:rFonts w:ascii="ＭＳ 明朝" w:eastAsia="ＭＳ 明朝" w:hAnsi="ＭＳ 明朝" w:hint="eastAsia"/>
          <w:sz w:val="24"/>
          <w:szCs w:val="24"/>
        </w:rPr>
        <w:t>」</w:t>
      </w:r>
      <w:r w:rsidRPr="00C063A0">
        <w:rPr>
          <w:rFonts w:ascii="ＭＳ 明朝" w:eastAsia="ＭＳ 明朝" w:hAnsi="ＭＳ 明朝" w:hint="eastAsia"/>
          <w:sz w:val="24"/>
          <w:szCs w:val="24"/>
        </w:rPr>
        <w:t>に掲載し</w:t>
      </w:r>
      <w:r>
        <w:rPr>
          <w:rFonts w:ascii="ＭＳ 明朝" w:eastAsia="ＭＳ 明朝" w:hAnsi="ＭＳ 明朝" w:hint="eastAsia"/>
          <w:sz w:val="24"/>
          <w:szCs w:val="24"/>
        </w:rPr>
        <w:t>、</w:t>
      </w:r>
      <w:r w:rsidRPr="00C063A0">
        <w:rPr>
          <w:rFonts w:ascii="ＭＳ 明朝" w:eastAsia="ＭＳ 明朝" w:hAnsi="ＭＳ 明朝" w:hint="eastAsia"/>
          <w:sz w:val="24"/>
          <w:szCs w:val="24"/>
        </w:rPr>
        <w:t>利便性を図っているところ。</w:t>
      </w:r>
    </w:p>
    <w:p w:rsidR="001D2F33" w:rsidRDefault="001D2F33" w:rsidP="00E93186">
      <w:pPr>
        <w:spacing w:beforeLines="50" w:before="180" w:line="480" w:lineRule="atLeast"/>
        <w:ind w:leftChars="200" w:left="396"/>
        <w:rPr>
          <w:rFonts w:ascii="ＭＳ 明朝" w:eastAsia="ＭＳ 明朝" w:hAnsi="ＭＳ 明朝"/>
          <w:sz w:val="24"/>
          <w:szCs w:val="24"/>
        </w:rPr>
      </w:pPr>
      <w:r>
        <w:rPr>
          <w:rFonts w:ascii="ＭＳ 明朝" w:eastAsia="ＭＳ 明朝" w:hAnsi="ＭＳ 明朝" w:hint="eastAsia"/>
          <w:sz w:val="24"/>
          <w:szCs w:val="24"/>
        </w:rPr>
        <w:t xml:space="preserve">　また</w:t>
      </w:r>
      <w:r w:rsidRPr="00C063A0">
        <w:rPr>
          <w:rFonts w:ascii="ＭＳ 明朝" w:eastAsia="ＭＳ 明朝" w:hAnsi="ＭＳ 明朝" w:hint="eastAsia"/>
          <w:sz w:val="24"/>
          <w:szCs w:val="24"/>
        </w:rPr>
        <w:t>、本人あてに、受給資格証交付の都度「受給手続きの流れ」を同封して</w:t>
      </w:r>
      <w:r>
        <w:rPr>
          <w:rFonts w:ascii="ＭＳ 明朝" w:eastAsia="ＭＳ 明朝" w:hAnsi="ＭＳ 明朝" w:hint="eastAsia"/>
          <w:sz w:val="24"/>
          <w:szCs w:val="24"/>
        </w:rPr>
        <w:t>いるところ</w:t>
      </w:r>
      <w:r w:rsidRPr="00C063A0">
        <w:rPr>
          <w:rFonts w:ascii="ＭＳ 明朝" w:eastAsia="ＭＳ 明朝" w:hAnsi="ＭＳ 明朝" w:hint="eastAsia"/>
          <w:sz w:val="24"/>
          <w:szCs w:val="24"/>
        </w:rPr>
        <w:t>。</w:t>
      </w:r>
    </w:p>
    <w:p w:rsidR="001D2F33" w:rsidRDefault="001D2F33" w:rsidP="00E93186">
      <w:pPr>
        <w:ind w:firstLineChars="200" w:firstLine="456"/>
        <w:rPr>
          <w:rFonts w:ascii="ＭＳ 明朝" w:eastAsia="ＭＳ 明朝" w:hAnsi="ＭＳ 明朝"/>
          <w:sz w:val="24"/>
          <w:szCs w:val="24"/>
        </w:rPr>
      </w:pPr>
      <w:r>
        <w:rPr>
          <w:rFonts w:ascii="ＭＳ 明朝" w:eastAsia="ＭＳ 明朝" w:hAnsi="ＭＳ 明朝" w:hint="eastAsia"/>
          <w:sz w:val="24"/>
          <w:szCs w:val="24"/>
        </w:rPr>
        <w:t xml:space="preserve">　</w:t>
      </w:r>
      <w:r w:rsidRPr="00C063A0">
        <w:rPr>
          <w:rFonts w:ascii="ＭＳ 明朝" w:eastAsia="ＭＳ 明朝" w:hAnsi="ＭＳ 明朝" w:hint="eastAsia"/>
          <w:sz w:val="24"/>
          <w:szCs w:val="24"/>
        </w:rPr>
        <w:t>今後とも、さらなる検討を重ね、簡素化に努めて</w:t>
      </w:r>
      <w:r w:rsidR="00E93186">
        <w:rPr>
          <w:rFonts w:ascii="ＭＳ 明朝" w:eastAsia="ＭＳ 明朝" w:hAnsi="ＭＳ 明朝" w:hint="eastAsia"/>
          <w:sz w:val="24"/>
          <w:szCs w:val="24"/>
        </w:rPr>
        <w:t>いく</w:t>
      </w:r>
      <w:r>
        <w:rPr>
          <w:rFonts w:ascii="ＭＳ 明朝" w:eastAsia="ＭＳ 明朝" w:hAnsi="ＭＳ 明朝" w:hint="eastAsia"/>
          <w:sz w:val="24"/>
          <w:szCs w:val="24"/>
        </w:rPr>
        <w:t>。</w:t>
      </w:r>
    </w:p>
    <w:p w:rsidR="001D2F33" w:rsidRPr="00E93186" w:rsidRDefault="001D2F33" w:rsidP="001D2F33">
      <w:pPr>
        <w:rPr>
          <w:rFonts w:ascii="ＭＳ 明朝" w:eastAsia="ＭＳ 明朝" w:hAnsi="ＭＳ 明朝"/>
          <w:sz w:val="24"/>
          <w:szCs w:val="24"/>
        </w:rPr>
      </w:pPr>
    </w:p>
    <w:p w:rsidR="001D2F33" w:rsidRDefault="001D2F33" w:rsidP="001D2F33">
      <w:pPr>
        <w:rPr>
          <w:rFonts w:ascii="ＭＳ 明朝" w:eastAsia="ＭＳ 明朝" w:hAnsi="ＭＳ 明朝"/>
          <w:sz w:val="24"/>
          <w:szCs w:val="24"/>
        </w:rPr>
      </w:pPr>
    </w:p>
    <w:p w:rsidR="001D2F33" w:rsidRDefault="00E93186" w:rsidP="001D2F33">
      <w:pPr>
        <w:rPr>
          <w:rFonts w:ascii="ＭＳ 明朝" w:eastAsia="ＭＳ 明朝" w:hAnsi="ＭＳ 明朝"/>
          <w:sz w:val="24"/>
          <w:szCs w:val="24"/>
        </w:rPr>
      </w:pPr>
      <w:r>
        <w:rPr>
          <w:rFonts w:ascii="ＭＳ 明朝" w:eastAsia="ＭＳ 明朝" w:hAnsi="ＭＳ 明朝" w:hint="eastAsia"/>
          <w:sz w:val="24"/>
          <w:szCs w:val="24"/>
        </w:rPr>
        <w:t>第5（１）の項目について</w:t>
      </w:r>
    </w:p>
    <w:p w:rsidR="001D2F33" w:rsidRPr="00830216" w:rsidRDefault="001D2F33" w:rsidP="001D2F33">
      <w:pPr>
        <w:spacing w:line="440" w:lineRule="atLeast"/>
        <w:ind w:left="228" w:hangingChars="100" w:hanging="228"/>
        <w:rPr>
          <w:rFonts w:ascii="ＭＳ 明朝" w:eastAsia="ＭＳ 明朝" w:hAnsi="ＭＳ 明朝"/>
          <w:sz w:val="24"/>
          <w:szCs w:val="24"/>
        </w:rPr>
      </w:pPr>
      <w:r w:rsidRPr="00830216">
        <w:rPr>
          <w:rFonts w:ascii="ＭＳ 明朝" w:eastAsia="ＭＳ 明朝" w:hAnsi="ＭＳ 明朝" w:hint="eastAsia"/>
          <w:sz w:val="24"/>
          <w:szCs w:val="24"/>
        </w:rPr>
        <w:t xml:space="preserve">　</w:t>
      </w:r>
      <w:r w:rsidR="00E93186">
        <w:rPr>
          <w:rFonts w:ascii="ＭＳ 明朝" w:eastAsia="ＭＳ 明朝" w:hAnsi="ＭＳ 明朝" w:hint="eastAsia"/>
          <w:sz w:val="24"/>
          <w:szCs w:val="24"/>
        </w:rPr>
        <w:t xml:space="preserve">　</w:t>
      </w:r>
      <w:r w:rsidRPr="00830216">
        <w:rPr>
          <w:rFonts w:ascii="ＭＳ 明朝" w:eastAsia="ＭＳ 明朝" w:hAnsi="ＭＳ 明朝" w:hint="eastAsia"/>
          <w:sz w:val="24"/>
          <w:szCs w:val="24"/>
        </w:rPr>
        <w:t>職場における様々なハラスメント行為は、個人としての尊厳を不当に傷つけ、その能力の有効な発揮を妨げるとともに、職場秩序や業務の遂行を阻害する重大な問題であると、認識して</w:t>
      </w:r>
      <w:r w:rsidR="00E93186">
        <w:rPr>
          <w:rFonts w:ascii="ＭＳ 明朝" w:eastAsia="ＭＳ 明朝" w:hAnsi="ＭＳ 明朝" w:hint="eastAsia"/>
          <w:sz w:val="24"/>
          <w:szCs w:val="24"/>
        </w:rPr>
        <w:t>いる</w:t>
      </w:r>
      <w:r w:rsidRPr="00830216">
        <w:rPr>
          <w:rFonts w:ascii="ＭＳ 明朝" w:eastAsia="ＭＳ 明朝" w:hAnsi="ＭＳ 明朝" w:hint="eastAsia"/>
          <w:sz w:val="24"/>
          <w:szCs w:val="24"/>
        </w:rPr>
        <w:t>。</w:t>
      </w:r>
    </w:p>
    <w:p w:rsidR="001D2F33" w:rsidRPr="00830216" w:rsidRDefault="001D2F33" w:rsidP="00E93186">
      <w:pPr>
        <w:spacing w:line="440" w:lineRule="atLeast"/>
        <w:ind w:leftChars="100" w:left="198"/>
        <w:rPr>
          <w:rFonts w:ascii="ＭＳ 明朝" w:eastAsia="ＭＳ 明朝" w:hAnsi="ＭＳ 明朝"/>
          <w:sz w:val="24"/>
          <w:szCs w:val="24"/>
        </w:rPr>
      </w:pPr>
      <w:r w:rsidRPr="00830216">
        <w:rPr>
          <w:rFonts w:ascii="ＭＳ 明朝" w:eastAsia="ＭＳ 明朝" w:hAnsi="ＭＳ 明朝" w:hint="eastAsia"/>
          <w:sz w:val="24"/>
          <w:szCs w:val="24"/>
        </w:rPr>
        <w:t xml:space="preserve">　教職員間のセクシュアル・ハラスメント防止に関する小・中学校の対応につ</w:t>
      </w:r>
      <w:r w:rsidR="00E93186">
        <w:rPr>
          <w:rFonts w:ascii="ＭＳ 明朝" w:eastAsia="ＭＳ 明朝" w:hAnsi="ＭＳ 明朝" w:hint="eastAsia"/>
          <w:sz w:val="24"/>
          <w:szCs w:val="24"/>
        </w:rPr>
        <w:t>い</w:t>
      </w:r>
      <w:r w:rsidRPr="00830216">
        <w:rPr>
          <w:rFonts w:ascii="ＭＳ 明朝" w:eastAsia="ＭＳ 明朝" w:hAnsi="ＭＳ 明朝" w:hint="eastAsia"/>
          <w:sz w:val="24"/>
          <w:szCs w:val="24"/>
        </w:rPr>
        <w:t>ては、服務監督権者である市町村教委において実情に即して取り組まれるよう要請するともに、その状況について、ヒアリング等で把握できるよう連携し、指導・助言に努めて</w:t>
      </w:r>
      <w:r w:rsidR="00E93186">
        <w:rPr>
          <w:rFonts w:ascii="ＭＳ 明朝" w:eastAsia="ＭＳ 明朝" w:hAnsi="ＭＳ 明朝" w:hint="eastAsia"/>
          <w:sz w:val="24"/>
          <w:szCs w:val="24"/>
        </w:rPr>
        <w:t>いる</w:t>
      </w:r>
      <w:r w:rsidRPr="00830216">
        <w:rPr>
          <w:rFonts w:ascii="ＭＳ 明朝" w:eastAsia="ＭＳ 明朝" w:hAnsi="ＭＳ 明朝" w:hint="eastAsia"/>
          <w:sz w:val="24"/>
          <w:szCs w:val="24"/>
        </w:rPr>
        <w:t>。</w:t>
      </w:r>
    </w:p>
    <w:p w:rsidR="001D2F33" w:rsidRPr="00C13CB4" w:rsidRDefault="001D2F33" w:rsidP="00E93186">
      <w:pPr>
        <w:spacing w:line="440" w:lineRule="atLeast"/>
        <w:ind w:leftChars="100" w:left="198"/>
        <w:rPr>
          <w:rFonts w:ascii="ＭＳ 明朝" w:eastAsia="ＭＳ 明朝" w:hAnsi="ＭＳ 明朝"/>
          <w:sz w:val="24"/>
          <w:szCs w:val="24"/>
        </w:rPr>
      </w:pPr>
      <w:r w:rsidRPr="00830216">
        <w:rPr>
          <w:rFonts w:ascii="ＭＳ 明朝" w:eastAsia="ＭＳ 明朝" w:hAnsi="ＭＳ 明朝" w:hint="eastAsia"/>
          <w:sz w:val="24"/>
          <w:szCs w:val="24"/>
        </w:rPr>
        <w:t xml:space="preserve">　また、パワー・ハラスメントの防止及び対応につ</w:t>
      </w:r>
      <w:r w:rsidR="00E93186">
        <w:rPr>
          <w:rFonts w:ascii="ＭＳ 明朝" w:eastAsia="ＭＳ 明朝" w:hAnsi="ＭＳ 明朝" w:hint="eastAsia"/>
          <w:sz w:val="24"/>
          <w:szCs w:val="24"/>
        </w:rPr>
        <w:t>い</w:t>
      </w:r>
      <w:r w:rsidRPr="00830216">
        <w:rPr>
          <w:rFonts w:ascii="ＭＳ 明朝" w:eastAsia="ＭＳ 明朝" w:hAnsi="ＭＳ 明朝" w:hint="eastAsia"/>
          <w:sz w:val="24"/>
          <w:szCs w:val="24"/>
        </w:rPr>
        <w:t>ては、平成22年３月に「職場におけ</w:t>
      </w:r>
      <w:r w:rsidRPr="00C13CB4">
        <w:rPr>
          <w:rFonts w:ascii="ＭＳ 明朝" w:eastAsia="ＭＳ 明朝" w:hAnsi="ＭＳ 明朝" w:hint="eastAsia"/>
          <w:sz w:val="24"/>
          <w:szCs w:val="24"/>
        </w:rPr>
        <w:t>るパワー・ハラスメントの防止及び対応に関する指針」を策定し、市町村教育委員会に対しても、同指針を参考送付し、平成28年度までにすべての市町村がパワー・ハラスメントの防止および対応の指針を策定しました。引き続き、教職員への啓発、相談体制の整備を進めるよう指導して</w:t>
      </w:r>
      <w:r w:rsidR="00E93186">
        <w:rPr>
          <w:rFonts w:ascii="ＭＳ 明朝" w:eastAsia="ＭＳ 明朝" w:hAnsi="ＭＳ 明朝" w:hint="eastAsia"/>
          <w:sz w:val="24"/>
          <w:szCs w:val="24"/>
        </w:rPr>
        <w:t>いる</w:t>
      </w:r>
      <w:r w:rsidRPr="00C13CB4">
        <w:rPr>
          <w:rFonts w:ascii="ＭＳ 明朝" w:eastAsia="ＭＳ 明朝" w:hAnsi="ＭＳ 明朝" w:hint="eastAsia"/>
          <w:sz w:val="24"/>
          <w:szCs w:val="24"/>
        </w:rPr>
        <w:t>。</w:t>
      </w:r>
    </w:p>
    <w:p w:rsidR="001D2F33" w:rsidRDefault="001D2F33" w:rsidP="00E93186">
      <w:pPr>
        <w:spacing w:line="440" w:lineRule="atLeast"/>
        <w:ind w:leftChars="100" w:left="198"/>
        <w:rPr>
          <w:rFonts w:ascii="ＭＳ 明朝" w:eastAsia="ＭＳ 明朝" w:hAnsi="ＭＳ 明朝"/>
          <w:sz w:val="24"/>
          <w:szCs w:val="24"/>
        </w:rPr>
      </w:pPr>
      <w:r w:rsidRPr="00830216">
        <w:rPr>
          <w:rFonts w:ascii="ＭＳ 明朝" w:eastAsia="ＭＳ 明朝" w:hAnsi="ＭＳ 明朝" w:hint="eastAsia"/>
          <w:sz w:val="24"/>
          <w:szCs w:val="24"/>
        </w:rPr>
        <w:t xml:space="preserve">　府</w:t>
      </w:r>
      <w:r>
        <w:rPr>
          <w:rFonts w:ascii="ＭＳ 明朝" w:eastAsia="ＭＳ 明朝" w:hAnsi="ＭＳ 明朝" w:hint="eastAsia"/>
          <w:sz w:val="24"/>
          <w:szCs w:val="24"/>
        </w:rPr>
        <w:t>教育庁</w:t>
      </w:r>
      <w:r w:rsidRPr="00830216">
        <w:rPr>
          <w:rFonts w:ascii="ＭＳ 明朝" w:eastAsia="ＭＳ 明朝" w:hAnsi="ＭＳ 明朝" w:hint="eastAsia"/>
          <w:sz w:val="24"/>
          <w:szCs w:val="24"/>
        </w:rPr>
        <w:t>としては、平成19年度から小中学校の教職員を対象とした「セクシュアル・ハラスメントに関する専門員による相談」を開始したところですが、平成22年度からは、「パワー・ハラスメントに関する相談」についても受け付けて</w:t>
      </w:r>
      <w:r w:rsidR="00E93186">
        <w:rPr>
          <w:rFonts w:ascii="ＭＳ 明朝" w:eastAsia="ＭＳ 明朝" w:hAnsi="ＭＳ 明朝" w:hint="eastAsia"/>
          <w:sz w:val="24"/>
          <w:szCs w:val="24"/>
        </w:rPr>
        <w:t>い</w:t>
      </w:r>
      <w:r w:rsidRPr="00830216">
        <w:rPr>
          <w:rFonts w:ascii="ＭＳ 明朝" w:eastAsia="ＭＳ 明朝" w:hAnsi="ＭＳ 明朝" w:hint="eastAsia"/>
          <w:sz w:val="24"/>
          <w:szCs w:val="24"/>
        </w:rPr>
        <w:t>ます。</w:t>
      </w:r>
    </w:p>
    <w:p w:rsidR="001D2F33" w:rsidRPr="00C13CB4" w:rsidRDefault="001D2F33" w:rsidP="00E93186">
      <w:pPr>
        <w:spacing w:line="440" w:lineRule="atLeast"/>
        <w:ind w:leftChars="100" w:left="198" w:firstLineChars="100" w:firstLine="228"/>
        <w:rPr>
          <w:rFonts w:ascii="ＭＳ 明朝" w:eastAsia="ＭＳ 明朝" w:hAnsi="ＭＳ 明朝"/>
          <w:sz w:val="24"/>
          <w:szCs w:val="24"/>
        </w:rPr>
      </w:pPr>
      <w:r w:rsidRPr="007B7E41">
        <w:rPr>
          <w:rFonts w:ascii="ＭＳ 明朝" w:eastAsia="ＭＳ 明朝" w:hAnsi="ＭＳ 明朝" w:hint="eastAsia"/>
          <w:color w:val="000000"/>
          <w:sz w:val="24"/>
          <w:szCs w:val="24"/>
        </w:rPr>
        <w:t>さら</w:t>
      </w:r>
      <w:r w:rsidRPr="00C13CB4">
        <w:rPr>
          <w:rFonts w:ascii="ＭＳ 明朝" w:eastAsia="ＭＳ 明朝" w:hAnsi="ＭＳ 明朝" w:hint="eastAsia"/>
          <w:sz w:val="24"/>
          <w:szCs w:val="24"/>
        </w:rPr>
        <w:t>に、平成27年７月には、職場におけるハラスメントをなくすために、教育長メッセージ「ハラスメント０（ゼロ）に向けて」を発出しました。</w:t>
      </w:r>
    </w:p>
    <w:p w:rsidR="00E93186" w:rsidRDefault="001D2F33" w:rsidP="00E93186">
      <w:pPr>
        <w:spacing w:line="440" w:lineRule="atLeast"/>
        <w:ind w:left="360"/>
        <w:rPr>
          <w:rFonts w:ascii="ＭＳ 明朝" w:eastAsia="ＭＳ 明朝" w:hAnsi="ＭＳ 明朝"/>
          <w:sz w:val="24"/>
          <w:szCs w:val="24"/>
        </w:rPr>
      </w:pPr>
      <w:r w:rsidRPr="00C13CB4">
        <w:rPr>
          <w:rFonts w:ascii="ＭＳ 明朝" w:eastAsia="ＭＳ 明朝" w:hAnsi="ＭＳ 明朝" w:hint="eastAsia"/>
          <w:sz w:val="24"/>
          <w:szCs w:val="24"/>
        </w:rPr>
        <w:t>また、マタニティー・ハラスメントの防止及び対応につ</w:t>
      </w:r>
      <w:r w:rsidR="00E93186">
        <w:rPr>
          <w:rFonts w:ascii="ＭＳ 明朝" w:eastAsia="ＭＳ 明朝" w:hAnsi="ＭＳ 明朝" w:hint="eastAsia"/>
          <w:sz w:val="24"/>
          <w:szCs w:val="24"/>
        </w:rPr>
        <w:t>い</w:t>
      </w:r>
      <w:r w:rsidRPr="00C13CB4">
        <w:rPr>
          <w:rFonts w:ascii="ＭＳ 明朝" w:eastAsia="ＭＳ 明朝" w:hAnsi="ＭＳ 明朝" w:hint="eastAsia"/>
          <w:sz w:val="24"/>
          <w:szCs w:val="24"/>
        </w:rPr>
        <w:t>ては、平成29年２月に</w:t>
      </w:r>
    </w:p>
    <w:p w:rsidR="001D2F33" w:rsidRPr="00C13CB4" w:rsidRDefault="001D2F33" w:rsidP="00E93186">
      <w:pPr>
        <w:spacing w:line="440" w:lineRule="atLeast"/>
        <w:rPr>
          <w:rFonts w:ascii="ＭＳ 明朝" w:eastAsia="ＭＳ 明朝" w:hAnsi="ＭＳ 明朝"/>
          <w:sz w:val="24"/>
          <w:szCs w:val="24"/>
        </w:rPr>
      </w:pPr>
      <w:r w:rsidRPr="00C13CB4">
        <w:rPr>
          <w:rFonts w:ascii="ＭＳ 明朝" w:eastAsia="ＭＳ 明朝" w:hAnsi="ＭＳ 明朝" w:hint="eastAsia"/>
          <w:sz w:val="24"/>
          <w:szCs w:val="24"/>
        </w:rPr>
        <w:t>「職場における妊娠・出産・育児休業等に関するハラスメントの防止及び対応に関する指針」を策定し、府立学校に送付しました。市町村教育委員会に対しましても、参考送付して</w:t>
      </w:r>
      <w:r w:rsidR="00E93186">
        <w:rPr>
          <w:rFonts w:ascii="ＭＳ 明朝" w:eastAsia="ＭＳ 明朝" w:hAnsi="ＭＳ 明朝" w:hint="eastAsia"/>
          <w:sz w:val="24"/>
          <w:szCs w:val="24"/>
        </w:rPr>
        <w:t>い</w:t>
      </w:r>
      <w:r w:rsidRPr="00C13CB4">
        <w:rPr>
          <w:rFonts w:ascii="ＭＳ 明朝" w:eastAsia="ＭＳ 明朝" w:hAnsi="ＭＳ 明朝" w:hint="eastAsia"/>
          <w:sz w:val="24"/>
          <w:szCs w:val="24"/>
        </w:rPr>
        <w:t>ます。</w:t>
      </w:r>
    </w:p>
    <w:p w:rsidR="001D2F33" w:rsidRDefault="001D2F33" w:rsidP="001D2F33">
      <w:pPr>
        <w:rPr>
          <w:rFonts w:ascii="ＭＳ 明朝" w:eastAsia="ＭＳ 明朝" w:hAnsi="ＭＳ 明朝"/>
          <w:sz w:val="24"/>
          <w:szCs w:val="24"/>
        </w:rPr>
      </w:pPr>
      <w:r w:rsidRPr="00C13CB4">
        <w:rPr>
          <w:rFonts w:ascii="ＭＳ 明朝" w:eastAsia="ＭＳ 明朝" w:hAnsi="ＭＳ 明朝" w:hint="eastAsia"/>
          <w:sz w:val="24"/>
          <w:szCs w:val="24"/>
        </w:rPr>
        <w:t xml:space="preserve">　今後とも快適な働きやすい職場環境づくりに努めて</w:t>
      </w:r>
      <w:r w:rsidR="00E93186">
        <w:rPr>
          <w:rFonts w:ascii="ＭＳ 明朝" w:eastAsia="ＭＳ 明朝" w:hAnsi="ＭＳ 明朝" w:hint="eastAsia"/>
          <w:sz w:val="24"/>
          <w:szCs w:val="24"/>
        </w:rPr>
        <w:t>いく</w:t>
      </w:r>
      <w:r w:rsidRPr="00C13CB4">
        <w:rPr>
          <w:rFonts w:ascii="ＭＳ 明朝" w:eastAsia="ＭＳ 明朝" w:hAnsi="ＭＳ 明朝" w:hint="eastAsia"/>
          <w:sz w:val="24"/>
          <w:szCs w:val="24"/>
        </w:rPr>
        <w:t>。</w:t>
      </w:r>
    </w:p>
    <w:p w:rsidR="001D2F33" w:rsidRPr="00E93186" w:rsidRDefault="001D2F33" w:rsidP="001D2F33">
      <w:pPr>
        <w:rPr>
          <w:rFonts w:ascii="ＭＳ 明朝" w:eastAsia="ＭＳ 明朝" w:hAnsi="ＭＳ 明朝"/>
          <w:sz w:val="24"/>
          <w:szCs w:val="24"/>
        </w:rPr>
      </w:pPr>
    </w:p>
    <w:p w:rsidR="001D2F33" w:rsidRDefault="001D2F33" w:rsidP="001D2F33">
      <w:pPr>
        <w:rPr>
          <w:rFonts w:ascii="ＭＳ 明朝" w:eastAsia="ＭＳ 明朝" w:hAnsi="ＭＳ 明朝"/>
          <w:sz w:val="24"/>
          <w:szCs w:val="24"/>
        </w:rPr>
      </w:pPr>
    </w:p>
    <w:p w:rsidR="001D2F33" w:rsidRDefault="00E93186" w:rsidP="001D2F33">
      <w:pPr>
        <w:rPr>
          <w:rFonts w:ascii="ＭＳ 明朝" w:eastAsia="ＭＳ 明朝" w:hAnsi="ＭＳ 明朝"/>
          <w:sz w:val="24"/>
          <w:szCs w:val="24"/>
        </w:rPr>
      </w:pPr>
      <w:r>
        <w:rPr>
          <w:rFonts w:ascii="ＭＳ 明朝" w:eastAsia="ＭＳ 明朝" w:hAnsi="ＭＳ 明朝" w:hint="eastAsia"/>
          <w:sz w:val="24"/>
          <w:szCs w:val="24"/>
        </w:rPr>
        <w:t>第5（２）の項目について</w:t>
      </w:r>
    </w:p>
    <w:p w:rsidR="001D2F33" w:rsidRPr="00E3113B" w:rsidRDefault="001D2F33" w:rsidP="00E93186">
      <w:pPr>
        <w:ind w:left="360"/>
        <w:rPr>
          <w:rFonts w:ascii="ＭＳ 明朝" w:eastAsia="ＭＳ 明朝" w:hAnsi="ＭＳ 明朝"/>
          <w:sz w:val="24"/>
          <w:szCs w:val="24"/>
        </w:rPr>
      </w:pPr>
      <w:r w:rsidRPr="00E3113B">
        <w:rPr>
          <w:rFonts w:ascii="ＭＳ 明朝" w:eastAsia="ＭＳ 明朝" w:hAnsi="ＭＳ 明朝" w:hint="eastAsia"/>
          <w:sz w:val="24"/>
          <w:szCs w:val="24"/>
        </w:rPr>
        <w:t xml:space="preserve">　職員の福利厚生制度につ</w:t>
      </w:r>
      <w:r w:rsidR="00E93186">
        <w:rPr>
          <w:rFonts w:ascii="ＭＳ 明朝" w:eastAsia="ＭＳ 明朝" w:hAnsi="ＭＳ 明朝" w:hint="eastAsia"/>
          <w:sz w:val="24"/>
          <w:szCs w:val="24"/>
        </w:rPr>
        <w:t>い</w:t>
      </w:r>
      <w:r w:rsidRPr="00E3113B">
        <w:rPr>
          <w:rFonts w:ascii="ＭＳ 明朝" w:eastAsia="ＭＳ 明朝" w:hAnsi="ＭＳ 明朝" w:hint="eastAsia"/>
          <w:sz w:val="24"/>
          <w:szCs w:val="24"/>
        </w:rPr>
        <w:t>ては、地方公務員法等の趣旨を踏まえつつ、共済組合や互助会等と役割分担を図りながら対応して</w:t>
      </w:r>
      <w:r w:rsidR="00E93186">
        <w:rPr>
          <w:rFonts w:ascii="ＭＳ 明朝" w:eastAsia="ＭＳ 明朝" w:hAnsi="ＭＳ 明朝" w:hint="eastAsia"/>
          <w:sz w:val="24"/>
          <w:szCs w:val="24"/>
        </w:rPr>
        <w:t>いく</w:t>
      </w:r>
      <w:r w:rsidRPr="00E3113B">
        <w:rPr>
          <w:rFonts w:ascii="ＭＳ 明朝" w:eastAsia="ＭＳ 明朝" w:hAnsi="ＭＳ 明朝" w:hint="eastAsia"/>
          <w:sz w:val="24"/>
          <w:szCs w:val="24"/>
        </w:rPr>
        <w:t>。</w:t>
      </w:r>
    </w:p>
    <w:p w:rsidR="001D2F33" w:rsidRPr="00E93186" w:rsidRDefault="001D2F33" w:rsidP="001D2F33"/>
    <w:p w:rsidR="001D2F33" w:rsidRDefault="001D2F33" w:rsidP="001D2F33"/>
    <w:p w:rsidR="001D2F33" w:rsidRDefault="00E93186" w:rsidP="001D2F33">
      <w:r>
        <w:rPr>
          <w:rFonts w:hint="eastAsia"/>
        </w:rPr>
        <w:t>第5（３）の項目について</w:t>
      </w:r>
    </w:p>
    <w:p w:rsidR="001D2F33" w:rsidRDefault="001D2F33" w:rsidP="00E93186">
      <w:pPr>
        <w:ind w:leftChars="100" w:left="198" w:firstLineChars="100" w:firstLine="228"/>
        <w:rPr>
          <w:rFonts w:ascii="ＭＳ 明朝" w:eastAsia="ＭＳ 明朝" w:hAnsi="ＭＳ 明朝"/>
          <w:sz w:val="24"/>
          <w:szCs w:val="24"/>
          <w:u w:val="single"/>
        </w:rPr>
      </w:pPr>
      <w:r w:rsidRPr="00863A14">
        <w:rPr>
          <w:rFonts w:ascii="ＭＳ 明朝" w:eastAsia="ＭＳ 明朝" w:hAnsi="ＭＳ 明朝" w:hint="eastAsia"/>
          <w:sz w:val="24"/>
          <w:szCs w:val="24"/>
        </w:rPr>
        <w:t>大阪府教育センターで実施する研修においては、現在、常勤講師及び非常勤嘱託員等の方を受講可能としており、研修の機会を提供して</w:t>
      </w:r>
      <w:r w:rsidR="00E93186">
        <w:rPr>
          <w:rFonts w:ascii="ＭＳ 明朝" w:eastAsia="ＭＳ 明朝" w:hAnsi="ＭＳ 明朝" w:hint="eastAsia"/>
          <w:sz w:val="24"/>
          <w:szCs w:val="24"/>
        </w:rPr>
        <w:t>い</w:t>
      </w:r>
      <w:r w:rsidRPr="00863A14">
        <w:rPr>
          <w:rFonts w:ascii="ＭＳ 明朝" w:eastAsia="ＭＳ 明朝" w:hAnsi="ＭＳ 明朝" w:hint="eastAsia"/>
          <w:sz w:val="24"/>
          <w:szCs w:val="24"/>
        </w:rPr>
        <w:t>ます。</w:t>
      </w:r>
      <w:r w:rsidRPr="00A81859">
        <w:rPr>
          <w:rFonts w:ascii="ＭＳ 明朝" w:eastAsia="ＭＳ 明朝" w:hAnsi="ＭＳ 明朝" w:hint="eastAsia"/>
          <w:sz w:val="24"/>
          <w:szCs w:val="24"/>
        </w:rPr>
        <w:t>引き続き、研修の機会提供に努めて</w:t>
      </w:r>
      <w:r w:rsidR="00E93186">
        <w:rPr>
          <w:rFonts w:ascii="ＭＳ 明朝" w:eastAsia="ＭＳ 明朝" w:hAnsi="ＭＳ 明朝" w:hint="eastAsia"/>
          <w:sz w:val="24"/>
          <w:szCs w:val="24"/>
        </w:rPr>
        <w:t>いく</w:t>
      </w:r>
      <w:r w:rsidRPr="00A81859">
        <w:rPr>
          <w:rFonts w:ascii="ＭＳ 明朝" w:eastAsia="ＭＳ 明朝" w:hAnsi="ＭＳ 明朝" w:hint="eastAsia"/>
          <w:sz w:val="24"/>
          <w:szCs w:val="24"/>
        </w:rPr>
        <w:t>。</w:t>
      </w:r>
    </w:p>
    <w:p w:rsidR="001D2F33" w:rsidRDefault="001D2F33" w:rsidP="001D2F33">
      <w:pPr>
        <w:rPr>
          <w:rFonts w:ascii="ＭＳ 明朝" w:eastAsia="ＭＳ 明朝" w:hAnsi="ＭＳ 明朝"/>
          <w:sz w:val="24"/>
          <w:szCs w:val="24"/>
        </w:rPr>
      </w:pPr>
      <w:r>
        <w:rPr>
          <w:rFonts w:ascii="ＭＳ 明朝" w:eastAsia="ＭＳ 明朝" w:hAnsi="ＭＳ 明朝" w:hint="eastAsia"/>
          <w:sz w:val="24"/>
          <w:szCs w:val="24"/>
        </w:rPr>
        <w:t xml:space="preserve">　</w:t>
      </w:r>
    </w:p>
    <w:p w:rsidR="001D2F33" w:rsidRDefault="001D2F33" w:rsidP="001D2F33">
      <w:pPr>
        <w:rPr>
          <w:rFonts w:ascii="ＭＳ 明朝" w:eastAsia="ＭＳ 明朝" w:hAnsi="ＭＳ 明朝"/>
          <w:sz w:val="24"/>
          <w:szCs w:val="24"/>
        </w:rPr>
      </w:pPr>
    </w:p>
    <w:p w:rsidR="001D2F33" w:rsidRDefault="001D2F33" w:rsidP="001D2F33">
      <w:pPr>
        <w:rPr>
          <w:rFonts w:ascii="ＭＳ 明朝" w:eastAsia="ＭＳ 明朝" w:hAnsi="ＭＳ 明朝"/>
          <w:sz w:val="24"/>
          <w:szCs w:val="24"/>
        </w:rPr>
      </w:pPr>
    </w:p>
    <w:p w:rsidR="001D2F33" w:rsidRPr="001D2F33" w:rsidRDefault="001D2F33" w:rsidP="001D2F33"/>
    <w:sectPr w:rsidR="001D2F33" w:rsidRPr="001D2F3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90725"/>
    <w:multiLevelType w:val="hybridMultilevel"/>
    <w:tmpl w:val="A8963522"/>
    <w:lvl w:ilvl="0" w:tplc="0088AE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A0440CE"/>
    <w:multiLevelType w:val="hybridMultilevel"/>
    <w:tmpl w:val="9F46F0AA"/>
    <w:lvl w:ilvl="0" w:tplc="37B6C16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F33"/>
    <w:rsid w:val="00197E85"/>
    <w:rsid w:val="001D2F33"/>
    <w:rsid w:val="003C3D46"/>
    <w:rsid w:val="00471F1E"/>
    <w:rsid w:val="00E93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F33"/>
    <w:pPr>
      <w:widowControl w:val="0"/>
      <w:autoSpaceDE w:val="0"/>
      <w:autoSpaceDN w:val="0"/>
      <w:spacing w:line="481" w:lineRule="atLeast"/>
      <w:jc w:val="both"/>
    </w:pPr>
    <w:rPr>
      <w:rFonts w:ascii="明朝体" w:eastAsia="明朝体" w:hAnsi="Century" w:cs="Times New Roman"/>
      <w:spacing w:val="-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1F1E"/>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1F1E"/>
    <w:rPr>
      <w:rFonts w:asciiTheme="majorHAnsi" w:eastAsiaTheme="majorEastAsia" w:hAnsiTheme="majorHAnsi" w:cstheme="majorBidi"/>
      <w:spacing w:val="-6"/>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F33"/>
    <w:pPr>
      <w:widowControl w:val="0"/>
      <w:autoSpaceDE w:val="0"/>
      <w:autoSpaceDN w:val="0"/>
      <w:spacing w:line="481" w:lineRule="atLeast"/>
      <w:jc w:val="both"/>
    </w:pPr>
    <w:rPr>
      <w:rFonts w:ascii="明朝体" w:eastAsia="明朝体" w:hAnsi="Century" w:cs="Times New Roman"/>
      <w:spacing w:val="-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1F1E"/>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1F1E"/>
    <w:rPr>
      <w:rFonts w:asciiTheme="majorHAnsi" w:eastAsiaTheme="majorEastAsia" w:hAnsiTheme="majorHAnsi" w:cstheme="majorBidi"/>
      <w:spacing w:val="-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482</Words>
  <Characters>2751</Characters>
  <Application>Microsoft Office Word</Application>
  <DocSecurity>4</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2018-05-18T09:16:00Z</cp:lastPrinted>
  <dcterms:created xsi:type="dcterms:W3CDTF">2018-05-18T09:17:00Z</dcterms:created>
  <dcterms:modified xsi:type="dcterms:W3CDTF">2018-05-18T09:17:00Z</dcterms:modified>
</cp:coreProperties>
</file>