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0D0F6F" w:rsidP="00EF5A8C">
      <w:pPr>
        <w:rPr>
          <w:rFonts w:hint="eastAsia"/>
        </w:rPr>
      </w:pPr>
      <w:r>
        <w:rPr>
          <w:rFonts w:hint="eastAsia"/>
        </w:rPr>
        <w:t xml:space="preserve">　非常勤補助員の一般職化に伴う労働条件の改善に関する項目</w:t>
      </w:r>
    </w:p>
    <w:p w:rsidR="000D0F6F" w:rsidRDefault="000D0F6F" w:rsidP="000D0F6F">
      <w:pPr>
        <w:rPr>
          <w:rFonts w:hint="eastAsia"/>
        </w:rPr>
      </w:pPr>
      <w:r>
        <w:rPr>
          <w:rFonts w:hint="eastAsia"/>
        </w:rPr>
        <w:t xml:space="preserve">　</w:t>
      </w:r>
      <w:r>
        <w:rPr>
          <w:rFonts w:hint="eastAsia"/>
        </w:rPr>
        <w:t>非常勤職員の待遇については、これまで、常勤職員に準じた賃金・報酬の改定等、必要に応じて所要の措置・改善を図ってきたところ。</w:t>
      </w:r>
    </w:p>
    <w:p w:rsidR="000D0F6F" w:rsidRDefault="000D0F6F" w:rsidP="000D0F6F">
      <w:pPr>
        <w:ind w:firstLineChars="100" w:firstLine="210"/>
        <w:rPr>
          <w:rFonts w:hint="eastAsia"/>
        </w:rPr>
      </w:pPr>
      <w:r>
        <w:rPr>
          <w:rFonts w:hint="eastAsia"/>
        </w:rPr>
        <w:t>今後とも、非常勤職員の待遇については、府の財政状況等を踏まえつつ、国や他府県の状況等も見極めながら、適切な対応に努めて</w:t>
      </w:r>
      <w:r>
        <w:rPr>
          <w:rFonts w:hint="eastAsia"/>
        </w:rPr>
        <w:t>いきたい</w:t>
      </w:r>
      <w:r>
        <w:rPr>
          <w:rFonts w:hint="eastAsia"/>
        </w:rPr>
        <w:t>。</w:t>
      </w:r>
    </w:p>
    <w:p w:rsidR="000D0F6F" w:rsidRDefault="000D0F6F" w:rsidP="000D0F6F">
      <w:pPr>
        <w:ind w:firstLineChars="100" w:firstLine="210"/>
        <w:rPr>
          <w:rFonts w:hint="eastAsia"/>
        </w:rPr>
      </w:pPr>
    </w:p>
    <w:p w:rsidR="000D0F6F" w:rsidRDefault="000D0F6F" w:rsidP="000D0F6F">
      <w:pPr>
        <w:ind w:firstLineChars="100" w:firstLine="210"/>
        <w:rPr>
          <w:rFonts w:hint="eastAsia"/>
        </w:rPr>
      </w:pPr>
      <w:r>
        <w:rPr>
          <w:rFonts w:hint="eastAsia"/>
        </w:rPr>
        <w:t>一般職化に伴い非常勤補助員の報酬を地公法に基づく給料表の適用に関する項目</w:t>
      </w:r>
    </w:p>
    <w:p w:rsidR="000D0F6F" w:rsidRDefault="000D0F6F" w:rsidP="000D0F6F">
      <w:pPr>
        <w:ind w:firstLineChars="100" w:firstLine="210"/>
        <w:rPr>
          <w:rFonts w:hint="eastAsia"/>
        </w:rPr>
      </w:pPr>
      <w:r w:rsidRPr="000D0F6F">
        <w:rPr>
          <w:rFonts w:hint="eastAsia"/>
        </w:rPr>
        <w:t>本提案は、非常勤補助員を特別職から地方公務員法第１７条に基づく一般職の地方公務員に位置付けを変更するもので、常勤職員に変更するものではなく、常勤職員の給料表を適用することは困難。</w:t>
      </w:r>
    </w:p>
    <w:p w:rsidR="000D0F6F" w:rsidRDefault="000D0F6F" w:rsidP="000D0F6F">
      <w:pPr>
        <w:ind w:firstLineChars="100" w:firstLine="210"/>
        <w:rPr>
          <w:rFonts w:hint="eastAsia"/>
        </w:rPr>
      </w:pPr>
    </w:p>
    <w:p w:rsidR="000D0F6F" w:rsidRDefault="000D0F6F" w:rsidP="000D0F6F">
      <w:pPr>
        <w:ind w:firstLineChars="100" w:firstLine="210"/>
        <w:rPr>
          <w:rFonts w:hint="eastAsia"/>
        </w:rPr>
      </w:pPr>
      <w:r>
        <w:rPr>
          <w:rFonts w:hint="eastAsia"/>
        </w:rPr>
        <w:t>非常勤補助員の勤務条件悪化となる一般職化の撤回等に関する項目</w:t>
      </w:r>
    </w:p>
    <w:p w:rsidR="000D0F6F" w:rsidRDefault="000D0F6F" w:rsidP="000D0F6F">
      <w:pPr>
        <w:ind w:firstLineChars="100" w:firstLine="210"/>
        <w:rPr>
          <w:rFonts w:hint="eastAsia"/>
        </w:rPr>
      </w:pPr>
      <w:r>
        <w:rPr>
          <w:rFonts w:hint="eastAsia"/>
        </w:rPr>
        <w:t>大阪府では、非常勤職員の任用根拠の変更等について検討を進めてきたところであり、府立学校の非常勤補助員に関して、職務の内容、勤務形態等について任用の実態に照らし合わせた結果、その内容が補助的・定型的であるとの判断に至ったことから、その任用根拠を地方公務員法第</w:t>
      </w:r>
      <w:r>
        <w:rPr>
          <w:rFonts w:hint="eastAsia"/>
        </w:rPr>
        <w:t>17</w:t>
      </w:r>
      <w:r>
        <w:rPr>
          <w:rFonts w:hint="eastAsia"/>
        </w:rPr>
        <w:t>条に変更し、一般職の地方公務員に位置付けを変更することとした。</w:t>
      </w:r>
    </w:p>
    <w:p w:rsidR="000D0F6F" w:rsidRDefault="000D0F6F" w:rsidP="000D0F6F">
      <w:pPr>
        <w:ind w:firstLineChars="100" w:firstLine="210"/>
        <w:rPr>
          <w:rFonts w:hint="eastAsia"/>
        </w:rPr>
      </w:pPr>
      <w:r>
        <w:rPr>
          <w:rFonts w:hint="eastAsia"/>
        </w:rPr>
        <w:t>今回、任用根拠を見直しにあたり、勤務条件に関わる事項について所要の協議を行</w:t>
      </w:r>
      <w:r w:rsidR="00725F9B">
        <w:rPr>
          <w:rFonts w:hint="eastAsia"/>
        </w:rPr>
        <w:t>って</w:t>
      </w:r>
      <w:r>
        <w:rPr>
          <w:rFonts w:hint="eastAsia"/>
        </w:rPr>
        <w:t>いるところ。</w:t>
      </w:r>
    </w:p>
    <w:p w:rsidR="00725F9B" w:rsidRDefault="00725F9B" w:rsidP="000D0F6F">
      <w:pPr>
        <w:ind w:firstLineChars="100" w:firstLine="210"/>
        <w:rPr>
          <w:rFonts w:hint="eastAsia"/>
        </w:rPr>
      </w:pPr>
    </w:p>
    <w:p w:rsidR="00725F9B" w:rsidRDefault="00725F9B" w:rsidP="000D0F6F">
      <w:pPr>
        <w:ind w:firstLineChars="100" w:firstLine="210"/>
        <w:rPr>
          <w:rFonts w:hint="eastAsia"/>
        </w:rPr>
      </w:pPr>
      <w:r>
        <w:rPr>
          <w:rFonts w:hint="eastAsia"/>
        </w:rPr>
        <w:t>現に雇用されている非常勤補助員の不利益取り扱いに関する項目</w:t>
      </w:r>
    </w:p>
    <w:p w:rsidR="00725F9B" w:rsidRDefault="00725F9B" w:rsidP="00725F9B">
      <w:pPr>
        <w:ind w:firstLineChars="100" w:firstLine="210"/>
        <w:rPr>
          <w:rFonts w:hint="eastAsia"/>
        </w:rPr>
      </w:pPr>
      <w:r>
        <w:rPr>
          <w:rFonts w:hint="eastAsia"/>
        </w:rPr>
        <w:t>非常勤補助員については、あらかじめ定められた任用期間が満了した場合、年度ごとに新たな選考手続を経て、非常勤補助員に任用されるのであり、前年度の任用が更新されるものではない。</w:t>
      </w:r>
    </w:p>
    <w:p w:rsidR="00725F9B" w:rsidRDefault="00725F9B" w:rsidP="00725F9B">
      <w:pPr>
        <w:ind w:firstLineChars="100" w:firstLine="210"/>
        <w:rPr>
          <w:rFonts w:hint="eastAsia"/>
        </w:rPr>
      </w:pPr>
      <w:r>
        <w:rPr>
          <w:rFonts w:hint="eastAsia"/>
        </w:rPr>
        <w:t>非常勤補助員の任用に当たっては、引き続き、適切な選考による任用に努めて</w:t>
      </w:r>
      <w:r>
        <w:rPr>
          <w:rFonts w:hint="eastAsia"/>
        </w:rPr>
        <w:t>いく</w:t>
      </w:r>
      <w:r>
        <w:rPr>
          <w:rFonts w:hint="eastAsia"/>
        </w:rPr>
        <w:t>。</w:t>
      </w:r>
    </w:p>
    <w:p w:rsidR="00725F9B" w:rsidRPr="00725F9B" w:rsidRDefault="00725F9B" w:rsidP="00725F9B">
      <w:pPr>
        <w:ind w:firstLineChars="100" w:firstLine="210"/>
        <w:rPr>
          <w:rFonts w:hint="eastAsia"/>
        </w:rPr>
      </w:pPr>
      <w:bookmarkStart w:id="0" w:name="_GoBack"/>
      <w:bookmarkEnd w:id="0"/>
    </w:p>
    <w:p w:rsidR="000D0F6F" w:rsidRPr="000D0F6F" w:rsidRDefault="000D0F6F" w:rsidP="000D0F6F">
      <w:pPr>
        <w:ind w:firstLineChars="100" w:firstLine="210"/>
      </w:pPr>
    </w:p>
    <w:sectPr w:rsidR="000D0F6F" w:rsidRPr="000D0F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75C0"/>
    <w:rsid w:val="000412E4"/>
    <w:rsid w:val="00086DDB"/>
    <w:rsid w:val="000D0F6F"/>
    <w:rsid w:val="000E07C2"/>
    <w:rsid w:val="00360B74"/>
    <w:rsid w:val="003D303B"/>
    <w:rsid w:val="004111E0"/>
    <w:rsid w:val="00482CEE"/>
    <w:rsid w:val="00485776"/>
    <w:rsid w:val="004939C2"/>
    <w:rsid w:val="004E0687"/>
    <w:rsid w:val="005423C6"/>
    <w:rsid w:val="006309BE"/>
    <w:rsid w:val="0071059F"/>
    <w:rsid w:val="00725F9B"/>
    <w:rsid w:val="007506F7"/>
    <w:rsid w:val="00773A36"/>
    <w:rsid w:val="007A3FB4"/>
    <w:rsid w:val="007B373B"/>
    <w:rsid w:val="007F1C2D"/>
    <w:rsid w:val="00830A87"/>
    <w:rsid w:val="008C14DC"/>
    <w:rsid w:val="008C69A4"/>
    <w:rsid w:val="009720DC"/>
    <w:rsid w:val="009E34F4"/>
    <w:rsid w:val="009E7A30"/>
    <w:rsid w:val="00A024AE"/>
    <w:rsid w:val="00A05587"/>
    <w:rsid w:val="00A71443"/>
    <w:rsid w:val="00A85EBD"/>
    <w:rsid w:val="00AA4481"/>
    <w:rsid w:val="00AB708C"/>
    <w:rsid w:val="00B8689D"/>
    <w:rsid w:val="00BB6F08"/>
    <w:rsid w:val="00BC5C58"/>
    <w:rsid w:val="00C0772E"/>
    <w:rsid w:val="00D254B6"/>
    <w:rsid w:val="00D8215A"/>
    <w:rsid w:val="00E46F8E"/>
    <w:rsid w:val="00EF5A8C"/>
    <w:rsid w:val="00F0181E"/>
    <w:rsid w:val="00F21CA8"/>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2016-03-22T09:46:00Z</dcterms:created>
  <dcterms:modified xsi:type="dcterms:W3CDTF">2016-03-22T09:57:00Z</dcterms:modified>
</cp:coreProperties>
</file>