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17" w:rsidRDefault="00A201EC" w:rsidP="00862D8C">
      <w:pPr>
        <w:ind w:firstLineChars="100" w:firstLine="210"/>
      </w:pPr>
      <w:r>
        <w:rPr>
          <w:rFonts w:hint="eastAsia"/>
        </w:rPr>
        <w:t>夜間定時制高校の</w:t>
      </w:r>
      <w:r w:rsidR="00862D8C">
        <w:rPr>
          <w:rFonts w:hint="eastAsia"/>
        </w:rPr>
        <w:t>学級定</w:t>
      </w:r>
      <w:r>
        <w:rPr>
          <w:rFonts w:hint="eastAsia"/>
        </w:rPr>
        <w:t>数の引き下げを行うなど</w:t>
      </w:r>
      <w:r w:rsidR="00862D8C">
        <w:rPr>
          <w:rFonts w:hint="eastAsia"/>
        </w:rPr>
        <w:t>、教職員の負担軽減に関する項目</w:t>
      </w:r>
    </w:p>
    <w:p w:rsidR="00207A67" w:rsidRPr="00207A67" w:rsidRDefault="00862D8C" w:rsidP="00862D8C">
      <w:pPr>
        <w:ind w:firstLineChars="100" w:firstLine="210"/>
        <w:rPr>
          <w:color w:val="FF0000"/>
        </w:rPr>
      </w:pPr>
      <w:r w:rsidRPr="00207A67">
        <w:rPr>
          <w:rFonts w:hint="eastAsia"/>
        </w:rPr>
        <w:t>定時制の課程の学級編制については、平成</w:t>
      </w:r>
      <w:r w:rsidRPr="00207A67">
        <w:rPr>
          <w:rFonts w:hint="eastAsia"/>
        </w:rPr>
        <w:t>10</w:t>
      </w:r>
      <w:r w:rsidRPr="00207A67">
        <w:rPr>
          <w:rFonts w:hint="eastAsia"/>
        </w:rPr>
        <w:t>年度から実施した総合募集に係わって、新たな学級編制基準を策定し、公表してい</w:t>
      </w:r>
      <w:r w:rsidR="00B06EBD">
        <w:rPr>
          <w:rFonts w:hint="eastAsia"/>
        </w:rPr>
        <w:t>る</w:t>
      </w:r>
      <w:r w:rsidRPr="00207A67">
        <w:rPr>
          <w:rFonts w:hint="eastAsia"/>
        </w:rPr>
        <w:t>。</w:t>
      </w:r>
    </w:p>
    <w:p w:rsidR="00207A67" w:rsidRDefault="00862D8C" w:rsidP="00862D8C">
      <w:pPr>
        <w:ind w:firstLineChars="100" w:firstLine="210"/>
      </w:pPr>
      <w:r>
        <w:rPr>
          <w:rFonts w:hint="eastAsia"/>
        </w:rPr>
        <w:t>また、平成</w:t>
      </w:r>
      <w:r>
        <w:rPr>
          <w:rFonts w:hint="eastAsia"/>
        </w:rPr>
        <w:t>26</w:t>
      </w:r>
      <w:r>
        <w:rPr>
          <w:rFonts w:hint="eastAsia"/>
        </w:rPr>
        <w:t>年度については、学級編制基準を維持しつつ、各校の状況を踏まえ、学級編制を行い</w:t>
      </w:r>
      <w:r w:rsidR="00B06EBD">
        <w:rPr>
          <w:rFonts w:hint="eastAsia"/>
        </w:rPr>
        <w:t>った</w:t>
      </w:r>
      <w:r>
        <w:rPr>
          <w:rFonts w:hint="eastAsia"/>
        </w:rPr>
        <w:t>。今後も、平成</w:t>
      </w:r>
      <w:r>
        <w:rPr>
          <w:rFonts w:hint="eastAsia"/>
        </w:rPr>
        <w:t>26</w:t>
      </w:r>
      <w:r w:rsidR="00207A67">
        <w:rPr>
          <w:rFonts w:hint="eastAsia"/>
        </w:rPr>
        <w:t>年度と同様に、各校の状況を踏まえた学級編成を行って</w:t>
      </w:r>
      <w:r w:rsidR="00A201EC">
        <w:rPr>
          <w:rFonts w:hint="eastAsia"/>
        </w:rPr>
        <w:t>い</w:t>
      </w:r>
      <w:r w:rsidR="00B06EBD">
        <w:rPr>
          <w:rFonts w:hint="eastAsia"/>
        </w:rPr>
        <w:t>く</w:t>
      </w:r>
      <w:r>
        <w:rPr>
          <w:rFonts w:hint="eastAsia"/>
        </w:rPr>
        <w:t>。</w:t>
      </w:r>
    </w:p>
    <w:p w:rsidR="00A201EC" w:rsidRPr="00B06EBD" w:rsidRDefault="00A201EC" w:rsidP="00862D8C">
      <w:pPr>
        <w:ind w:firstLineChars="100" w:firstLine="210"/>
      </w:pPr>
    </w:p>
    <w:p w:rsidR="00081317" w:rsidRDefault="00A201EC" w:rsidP="00862D8C">
      <w:pPr>
        <w:ind w:firstLineChars="100" w:firstLine="210"/>
      </w:pPr>
      <w:r>
        <w:rPr>
          <w:rFonts w:hint="eastAsia"/>
        </w:rPr>
        <w:t>途中学級減に</w:t>
      </w:r>
      <w:r w:rsidR="004B673A">
        <w:rPr>
          <w:rFonts w:hint="eastAsia"/>
        </w:rPr>
        <w:t>伴う</w:t>
      </w:r>
      <w:r w:rsidR="00DF4E2C">
        <w:rPr>
          <w:rFonts w:hint="eastAsia"/>
        </w:rPr>
        <w:t>教職員の業務負担</w:t>
      </w:r>
      <w:r w:rsidR="00C61F4D">
        <w:rPr>
          <w:rFonts w:hint="eastAsia"/>
        </w:rPr>
        <w:t>の</w:t>
      </w:r>
      <w:r w:rsidR="00DF4E2C">
        <w:rPr>
          <w:rFonts w:hint="eastAsia"/>
        </w:rPr>
        <w:t>増大</w:t>
      </w:r>
      <w:r w:rsidR="00C61F4D">
        <w:rPr>
          <w:rFonts w:hint="eastAsia"/>
        </w:rPr>
        <w:t>の防止</w:t>
      </w:r>
      <w:r>
        <w:rPr>
          <w:rFonts w:hint="eastAsia"/>
        </w:rPr>
        <w:t>に</w:t>
      </w:r>
      <w:r w:rsidR="00C46804">
        <w:rPr>
          <w:rFonts w:hint="eastAsia"/>
        </w:rPr>
        <w:t>関する項目</w:t>
      </w:r>
    </w:p>
    <w:p w:rsidR="00A201EC" w:rsidRDefault="00DF4E2C" w:rsidP="00862D8C">
      <w:pPr>
        <w:ind w:firstLineChars="100" w:firstLine="210"/>
      </w:pPr>
      <w:r w:rsidRPr="00DF4E2C">
        <w:rPr>
          <w:rFonts w:hint="eastAsia"/>
        </w:rPr>
        <w:t>定時制の課程の学級編制は、平成</w:t>
      </w:r>
      <w:r w:rsidRPr="00DF4E2C">
        <w:rPr>
          <w:rFonts w:hint="eastAsia"/>
        </w:rPr>
        <w:t>10</w:t>
      </w:r>
      <w:r w:rsidRPr="00DF4E2C">
        <w:rPr>
          <w:rFonts w:hint="eastAsia"/>
        </w:rPr>
        <w:t>年度に公表した「定時制の課程学級編制基準」に基づくこととして</w:t>
      </w:r>
      <w:r>
        <w:rPr>
          <w:rFonts w:hint="eastAsia"/>
        </w:rPr>
        <w:t>い</w:t>
      </w:r>
      <w:r w:rsidR="00B06EBD">
        <w:rPr>
          <w:rFonts w:hint="eastAsia"/>
        </w:rPr>
        <w:t>る</w:t>
      </w:r>
      <w:r w:rsidRPr="00DF4E2C">
        <w:rPr>
          <w:rFonts w:hint="eastAsia"/>
        </w:rPr>
        <w:t>が、平成</w:t>
      </w:r>
      <w:r w:rsidRPr="00DF4E2C">
        <w:rPr>
          <w:rFonts w:hint="eastAsia"/>
        </w:rPr>
        <w:t>26</w:t>
      </w:r>
      <w:r w:rsidRPr="00DF4E2C">
        <w:rPr>
          <w:rFonts w:hint="eastAsia"/>
        </w:rPr>
        <w:t>年度につ</w:t>
      </w:r>
      <w:r>
        <w:rPr>
          <w:rFonts w:hint="eastAsia"/>
        </w:rPr>
        <w:t>い</w:t>
      </w:r>
      <w:r w:rsidRPr="00DF4E2C">
        <w:rPr>
          <w:rFonts w:hint="eastAsia"/>
        </w:rPr>
        <w:t>ては、「学級編制基準」を維持しつつ、各学校の状況も踏まえ、学級</w:t>
      </w:r>
      <w:r w:rsidR="00C46804">
        <w:rPr>
          <w:rFonts w:hint="eastAsia"/>
        </w:rPr>
        <w:t>編制をおこなったところ</w:t>
      </w:r>
      <w:r w:rsidRPr="00DF4E2C">
        <w:rPr>
          <w:rFonts w:hint="eastAsia"/>
        </w:rPr>
        <w:t>。</w:t>
      </w:r>
    </w:p>
    <w:p w:rsidR="00DF4E2C" w:rsidRPr="00B06EBD" w:rsidRDefault="00DF4E2C" w:rsidP="00862D8C">
      <w:pPr>
        <w:ind w:firstLineChars="100" w:firstLine="210"/>
      </w:pPr>
    </w:p>
    <w:p w:rsidR="00081317" w:rsidRDefault="00EF7114" w:rsidP="00EF7114">
      <w:pPr>
        <w:ind w:firstLineChars="100" w:firstLine="210"/>
      </w:pPr>
      <w:r>
        <w:rPr>
          <w:rFonts w:hint="eastAsia"/>
        </w:rPr>
        <w:t>二次選抜の日程を見直し</w:t>
      </w:r>
      <w:r w:rsidR="00EE2FD4">
        <w:rPr>
          <w:rFonts w:hint="eastAsia"/>
        </w:rPr>
        <w:t>など</w:t>
      </w:r>
      <w:r>
        <w:rPr>
          <w:rFonts w:hint="eastAsia"/>
        </w:rPr>
        <w:t>、次年度の</w:t>
      </w:r>
      <w:r w:rsidR="00EE2FD4">
        <w:rPr>
          <w:rFonts w:hint="eastAsia"/>
        </w:rPr>
        <w:t>準備業務の負担軽減</w:t>
      </w:r>
      <w:r>
        <w:rPr>
          <w:rFonts w:hint="eastAsia"/>
        </w:rPr>
        <w:t>に関する項目</w:t>
      </w:r>
    </w:p>
    <w:p w:rsidR="00D27BB9" w:rsidRDefault="00EF7114" w:rsidP="00EF7114">
      <w:pPr>
        <w:ind w:firstLineChars="100" w:firstLine="210"/>
      </w:pPr>
      <w:r>
        <w:rPr>
          <w:rFonts w:hint="eastAsia"/>
        </w:rPr>
        <w:t>平成</w:t>
      </w:r>
      <w:r>
        <w:rPr>
          <w:rFonts w:hint="eastAsia"/>
        </w:rPr>
        <w:t>24</w:t>
      </w:r>
      <w:r>
        <w:rPr>
          <w:rFonts w:hint="eastAsia"/>
        </w:rPr>
        <w:t>年度に公表した「入学者選抜制度の改善に関する検討会議」からの報告を踏まえ、平成</w:t>
      </w:r>
      <w:r>
        <w:rPr>
          <w:rFonts w:hint="eastAsia"/>
        </w:rPr>
        <w:t>25</w:t>
      </w:r>
      <w:r>
        <w:rPr>
          <w:rFonts w:hint="eastAsia"/>
        </w:rPr>
        <w:t>年度入学者選抜において、選抜の日程の繰り上げを行い、二次入学者選抜の日程については、選抜日程の変更による各高等学校の行事予定等への影響に配慮し、これまでどおりの日程とした</w:t>
      </w:r>
      <w:r w:rsidR="00D27BB9">
        <w:rPr>
          <w:rFonts w:hint="eastAsia"/>
        </w:rPr>
        <w:t>ところ</w:t>
      </w:r>
      <w:r>
        <w:rPr>
          <w:rFonts w:hint="eastAsia"/>
        </w:rPr>
        <w:t>。</w:t>
      </w:r>
    </w:p>
    <w:p w:rsidR="00862D8C" w:rsidRDefault="00EF7114" w:rsidP="00EF7114">
      <w:pPr>
        <w:ind w:firstLineChars="100" w:firstLine="210"/>
      </w:pPr>
      <w:r>
        <w:rPr>
          <w:rFonts w:hint="eastAsia"/>
        </w:rPr>
        <w:t>平成</w:t>
      </w:r>
      <w:r>
        <w:rPr>
          <w:rFonts w:hint="eastAsia"/>
        </w:rPr>
        <w:t>26</w:t>
      </w:r>
      <w:r>
        <w:rPr>
          <w:rFonts w:hint="eastAsia"/>
        </w:rPr>
        <w:t>年度入学者選抜における二次入学者選抜については、各高等学校の行事予定等に配慮しつつ、日程を１日繰り上げた。平成</w:t>
      </w:r>
      <w:r>
        <w:rPr>
          <w:rFonts w:hint="eastAsia"/>
        </w:rPr>
        <w:t>27</w:t>
      </w:r>
      <w:r>
        <w:rPr>
          <w:rFonts w:hint="eastAsia"/>
        </w:rPr>
        <w:t>年度入学者選抜における二次入学者選抜についても、平成</w:t>
      </w:r>
      <w:r>
        <w:rPr>
          <w:rFonts w:hint="eastAsia"/>
        </w:rPr>
        <w:t>26</w:t>
      </w:r>
      <w:r>
        <w:rPr>
          <w:rFonts w:hint="eastAsia"/>
        </w:rPr>
        <w:t>年度と同じ日程としている。</w:t>
      </w:r>
    </w:p>
    <w:p w:rsidR="00DF4E2C" w:rsidRDefault="00DF4E2C" w:rsidP="00DF4E2C"/>
    <w:p w:rsidR="00081317" w:rsidRDefault="00DF4E2C" w:rsidP="00DF4E2C">
      <w:r>
        <w:rPr>
          <w:rFonts w:hint="eastAsia"/>
        </w:rPr>
        <w:t xml:space="preserve">　学級展開など</w:t>
      </w:r>
      <w:r w:rsidR="006E2141">
        <w:rPr>
          <w:rFonts w:hint="eastAsia"/>
        </w:rPr>
        <w:t>教職員が</w:t>
      </w:r>
      <w:r>
        <w:rPr>
          <w:rFonts w:hint="eastAsia"/>
        </w:rPr>
        <w:t>直面する困難を緩和する</w:t>
      </w:r>
      <w:r w:rsidR="00EE2FD4">
        <w:rPr>
          <w:rFonts w:hint="eastAsia"/>
        </w:rPr>
        <w:t>措置</w:t>
      </w:r>
      <w:r>
        <w:rPr>
          <w:rFonts w:hint="eastAsia"/>
        </w:rPr>
        <w:t>に関する項目</w:t>
      </w:r>
    </w:p>
    <w:p w:rsidR="00DF4E2C" w:rsidRDefault="00DF4E2C" w:rsidP="00081317">
      <w:pPr>
        <w:ind w:firstLineChars="100" w:firstLine="210"/>
      </w:pPr>
      <w:r w:rsidRPr="00DF4E2C">
        <w:rPr>
          <w:rFonts w:hint="eastAsia"/>
        </w:rPr>
        <w:t>定時制の課程の学級編制につきましては、平成</w:t>
      </w:r>
      <w:r w:rsidRPr="00DF4E2C">
        <w:rPr>
          <w:rFonts w:hint="eastAsia"/>
        </w:rPr>
        <w:t>10</w:t>
      </w:r>
      <w:r w:rsidRPr="00DF4E2C">
        <w:rPr>
          <w:rFonts w:hint="eastAsia"/>
        </w:rPr>
        <w:t>年度から実施した総合募集に係わって、新たな学級編制基準を策定し、原則として本基準に基づき学級編制を行っているところ。</w:t>
      </w:r>
    </w:p>
    <w:p w:rsidR="00DF4E2C" w:rsidRPr="00081317" w:rsidRDefault="00DF4E2C" w:rsidP="00DF4E2C"/>
    <w:p w:rsidR="00081317" w:rsidRDefault="006E2141" w:rsidP="00DF4E2C">
      <w:pPr>
        <w:ind w:firstLineChars="100" w:firstLine="210"/>
      </w:pPr>
      <w:r>
        <w:rPr>
          <w:rFonts w:hint="eastAsia"/>
        </w:rPr>
        <w:t>学級定数増に伴う教職員の負担増</w:t>
      </w:r>
      <w:r w:rsidR="00C61F4D">
        <w:rPr>
          <w:rFonts w:hint="eastAsia"/>
        </w:rPr>
        <w:t>の防止</w:t>
      </w:r>
      <w:r>
        <w:rPr>
          <w:rFonts w:hint="eastAsia"/>
        </w:rPr>
        <w:t>に関する項目</w:t>
      </w:r>
    </w:p>
    <w:p w:rsidR="00DF4E2C" w:rsidRPr="00DF4E2C" w:rsidRDefault="00DF4E2C" w:rsidP="00DF4E2C">
      <w:pPr>
        <w:ind w:firstLineChars="100" w:firstLine="210"/>
      </w:pPr>
      <w:r w:rsidRPr="00DF4E2C">
        <w:rPr>
          <w:rFonts w:hint="eastAsia"/>
        </w:rPr>
        <w:t>入学者選抜における募集人員は毎年、</w:t>
      </w:r>
      <w:r w:rsidRPr="00DF4E2C">
        <w:rPr>
          <w:rFonts w:hint="eastAsia"/>
        </w:rPr>
        <w:t>11</w:t>
      </w:r>
      <w:r w:rsidRPr="00DF4E2C">
        <w:rPr>
          <w:rFonts w:hint="eastAsia"/>
        </w:rPr>
        <w:t>月の教育委員会会議の議決後に公表して</w:t>
      </w:r>
      <w:r>
        <w:rPr>
          <w:rFonts w:hint="eastAsia"/>
        </w:rPr>
        <w:t>い</w:t>
      </w:r>
      <w:r w:rsidR="00B06EBD">
        <w:rPr>
          <w:rFonts w:hint="eastAsia"/>
        </w:rPr>
        <w:t>る</w:t>
      </w:r>
      <w:r w:rsidRPr="00DF4E2C">
        <w:rPr>
          <w:rFonts w:hint="eastAsia"/>
        </w:rPr>
        <w:t>。また、これまで３月に再履修者及び留年者対応の学級設置を行ってきた。今後も、学校の状況を踏まえ、留年者対応の学級設置等が行えるよう関係課と協議して</w:t>
      </w:r>
      <w:r>
        <w:rPr>
          <w:rFonts w:hint="eastAsia"/>
        </w:rPr>
        <w:t>い</w:t>
      </w:r>
      <w:r w:rsidR="00B06EBD">
        <w:rPr>
          <w:rFonts w:hint="eastAsia"/>
        </w:rPr>
        <w:t>く</w:t>
      </w:r>
      <w:r w:rsidRPr="00DF4E2C">
        <w:rPr>
          <w:rFonts w:hint="eastAsia"/>
        </w:rPr>
        <w:t>。</w:t>
      </w:r>
    </w:p>
    <w:p w:rsidR="00DF4E2C" w:rsidRPr="00B06EBD" w:rsidRDefault="00DF4E2C" w:rsidP="00DF4E2C"/>
    <w:p w:rsidR="00081317" w:rsidRDefault="001E3320" w:rsidP="00EF7114">
      <w:pPr>
        <w:ind w:firstLineChars="100" w:firstLine="210"/>
      </w:pPr>
      <w:r>
        <w:rPr>
          <w:rFonts w:hint="eastAsia"/>
        </w:rPr>
        <w:t>実習教員・事務職員・技術職員の増員などの負担軽減策</w:t>
      </w:r>
      <w:r w:rsidR="00EF7114">
        <w:rPr>
          <w:rFonts w:hint="eastAsia"/>
        </w:rPr>
        <w:t>に関する項目</w:t>
      </w:r>
    </w:p>
    <w:p w:rsidR="00307D78" w:rsidRDefault="00EF7114" w:rsidP="00EF7114">
      <w:pPr>
        <w:ind w:firstLineChars="100" w:firstLine="210"/>
      </w:pPr>
      <w:r>
        <w:rPr>
          <w:rFonts w:hint="eastAsia"/>
        </w:rPr>
        <w:t>実習教員については、国標準を上回る定数を削減するとともに、校務員業務については退職した後を補充しないでアウトソーシングを行うことにより定数を削減していくもの。今後</w:t>
      </w:r>
      <w:r w:rsidR="00C46804">
        <w:rPr>
          <w:rFonts w:hint="eastAsia"/>
        </w:rPr>
        <w:t>と</w:t>
      </w:r>
      <w:r>
        <w:rPr>
          <w:rFonts w:hint="eastAsia"/>
        </w:rPr>
        <w:t>も、一層適正な定数管理に努める。</w:t>
      </w:r>
    </w:p>
    <w:p w:rsidR="006E2141" w:rsidRDefault="00EF7114" w:rsidP="00EF7114">
      <w:pPr>
        <w:ind w:firstLineChars="100" w:firstLine="210"/>
      </w:pPr>
      <w:r>
        <w:rPr>
          <w:rFonts w:hint="eastAsia"/>
        </w:rPr>
        <w:t>府立高等学校については、平成</w:t>
      </w:r>
      <w:r>
        <w:rPr>
          <w:rFonts w:hint="eastAsia"/>
        </w:rPr>
        <w:t>23</w:t>
      </w:r>
      <w:r>
        <w:rPr>
          <w:rFonts w:hint="eastAsia"/>
        </w:rPr>
        <w:t>年度から、授業料無償化による業務軽減に加え、学校事務業務の集約化、受付窓口業務の改善等により、学校事務の運営体制の見直しを行った</w:t>
      </w:r>
      <w:r>
        <w:rPr>
          <w:rFonts w:hint="eastAsia"/>
        </w:rPr>
        <w:lastRenderedPageBreak/>
        <w:t>もの。</w:t>
      </w:r>
    </w:p>
    <w:p w:rsidR="00EF7114" w:rsidRDefault="00EF7114" w:rsidP="00EF7114">
      <w:pPr>
        <w:ind w:firstLineChars="100" w:firstLine="210"/>
      </w:pPr>
      <w:r>
        <w:rPr>
          <w:rFonts w:hint="eastAsia"/>
        </w:rPr>
        <w:t>なお、平成</w:t>
      </w:r>
      <w:r>
        <w:rPr>
          <w:rFonts w:hint="eastAsia"/>
        </w:rPr>
        <w:t>26</w:t>
      </w:r>
      <w:r>
        <w:rPr>
          <w:rFonts w:hint="eastAsia"/>
        </w:rPr>
        <w:t>年度からの高校授業料無償化制度の見直しに伴う事務処理体制については、事務の性質等を総合的に勘案し、人材派遣の活用により対応することとしたもの。</w:t>
      </w:r>
    </w:p>
    <w:p w:rsidR="00307D78" w:rsidRDefault="00307D78" w:rsidP="00791572">
      <w:pPr>
        <w:ind w:firstLineChars="100" w:firstLine="210"/>
      </w:pPr>
    </w:p>
    <w:p w:rsidR="00081317" w:rsidRDefault="00EF7114" w:rsidP="00791572">
      <w:pPr>
        <w:ind w:firstLineChars="100" w:firstLine="210"/>
      </w:pPr>
      <w:r>
        <w:rPr>
          <w:rFonts w:hint="eastAsia"/>
        </w:rPr>
        <w:t>長期夜間勤務の特殊性、勤務条件の激変に伴う事情に配慮するなど</w:t>
      </w:r>
      <w:r w:rsidR="00C61F4D">
        <w:rPr>
          <w:rFonts w:hint="eastAsia"/>
        </w:rPr>
        <w:t>の</w:t>
      </w:r>
      <w:r>
        <w:rPr>
          <w:rFonts w:hint="eastAsia"/>
        </w:rPr>
        <w:t>異動基準に関する項目</w:t>
      </w:r>
    </w:p>
    <w:p w:rsidR="00307D78" w:rsidRDefault="00791572" w:rsidP="00791572">
      <w:pPr>
        <w:ind w:firstLineChars="100" w:firstLine="210"/>
      </w:pPr>
      <w:r>
        <w:rPr>
          <w:rFonts w:hint="eastAsia"/>
        </w:rPr>
        <w:t>教職員人事にお</w:t>
      </w:r>
      <w:r w:rsidR="00B06EBD">
        <w:rPr>
          <w:rFonts w:hint="eastAsia"/>
        </w:rPr>
        <w:t>い</w:t>
      </w:r>
      <w:r>
        <w:rPr>
          <w:rFonts w:hint="eastAsia"/>
        </w:rPr>
        <w:t>ては、「大阪府公立学校教職員人事基本方針」を定め、これに基づき実施して</w:t>
      </w:r>
      <w:r w:rsidR="00B06EBD">
        <w:rPr>
          <w:rFonts w:hint="eastAsia"/>
        </w:rPr>
        <w:t>い</w:t>
      </w:r>
      <w:r>
        <w:rPr>
          <w:rFonts w:hint="eastAsia"/>
        </w:rPr>
        <w:t>ます。今後とも各学校の実情に応じて教職員の適正な配置を図り、学校に清新の気風を醸成するとともに、教職員の経験を豊かにし、資質の向上を図るため、校長の具申を基に、計画的に進めてい</w:t>
      </w:r>
      <w:r w:rsidR="00B06EBD">
        <w:rPr>
          <w:rFonts w:hint="eastAsia"/>
        </w:rPr>
        <w:t>く</w:t>
      </w:r>
      <w:r>
        <w:rPr>
          <w:rFonts w:hint="eastAsia"/>
        </w:rPr>
        <w:t>。</w:t>
      </w:r>
    </w:p>
    <w:p w:rsidR="00EF7114" w:rsidRDefault="00791572" w:rsidP="00791572">
      <w:pPr>
        <w:ind w:firstLineChars="100" w:firstLine="210"/>
      </w:pPr>
      <w:r>
        <w:rPr>
          <w:rFonts w:hint="eastAsia"/>
        </w:rPr>
        <w:t>なお、人事異動を進めるにあたっては、各学校の円滑な運営体制を確保するという観点を十分に踏まえ、人事に関する調書、校長からのヒアリング等を通じ、本人の通勤事情等についても把握した上で、適切に行って</w:t>
      </w:r>
      <w:r w:rsidR="00B06EBD">
        <w:rPr>
          <w:rFonts w:hint="eastAsia"/>
        </w:rPr>
        <w:t>いきた</w:t>
      </w:r>
      <w:r w:rsidR="00307D78">
        <w:rPr>
          <w:rFonts w:hint="eastAsia"/>
        </w:rPr>
        <w:t>い</w:t>
      </w:r>
      <w:r>
        <w:rPr>
          <w:rFonts w:hint="eastAsia"/>
        </w:rPr>
        <w:t>。</w:t>
      </w:r>
    </w:p>
    <w:p w:rsidR="00307D78" w:rsidRPr="00B06EBD" w:rsidRDefault="00307D78" w:rsidP="00791572">
      <w:pPr>
        <w:ind w:firstLineChars="100" w:firstLine="210"/>
      </w:pPr>
    </w:p>
    <w:p w:rsidR="00081317" w:rsidRDefault="00791572" w:rsidP="00791572">
      <w:pPr>
        <w:ind w:firstLineChars="100" w:firstLine="210"/>
      </w:pPr>
      <w:r>
        <w:rPr>
          <w:rFonts w:hint="eastAsia"/>
        </w:rPr>
        <w:t>教育公務員特例法で明示されている研修権に関する項目</w:t>
      </w:r>
    </w:p>
    <w:p w:rsidR="00307D78" w:rsidRDefault="00791572" w:rsidP="00791572">
      <w:pPr>
        <w:ind w:firstLineChars="100" w:firstLine="210"/>
      </w:pPr>
      <w:r>
        <w:rPr>
          <w:rFonts w:hint="eastAsia"/>
        </w:rPr>
        <w:t>教員は、その職責を遂行するために、絶えず研究と修養に努めなければならないことから、研修は大いに奨励されるべき。教育公務員特例法第２２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るべきものと考えて</w:t>
      </w:r>
      <w:r w:rsidR="00B06EBD">
        <w:rPr>
          <w:rFonts w:hint="eastAsia"/>
        </w:rPr>
        <w:t>いる</w:t>
      </w:r>
      <w:r>
        <w:rPr>
          <w:rFonts w:hint="eastAsia"/>
        </w:rPr>
        <w:t>。</w:t>
      </w:r>
    </w:p>
    <w:p w:rsidR="00791572" w:rsidRDefault="00791572" w:rsidP="00791572">
      <w:pPr>
        <w:ind w:firstLineChars="100" w:firstLine="210"/>
      </w:pPr>
      <w:r>
        <w:rPr>
          <w:rFonts w:hint="eastAsia"/>
        </w:rPr>
        <w:t>また、研修の承認権は校長・准校長にありますが、上記のような趣旨に沿った適切な運用がなされるよう、引き続き、各府立学校長に対して周知・徹底を図って</w:t>
      </w:r>
      <w:r w:rsidR="00B06EBD">
        <w:rPr>
          <w:rFonts w:hint="eastAsia"/>
        </w:rPr>
        <w:t>いき</w:t>
      </w:r>
      <w:r w:rsidR="00307D78">
        <w:rPr>
          <w:rFonts w:hint="eastAsia"/>
        </w:rPr>
        <w:t>たい</w:t>
      </w:r>
      <w:r>
        <w:rPr>
          <w:rFonts w:hint="eastAsia"/>
        </w:rPr>
        <w:t>。</w:t>
      </w:r>
    </w:p>
    <w:p w:rsidR="00307D78" w:rsidRPr="00B06EBD" w:rsidRDefault="00307D78" w:rsidP="00791572">
      <w:pPr>
        <w:ind w:firstLineChars="100" w:firstLine="210"/>
      </w:pPr>
    </w:p>
    <w:p w:rsidR="00081317" w:rsidRDefault="00791572" w:rsidP="00791572">
      <w:pPr>
        <w:ind w:firstLineChars="100" w:firstLine="210"/>
      </w:pPr>
      <w:r>
        <w:rPr>
          <w:rFonts w:hint="eastAsia"/>
        </w:rPr>
        <w:t>不登校の生徒や経済的・精神的な困難を抱える生徒</w:t>
      </w:r>
      <w:r w:rsidR="006E2141">
        <w:rPr>
          <w:rFonts w:hint="eastAsia"/>
        </w:rPr>
        <w:t>への</w:t>
      </w:r>
      <w:r>
        <w:rPr>
          <w:rFonts w:hint="eastAsia"/>
        </w:rPr>
        <w:t>指導に関</w:t>
      </w:r>
      <w:r w:rsidR="00C61F4D">
        <w:rPr>
          <w:rFonts w:hint="eastAsia"/>
        </w:rPr>
        <w:t>する</w:t>
      </w:r>
      <w:r>
        <w:rPr>
          <w:rFonts w:hint="eastAsia"/>
        </w:rPr>
        <w:t>負担軽減に関する項目</w:t>
      </w:r>
    </w:p>
    <w:p w:rsidR="00307D78" w:rsidRDefault="00791572" w:rsidP="00791572">
      <w:pPr>
        <w:ind w:firstLineChars="100" w:firstLine="210"/>
      </w:pPr>
      <w:r>
        <w:rPr>
          <w:rFonts w:hint="eastAsia"/>
        </w:rPr>
        <w:t>不登校の生徒や高校生活に不安がある生徒に対する教育相談体制の充実に向けて、平成２３年度より「障がいのある生徒の高校生活支援事業」において、臨床心理士の資格を有するスクールカウンセラーを、全ての府立高校に配置して</w:t>
      </w:r>
      <w:r w:rsidR="00B06EBD">
        <w:rPr>
          <w:rFonts w:hint="eastAsia"/>
        </w:rPr>
        <w:t>い</w:t>
      </w:r>
      <w:r>
        <w:rPr>
          <w:rFonts w:hint="eastAsia"/>
        </w:rPr>
        <w:t>ます。</w:t>
      </w:r>
    </w:p>
    <w:p w:rsidR="00307D78" w:rsidRDefault="00791572" w:rsidP="00791572">
      <w:pPr>
        <w:ind w:firstLineChars="100" w:firstLine="210"/>
      </w:pPr>
      <w:r>
        <w:rPr>
          <w:rFonts w:hint="eastAsia"/>
        </w:rPr>
        <w:t>定時制・通信制の課程で学ぶ多様な状況にある生徒に対する支援の充実については、多角的な観点からの支援が必要であると考えてい</w:t>
      </w:r>
      <w:r w:rsidR="00B06EBD">
        <w:rPr>
          <w:rFonts w:hint="eastAsia"/>
        </w:rPr>
        <w:t>る</w:t>
      </w:r>
      <w:r>
        <w:rPr>
          <w:rFonts w:hint="eastAsia"/>
        </w:rPr>
        <w:t>。また、生徒の問題行動等の背景には、心の問題とともに家庭等の厳しい状況もあ</w:t>
      </w:r>
      <w:r w:rsidR="00B06EBD">
        <w:rPr>
          <w:rFonts w:hint="eastAsia"/>
        </w:rPr>
        <w:t>る</w:t>
      </w:r>
      <w:r>
        <w:rPr>
          <w:rFonts w:hint="eastAsia"/>
        </w:rPr>
        <w:t>。今年度から「キャリア教育支援体制整備事業」において就職希望者の多い府立高校３６校に対して就職支援コーディネーターを配置し、うち６校にＳＳＷを配置したところ。各学校に配置しているスクールカウンセラーとの連携を促進する等の取組みの成果については、フォーラムなどの機会を通して共有してい</w:t>
      </w:r>
      <w:r w:rsidR="006E2141">
        <w:rPr>
          <w:rFonts w:hint="eastAsia"/>
        </w:rPr>
        <w:t>く</w:t>
      </w:r>
      <w:r>
        <w:rPr>
          <w:rFonts w:hint="eastAsia"/>
        </w:rPr>
        <w:t>。</w:t>
      </w:r>
    </w:p>
    <w:p w:rsidR="00307D78" w:rsidRDefault="00791572" w:rsidP="00791572">
      <w:pPr>
        <w:ind w:firstLineChars="100" w:firstLine="210"/>
      </w:pPr>
      <w:r>
        <w:rPr>
          <w:rFonts w:hint="eastAsia"/>
        </w:rPr>
        <w:t>養護教諭については、定数事情が依然厳しい状況にある中、各学校の実情や取り組み状</w:t>
      </w:r>
      <w:r>
        <w:rPr>
          <w:rFonts w:hint="eastAsia"/>
        </w:rPr>
        <w:lastRenderedPageBreak/>
        <w:t>況などのヒアリングを行い、いじめや不登校など「心身の健康問題」を抱える生徒が多い学校などに複数配置を行ってきたところであり、今年度は９１校において複数配置を行</w:t>
      </w:r>
      <w:r w:rsidR="00B06EBD">
        <w:rPr>
          <w:rFonts w:hint="eastAsia"/>
        </w:rPr>
        <w:t>った</w:t>
      </w:r>
      <w:r>
        <w:rPr>
          <w:rFonts w:hint="eastAsia"/>
        </w:rPr>
        <w:t>。</w:t>
      </w:r>
    </w:p>
    <w:p w:rsidR="00791572" w:rsidRDefault="00791572" w:rsidP="00791572">
      <w:pPr>
        <w:ind w:firstLineChars="100" w:firstLine="210"/>
      </w:pPr>
      <w:r>
        <w:rPr>
          <w:rFonts w:hint="eastAsia"/>
        </w:rPr>
        <w:t>府の財政状況は極めて厳しい状況にあ</w:t>
      </w:r>
      <w:r w:rsidR="00B06EBD">
        <w:rPr>
          <w:rFonts w:hint="eastAsia"/>
        </w:rPr>
        <w:t>る</w:t>
      </w:r>
      <w:r>
        <w:rPr>
          <w:rFonts w:hint="eastAsia"/>
        </w:rPr>
        <w:t>が、今後とも、各学校の状況を勘案し、適切な配置に努めて</w:t>
      </w:r>
      <w:r w:rsidR="00B06EBD">
        <w:rPr>
          <w:rFonts w:hint="eastAsia"/>
        </w:rPr>
        <w:t>いき</w:t>
      </w:r>
      <w:r>
        <w:rPr>
          <w:rFonts w:hint="eastAsia"/>
        </w:rPr>
        <w:t>たい。</w:t>
      </w:r>
    </w:p>
    <w:p w:rsidR="00307D78" w:rsidRPr="00B06EBD" w:rsidRDefault="00307D78" w:rsidP="00791572">
      <w:pPr>
        <w:ind w:firstLineChars="100" w:firstLine="210"/>
      </w:pPr>
    </w:p>
    <w:p w:rsidR="00081317" w:rsidRDefault="00791572" w:rsidP="00791572">
      <w:pPr>
        <w:ind w:firstLineChars="100" w:firstLine="210"/>
      </w:pPr>
      <w:r>
        <w:rPr>
          <w:rFonts w:hint="eastAsia"/>
        </w:rPr>
        <w:t>定通手当の引き上げ</w:t>
      </w:r>
      <w:r w:rsidR="00307D78">
        <w:rPr>
          <w:rFonts w:hint="eastAsia"/>
        </w:rPr>
        <w:t>や</w:t>
      </w:r>
      <w:r w:rsidR="00F200B7">
        <w:rPr>
          <w:rFonts w:hint="eastAsia"/>
        </w:rPr>
        <w:t>支給対象者</w:t>
      </w:r>
      <w:r w:rsidR="00C61F4D">
        <w:rPr>
          <w:rFonts w:hint="eastAsia"/>
        </w:rPr>
        <w:t>の拡大</w:t>
      </w:r>
      <w:r>
        <w:rPr>
          <w:rFonts w:hint="eastAsia"/>
        </w:rPr>
        <w:t>に関する項目</w:t>
      </w:r>
    </w:p>
    <w:p w:rsidR="00307D78" w:rsidRDefault="00791572" w:rsidP="00791572">
      <w:pPr>
        <w:ind w:firstLineChars="100" w:firstLine="210"/>
      </w:pPr>
      <w:r>
        <w:rPr>
          <w:rFonts w:hint="eastAsia"/>
        </w:rPr>
        <w:t>定時制通信教育手当については、平成</w:t>
      </w:r>
      <w:r>
        <w:rPr>
          <w:rFonts w:hint="eastAsia"/>
        </w:rPr>
        <w:t>16</w:t>
      </w:r>
      <w:r>
        <w:rPr>
          <w:rFonts w:hint="eastAsia"/>
        </w:rPr>
        <w:t>年度に皆様と協議のうえ、見直したもの。</w:t>
      </w:r>
    </w:p>
    <w:p w:rsidR="00791572" w:rsidRDefault="00791572" w:rsidP="00791572">
      <w:pPr>
        <w:ind w:firstLineChars="100" w:firstLine="210"/>
      </w:pPr>
      <w:r>
        <w:rPr>
          <w:rFonts w:hint="eastAsia"/>
        </w:rPr>
        <w:t>また、非常勤講師の報酬に対して、一般職員に支給されている定時制通信教育手当相当額を加算することは困難。</w:t>
      </w:r>
    </w:p>
    <w:p w:rsidR="00DA7356" w:rsidRPr="00B06EBD" w:rsidRDefault="00DA7356" w:rsidP="00791572">
      <w:pPr>
        <w:ind w:firstLineChars="100" w:firstLine="210"/>
      </w:pPr>
    </w:p>
    <w:p w:rsidR="00081317" w:rsidRDefault="00DA7356" w:rsidP="00791572">
      <w:pPr>
        <w:ind w:firstLineChars="100" w:firstLine="210"/>
      </w:pPr>
      <w:r>
        <w:rPr>
          <w:rFonts w:hint="eastAsia"/>
        </w:rPr>
        <w:t>夜間定時制で常態化している深夜</w:t>
      </w:r>
      <w:r>
        <w:rPr>
          <w:rFonts w:hint="eastAsia"/>
        </w:rPr>
        <w:t>10</w:t>
      </w:r>
      <w:r>
        <w:rPr>
          <w:rFonts w:hint="eastAsia"/>
        </w:rPr>
        <w:t>時以降にわたる</w:t>
      </w:r>
      <w:r w:rsidR="007204BB">
        <w:rPr>
          <w:rFonts w:hint="eastAsia"/>
        </w:rPr>
        <w:t>時間外業務</w:t>
      </w:r>
      <w:r>
        <w:rPr>
          <w:rFonts w:hint="eastAsia"/>
        </w:rPr>
        <w:t>の解消に関する項目</w:t>
      </w:r>
    </w:p>
    <w:p w:rsidR="00DA7356" w:rsidRDefault="00DA7356" w:rsidP="00791572">
      <w:pPr>
        <w:ind w:firstLineChars="100" w:firstLine="210"/>
      </w:pPr>
      <w:r w:rsidRPr="00DA7356">
        <w:rPr>
          <w:rFonts w:hint="eastAsia"/>
        </w:rPr>
        <w:t>勤務時間の割振り変更については、本年</w:t>
      </w:r>
      <w:r w:rsidRPr="00DA7356">
        <w:rPr>
          <w:rFonts w:hint="eastAsia"/>
        </w:rPr>
        <w:t>2</w:t>
      </w:r>
      <w:r w:rsidRPr="00DA7356">
        <w:rPr>
          <w:rFonts w:hint="eastAsia"/>
        </w:rPr>
        <w:t>月に時間外勤務の縮減を進め、教職員の業務負担軽減を図ることを趣旨として、適切且つ柔軟に運用できるように教育長通達の改正を行ったところ</w:t>
      </w:r>
      <w:r>
        <w:rPr>
          <w:rFonts w:hint="eastAsia"/>
        </w:rPr>
        <w:t>。</w:t>
      </w:r>
    </w:p>
    <w:p w:rsidR="00DA7356" w:rsidRPr="00B06EBD" w:rsidRDefault="00DA7356" w:rsidP="00791572">
      <w:pPr>
        <w:ind w:firstLineChars="100" w:firstLine="210"/>
      </w:pPr>
    </w:p>
    <w:p w:rsidR="00081317" w:rsidRDefault="00DA7356" w:rsidP="00DA7356">
      <w:pPr>
        <w:ind w:firstLineChars="100" w:firstLine="210"/>
      </w:pPr>
      <w:r>
        <w:rPr>
          <w:rFonts w:hint="eastAsia"/>
        </w:rPr>
        <w:t>週休日に勤務した場合</w:t>
      </w:r>
      <w:r w:rsidR="00C61F4D">
        <w:rPr>
          <w:rFonts w:hint="eastAsia"/>
        </w:rPr>
        <w:t>の</w:t>
      </w:r>
      <w:r>
        <w:rPr>
          <w:rFonts w:hint="eastAsia"/>
        </w:rPr>
        <w:t>時間単位</w:t>
      </w:r>
      <w:r w:rsidR="00C61F4D">
        <w:rPr>
          <w:rFonts w:hint="eastAsia"/>
        </w:rPr>
        <w:t>の</w:t>
      </w:r>
      <w:r>
        <w:rPr>
          <w:rFonts w:hint="eastAsia"/>
        </w:rPr>
        <w:t>振替に関する項目</w:t>
      </w:r>
    </w:p>
    <w:p w:rsidR="00DA7356" w:rsidRDefault="00DA7356" w:rsidP="00DA7356">
      <w:pPr>
        <w:ind w:firstLineChars="100" w:firstLine="210"/>
      </w:pPr>
      <w:r>
        <w:rPr>
          <w:rFonts w:hint="eastAsia"/>
        </w:rPr>
        <w:t>勤務時間条例において「週休日に特に勤務することを命ずる必要がある場合には、週休日を人事委員会が定める期間内（勤務を命ずる日を起算日とする前４週間・後８週間以内、教育職員は前４週間・後１６週間以内）に他の日へ振り替えることができる。」こととして</w:t>
      </w:r>
      <w:r w:rsidR="00F200B7">
        <w:rPr>
          <w:rFonts w:hint="eastAsia"/>
        </w:rPr>
        <w:t>い</w:t>
      </w:r>
      <w:r w:rsidR="00B06EBD">
        <w:rPr>
          <w:rFonts w:hint="eastAsia"/>
        </w:rPr>
        <w:t>る</w:t>
      </w:r>
      <w:r>
        <w:rPr>
          <w:rFonts w:hint="eastAsia"/>
        </w:rPr>
        <w:t>。</w:t>
      </w:r>
    </w:p>
    <w:p w:rsidR="00DA7356" w:rsidRDefault="00DA7356" w:rsidP="00DA7356">
      <w:pPr>
        <w:ind w:firstLineChars="100" w:firstLine="210"/>
      </w:pPr>
      <w:r>
        <w:rPr>
          <w:rFonts w:hint="eastAsia"/>
        </w:rPr>
        <w:t>なお、週休日における勤務時間命令が３時間４５分又は４時間の場合についても、同様に他の日への振り替えを可能として</w:t>
      </w:r>
      <w:r w:rsidR="00F200B7">
        <w:rPr>
          <w:rFonts w:hint="eastAsia"/>
        </w:rPr>
        <w:t>い</w:t>
      </w:r>
      <w:r w:rsidR="00B06EBD">
        <w:rPr>
          <w:rFonts w:hint="eastAsia"/>
        </w:rPr>
        <w:t>る</w:t>
      </w:r>
      <w:r>
        <w:rPr>
          <w:rFonts w:hint="eastAsia"/>
        </w:rPr>
        <w:t>。</w:t>
      </w:r>
    </w:p>
    <w:p w:rsidR="00DA7356" w:rsidRPr="00B06EBD" w:rsidRDefault="00DA7356" w:rsidP="00791572">
      <w:pPr>
        <w:ind w:firstLineChars="100" w:firstLine="210"/>
      </w:pPr>
    </w:p>
    <w:p w:rsidR="00081317" w:rsidRDefault="00DA7356" w:rsidP="004C6E36">
      <w:pPr>
        <w:ind w:firstLineChars="100" w:firstLine="210"/>
      </w:pPr>
      <w:r>
        <w:rPr>
          <w:rFonts w:hint="eastAsia"/>
        </w:rPr>
        <w:t>定時制高校の勤務実態・特殊性に配慮することなど</w:t>
      </w:r>
      <w:r w:rsidR="00EE2FD4">
        <w:rPr>
          <w:rFonts w:hint="eastAsia"/>
        </w:rPr>
        <w:t>自動車</w:t>
      </w:r>
      <w:r>
        <w:rPr>
          <w:rFonts w:hint="eastAsia"/>
        </w:rPr>
        <w:t>通勤認定</w:t>
      </w:r>
      <w:r w:rsidR="004C6E36">
        <w:rPr>
          <w:rFonts w:hint="eastAsia"/>
        </w:rPr>
        <w:t>の基準に関する項目</w:t>
      </w:r>
    </w:p>
    <w:p w:rsidR="004C6E36" w:rsidRDefault="004C6E36" w:rsidP="004C6E36">
      <w:pPr>
        <w:ind w:firstLineChars="100" w:firstLine="210"/>
      </w:pPr>
      <w:r>
        <w:rPr>
          <w:rFonts w:hint="eastAsia"/>
        </w:rPr>
        <w:t>教職員の自動車通勤につ</w:t>
      </w:r>
      <w:r w:rsidR="00B06EBD">
        <w:rPr>
          <w:rFonts w:hint="eastAsia"/>
        </w:rPr>
        <w:t>い</w:t>
      </w:r>
      <w:r>
        <w:rPr>
          <w:rFonts w:hint="eastAsia"/>
        </w:rPr>
        <w:t>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日付け「自家用自動車等の使用による通勤認定事務等の適正化について</w:t>
      </w:r>
      <w:r>
        <w:rPr>
          <w:rFonts w:hint="eastAsia"/>
        </w:rPr>
        <w:t>(</w:t>
      </w:r>
      <w:r>
        <w:rPr>
          <w:rFonts w:hint="eastAsia"/>
        </w:rPr>
        <w:t>通知</w:t>
      </w:r>
      <w:r>
        <w:rPr>
          <w:rFonts w:hint="eastAsia"/>
        </w:rPr>
        <w:t>)</w:t>
      </w:r>
      <w:r>
        <w:rPr>
          <w:rFonts w:hint="eastAsia"/>
        </w:rPr>
        <w:t>」により各府立学校長に対し、自動車通勤の認定要件を示して</w:t>
      </w:r>
      <w:r w:rsidR="00F200B7">
        <w:rPr>
          <w:rFonts w:hint="eastAsia"/>
        </w:rPr>
        <w:t>い</w:t>
      </w:r>
      <w:r w:rsidR="00B06EBD">
        <w:rPr>
          <w:rFonts w:hint="eastAsia"/>
        </w:rPr>
        <w:t>る</w:t>
      </w:r>
      <w:r>
        <w:rPr>
          <w:rFonts w:hint="eastAsia"/>
        </w:rPr>
        <w:t>。</w:t>
      </w:r>
    </w:p>
    <w:p w:rsidR="00EF7114" w:rsidRDefault="004C6E36" w:rsidP="00EF7114">
      <w:pPr>
        <w:ind w:firstLineChars="100" w:firstLine="210"/>
      </w:pPr>
      <w:r>
        <w:rPr>
          <w:rFonts w:hint="eastAsia"/>
        </w:rPr>
        <w:t>また、認定を行う際の具体的内容につきましては、平成</w:t>
      </w:r>
      <w:r>
        <w:rPr>
          <w:rFonts w:hint="eastAsia"/>
        </w:rPr>
        <w:t>19</w:t>
      </w:r>
      <w:r>
        <w:rPr>
          <w:rFonts w:hint="eastAsia"/>
        </w:rPr>
        <w:t>年</w:t>
      </w:r>
      <w:r>
        <w:rPr>
          <w:rFonts w:hint="eastAsia"/>
        </w:rPr>
        <w:t>3</w:t>
      </w:r>
      <w:r>
        <w:rPr>
          <w:rFonts w:hint="eastAsia"/>
        </w:rPr>
        <w:t>月</w:t>
      </w:r>
      <w:r>
        <w:rPr>
          <w:rFonts w:hint="eastAsia"/>
        </w:rPr>
        <w:t>1</w:t>
      </w:r>
      <w:r>
        <w:rPr>
          <w:rFonts w:hint="eastAsia"/>
        </w:rPr>
        <w:t>日に「自家用自動車等の使用による通勤認定事務等の適正化に係る取扱いについて」を改正し、児童生徒指導の支援や育児･介護支援等の観点を踏まえた基準に見直して</w:t>
      </w:r>
      <w:r w:rsidR="00F200B7">
        <w:rPr>
          <w:rFonts w:hint="eastAsia"/>
        </w:rPr>
        <w:t>い</w:t>
      </w:r>
      <w:r w:rsidR="00B06EBD">
        <w:rPr>
          <w:rFonts w:hint="eastAsia"/>
        </w:rPr>
        <w:t>る</w:t>
      </w:r>
      <w:r>
        <w:rPr>
          <w:rFonts w:hint="eastAsia"/>
        </w:rPr>
        <w:t>。</w:t>
      </w:r>
    </w:p>
    <w:p w:rsidR="00357883" w:rsidRPr="00B06EBD" w:rsidRDefault="00357883" w:rsidP="00EF7114">
      <w:pPr>
        <w:ind w:firstLineChars="100" w:firstLine="210"/>
      </w:pPr>
    </w:p>
    <w:p w:rsidR="00357883" w:rsidRPr="004C6E36" w:rsidRDefault="00357883" w:rsidP="00EF7114">
      <w:pPr>
        <w:ind w:firstLineChars="100" w:firstLine="210"/>
      </w:pPr>
      <w:bookmarkStart w:id="0" w:name="_GoBack"/>
      <w:bookmarkEnd w:id="0"/>
    </w:p>
    <w:sectPr w:rsidR="00357883" w:rsidRPr="004C6E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3A" w:rsidRDefault="004B673A" w:rsidP="0022137D">
      <w:r>
        <w:separator/>
      </w:r>
    </w:p>
  </w:endnote>
  <w:endnote w:type="continuationSeparator" w:id="0">
    <w:p w:rsidR="004B673A" w:rsidRDefault="004B673A"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3A" w:rsidRDefault="004B673A" w:rsidP="0022137D">
      <w:r>
        <w:separator/>
      </w:r>
    </w:p>
  </w:footnote>
  <w:footnote w:type="continuationSeparator" w:id="0">
    <w:p w:rsidR="004B673A" w:rsidRDefault="004B673A"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81317"/>
    <w:rsid w:val="000D2CB5"/>
    <w:rsid w:val="000D3827"/>
    <w:rsid w:val="00184193"/>
    <w:rsid w:val="001E3320"/>
    <w:rsid w:val="001F411E"/>
    <w:rsid w:val="00207A67"/>
    <w:rsid w:val="0022137D"/>
    <w:rsid w:val="00291973"/>
    <w:rsid w:val="00307D78"/>
    <w:rsid w:val="00357883"/>
    <w:rsid w:val="00381871"/>
    <w:rsid w:val="003B2C19"/>
    <w:rsid w:val="003F0605"/>
    <w:rsid w:val="00430842"/>
    <w:rsid w:val="004B4680"/>
    <w:rsid w:val="004B673A"/>
    <w:rsid w:val="004C6E36"/>
    <w:rsid w:val="00682434"/>
    <w:rsid w:val="006D1F1F"/>
    <w:rsid w:val="006E2141"/>
    <w:rsid w:val="00720050"/>
    <w:rsid w:val="007204BB"/>
    <w:rsid w:val="007457F5"/>
    <w:rsid w:val="00777860"/>
    <w:rsid w:val="00791572"/>
    <w:rsid w:val="007B69EB"/>
    <w:rsid w:val="0080265C"/>
    <w:rsid w:val="00862D8C"/>
    <w:rsid w:val="00866FE3"/>
    <w:rsid w:val="00977CCE"/>
    <w:rsid w:val="00994ACA"/>
    <w:rsid w:val="009E00ED"/>
    <w:rsid w:val="009F2D73"/>
    <w:rsid w:val="00A01718"/>
    <w:rsid w:val="00A201EC"/>
    <w:rsid w:val="00A65FEE"/>
    <w:rsid w:val="00AB7B5D"/>
    <w:rsid w:val="00B06EBD"/>
    <w:rsid w:val="00B5684B"/>
    <w:rsid w:val="00B64E9F"/>
    <w:rsid w:val="00C200A6"/>
    <w:rsid w:val="00C46804"/>
    <w:rsid w:val="00C61F4D"/>
    <w:rsid w:val="00C852F3"/>
    <w:rsid w:val="00CA597C"/>
    <w:rsid w:val="00CB29BB"/>
    <w:rsid w:val="00D06EB1"/>
    <w:rsid w:val="00D27BB9"/>
    <w:rsid w:val="00D50BEB"/>
    <w:rsid w:val="00D75933"/>
    <w:rsid w:val="00DA7356"/>
    <w:rsid w:val="00DF4E2C"/>
    <w:rsid w:val="00E667C5"/>
    <w:rsid w:val="00EC173F"/>
    <w:rsid w:val="00EE2FD4"/>
    <w:rsid w:val="00EF7114"/>
    <w:rsid w:val="00F200B7"/>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dcterms:created xsi:type="dcterms:W3CDTF">2015-04-10T07:18:00Z</dcterms:created>
  <dcterms:modified xsi:type="dcterms:W3CDTF">2015-08-05T08:02:00Z</dcterms:modified>
</cp:coreProperties>
</file>