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CA1" w:rsidRDefault="00AA571F">
      <w:r>
        <w:rPr>
          <w:rFonts w:hint="eastAsia"/>
        </w:rPr>
        <w:t>中小企業の</w:t>
      </w:r>
      <w:r w:rsidR="00232491">
        <w:rPr>
          <w:rFonts w:hint="eastAsia"/>
        </w:rPr>
        <w:t>経営革新シリーズ</w:t>
      </w:r>
      <w:r w:rsidR="00CE6A34">
        <w:rPr>
          <w:rFonts w:hint="eastAsia"/>
        </w:rPr>
        <w:t>94</w:t>
      </w:r>
      <w:bookmarkStart w:id="0" w:name="_GoBack"/>
      <w:bookmarkEnd w:id="0"/>
    </w:p>
    <w:p w:rsidR="00232491" w:rsidRPr="00AA571F" w:rsidRDefault="00CE27F7" w:rsidP="00685B8F">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体験イベントで大阪の</w:t>
      </w:r>
      <w:r w:rsidR="001B1AEE">
        <w:rPr>
          <w:rFonts w:asciiTheme="majorEastAsia" w:eastAsiaTheme="majorEastAsia" w:hAnsiTheme="majorEastAsia" w:hint="eastAsia"/>
          <w:b/>
          <w:sz w:val="24"/>
          <w:szCs w:val="24"/>
        </w:rPr>
        <w:t>ええもん・ええとこ</w:t>
      </w:r>
      <w:r>
        <w:rPr>
          <w:rFonts w:asciiTheme="majorEastAsia" w:eastAsiaTheme="majorEastAsia" w:hAnsiTheme="majorEastAsia" w:hint="eastAsia"/>
          <w:b/>
          <w:sz w:val="24"/>
          <w:szCs w:val="24"/>
        </w:rPr>
        <w:t>再発見</w:t>
      </w:r>
    </w:p>
    <w:p w:rsidR="00AA571F" w:rsidRDefault="00AA571F" w:rsidP="00AA571F">
      <w:pPr>
        <w:jc w:val="right"/>
      </w:pPr>
      <w:r>
        <w:rPr>
          <w:rFonts w:hint="eastAsia"/>
        </w:rPr>
        <w:t xml:space="preserve">　大阪産業経済リサーチセンター　総括研究員　北出　芳久</w:t>
      </w:r>
    </w:p>
    <w:p w:rsidR="00AA571F" w:rsidRPr="00AA571F" w:rsidRDefault="00B40B16">
      <w:r>
        <w:rPr>
          <w:noProof/>
        </w:rPr>
        <mc:AlternateContent>
          <mc:Choice Requires="wps">
            <w:drawing>
              <wp:anchor distT="0" distB="0" distL="114300" distR="114300" simplePos="0" relativeHeight="251661312" behindDoc="0" locked="0" layoutInCell="1" allowOverlap="1" wp14:anchorId="7188BBCB" wp14:editId="25994FC9">
                <wp:simplePos x="0" y="0"/>
                <wp:positionH relativeFrom="column">
                  <wp:posOffset>-22860</wp:posOffset>
                </wp:positionH>
                <wp:positionV relativeFrom="paragraph">
                  <wp:posOffset>215900</wp:posOffset>
                </wp:positionV>
                <wp:extent cx="2377440" cy="169545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695450"/>
                        </a:xfrm>
                        <a:prstGeom prst="rect">
                          <a:avLst/>
                        </a:prstGeom>
                        <a:noFill/>
                        <a:ln w="9525">
                          <a:noFill/>
                          <a:miter lim="800000"/>
                          <a:headEnd/>
                          <a:tailEnd/>
                        </a:ln>
                      </wps:spPr>
                      <wps:txbx>
                        <w:txbxContent>
                          <w:p w:rsidR="00411C22" w:rsidRDefault="00411C22" w:rsidP="001B1AEE">
                            <w:pPr>
                              <w:ind w:left="210" w:hangingChars="100" w:hanging="210"/>
                            </w:pPr>
                            <w:r>
                              <w:rPr>
                                <w:rFonts w:hint="eastAsia"/>
                              </w:rPr>
                              <w:t>企業名　：</w:t>
                            </w:r>
                            <w:r w:rsidR="001B1AEE">
                              <w:rPr>
                                <w:rFonts w:hint="eastAsia"/>
                              </w:rPr>
                              <w:t>有限</w:t>
                            </w:r>
                            <w:r>
                              <w:rPr>
                                <w:rFonts w:hint="eastAsia"/>
                              </w:rPr>
                              <w:t>会社</w:t>
                            </w:r>
                            <w:r w:rsidR="001B1AEE">
                              <w:rPr>
                                <w:rFonts w:hint="eastAsia"/>
                              </w:rPr>
                              <w:t>イワイザケドットコム</w:t>
                            </w:r>
                          </w:p>
                          <w:p w:rsidR="00411C22" w:rsidRDefault="00411C22" w:rsidP="00411C22">
                            <w:r>
                              <w:rPr>
                                <w:rFonts w:hint="eastAsia"/>
                              </w:rPr>
                              <w:t>事業内容：</w:t>
                            </w:r>
                            <w:r w:rsidR="001B1AEE">
                              <w:rPr>
                                <w:rFonts w:hint="eastAsia"/>
                              </w:rPr>
                              <w:t>大阪の土産物</w:t>
                            </w:r>
                            <w:r>
                              <w:rPr>
                                <w:rFonts w:hint="eastAsia"/>
                              </w:rPr>
                              <w:t>販売</w:t>
                            </w:r>
                          </w:p>
                          <w:p w:rsidR="00411C22" w:rsidRDefault="00411C22" w:rsidP="00411C22">
                            <w:r>
                              <w:rPr>
                                <w:rFonts w:hint="eastAsia"/>
                              </w:rPr>
                              <w:t>従業者数：</w:t>
                            </w:r>
                            <w:r w:rsidR="00865D0D">
                              <w:rPr>
                                <w:rFonts w:hint="eastAsia"/>
                              </w:rPr>
                              <w:t>4</w:t>
                            </w:r>
                            <w:r>
                              <w:rPr>
                                <w:rFonts w:hint="eastAsia"/>
                              </w:rPr>
                              <w:t>名</w:t>
                            </w:r>
                          </w:p>
                          <w:p w:rsidR="00411C22" w:rsidRDefault="00411C22" w:rsidP="00411C22">
                            <w:r>
                              <w:rPr>
                                <w:rFonts w:hint="eastAsia"/>
                              </w:rPr>
                              <w:t>住　　所：大阪市</w:t>
                            </w:r>
                            <w:r w:rsidR="001B1AEE">
                              <w:rPr>
                                <w:rFonts w:hint="eastAsia"/>
                              </w:rPr>
                              <w:t>北</w:t>
                            </w:r>
                            <w:r>
                              <w:rPr>
                                <w:rFonts w:hint="eastAsia"/>
                              </w:rPr>
                              <w:t>区</w:t>
                            </w:r>
                            <w:r w:rsidR="001B1AEE">
                              <w:rPr>
                                <w:rFonts w:hint="eastAsia"/>
                              </w:rPr>
                              <w:t>天神橋</w:t>
                            </w:r>
                            <w:r w:rsidR="001B1AEE">
                              <w:rPr>
                                <w:rFonts w:hint="eastAsia"/>
                              </w:rPr>
                              <w:t>2-1-23</w:t>
                            </w:r>
                          </w:p>
                          <w:p w:rsidR="00B40B16" w:rsidRDefault="00411C22" w:rsidP="00411C22">
                            <w:r>
                              <w:rPr>
                                <w:rFonts w:hint="eastAsia"/>
                              </w:rPr>
                              <w:t>ＴＥＬ　：</w:t>
                            </w:r>
                            <w:r>
                              <w:rPr>
                                <w:rFonts w:hint="eastAsia"/>
                              </w:rPr>
                              <w:t>06-6</w:t>
                            </w:r>
                            <w:r w:rsidR="00865D0D">
                              <w:rPr>
                                <w:rFonts w:hint="eastAsia"/>
                              </w:rPr>
                              <w:t>882</w:t>
                            </w:r>
                            <w:r>
                              <w:rPr>
                                <w:rFonts w:hint="eastAsia"/>
                              </w:rPr>
                              <w:t>-</w:t>
                            </w:r>
                            <w:r w:rsidR="00865D0D">
                              <w:rPr>
                                <w:rFonts w:hint="eastAsia"/>
                              </w:rPr>
                              <w:t>3361</w:t>
                            </w:r>
                          </w:p>
                          <w:p w:rsidR="00B40B16" w:rsidRDefault="00B40B16" w:rsidP="00411C22">
                            <w:r>
                              <w:rPr>
                                <w:rFonts w:hint="eastAsia"/>
                              </w:rPr>
                              <w:t>ＵＲＬ　：</w:t>
                            </w:r>
                            <w:r w:rsidRPr="00B40B16">
                              <w:t>http://maidoya.jp/</w:t>
                            </w:r>
                          </w:p>
                          <w:p w:rsidR="00411C22" w:rsidRDefault="00411C22" w:rsidP="00411C22"/>
                          <w:p w:rsidR="00B40B16" w:rsidRDefault="00B40B16" w:rsidP="00411C22"/>
                          <w:p w:rsidR="00411C22" w:rsidRDefault="00411C22" w:rsidP="00411C22">
                            <w:r>
                              <w:rPr>
                                <w:rFonts w:hint="eastAsia"/>
                              </w:rPr>
                              <w:t>ＵＲＬ　：</w:t>
                            </w:r>
                            <w:r>
                              <w:rPr>
                                <w:rFonts w:hint="eastAsia"/>
                              </w:rPr>
                              <w:t>http://www.yk-world.com</w:t>
                            </w:r>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8pt;margin-top:17pt;width:187.2pt;height: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" filled="f" stroked="f">
                <v:textbox>
                  <w:txbxContent>
                    <w:p w:rsidR="00411C22" w:rsidRDefault="00411C22" w:rsidP="001B1AEE">
                      <w:pPr>
                        <w:ind w:left="210" w:hangingChars="100" w:hanging="210"/>
                      </w:pPr>
                      <w:r>
                        <w:rPr>
                          <w:rFonts w:hint="eastAsia"/>
                        </w:rPr>
                        <w:t>企業名　：</w:t>
                      </w:r>
                      <w:r w:rsidR="001B1AEE">
                        <w:rPr>
                          <w:rFonts w:hint="eastAsia"/>
                        </w:rPr>
                        <w:t>有限</w:t>
                      </w:r>
                      <w:r>
                        <w:rPr>
                          <w:rFonts w:hint="eastAsia"/>
                        </w:rPr>
                        <w:t>会社</w:t>
                      </w:r>
                      <w:r w:rsidR="001B1AEE">
                        <w:rPr>
                          <w:rFonts w:hint="eastAsia"/>
                        </w:rPr>
                        <w:t>イワイザケドットコム</w:t>
                      </w:r>
                    </w:p>
                    <w:p w:rsidR="00411C22" w:rsidRDefault="00411C22" w:rsidP="00411C22">
                      <w:r>
                        <w:rPr>
                          <w:rFonts w:hint="eastAsia"/>
                        </w:rPr>
                        <w:t>事業内容：</w:t>
                      </w:r>
                      <w:r w:rsidR="001B1AEE">
                        <w:rPr>
                          <w:rFonts w:hint="eastAsia"/>
                        </w:rPr>
                        <w:t>大阪の土産物</w:t>
                      </w:r>
                      <w:r>
                        <w:rPr>
                          <w:rFonts w:hint="eastAsia"/>
                        </w:rPr>
                        <w:t>販売</w:t>
                      </w:r>
                    </w:p>
                    <w:p w:rsidR="00411C22" w:rsidRDefault="00411C22" w:rsidP="00411C22">
                      <w:r>
                        <w:rPr>
                          <w:rFonts w:hint="eastAsia"/>
                        </w:rPr>
                        <w:t>従業者数：</w:t>
                      </w:r>
                      <w:r w:rsidR="00865D0D">
                        <w:rPr>
                          <w:rFonts w:hint="eastAsia"/>
                        </w:rPr>
                        <w:t>4</w:t>
                      </w:r>
                      <w:r>
                        <w:rPr>
                          <w:rFonts w:hint="eastAsia"/>
                        </w:rPr>
                        <w:t>名</w:t>
                      </w:r>
                    </w:p>
                    <w:p w:rsidR="00411C22" w:rsidRDefault="00411C22" w:rsidP="00411C22">
                      <w:r>
                        <w:rPr>
                          <w:rFonts w:hint="eastAsia"/>
                        </w:rPr>
                        <w:t>住　　所：大阪市</w:t>
                      </w:r>
                      <w:r w:rsidR="001B1AEE">
                        <w:rPr>
                          <w:rFonts w:hint="eastAsia"/>
                        </w:rPr>
                        <w:t>北</w:t>
                      </w:r>
                      <w:r>
                        <w:rPr>
                          <w:rFonts w:hint="eastAsia"/>
                        </w:rPr>
                        <w:t>区</w:t>
                      </w:r>
                      <w:r w:rsidR="001B1AEE">
                        <w:rPr>
                          <w:rFonts w:hint="eastAsia"/>
                        </w:rPr>
                        <w:t>天神橋</w:t>
                      </w:r>
                      <w:r w:rsidR="001B1AEE">
                        <w:rPr>
                          <w:rFonts w:hint="eastAsia"/>
                        </w:rPr>
                        <w:t>2-1-23</w:t>
                      </w:r>
                    </w:p>
                    <w:p w:rsidR="00B40B16" w:rsidRDefault="00411C22" w:rsidP="00411C22">
                      <w:r>
                        <w:rPr>
                          <w:rFonts w:hint="eastAsia"/>
                        </w:rPr>
                        <w:t>ＴＥＬ　：</w:t>
                      </w:r>
                      <w:r>
                        <w:rPr>
                          <w:rFonts w:hint="eastAsia"/>
                        </w:rPr>
                        <w:t>06-6</w:t>
                      </w:r>
                      <w:r w:rsidR="00865D0D">
                        <w:rPr>
                          <w:rFonts w:hint="eastAsia"/>
                        </w:rPr>
                        <w:t>882</w:t>
                      </w:r>
                      <w:r>
                        <w:rPr>
                          <w:rFonts w:hint="eastAsia"/>
                        </w:rPr>
                        <w:t>-</w:t>
                      </w:r>
                      <w:r w:rsidR="00865D0D">
                        <w:rPr>
                          <w:rFonts w:hint="eastAsia"/>
                        </w:rPr>
                        <w:t>3361</w:t>
                      </w:r>
                    </w:p>
                    <w:p w:rsidR="00B40B16" w:rsidRDefault="00B40B16" w:rsidP="00411C22">
                      <w:r>
                        <w:rPr>
                          <w:rFonts w:hint="eastAsia"/>
                        </w:rPr>
                        <w:t>ＵＲＬ　：</w:t>
                      </w:r>
                      <w:r w:rsidRPr="00B40B16">
                        <w:t>http://maidoya.jp/</w:t>
                      </w:r>
                    </w:p>
                    <w:p w:rsidR="00411C22" w:rsidRDefault="00411C22" w:rsidP="00411C22"/>
                    <w:p w:rsidR="00B40B16" w:rsidRDefault="00B40B16" w:rsidP="00411C22"/>
                    <w:p w:rsidR="00411C22" w:rsidRDefault="00411C22" w:rsidP="00411C22">
                      <w:r>
                        <w:rPr>
                          <w:rFonts w:hint="eastAsia"/>
                        </w:rPr>
                        <w:t>ＵＲＬ　：</w:t>
                      </w:r>
                      <w:r>
                        <w:rPr>
                          <w:rFonts w:hint="eastAsia"/>
                        </w:rPr>
                        <w:t>http://www.yk-world.com</w:t>
                      </w:r>
                      <w:r>
                        <w:rPr>
                          <w:rFonts w:hint="eastAsia"/>
                        </w:rPr>
                        <w:t xml:space="preserve">　</w:t>
                      </w: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7DB90E50" wp14:editId="3F671B22">
                <wp:simplePos x="0" y="0"/>
                <wp:positionH relativeFrom="column">
                  <wp:posOffset>-203835</wp:posOffset>
                </wp:positionH>
                <wp:positionV relativeFrom="paragraph">
                  <wp:posOffset>215900</wp:posOffset>
                </wp:positionV>
                <wp:extent cx="2743200" cy="1771650"/>
                <wp:effectExtent l="0" t="0" r="19050" b="19050"/>
                <wp:wrapTight wrapText="bothSides">
                  <wp:wrapPolygon edited="0">
                    <wp:start x="1350" y="0"/>
                    <wp:lineTo x="0" y="1394"/>
                    <wp:lineTo x="0" y="20206"/>
                    <wp:lineTo x="1200" y="21600"/>
                    <wp:lineTo x="20400" y="21600"/>
                    <wp:lineTo x="21600" y="20439"/>
                    <wp:lineTo x="21600" y="1394"/>
                    <wp:lineTo x="20250" y="0"/>
                    <wp:lineTo x="1350" y="0"/>
                  </wp:wrapPolygon>
                </wp:wrapTight>
                <wp:docPr id="2" name="角丸四角形 2"/>
                <wp:cNvGraphicFramePr/>
                <a:graphic xmlns:a="http://schemas.openxmlformats.org/drawingml/2006/main">
                  <a:graphicData uri="http://schemas.microsoft.com/office/word/2010/wordprocessingShape">
                    <wps:wsp>
                      <wps:cNvSpPr/>
                      <wps:spPr>
                        <a:xfrm>
                          <a:off x="0" y="0"/>
                          <a:ext cx="2743200" cy="1771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16.05pt;margin-top:17pt;width:3in;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" filled="f" strokecolor="#243f60 [1604]" strokeweight="2pt">
                <w10:wrap type="tight"/>
              </v:roundrect>
            </w:pict>
          </mc:Fallback>
        </mc:AlternateContent>
      </w:r>
    </w:p>
    <w:p w:rsidR="00AA571F" w:rsidRDefault="00AA571F"/>
    <w:p w:rsidR="004340C2" w:rsidRDefault="004340C2">
      <w:pPr>
        <w:rPr>
          <w:rFonts w:asciiTheme="majorEastAsia" w:eastAsiaTheme="majorEastAsia" w:hAnsiTheme="majorEastAsia"/>
        </w:rPr>
        <w:sectPr w:rsidR="004340C2">
          <w:pgSz w:w="11906" w:h="16838"/>
          <w:pgMar w:top="1985" w:right="1701" w:bottom="1701" w:left="1701" w:header="851" w:footer="992" w:gutter="0"/>
          <w:cols w:space="425"/>
          <w:docGrid w:type="lines" w:linePitch="360"/>
        </w:sectPr>
      </w:pPr>
    </w:p>
    <w:p w:rsidR="00B40B16" w:rsidRDefault="00B40B16">
      <w:pPr>
        <w:rPr>
          <w:rFonts w:asciiTheme="majorEastAsia" w:eastAsiaTheme="majorEastAsia" w:hAnsiTheme="majorEastAsia"/>
        </w:rPr>
      </w:pPr>
    </w:p>
    <w:p w:rsidR="002C7ECC" w:rsidRPr="008C583F" w:rsidRDefault="001B1AEE">
      <w:pPr>
        <w:rPr>
          <w:rFonts w:asciiTheme="majorEastAsia" w:eastAsiaTheme="majorEastAsia" w:hAnsiTheme="majorEastAsia"/>
        </w:rPr>
      </w:pPr>
      <w:r>
        <w:rPr>
          <w:rFonts w:asciiTheme="majorEastAsia" w:eastAsiaTheme="majorEastAsia" w:hAnsiTheme="majorEastAsia" w:hint="eastAsia"/>
        </w:rPr>
        <w:t>ネット通販</w:t>
      </w:r>
      <w:r w:rsidR="008B3C7B">
        <w:rPr>
          <w:rFonts w:asciiTheme="majorEastAsia" w:eastAsiaTheme="majorEastAsia" w:hAnsiTheme="majorEastAsia" w:hint="eastAsia"/>
        </w:rPr>
        <w:t>と実店舗のコラボレーション</w:t>
      </w:r>
    </w:p>
    <w:p w:rsidR="00B40B16" w:rsidRDefault="00E60611" w:rsidP="009A0630">
      <w:pPr>
        <w:rPr>
          <w:rFonts w:asciiTheme="minorEastAsia" w:hAnsiTheme="minorEastAsia"/>
        </w:rPr>
      </w:pPr>
      <w:r w:rsidRPr="00E542D4">
        <w:rPr>
          <w:rFonts w:asciiTheme="minorEastAsia" w:hAnsiTheme="minorEastAsia"/>
          <w:noProof/>
        </w:rPr>
        <mc:AlternateContent>
          <mc:Choice Requires="wps">
            <w:drawing>
              <wp:anchor distT="0" distB="0" distL="114300" distR="114300" simplePos="0" relativeHeight="251665408" behindDoc="1" locked="0" layoutInCell="1" allowOverlap="1" wp14:anchorId="33BC440E" wp14:editId="588B97A3">
                <wp:simplePos x="0" y="0"/>
                <wp:positionH relativeFrom="column">
                  <wp:posOffset>2995295</wp:posOffset>
                </wp:positionH>
                <wp:positionV relativeFrom="paragraph">
                  <wp:posOffset>1373505</wp:posOffset>
                </wp:positionV>
                <wp:extent cx="2790825" cy="2171700"/>
                <wp:effectExtent l="0" t="0" r="0" b="0"/>
                <wp:wrapTight wrapText="bothSides">
                  <wp:wrapPolygon edited="0">
                    <wp:start x="442" y="0"/>
                    <wp:lineTo x="442" y="21411"/>
                    <wp:lineTo x="21084" y="21411"/>
                    <wp:lineTo x="21084" y="0"/>
                    <wp:lineTo x="442" y="0"/>
                  </wp:wrapPolygon>
                </wp:wrapTight>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171700"/>
                        </a:xfrm>
                        <a:prstGeom prst="rect">
                          <a:avLst/>
                        </a:prstGeom>
                        <a:noFill/>
                        <a:ln w="9525">
                          <a:noFill/>
                          <a:miter lim="800000"/>
                          <a:headEnd/>
                          <a:tailEnd/>
                        </a:ln>
                      </wps:spPr>
                      <wps:txbx>
                        <w:txbxContent>
                          <w:p w:rsidR="00E542D4" w:rsidRPr="00C13C32" w:rsidRDefault="00AE45EB" w:rsidP="00AE45EB">
                            <w:pPr>
                              <w:ind w:firstLineChars="100" w:firstLine="192"/>
                              <w:rPr>
                                <w:rFonts w:asciiTheme="majorEastAsia" w:eastAsiaTheme="majorEastAsia" w:hAnsiTheme="majorEastAsia"/>
                              </w:rPr>
                            </w:pPr>
                            <w:r w:rsidRPr="00C13C32">
                              <w:rPr>
                                <w:rFonts w:asciiTheme="majorEastAsia" w:eastAsiaTheme="majorEastAsia" w:hAnsiTheme="majorEastAsia" w:hint="eastAsia"/>
                              </w:rPr>
                              <w:t xml:space="preserve">画像１　</w:t>
                            </w:r>
                            <w:r w:rsidR="00C13C32" w:rsidRPr="00C13C32">
                              <w:rPr>
                                <w:rFonts w:asciiTheme="majorEastAsia" w:eastAsiaTheme="majorEastAsia" w:hAnsiTheme="majorEastAsia" w:hint="eastAsia"/>
                              </w:rPr>
                              <w:t>特徴的な</w:t>
                            </w:r>
                            <w:r w:rsidRPr="00C13C32">
                              <w:rPr>
                                <w:rFonts w:asciiTheme="majorEastAsia" w:eastAsiaTheme="majorEastAsia" w:hAnsiTheme="majorEastAsia" w:hint="eastAsia"/>
                              </w:rPr>
                              <w:t>店頭</w:t>
                            </w:r>
                            <w:r w:rsidR="00C13C32" w:rsidRPr="00C13C32">
                              <w:rPr>
                                <w:rFonts w:asciiTheme="majorEastAsia" w:eastAsiaTheme="majorEastAsia" w:hAnsiTheme="majorEastAsia" w:hint="eastAsia"/>
                              </w:rPr>
                              <w:t>上面のデザイン</w:t>
                            </w:r>
                          </w:p>
                          <w:p w:rsidR="00AE45EB" w:rsidRDefault="000B2999" w:rsidP="00AE45EB">
                            <w:pPr>
                              <w:jc w:val="center"/>
                            </w:pPr>
                            <w:r w:rsidRPr="00AE45EB">
                              <w:rPr>
                                <w:noProof/>
                              </w:rPr>
                              <w:drawing>
                                <wp:inline distT="0" distB="0" distL="0" distR="0" wp14:anchorId="7BFBA373" wp14:editId="7FBA693C">
                                  <wp:extent cx="2599055" cy="1458006"/>
                                  <wp:effectExtent l="0" t="0" r="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055" cy="14580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5.85pt;margin-top:108.15pt;width:219.75pt;height:1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" filled="f" stroked="f">
                <v:textbox>
                  <w:txbxContent>
                    <w:p w:rsidR="00E542D4" w:rsidRPr="00C13C32" w:rsidRDefault="00AE45EB" w:rsidP="00AE45EB">
                      <w:pPr>
                        <w:ind w:firstLineChars="100" w:firstLine="192"/>
                        <w:rPr>
                          <w:rFonts w:asciiTheme="majorEastAsia" w:eastAsiaTheme="majorEastAsia" w:hAnsiTheme="majorEastAsia"/>
                        </w:rPr>
                      </w:pPr>
                      <w:r w:rsidRPr="00C13C32">
                        <w:rPr>
                          <w:rFonts w:asciiTheme="majorEastAsia" w:eastAsiaTheme="majorEastAsia" w:hAnsiTheme="majorEastAsia" w:hint="eastAsia"/>
                        </w:rPr>
                        <w:t xml:space="preserve">画像１　</w:t>
                      </w:r>
                      <w:r w:rsidR="00C13C32" w:rsidRPr="00C13C32">
                        <w:rPr>
                          <w:rFonts w:asciiTheme="majorEastAsia" w:eastAsiaTheme="majorEastAsia" w:hAnsiTheme="majorEastAsia" w:hint="eastAsia"/>
                        </w:rPr>
                        <w:t>特徴的な</w:t>
                      </w:r>
                      <w:r w:rsidRPr="00C13C32">
                        <w:rPr>
                          <w:rFonts w:asciiTheme="majorEastAsia" w:eastAsiaTheme="majorEastAsia" w:hAnsiTheme="majorEastAsia" w:hint="eastAsia"/>
                        </w:rPr>
                        <w:t>店頭</w:t>
                      </w:r>
                      <w:r w:rsidR="00C13C32" w:rsidRPr="00C13C32">
                        <w:rPr>
                          <w:rFonts w:asciiTheme="majorEastAsia" w:eastAsiaTheme="majorEastAsia" w:hAnsiTheme="majorEastAsia" w:hint="eastAsia"/>
                        </w:rPr>
                        <w:t>上面のデザイン</w:t>
                      </w:r>
                    </w:p>
                    <w:p w:rsidR="00AE45EB" w:rsidRDefault="000B2999" w:rsidP="00AE45EB">
                      <w:pPr>
                        <w:jc w:val="center"/>
                      </w:pPr>
                      <w:r w:rsidRPr="00AE45EB">
                        <w:rPr>
                          <w:noProof/>
                        </w:rPr>
                        <w:drawing>
                          <wp:inline distT="0" distB="0" distL="0" distR="0" wp14:anchorId="7BFBA373" wp14:editId="7FBA693C">
                            <wp:extent cx="2599055" cy="1458006"/>
                            <wp:effectExtent l="0" t="0" r="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9055" cy="1458006"/>
                                    </a:xfrm>
                                    <a:prstGeom prst="rect">
                                      <a:avLst/>
                                    </a:prstGeom>
                                    <a:noFill/>
                                    <a:ln>
                                      <a:noFill/>
                                    </a:ln>
                                  </pic:spPr>
                                </pic:pic>
                              </a:graphicData>
                            </a:graphic>
                          </wp:inline>
                        </w:drawing>
                      </w:r>
                    </w:p>
                  </w:txbxContent>
                </v:textbox>
                <w10:wrap type="tight"/>
              </v:shape>
            </w:pict>
          </mc:Fallback>
        </mc:AlternateContent>
      </w:r>
      <w:r w:rsidR="00431BC4">
        <w:rPr>
          <w:rFonts w:hint="eastAsia"/>
        </w:rPr>
        <w:t xml:space="preserve">　</w:t>
      </w:r>
      <w:r w:rsidR="009A0630">
        <w:rPr>
          <w:rFonts w:hint="eastAsia"/>
        </w:rPr>
        <w:t>今回ご紹介する</w:t>
      </w:r>
      <w:r w:rsidR="001B1AEE">
        <w:rPr>
          <w:rFonts w:hint="eastAsia"/>
        </w:rPr>
        <w:t>有限</w:t>
      </w:r>
      <w:r w:rsidR="00F62AF1">
        <w:rPr>
          <w:rFonts w:hint="eastAsia"/>
        </w:rPr>
        <w:t>会社</w:t>
      </w:r>
      <w:r w:rsidR="001B1AEE">
        <w:rPr>
          <w:rFonts w:hint="eastAsia"/>
        </w:rPr>
        <w:t>イワイザケドットコム</w:t>
      </w:r>
      <w:r w:rsidR="00451436">
        <w:rPr>
          <w:rFonts w:hint="eastAsia"/>
        </w:rPr>
        <w:t>（以下・同社）</w:t>
      </w:r>
      <w:r w:rsidR="00431BC4">
        <w:rPr>
          <w:rFonts w:hint="eastAsia"/>
        </w:rPr>
        <w:t>は、</w:t>
      </w:r>
      <w:r w:rsidR="009A0630">
        <w:rPr>
          <w:rFonts w:asciiTheme="minorEastAsia" w:hAnsiTheme="minorEastAsia" w:hint="eastAsia"/>
        </w:rPr>
        <w:t>日本一長い商店街で有名な天</w:t>
      </w:r>
      <w:r w:rsidR="00A073B4">
        <w:rPr>
          <w:rFonts w:asciiTheme="minorEastAsia" w:hAnsiTheme="minorEastAsia" w:hint="eastAsia"/>
        </w:rPr>
        <w:t>神橋筋商店街にあり</w:t>
      </w:r>
      <w:r w:rsidR="009A0630">
        <w:rPr>
          <w:rFonts w:asciiTheme="minorEastAsia" w:hAnsiTheme="minorEastAsia" w:hint="eastAsia"/>
        </w:rPr>
        <w:t>ます。</w:t>
      </w:r>
      <w:r w:rsidR="004C4502">
        <w:rPr>
          <w:rFonts w:asciiTheme="minorEastAsia" w:hAnsiTheme="minorEastAsia" w:hint="eastAsia"/>
        </w:rPr>
        <w:t>同社は、</w:t>
      </w:r>
      <w:r>
        <w:rPr>
          <w:rFonts w:asciiTheme="minorEastAsia" w:hAnsiTheme="minorEastAsia" w:hint="eastAsia"/>
        </w:rPr>
        <w:t>取締役の赤尾江里子さんの祖父が昭和21（1946）年にこの地で創業した、</w:t>
      </w:r>
      <w:r w:rsidR="00B40B16">
        <w:rPr>
          <w:rFonts w:asciiTheme="minorEastAsia" w:hAnsiTheme="minorEastAsia" w:hint="eastAsia"/>
        </w:rPr>
        <w:t>装飾</w:t>
      </w:r>
      <w:r w:rsidR="000C7400">
        <w:rPr>
          <w:rFonts w:asciiTheme="minorEastAsia" w:hAnsiTheme="minorEastAsia" w:hint="eastAsia"/>
        </w:rPr>
        <w:t>品</w:t>
      </w:r>
      <w:r w:rsidR="00B40B16">
        <w:rPr>
          <w:rFonts w:asciiTheme="minorEastAsia" w:hAnsiTheme="minorEastAsia" w:hint="eastAsia"/>
        </w:rPr>
        <w:t>文具の</w:t>
      </w:r>
      <w:r>
        <w:rPr>
          <w:rFonts w:asciiTheme="minorEastAsia" w:hAnsiTheme="minorEastAsia" w:hint="eastAsia"/>
        </w:rPr>
        <w:t>卸売店</w:t>
      </w:r>
      <w:r w:rsidR="000C7400">
        <w:rPr>
          <w:rFonts w:asciiTheme="minorEastAsia" w:hAnsiTheme="minorEastAsia" w:hint="eastAsia"/>
        </w:rPr>
        <w:t>が母体となっています</w:t>
      </w:r>
      <w:r w:rsidR="00B40B16">
        <w:rPr>
          <w:rFonts w:asciiTheme="minorEastAsia" w:hAnsiTheme="minorEastAsia" w:hint="eastAsia"/>
        </w:rPr>
        <w:t>。</w:t>
      </w:r>
      <w:r>
        <w:rPr>
          <w:rFonts w:asciiTheme="minorEastAsia" w:hAnsiTheme="minorEastAsia" w:hint="eastAsia"/>
        </w:rPr>
        <w:t>その後、</w:t>
      </w:r>
      <w:r w:rsidR="004C4502">
        <w:rPr>
          <w:rFonts w:asciiTheme="minorEastAsia" w:hAnsiTheme="minorEastAsia" w:hint="eastAsia"/>
        </w:rPr>
        <w:t>昭和47（1972）年、ボウリングブームの全盛期に</w:t>
      </w:r>
      <w:r w:rsidR="00B56181">
        <w:rPr>
          <w:rFonts w:asciiTheme="minorEastAsia" w:hAnsiTheme="minorEastAsia" w:hint="eastAsia"/>
        </w:rPr>
        <w:t>トロフィー・楯の製造卸の</w:t>
      </w:r>
      <w:r w:rsidR="004C4502">
        <w:rPr>
          <w:rFonts w:asciiTheme="minorEastAsia" w:hAnsiTheme="minorEastAsia" w:hint="eastAsia"/>
        </w:rPr>
        <w:t>エヌエス株式会社となり、平成</w:t>
      </w:r>
      <w:r>
        <w:rPr>
          <w:rFonts w:asciiTheme="minorEastAsia" w:hAnsiTheme="minorEastAsia" w:hint="eastAsia"/>
        </w:rPr>
        <w:t>元</w:t>
      </w:r>
      <w:r w:rsidR="004C4502">
        <w:rPr>
          <w:rFonts w:asciiTheme="minorEastAsia" w:hAnsiTheme="minorEastAsia" w:hint="eastAsia"/>
        </w:rPr>
        <w:t>（1989）年には小売に</w:t>
      </w:r>
      <w:r w:rsidR="00B56181">
        <w:rPr>
          <w:rFonts w:asciiTheme="minorEastAsia" w:hAnsiTheme="minorEastAsia" w:hint="eastAsia"/>
        </w:rPr>
        <w:t>も</w:t>
      </w:r>
      <w:r w:rsidR="004C4502">
        <w:rPr>
          <w:rFonts w:asciiTheme="minorEastAsia" w:hAnsiTheme="minorEastAsia" w:hint="eastAsia"/>
        </w:rPr>
        <w:t>進出</w:t>
      </w:r>
      <w:r w:rsidR="00EC4CEA">
        <w:rPr>
          <w:rFonts w:asciiTheme="minorEastAsia" w:hAnsiTheme="minorEastAsia" w:hint="eastAsia"/>
        </w:rPr>
        <w:t>されました。</w:t>
      </w:r>
      <w:r w:rsidR="00577C03">
        <w:rPr>
          <w:rFonts w:asciiTheme="minorEastAsia" w:hAnsiTheme="minorEastAsia" w:hint="eastAsia"/>
        </w:rPr>
        <w:t>しかし、</w:t>
      </w:r>
      <w:r w:rsidR="00EC4CEA">
        <w:rPr>
          <w:rFonts w:asciiTheme="minorEastAsia" w:hAnsiTheme="minorEastAsia" w:hint="eastAsia"/>
        </w:rPr>
        <w:t>バブル崩壊</w:t>
      </w:r>
      <w:r w:rsidR="00577C03">
        <w:rPr>
          <w:rFonts w:asciiTheme="minorEastAsia" w:hAnsiTheme="minorEastAsia" w:hint="eastAsia"/>
        </w:rPr>
        <w:t>の</w:t>
      </w:r>
      <w:r w:rsidR="00EC4CEA">
        <w:rPr>
          <w:rFonts w:asciiTheme="minorEastAsia" w:hAnsiTheme="minorEastAsia" w:hint="eastAsia"/>
        </w:rPr>
        <w:t>影響を</w:t>
      </w:r>
      <w:r w:rsidR="00577C03">
        <w:rPr>
          <w:rFonts w:asciiTheme="minorEastAsia" w:hAnsiTheme="minorEastAsia" w:hint="eastAsia"/>
        </w:rPr>
        <w:t>受け、起死回生の策として</w:t>
      </w:r>
      <w:r w:rsidR="00B40B16">
        <w:rPr>
          <w:rFonts w:asciiTheme="minorEastAsia" w:hAnsiTheme="minorEastAsia" w:hint="eastAsia"/>
        </w:rPr>
        <w:t>平成12（2000）年には、「</w:t>
      </w:r>
      <w:r w:rsidR="00C30977">
        <w:rPr>
          <w:rFonts w:asciiTheme="minorEastAsia" w:hAnsiTheme="minorEastAsia" w:hint="eastAsia"/>
        </w:rPr>
        <w:t>トロフィー</w:t>
      </w:r>
      <w:r w:rsidR="00B40B16">
        <w:rPr>
          <w:rFonts w:asciiTheme="minorEastAsia" w:hAnsiTheme="minorEastAsia" w:hint="eastAsia"/>
        </w:rPr>
        <w:t>のＮＳ」のホームページを立ち上げ、</w:t>
      </w:r>
      <w:r w:rsidR="009A0630">
        <w:rPr>
          <w:rFonts w:asciiTheme="minorEastAsia" w:hAnsiTheme="minorEastAsia" w:hint="eastAsia"/>
        </w:rPr>
        <w:t>ネット通販を開始し</w:t>
      </w:r>
      <w:r w:rsidR="00577C03">
        <w:rPr>
          <w:rFonts w:asciiTheme="minorEastAsia" w:hAnsiTheme="minorEastAsia" w:hint="eastAsia"/>
        </w:rPr>
        <w:t>ました。その結果、</w:t>
      </w:r>
      <w:r w:rsidR="00625F3B">
        <w:rPr>
          <w:rFonts w:asciiTheme="minorEastAsia" w:hAnsiTheme="minorEastAsia" w:hint="eastAsia"/>
        </w:rPr>
        <w:t>販売エリアが全国に広がり、</w:t>
      </w:r>
      <w:r w:rsidR="00EC4CEA">
        <w:rPr>
          <w:rFonts w:asciiTheme="minorEastAsia" w:hAnsiTheme="minorEastAsia" w:hint="eastAsia"/>
        </w:rPr>
        <w:t>売上の7割がネット経由を占めるまでになるなど、</w:t>
      </w:r>
      <w:r w:rsidR="00451436">
        <w:rPr>
          <w:rFonts w:asciiTheme="minorEastAsia" w:hAnsiTheme="minorEastAsia" w:hint="eastAsia"/>
        </w:rPr>
        <w:t>ネットビジネスの経験とノウハウを蓄積され</w:t>
      </w:r>
      <w:r w:rsidR="00577C03">
        <w:rPr>
          <w:rFonts w:asciiTheme="minorEastAsia" w:hAnsiTheme="minorEastAsia" w:hint="eastAsia"/>
        </w:rPr>
        <w:t>ました</w:t>
      </w:r>
      <w:r w:rsidR="00155B79">
        <w:rPr>
          <w:rFonts w:asciiTheme="minorEastAsia" w:hAnsiTheme="minorEastAsia" w:hint="eastAsia"/>
        </w:rPr>
        <w:t>。</w:t>
      </w:r>
    </w:p>
    <w:p w:rsidR="009A0630" w:rsidRDefault="009A0630" w:rsidP="009A0630">
      <w:pPr>
        <w:ind w:firstLineChars="100" w:firstLine="192"/>
        <w:rPr>
          <w:rFonts w:asciiTheme="minorEastAsia" w:hAnsiTheme="minorEastAsia"/>
        </w:rPr>
      </w:pPr>
      <w:r>
        <w:rPr>
          <w:rFonts w:hint="eastAsia"/>
        </w:rPr>
        <w:t>そして、</w:t>
      </w:r>
      <w:r w:rsidR="00EC4CEA">
        <w:rPr>
          <w:rFonts w:hint="eastAsia"/>
        </w:rPr>
        <w:t>平成</w:t>
      </w:r>
      <w:r w:rsidR="00EC4CEA" w:rsidRPr="00E60611">
        <w:rPr>
          <w:rFonts w:asciiTheme="minorEastAsia" w:hAnsiTheme="minorEastAsia" w:hint="eastAsia"/>
        </w:rPr>
        <w:t>15（2003）</w:t>
      </w:r>
      <w:r w:rsidR="00EC4CEA">
        <w:rPr>
          <w:rFonts w:hint="eastAsia"/>
        </w:rPr>
        <w:t>年に赤尾さんがエヌエス株式会社代表取締役となられた後、</w:t>
      </w:r>
      <w:r>
        <w:rPr>
          <w:rFonts w:hint="eastAsia"/>
        </w:rPr>
        <w:t>酒販小売・通販免許を取得し、鏡開きセットやボトルにメッセージを彫ったワイン等のお酒の記念品をインターネットで販売する企業として、平成</w:t>
      </w:r>
      <w:r w:rsidRPr="00E60611">
        <w:rPr>
          <w:rFonts w:asciiTheme="minorEastAsia" w:hAnsiTheme="minorEastAsia" w:hint="eastAsia"/>
        </w:rPr>
        <w:t>17(</w:t>
      </w:r>
      <w:r>
        <w:rPr>
          <w:rFonts w:asciiTheme="minorEastAsia" w:hAnsiTheme="minorEastAsia" w:hint="eastAsia"/>
        </w:rPr>
        <w:t>2005)年に</w:t>
      </w:r>
      <w:r w:rsidR="00451436">
        <w:rPr>
          <w:rFonts w:asciiTheme="minorEastAsia" w:hAnsiTheme="minorEastAsia" w:hint="eastAsia"/>
        </w:rPr>
        <w:t>同社</w:t>
      </w:r>
      <w:r w:rsidR="00577C03">
        <w:rPr>
          <w:rFonts w:asciiTheme="minorEastAsia" w:hAnsiTheme="minorEastAsia" w:hint="eastAsia"/>
        </w:rPr>
        <w:t>を</w:t>
      </w:r>
      <w:r w:rsidR="00B56181">
        <w:rPr>
          <w:rFonts w:asciiTheme="minorEastAsia" w:hAnsiTheme="minorEastAsia" w:hint="eastAsia"/>
        </w:rPr>
        <w:t>設立</w:t>
      </w:r>
      <w:r w:rsidR="00EC4CEA">
        <w:rPr>
          <w:rFonts w:asciiTheme="minorEastAsia" w:hAnsiTheme="minorEastAsia" w:hint="eastAsia"/>
        </w:rPr>
        <w:t>され</w:t>
      </w:r>
      <w:r>
        <w:rPr>
          <w:rFonts w:asciiTheme="minorEastAsia" w:hAnsiTheme="minorEastAsia" w:hint="eastAsia"/>
        </w:rPr>
        <w:t>ました。</w:t>
      </w:r>
    </w:p>
    <w:p w:rsidR="00857B50" w:rsidRDefault="009A0630" w:rsidP="00EE63EF">
      <w:pPr>
        <w:rPr>
          <w:rFonts w:asciiTheme="minorEastAsia" w:hAnsiTheme="minorEastAsia"/>
        </w:rPr>
      </w:pPr>
      <w:r>
        <w:rPr>
          <w:rFonts w:asciiTheme="minorEastAsia" w:hAnsiTheme="minorEastAsia" w:hint="eastAsia"/>
        </w:rPr>
        <w:t xml:space="preserve">　しかし、ネットビジネスは価格競争が激しく、このままネット通販だけでは事業の継続は難しいと考えていたとき、赤尾さんはふと自社の立地の良さに気づかれました。</w:t>
      </w:r>
      <w:r w:rsidR="00EE63EF">
        <w:rPr>
          <w:rFonts w:asciiTheme="minorEastAsia" w:hAnsiTheme="minorEastAsia" w:hint="eastAsia"/>
        </w:rPr>
        <w:t>そこで、大阪の代表的商店街にあって、</w:t>
      </w:r>
      <w:r w:rsidR="00A073B4">
        <w:rPr>
          <w:rFonts w:asciiTheme="minorEastAsia" w:hAnsiTheme="minorEastAsia" w:hint="eastAsia"/>
        </w:rPr>
        <w:t>大阪天満宮</w:t>
      </w:r>
      <w:r w:rsidR="00B56181">
        <w:rPr>
          <w:rFonts w:asciiTheme="minorEastAsia" w:hAnsiTheme="minorEastAsia" w:hint="eastAsia"/>
        </w:rPr>
        <w:t>の西側に隣接し、</w:t>
      </w:r>
      <w:r w:rsidR="00155B79">
        <w:rPr>
          <w:rFonts w:asciiTheme="minorEastAsia" w:hAnsiTheme="minorEastAsia" w:hint="eastAsia"/>
        </w:rPr>
        <w:t>落語</w:t>
      </w:r>
      <w:r w:rsidR="00155B79">
        <w:rPr>
          <w:rFonts w:asciiTheme="minorEastAsia" w:hAnsiTheme="minorEastAsia" w:hint="eastAsia"/>
        </w:rPr>
        <w:lastRenderedPageBreak/>
        <w:t>専門の定席</w:t>
      </w:r>
      <w:r w:rsidR="00E65134">
        <w:rPr>
          <w:rFonts w:asciiTheme="minorEastAsia" w:hAnsiTheme="minorEastAsia" w:hint="eastAsia"/>
        </w:rPr>
        <w:t>（毎日公演している演芸場）</w:t>
      </w:r>
      <w:r w:rsidR="00155B79">
        <w:rPr>
          <w:rFonts w:asciiTheme="minorEastAsia" w:hAnsiTheme="minorEastAsia" w:hint="eastAsia"/>
        </w:rPr>
        <w:t>である</w:t>
      </w:r>
      <w:r w:rsidR="00A073B4">
        <w:rPr>
          <w:rFonts w:asciiTheme="minorEastAsia" w:hAnsiTheme="minorEastAsia" w:hint="eastAsia"/>
        </w:rPr>
        <w:t>天満天神繁昌亭にも程近いことを生かして、この場所に天満天神や大阪の伝統文化や産業資源</w:t>
      </w:r>
      <w:r w:rsidR="005D79CB">
        <w:rPr>
          <w:rFonts w:asciiTheme="minorEastAsia" w:hAnsiTheme="minorEastAsia" w:hint="eastAsia"/>
        </w:rPr>
        <w:t>を活用した土産物等をセレクトして販売する店舗</w:t>
      </w:r>
      <w:r w:rsidR="00E60611">
        <w:rPr>
          <w:rFonts w:asciiTheme="minorEastAsia" w:hAnsiTheme="minorEastAsia" w:hint="eastAsia"/>
        </w:rPr>
        <w:t>、</w:t>
      </w:r>
      <w:r w:rsidR="005D79CB">
        <w:rPr>
          <w:rFonts w:asciiTheme="minorEastAsia" w:hAnsiTheme="minorEastAsia" w:hint="eastAsia"/>
        </w:rPr>
        <w:t>「天満天神ＭＡＩＤＯ屋」を</w:t>
      </w:r>
      <w:r w:rsidR="00C30977">
        <w:rPr>
          <w:rFonts w:asciiTheme="minorEastAsia" w:hAnsiTheme="minorEastAsia" w:hint="eastAsia"/>
        </w:rPr>
        <w:t>設置することと</w:t>
      </w:r>
      <w:r w:rsidR="00EE63EF">
        <w:rPr>
          <w:rFonts w:asciiTheme="minorEastAsia" w:hAnsiTheme="minorEastAsia" w:hint="eastAsia"/>
        </w:rPr>
        <w:t>なりました。</w:t>
      </w:r>
      <w:r w:rsidR="00C30977">
        <w:rPr>
          <w:rFonts w:asciiTheme="minorEastAsia" w:hAnsiTheme="minorEastAsia" w:hint="eastAsia"/>
        </w:rPr>
        <w:t>この計画は平成25(2013)年11月、経営革新計画の承認を得て</w:t>
      </w:r>
      <w:r w:rsidR="005D79CB">
        <w:rPr>
          <w:rFonts w:asciiTheme="minorEastAsia" w:hAnsiTheme="minorEastAsia" w:hint="eastAsia"/>
        </w:rPr>
        <w:t>、平成26(2014)年に開店</w:t>
      </w:r>
      <w:r w:rsidR="00C30977">
        <w:rPr>
          <w:rFonts w:asciiTheme="minorEastAsia" w:hAnsiTheme="minorEastAsia" w:hint="eastAsia"/>
        </w:rPr>
        <w:t>し</w:t>
      </w:r>
      <w:r w:rsidR="005D79CB">
        <w:rPr>
          <w:rFonts w:asciiTheme="minorEastAsia" w:hAnsiTheme="minorEastAsia" w:hint="eastAsia"/>
        </w:rPr>
        <w:t>ました。</w:t>
      </w:r>
    </w:p>
    <w:p w:rsidR="00EE63EF" w:rsidRDefault="00EE63EF" w:rsidP="00EE63EF">
      <w:pPr>
        <w:rPr>
          <w:rFonts w:asciiTheme="minorEastAsia" w:hAnsiTheme="minorEastAsia"/>
        </w:rPr>
      </w:pPr>
      <w:r>
        <w:rPr>
          <w:rFonts w:asciiTheme="minorEastAsia" w:hAnsiTheme="minorEastAsia" w:hint="eastAsia"/>
        </w:rPr>
        <w:t xml:space="preserve">　その結果、低利融資、認知度の向上、取引先の広がり等の効果が得られ</w:t>
      </w:r>
      <w:r w:rsidR="007F1419">
        <w:rPr>
          <w:rFonts w:asciiTheme="minorEastAsia" w:hAnsiTheme="minorEastAsia" w:hint="eastAsia"/>
        </w:rPr>
        <w:t>、開店当初に比べて</w:t>
      </w:r>
      <w:r w:rsidR="00B56181">
        <w:rPr>
          <w:rFonts w:asciiTheme="minorEastAsia" w:hAnsiTheme="minorEastAsia" w:hint="eastAsia"/>
        </w:rPr>
        <w:t>購買</w:t>
      </w:r>
      <w:r w:rsidR="007F1419">
        <w:rPr>
          <w:rFonts w:asciiTheme="minorEastAsia" w:hAnsiTheme="minorEastAsia" w:hint="eastAsia"/>
        </w:rPr>
        <w:t>客数は３割増加し</w:t>
      </w:r>
      <w:r>
        <w:rPr>
          <w:rFonts w:asciiTheme="minorEastAsia" w:hAnsiTheme="minorEastAsia" w:hint="eastAsia"/>
        </w:rPr>
        <w:t>ました。</w:t>
      </w:r>
      <w:r w:rsidR="007F1419">
        <w:rPr>
          <w:rFonts w:asciiTheme="minorEastAsia" w:hAnsiTheme="minorEastAsia" w:hint="eastAsia"/>
        </w:rPr>
        <w:t>購買の目的は、退職や金婚式等各種お祝い事の記念品や、帰省の際の土産などが多く、天満切子</w:t>
      </w:r>
      <w:r w:rsidR="00B7537E">
        <w:rPr>
          <w:rFonts w:asciiTheme="minorEastAsia" w:hAnsiTheme="minorEastAsia" w:hint="eastAsia"/>
        </w:rPr>
        <w:t>や大阪錫器といった伝統的な大阪の工芸品の人気も高いようです。</w:t>
      </w:r>
    </w:p>
    <w:p w:rsidR="000B2999" w:rsidRDefault="00B7537E" w:rsidP="00EE63EF">
      <w:pPr>
        <w:rPr>
          <w:rFonts w:asciiTheme="minorEastAsia" w:hAnsiTheme="minorEastAsia"/>
        </w:rPr>
      </w:pPr>
      <w:r>
        <w:rPr>
          <w:rFonts w:asciiTheme="minorEastAsia" w:hAnsiTheme="minorEastAsia" w:hint="eastAsia"/>
        </w:rPr>
        <w:t xml:space="preserve">　最近では、</w:t>
      </w:r>
      <w:r w:rsidR="00992EB4">
        <w:rPr>
          <w:rFonts w:asciiTheme="minorEastAsia" w:hAnsiTheme="minorEastAsia" w:hint="eastAsia"/>
        </w:rPr>
        <w:t>生活雑貨・手づくり用品の</w:t>
      </w:r>
      <w:r>
        <w:rPr>
          <w:rFonts w:asciiTheme="minorEastAsia" w:hAnsiTheme="minorEastAsia" w:hint="eastAsia"/>
        </w:rPr>
        <w:t>大手</w:t>
      </w:r>
      <w:r w:rsidR="00964DEE">
        <w:rPr>
          <w:rFonts w:asciiTheme="minorEastAsia" w:hAnsiTheme="minorEastAsia" w:hint="eastAsia"/>
        </w:rPr>
        <w:t>総合</w:t>
      </w:r>
      <w:r w:rsidR="00992EB4">
        <w:rPr>
          <w:rFonts w:asciiTheme="minorEastAsia" w:hAnsiTheme="minorEastAsia" w:hint="eastAsia"/>
        </w:rPr>
        <w:t>専門</w:t>
      </w:r>
      <w:r>
        <w:rPr>
          <w:rFonts w:asciiTheme="minorEastAsia" w:hAnsiTheme="minorEastAsia" w:hint="eastAsia"/>
        </w:rPr>
        <w:t>店から</w:t>
      </w:r>
      <w:r w:rsidR="00964DEE">
        <w:rPr>
          <w:rFonts w:asciiTheme="minorEastAsia" w:hAnsiTheme="minorEastAsia" w:hint="eastAsia"/>
        </w:rPr>
        <w:t>春・夏続けて</w:t>
      </w:r>
      <w:r>
        <w:rPr>
          <w:rFonts w:asciiTheme="minorEastAsia" w:hAnsiTheme="minorEastAsia" w:hint="eastAsia"/>
        </w:rPr>
        <w:t>期間限定ながら好条件で出店の打診が</w:t>
      </w:r>
      <w:r w:rsidR="00E60611">
        <w:rPr>
          <w:rFonts w:asciiTheme="minorEastAsia" w:hAnsiTheme="minorEastAsia" w:hint="eastAsia"/>
        </w:rPr>
        <w:t>相次ぎ</w:t>
      </w:r>
      <w:r>
        <w:rPr>
          <w:rFonts w:asciiTheme="minorEastAsia" w:hAnsiTheme="minorEastAsia" w:hint="eastAsia"/>
        </w:rPr>
        <w:t>、「ＭＡＩＤＯ屋」コーナーを</w:t>
      </w:r>
      <w:r w:rsidR="00964DEE">
        <w:rPr>
          <w:rFonts w:asciiTheme="minorEastAsia" w:hAnsiTheme="minorEastAsia" w:hint="eastAsia"/>
        </w:rPr>
        <w:t>展開し、良好な販売実績をあげられました。</w:t>
      </w:r>
    </w:p>
    <w:p w:rsidR="00AE45EB" w:rsidRPr="00EE63EF" w:rsidRDefault="00AE45EB" w:rsidP="00AE45EB">
      <w:pPr>
        <w:jc w:val="right"/>
        <w:rPr>
          <w:rFonts w:asciiTheme="minorEastAsia" w:hAnsiTheme="minorEastAsia"/>
        </w:rPr>
      </w:pPr>
      <w:r>
        <w:rPr>
          <w:rFonts w:asciiTheme="minorEastAsia" w:hAnsiTheme="minorEastAsia" w:hint="eastAsia"/>
        </w:rPr>
        <w:t>（筆者撮影）</w:t>
      </w:r>
    </w:p>
    <w:p w:rsidR="00A073B4" w:rsidRDefault="00A073B4" w:rsidP="00E76E07">
      <w:pPr>
        <w:rPr>
          <w:rFonts w:asciiTheme="minorEastAsia" w:hAnsiTheme="minorEastAsia"/>
        </w:rPr>
      </w:pPr>
    </w:p>
    <w:p w:rsidR="00857B50" w:rsidRPr="00857B50" w:rsidRDefault="005D79CB" w:rsidP="00E76E07">
      <w:pPr>
        <w:rPr>
          <w:rFonts w:asciiTheme="majorEastAsia" w:eastAsiaTheme="majorEastAsia" w:hAnsiTheme="majorEastAsia"/>
        </w:rPr>
      </w:pPr>
      <w:r>
        <w:rPr>
          <w:rFonts w:asciiTheme="majorEastAsia" w:eastAsiaTheme="majorEastAsia" w:hAnsiTheme="majorEastAsia" w:hint="eastAsia"/>
        </w:rPr>
        <w:t>単に物を売るだけでなく</w:t>
      </w:r>
    </w:p>
    <w:p w:rsidR="00563EF0" w:rsidRDefault="00563EF0" w:rsidP="00E76E07">
      <w:pPr>
        <w:rPr>
          <w:rFonts w:asciiTheme="minorEastAsia" w:hAnsiTheme="minorEastAsia"/>
        </w:rPr>
      </w:pPr>
      <w:r>
        <w:rPr>
          <w:rFonts w:asciiTheme="minorEastAsia" w:hAnsiTheme="minorEastAsia" w:hint="eastAsia"/>
        </w:rPr>
        <w:t xml:space="preserve">　</w:t>
      </w:r>
      <w:r w:rsidR="005D79CB">
        <w:rPr>
          <w:rFonts w:asciiTheme="minorEastAsia" w:hAnsiTheme="minorEastAsia" w:hint="eastAsia"/>
        </w:rPr>
        <w:t>開業した店舗内には、ワークショップスペースを設け、商品に関する講演や見学・体験イベント等を行い、その良さを知ってもらうことにしました。それから赤尾さんは、商品知識を高めようと、</w:t>
      </w:r>
      <w:r w:rsidR="00063384">
        <w:rPr>
          <w:rFonts w:asciiTheme="minorEastAsia" w:hAnsiTheme="minorEastAsia" w:hint="eastAsia"/>
        </w:rPr>
        <w:t>商品の背後にある歴史文化を</w:t>
      </w:r>
      <w:r w:rsidR="00F35836">
        <w:rPr>
          <w:rFonts w:asciiTheme="minorEastAsia" w:hAnsiTheme="minorEastAsia" w:hint="eastAsia"/>
        </w:rPr>
        <w:t>熱心に</w:t>
      </w:r>
      <w:r w:rsidR="00063384">
        <w:rPr>
          <w:rFonts w:asciiTheme="minorEastAsia" w:hAnsiTheme="minorEastAsia" w:hint="eastAsia"/>
        </w:rPr>
        <w:t>勉強</w:t>
      </w:r>
      <w:r w:rsidR="00F35836">
        <w:rPr>
          <w:rFonts w:asciiTheme="minorEastAsia" w:hAnsiTheme="minorEastAsia" w:hint="eastAsia"/>
        </w:rPr>
        <w:t>され</w:t>
      </w:r>
      <w:r w:rsidR="00577C03">
        <w:rPr>
          <w:rFonts w:asciiTheme="minorEastAsia" w:hAnsiTheme="minorEastAsia" w:hint="eastAsia"/>
        </w:rPr>
        <w:t>ました</w:t>
      </w:r>
      <w:r w:rsidR="00063384">
        <w:rPr>
          <w:rFonts w:asciiTheme="minorEastAsia" w:hAnsiTheme="minorEastAsia" w:hint="eastAsia"/>
        </w:rPr>
        <w:t>。</w:t>
      </w:r>
    </w:p>
    <w:p w:rsidR="00063384" w:rsidRPr="00063384" w:rsidRDefault="000B2999" w:rsidP="000D2957">
      <w:pPr>
        <w:rPr>
          <w:rFonts w:asciiTheme="minorEastAsia" w:hAnsiTheme="minorEastAsia"/>
        </w:rPr>
      </w:pPr>
      <w:r>
        <w:rPr>
          <w:noProof/>
        </w:rPr>
        <w:lastRenderedPageBreak/>
        <mc:AlternateContent>
          <mc:Choice Requires="wps">
            <w:drawing>
              <wp:anchor distT="0" distB="0" distL="114300" distR="114300" simplePos="0" relativeHeight="251663360" behindDoc="1" locked="0" layoutInCell="1" allowOverlap="1" wp14:anchorId="78091ED9" wp14:editId="10F15768">
                <wp:simplePos x="0" y="0"/>
                <wp:positionH relativeFrom="column">
                  <wp:posOffset>2962275</wp:posOffset>
                </wp:positionH>
                <wp:positionV relativeFrom="paragraph">
                  <wp:posOffset>1126490</wp:posOffset>
                </wp:positionV>
                <wp:extent cx="2667000" cy="3267075"/>
                <wp:effectExtent l="0" t="0" r="0" b="9525"/>
                <wp:wrapTight wrapText="bothSides">
                  <wp:wrapPolygon edited="0">
                    <wp:start x="0" y="0"/>
                    <wp:lineTo x="0" y="21537"/>
                    <wp:lineTo x="21446" y="21537"/>
                    <wp:lineTo x="21446" y="0"/>
                    <wp:lineTo x="0" y="0"/>
                  </wp:wrapPolygon>
                </wp:wrapTight>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67075"/>
                        </a:xfrm>
                        <a:prstGeom prst="rect">
                          <a:avLst/>
                        </a:prstGeom>
                        <a:solidFill>
                          <a:srgbClr val="FFFFFF"/>
                        </a:solidFill>
                        <a:ln w="9525">
                          <a:noFill/>
                          <a:miter lim="800000"/>
                          <a:headEnd/>
                          <a:tailEnd/>
                        </a:ln>
                      </wps:spPr>
                      <wps:txbx>
                        <w:txbxContent>
                          <w:p w:rsidR="00E542D4" w:rsidRPr="0036248A" w:rsidRDefault="00E542D4" w:rsidP="00E542D4">
                            <w:pPr>
                              <w:jc w:val="center"/>
                              <w:rPr>
                                <w:rFonts w:asciiTheme="majorEastAsia" w:eastAsiaTheme="majorEastAsia" w:hAnsiTheme="majorEastAsia"/>
                              </w:rPr>
                            </w:pPr>
                            <w:r>
                              <w:rPr>
                                <w:rFonts w:asciiTheme="majorEastAsia" w:eastAsiaTheme="majorEastAsia" w:hAnsiTheme="majorEastAsia" w:hint="eastAsia"/>
                              </w:rPr>
                              <w:t>画像2</w:t>
                            </w:r>
                            <w:r w:rsidRPr="006B764E">
                              <w:rPr>
                                <w:rFonts w:asciiTheme="majorEastAsia" w:eastAsiaTheme="majorEastAsia" w:hAnsiTheme="majorEastAsia" w:hint="eastAsia"/>
                              </w:rPr>
                              <w:t xml:space="preserve">　</w:t>
                            </w:r>
                            <w:r w:rsidR="000B2999">
                              <w:rPr>
                                <w:rFonts w:asciiTheme="majorEastAsia" w:eastAsiaTheme="majorEastAsia" w:hAnsiTheme="majorEastAsia" w:hint="eastAsia"/>
                              </w:rPr>
                              <w:t>最新</w:t>
                            </w:r>
                            <w:r w:rsidR="00F96878">
                              <w:rPr>
                                <w:rFonts w:asciiTheme="majorEastAsia" w:eastAsiaTheme="majorEastAsia" w:hAnsiTheme="majorEastAsia" w:hint="eastAsia"/>
                              </w:rPr>
                              <w:t>（第8弾）</w:t>
                            </w:r>
                            <w:r w:rsidR="000B2999">
                              <w:rPr>
                                <w:rFonts w:asciiTheme="majorEastAsia" w:eastAsiaTheme="majorEastAsia" w:hAnsiTheme="majorEastAsia" w:hint="eastAsia"/>
                              </w:rPr>
                              <w:t>の</w:t>
                            </w:r>
                            <w:r>
                              <w:rPr>
                                <w:rFonts w:asciiTheme="majorEastAsia" w:eastAsiaTheme="majorEastAsia" w:hAnsiTheme="majorEastAsia" w:hint="eastAsia"/>
                              </w:rPr>
                              <w:t>開発商品</w:t>
                            </w:r>
                          </w:p>
                          <w:p w:rsidR="00E542D4" w:rsidRDefault="00E542D4" w:rsidP="00E542D4">
                            <w:pPr>
                              <w:jc w:val="center"/>
                            </w:pPr>
                            <w:r>
                              <w:rPr>
                                <w:rFonts w:hint="eastAsia"/>
                              </w:rPr>
                              <w:t xml:space="preserve">　</w:t>
                            </w:r>
                            <w:r w:rsidR="00AE45EB" w:rsidRPr="00AE45EB">
                              <w:rPr>
                                <w:noProof/>
                              </w:rPr>
                              <w:drawing>
                                <wp:inline distT="0" distB="0" distL="0" distR="0" wp14:anchorId="329B02AA" wp14:editId="7FC21383">
                                  <wp:extent cx="1931040" cy="25804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1040" cy="2580480"/>
                                          </a:xfrm>
                                          <a:prstGeom prst="rect">
                                            <a:avLst/>
                                          </a:prstGeom>
                                          <a:noFill/>
                                          <a:ln>
                                            <a:noFill/>
                                          </a:ln>
                                        </pic:spPr>
                                      </pic:pic>
                                    </a:graphicData>
                                  </a:graphic>
                                </wp:inline>
                              </w:drawing>
                            </w:r>
                            <w:r>
                              <w:rPr>
                                <w:rFonts w:hint="eastAsia"/>
                              </w:rPr>
                              <w:t xml:space="preserve">　　　　　　　　　　</w:t>
                            </w:r>
                          </w:p>
                          <w:p w:rsidR="00E542D4" w:rsidRPr="00DB1A9F" w:rsidRDefault="00AE45EB" w:rsidP="00AE45EB">
                            <w:pPr>
                              <w:jc w:val="right"/>
                            </w:pPr>
                            <w:r>
                              <w:rPr>
                                <w:rFonts w:hint="eastAsia"/>
                              </w:rPr>
                              <w:t>（筆者撮影）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33.25pt;margin-top:88.7pt;width:210pt;height:25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" stroked="f">
                <v:textbox>
                  <w:txbxContent>
                    <w:p w:rsidR="00E542D4" w:rsidRPr="0036248A" w:rsidRDefault="00E542D4" w:rsidP="00E542D4">
                      <w:pPr>
                        <w:jc w:val="center"/>
                        <w:rPr>
                          <w:rFonts w:asciiTheme="majorEastAsia" w:eastAsiaTheme="majorEastAsia" w:hAnsiTheme="majorEastAsia"/>
                        </w:rPr>
                      </w:pPr>
                      <w:r>
                        <w:rPr>
                          <w:rFonts w:asciiTheme="majorEastAsia" w:eastAsiaTheme="majorEastAsia" w:hAnsiTheme="majorEastAsia" w:hint="eastAsia"/>
                        </w:rPr>
                        <w:t>画像2</w:t>
                      </w:r>
                      <w:r w:rsidRPr="006B764E">
                        <w:rPr>
                          <w:rFonts w:asciiTheme="majorEastAsia" w:eastAsiaTheme="majorEastAsia" w:hAnsiTheme="majorEastAsia" w:hint="eastAsia"/>
                        </w:rPr>
                        <w:t xml:space="preserve">　</w:t>
                      </w:r>
                      <w:r w:rsidR="000B2999">
                        <w:rPr>
                          <w:rFonts w:asciiTheme="majorEastAsia" w:eastAsiaTheme="majorEastAsia" w:hAnsiTheme="majorEastAsia" w:hint="eastAsia"/>
                        </w:rPr>
                        <w:t>最新</w:t>
                      </w:r>
                      <w:r w:rsidR="00F96878">
                        <w:rPr>
                          <w:rFonts w:asciiTheme="majorEastAsia" w:eastAsiaTheme="majorEastAsia" w:hAnsiTheme="majorEastAsia" w:hint="eastAsia"/>
                        </w:rPr>
                        <w:t>（第8弾）</w:t>
                      </w:r>
                      <w:r w:rsidR="000B2999">
                        <w:rPr>
                          <w:rFonts w:asciiTheme="majorEastAsia" w:eastAsiaTheme="majorEastAsia" w:hAnsiTheme="majorEastAsia" w:hint="eastAsia"/>
                        </w:rPr>
                        <w:t>の</w:t>
                      </w:r>
                      <w:r>
                        <w:rPr>
                          <w:rFonts w:asciiTheme="majorEastAsia" w:eastAsiaTheme="majorEastAsia" w:hAnsiTheme="majorEastAsia" w:hint="eastAsia"/>
                        </w:rPr>
                        <w:t>開発商品</w:t>
                      </w:r>
                    </w:p>
                    <w:p w:rsidR="00E542D4" w:rsidRDefault="00E542D4" w:rsidP="00E542D4">
                      <w:pPr>
                        <w:jc w:val="center"/>
                      </w:pPr>
                      <w:r>
                        <w:rPr>
                          <w:rFonts w:hint="eastAsia"/>
                        </w:rPr>
                        <w:t xml:space="preserve">　</w:t>
                      </w:r>
                      <w:r w:rsidR="00AE45EB" w:rsidRPr="00AE45EB">
                        <w:rPr>
                          <w:noProof/>
                        </w:rPr>
                        <w:drawing>
                          <wp:inline distT="0" distB="0" distL="0" distR="0" wp14:anchorId="329B02AA" wp14:editId="7FC21383">
                            <wp:extent cx="1931040" cy="258048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1040" cy="2580480"/>
                                    </a:xfrm>
                                    <a:prstGeom prst="rect">
                                      <a:avLst/>
                                    </a:prstGeom>
                                    <a:noFill/>
                                    <a:ln>
                                      <a:noFill/>
                                    </a:ln>
                                  </pic:spPr>
                                </pic:pic>
                              </a:graphicData>
                            </a:graphic>
                          </wp:inline>
                        </w:drawing>
                      </w:r>
                      <w:r>
                        <w:rPr>
                          <w:rFonts w:hint="eastAsia"/>
                        </w:rPr>
                        <w:t xml:space="preserve">　　　　　　　　　　</w:t>
                      </w:r>
                    </w:p>
                    <w:p w:rsidR="00E542D4" w:rsidRPr="00DB1A9F" w:rsidRDefault="00AE45EB" w:rsidP="00AE45EB">
                      <w:pPr>
                        <w:jc w:val="right"/>
                      </w:pPr>
                      <w:r>
                        <w:rPr>
                          <w:rFonts w:hint="eastAsia"/>
                        </w:rPr>
                        <w:t>（筆者撮影）</w:t>
                      </w:r>
                    </w:p>
                  </w:txbxContent>
                </v:textbox>
                <w10:wrap type="tight"/>
              </v:shape>
            </w:pict>
          </mc:Fallback>
        </mc:AlternateContent>
      </w:r>
      <w:r w:rsidR="00063384">
        <w:rPr>
          <w:rFonts w:asciiTheme="minorEastAsia" w:hAnsiTheme="minorEastAsia" w:hint="eastAsia"/>
        </w:rPr>
        <w:t xml:space="preserve">　</w:t>
      </w:r>
      <w:r w:rsidR="00F35836">
        <w:rPr>
          <w:rFonts w:asciiTheme="minorEastAsia" w:hAnsiTheme="minorEastAsia" w:hint="eastAsia"/>
        </w:rPr>
        <w:t>同社の大きな特徴</w:t>
      </w:r>
      <w:r w:rsidR="00AE5F4A">
        <w:rPr>
          <w:rFonts w:asciiTheme="minorEastAsia" w:hAnsiTheme="minorEastAsia" w:hint="eastAsia"/>
        </w:rPr>
        <w:t>である</w:t>
      </w:r>
      <w:r w:rsidR="00063384">
        <w:rPr>
          <w:rFonts w:asciiTheme="minorEastAsia" w:hAnsiTheme="minorEastAsia" w:hint="eastAsia"/>
        </w:rPr>
        <w:t>イベントは</w:t>
      </w:r>
      <w:r w:rsidR="00AE5F4A">
        <w:rPr>
          <w:rFonts w:asciiTheme="minorEastAsia" w:hAnsiTheme="minorEastAsia" w:hint="eastAsia"/>
        </w:rPr>
        <w:t>、</w:t>
      </w:r>
      <w:r w:rsidR="00063384">
        <w:rPr>
          <w:rFonts w:asciiTheme="minorEastAsia" w:hAnsiTheme="minorEastAsia" w:hint="eastAsia"/>
        </w:rPr>
        <w:t>月2回開催され</w:t>
      </w:r>
      <w:r w:rsidR="00AE5F4A">
        <w:rPr>
          <w:rFonts w:asciiTheme="minorEastAsia" w:hAnsiTheme="minorEastAsia" w:hint="eastAsia"/>
        </w:rPr>
        <w:t>ています。その内容は、</w:t>
      </w:r>
      <w:r w:rsidR="00577C03">
        <w:rPr>
          <w:rFonts w:asciiTheme="minorEastAsia" w:hAnsiTheme="minorEastAsia" w:hint="eastAsia"/>
        </w:rPr>
        <w:t>店内奥のスペースを使ったイベント、キッチンスペースを使った料理イベントのほか、</w:t>
      </w:r>
      <w:r w:rsidR="00F35836">
        <w:rPr>
          <w:rFonts w:asciiTheme="minorEastAsia" w:hAnsiTheme="minorEastAsia" w:hint="eastAsia"/>
        </w:rPr>
        <w:t>八尾で伝承される</w:t>
      </w:r>
      <w:r w:rsidR="009765F0">
        <w:rPr>
          <w:rFonts w:asciiTheme="minorEastAsia" w:hAnsiTheme="minorEastAsia" w:hint="eastAsia"/>
        </w:rPr>
        <w:t>河内木綿の</w:t>
      </w:r>
      <w:r w:rsidR="00AE5F4A">
        <w:rPr>
          <w:rFonts w:asciiTheme="minorEastAsia" w:hAnsiTheme="minorEastAsia" w:hint="eastAsia"/>
        </w:rPr>
        <w:t>綿の実収穫や</w:t>
      </w:r>
      <w:r w:rsidR="009765F0">
        <w:rPr>
          <w:rFonts w:asciiTheme="minorEastAsia" w:hAnsiTheme="minorEastAsia" w:hint="eastAsia"/>
        </w:rPr>
        <w:t>藍染め体験、</w:t>
      </w:r>
      <w:r w:rsidR="005D5A95">
        <w:rPr>
          <w:rFonts w:asciiTheme="minorEastAsia" w:hAnsiTheme="minorEastAsia" w:hint="eastAsia"/>
        </w:rPr>
        <w:t>柏原市のワイナリーで</w:t>
      </w:r>
      <w:r w:rsidR="00990C33">
        <w:rPr>
          <w:rFonts w:asciiTheme="minorEastAsia" w:hAnsiTheme="minorEastAsia" w:hint="eastAsia"/>
        </w:rPr>
        <w:t>の</w:t>
      </w:r>
      <w:r w:rsidR="005D5A95">
        <w:rPr>
          <w:rFonts w:asciiTheme="minorEastAsia" w:hAnsiTheme="minorEastAsia" w:hint="eastAsia"/>
        </w:rPr>
        <w:t>畑</w:t>
      </w:r>
      <w:r w:rsidR="00577C03">
        <w:rPr>
          <w:rFonts w:asciiTheme="minorEastAsia" w:hAnsiTheme="minorEastAsia" w:hint="eastAsia"/>
        </w:rPr>
        <w:t>作業</w:t>
      </w:r>
      <w:r w:rsidR="005D5A95">
        <w:rPr>
          <w:rFonts w:asciiTheme="minorEastAsia" w:hAnsiTheme="minorEastAsia" w:hint="eastAsia"/>
        </w:rPr>
        <w:t>とランチ付き試飲会や、堺市の麹製造元で</w:t>
      </w:r>
      <w:r w:rsidR="00990C33">
        <w:rPr>
          <w:rFonts w:asciiTheme="minorEastAsia" w:hAnsiTheme="minorEastAsia" w:hint="eastAsia"/>
        </w:rPr>
        <w:t>の</w:t>
      </w:r>
      <w:r w:rsidR="005D5A95">
        <w:rPr>
          <w:rFonts w:asciiTheme="minorEastAsia" w:hAnsiTheme="minorEastAsia" w:hint="eastAsia"/>
        </w:rPr>
        <w:t>白味噌作り教室、東大阪の大阪産レストランで地場野菜料理と農家の話を聞くといったもので、さぞ準備には手がかかるだろうと</w:t>
      </w:r>
      <w:r w:rsidR="009765F0">
        <w:rPr>
          <w:rFonts w:asciiTheme="minorEastAsia" w:hAnsiTheme="minorEastAsia" w:hint="eastAsia"/>
        </w:rPr>
        <w:t>思われるものばかりです</w:t>
      </w:r>
      <w:r w:rsidR="005D5A95">
        <w:rPr>
          <w:rFonts w:asciiTheme="minorEastAsia" w:hAnsiTheme="minorEastAsia" w:hint="eastAsia"/>
        </w:rPr>
        <w:t>が、それだけに参加者の満足度も高く、同社のファンが増えていくことにつながっています。</w:t>
      </w:r>
    </w:p>
    <w:p w:rsidR="00F35836" w:rsidRDefault="001C6D3B" w:rsidP="00F35836">
      <w:pPr>
        <w:rPr>
          <w:rFonts w:asciiTheme="minorEastAsia" w:hAnsiTheme="minorEastAsia"/>
        </w:rPr>
      </w:pPr>
      <w:r>
        <w:rPr>
          <w:rFonts w:asciiTheme="minorEastAsia" w:hAnsiTheme="minorEastAsia" w:hint="eastAsia"/>
        </w:rPr>
        <w:t xml:space="preserve">　</w:t>
      </w:r>
      <w:r w:rsidR="00F35836">
        <w:rPr>
          <w:rFonts w:asciiTheme="minorEastAsia" w:hAnsiTheme="minorEastAsia" w:hint="eastAsia"/>
        </w:rPr>
        <w:t>店舗の建物も個性的で、店頭一面を飾るちょうちんの一つ一つには、大阪ことばが書き込まれ、年中お祭りのような明るい雰囲気で、商業建築の専門誌にも紹介されています。</w:t>
      </w:r>
    </w:p>
    <w:p w:rsidR="007F321D" w:rsidRDefault="007F321D"/>
    <w:p w:rsidR="008C583F" w:rsidRPr="008C583F" w:rsidRDefault="00990C33">
      <w:pPr>
        <w:rPr>
          <w:rFonts w:asciiTheme="majorEastAsia" w:eastAsiaTheme="majorEastAsia" w:hAnsiTheme="majorEastAsia"/>
        </w:rPr>
      </w:pPr>
      <w:r>
        <w:rPr>
          <w:rFonts w:asciiTheme="majorEastAsia" w:eastAsiaTheme="majorEastAsia" w:hAnsiTheme="majorEastAsia" w:hint="eastAsia"/>
        </w:rPr>
        <w:t>観光客</w:t>
      </w:r>
      <w:r w:rsidR="00390535">
        <w:rPr>
          <w:rFonts w:asciiTheme="majorEastAsia" w:eastAsiaTheme="majorEastAsia" w:hAnsiTheme="majorEastAsia" w:hint="eastAsia"/>
        </w:rPr>
        <w:t>へ</w:t>
      </w:r>
      <w:r>
        <w:rPr>
          <w:rFonts w:asciiTheme="majorEastAsia" w:eastAsiaTheme="majorEastAsia" w:hAnsiTheme="majorEastAsia" w:hint="eastAsia"/>
        </w:rPr>
        <w:t>の対応</w:t>
      </w:r>
    </w:p>
    <w:p w:rsidR="001C6D3B" w:rsidRDefault="00431BC4" w:rsidP="001C6D3B">
      <w:r w:rsidRPr="000D4F85">
        <w:rPr>
          <w:rFonts w:hint="eastAsia"/>
        </w:rPr>
        <w:t xml:space="preserve">　</w:t>
      </w:r>
      <w:r w:rsidR="00B460C4">
        <w:rPr>
          <w:rFonts w:hint="eastAsia"/>
        </w:rPr>
        <w:t>同社</w:t>
      </w:r>
      <w:r w:rsidR="00990C33">
        <w:rPr>
          <w:rFonts w:hint="eastAsia"/>
        </w:rPr>
        <w:t>では、国内複数の旅行</w:t>
      </w:r>
      <w:r w:rsidR="00AF26BC">
        <w:rPr>
          <w:rFonts w:hint="eastAsia"/>
        </w:rPr>
        <w:t>社主催の</w:t>
      </w:r>
      <w:r w:rsidR="00990C33">
        <w:rPr>
          <w:rFonts w:hint="eastAsia"/>
        </w:rPr>
        <w:t>ツアー客の立ち寄り場所に組み込まれ、土日を除く毎日</w:t>
      </w:r>
      <w:r w:rsidR="00990C33" w:rsidRPr="00390535">
        <w:rPr>
          <w:rFonts w:asciiTheme="minorEastAsia" w:hAnsiTheme="minorEastAsia" w:hint="eastAsia"/>
        </w:rPr>
        <w:t>80</w:t>
      </w:r>
      <w:r w:rsidR="00990C33">
        <w:rPr>
          <w:rFonts w:hint="eastAsia"/>
        </w:rPr>
        <w:t>人</w:t>
      </w:r>
      <w:r w:rsidR="00AF26BC">
        <w:rPr>
          <w:rFonts w:hint="eastAsia"/>
        </w:rPr>
        <w:t>近い</w:t>
      </w:r>
      <w:r w:rsidR="00990C33">
        <w:rPr>
          <w:rFonts w:hint="eastAsia"/>
        </w:rPr>
        <w:t>来店があります</w:t>
      </w:r>
      <w:r w:rsidR="00B460C4">
        <w:rPr>
          <w:rFonts w:hint="eastAsia"/>
        </w:rPr>
        <w:t>。</w:t>
      </w:r>
      <w:r w:rsidR="00990C33">
        <w:rPr>
          <w:rFonts w:hint="eastAsia"/>
        </w:rPr>
        <w:t>ツアー客は滞在時間に限りがあるため、大きく売上に貢献するほど</w:t>
      </w:r>
      <w:r w:rsidR="00AF26BC">
        <w:rPr>
          <w:rFonts w:hint="eastAsia"/>
        </w:rPr>
        <w:t>の効果は期待できま</w:t>
      </w:r>
      <w:r w:rsidR="00990C33">
        <w:rPr>
          <w:rFonts w:hint="eastAsia"/>
        </w:rPr>
        <w:t>せんが、お店の存在を知ってもらう機会として</w:t>
      </w:r>
      <w:r w:rsidR="00AF26BC">
        <w:rPr>
          <w:rFonts w:hint="eastAsia"/>
        </w:rPr>
        <w:t>大切にして</w:t>
      </w:r>
      <w:r w:rsidR="00990C33">
        <w:rPr>
          <w:rFonts w:hint="eastAsia"/>
        </w:rPr>
        <w:t>います。</w:t>
      </w:r>
    </w:p>
    <w:p w:rsidR="00B460C4" w:rsidRDefault="00B460C4" w:rsidP="001C6D3B">
      <w:r>
        <w:rPr>
          <w:rFonts w:hint="eastAsia"/>
        </w:rPr>
        <w:t xml:space="preserve">　</w:t>
      </w:r>
      <w:r w:rsidR="00B1254F">
        <w:rPr>
          <w:rFonts w:hint="eastAsia"/>
        </w:rPr>
        <w:t>外国人の来客はまだそれほど多くないようですが、日本に旅慣れた人がよく来られるとのことで、こ</w:t>
      </w:r>
      <w:r w:rsidR="009765F0">
        <w:rPr>
          <w:rFonts w:hint="eastAsia"/>
        </w:rPr>
        <w:t>のこと</w:t>
      </w:r>
      <w:r w:rsidR="00B1254F">
        <w:rPr>
          <w:rFonts w:hint="eastAsia"/>
        </w:rPr>
        <w:t>は「日本通」のお客を満足させるだけの品揃えができていることの現れともいえます。</w:t>
      </w:r>
    </w:p>
    <w:p w:rsidR="00122022" w:rsidRPr="00B46667" w:rsidRDefault="00122022" w:rsidP="008134D2">
      <w:pPr>
        <w:ind w:firstLineChars="100" w:firstLine="192"/>
      </w:pPr>
    </w:p>
    <w:p w:rsidR="00CB07D9" w:rsidRPr="00CB07D9" w:rsidRDefault="00B1254F">
      <w:pPr>
        <w:rPr>
          <w:rFonts w:asciiTheme="majorEastAsia" w:eastAsiaTheme="majorEastAsia" w:hAnsiTheme="majorEastAsia"/>
        </w:rPr>
      </w:pPr>
      <w:r>
        <w:rPr>
          <w:rFonts w:asciiTheme="majorEastAsia" w:eastAsiaTheme="majorEastAsia" w:hAnsiTheme="majorEastAsia" w:hint="eastAsia"/>
        </w:rPr>
        <w:t>オリジナル</w:t>
      </w:r>
      <w:r w:rsidR="00335EE9">
        <w:rPr>
          <w:rFonts w:asciiTheme="majorEastAsia" w:eastAsiaTheme="majorEastAsia" w:hAnsiTheme="majorEastAsia" w:hint="eastAsia"/>
        </w:rPr>
        <w:t>商品</w:t>
      </w:r>
      <w:r>
        <w:rPr>
          <w:rFonts w:asciiTheme="majorEastAsia" w:eastAsiaTheme="majorEastAsia" w:hAnsiTheme="majorEastAsia" w:hint="eastAsia"/>
        </w:rPr>
        <w:t>の</w:t>
      </w:r>
      <w:r w:rsidR="00335EE9">
        <w:rPr>
          <w:rFonts w:asciiTheme="majorEastAsia" w:eastAsiaTheme="majorEastAsia" w:hAnsiTheme="majorEastAsia" w:hint="eastAsia"/>
        </w:rPr>
        <w:t>開発</w:t>
      </w:r>
    </w:p>
    <w:p w:rsidR="004340C2" w:rsidRDefault="00FB4E57" w:rsidP="00FB4E57">
      <w:r>
        <w:rPr>
          <w:rFonts w:hint="eastAsia"/>
        </w:rPr>
        <w:t xml:space="preserve">　</w:t>
      </w:r>
      <w:r w:rsidR="00B1254F">
        <w:rPr>
          <w:rFonts w:hint="eastAsia"/>
        </w:rPr>
        <w:t>同社はオリジナル商品の開発にも熱心で、河内木綿の柄のトートバッグや、</w:t>
      </w:r>
      <w:r w:rsidR="00F93D24">
        <w:rPr>
          <w:rFonts w:hint="eastAsia"/>
        </w:rPr>
        <w:t>活版印刷</w:t>
      </w:r>
      <w:r w:rsidR="00B1254F">
        <w:rPr>
          <w:rFonts w:hint="eastAsia"/>
        </w:rPr>
        <w:t>絵はがき、江戸時代の大阪の古地図</w:t>
      </w:r>
      <w:r w:rsidR="00F93D24">
        <w:rPr>
          <w:rFonts w:hint="eastAsia"/>
        </w:rPr>
        <w:t>の複製版</w:t>
      </w:r>
      <w:r w:rsidR="00B1254F">
        <w:rPr>
          <w:rFonts w:hint="eastAsia"/>
        </w:rPr>
        <w:t>、手ぬぐい</w:t>
      </w:r>
      <w:r w:rsidR="00F93D24">
        <w:rPr>
          <w:rFonts w:hint="eastAsia"/>
        </w:rPr>
        <w:t>、ワイン</w:t>
      </w:r>
      <w:r w:rsidR="00B1254F">
        <w:rPr>
          <w:rFonts w:hint="eastAsia"/>
        </w:rPr>
        <w:t>、</w:t>
      </w:r>
      <w:r w:rsidR="00F93D24">
        <w:rPr>
          <w:rFonts w:hint="eastAsia"/>
        </w:rPr>
        <w:t>だしまき用の出汁といった</w:t>
      </w:r>
      <w:r w:rsidR="007013CE">
        <w:rPr>
          <w:rFonts w:hint="eastAsia"/>
        </w:rPr>
        <w:t>ユニークな</w:t>
      </w:r>
      <w:r w:rsidR="00C30977">
        <w:rPr>
          <w:rFonts w:hint="eastAsia"/>
        </w:rPr>
        <w:t>調味料の開発</w:t>
      </w:r>
      <w:r w:rsidR="00F93D24">
        <w:rPr>
          <w:rFonts w:hint="eastAsia"/>
        </w:rPr>
        <w:t>も</w:t>
      </w:r>
      <w:r w:rsidR="007F1419">
        <w:rPr>
          <w:rFonts w:hint="eastAsia"/>
        </w:rPr>
        <w:t>製造者と共同で</w:t>
      </w:r>
      <w:r w:rsidR="00F93D24">
        <w:rPr>
          <w:rFonts w:hint="eastAsia"/>
        </w:rPr>
        <w:t>手がけられました</w:t>
      </w:r>
      <w:r w:rsidR="00C30977">
        <w:rPr>
          <w:rFonts w:hint="eastAsia"/>
        </w:rPr>
        <w:t>。</w:t>
      </w:r>
    </w:p>
    <w:p w:rsidR="004F312B" w:rsidRDefault="00155B79" w:rsidP="00E542D4">
      <w:pPr>
        <w:ind w:firstLineChars="147" w:firstLine="283"/>
      </w:pPr>
      <w:r>
        <w:rPr>
          <w:rFonts w:hint="eastAsia"/>
        </w:rPr>
        <w:t>最近では、天満天神繁昌亭</w:t>
      </w:r>
      <w:r w:rsidR="00E65134">
        <w:rPr>
          <w:rFonts w:hint="eastAsia"/>
        </w:rPr>
        <w:t>内の売店にも出店し、両店で繁昌亭グッズも販売しています</w:t>
      </w:r>
      <w:r w:rsidR="0036248A">
        <w:rPr>
          <w:rFonts w:hint="eastAsia"/>
        </w:rPr>
        <w:t>。</w:t>
      </w:r>
    </w:p>
    <w:p w:rsidR="000B2999" w:rsidRPr="00E542D4" w:rsidRDefault="000B2999" w:rsidP="00E542D4">
      <w:pPr>
        <w:ind w:firstLineChars="147" w:firstLine="283"/>
      </w:pPr>
    </w:p>
    <w:p w:rsidR="004F312B" w:rsidRPr="004F312B" w:rsidRDefault="004F312B" w:rsidP="00FB4E57">
      <w:pPr>
        <w:rPr>
          <w:rFonts w:asciiTheme="majorEastAsia" w:eastAsiaTheme="majorEastAsia" w:hAnsiTheme="majorEastAsia"/>
        </w:rPr>
      </w:pPr>
      <w:r w:rsidRPr="004F312B">
        <w:rPr>
          <w:rFonts w:asciiTheme="majorEastAsia" w:eastAsiaTheme="majorEastAsia" w:hAnsiTheme="majorEastAsia" w:hint="eastAsia"/>
        </w:rPr>
        <w:t>事例から</w:t>
      </w:r>
    </w:p>
    <w:p w:rsidR="006A6483" w:rsidRDefault="00FC5689" w:rsidP="007651A7">
      <w:r>
        <w:rPr>
          <w:rFonts w:hint="eastAsia"/>
        </w:rPr>
        <w:t xml:space="preserve">　</w:t>
      </w:r>
      <w:r w:rsidR="00EE63EF">
        <w:rPr>
          <w:rFonts w:hint="eastAsia"/>
        </w:rPr>
        <w:t>この</w:t>
      </w:r>
      <w:r w:rsidR="00F370A4">
        <w:rPr>
          <w:rFonts w:hint="eastAsia"/>
        </w:rPr>
        <w:t>良い立地</w:t>
      </w:r>
      <w:r w:rsidR="00EE63EF">
        <w:rPr>
          <w:rFonts w:hint="eastAsia"/>
        </w:rPr>
        <w:t>を生かして</w:t>
      </w:r>
      <w:r w:rsidR="00F370A4">
        <w:rPr>
          <w:rFonts w:hint="eastAsia"/>
        </w:rPr>
        <w:t>、</w:t>
      </w:r>
      <w:r w:rsidR="00F21876">
        <w:rPr>
          <w:rFonts w:hint="eastAsia"/>
        </w:rPr>
        <w:t>「</w:t>
      </w:r>
      <w:r w:rsidR="00F370A4">
        <w:rPr>
          <w:rFonts w:hint="eastAsia"/>
        </w:rPr>
        <w:t>商店街に来られるお客さんに</w:t>
      </w:r>
      <w:r w:rsidR="00F21876">
        <w:rPr>
          <w:rFonts w:hint="eastAsia"/>
        </w:rPr>
        <w:t>楽しんで</w:t>
      </w:r>
      <w:r w:rsidR="00EE63EF">
        <w:rPr>
          <w:rFonts w:hint="eastAsia"/>
        </w:rPr>
        <w:t>もらえる店にしたい</w:t>
      </w:r>
      <w:r w:rsidR="004F2368">
        <w:rPr>
          <w:rFonts w:hint="eastAsia"/>
        </w:rPr>
        <w:t>」、そして「大阪のええもんをもっと知ってもらいたい」との思いから始められた「天満天神ＭＡＩＤＯ屋」。</w:t>
      </w:r>
      <w:r w:rsidR="007013CE">
        <w:rPr>
          <w:rFonts w:hint="eastAsia"/>
        </w:rPr>
        <w:t>イベントの告知や申し込みはフェイスブックを活用するなど、実店舗とウェブ、そして店舗を飛び</w:t>
      </w:r>
      <w:r w:rsidR="007013CE">
        <w:rPr>
          <w:rFonts w:hint="eastAsia"/>
        </w:rPr>
        <w:lastRenderedPageBreak/>
        <w:t>出しての体験イベントと、立体的な取組みがうまくかみ合いつつあります</w:t>
      </w:r>
      <w:r w:rsidR="0015403B">
        <w:rPr>
          <w:rFonts w:hint="eastAsia"/>
        </w:rPr>
        <w:t>。</w:t>
      </w:r>
      <w:r w:rsidR="00F93D24">
        <w:rPr>
          <w:rFonts w:hint="eastAsia"/>
        </w:rPr>
        <w:t>また、同時に地元の天満天神とのつながりを大切にされ、</w:t>
      </w:r>
      <w:r w:rsidR="00F370A4">
        <w:rPr>
          <w:rFonts w:hint="eastAsia"/>
        </w:rPr>
        <w:t>商店街の理事を務められるなど、地元の盛り上げにも日々尽力されています。</w:t>
      </w:r>
    </w:p>
    <w:p w:rsidR="008B3C7B" w:rsidRDefault="008B3C7B" w:rsidP="007651A7">
      <w:r>
        <w:rPr>
          <w:rFonts w:hint="eastAsia"/>
        </w:rPr>
        <w:t xml:space="preserve">　また、</w:t>
      </w:r>
      <w:r w:rsidR="004E6F09">
        <w:rPr>
          <w:rFonts w:hint="eastAsia"/>
        </w:rPr>
        <w:t>赤尾さんのご息女は、</w:t>
      </w:r>
      <w:r>
        <w:rPr>
          <w:rFonts w:hint="eastAsia"/>
        </w:rPr>
        <w:t>大阪府が主催する「なにわマーケティング大学」</w:t>
      </w:r>
      <w:r w:rsidR="004D0A6B">
        <w:rPr>
          <w:rFonts w:hint="eastAsia"/>
        </w:rPr>
        <w:t>の全講座</w:t>
      </w:r>
      <w:r>
        <w:rPr>
          <w:rFonts w:hint="eastAsia"/>
        </w:rPr>
        <w:t>を受講され</w:t>
      </w:r>
      <w:r w:rsidR="004E6F09">
        <w:rPr>
          <w:rFonts w:hint="eastAsia"/>
        </w:rPr>
        <w:t>るなど</w:t>
      </w:r>
      <w:r>
        <w:rPr>
          <w:rFonts w:hint="eastAsia"/>
        </w:rPr>
        <w:t>、研鑽を積まれています。</w:t>
      </w:r>
    </w:p>
    <w:p w:rsidR="001F5620" w:rsidRDefault="00AE5F4A" w:rsidP="006A6483">
      <w:pPr>
        <w:ind w:firstLineChars="100" w:firstLine="192"/>
      </w:pPr>
      <w:r>
        <w:rPr>
          <w:rFonts w:hint="eastAsia"/>
        </w:rPr>
        <w:t>地域の特産品・</w:t>
      </w:r>
      <w:r w:rsidR="007013CE">
        <w:rPr>
          <w:rFonts w:hint="eastAsia"/>
        </w:rPr>
        <w:t>みやげものは、その背景に土地の歴史や文化や人の営みが隠されて</w:t>
      </w:r>
      <w:r w:rsidR="00583879">
        <w:rPr>
          <w:rFonts w:hint="eastAsia"/>
        </w:rPr>
        <w:t>います</w:t>
      </w:r>
      <w:r w:rsidR="006A6483">
        <w:rPr>
          <w:rFonts w:hint="eastAsia"/>
        </w:rPr>
        <w:t>。</w:t>
      </w:r>
      <w:r>
        <w:rPr>
          <w:rFonts w:hint="eastAsia"/>
        </w:rPr>
        <w:t>しかし、いくら魅力にあふれたよい商品でも、その存在をまず知ってもらい、使ってもらうきっかけがなければ、そのよさは伝わりません。</w:t>
      </w:r>
      <w:r w:rsidR="00583879">
        <w:rPr>
          <w:rFonts w:hint="eastAsia"/>
        </w:rPr>
        <w:t>同社は</w:t>
      </w:r>
      <w:r w:rsidR="00F370A4">
        <w:rPr>
          <w:rFonts w:hint="eastAsia"/>
        </w:rPr>
        <w:t>赤尾さん自身が訪ね歩いて</w:t>
      </w:r>
      <w:r w:rsidR="00583879">
        <w:rPr>
          <w:rFonts w:hint="eastAsia"/>
        </w:rPr>
        <w:t>個性的な地域の特産品を発掘</w:t>
      </w:r>
      <w:r w:rsidR="00E9777D">
        <w:rPr>
          <w:rFonts w:hint="eastAsia"/>
        </w:rPr>
        <w:t>す</w:t>
      </w:r>
      <w:r w:rsidR="00583879">
        <w:rPr>
          <w:rFonts w:hint="eastAsia"/>
        </w:rPr>
        <w:t>る一方で、</w:t>
      </w:r>
      <w:r>
        <w:rPr>
          <w:rFonts w:hint="eastAsia"/>
        </w:rPr>
        <w:t>様々なイベントを通じて、</w:t>
      </w:r>
      <w:r w:rsidR="00583879">
        <w:rPr>
          <w:rFonts w:hint="eastAsia"/>
        </w:rPr>
        <w:t>大阪の地域ブランド力の向上を</w:t>
      </w:r>
      <w:r w:rsidR="00E9777D">
        <w:rPr>
          <w:rFonts w:hint="eastAsia"/>
        </w:rPr>
        <w:t>目指して努力されています。</w:t>
      </w:r>
    </w:p>
    <w:p w:rsidR="006A6483" w:rsidRPr="001F5620" w:rsidRDefault="006A6483">
      <w:r>
        <w:rPr>
          <w:rFonts w:hint="eastAsia"/>
        </w:rPr>
        <w:t xml:space="preserve">　</w:t>
      </w:r>
    </w:p>
    <w:p w:rsidR="00FB4E57" w:rsidRPr="008C583F" w:rsidRDefault="00FB4E57">
      <w:pPr>
        <w:rPr>
          <w:rFonts w:asciiTheme="majorEastAsia" w:eastAsiaTheme="majorEastAsia" w:hAnsiTheme="majorEastAsia"/>
        </w:rPr>
      </w:pPr>
      <w:r w:rsidRPr="008C583F">
        <w:rPr>
          <w:rFonts w:asciiTheme="majorEastAsia" w:eastAsiaTheme="majorEastAsia" w:hAnsiTheme="majorEastAsia" w:hint="eastAsia"/>
        </w:rPr>
        <w:t>【謝辞】</w:t>
      </w:r>
    </w:p>
    <w:p w:rsidR="00FB4E57" w:rsidRDefault="00FB4E57">
      <w:r>
        <w:rPr>
          <w:rFonts w:hint="eastAsia"/>
        </w:rPr>
        <w:t xml:space="preserve">　</w:t>
      </w:r>
      <w:r w:rsidR="005D79CB">
        <w:rPr>
          <w:rFonts w:hint="eastAsia"/>
        </w:rPr>
        <w:t>有限</w:t>
      </w:r>
      <w:r>
        <w:rPr>
          <w:rFonts w:hint="eastAsia"/>
        </w:rPr>
        <w:t>会社</w:t>
      </w:r>
      <w:r w:rsidR="005D79CB">
        <w:rPr>
          <w:rFonts w:hint="eastAsia"/>
        </w:rPr>
        <w:t>イワイザケドットコム</w:t>
      </w:r>
      <w:r>
        <w:rPr>
          <w:rFonts w:hint="eastAsia"/>
        </w:rPr>
        <w:t>の</w:t>
      </w:r>
      <w:r w:rsidR="005D79CB">
        <w:rPr>
          <w:rFonts w:hint="eastAsia"/>
        </w:rPr>
        <w:t>赤尾江里子</w:t>
      </w:r>
      <w:r w:rsidR="00DB29D3">
        <w:rPr>
          <w:rFonts w:hint="eastAsia"/>
        </w:rPr>
        <w:t>取締役様</w:t>
      </w:r>
      <w:r>
        <w:rPr>
          <w:rFonts w:hint="eastAsia"/>
        </w:rPr>
        <w:t>には、ご多忙のところにも関わりませず、長時間にわたり</w:t>
      </w:r>
      <w:r w:rsidR="00006E6D">
        <w:rPr>
          <w:rFonts w:hint="eastAsia"/>
        </w:rPr>
        <w:t>事業方針</w:t>
      </w:r>
      <w:r w:rsidR="00CC05EE">
        <w:rPr>
          <w:rFonts w:hint="eastAsia"/>
        </w:rPr>
        <w:t>や</w:t>
      </w:r>
      <w:r w:rsidR="005D79CB">
        <w:rPr>
          <w:rFonts w:hint="eastAsia"/>
        </w:rPr>
        <w:t>イベント開催</w:t>
      </w:r>
      <w:r w:rsidR="00CC05EE">
        <w:rPr>
          <w:rFonts w:hint="eastAsia"/>
        </w:rPr>
        <w:t>の経緯に関する</w:t>
      </w:r>
      <w:r>
        <w:rPr>
          <w:rFonts w:hint="eastAsia"/>
        </w:rPr>
        <w:t>お話をいただきました。厚く御礼申し上げます。</w:t>
      </w:r>
    </w:p>
    <w:sectPr w:rsidR="00FB4E57" w:rsidSect="000B2999">
      <w:type w:val="continuous"/>
      <w:pgSz w:w="11906" w:h="16838" w:code="9"/>
      <w:pgMar w:top="1418" w:right="1418" w:bottom="1418" w:left="1418" w:header="851" w:footer="992" w:gutter="0"/>
      <w:cols w:num="2" w:space="425"/>
      <w:docGrid w:type="linesAndChars" w:linePitch="311" w:charSpace="-36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BA0" w:rsidRDefault="008A1BA0" w:rsidP="00D54568">
      <w:r>
        <w:separator/>
      </w:r>
    </w:p>
  </w:endnote>
  <w:endnote w:type="continuationSeparator" w:id="0">
    <w:p w:rsidR="008A1BA0" w:rsidRDefault="008A1BA0" w:rsidP="00D54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BA0" w:rsidRDefault="008A1BA0" w:rsidP="00D54568">
      <w:r>
        <w:separator/>
      </w:r>
    </w:p>
  </w:footnote>
  <w:footnote w:type="continuationSeparator" w:id="0">
    <w:p w:rsidR="008A1BA0" w:rsidRDefault="008A1BA0" w:rsidP="00D545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96"/>
  <w:drawingGridVerticalSpacing w:val="31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491"/>
    <w:rsid w:val="00004C1B"/>
    <w:rsid w:val="00006E6D"/>
    <w:rsid w:val="00017866"/>
    <w:rsid w:val="00027730"/>
    <w:rsid w:val="00032A20"/>
    <w:rsid w:val="00054AD0"/>
    <w:rsid w:val="00063384"/>
    <w:rsid w:val="00077BD0"/>
    <w:rsid w:val="000A116A"/>
    <w:rsid w:val="000A1195"/>
    <w:rsid w:val="000B2999"/>
    <w:rsid w:val="000B5C1A"/>
    <w:rsid w:val="000C1F16"/>
    <w:rsid w:val="000C7400"/>
    <w:rsid w:val="000D2957"/>
    <w:rsid w:val="000D4F85"/>
    <w:rsid w:val="000E3D6C"/>
    <w:rsid w:val="001211F7"/>
    <w:rsid w:val="00122022"/>
    <w:rsid w:val="00124547"/>
    <w:rsid w:val="0015403B"/>
    <w:rsid w:val="00155B79"/>
    <w:rsid w:val="00160DDA"/>
    <w:rsid w:val="00177D06"/>
    <w:rsid w:val="0019110E"/>
    <w:rsid w:val="001B00B4"/>
    <w:rsid w:val="001B1AEE"/>
    <w:rsid w:val="001B2E97"/>
    <w:rsid w:val="001C3B5A"/>
    <w:rsid w:val="001C6D3B"/>
    <w:rsid w:val="001D7FBA"/>
    <w:rsid w:val="001E23C3"/>
    <w:rsid w:val="001F5620"/>
    <w:rsid w:val="002040EA"/>
    <w:rsid w:val="00220166"/>
    <w:rsid w:val="00232491"/>
    <w:rsid w:val="00240E0A"/>
    <w:rsid w:val="00252823"/>
    <w:rsid w:val="00254C93"/>
    <w:rsid w:val="00263399"/>
    <w:rsid w:val="002A7F01"/>
    <w:rsid w:val="002B0063"/>
    <w:rsid w:val="002B185C"/>
    <w:rsid w:val="002C3EA8"/>
    <w:rsid w:val="002C7ECC"/>
    <w:rsid w:val="002D0CDF"/>
    <w:rsid w:val="00301272"/>
    <w:rsid w:val="00335EE9"/>
    <w:rsid w:val="00342BD4"/>
    <w:rsid w:val="0035199C"/>
    <w:rsid w:val="0036248A"/>
    <w:rsid w:val="00390535"/>
    <w:rsid w:val="003C672B"/>
    <w:rsid w:val="003D12C7"/>
    <w:rsid w:val="003E0FBC"/>
    <w:rsid w:val="00411C22"/>
    <w:rsid w:val="004209E8"/>
    <w:rsid w:val="00431BC4"/>
    <w:rsid w:val="004340C2"/>
    <w:rsid w:val="00437768"/>
    <w:rsid w:val="00451436"/>
    <w:rsid w:val="004736A2"/>
    <w:rsid w:val="0048039C"/>
    <w:rsid w:val="004810FC"/>
    <w:rsid w:val="00497D52"/>
    <w:rsid w:val="004C21D7"/>
    <w:rsid w:val="004C4502"/>
    <w:rsid w:val="004D0A6B"/>
    <w:rsid w:val="004D34F1"/>
    <w:rsid w:val="004D7BFC"/>
    <w:rsid w:val="004E6F09"/>
    <w:rsid w:val="004F2368"/>
    <w:rsid w:val="004F312B"/>
    <w:rsid w:val="005165B4"/>
    <w:rsid w:val="00516FFB"/>
    <w:rsid w:val="005276E1"/>
    <w:rsid w:val="005317C7"/>
    <w:rsid w:val="005550E1"/>
    <w:rsid w:val="005618BD"/>
    <w:rsid w:val="00563EF0"/>
    <w:rsid w:val="00577C03"/>
    <w:rsid w:val="00583879"/>
    <w:rsid w:val="005846D8"/>
    <w:rsid w:val="005859FA"/>
    <w:rsid w:val="005A7156"/>
    <w:rsid w:val="005D5A95"/>
    <w:rsid w:val="005D79CB"/>
    <w:rsid w:val="005E5148"/>
    <w:rsid w:val="00613CF9"/>
    <w:rsid w:val="006152EC"/>
    <w:rsid w:val="00622D09"/>
    <w:rsid w:val="00625F3B"/>
    <w:rsid w:val="006420F8"/>
    <w:rsid w:val="006605F9"/>
    <w:rsid w:val="00675148"/>
    <w:rsid w:val="00685B8F"/>
    <w:rsid w:val="00686D43"/>
    <w:rsid w:val="00690C83"/>
    <w:rsid w:val="00695CA1"/>
    <w:rsid w:val="006A6483"/>
    <w:rsid w:val="006B764E"/>
    <w:rsid w:val="007013CE"/>
    <w:rsid w:val="00750CC9"/>
    <w:rsid w:val="00753749"/>
    <w:rsid w:val="007651A7"/>
    <w:rsid w:val="00796FDD"/>
    <w:rsid w:val="007F1419"/>
    <w:rsid w:val="007F321D"/>
    <w:rsid w:val="00811A78"/>
    <w:rsid w:val="008134D2"/>
    <w:rsid w:val="0082705F"/>
    <w:rsid w:val="00852268"/>
    <w:rsid w:val="00857B50"/>
    <w:rsid w:val="00865D0D"/>
    <w:rsid w:val="00875E2B"/>
    <w:rsid w:val="008770A9"/>
    <w:rsid w:val="008A1BA0"/>
    <w:rsid w:val="008A4E22"/>
    <w:rsid w:val="008B3C7B"/>
    <w:rsid w:val="008C583F"/>
    <w:rsid w:val="008E64B3"/>
    <w:rsid w:val="008F4E11"/>
    <w:rsid w:val="008F52E2"/>
    <w:rsid w:val="00902CE5"/>
    <w:rsid w:val="00914313"/>
    <w:rsid w:val="00930D66"/>
    <w:rsid w:val="00945464"/>
    <w:rsid w:val="00956011"/>
    <w:rsid w:val="00964DEE"/>
    <w:rsid w:val="009714D6"/>
    <w:rsid w:val="009765F0"/>
    <w:rsid w:val="00983362"/>
    <w:rsid w:val="00990C33"/>
    <w:rsid w:val="00992EB4"/>
    <w:rsid w:val="009936A0"/>
    <w:rsid w:val="009970E6"/>
    <w:rsid w:val="009A03B2"/>
    <w:rsid w:val="009A0630"/>
    <w:rsid w:val="009A08BC"/>
    <w:rsid w:val="009B6027"/>
    <w:rsid w:val="009C3FFF"/>
    <w:rsid w:val="009E5071"/>
    <w:rsid w:val="00A06D61"/>
    <w:rsid w:val="00A073B4"/>
    <w:rsid w:val="00A11881"/>
    <w:rsid w:val="00A40B1D"/>
    <w:rsid w:val="00A905D3"/>
    <w:rsid w:val="00AA571F"/>
    <w:rsid w:val="00AE45EB"/>
    <w:rsid w:val="00AE5F4A"/>
    <w:rsid w:val="00AF26BC"/>
    <w:rsid w:val="00B07AE0"/>
    <w:rsid w:val="00B1254F"/>
    <w:rsid w:val="00B167FE"/>
    <w:rsid w:val="00B40B16"/>
    <w:rsid w:val="00B41F1D"/>
    <w:rsid w:val="00B460C4"/>
    <w:rsid w:val="00B46667"/>
    <w:rsid w:val="00B56181"/>
    <w:rsid w:val="00B73B66"/>
    <w:rsid w:val="00B7537E"/>
    <w:rsid w:val="00C13C32"/>
    <w:rsid w:val="00C22068"/>
    <w:rsid w:val="00C30977"/>
    <w:rsid w:val="00C364C2"/>
    <w:rsid w:val="00C4361D"/>
    <w:rsid w:val="00C56404"/>
    <w:rsid w:val="00C72901"/>
    <w:rsid w:val="00C910FE"/>
    <w:rsid w:val="00CB07D9"/>
    <w:rsid w:val="00CC05EE"/>
    <w:rsid w:val="00CE27F7"/>
    <w:rsid w:val="00CE6A34"/>
    <w:rsid w:val="00D03907"/>
    <w:rsid w:val="00D538B4"/>
    <w:rsid w:val="00D54568"/>
    <w:rsid w:val="00D8054F"/>
    <w:rsid w:val="00DB1A9F"/>
    <w:rsid w:val="00DB29D3"/>
    <w:rsid w:val="00E17609"/>
    <w:rsid w:val="00E21754"/>
    <w:rsid w:val="00E51817"/>
    <w:rsid w:val="00E542D4"/>
    <w:rsid w:val="00E6001C"/>
    <w:rsid w:val="00E60611"/>
    <w:rsid w:val="00E65134"/>
    <w:rsid w:val="00E70DC0"/>
    <w:rsid w:val="00E76E07"/>
    <w:rsid w:val="00E9777D"/>
    <w:rsid w:val="00EC4CEA"/>
    <w:rsid w:val="00EE63EF"/>
    <w:rsid w:val="00EE64F6"/>
    <w:rsid w:val="00F21876"/>
    <w:rsid w:val="00F35836"/>
    <w:rsid w:val="00F370A4"/>
    <w:rsid w:val="00F42C09"/>
    <w:rsid w:val="00F62AF1"/>
    <w:rsid w:val="00F735C6"/>
    <w:rsid w:val="00F93D24"/>
    <w:rsid w:val="00F96878"/>
    <w:rsid w:val="00FB4E57"/>
    <w:rsid w:val="00FC5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34D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134D2"/>
    <w:rPr>
      <w:rFonts w:asciiTheme="majorHAnsi" w:eastAsiaTheme="majorEastAsia" w:hAnsiTheme="majorHAnsi" w:cstheme="majorBidi"/>
      <w:sz w:val="18"/>
      <w:szCs w:val="18"/>
    </w:rPr>
  </w:style>
  <w:style w:type="paragraph" w:styleId="a5">
    <w:name w:val="header"/>
    <w:basedOn w:val="a"/>
    <w:link w:val="a6"/>
    <w:uiPriority w:val="99"/>
    <w:unhideWhenUsed/>
    <w:rsid w:val="00D54568"/>
    <w:pPr>
      <w:tabs>
        <w:tab w:val="center" w:pos="4252"/>
        <w:tab w:val="right" w:pos="8504"/>
      </w:tabs>
      <w:snapToGrid w:val="0"/>
    </w:pPr>
  </w:style>
  <w:style w:type="character" w:customStyle="1" w:styleId="a6">
    <w:name w:val="ヘッダー (文字)"/>
    <w:basedOn w:val="a0"/>
    <w:link w:val="a5"/>
    <w:uiPriority w:val="99"/>
    <w:rsid w:val="00D54568"/>
  </w:style>
  <w:style w:type="paragraph" w:styleId="a7">
    <w:name w:val="footer"/>
    <w:basedOn w:val="a"/>
    <w:link w:val="a8"/>
    <w:uiPriority w:val="99"/>
    <w:unhideWhenUsed/>
    <w:rsid w:val="00D54568"/>
    <w:pPr>
      <w:tabs>
        <w:tab w:val="center" w:pos="4252"/>
        <w:tab w:val="right" w:pos="8504"/>
      </w:tabs>
      <w:snapToGrid w:val="0"/>
    </w:pPr>
  </w:style>
  <w:style w:type="character" w:customStyle="1" w:styleId="a8">
    <w:name w:val="フッター (文字)"/>
    <w:basedOn w:val="a0"/>
    <w:link w:val="a7"/>
    <w:uiPriority w:val="99"/>
    <w:rsid w:val="00D545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134D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134D2"/>
    <w:rPr>
      <w:rFonts w:asciiTheme="majorHAnsi" w:eastAsiaTheme="majorEastAsia" w:hAnsiTheme="majorHAnsi" w:cstheme="majorBidi"/>
      <w:sz w:val="18"/>
      <w:szCs w:val="18"/>
    </w:rPr>
  </w:style>
  <w:style w:type="paragraph" w:styleId="a5">
    <w:name w:val="header"/>
    <w:basedOn w:val="a"/>
    <w:link w:val="a6"/>
    <w:uiPriority w:val="99"/>
    <w:unhideWhenUsed/>
    <w:rsid w:val="00D54568"/>
    <w:pPr>
      <w:tabs>
        <w:tab w:val="center" w:pos="4252"/>
        <w:tab w:val="right" w:pos="8504"/>
      </w:tabs>
      <w:snapToGrid w:val="0"/>
    </w:pPr>
  </w:style>
  <w:style w:type="character" w:customStyle="1" w:styleId="a6">
    <w:name w:val="ヘッダー (文字)"/>
    <w:basedOn w:val="a0"/>
    <w:link w:val="a5"/>
    <w:uiPriority w:val="99"/>
    <w:rsid w:val="00D54568"/>
  </w:style>
  <w:style w:type="paragraph" w:styleId="a7">
    <w:name w:val="footer"/>
    <w:basedOn w:val="a"/>
    <w:link w:val="a8"/>
    <w:uiPriority w:val="99"/>
    <w:unhideWhenUsed/>
    <w:rsid w:val="00D54568"/>
    <w:pPr>
      <w:tabs>
        <w:tab w:val="center" w:pos="4252"/>
        <w:tab w:val="right" w:pos="8504"/>
      </w:tabs>
      <w:snapToGrid w:val="0"/>
    </w:pPr>
  </w:style>
  <w:style w:type="character" w:customStyle="1" w:styleId="a8">
    <w:name w:val="フッター (文字)"/>
    <w:basedOn w:val="a0"/>
    <w:link w:val="a7"/>
    <w:uiPriority w:val="99"/>
    <w:rsid w:val="00D545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wmf"/><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368</Words>
  <Characters>2103</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北出　芳久</dc:creator>
  <cp:lastModifiedBy>北出　芳久</cp:lastModifiedBy>
  <cp:revision>3</cp:revision>
  <cp:lastPrinted>2016-09-02T04:19:00Z</cp:lastPrinted>
  <dcterms:created xsi:type="dcterms:W3CDTF">2016-09-08T04:11:00Z</dcterms:created>
  <dcterms:modified xsi:type="dcterms:W3CDTF">2016-11-10T04:15:00Z</dcterms:modified>
</cp:coreProperties>
</file>