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F11A" w14:textId="77777777" w:rsidR="00E365B5" w:rsidRPr="00E365B5" w:rsidRDefault="00735EBF" w:rsidP="00E365B5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  <w:r w:rsidRPr="00CA09A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CA09A7">
        <w:rPr>
          <w:rFonts w:asciiTheme="minorEastAsia" w:eastAsiaTheme="minorEastAsia" w:hAnsiTheme="minorEastAsia" w:hint="eastAsia"/>
          <w:color w:val="auto"/>
          <w:sz w:val="56"/>
          <w:szCs w:val="56"/>
        </w:rPr>
        <w:t>㊢</w:t>
      </w:r>
      <w:r w:rsidRPr="00CA09A7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="00E365B5" w:rsidRPr="00116650">
        <w:rPr>
          <w:rFonts w:asciiTheme="minorEastAsia" w:eastAsiaTheme="minorEastAsia" w:hAnsiTheme="minorEastAsia" w:hint="eastAsia"/>
          <w:color w:val="auto"/>
          <w:spacing w:val="76"/>
          <w:fitText w:val="2400" w:id="-1704162302"/>
        </w:rPr>
        <w:t>薬第1</w:t>
      </w:r>
      <w:r w:rsidR="00E365B5" w:rsidRPr="00116650">
        <w:rPr>
          <w:rFonts w:asciiTheme="minorEastAsia" w:eastAsiaTheme="minorEastAsia" w:hAnsiTheme="minorEastAsia"/>
          <w:color w:val="auto"/>
          <w:spacing w:val="76"/>
          <w:fitText w:val="2400" w:id="-1704162302"/>
        </w:rPr>
        <w:t>439-3</w:t>
      </w:r>
      <w:r w:rsidR="00E365B5" w:rsidRPr="00116650">
        <w:rPr>
          <w:rFonts w:asciiTheme="minorEastAsia" w:eastAsiaTheme="minorEastAsia" w:hAnsiTheme="minorEastAsia" w:hint="eastAsia"/>
          <w:color w:val="auto"/>
          <w:spacing w:val="2"/>
          <w:fitText w:val="2400" w:id="-1704162302"/>
        </w:rPr>
        <w:t>号</w:t>
      </w:r>
      <w:r w:rsidR="00E365B5" w:rsidRPr="00E365B5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49D47100" w14:textId="77777777" w:rsidR="00E365B5" w:rsidRPr="00E365B5" w:rsidRDefault="00E365B5" w:rsidP="00E365B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116650">
        <w:rPr>
          <w:rFonts w:asciiTheme="minorEastAsia" w:eastAsiaTheme="minorEastAsia" w:hAnsiTheme="minorEastAsia" w:hint="eastAsia"/>
          <w:color w:val="auto"/>
          <w:spacing w:val="15"/>
          <w:fitText w:val="2400" w:id="-1704162301"/>
        </w:rPr>
        <w:t>令和３年1</w:t>
      </w:r>
      <w:r w:rsidRPr="00116650">
        <w:rPr>
          <w:rFonts w:asciiTheme="minorEastAsia" w:eastAsiaTheme="minorEastAsia" w:hAnsiTheme="minorEastAsia"/>
          <w:color w:val="auto"/>
          <w:spacing w:val="15"/>
          <w:fitText w:val="2400" w:id="-1704162301"/>
        </w:rPr>
        <w:t>0</w:t>
      </w:r>
      <w:r w:rsidRPr="00116650">
        <w:rPr>
          <w:rFonts w:asciiTheme="minorEastAsia" w:eastAsiaTheme="minorEastAsia" w:hAnsiTheme="minorEastAsia" w:hint="eastAsia"/>
          <w:color w:val="auto"/>
          <w:spacing w:val="15"/>
          <w:fitText w:val="2400" w:id="-1704162301"/>
        </w:rPr>
        <w:t>月</w:t>
      </w:r>
      <w:r w:rsidRPr="00116650">
        <w:rPr>
          <w:rFonts w:asciiTheme="minorEastAsia" w:eastAsiaTheme="minorEastAsia" w:hAnsiTheme="minorEastAsia" w:cs="Times New Roman"/>
          <w:color w:val="auto"/>
          <w:spacing w:val="15"/>
          <w:fitText w:val="2400" w:id="-1704162301"/>
        </w:rPr>
        <w:t>21</w:t>
      </w:r>
      <w:r w:rsidRPr="00116650">
        <w:rPr>
          <w:rFonts w:asciiTheme="minorEastAsia" w:eastAsiaTheme="minorEastAsia" w:hAnsiTheme="minorEastAsia" w:hint="eastAsia"/>
          <w:color w:val="auto"/>
          <w:fitText w:val="2400" w:id="-1704162301"/>
        </w:rPr>
        <w:t>日</w:t>
      </w:r>
      <w:r w:rsidRPr="00E365B5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75FFDEE5" w14:textId="77777777" w:rsidR="00E365B5" w:rsidRPr="00E365B5" w:rsidRDefault="00E365B5" w:rsidP="00E365B5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7416E57C" w14:textId="77777777" w:rsidR="00E365B5" w:rsidRPr="00E365B5" w:rsidRDefault="00E365B5" w:rsidP="00E365B5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E365B5">
        <w:rPr>
          <w:rFonts w:asciiTheme="minorEastAsia" w:eastAsiaTheme="minorEastAsia" w:hAnsiTheme="minorEastAsia" w:cs="Times New Roman" w:hint="eastAsia"/>
          <w:color w:val="auto"/>
        </w:rPr>
        <w:t>各関係団体長　様</w:t>
      </w:r>
    </w:p>
    <w:p w14:paraId="2D6EAE46" w14:textId="77777777" w:rsidR="00E365B5" w:rsidRPr="00E365B5" w:rsidRDefault="00E365B5" w:rsidP="00E365B5">
      <w:pPr>
        <w:rPr>
          <w:rFonts w:asciiTheme="minorEastAsia" w:eastAsiaTheme="minorEastAsia" w:hAnsiTheme="minorEastAsia" w:cs="Times New Roman"/>
          <w:color w:val="auto"/>
        </w:rPr>
      </w:pPr>
    </w:p>
    <w:p w14:paraId="0A208062" w14:textId="77777777" w:rsidR="00E365B5" w:rsidRPr="00E365B5" w:rsidRDefault="00E365B5" w:rsidP="00E365B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E365B5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大阪府健康医療部長　　　</w:t>
      </w:r>
    </w:p>
    <w:p w14:paraId="1BE9F7FC" w14:textId="77777777" w:rsidR="00E365B5" w:rsidRPr="00E365B5" w:rsidRDefault="00E365B5" w:rsidP="00E365B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79DB43DA" w14:textId="77777777" w:rsidR="00E365B5" w:rsidRPr="00E365B5" w:rsidRDefault="00E365B5" w:rsidP="00E365B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6BC70312" w14:textId="77777777" w:rsidR="00E365B5" w:rsidRPr="00E365B5" w:rsidRDefault="00E365B5" w:rsidP="00E365B5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E365B5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大阪府薬物の濫用の防止に関する条例第９条に規定する知事指定薬物の指定について（通知</w:t>
      </w:r>
      <w:r w:rsidRPr="00E365B5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4CCDB390" w14:textId="77777777" w:rsidR="00E365B5" w:rsidRPr="00E365B5" w:rsidRDefault="00E365B5" w:rsidP="00E365B5">
      <w:pPr>
        <w:rPr>
          <w:rFonts w:asciiTheme="minorEastAsia" w:eastAsiaTheme="minorEastAsia" w:hAnsiTheme="minorEastAsia" w:cs="Times New Roman"/>
          <w:color w:val="auto"/>
        </w:rPr>
      </w:pPr>
    </w:p>
    <w:p w14:paraId="0A6E760E" w14:textId="77777777" w:rsidR="00E365B5" w:rsidRPr="00E365B5" w:rsidRDefault="00E365B5" w:rsidP="00E365B5">
      <w:pPr>
        <w:rPr>
          <w:rFonts w:asciiTheme="minorEastAsia" w:eastAsiaTheme="minorEastAsia" w:hAnsiTheme="minorEastAsia" w:cs="Times New Roman"/>
          <w:color w:val="auto"/>
        </w:rPr>
      </w:pPr>
    </w:p>
    <w:p w14:paraId="4AB3A94A" w14:textId="77777777" w:rsidR="00E365B5" w:rsidRPr="00E365B5" w:rsidRDefault="00E365B5" w:rsidP="00E365B5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E365B5">
        <w:rPr>
          <w:rFonts w:asciiTheme="minorEastAsia" w:eastAsiaTheme="minorEastAsia" w:hAnsiTheme="minorEastAsia" w:cs="MS-Mincho" w:hint="eastAsia"/>
          <w:color w:val="auto"/>
        </w:rPr>
        <w:t>大阪府では、大阪府薬物の濫用の防止に関する条例（平成24年大阪府条例第123号。以下「条例」という。）により知事指定薬物の指定等について定めているところです。</w:t>
      </w:r>
    </w:p>
    <w:p w14:paraId="69724A2E" w14:textId="77777777" w:rsidR="00E365B5" w:rsidRPr="00E365B5" w:rsidRDefault="00E365B5" w:rsidP="00E365B5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365B5">
        <w:rPr>
          <w:rFonts w:asciiTheme="minorEastAsia" w:eastAsiaTheme="minorEastAsia" w:hAnsiTheme="minorEastAsia" w:hint="eastAsia"/>
          <w:color w:val="auto"/>
        </w:rPr>
        <w:t>このたび、条例第９条第１項の規定に基づき、令和３年10月</w:t>
      </w:r>
      <w:r w:rsidRPr="00E365B5">
        <w:rPr>
          <w:rFonts w:asciiTheme="minorEastAsia" w:eastAsiaTheme="minorEastAsia" w:hAnsiTheme="minorEastAsia"/>
          <w:color w:val="auto"/>
        </w:rPr>
        <w:t>21</w:t>
      </w:r>
      <w:r w:rsidRPr="00E365B5">
        <w:rPr>
          <w:rFonts w:asciiTheme="minorEastAsia" w:eastAsiaTheme="minorEastAsia" w:hAnsiTheme="minorEastAsia" w:hint="eastAsia"/>
          <w:color w:val="auto"/>
        </w:rPr>
        <w:t>日付けで新たに知事指定薬物を公示し、指定しました。</w:t>
      </w:r>
    </w:p>
    <w:p w14:paraId="6094BFCB" w14:textId="77777777" w:rsidR="00E365B5" w:rsidRPr="00E365B5" w:rsidRDefault="00E365B5" w:rsidP="00E365B5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365B5">
        <w:rPr>
          <w:rFonts w:asciiTheme="minorEastAsia" w:eastAsiaTheme="minorEastAsia" w:hAnsiTheme="minorEastAsia" w:hint="eastAsia"/>
          <w:color w:val="auto"/>
        </w:rPr>
        <w:t>つきましては、下記の事項をご了知のうえ、貴会（組合）員に周知いただきますようお願いします。</w:t>
      </w:r>
    </w:p>
    <w:p w14:paraId="458EBCF7" w14:textId="77777777" w:rsidR="00E365B5" w:rsidRPr="00E365B5" w:rsidRDefault="00E365B5" w:rsidP="00E365B5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0FF430FE" w14:textId="77777777" w:rsidR="00E365B5" w:rsidRPr="00E365B5" w:rsidRDefault="00E365B5" w:rsidP="00E365B5">
      <w:pPr>
        <w:jc w:val="center"/>
        <w:rPr>
          <w:rFonts w:asciiTheme="minorEastAsia" w:eastAsiaTheme="minorEastAsia" w:hAnsiTheme="minorEastAsia"/>
          <w:color w:val="auto"/>
        </w:rPr>
      </w:pPr>
      <w:r w:rsidRPr="00E365B5">
        <w:rPr>
          <w:rFonts w:asciiTheme="minorEastAsia" w:eastAsiaTheme="minorEastAsia" w:hAnsiTheme="minorEastAsia" w:hint="eastAsia"/>
          <w:color w:val="auto"/>
        </w:rPr>
        <w:t>記</w:t>
      </w:r>
    </w:p>
    <w:p w14:paraId="26082AE9" w14:textId="77777777" w:rsidR="00E365B5" w:rsidRPr="00E365B5" w:rsidRDefault="00E365B5" w:rsidP="00E365B5"/>
    <w:p w14:paraId="2262EDAF" w14:textId="77777777" w:rsidR="00E365B5" w:rsidRPr="00E365B5" w:rsidRDefault="00E365B5" w:rsidP="00E365B5">
      <w:pPr>
        <w:rPr>
          <w:rFonts w:asciiTheme="minorEastAsia" w:eastAsiaTheme="minorEastAsia" w:hAnsiTheme="minorEastAsia" w:cs="Times New Roman"/>
          <w:color w:val="auto"/>
        </w:rPr>
      </w:pPr>
      <w:r w:rsidRPr="00E365B5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48451F87" w14:textId="77777777" w:rsidR="00E365B5" w:rsidRPr="00E365B5" w:rsidRDefault="00E365B5" w:rsidP="00E365B5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E365B5">
        <w:rPr>
          <w:rFonts w:asciiTheme="minorEastAsia" w:eastAsiaTheme="minorEastAsia" w:hAnsiTheme="minorEastAsia" w:hint="eastAsia"/>
          <w:color w:val="auto"/>
        </w:rPr>
        <w:t>次に掲げる４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1ED7466D" w14:textId="77777777" w:rsidR="00E365B5" w:rsidRPr="00E365B5" w:rsidRDefault="00E365B5" w:rsidP="00E365B5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43B588E8" w14:textId="77777777" w:rsidR="00E365B5" w:rsidRPr="00E365B5" w:rsidRDefault="00E365B5" w:rsidP="00E365B5">
      <w:pPr>
        <w:numPr>
          <w:ilvl w:val="0"/>
          <w:numId w:val="7"/>
        </w:numPr>
        <w:rPr>
          <w:rFonts w:asciiTheme="minorEastAsia" w:eastAsiaTheme="minorEastAsia" w:hAnsiTheme="minorEastAsia" w:cs="Courier New"/>
          <w:color w:val="auto"/>
          <w:kern w:val="2"/>
        </w:rPr>
      </w:pPr>
      <w:r w:rsidRPr="00E365B5">
        <w:rPr>
          <w:rFonts w:asciiTheme="minorEastAsia" w:eastAsiaTheme="minorEastAsia" w:hAnsiTheme="minorEastAsia" w:cs="Courier New" w:hint="eastAsia"/>
          <w:color w:val="auto"/>
          <w:kern w:val="2"/>
        </w:rPr>
        <w:t>Ｎ―（アダマンタン―１―イル）―１―（シクロヘキシルメチル）―１Ｈ―</w:t>
      </w:r>
    </w:p>
    <w:p w14:paraId="265206CC" w14:textId="77777777" w:rsidR="00E365B5" w:rsidRPr="00E365B5" w:rsidRDefault="00E365B5" w:rsidP="00E365B5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E365B5">
        <w:rPr>
          <w:rFonts w:asciiTheme="minorEastAsia" w:eastAsiaTheme="minorEastAsia" w:hAnsiTheme="minorEastAsia" w:cs="Courier New" w:hint="eastAsia"/>
          <w:color w:val="auto"/>
          <w:kern w:val="2"/>
        </w:rPr>
        <w:t>インダゾール―３―カルボキサミド及びその塩類</w:t>
      </w:r>
    </w:p>
    <w:p w14:paraId="33DB83C5" w14:textId="77777777" w:rsidR="00E365B5" w:rsidRPr="00E365B5" w:rsidRDefault="00E365B5" w:rsidP="00E365B5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E365B5">
        <w:rPr>
          <w:rFonts w:asciiTheme="minorEastAsia" w:eastAsiaTheme="minorEastAsia" w:hAnsiTheme="minorEastAsia" w:cs="Courier New" w:hint="eastAsia"/>
          <w:color w:val="auto"/>
          <w:kern w:val="2"/>
        </w:rPr>
        <w:t>【通称名】ＡＣＨＭＩＮＡＣＡ、Ａｄａｍａｎｔｙｌ―ＣＨＭＩＮＡＣＡ</w:t>
      </w:r>
    </w:p>
    <w:p w14:paraId="075AF73C" w14:textId="77777777" w:rsidR="00E365B5" w:rsidRPr="00E365B5" w:rsidRDefault="00E365B5" w:rsidP="00E365B5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entury"/>
          <w:color w:val="auto"/>
        </w:rPr>
      </w:pPr>
    </w:p>
    <w:p w14:paraId="47CB6408" w14:textId="77777777" w:rsidR="00E365B5" w:rsidRPr="00E365B5" w:rsidRDefault="00E365B5" w:rsidP="00E365B5">
      <w:pPr>
        <w:numPr>
          <w:ilvl w:val="0"/>
          <w:numId w:val="7"/>
        </w:numPr>
        <w:rPr>
          <w:rFonts w:asciiTheme="minorEastAsia" w:eastAsiaTheme="minorEastAsia" w:hAnsiTheme="minorEastAsia" w:cs="Courier New"/>
          <w:color w:val="auto"/>
          <w:kern w:val="2"/>
        </w:rPr>
      </w:pPr>
      <w:r w:rsidRPr="00E365B5">
        <w:rPr>
          <w:rFonts w:asciiTheme="minorEastAsia" w:eastAsiaTheme="minorEastAsia" w:hAnsiTheme="minorEastAsia" w:cs="Courier New" w:hint="eastAsia"/>
          <w:color w:val="auto"/>
          <w:kern w:val="2"/>
        </w:rPr>
        <w:t>キノリン―８―イル＝３―［（４，４―ジフルオロピペリジン―１―イル）</w:t>
      </w:r>
    </w:p>
    <w:p w14:paraId="60C95953" w14:textId="77777777" w:rsidR="00E365B5" w:rsidRPr="00E365B5" w:rsidRDefault="00E365B5" w:rsidP="00E365B5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E365B5">
        <w:rPr>
          <w:rFonts w:asciiTheme="minorEastAsia" w:eastAsiaTheme="minorEastAsia" w:hAnsiTheme="minorEastAsia" w:cs="Courier New" w:hint="eastAsia"/>
          <w:color w:val="auto"/>
          <w:kern w:val="2"/>
        </w:rPr>
        <w:t>スルフォニル］―４―メチルベンゾアート及びその塩類</w:t>
      </w:r>
    </w:p>
    <w:p w14:paraId="2774BDDD" w14:textId="77777777" w:rsidR="00E365B5" w:rsidRPr="00E365B5" w:rsidRDefault="00E365B5" w:rsidP="00E365B5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E365B5">
        <w:rPr>
          <w:rFonts w:asciiTheme="minorEastAsia" w:eastAsiaTheme="minorEastAsia" w:hAnsiTheme="minorEastAsia" w:cs="Courier New" w:hint="eastAsia"/>
          <w:color w:val="auto"/>
          <w:kern w:val="2"/>
        </w:rPr>
        <w:t>【通称名】２Ｆ―ＱＭＰＳＢ</w:t>
      </w:r>
    </w:p>
    <w:p w14:paraId="44A492AA" w14:textId="77777777" w:rsidR="00E365B5" w:rsidRPr="00E365B5" w:rsidRDefault="00E365B5" w:rsidP="00E365B5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  <w:sz w:val="20"/>
          <w:szCs w:val="21"/>
        </w:rPr>
      </w:pPr>
    </w:p>
    <w:p w14:paraId="789B5341" w14:textId="77777777" w:rsidR="00E365B5" w:rsidRPr="00E365B5" w:rsidRDefault="00E365B5" w:rsidP="00E365B5">
      <w:pPr>
        <w:numPr>
          <w:ilvl w:val="0"/>
          <w:numId w:val="7"/>
        </w:numPr>
        <w:rPr>
          <w:rFonts w:asciiTheme="minorEastAsia" w:eastAsiaTheme="minorEastAsia" w:hAnsiTheme="minorEastAsia" w:cs="Courier New"/>
          <w:color w:val="auto"/>
          <w:kern w:val="2"/>
        </w:rPr>
      </w:pPr>
      <w:r w:rsidRPr="00E365B5">
        <w:rPr>
          <w:rFonts w:asciiTheme="minorEastAsia" w:eastAsiaTheme="minorEastAsia" w:hAnsiTheme="minorEastAsia" w:cs="Courier New" w:hint="eastAsia"/>
          <w:color w:val="auto"/>
          <w:kern w:val="2"/>
        </w:rPr>
        <w:t>Ｎ，Ｎ―ジエチル―２―｛２―［（４―メトキシフェニル）メチル］―５―</w:t>
      </w:r>
    </w:p>
    <w:p w14:paraId="79D5DA19" w14:textId="77777777" w:rsidR="00E365B5" w:rsidRPr="00E365B5" w:rsidRDefault="00E365B5" w:rsidP="00E365B5">
      <w:pPr>
        <w:ind w:left="720"/>
        <w:rPr>
          <w:rFonts w:asciiTheme="minorEastAsia" w:eastAsiaTheme="minorEastAsia" w:hAnsiTheme="minorEastAsia" w:cs="Courier New"/>
          <w:color w:val="auto"/>
          <w:kern w:val="2"/>
        </w:rPr>
      </w:pPr>
      <w:r w:rsidRPr="00E365B5">
        <w:rPr>
          <w:rFonts w:asciiTheme="minorEastAsia" w:eastAsiaTheme="minorEastAsia" w:hAnsiTheme="minorEastAsia" w:cs="Courier New" w:hint="eastAsia"/>
          <w:color w:val="auto"/>
          <w:kern w:val="2"/>
        </w:rPr>
        <w:t>ニトロ―１Ｈ―ベンゾ［ｄ］イミダゾール―１―イル｝エタン―１―アミン</w:t>
      </w:r>
    </w:p>
    <w:p w14:paraId="1C1CEA18" w14:textId="77777777" w:rsidR="00E365B5" w:rsidRPr="00E365B5" w:rsidRDefault="00E365B5" w:rsidP="00E365B5">
      <w:pPr>
        <w:ind w:left="720"/>
        <w:rPr>
          <w:rFonts w:asciiTheme="minorEastAsia" w:eastAsiaTheme="minorEastAsia" w:hAnsiTheme="minorEastAsia" w:cs="Courier New"/>
          <w:color w:val="auto"/>
          <w:kern w:val="2"/>
        </w:rPr>
      </w:pPr>
      <w:r w:rsidRPr="00E365B5">
        <w:rPr>
          <w:rFonts w:asciiTheme="minorEastAsia" w:eastAsiaTheme="minorEastAsia" w:hAnsiTheme="minorEastAsia" w:cs="Courier New" w:hint="eastAsia"/>
          <w:color w:val="auto"/>
          <w:kern w:val="2"/>
        </w:rPr>
        <w:t>及びその塩類</w:t>
      </w:r>
    </w:p>
    <w:p w14:paraId="1C4D5BAF" w14:textId="77777777" w:rsidR="00E365B5" w:rsidRPr="00E365B5" w:rsidRDefault="00E365B5" w:rsidP="00E365B5">
      <w:pPr>
        <w:ind w:left="720"/>
        <w:rPr>
          <w:rFonts w:asciiTheme="minorEastAsia" w:eastAsiaTheme="minorEastAsia" w:hAnsiTheme="minorEastAsia" w:cs="Courier New"/>
          <w:color w:val="auto"/>
          <w:kern w:val="2"/>
        </w:rPr>
      </w:pPr>
      <w:r w:rsidRPr="00E365B5">
        <w:rPr>
          <w:rFonts w:asciiTheme="minorEastAsia" w:eastAsiaTheme="minorEastAsia" w:hAnsiTheme="minorEastAsia" w:cs="Courier New" w:hint="eastAsia"/>
          <w:color w:val="auto"/>
          <w:kern w:val="2"/>
        </w:rPr>
        <w:t>【通称名】Ｍｅｔｏｎｉｔａｚｅｎｅ</w:t>
      </w:r>
    </w:p>
    <w:p w14:paraId="5EC30E8E" w14:textId="77777777" w:rsidR="00E365B5" w:rsidRPr="00E365B5" w:rsidRDefault="00E365B5" w:rsidP="00E365B5">
      <w:pPr>
        <w:ind w:left="720"/>
        <w:rPr>
          <w:rFonts w:asciiTheme="minorEastAsia" w:eastAsiaTheme="minorEastAsia" w:hAnsiTheme="minorEastAsia" w:cs="Courier New"/>
          <w:color w:val="auto"/>
          <w:kern w:val="2"/>
        </w:rPr>
      </w:pPr>
    </w:p>
    <w:p w14:paraId="7C125073" w14:textId="77777777" w:rsidR="00E365B5" w:rsidRPr="00E365B5" w:rsidRDefault="00E365B5" w:rsidP="00E365B5">
      <w:pPr>
        <w:numPr>
          <w:ilvl w:val="0"/>
          <w:numId w:val="7"/>
        </w:num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E365B5">
        <w:rPr>
          <w:rFonts w:asciiTheme="minorEastAsia" w:eastAsiaTheme="minorEastAsia" w:hAnsiTheme="minorEastAsia" w:cs="Courier New" w:hint="eastAsia"/>
          <w:color w:val="auto"/>
          <w:kern w:val="2"/>
        </w:rPr>
        <w:t>１―［１―（ベンゾ［ｂ］チオフェン―２―イル）シクロヘキシル］</w:t>
      </w:r>
    </w:p>
    <w:p w14:paraId="65A53713" w14:textId="77777777" w:rsidR="00E365B5" w:rsidRPr="00E365B5" w:rsidRDefault="00E365B5" w:rsidP="00E365B5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E365B5">
        <w:rPr>
          <w:rFonts w:asciiTheme="minorEastAsia" w:eastAsiaTheme="minorEastAsia" w:hAnsiTheme="minorEastAsia" w:cs="Courier New" w:hint="eastAsia"/>
          <w:color w:val="auto"/>
          <w:kern w:val="2"/>
        </w:rPr>
        <w:t>ピペリジン</w:t>
      </w:r>
      <w:r w:rsidRPr="00857237">
        <w:rPr>
          <w:rFonts w:asciiTheme="minorEastAsia" w:eastAsiaTheme="minorEastAsia" w:hAnsiTheme="minorEastAsia" w:cs="Courier New" w:hint="eastAsia"/>
          <w:color w:val="auto"/>
          <w:kern w:val="2"/>
        </w:rPr>
        <w:t>及びその塩類</w:t>
      </w:r>
    </w:p>
    <w:p w14:paraId="0E3EB1F1" w14:textId="77777777" w:rsidR="00E365B5" w:rsidRPr="00E365B5" w:rsidRDefault="00E365B5" w:rsidP="00E365B5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E365B5">
        <w:rPr>
          <w:rFonts w:asciiTheme="minorEastAsia" w:eastAsiaTheme="minorEastAsia" w:hAnsiTheme="minorEastAsia" w:cs="Courier New" w:hint="eastAsia"/>
          <w:color w:val="auto"/>
          <w:kern w:val="2"/>
        </w:rPr>
        <w:t>【通称名】Ｂｅｎｏｃｙｃｌｉｄｉｎｅ、ＢＴＣＰ</w:t>
      </w:r>
    </w:p>
    <w:p w14:paraId="163D1C75" w14:textId="77777777" w:rsidR="00E365B5" w:rsidRPr="00E365B5" w:rsidRDefault="00E365B5" w:rsidP="00E365B5">
      <w:pPr>
        <w:overflowPunct/>
        <w:adjustRightInd/>
        <w:ind w:left="720"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</w:p>
    <w:p w14:paraId="417966EE" w14:textId="77777777" w:rsidR="00E365B5" w:rsidRPr="00E365B5" w:rsidRDefault="00E365B5" w:rsidP="00E365B5">
      <w:pPr>
        <w:numPr>
          <w:ilvl w:val="0"/>
          <w:numId w:val="7"/>
        </w:num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</w:rPr>
      </w:pPr>
      <w:r w:rsidRPr="00E365B5">
        <w:rPr>
          <w:rFonts w:asciiTheme="minorEastAsia" w:eastAsiaTheme="minorEastAsia" w:hAnsiTheme="minorEastAsia" w:cs="Courier New" w:hint="eastAsia"/>
          <w:color w:val="auto"/>
          <w:kern w:val="2"/>
        </w:rPr>
        <w:t>（１）から（４）までに掲げる物のいずれかを含有する物</w:t>
      </w:r>
    </w:p>
    <w:p w14:paraId="696E9BAA" w14:textId="77777777" w:rsidR="00E365B5" w:rsidRPr="00E365B5" w:rsidRDefault="00E365B5" w:rsidP="00E365B5">
      <w:pPr>
        <w:overflowPunct/>
        <w:adjustRightInd/>
        <w:ind w:right="-286"/>
        <w:jc w:val="left"/>
        <w:textAlignment w:val="auto"/>
        <w:rPr>
          <w:rFonts w:asciiTheme="minorEastAsia" w:eastAsiaTheme="minorEastAsia" w:hAnsiTheme="minorEastAsia" w:cs="Courier New"/>
          <w:color w:val="auto"/>
          <w:kern w:val="2"/>
          <w:sz w:val="20"/>
          <w:szCs w:val="21"/>
        </w:rPr>
      </w:pPr>
    </w:p>
    <w:p w14:paraId="5356B57A" w14:textId="77777777" w:rsidR="00E365B5" w:rsidRPr="00E365B5" w:rsidRDefault="00E365B5" w:rsidP="00E365B5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E365B5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407CF8AA" w14:textId="77777777" w:rsidR="00E365B5" w:rsidRPr="00E365B5" w:rsidRDefault="00E365B5" w:rsidP="00E365B5">
      <w:pPr>
        <w:ind w:firstLineChars="200" w:firstLine="480"/>
        <w:rPr>
          <w:rFonts w:asciiTheme="minorEastAsia" w:eastAsiaTheme="minorEastAsia" w:hAnsiTheme="minorEastAsia"/>
          <w:color w:val="auto"/>
        </w:rPr>
      </w:pPr>
      <w:r w:rsidRPr="00E365B5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C6874" wp14:editId="151FE3B0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2C0E59" w14:textId="77777777" w:rsidR="00E365B5" w:rsidRDefault="00E365B5" w:rsidP="00E365B5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健康医療部</w:t>
                            </w:r>
                          </w:p>
                          <w:p w14:paraId="2A2F7155" w14:textId="77777777" w:rsidR="00E365B5" w:rsidRDefault="00E365B5" w:rsidP="00E365B5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791B8D3C" w14:textId="77777777" w:rsidR="00E365B5" w:rsidRPr="004C7361" w:rsidRDefault="00E365B5" w:rsidP="00E365B5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31064251" w14:textId="77777777" w:rsidR="00E365B5" w:rsidRPr="004C7361" w:rsidRDefault="00E365B5" w:rsidP="00E365B5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582AD94B" w14:textId="77777777" w:rsidR="00E365B5" w:rsidRPr="004C7361" w:rsidRDefault="00E365B5" w:rsidP="00E365B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C6874" id="正方形/長方形 3" o:spid="_x0000_s1026" style="position:absolute;left:0;text-align:left;margin-left:271.85pt;margin-top:51.35pt;width:176.3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" filled="f" strokecolor="windowText" strokeweight=".25pt">
                <v:textbox>
                  <w:txbxContent>
                    <w:p w14:paraId="792C0E59" w14:textId="77777777" w:rsidR="00E365B5" w:rsidRDefault="00E365B5" w:rsidP="00E365B5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健康医療部</w:t>
                      </w:r>
                    </w:p>
                    <w:p w14:paraId="2A2F7155" w14:textId="77777777" w:rsidR="00E365B5" w:rsidRDefault="00E365B5" w:rsidP="00E365B5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791B8D3C" w14:textId="77777777" w:rsidR="00E365B5" w:rsidRPr="004C7361" w:rsidRDefault="00E365B5" w:rsidP="00E365B5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31064251" w14:textId="77777777" w:rsidR="00E365B5" w:rsidRPr="004C7361" w:rsidRDefault="00E365B5" w:rsidP="00E365B5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582AD94B" w14:textId="77777777" w:rsidR="00E365B5" w:rsidRPr="004C7361" w:rsidRDefault="00E365B5" w:rsidP="00E365B5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Pr="00E365B5">
        <w:rPr>
          <w:rFonts w:asciiTheme="minorEastAsia" w:eastAsiaTheme="minorEastAsia" w:hAnsiTheme="minorEastAsia" w:hint="eastAsia"/>
          <w:color w:val="auto"/>
        </w:rPr>
        <w:t>令和３年10月</w:t>
      </w:r>
      <w:r w:rsidRPr="00E365B5">
        <w:rPr>
          <w:rFonts w:asciiTheme="minorEastAsia" w:eastAsiaTheme="minorEastAsia" w:hAnsiTheme="minorEastAsia"/>
          <w:color w:val="auto"/>
        </w:rPr>
        <w:t>22</w:t>
      </w:r>
      <w:r w:rsidRPr="00E365B5">
        <w:rPr>
          <w:rFonts w:asciiTheme="minorEastAsia" w:eastAsiaTheme="minorEastAsia" w:hAnsiTheme="minorEastAsia" w:hint="eastAsia"/>
          <w:color w:val="auto"/>
        </w:rPr>
        <w:t>日</w:t>
      </w:r>
    </w:p>
    <w:p w14:paraId="000B9228" w14:textId="67AD29DE" w:rsidR="00494836" w:rsidRPr="002D3A96" w:rsidRDefault="00494836" w:rsidP="00E365B5">
      <w:pPr>
        <w:wordWrap w:val="0"/>
        <w:jc w:val="right"/>
        <w:rPr>
          <w:rFonts w:asciiTheme="minorEastAsia" w:eastAsiaTheme="minorEastAsia" w:hAnsiTheme="minorEastAsia"/>
          <w:color w:val="auto"/>
        </w:rPr>
      </w:pPr>
    </w:p>
    <w:sectPr w:rsidR="00494836" w:rsidRPr="002D3A96" w:rsidSect="00FC3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2F7A" w14:textId="77777777" w:rsidR="00621DA0" w:rsidRDefault="00621D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D6D3F7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D67F2" w14:textId="77777777" w:rsidR="00116650" w:rsidRDefault="0011665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CCA4" w14:textId="77777777" w:rsidR="00116650" w:rsidRDefault="0011665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C1D7" w14:textId="77777777" w:rsidR="00116650" w:rsidRDefault="001166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295F" w14:textId="77777777" w:rsidR="00621DA0" w:rsidRDefault="00621DA0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746AB0" w14:textId="77777777" w:rsidR="00621DA0" w:rsidRDefault="00621D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5D3A" w14:textId="77777777" w:rsidR="00116650" w:rsidRDefault="0011665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9EBF" w14:textId="77777777" w:rsidR="00116650" w:rsidRDefault="0011665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F47F" w14:textId="77777777" w:rsidR="00116650" w:rsidRDefault="001166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A66AB"/>
    <w:rsid w:val="000B6765"/>
    <w:rsid w:val="000B743A"/>
    <w:rsid w:val="000C1759"/>
    <w:rsid w:val="000D055D"/>
    <w:rsid w:val="000D30AB"/>
    <w:rsid w:val="000D65C1"/>
    <w:rsid w:val="000E3316"/>
    <w:rsid w:val="000F71ED"/>
    <w:rsid w:val="000F77CF"/>
    <w:rsid w:val="000F7CD9"/>
    <w:rsid w:val="00106317"/>
    <w:rsid w:val="00110A9D"/>
    <w:rsid w:val="00113FE0"/>
    <w:rsid w:val="00114369"/>
    <w:rsid w:val="00116650"/>
    <w:rsid w:val="00125AD0"/>
    <w:rsid w:val="0013315B"/>
    <w:rsid w:val="00135496"/>
    <w:rsid w:val="00137258"/>
    <w:rsid w:val="001457BE"/>
    <w:rsid w:val="0015179A"/>
    <w:rsid w:val="00156702"/>
    <w:rsid w:val="00161794"/>
    <w:rsid w:val="00161DA8"/>
    <w:rsid w:val="00161E98"/>
    <w:rsid w:val="0017234B"/>
    <w:rsid w:val="00176ED5"/>
    <w:rsid w:val="001814E5"/>
    <w:rsid w:val="001819D1"/>
    <w:rsid w:val="00181FB9"/>
    <w:rsid w:val="001872D6"/>
    <w:rsid w:val="0019314E"/>
    <w:rsid w:val="001B21B5"/>
    <w:rsid w:val="001B5439"/>
    <w:rsid w:val="001C22A0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454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A319C"/>
    <w:rsid w:val="002B3409"/>
    <w:rsid w:val="002B5CF9"/>
    <w:rsid w:val="002D141C"/>
    <w:rsid w:val="002D3A96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0BAB"/>
    <w:rsid w:val="0030198A"/>
    <w:rsid w:val="003048B8"/>
    <w:rsid w:val="003052D4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4836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32B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322F"/>
    <w:rsid w:val="005A5304"/>
    <w:rsid w:val="005B0C6B"/>
    <w:rsid w:val="005B3316"/>
    <w:rsid w:val="005B748C"/>
    <w:rsid w:val="005C2275"/>
    <w:rsid w:val="005C6962"/>
    <w:rsid w:val="005D63E1"/>
    <w:rsid w:val="005D6E2E"/>
    <w:rsid w:val="005E39AE"/>
    <w:rsid w:val="005E4BE2"/>
    <w:rsid w:val="005F0DF2"/>
    <w:rsid w:val="005F1871"/>
    <w:rsid w:val="005F1E8F"/>
    <w:rsid w:val="005F58FD"/>
    <w:rsid w:val="006033F5"/>
    <w:rsid w:val="00605201"/>
    <w:rsid w:val="006078D9"/>
    <w:rsid w:val="00610E97"/>
    <w:rsid w:val="00616C5B"/>
    <w:rsid w:val="00621DA0"/>
    <w:rsid w:val="00625353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67DC"/>
    <w:rsid w:val="006679DC"/>
    <w:rsid w:val="00671155"/>
    <w:rsid w:val="00671429"/>
    <w:rsid w:val="00694275"/>
    <w:rsid w:val="0069710D"/>
    <w:rsid w:val="006A020E"/>
    <w:rsid w:val="006C33AE"/>
    <w:rsid w:val="006C65E1"/>
    <w:rsid w:val="006D76E2"/>
    <w:rsid w:val="006D7A61"/>
    <w:rsid w:val="00720D40"/>
    <w:rsid w:val="00730061"/>
    <w:rsid w:val="00734CDE"/>
    <w:rsid w:val="00735EBF"/>
    <w:rsid w:val="007360A2"/>
    <w:rsid w:val="00737A9C"/>
    <w:rsid w:val="0074286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448F"/>
    <w:rsid w:val="007961B7"/>
    <w:rsid w:val="007A0007"/>
    <w:rsid w:val="007A54BC"/>
    <w:rsid w:val="007A58A6"/>
    <w:rsid w:val="007A5CBE"/>
    <w:rsid w:val="007B03E6"/>
    <w:rsid w:val="007B0A20"/>
    <w:rsid w:val="007B2364"/>
    <w:rsid w:val="007C5E2B"/>
    <w:rsid w:val="007D0446"/>
    <w:rsid w:val="007D3132"/>
    <w:rsid w:val="007D463F"/>
    <w:rsid w:val="007D6BDF"/>
    <w:rsid w:val="007D7117"/>
    <w:rsid w:val="007E6676"/>
    <w:rsid w:val="007F5E95"/>
    <w:rsid w:val="007F688B"/>
    <w:rsid w:val="00815BA3"/>
    <w:rsid w:val="00817396"/>
    <w:rsid w:val="00822B3C"/>
    <w:rsid w:val="00832595"/>
    <w:rsid w:val="00835424"/>
    <w:rsid w:val="00837FFC"/>
    <w:rsid w:val="00844634"/>
    <w:rsid w:val="00847BBB"/>
    <w:rsid w:val="00853213"/>
    <w:rsid w:val="00857237"/>
    <w:rsid w:val="00862EBE"/>
    <w:rsid w:val="00863DF6"/>
    <w:rsid w:val="00864D42"/>
    <w:rsid w:val="00864EE3"/>
    <w:rsid w:val="008652B2"/>
    <w:rsid w:val="0086599A"/>
    <w:rsid w:val="00866EAE"/>
    <w:rsid w:val="00873C34"/>
    <w:rsid w:val="00876597"/>
    <w:rsid w:val="00876E7E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1676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D7320"/>
    <w:rsid w:val="009E104A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20A7"/>
    <w:rsid w:val="00A94243"/>
    <w:rsid w:val="00A94534"/>
    <w:rsid w:val="00A97382"/>
    <w:rsid w:val="00AA24CD"/>
    <w:rsid w:val="00AA5881"/>
    <w:rsid w:val="00AA7B60"/>
    <w:rsid w:val="00AB0690"/>
    <w:rsid w:val="00AB556A"/>
    <w:rsid w:val="00AB6A51"/>
    <w:rsid w:val="00AC2CD7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111"/>
    <w:rsid w:val="00B0779C"/>
    <w:rsid w:val="00B079CF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585F"/>
    <w:rsid w:val="00BE7B68"/>
    <w:rsid w:val="00BF16D3"/>
    <w:rsid w:val="00BF4CB0"/>
    <w:rsid w:val="00BF56A7"/>
    <w:rsid w:val="00BF68E2"/>
    <w:rsid w:val="00C1376F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4A20"/>
    <w:rsid w:val="00CD6734"/>
    <w:rsid w:val="00CE38EA"/>
    <w:rsid w:val="00CF2ED3"/>
    <w:rsid w:val="00CF3C9E"/>
    <w:rsid w:val="00D0138D"/>
    <w:rsid w:val="00D02272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85E9F"/>
    <w:rsid w:val="00D9092C"/>
    <w:rsid w:val="00D96AE5"/>
    <w:rsid w:val="00DA0DD7"/>
    <w:rsid w:val="00DB4194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531"/>
    <w:rsid w:val="00DE576F"/>
    <w:rsid w:val="00DF2E6D"/>
    <w:rsid w:val="00DF6E0E"/>
    <w:rsid w:val="00DF7A46"/>
    <w:rsid w:val="00E015A4"/>
    <w:rsid w:val="00E079B8"/>
    <w:rsid w:val="00E12753"/>
    <w:rsid w:val="00E2250A"/>
    <w:rsid w:val="00E22794"/>
    <w:rsid w:val="00E25848"/>
    <w:rsid w:val="00E26544"/>
    <w:rsid w:val="00E27F89"/>
    <w:rsid w:val="00E332AB"/>
    <w:rsid w:val="00E354F4"/>
    <w:rsid w:val="00E365B5"/>
    <w:rsid w:val="00E40110"/>
    <w:rsid w:val="00E41D09"/>
    <w:rsid w:val="00E42B46"/>
    <w:rsid w:val="00E42C2A"/>
    <w:rsid w:val="00E4521B"/>
    <w:rsid w:val="00E516F0"/>
    <w:rsid w:val="00E531C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C2F0D"/>
    <w:rsid w:val="00ED312F"/>
    <w:rsid w:val="00ED48D4"/>
    <w:rsid w:val="00EE01BA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62C0"/>
    <w:rsid w:val="00F671E4"/>
    <w:rsid w:val="00F67E15"/>
    <w:rsid w:val="00F70221"/>
    <w:rsid w:val="00F763DB"/>
    <w:rsid w:val="00F80288"/>
    <w:rsid w:val="00F92AC4"/>
    <w:rsid w:val="00F9305F"/>
    <w:rsid w:val="00F940E9"/>
    <w:rsid w:val="00F94D9C"/>
    <w:rsid w:val="00F9612D"/>
    <w:rsid w:val="00F964AF"/>
    <w:rsid w:val="00FA7176"/>
    <w:rsid w:val="00FB08BB"/>
    <w:rsid w:val="00FB0A15"/>
    <w:rsid w:val="00FB1814"/>
    <w:rsid w:val="00FB32FB"/>
    <w:rsid w:val="00FB5838"/>
    <w:rsid w:val="00FB61D6"/>
    <w:rsid w:val="00FC0FDD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2CD5-19C8-4BB2-B54A-74391611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2022-03-07T06:46:00Z</dcterms:created>
  <dcterms:modified xsi:type="dcterms:W3CDTF">2022-03-07T06:46:00Z</dcterms:modified>
</cp:coreProperties>
</file>