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7C4EB" w14:textId="77777777" w:rsidR="00F779A8" w:rsidRDefault="00F779A8">
      <w:pPr>
        <w:widowControl/>
        <w:jc w:val="left"/>
        <w:rPr>
          <w:rFonts w:ascii="游ゴシック" w:eastAsia="游ゴシック" w:hAnsi="游ゴシック"/>
          <w:b/>
          <w:sz w:val="32"/>
          <w:szCs w:val="32"/>
        </w:rPr>
      </w:pPr>
      <w:bookmarkStart w:id="0" w:name="_GoBack"/>
      <w:bookmarkEnd w:id="0"/>
    </w:p>
    <w:p w14:paraId="7D383588" w14:textId="77777777" w:rsidR="00F779A8" w:rsidRDefault="00F779A8">
      <w:pPr>
        <w:widowControl/>
        <w:jc w:val="left"/>
        <w:rPr>
          <w:rFonts w:ascii="游ゴシック" w:eastAsia="游ゴシック" w:hAnsi="游ゴシック"/>
          <w:b/>
          <w:sz w:val="32"/>
          <w:szCs w:val="32"/>
        </w:rPr>
      </w:pPr>
    </w:p>
    <w:p w14:paraId="6296CE66" w14:textId="77777777" w:rsidR="006B2B4B" w:rsidRDefault="00F779A8" w:rsidP="00F779A8">
      <w:pPr>
        <w:widowControl/>
        <w:ind w:left="1920" w:hangingChars="600" w:hanging="1920"/>
        <w:jc w:val="center"/>
        <w:rPr>
          <w:rFonts w:ascii="游ゴシック" w:eastAsia="游ゴシック" w:hAnsi="游ゴシック"/>
          <w:b/>
          <w:sz w:val="32"/>
          <w:szCs w:val="32"/>
        </w:rPr>
      </w:pPr>
      <w:r w:rsidRPr="006B2B4B">
        <w:rPr>
          <w:rFonts w:ascii="游ゴシック" w:eastAsia="游ゴシック" w:hAnsi="游ゴシック" w:hint="eastAsia"/>
          <w:b/>
          <w:sz w:val="32"/>
          <w:szCs w:val="32"/>
        </w:rPr>
        <w:t>大阪府福祉のまちづくり条例の</w:t>
      </w:r>
      <w:r w:rsidR="006B2B4B" w:rsidRPr="006B2B4B">
        <w:rPr>
          <w:rFonts w:ascii="游ゴシック" w:eastAsia="游ゴシック" w:hAnsi="游ゴシック" w:hint="eastAsia"/>
          <w:b/>
          <w:sz w:val="32"/>
          <w:szCs w:val="32"/>
        </w:rPr>
        <w:t>改正（令和2年3月）</w:t>
      </w:r>
    </w:p>
    <w:p w14:paraId="4E36CEA1" w14:textId="48DA8184" w:rsidR="00F779A8" w:rsidRDefault="006B2B4B" w:rsidP="00F779A8">
      <w:pPr>
        <w:widowControl/>
        <w:ind w:left="1920" w:hangingChars="600" w:hanging="1920"/>
        <w:jc w:val="center"/>
        <w:rPr>
          <w:rFonts w:ascii="游ゴシック" w:eastAsia="游ゴシック" w:hAnsi="游ゴシック"/>
          <w:b/>
          <w:sz w:val="32"/>
          <w:szCs w:val="32"/>
        </w:rPr>
      </w:pPr>
      <w:r w:rsidRPr="006B2B4B">
        <w:rPr>
          <w:rFonts w:ascii="游ゴシック" w:eastAsia="游ゴシック" w:hAnsi="游ゴシック" w:hint="eastAsia"/>
          <w:b/>
          <w:sz w:val="32"/>
          <w:szCs w:val="32"/>
        </w:rPr>
        <w:t>に係る</w:t>
      </w:r>
      <w:r w:rsidR="00F779A8" w:rsidRPr="006B2B4B">
        <w:rPr>
          <w:rFonts w:ascii="游ゴシック" w:eastAsia="游ゴシック" w:hAnsi="游ゴシック" w:hint="eastAsia"/>
          <w:b/>
          <w:sz w:val="32"/>
          <w:szCs w:val="32"/>
        </w:rPr>
        <w:t>解説</w:t>
      </w:r>
      <w:r w:rsidR="00F779A8">
        <w:rPr>
          <w:rFonts w:ascii="游ゴシック" w:eastAsia="游ゴシック" w:hAnsi="游ゴシック"/>
          <w:b/>
          <w:sz w:val="32"/>
          <w:szCs w:val="32"/>
        </w:rPr>
        <w:t>（ホテル又は旅館　施設整備</w:t>
      </w:r>
      <w:r w:rsidR="00F779A8">
        <w:rPr>
          <w:rFonts w:ascii="游ゴシック" w:eastAsia="游ゴシック" w:hAnsi="游ゴシック" w:hint="eastAsia"/>
          <w:b/>
          <w:sz w:val="32"/>
          <w:szCs w:val="32"/>
        </w:rPr>
        <w:t>部分</w:t>
      </w:r>
      <w:r w:rsidR="00F779A8" w:rsidRPr="00F779A8">
        <w:rPr>
          <w:rFonts w:ascii="游ゴシック" w:eastAsia="游ゴシック" w:hAnsi="游ゴシック"/>
          <w:b/>
          <w:sz w:val="32"/>
          <w:szCs w:val="32"/>
        </w:rPr>
        <w:t>）</w:t>
      </w:r>
    </w:p>
    <w:p w14:paraId="01A78132" w14:textId="6909E437" w:rsidR="00E07D82" w:rsidRPr="00F917CD" w:rsidRDefault="00E07D82" w:rsidP="00F917CD">
      <w:pPr>
        <w:widowControl/>
        <w:ind w:left="1920" w:hangingChars="600" w:hanging="1920"/>
        <w:rPr>
          <w:rFonts w:ascii="游ゴシック" w:eastAsia="游ゴシック" w:hAnsi="游ゴシック"/>
          <w:b/>
          <w:sz w:val="32"/>
          <w:szCs w:val="32"/>
        </w:rPr>
      </w:pPr>
    </w:p>
    <w:p w14:paraId="621AB126" w14:textId="06E49860" w:rsidR="00F13C1B" w:rsidRPr="006B2B4B" w:rsidRDefault="00F13C1B" w:rsidP="006A09BC">
      <w:pPr>
        <w:rPr>
          <w:rFonts w:ascii="ＭＳ 明朝" w:eastAsia="ＭＳ 明朝" w:hAnsi="ＭＳ 明朝"/>
          <w:b/>
          <w:sz w:val="32"/>
          <w:szCs w:val="32"/>
        </w:rPr>
      </w:pPr>
    </w:p>
    <w:p w14:paraId="0AB65BEB" w14:textId="73939C27" w:rsidR="00F779A8" w:rsidRPr="006B1BA0" w:rsidRDefault="00F779A8" w:rsidP="006A09BC">
      <w:pPr>
        <w:rPr>
          <w:rFonts w:ascii="ＭＳ 明朝" w:eastAsia="ＭＳ 明朝" w:hAnsi="ＭＳ 明朝"/>
          <w:b/>
          <w:sz w:val="32"/>
          <w:szCs w:val="32"/>
        </w:rPr>
      </w:pPr>
    </w:p>
    <w:p w14:paraId="00DA74F0" w14:textId="6706F50A" w:rsidR="00F779A8" w:rsidRDefault="00F779A8" w:rsidP="006A09BC">
      <w:pPr>
        <w:rPr>
          <w:rFonts w:ascii="ＭＳ 明朝" w:eastAsia="ＭＳ 明朝" w:hAnsi="ＭＳ 明朝"/>
          <w:b/>
          <w:sz w:val="32"/>
          <w:szCs w:val="32"/>
        </w:rPr>
      </w:pPr>
    </w:p>
    <w:p w14:paraId="10F367AA" w14:textId="4BCEABA6" w:rsidR="00F779A8" w:rsidRDefault="00F779A8" w:rsidP="006A09BC">
      <w:pPr>
        <w:rPr>
          <w:rFonts w:ascii="ＭＳ 明朝" w:eastAsia="ＭＳ 明朝" w:hAnsi="ＭＳ 明朝"/>
          <w:b/>
          <w:sz w:val="32"/>
          <w:szCs w:val="32"/>
        </w:rPr>
      </w:pPr>
    </w:p>
    <w:p w14:paraId="529BEB6D" w14:textId="0F18D2CD" w:rsidR="00F779A8" w:rsidRDefault="00F779A8" w:rsidP="006A09BC">
      <w:pPr>
        <w:rPr>
          <w:rFonts w:ascii="ＭＳ 明朝" w:eastAsia="ＭＳ 明朝" w:hAnsi="ＭＳ 明朝"/>
          <w:b/>
          <w:sz w:val="32"/>
          <w:szCs w:val="32"/>
        </w:rPr>
      </w:pPr>
    </w:p>
    <w:p w14:paraId="465BBEF1" w14:textId="432C39AE" w:rsidR="00F779A8" w:rsidRDefault="00F779A8" w:rsidP="006A09BC">
      <w:pPr>
        <w:rPr>
          <w:rFonts w:ascii="ＭＳ 明朝" w:eastAsia="ＭＳ 明朝" w:hAnsi="ＭＳ 明朝"/>
          <w:b/>
          <w:sz w:val="32"/>
          <w:szCs w:val="32"/>
        </w:rPr>
      </w:pPr>
    </w:p>
    <w:p w14:paraId="12AD935E" w14:textId="0075261E" w:rsidR="00F779A8" w:rsidRDefault="00F779A8" w:rsidP="006A09BC">
      <w:pPr>
        <w:rPr>
          <w:rFonts w:ascii="ＭＳ 明朝" w:eastAsia="ＭＳ 明朝" w:hAnsi="ＭＳ 明朝"/>
          <w:b/>
          <w:sz w:val="32"/>
          <w:szCs w:val="32"/>
        </w:rPr>
      </w:pPr>
    </w:p>
    <w:p w14:paraId="2943F1FD" w14:textId="1C6952B2" w:rsidR="00F779A8" w:rsidRDefault="00F779A8" w:rsidP="006A09BC">
      <w:pPr>
        <w:rPr>
          <w:rFonts w:ascii="ＭＳ 明朝" w:eastAsia="ＭＳ 明朝" w:hAnsi="ＭＳ 明朝"/>
          <w:b/>
          <w:sz w:val="32"/>
          <w:szCs w:val="32"/>
        </w:rPr>
      </w:pPr>
    </w:p>
    <w:p w14:paraId="0F963469" w14:textId="7EC8EBFB" w:rsidR="00F779A8" w:rsidRDefault="00F779A8" w:rsidP="006A09BC">
      <w:pPr>
        <w:rPr>
          <w:rFonts w:ascii="ＭＳ 明朝" w:eastAsia="ＭＳ 明朝" w:hAnsi="ＭＳ 明朝"/>
          <w:b/>
          <w:sz w:val="32"/>
          <w:szCs w:val="32"/>
        </w:rPr>
      </w:pPr>
    </w:p>
    <w:p w14:paraId="338490F5" w14:textId="3D20AF0C" w:rsidR="00F779A8" w:rsidRDefault="00F779A8" w:rsidP="009C0417">
      <w:pPr>
        <w:rPr>
          <w:rFonts w:ascii="游ゴシック" w:eastAsia="游ゴシック" w:hAnsi="游ゴシック"/>
          <w:b/>
          <w:sz w:val="40"/>
          <w:szCs w:val="32"/>
        </w:rPr>
      </w:pPr>
    </w:p>
    <w:p w14:paraId="7C0EC168" w14:textId="77777777" w:rsidR="00356B2C" w:rsidRDefault="00F779A8" w:rsidP="00D83C63">
      <w:pPr>
        <w:jc w:val="center"/>
        <w:rPr>
          <w:rFonts w:ascii="游ゴシック" w:eastAsia="游ゴシック" w:hAnsi="游ゴシック"/>
          <w:b/>
          <w:sz w:val="40"/>
          <w:szCs w:val="32"/>
        </w:rPr>
      </w:pPr>
      <w:r>
        <w:rPr>
          <w:rFonts w:ascii="游ゴシック" w:eastAsia="游ゴシック" w:hAnsi="游ゴシック" w:hint="eastAsia"/>
          <w:b/>
          <w:sz w:val="40"/>
          <w:szCs w:val="32"/>
        </w:rPr>
        <w:t>令和2年3月</w:t>
      </w:r>
    </w:p>
    <w:p w14:paraId="201A4075" w14:textId="228F5E09" w:rsidR="00F779A8" w:rsidRDefault="00356B2C" w:rsidP="00D83C63">
      <w:pPr>
        <w:jc w:val="center"/>
        <w:rPr>
          <w:rFonts w:ascii="游ゴシック" w:eastAsia="游ゴシック" w:hAnsi="游ゴシック"/>
          <w:b/>
        </w:rPr>
      </w:pPr>
      <w:r>
        <w:rPr>
          <w:rFonts w:ascii="游ゴシック" w:eastAsia="游ゴシック" w:hAnsi="游ゴシック" w:hint="eastAsia"/>
          <w:b/>
          <w:sz w:val="40"/>
          <w:szCs w:val="32"/>
        </w:rPr>
        <w:t>大阪府</w:t>
      </w:r>
      <w:r w:rsidR="00F779A8">
        <w:rPr>
          <w:rFonts w:ascii="游ゴシック" w:eastAsia="游ゴシック" w:hAnsi="游ゴシック"/>
          <w:b/>
        </w:rPr>
        <w:br w:type="page"/>
      </w:r>
    </w:p>
    <w:p w14:paraId="3F16E30D" w14:textId="3E92258E" w:rsidR="00CA3315" w:rsidRDefault="00CA3315">
      <w:pPr>
        <w:widowControl/>
        <w:jc w:val="left"/>
        <w:rPr>
          <w:rFonts w:ascii="游ゴシック" w:eastAsia="游ゴシック" w:hAnsi="游ゴシック"/>
          <w:b/>
        </w:rPr>
      </w:pPr>
      <w:r>
        <w:rPr>
          <w:rFonts w:ascii="游ゴシック" w:eastAsia="游ゴシック" w:hAnsi="游ゴシック" w:hint="eastAsia"/>
          <w:b/>
        </w:rPr>
        <w:lastRenderedPageBreak/>
        <w:t>目次</w:t>
      </w:r>
    </w:p>
    <w:p w14:paraId="07B786D1" w14:textId="26BBA551" w:rsidR="00CA3315" w:rsidRDefault="00CA3315">
      <w:pPr>
        <w:widowControl/>
        <w:jc w:val="left"/>
        <w:rPr>
          <w:rFonts w:ascii="游ゴシック" w:eastAsia="游ゴシック" w:hAnsi="游ゴシック"/>
          <w:b/>
        </w:rPr>
      </w:pPr>
    </w:p>
    <w:p w14:paraId="07C1E068" w14:textId="6FAA3844" w:rsidR="00CA3315" w:rsidRDefault="00CA3315">
      <w:pPr>
        <w:widowControl/>
        <w:jc w:val="left"/>
        <w:rPr>
          <w:rFonts w:ascii="游ゴシック" w:eastAsia="游ゴシック" w:hAnsi="游ゴシック"/>
          <w:b/>
        </w:rPr>
      </w:pPr>
      <w:r>
        <w:rPr>
          <w:rFonts w:ascii="游ゴシック" w:eastAsia="游ゴシック" w:hAnsi="游ゴシック" w:hint="eastAsia"/>
          <w:b/>
        </w:rPr>
        <w:t>はじめに</w:t>
      </w:r>
      <w:r w:rsidR="002C1C49">
        <w:rPr>
          <w:rFonts w:ascii="游ゴシック" w:eastAsia="游ゴシック" w:hAnsi="游ゴシック" w:hint="eastAsia"/>
          <w:b/>
        </w:rPr>
        <w:t xml:space="preserve">　　‥･･･‥･･･‥‥‥‥‥‥‥‥‥‥‥‥‥‥‥‥‥‥‥‥‥‥･･････‥　　１</w:t>
      </w:r>
    </w:p>
    <w:p w14:paraId="066F859A" w14:textId="7F65066F" w:rsidR="00CA3315" w:rsidRDefault="00CA3315">
      <w:pPr>
        <w:widowControl/>
        <w:jc w:val="left"/>
        <w:rPr>
          <w:rFonts w:ascii="游ゴシック" w:eastAsia="游ゴシック" w:hAnsi="游ゴシック"/>
          <w:b/>
        </w:rPr>
      </w:pPr>
    </w:p>
    <w:p w14:paraId="78A70A81" w14:textId="29E84018" w:rsidR="002C1C49" w:rsidRDefault="002C1C49" w:rsidP="002C1C49">
      <w:pPr>
        <w:widowControl/>
        <w:jc w:val="left"/>
        <w:rPr>
          <w:rFonts w:ascii="游ゴシック" w:eastAsia="游ゴシック" w:hAnsi="游ゴシック"/>
          <w:b/>
        </w:rPr>
      </w:pPr>
      <w:r>
        <w:rPr>
          <w:rFonts w:ascii="游ゴシック" w:eastAsia="游ゴシック" w:hAnsi="游ゴシック" w:hint="eastAsia"/>
          <w:b/>
        </w:rPr>
        <w:t>Ⅰ．条例改正の概要</w:t>
      </w:r>
      <w:r w:rsidR="006C15A5">
        <w:rPr>
          <w:rFonts w:ascii="游ゴシック" w:eastAsia="游ゴシック" w:hAnsi="游ゴシック" w:hint="eastAsia"/>
          <w:b/>
        </w:rPr>
        <w:t xml:space="preserve">　　‥‥‥‥‥‥‥‥‥‥‥‥‥‥‥‥‥‥‥‥‥‥</w:t>
      </w:r>
      <w:r w:rsidR="00D83C63">
        <w:rPr>
          <w:rFonts w:ascii="游ゴシック" w:eastAsia="游ゴシック" w:hAnsi="游ゴシック" w:hint="eastAsia"/>
          <w:b/>
        </w:rPr>
        <w:t>‥‥‥‥</w:t>
      </w:r>
      <w:r w:rsidR="006C15A5">
        <w:rPr>
          <w:rFonts w:ascii="游ゴシック" w:eastAsia="游ゴシック" w:hAnsi="游ゴシック" w:hint="eastAsia"/>
          <w:b/>
        </w:rPr>
        <w:t xml:space="preserve">　　１</w:t>
      </w:r>
    </w:p>
    <w:p w14:paraId="3B4AE35C" w14:textId="77777777" w:rsidR="002C1C49" w:rsidRDefault="002C1C49" w:rsidP="002C1C49">
      <w:pPr>
        <w:widowControl/>
        <w:jc w:val="left"/>
        <w:rPr>
          <w:rFonts w:ascii="游ゴシック" w:eastAsia="游ゴシック" w:hAnsi="游ゴシック"/>
          <w:b/>
        </w:rPr>
      </w:pPr>
    </w:p>
    <w:p w14:paraId="44699E88" w14:textId="4DEF9F4D" w:rsidR="00D83C63" w:rsidRDefault="002C1C49" w:rsidP="009C0417">
      <w:pPr>
        <w:widowControl/>
        <w:jc w:val="left"/>
        <w:rPr>
          <w:rFonts w:ascii="游ゴシック" w:eastAsia="游ゴシック" w:hAnsi="游ゴシック"/>
          <w:b/>
        </w:rPr>
      </w:pPr>
      <w:r>
        <w:rPr>
          <w:rFonts w:ascii="游ゴシック" w:eastAsia="游ゴシック" w:hAnsi="游ゴシック" w:hint="eastAsia"/>
          <w:b/>
        </w:rPr>
        <w:t>Ⅱ．条例の運用上の留意点</w:t>
      </w:r>
    </w:p>
    <w:p w14:paraId="37C6B559" w14:textId="7CBF2ADB" w:rsidR="00CA3315" w:rsidRDefault="00CA3315">
      <w:pPr>
        <w:widowControl/>
        <w:ind w:firstLineChars="100" w:firstLine="210"/>
        <w:jc w:val="left"/>
        <w:rPr>
          <w:rFonts w:ascii="游ゴシック" w:eastAsia="游ゴシック" w:hAnsi="游ゴシック"/>
          <w:b/>
        </w:rPr>
      </w:pPr>
      <w:r>
        <w:rPr>
          <w:rFonts w:ascii="游ゴシック" w:eastAsia="游ゴシック" w:hAnsi="游ゴシック" w:hint="eastAsia"/>
          <w:b/>
        </w:rPr>
        <w:t>１．一般客室のバリアフリー化</w:t>
      </w:r>
    </w:p>
    <w:p w14:paraId="3C3344BB" w14:textId="2177D385" w:rsidR="00CA3315" w:rsidRDefault="00CA3315">
      <w:pPr>
        <w:widowControl/>
        <w:jc w:val="left"/>
        <w:rPr>
          <w:rFonts w:ascii="游ゴシック" w:eastAsia="游ゴシック" w:hAnsi="游ゴシック"/>
          <w:b/>
        </w:rPr>
      </w:pPr>
      <w:r>
        <w:rPr>
          <w:rFonts w:ascii="游ゴシック" w:eastAsia="游ゴシック" w:hAnsi="游ゴシック" w:hint="eastAsia"/>
          <w:b/>
        </w:rPr>
        <w:t xml:space="preserve">　（１）対象施設</w:t>
      </w:r>
      <w:r w:rsidR="002C1C49">
        <w:rPr>
          <w:rFonts w:ascii="游ゴシック" w:eastAsia="游ゴシック" w:hAnsi="游ゴシック" w:hint="eastAsia"/>
          <w:b/>
        </w:rPr>
        <w:t xml:space="preserve">　　 ･･･‥‥‥‥‥‥‥‥･･･‥‥‥‥‥‥‥‥‥‥‥‥‥‥･･･　　２</w:t>
      </w:r>
    </w:p>
    <w:p w14:paraId="3F89E358" w14:textId="415CADD6" w:rsidR="00CA3315" w:rsidRDefault="00CA3315">
      <w:pPr>
        <w:widowControl/>
        <w:jc w:val="left"/>
        <w:rPr>
          <w:rFonts w:ascii="游ゴシック" w:eastAsia="游ゴシック" w:hAnsi="游ゴシック"/>
          <w:b/>
        </w:rPr>
      </w:pPr>
      <w:r>
        <w:rPr>
          <w:rFonts w:ascii="游ゴシック" w:eastAsia="游ゴシック" w:hAnsi="游ゴシック" w:hint="eastAsia"/>
          <w:b/>
        </w:rPr>
        <w:t xml:space="preserve">　（２）一般客室経路</w:t>
      </w:r>
      <w:r w:rsidR="002C1C49">
        <w:rPr>
          <w:rFonts w:ascii="游ゴシック" w:eastAsia="游ゴシック" w:hAnsi="游ゴシック" w:hint="eastAsia"/>
          <w:b/>
        </w:rPr>
        <w:t xml:space="preserve">　　‥‥‥‥‥‥‥･･･‥‥･･･‥‥‥‥‥‥‥‥‥･･･‥･･･　　３</w:t>
      </w:r>
    </w:p>
    <w:p w14:paraId="03FFA7CB" w14:textId="265EE4D3" w:rsidR="00CA3315" w:rsidRDefault="00CA3315">
      <w:pPr>
        <w:widowControl/>
        <w:jc w:val="left"/>
        <w:rPr>
          <w:rFonts w:ascii="游ゴシック" w:eastAsia="游ゴシック" w:hAnsi="游ゴシック"/>
          <w:b/>
        </w:rPr>
      </w:pPr>
      <w:r>
        <w:rPr>
          <w:rFonts w:ascii="游ゴシック" w:eastAsia="游ゴシック" w:hAnsi="游ゴシック" w:hint="eastAsia"/>
          <w:b/>
        </w:rPr>
        <w:t xml:space="preserve">　（３）一般客室の基準</w:t>
      </w:r>
      <w:r w:rsidR="002C1C49">
        <w:rPr>
          <w:rFonts w:ascii="游ゴシック" w:eastAsia="游ゴシック" w:hAnsi="游ゴシック" w:hint="eastAsia"/>
          <w:b/>
        </w:rPr>
        <w:t xml:space="preserve">　　‥‥‥‥‥‥‥‥‥‥‥･･･‥‥‥‥‥･･･‥‥･･‥‥　　５</w:t>
      </w:r>
    </w:p>
    <w:p w14:paraId="69AEEC53" w14:textId="08EE1C71" w:rsidR="00CA3315" w:rsidRDefault="00CA3315" w:rsidP="009C0417">
      <w:pPr>
        <w:widowControl/>
        <w:adjustRightInd w:val="0"/>
        <w:ind w:leftChars="30" w:left="63"/>
        <w:jc w:val="left"/>
        <w:rPr>
          <w:rFonts w:ascii="游ゴシック" w:eastAsia="游ゴシック" w:hAnsi="游ゴシック"/>
          <w:b/>
        </w:rPr>
      </w:pPr>
      <w:r>
        <w:rPr>
          <w:rFonts w:ascii="游ゴシック" w:eastAsia="游ゴシック" w:hAnsi="游ゴシック" w:hint="eastAsia"/>
          <w:b/>
        </w:rPr>
        <w:t xml:space="preserve">　　　①</w:t>
      </w:r>
      <w:r w:rsidR="00D83C63">
        <w:rPr>
          <w:rFonts w:ascii="游ゴシック" w:eastAsia="游ゴシック" w:hAnsi="游ゴシック" w:hint="eastAsia"/>
          <w:b/>
        </w:rPr>
        <w:t xml:space="preserve">  </w:t>
      </w:r>
      <w:r>
        <w:rPr>
          <w:rFonts w:ascii="游ゴシック" w:eastAsia="游ゴシック" w:hAnsi="游ゴシック" w:hint="eastAsia"/>
          <w:b/>
        </w:rPr>
        <w:t>UDルームⅠ</w:t>
      </w:r>
      <w:r w:rsidR="00386A51">
        <w:rPr>
          <w:rFonts w:ascii="游ゴシック" w:eastAsia="游ゴシック" w:hAnsi="游ゴシック" w:hint="eastAsia"/>
          <w:b/>
        </w:rPr>
        <w:t>基準</w:t>
      </w:r>
      <w:r w:rsidR="00D83C63">
        <w:rPr>
          <w:rFonts w:ascii="游ゴシック" w:eastAsia="游ゴシック" w:hAnsi="游ゴシック" w:hint="eastAsia"/>
          <w:b/>
        </w:rPr>
        <w:t xml:space="preserve">　　･･</w:t>
      </w:r>
      <w:r w:rsidR="002C1C49">
        <w:rPr>
          <w:rFonts w:ascii="游ゴシック" w:eastAsia="游ゴシック" w:hAnsi="游ゴシック" w:hint="eastAsia"/>
          <w:b/>
        </w:rPr>
        <w:t>･‥‥‥‥‥‥‥‥‥‥‥･･･‥‥‥‥‥･･･‥･</w:t>
      </w:r>
      <w:r w:rsidR="00157AF7">
        <w:rPr>
          <w:rFonts w:ascii="游ゴシック" w:eastAsia="游ゴシック" w:hAnsi="游ゴシック" w:hint="eastAsia"/>
          <w:b/>
        </w:rPr>
        <w:t xml:space="preserve">　</w:t>
      </w:r>
      <w:r w:rsidR="00C80FF3">
        <w:rPr>
          <w:rFonts w:ascii="游ゴシック" w:eastAsia="游ゴシック" w:hAnsi="游ゴシック" w:hint="eastAsia"/>
          <w:b/>
        </w:rPr>
        <w:t xml:space="preserve">　６</w:t>
      </w:r>
    </w:p>
    <w:p w14:paraId="7F6F1398" w14:textId="40958187"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イ　</w:t>
      </w:r>
      <w:r w:rsidR="006A14C5">
        <w:rPr>
          <w:rFonts w:ascii="游ゴシック" w:eastAsia="游ゴシック" w:hAnsi="游ゴシック" w:hint="eastAsia"/>
          <w:b/>
        </w:rPr>
        <w:t>一般</w:t>
      </w:r>
      <w:r>
        <w:rPr>
          <w:rFonts w:ascii="游ゴシック" w:eastAsia="游ゴシック" w:hAnsi="游ゴシック" w:hint="eastAsia"/>
          <w:b/>
        </w:rPr>
        <w:t>客室</w:t>
      </w:r>
      <w:r w:rsidR="006A14C5">
        <w:rPr>
          <w:rFonts w:ascii="游ゴシック" w:eastAsia="游ゴシック" w:hAnsi="游ゴシック" w:hint="eastAsia"/>
          <w:b/>
        </w:rPr>
        <w:t>の</w:t>
      </w:r>
      <w:r>
        <w:rPr>
          <w:rFonts w:ascii="游ゴシック" w:eastAsia="游ゴシック" w:hAnsi="游ゴシック" w:hint="eastAsia"/>
          <w:b/>
        </w:rPr>
        <w:t>出入口の幅</w:t>
      </w:r>
    </w:p>
    <w:p w14:paraId="3FA75030" w14:textId="31C5C084"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ロ　</w:t>
      </w:r>
      <w:r w:rsidR="006A14C5">
        <w:rPr>
          <w:rFonts w:ascii="游ゴシック" w:eastAsia="游ゴシック" w:hAnsi="游ゴシック" w:hint="eastAsia"/>
          <w:b/>
        </w:rPr>
        <w:t>一般</w:t>
      </w:r>
      <w:r>
        <w:rPr>
          <w:rFonts w:ascii="游ゴシック" w:eastAsia="游ゴシック" w:hAnsi="游ゴシック" w:hint="eastAsia"/>
          <w:b/>
        </w:rPr>
        <w:t>客室内の段差の</w:t>
      </w:r>
      <w:r w:rsidR="00D83C63">
        <w:rPr>
          <w:rFonts w:ascii="游ゴシック" w:eastAsia="游ゴシック" w:hAnsi="游ゴシック" w:hint="eastAsia"/>
          <w:b/>
        </w:rPr>
        <w:t>禁止</w:t>
      </w:r>
    </w:p>
    <w:p w14:paraId="54A0D88F" w14:textId="3E9CDB9F"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ハ　</w:t>
      </w:r>
      <w:r w:rsidR="006A14C5">
        <w:rPr>
          <w:rFonts w:ascii="游ゴシック" w:eastAsia="游ゴシック" w:hAnsi="游ゴシック" w:hint="eastAsia"/>
          <w:b/>
        </w:rPr>
        <w:t>一般</w:t>
      </w:r>
      <w:r>
        <w:rPr>
          <w:rFonts w:ascii="游ゴシック" w:eastAsia="游ゴシック" w:hAnsi="游ゴシック" w:hint="eastAsia"/>
          <w:b/>
        </w:rPr>
        <w:t>客室内の便所及び浴室等の出入口の幅</w:t>
      </w:r>
    </w:p>
    <w:p w14:paraId="1A19237B" w14:textId="54BA6D50"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二　</w:t>
      </w:r>
      <w:r w:rsidR="006A14C5">
        <w:rPr>
          <w:rFonts w:ascii="游ゴシック" w:eastAsia="游ゴシック" w:hAnsi="游ゴシック" w:hint="eastAsia"/>
          <w:b/>
        </w:rPr>
        <w:t>一般</w:t>
      </w:r>
      <w:r>
        <w:rPr>
          <w:rFonts w:ascii="游ゴシック" w:eastAsia="游ゴシック" w:hAnsi="游ゴシック" w:hint="eastAsia"/>
          <w:b/>
        </w:rPr>
        <w:t>客室内の経路の幅</w:t>
      </w:r>
    </w:p>
    <w:p w14:paraId="74663978" w14:textId="7AA78EE8"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ホ　努力規定</w:t>
      </w:r>
    </w:p>
    <w:p w14:paraId="09225B63" w14:textId="3204EF30" w:rsidR="00386A51" w:rsidRDefault="00386A51" w:rsidP="009C0417">
      <w:pPr>
        <w:widowControl/>
        <w:ind w:leftChars="30" w:left="63"/>
        <w:jc w:val="left"/>
        <w:rPr>
          <w:rFonts w:ascii="游ゴシック" w:eastAsia="游ゴシック" w:hAnsi="游ゴシック"/>
          <w:b/>
        </w:rPr>
      </w:pPr>
      <w:r>
        <w:rPr>
          <w:rFonts w:ascii="游ゴシック" w:eastAsia="游ゴシック" w:hAnsi="游ゴシック" w:hint="eastAsia"/>
          <w:b/>
        </w:rPr>
        <w:t xml:space="preserve">　　　②　UDルームⅡ基準</w:t>
      </w:r>
      <w:r w:rsidR="002C1C49">
        <w:rPr>
          <w:rFonts w:ascii="游ゴシック" w:eastAsia="游ゴシック" w:hAnsi="游ゴシック" w:hint="eastAsia"/>
          <w:b/>
        </w:rPr>
        <w:t xml:space="preserve">　　‥‥‥‥‥‥‥‥‥‥‥‥‥‥‥‥‥‥‥‥･･･　　10</w:t>
      </w:r>
    </w:p>
    <w:p w14:paraId="76012F1C" w14:textId="7D21167C"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イ　</w:t>
      </w:r>
      <w:r w:rsidR="006A14C5">
        <w:rPr>
          <w:rFonts w:ascii="游ゴシック" w:eastAsia="游ゴシック" w:hAnsi="游ゴシック" w:hint="eastAsia"/>
          <w:b/>
        </w:rPr>
        <w:t>一般</w:t>
      </w:r>
      <w:r>
        <w:rPr>
          <w:rFonts w:ascii="游ゴシック" w:eastAsia="游ゴシック" w:hAnsi="游ゴシック" w:hint="eastAsia"/>
          <w:b/>
        </w:rPr>
        <w:t>客室内の便所及び浴室等の出入口の幅</w:t>
      </w:r>
    </w:p>
    <w:p w14:paraId="70E37C0E" w14:textId="44B8507A"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ロ　</w:t>
      </w:r>
      <w:r w:rsidR="006A14C5">
        <w:rPr>
          <w:rFonts w:ascii="游ゴシック" w:eastAsia="游ゴシック" w:hAnsi="游ゴシック" w:hint="eastAsia"/>
          <w:b/>
        </w:rPr>
        <w:t>一般</w:t>
      </w:r>
      <w:r>
        <w:rPr>
          <w:rFonts w:ascii="游ゴシック" w:eastAsia="游ゴシック" w:hAnsi="游ゴシック" w:hint="eastAsia"/>
          <w:b/>
        </w:rPr>
        <w:t>客室内の経路の幅</w:t>
      </w:r>
    </w:p>
    <w:p w14:paraId="26B2C5DD" w14:textId="2C0EB4FC"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ハ　</w:t>
      </w:r>
      <w:r w:rsidR="00BB7C18" w:rsidRPr="00BB7C18">
        <w:rPr>
          <w:rFonts w:ascii="游ゴシック" w:eastAsia="游ゴシック" w:hAnsi="游ゴシック" w:hint="eastAsia"/>
          <w:b/>
        </w:rPr>
        <w:t>車椅子使用者が便座、洗面台及び浴槽等に寄り付くことができる空間の確保</w:t>
      </w:r>
    </w:p>
    <w:p w14:paraId="5FE08983" w14:textId="5BC6F5D8"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ニ　車椅子使用者</w:t>
      </w:r>
      <w:r w:rsidR="006A14C5">
        <w:rPr>
          <w:rFonts w:ascii="游ゴシック" w:eastAsia="游ゴシック" w:hAnsi="游ゴシック" w:hint="eastAsia"/>
          <w:b/>
        </w:rPr>
        <w:t>が車椅子を</w:t>
      </w:r>
      <w:r w:rsidR="00751319">
        <w:rPr>
          <w:rFonts w:ascii="游ゴシック" w:eastAsia="游ゴシック" w:hAnsi="游ゴシック" w:hint="eastAsia"/>
          <w:b/>
        </w:rPr>
        <w:t>転回</w:t>
      </w:r>
      <w:r w:rsidR="006A14C5">
        <w:rPr>
          <w:rFonts w:ascii="游ゴシック" w:eastAsia="游ゴシック" w:hAnsi="游ゴシック" w:hint="eastAsia"/>
          <w:b/>
        </w:rPr>
        <w:t>することができる空間の</w:t>
      </w:r>
      <w:r>
        <w:rPr>
          <w:rFonts w:ascii="游ゴシック" w:eastAsia="游ゴシック" w:hAnsi="游ゴシック" w:hint="eastAsia"/>
          <w:b/>
        </w:rPr>
        <w:t>確保</w:t>
      </w:r>
    </w:p>
    <w:p w14:paraId="3E2A2C13" w14:textId="43A1ECCF" w:rsidR="00386A51" w:rsidRDefault="00386A51">
      <w:pPr>
        <w:widowControl/>
        <w:jc w:val="left"/>
        <w:rPr>
          <w:rFonts w:ascii="游ゴシック" w:eastAsia="游ゴシック" w:hAnsi="游ゴシック"/>
          <w:b/>
        </w:rPr>
      </w:pPr>
      <w:r>
        <w:rPr>
          <w:rFonts w:ascii="游ゴシック" w:eastAsia="游ゴシック" w:hAnsi="游ゴシック" w:hint="eastAsia"/>
          <w:b/>
        </w:rPr>
        <w:t xml:space="preserve">　　　　ホ　客室、客室内の便所及び浴室等の出入口の引き戸化</w:t>
      </w:r>
    </w:p>
    <w:p w14:paraId="36068CA7" w14:textId="3484C58C" w:rsidR="00D83C63" w:rsidRDefault="00D83C63">
      <w:pPr>
        <w:widowControl/>
        <w:jc w:val="left"/>
        <w:rPr>
          <w:rFonts w:ascii="游ゴシック" w:eastAsia="游ゴシック" w:hAnsi="游ゴシック"/>
          <w:b/>
        </w:rPr>
      </w:pPr>
      <w:r>
        <w:rPr>
          <w:rFonts w:ascii="游ゴシック" w:eastAsia="游ゴシック" w:hAnsi="游ゴシック" w:hint="eastAsia"/>
          <w:b/>
        </w:rPr>
        <w:t xml:space="preserve">　　　　二　便所及び浴室等への手すりの適切な配置</w:t>
      </w:r>
    </w:p>
    <w:p w14:paraId="34E7ECD2" w14:textId="40750789" w:rsidR="00386A51" w:rsidRDefault="00386A51">
      <w:pPr>
        <w:widowControl/>
        <w:jc w:val="left"/>
        <w:rPr>
          <w:rFonts w:ascii="游ゴシック" w:eastAsia="游ゴシック" w:hAnsi="游ゴシック"/>
          <w:b/>
        </w:rPr>
      </w:pPr>
    </w:p>
    <w:p w14:paraId="64AEE50A" w14:textId="0396EE72" w:rsidR="00386A51" w:rsidRDefault="00386A51" w:rsidP="00254528">
      <w:pPr>
        <w:widowControl/>
        <w:ind w:firstLineChars="100" w:firstLine="210"/>
        <w:jc w:val="left"/>
        <w:rPr>
          <w:rFonts w:ascii="游ゴシック" w:eastAsia="游ゴシック" w:hAnsi="游ゴシック"/>
          <w:b/>
        </w:rPr>
      </w:pPr>
      <w:r>
        <w:rPr>
          <w:rFonts w:ascii="游ゴシック" w:eastAsia="游ゴシック" w:hAnsi="游ゴシック" w:hint="eastAsia"/>
          <w:b/>
        </w:rPr>
        <w:t>２．車椅子使用者用客室のバリアフリー化の強化</w:t>
      </w:r>
      <w:r w:rsidR="00D83C63">
        <w:rPr>
          <w:rFonts w:ascii="游ゴシック" w:eastAsia="游ゴシック" w:hAnsi="游ゴシック" w:hint="eastAsia"/>
          <w:b/>
        </w:rPr>
        <w:t xml:space="preserve"> </w:t>
      </w:r>
      <w:r w:rsidR="002C1C49">
        <w:rPr>
          <w:rFonts w:ascii="游ゴシック" w:eastAsia="游ゴシック" w:hAnsi="游ゴシック" w:hint="eastAsia"/>
          <w:b/>
        </w:rPr>
        <w:t xml:space="preserve">　　‥‥‥‥‥‥‥‥‥‥‥</w:t>
      </w:r>
      <w:r w:rsidR="00157AF7">
        <w:rPr>
          <w:rFonts w:ascii="游ゴシック" w:eastAsia="游ゴシック" w:hAnsi="游ゴシック" w:hint="eastAsia"/>
          <w:b/>
        </w:rPr>
        <w:t xml:space="preserve">　</w:t>
      </w:r>
      <w:r w:rsidR="002C1C49">
        <w:rPr>
          <w:rFonts w:ascii="游ゴシック" w:eastAsia="游ゴシック" w:hAnsi="游ゴシック" w:hint="eastAsia"/>
          <w:b/>
        </w:rPr>
        <w:t xml:space="preserve">　</w:t>
      </w:r>
      <w:r w:rsidR="00C80FF3">
        <w:rPr>
          <w:rFonts w:ascii="游ゴシック" w:eastAsia="游ゴシック" w:hAnsi="游ゴシック" w:hint="eastAsia"/>
          <w:b/>
        </w:rPr>
        <w:t>15</w:t>
      </w:r>
    </w:p>
    <w:p w14:paraId="3177616D" w14:textId="4BE154FC" w:rsidR="00386A51" w:rsidRPr="00157AF7" w:rsidRDefault="00386A51">
      <w:pPr>
        <w:widowControl/>
        <w:jc w:val="left"/>
        <w:rPr>
          <w:rFonts w:ascii="游ゴシック" w:eastAsia="游ゴシック" w:hAnsi="游ゴシック"/>
          <w:b/>
        </w:rPr>
      </w:pPr>
    </w:p>
    <w:p w14:paraId="1E861ED7" w14:textId="1A59E909" w:rsidR="00386A51" w:rsidRDefault="00386A51">
      <w:pPr>
        <w:widowControl/>
        <w:jc w:val="left"/>
        <w:rPr>
          <w:rFonts w:ascii="游ゴシック" w:eastAsia="游ゴシック" w:hAnsi="游ゴシック"/>
          <w:b/>
        </w:rPr>
      </w:pPr>
    </w:p>
    <w:p w14:paraId="0F368DEB" w14:textId="1FE70651" w:rsidR="002C1C49" w:rsidRDefault="0087292B" w:rsidP="002C1C49">
      <w:pPr>
        <w:widowControl/>
        <w:jc w:val="left"/>
        <w:rPr>
          <w:rFonts w:ascii="游ゴシック" w:eastAsia="游ゴシック" w:hAnsi="游ゴシック"/>
          <w:b/>
        </w:rPr>
      </w:pPr>
      <w:r>
        <w:rPr>
          <w:rFonts w:ascii="游ゴシック" w:eastAsia="游ゴシック" w:hAnsi="游ゴシック" w:hint="eastAsia"/>
          <w:b/>
        </w:rPr>
        <w:t xml:space="preserve">参考資料１　</w:t>
      </w:r>
      <w:r w:rsidR="002C1C49">
        <w:rPr>
          <w:rFonts w:ascii="游ゴシック" w:eastAsia="游ゴシック" w:hAnsi="游ゴシック" w:hint="eastAsia"/>
          <w:b/>
        </w:rPr>
        <w:t>チェックリスト</w:t>
      </w:r>
      <w:r>
        <w:rPr>
          <w:rFonts w:ascii="游ゴシック" w:eastAsia="游ゴシック" w:hAnsi="游ゴシック" w:hint="eastAsia"/>
          <w:b/>
        </w:rPr>
        <w:t xml:space="preserve"> </w:t>
      </w:r>
      <w:r w:rsidR="002C1C49">
        <w:rPr>
          <w:rFonts w:ascii="游ゴシック" w:eastAsia="游ゴシック" w:hAnsi="游ゴシック" w:hint="eastAsia"/>
          <w:b/>
        </w:rPr>
        <w:t xml:space="preserve"> ‥‥‥‥‥‥‥‥‥‥‥‥‥‥‥‥‥‥‥‥‥‥･</w:t>
      </w:r>
      <w:r w:rsidR="00157AF7">
        <w:rPr>
          <w:rFonts w:ascii="游ゴシック" w:eastAsia="游ゴシック" w:hAnsi="游ゴシック" w:hint="eastAsia"/>
          <w:b/>
        </w:rPr>
        <w:t xml:space="preserve">　</w:t>
      </w:r>
      <w:r w:rsidR="002C1C49">
        <w:rPr>
          <w:rFonts w:ascii="游ゴシック" w:eastAsia="游ゴシック" w:hAnsi="游ゴシック" w:hint="eastAsia"/>
          <w:b/>
        </w:rPr>
        <w:t xml:space="preserve">　</w:t>
      </w:r>
      <w:r w:rsidR="00C80FF3">
        <w:rPr>
          <w:rFonts w:ascii="游ゴシック" w:eastAsia="游ゴシック" w:hAnsi="游ゴシック" w:hint="eastAsia"/>
          <w:b/>
        </w:rPr>
        <w:t>16</w:t>
      </w:r>
    </w:p>
    <w:p w14:paraId="3AEF3322" w14:textId="36C8197F" w:rsidR="002C1C49" w:rsidRDefault="002C1C49" w:rsidP="002C1C49">
      <w:pPr>
        <w:widowControl/>
        <w:jc w:val="left"/>
        <w:rPr>
          <w:rFonts w:ascii="游ゴシック" w:eastAsia="游ゴシック" w:hAnsi="游ゴシック"/>
          <w:b/>
        </w:rPr>
      </w:pPr>
      <w:r>
        <w:rPr>
          <w:rFonts w:ascii="游ゴシック" w:eastAsia="游ゴシック" w:hAnsi="游ゴシック" w:hint="eastAsia"/>
          <w:b/>
        </w:rPr>
        <w:t xml:space="preserve">　１．一般客室</w:t>
      </w:r>
    </w:p>
    <w:p w14:paraId="064DCA53" w14:textId="048DB4DC" w:rsidR="00386A51" w:rsidRDefault="002C1C49">
      <w:pPr>
        <w:widowControl/>
        <w:jc w:val="left"/>
        <w:rPr>
          <w:rFonts w:ascii="游ゴシック" w:eastAsia="游ゴシック" w:hAnsi="游ゴシック"/>
          <w:b/>
        </w:rPr>
      </w:pPr>
      <w:r>
        <w:rPr>
          <w:rFonts w:ascii="游ゴシック" w:eastAsia="游ゴシック" w:hAnsi="游ゴシック" w:hint="eastAsia"/>
          <w:b/>
        </w:rPr>
        <w:t xml:space="preserve">　２．車椅子使用者用客室</w:t>
      </w:r>
    </w:p>
    <w:p w14:paraId="4B601DA2" w14:textId="77777777" w:rsidR="0087292B" w:rsidRDefault="0087292B">
      <w:pPr>
        <w:widowControl/>
        <w:jc w:val="left"/>
        <w:rPr>
          <w:rFonts w:ascii="游ゴシック" w:eastAsia="游ゴシック" w:hAnsi="游ゴシック"/>
          <w:b/>
        </w:rPr>
      </w:pPr>
    </w:p>
    <w:p w14:paraId="212AF10C" w14:textId="69C6D0CB" w:rsidR="0087292B" w:rsidRPr="00892457" w:rsidRDefault="0087292B" w:rsidP="0087292B">
      <w:pPr>
        <w:widowControl/>
        <w:jc w:val="left"/>
        <w:rPr>
          <w:rFonts w:ascii="游ゴシック" w:eastAsia="游ゴシック" w:hAnsi="游ゴシック"/>
          <w:b/>
        </w:rPr>
      </w:pPr>
      <w:r>
        <w:rPr>
          <w:rFonts w:ascii="游ゴシック" w:eastAsia="游ゴシック" w:hAnsi="游ゴシック" w:hint="eastAsia"/>
          <w:b/>
        </w:rPr>
        <w:t xml:space="preserve">参考資料２　</w:t>
      </w:r>
      <w:r w:rsidRPr="00892457">
        <w:rPr>
          <w:rFonts w:ascii="游ゴシック" w:eastAsia="游ゴシック" w:hAnsi="游ゴシック" w:hint="eastAsia"/>
          <w:b/>
        </w:rPr>
        <w:t>関連する大阪府福祉のまちづくり条例</w:t>
      </w:r>
      <w:r>
        <w:rPr>
          <w:rFonts w:ascii="游ゴシック" w:eastAsia="游ゴシック" w:hAnsi="游ゴシック" w:hint="eastAsia"/>
          <w:b/>
        </w:rPr>
        <w:t>（抜粋） 　‥‥‥‥‥‥‥‥ 　 18</w:t>
      </w:r>
    </w:p>
    <w:p w14:paraId="1FC35C0D" w14:textId="428A2F56" w:rsidR="0087292B" w:rsidRPr="0087292B" w:rsidRDefault="0087292B">
      <w:pPr>
        <w:widowControl/>
        <w:jc w:val="left"/>
        <w:rPr>
          <w:rFonts w:ascii="游ゴシック" w:eastAsia="游ゴシック" w:hAnsi="游ゴシック"/>
          <w:b/>
        </w:rPr>
      </w:pPr>
    </w:p>
    <w:p w14:paraId="50F5A649" w14:textId="3AC8A962" w:rsidR="00CA3315" w:rsidRDefault="00CA3315">
      <w:pPr>
        <w:widowControl/>
        <w:jc w:val="left"/>
        <w:rPr>
          <w:rFonts w:ascii="游ゴシック" w:eastAsia="游ゴシック" w:hAnsi="游ゴシック"/>
          <w:b/>
        </w:rPr>
      </w:pPr>
      <w:r>
        <w:rPr>
          <w:rFonts w:ascii="游ゴシック" w:eastAsia="游ゴシック" w:hAnsi="游ゴシック"/>
          <w:b/>
        </w:rPr>
        <w:br w:type="page"/>
      </w:r>
    </w:p>
    <w:p w14:paraId="12B9795F" w14:textId="77777777" w:rsidR="00A720CD" w:rsidRDefault="00A720CD" w:rsidP="006A09BC">
      <w:pPr>
        <w:rPr>
          <w:rFonts w:ascii="游ゴシック" w:eastAsia="游ゴシック" w:hAnsi="游ゴシック"/>
          <w:b/>
        </w:rPr>
        <w:sectPr w:rsidR="00A720CD" w:rsidSect="00706368">
          <w:footerReference w:type="default" r:id="rId7"/>
          <w:pgSz w:w="11906" w:h="16838" w:code="9"/>
          <w:pgMar w:top="1985" w:right="1701" w:bottom="1701" w:left="1701" w:header="851" w:footer="680" w:gutter="0"/>
          <w:pgNumType w:start="1"/>
          <w:cols w:space="425"/>
          <w:docGrid w:type="lines" w:linePitch="360"/>
        </w:sectPr>
      </w:pPr>
    </w:p>
    <w:p w14:paraId="2A7EAF8E" w14:textId="4CB5E979" w:rsidR="00905335" w:rsidRDefault="00905335" w:rsidP="006A09BC">
      <w:pPr>
        <w:rPr>
          <w:rFonts w:ascii="游ゴシック" w:eastAsia="游ゴシック" w:hAnsi="游ゴシック"/>
          <w:b/>
        </w:rPr>
      </w:pPr>
      <w:r w:rsidRPr="00F779A8">
        <w:rPr>
          <w:rFonts w:ascii="游ゴシック" w:eastAsia="游ゴシック" w:hAnsi="游ゴシック" w:hint="eastAsia"/>
          <w:b/>
        </w:rPr>
        <w:lastRenderedPageBreak/>
        <w:t>はじめに</w:t>
      </w:r>
    </w:p>
    <w:p w14:paraId="79CAACDB" w14:textId="77777777" w:rsidR="004D52E8" w:rsidRPr="00F779A8" w:rsidRDefault="004D52E8" w:rsidP="006A09BC">
      <w:pPr>
        <w:rPr>
          <w:rFonts w:ascii="游ゴシック" w:eastAsia="游ゴシック" w:hAnsi="游ゴシック"/>
          <w:b/>
        </w:rPr>
      </w:pPr>
    </w:p>
    <w:p w14:paraId="6CDB45CE" w14:textId="35B6DFEE" w:rsidR="00F779A8" w:rsidRPr="00F779A8" w:rsidRDefault="00F779A8" w:rsidP="00366D61">
      <w:pPr>
        <w:ind w:leftChars="100" w:left="210" w:firstLineChars="100" w:firstLine="210"/>
        <w:rPr>
          <w:rFonts w:asciiTheme="minorEastAsia" w:hAnsiTheme="minorEastAsia"/>
        </w:rPr>
      </w:pPr>
      <w:r>
        <w:rPr>
          <w:rFonts w:asciiTheme="minorEastAsia" w:hAnsiTheme="minorEastAsia" w:hint="eastAsia"/>
        </w:rPr>
        <w:t>本解説は福祉のまちづくり条例</w:t>
      </w:r>
      <w:r w:rsidR="006B2B4B">
        <w:rPr>
          <w:rFonts w:asciiTheme="minorEastAsia" w:hAnsiTheme="minorEastAsia" w:hint="eastAsia"/>
        </w:rPr>
        <w:t>の改正（令和2年3月）</w:t>
      </w:r>
      <w:r>
        <w:rPr>
          <w:rFonts w:asciiTheme="minorEastAsia" w:hAnsiTheme="minorEastAsia" w:hint="eastAsia"/>
        </w:rPr>
        <w:t>に基づくホテル又は旅館の施設整備に</w:t>
      </w:r>
      <w:r w:rsidRPr="00F779A8">
        <w:rPr>
          <w:rFonts w:asciiTheme="minorEastAsia" w:hAnsiTheme="minorEastAsia" w:hint="eastAsia"/>
        </w:rPr>
        <w:t>係る規定について</w:t>
      </w:r>
      <w:r>
        <w:rPr>
          <w:rFonts w:asciiTheme="minorEastAsia" w:hAnsiTheme="minorEastAsia" w:hint="eastAsia"/>
        </w:rPr>
        <w:t>、</w:t>
      </w:r>
      <w:r w:rsidR="006B2B4B">
        <w:rPr>
          <w:rFonts w:asciiTheme="minorEastAsia" w:hAnsiTheme="minorEastAsia" w:hint="eastAsia"/>
        </w:rPr>
        <w:t>特定行政庁及び指定確認検査機関の</w:t>
      </w:r>
      <w:r w:rsidRPr="00F779A8">
        <w:rPr>
          <w:rFonts w:asciiTheme="minorEastAsia" w:hAnsiTheme="minorEastAsia" w:hint="eastAsia"/>
        </w:rPr>
        <w:t>審査担当者</w:t>
      </w:r>
      <w:r w:rsidR="006B2B4B">
        <w:rPr>
          <w:rFonts w:asciiTheme="minorEastAsia" w:hAnsiTheme="minorEastAsia" w:hint="eastAsia"/>
        </w:rPr>
        <w:t>等や、ホテル又は旅館の設計者等</w:t>
      </w:r>
      <w:r w:rsidRPr="00F779A8">
        <w:rPr>
          <w:rFonts w:asciiTheme="minorEastAsia" w:hAnsiTheme="minorEastAsia" w:hint="eastAsia"/>
        </w:rPr>
        <w:t>が</w:t>
      </w:r>
      <w:r w:rsidR="006B2B4B">
        <w:rPr>
          <w:rFonts w:asciiTheme="minorEastAsia" w:hAnsiTheme="minorEastAsia" w:hint="eastAsia"/>
        </w:rPr>
        <w:t>、</w:t>
      </w:r>
      <w:r w:rsidRPr="00F779A8">
        <w:rPr>
          <w:rFonts w:asciiTheme="minorEastAsia" w:hAnsiTheme="minorEastAsia" w:hint="eastAsia"/>
        </w:rPr>
        <w:t>考慮すべきものをまとめたものである。</w:t>
      </w:r>
    </w:p>
    <w:p w14:paraId="6762EB5B" w14:textId="1113B855" w:rsidR="00905335" w:rsidRPr="00F779A8" w:rsidRDefault="006B2B4B" w:rsidP="00366D61">
      <w:pPr>
        <w:ind w:leftChars="100" w:left="210" w:firstLineChars="100" w:firstLine="210"/>
        <w:rPr>
          <w:rFonts w:asciiTheme="minorEastAsia" w:hAnsiTheme="minorEastAsia"/>
        </w:rPr>
      </w:pPr>
      <w:r>
        <w:rPr>
          <w:rFonts w:asciiTheme="minorEastAsia" w:hAnsiTheme="minorEastAsia" w:hint="eastAsia"/>
        </w:rPr>
        <w:t>本解説</w:t>
      </w:r>
      <w:r w:rsidR="00F779A8" w:rsidRPr="00F779A8">
        <w:rPr>
          <w:rFonts w:asciiTheme="minorEastAsia" w:hAnsiTheme="minorEastAsia" w:hint="eastAsia"/>
        </w:rPr>
        <w:t>は法令・条例改正や技術の進歩等に伴う運用の見直しに対応し、必要に応じて改訂を行うこととする。</w:t>
      </w:r>
    </w:p>
    <w:p w14:paraId="3E24FDDB" w14:textId="77777777" w:rsidR="00905335" w:rsidRPr="008B390F" w:rsidRDefault="00905335" w:rsidP="006A09BC">
      <w:pPr>
        <w:rPr>
          <w:rFonts w:ascii="ＭＳ 明朝" w:eastAsia="ＭＳ 明朝" w:hAnsi="ＭＳ 明朝"/>
          <w:b/>
        </w:rPr>
      </w:pPr>
    </w:p>
    <w:p w14:paraId="350AEEE6" w14:textId="6704D2B4" w:rsidR="006A09BC" w:rsidRDefault="00DE6E99" w:rsidP="006A09BC">
      <w:pPr>
        <w:rPr>
          <w:rFonts w:ascii="游ゴシック" w:eastAsia="游ゴシック" w:hAnsi="游ゴシック"/>
          <w:b/>
        </w:rPr>
      </w:pPr>
      <w:r>
        <w:rPr>
          <w:rFonts w:ascii="游ゴシック" w:eastAsia="游ゴシック" w:hAnsi="游ゴシック" w:hint="eastAsia"/>
          <w:b/>
        </w:rPr>
        <w:t>Ⅰ</w:t>
      </w:r>
      <w:r w:rsidR="00A94234" w:rsidRPr="008B390F">
        <w:rPr>
          <w:rFonts w:ascii="游ゴシック" w:eastAsia="游ゴシック" w:hAnsi="游ゴシック" w:hint="eastAsia"/>
          <w:b/>
        </w:rPr>
        <w:t xml:space="preserve"> </w:t>
      </w:r>
      <w:r w:rsidR="006A09BC" w:rsidRPr="008B390F">
        <w:rPr>
          <w:rFonts w:ascii="游ゴシック" w:eastAsia="游ゴシック" w:hAnsi="游ゴシック"/>
          <w:b/>
        </w:rPr>
        <w:t>条例改正の概要</w:t>
      </w:r>
    </w:p>
    <w:p w14:paraId="5D200184" w14:textId="77777777" w:rsidR="004D52E8" w:rsidRPr="008B390F" w:rsidRDefault="004D52E8" w:rsidP="006A09BC">
      <w:pPr>
        <w:rPr>
          <w:rFonts w:ascii="游ゴシック" w:eastAsia="游ゴシック" w:hAnsi="游ゴシック"/>
          <w:b/>
        </w:rPr>
      </w:pPr>
    </w:p>
    <w:p w14:paraId="7F7BBD33" w14:textId="41E8CACF" w:rsidR="00F13C1B" w:rsidRPr="00240A0D" w:rsidRDefault="00B24814" w:rsidP="00792772">
      <w:pPr>
        <w:ind w:leftChars="100" w:left="210" w:firstLineChars="100" w:firstLine="210"/>
        <w:rPr>
          <w:rFonts w:eastAsiaTheme="minorHAnsi"/>
        </w:rPr>
      </w:pPr>
      <w:r w:rsidRPr="008B390F">
        <w:rPr>
          <w:rFonts w:eastAsiaTheme="minorHAnsi" w:hint="eastAsia"/>
        </w:rPr>
        <w:t>大阪府では</w:t>
      </w:r>
      <w:r w:rsidR="007B52F9" w:rsidRPr="008B390F">
        <w:rPr>
          <w:rFonts w:eastAsiaTheme="minorHAnsi" w:hint="eastAsia"/>
        </w:rPr>
        <w:t>これまで</w:t>
      </w:r>
      <w:r w:rsidR="006A09BC" w:rsidRPr="008B390F">
        <w:rPr>
          <w:rFonts w:eastAsiaTheme="minorHAnsi" w:hint="eastAsia"/>
        </w:rPr>
        <w:t>、</w:t>
      </w:r>
      <w:r w:rsidR="006A09BC" w:rsidRPr="008B390F">
        <w:rPr>
          <w:rFonts w:eastAsiaTheme="minorHAnsi"/>
        </w:rPr>
        <w:t>ホテル又は旅館の客室について</w:t>
      </w:r>
      <w:r w:rsidR="00301B01" w:rsidRPr="008B390F">
        <w:rPr>
          <w:rFonts w:eastAsiaTheme="minorHAnsi" w:hint="eastAsia"/>
        </w:rPr>
        <w:t>は</w:t>
      </w:r>
      <w:r w:rsidR="006A09BC" w:rsidRPr="008B390F">
        <w:rPr>
          <w:rFonts w:eastAsiaTheme="minorHAnsi"/>
        </w:rPr>
        <w:t>、</w:t>
      </w:r>
      <w:r w:rsidR="004851A9" w:rsidRPr="008B390F">
        <w:rPr>
          <w:rFonts w:eastAsiaTheme="minorHAnsi" w:hint="eastAsia"/>
        </w:rPr>
        <w:t>高齢者、障害者等の移動等の円滑化の促進に関する法律（以下「法」という。）</w:t>
      </w:r>
      <w:r w:rsidR="00301B01" w:rsidRPr="008B390F">
        <w:rPr>
          <w:rFonts w:eastAsiaTheme="minorHAnsi" w:hint="eastAsia"/>
        </w:rPr>
        <w:t>で</w:t>
      </w:r>
      <w:r w:rsidR="00DB49CE" w:rsidRPr="008B390F">
        <w:rPr>
          <w:rFonts w:eastAsiaTheme="minorHAnsi" w:hint="eastAsia"/>
        </w:rPr>
        <w:t>対象規模を</w:t>
      </w:r>
      <w:r w:rsidR="004851A9" w:rsidRPr="008B390F">
        <w:rPr>
          <w:rFonts w:eastAsiaTheme="minorHAnsi" w:hint="eastAsia"/>
        </w:rPr>
        <w:t>床面積2,000</w:t>
      </w:r>
      <w:r w:rsidR="00AF042F" w:rsidRPr="008B390F">
        <w:rPr>
          <w:rFonts w:eastAsiaTheme="minorHAnsi" w:hint="eastAsia"/>
        </w:rPr>
        <w:t>㎡以上</w:t>
      </w:r>
      <w:r w:rsidR="004851A9" w:rsidRPr="008B390F">
        <w:rPr>
          <w:rFonts w:eastAsiaTheme="minorHAnsi" w:hint="eastAsia"/>
        </w:rPr>
        <w:t>としてい</w:t>
      </w:r>
      <w:r w:rsidR="004851A9" w:rsidRPr="00240A0D">
        <w:rPr>
          <w:rFonts w:eastAsiaTheme="minorHAnsi" w:hint="eastAsia"/>
        </w:rPr>
        <w:t>るものを</w:t>
      </w:r>
      <w:r w:rsidR="00251C06" w:rsidRPr="00240A0D">
        <w:rPr>
          <w:rFonts w:eastAsiaTheme="minorHAnsi" w:hint="eastAsia"/>
        </w:rPr>
        <w:t>大阪府福祉のまちづくり</w:t>
      </w:r>
      <w:r w:rsidR="00DB49CE" w:rsidRPr="00240A0D">
        <w:rPr>
          <w:rFonts w:eastAsiaTheme="minorHAnsi" w:hint="eastAsia"/>
        </w:rPr>
        <w:t>条例</w:t>
      </w:r>
      <w:r w:rsidR="00251C06" w:rsidRPr="00240A0D">
        <w:rPr>
          <w:rFonts w:eastAsiaTheme="minorHAnsi" w:hint="eastAsia"/>
        </w:rPr>
        <w:t>（以下「条例」という。）</w:t>
      </w:r>
      <w:r w:rsidR="00DB49CE" w:rsidRPr="00240A0D">
        <w:rPr>
          <w:rFonts w:eastAsiaTheme="minorHAnsi" w:hint="eastAsia"/>
        </w:rPr>
        <w:t>で</w:t>
      </w:r>
      <w:r w:rsidRPr="00240A0D">
        <w:rPr>
          <w:rFonts w:eastAsiaTheme="minorHAnsi" w:hint="eastAsia"/>
        </w:rPr>
        <w:t>床面</w:t>
      </w:r>
      <w:r w:rsidRPr="00240A0D">
        <w:rPr>
          <w:rFonts w:eastAsiaTheme="minorHAnsi"/>
        </w:rPr>
        <w:t>積1,000㎡以上</w:t>
      </w:r>
      <w:r w:rsidR="004851A9" w:rsidRPr="00240A0D">
        <w:rPr>
          <w:rFonts w:eastAsiaTheme="minorHAnsi" w:hint="eastAsia"/>
        </w:rPr>
        <w:t>とし</w:t>
      </w:r>
      <w:r w:rsidRPr="00240A0D">
        <w:rPr>
          <w:rFonts w:eastAsiaTheme="minorHAnsi"/>
        </w:rPr>
        <w:t>、</w:t>
      </w:r>
      <w:r w:rsidR="00AF042F" w:rsidRPr="00240A0D">
        <w:rPr>
          <w:rFonts w:eastAsiaTheme="minorHAnsi" w:hint="eastAsia"/>
        </w:rPr>
        <w:t>法</w:t>
      </w:r>
      <w:r w:rsidR="00492029" w:rsidRPr="00240A0D">
        <w:rPr>
          <w:rFonts w:eastAsiaTheme="minorHAnsi" w:hint="eastAsia"/>
        </w:rPr>
        <w:t>及び条例</w:t>
      </w:r>
      <w:r w:rsidR="00AF042F" w:rsidRPr="00240A0D">
        <w:rPr>
          <w:rFonts w:eastAsiaTheme="minorHAnsi" w:hint="eastAsia"/>
        </w:rPr>
        <w:t>に基づき</w:t>
      </w:r>
      <w:r w:rsidR="00DB49CE" w:rsidRPr="00240A0D">
        <w:rPr>
          <w:rFonts w:eastAsiaTheme="minorHAnsi" w:hint="eastAsia"/>
        </w:rPr>
        <w:t>共用部分のバリアフリー化と</w:t>
      </w:r>
      <w:r w:rsidR="006A09BC" w:rsidRPr="00240A0D">
        <w:rPr>
          <w:rFonts w:eastAsiaTheme="minorHAnsi"/>
        </w:rPr>
        <w:t>車椅子使用者</w:t>
      </w:r>
      <w:r w:rsidR="00F13C1B" w:rsidRPr="00240A0D">
        <w:rPr>
          <w:rFonts w:eastAsiaTheme="minorHAnsi" w:hint="eastAsia"/>
        </w:rPr>
        <w:t>用客室の</w:t>
      </w:r>
      <w:r w:rsidRPr="00240A0D">
        <w:rPr>
          <w:rFonts w:eastAsiaTheme="minorHAnsi" w:hint="eastAsia"/>
        </w:rPr>
        <w:t>設置の義務化を行ってきた</w:t>
      </w:r>
      <w:r w:rsidR="00F13C1B" w:rsidRPr="00240A0D">
        <w:rPr>
          <w:rFonts w:eastAsiaTheme="minorHAnsi" w:hint="eastAsia"/>
        </w:rPr>
        <w:t>。</w:t>
      </w:r>
    </w:p>
    <w:p w14:paraId="491650F4" w14:textId="3DCCE9E9" w:rsidR="006A09BC" w:rsidRPr="009C0417" w:rsidRDefault="006A09BC" w:rsidP="00792772">
      <w:pPr>
        <w:ind w:leftChars="100" w:left="210" w:firstLineChars="100" w:firstLine="210"/>
        <w:rPr>
          <w:rFonts w:eastAsiaTheme="minorHAnsi"/>
          <w:color w:val="000000" w:themeColor="text1"/>
        </w:rPr>
      </w:pPr>
      <w:r w:rsidRPr="00240A0D">
        <w:rPr>
          <w:rFonts w:eastAsiaTheme="minorHAnsi" w:hint="eastAsia"/>
        </w:rPr>
        <w:t>今回の条例改正により、</w:t>
      </w:r>
      <w:r w:rsidR="00502EC5" w:rsidRPr="00240A0D">
        <w:rPr>
          <w:rFonts w:eastAsiaTheme="minorHAnsi" w:hint="eastAsia"/>
        </w:rPr>
        <w:t>これまで</w:t>
      </w:r>
      <w:r w:rsidRPr="00240A0D">
        <w:rPr>
          <w:rFonts w:eastAsiaTheme="minorHAnsi" w:hint="eastAsia"/>
        </w:rPr>
        <w:t>規制</w:t>
      </w:r>
      <w:r w:rsidRPr="00240A0D">
        <w:rPr>
          <w:rFonts w:eastAsiaTheme="minorHAnsi"/>
        </w:rPr>
        <w:t>の無かった車椅子使用者</w:t>
      </w:r>
      <w:r w:rsidR="00B24814" w:rsidRPr="00240A0D">
        <w:rPr>
          <w:rFonts w:eastAsiaTheme="minorHAnsi" w:hint="eastAsia"/>
        </w:rPr>
        <w:t>用</w:t>
      </w:r>
      <w:r w:rsidRPr="00240A0D">
        <w:rPr>
          <w:rFonts w:eastAsiaTheme="minorHAnsi"/>
        </w:rPr>
        <w:t>客室以外</w:t>
      </w:r>
      <w:r w:rsidR="00F13C1B" w:rsidRPr="00240A0D">
        <w:rPr>
          <w:rFonts w:eastAsiaTheme="minorHAnsi" w:hint="eastAsia"/>
        </w:rPr>
        <w:t>の</w:t>
      </w:r>
      <w:r w:rsidRPr="00240A0D">
        <w:rPr>
          <w:rFonts w:eastAsiaTheme="minorHAnsi"/>
        </w:rPr>
        <w:t>客室（以下「一般客室」 とい</w:t>
      </w:r>
      <w:r w:rsidRPr="009C0417">
        <w:rPr>
          <w:rFonts w:eastAsiaTheme="minorHAnsi"/>
          <w:color w:val="000000" w:themeColor="text1"/>
        </w:rPr>
        <w:t>う。）について、</w:t>
      </w:r>
      <w:r w:rsidR="00CA78DD" w:rsidRPr="009C0417">
        <w:rPr>
          <w:rFonts w:eastAsiaTheme="minorHAnsi"/>
          <w:color w:val="000000" w:themeColor="text1"/>
        </w:rPr>
        <w:t>今後の超高齢社会</w:t>
      </w:r>
      <w:r w:rsidR="00602288" w:rsidRPr="009C0417">
        <w:rPr>
          <w:rFonts w:eastAsiaTheme="minorHAnsi" w:hint="eastAsia"/>
          <w:color w:val="000000" w:themeColor="text1"/>
        </w:rPr>
        <w:t>の進展</w:t>
      </w:r>
      <w:r w:rsidR="00CA78DD" w:rsidRPr="009C0417">
        <w:rPr>
          <w:rFonts w:eastAsiaTheme="minorHAnsi"/>
          <w:color w:val="000000" w:themeColor="text1"/>
        </w:rPr>
        <w:t>を見据え、</w:t>
      </w:r>
      <w:r w:rsidR="00CA78DD" w:rsidRPr="009C0417">
        <w:rPr>
          <w:rFonts w:eastAsiaTheme="minorHAnsi" w:hint="eastAsia"/>
          <w:color w:val="000000" w:themeColor="text1"/>
        </w:rPr>
        <w:t>ユニバーサルデザインの視点に立って、</w:t>
      </w:r>
      <w:r w:rsidR="00CA78DD" w:rsidRPr="009C0417">
        <w:rPr>
          <w:rFonts w:eastAsiaTheme="minorHAnsi"/>
          <w:color w:val="000000" w:themeColor="text1"/>
        </w:rPr>
        <w:t>高齢者や</w:t>
      </w:r>
      <w:r w:rsidR="00CF1D2F" w:rsidRPr="009C0417">
        <w:rPr>
          <w:rFonts w:eastAsiaTheme="minorHAnsi" w:hint="eastAsia"/>
          <w:color w:val="000000" w:themeColor="text1"/>
        </w:rPr>
        <w:t>障がい者等を</w:t>
      </w:r>
      <w:r w:rsidR="001406EC" w:rsidRPr="009C0417">
        <w:rPr>
          <w:rFonts w:eastAsiaTheme="minorHAnsi" w:hint="eastAsia"/>
          <w:color w:val="000000" w:themeColor="text1"/>
        </w:rPr>
        <w:t>含め</w:t>
      </w:r>
      <w:r w:rsidR="00CA78DD" w:rsidRPr="009C0417">
        <w:rPr>
          <w:rFonts w:eastAsiaTheme="minorHAnsi" w:hint="eastAsia"/>
          <w:color w:val="000000" w:themeColor="text1"/>
        </w:rPr>
        <w:t>、</w:t>
      </w:r>
      <w:r w:rsidR="00CA78DD" w:rsidRPr="009C0417">
        <w:rPr>
          <w:rFonts w:eastAsiaTheme="minorHAnsi"/>
          <w:color w:val="000000" w:themeColor="text1"/>
        </w:rPr>
        <w:t>より多くの人が利用しやすい</w:t>
      </w:r>
      <w:r w:rsidR="00CA78DD" w:rsidRPr="009C0417">
        <w:rPr>
          <w:rFonts w:eastAsiaTheme="minorHAnsi" w:hint="eastAsia"/>
          <w:color w:val="000000" w:themeColor="text1"/>
        </w:rPr>
        <w:t>よう、</w:t>
      </w:r>
      <w:r w:rsidR="00CA78DD" w:rsidRPr="009C0417">
        <w:rPr>
          <w:rFonts w:eastAsiaTheme="minorHAnsi"/>
          <w:color w:val="000000" w:themeColor="text1"/>
        </w:rPr>
        <w:t>バリアフ</w:t>
      </w:r>
      <w:r w:rsidR="00261133" w:rsidRPr="009C0417">
        <w:rPr>
          <w:rFonts w:eastAsiaTheme="minorHAnsi" w:hint="eastAsia"/>
          <w:color w:val="000000" w:themeColor="text1"/>
        </w:rPr>
        <w:t>リ</w:t>
      </w:r>
      <w:r w:rsidR="00CA78DD" w:rsidRPr="009C0417">
        <w:rPr>
          <w:rFonts w:eastAsiaTheme="minorHAnsi"/>
          <w:color w:val="000000" w:themeColor="text1"/>
        </w:rPr>
        <w:t>ー</w:t>
      </w:r>
      <w:r w:rsidR="00CA78DD" w:rsidRPr="009C0417">
        <w:rPr>
          <w:rFonts w:eastAsiaTheme="minorHAnsi" w:hint="eastAsia"/>
          <w:color w:val="000000" w:themeColor="text1"/>
        </w:rPr>
        <w:t>化を義務付ける</w:t>
      </w:r>
      <w:r w:rsidR="00913A58" w:rsidRPr="009C0417">
        <w:rPr>
          <w:rFonts w:eastAsiaTheme="minorHAnsi" w:hint="eastAsia"/>
          <w:color w:val="000000" w:themeColor="text1"/>
        </w:rPr>
        <w:t>（既設等は努力義務）</w:t>
      </w:r>
      <w:r w:rsidR="006F3C3E" w:rsidRPr="009C0417">
        <w:rPr>
          <w:rFonts w:eastAsiaTheme="minorHAnsi" w:hint="eastAsia"/>
          <w:color w:val="000000" w:themeColor="text1"/>
        </w:rPr>
        <w:t>。</w:t>
      </w:r>
    </w:p>
    <w:p w14:paraId="782C6B31" w14:textId="2132EDE7" w:rsidR="00F13C1B" w:rsidRPr="009C0417" w:rsidRDefault="00B24814" w:rsidP="00792772">
      <w:pPr>
        <w:ind w:left="210" w:hangingChars="100" w:hanging="210"/>
        <w:rPr>
          <w:rFonts w:eastAsiaTheme="minorHAnsi"/>
          <w:color w:val="000000" w:themeColor="text1"/>
        </w:rPr>
      </w:pPr>
      <w:r w:rsidRPr="009C0417">
        <w:rPr>
          <w:rFonts w:eastAsiaTheme="minorHAnsi" w:hint="eastAsia"/>
          <w:color w:val="000000" w:themeColor="text1"/>
        </w:rPr>
        <w:t xml:space="preserve">　</w:t>
      </w:r>
      <w:r w:rsidR="00792772" w:rsidRPr="009C0417">
        <w:rPr>
          <w:rFonts w:eastAsiaTheme="minorHAnsi" w:hint="eastAsia"/>
          <w:color w:val="000000" w:themeColor="text1"/>
        </w:rPr>
        <w:t xml:space="preserve">　</w:t>
      </w:r>
      <w:r w:rsidRPr="009C0417">
        <w:rPr>
          <w:rFonts w:eastAsiaTheme="minorHAnsi" w:hint="eastAsia"/>
          <w:color w:val="000000" w:themeColor="text1"/>
        </w:rPr>
        <w:t>また、車椅子使用者用客室について</w:t>
      </w:r>
      <w:r w:rsidR="00792772" w:rsidRPr="009C0417">
        <w:rPr>
          <w:rFonts w:eastAsiaTheme="minorHAnsi" w:hint="eastAsia"/>
          <w:color w:val="000000" w:themeColor="text1"/>
        </w:rPr>
        <w:t>は、車椅子使用者がより</w:t>
      </w:r>
      <w:r w:rsidRPr="009C0417">
        <w:rPr>
          <w:rFonts w:eastAsiaTheme="minorHAnsi" w:hint="eastAsia"/>
          <w:color w:val="000000" w:themeColor="text1"/>
        </w:rPr>
        <w:t>円滑に利用しや</w:t>
      </w:r>
      <w:r w:rsidR="00CA78DD" w:rsidRPr="009C0417">
        <w:rPr>
          <w:rFonts w:eastAsiaTheme="minorHAnsi" w:hint="eastAsia"/>
          <w:color w:val="000000" w:themeColor="text1"/>
        </w:rPr>
        <w:t>すくなるよう</w:t>
      </w:r>
      <w:r w:rsidRPr="009C0417">
        <w:rPr>
          <w:rFonts w:eastAsiaTheme="minorHAnsi" w:hint="eastAsia"/>
          <w:color w:val="000000" w:themeColor="text1"/>
        </w:rPr>
        <w:t>、客室出入口や便所及び浴室等</w:t>
      </w:r>
      <w:r w:rsidR="001406EC" w:rsidRPr="009C0417">
        <w:rPr>
          <w:rFonts w:eastAsiaTheme="minorHAnsi" w:hint="eastAsia"/>
          <w:color w:val="000000" w:themeColor="text1"/>
        </w:rPr>
        <w:t>の</w:t>
      </w:r>
      <w:r w:rsidRPr="009C0417">
        <w:rPr>
          <w:rFonts w:eastAsiaTheme="minorHAnsi" w:hint="eastAsia"/>
          <w:color w:val="000000" w:themeColor="text1"/>
        </w:rPr>
        <w:t>出入口の戸</w:t>
      </w:r>
      <w:r w:rsidR="00913A58" w:rsidRPr="009C0417">
        <w:rPr>
          <w:rFonts w:eastAsiaTheme="minorHAnsi" w:hint="eastAsia"/>
          <w:color w:val="000000" w:themeColor="text1"/>
        </w:rPr>
        <w:t>について、引き戸</w:t>
      </w:r>
      <w:r w:rsidR="00CA78DD" w:rsidRPr="009C0417">
        <w:rPr>
          <w:rFonts w:eastAsiaTheme="minorHAnsi" w:hint="eastAsia"/>
          <w:color w:val="000000" w:themeColor="text1"/>
        </w:rPr>
        <w:t>を義務付ける（既設等は努力義務）</w:t>
      </w:r>
      <w:r w:rsidR="006F3C3E" w:rsidRPr="009C0417">
        <w:rPr>
          <w:rFonts w:eastAsiaTheme="minorHAnsi" w:hint="eastAsia"/>
          <w:color w:val="000000" w:themeColor="text1"/>
        </w:rPr>
        <w:t>。</w:t>
      </w:r>
    </w:p>
    <w:p w14:paraId="261A2C06" w14:textId="249DE93A" w:rsidR="00A94234" w:rsidRPr="008B390F" w:rsidRDefault="00913A58" w:rsidP="00792772">
      <w:pPr>
        <w:ind w:left="210" w:hangingChars="100" w:hanging="210"/>
        <w:rPr>
          <w:rFonts w:eastAsiaTheme="minorHAnsi"/>
        </w:rPr>
      </w:pPr>
      <w:r w:rsidRPr="009C0417">
        <w:rPr>
          <w:rFonts w:eastAsiaTheme="minorHAnsi" w:hint="eastAsia"/>
          <w:color w:val="000000" w:themeColor="text1"/>
        </w:rPr>
        <w:t xml:space="preserve">　</w:t>
      </w:r>
      <w:r w:rsidR="00792772" w:rsidRPr="009C0417">
        <w:rPr>
          <w:rFonts w:eastAsiaTheme="minorHAnsi" w:hint="eastAsia"/>
          <w:color w:val="000000" w:themeColor="text1"/>
        </w:rPr>
        <w:t xml:space="preserve">　さら</w:t>
      </w:r>
      <w:r w:rsidRPr="009C0417">
        <w:rPr>
          <w:rFonts w:eastAsiaTheme="minorHAnsi" w:hint="eastAsia"/>
          <w:color w:val="000000" w:themeColor="text1"/>
        </w:rPr>
        <w:t>に、高齢者や障がい者等が、事前にハード・ソフトのバリアフリ</w:t>
      </w:r>
      <w:r w:rsidR="00301B01" w:rsidRPr="009C0417">
        <w:rPr>
          <w:rFonts w:eastAsiaTheme="minorHAnsi" w:hint="eastAsia"/>
          <w:color w:val="000000" w:themeColor="text1"/>
        </w:rPr>
        <w:t>ー情報を確認し、</w:t>
      </w:r>
      <w:r w:rsidR="00CF1D2F" w:rsidRPr="009C0417">
        <w:rPr>
          <w:rFonts w:eastAsiaTheme="minorHAnsi" w:hint="eastAsia"/>
          <w:color w:val="000000" w:themeColor="text1"/>
        </w:rPr>
        <w:t>障がい特性や利用目的等のニーズに応じて</w:t>
      </w:r>
      <w:r w:rsidR="00301B01" w:rsidRPr="009C0417">
        <w:rPr>
          <w:rFonts w:eastAsiaTheme="minorHAnsi" w:hint="eastAsia"/>
          <w:color w:val="000000" w:themeColor="text1"/>
        </w:rPr>
        <w:t>施設を選択できるよう、ホテル又は旅館の</w:t>
      </w:r>
      <w:r w:rsidR="004851A9" w:rsidRPr="009C0417">
        <w:rPr>
          <w:rFonts w:eastAsiaTheme="minorHAnsi" w:hint="eastAsia"/>
          <w:color w:val="000000" w:themeColor="text1"/>
        </w:rPr>
        <w:t>営業者</w:t>
      </w:r>
      <w:r w:rsidRPr="009C0417">
        <w:rPr>
          <w:rFonts w:eastAsiaTheme="minorHAnsi" w:hint="eastAsia"/>
          <w:color w:val="000000" w:themeColor="text1"/>
        </w:rPr>
        <w:t>に</w:t>
      </w:r>
      <w:r w:rsidR="004851A9" w:rsidRPr="009C0417">
        <w:rPr>
          <w:rFonts w:eastAsiaTheme="minorHAnsi" w:hint="eastAsia"/>
          <w:color w:val="000000" w:themeColor="text1"/>
        </w:rPr>
        <w:t>対して、</w:t>
      </w:r>
      <w:r w:rsidRPr="009C0417">
        <w:rPr>
          <w:rFonts w:eastAsiaTheme="minorHAnsi" w:hint="eastAsia"/>
          <w:color w:val="000000" w:themeColor="text1"/>
        </w:rPr>
        <w:t>バリアフリー情</w:t>
      </w:r>
      <w:r w:rsidRPr="00240A0D">
        <w:rPr>
          <w:rFonts w:eastAsiaTheme="minorHAnsi" w:hint="eastAsia"/>
        </w:rPr>
        <w:t>報の公</w:t>
      </w:r>
      <w:r w:rsidRPr="008B390F">
        <w:rPr>
          <w:rFonts w:eastAsiaTheme="minorHAnsi" w:hint="eastAsia"/>
        </w:rPr>
        <w:t>表を</w:t>
      </w:r>
      <w:r w:rsidR="001406EC" w:rsidRPr="008B390F">
        <w:rPr>
          <w:rFonts w:eastAsiaTheme="minorHAnsi" w:hint="eastAsia"/>
        </w:rPr>
        <w:t>求める</w:t>
      </w:r>
      <w:r w:rsidR="00301B01" w:rsidRPr="008B390F">
        <w:rPr>
          <w:rFonts w:eastAsiaTheme="minorHAnsi" w:hint="eastAsia"/>
        </w:rPr>
        <w:t>制度を創設する</w:t>
      </w:r>
      <w:r w:rsidR="001406EC" w:rsidRPr="008B390F">
        <w:rPr>
          <w:rFonts w:eastAsiaTheme="minorHAnsi" w:hint="eastAsia"/>
        </w:rPr>
        <w:t>（本</w:t>
      </w:r>
      <w:r w:rsidR="006B2B4B">
        <w:rPr>
          <w:rFonts w:eastAsiaTheme="minorHAnsi" w:hint="eastAsia"/>
        </w:rPr>
        <w:t>規定</w:t>
      </w:r>
      <w:r w:rsidR="00251C06" w:rsidRPr="008B390F">
        <w:rPr>
          <w:rFonts w:eastAsiaTheme="minorHAnsi" w:hint="eastAsia"/>
        </w:rPr>
        <w:t>の解説</w:t>
      </w:r>
      <w:r w:rsidR="00301B01" w:rsidRPr="008B390F">
        <w:rPr>
          <w:rFonts w:eastAsiaTheme="minorHAnsi" w:hint="eastAsia"/>
        </w:rPr>
        <w:t>は、</w:t>
      </w:r>
      <w:r w:rsidR="005F67F8">
        <w:rPr>
          <w:rFonts w:eastAsiaTheme="minorHAnsi" w:hint="eastAsia"/>
        </w:rPr>
        <w:t>「</w:t>
      </w:r>
      <w:r w:rsidR="006B1BA0">
        <w:rPr>
          <w:rFonts w:eastAsiaTheme="minorHAnsi" w:hint="eastAsia"/>
        </w:rPr>
        <w:t>大阪府バリアフリー情報公表制度マニュアル</w:t>
      </w:r>
      <w:r w:rsidR="006B2F01">
        <w:rPr>
          <w:rFonts w:eastAsiaTheme="minorHAnsi" w:hint="eastAsia"/>
        </w:rPr>
        <w:t>（ホテル又は旅館）</w:t>
      </w:r>
      <w:r w:rsidR="005F67F8">
        <w:rPr>
          <w:rFonts w:eastAsiaTheme="minorHAnsi" w:hint="eastAsia"/>
        </w:rPr>
        <w:t>」を参照</w:t>
      </w:r>
      <w:r w:rsidR="00301B01" w:rsidRPr="008B390F">
        <w:rPr>
          <w:rFonts w:eastAsiaTheme="minorHAnsi" w:hint="eastAsia"/>
        </w:rPr>
        <w:t>）</w:t>
      </w:r>
      <w:r w:rsidR="009D59CB" w:rsidRPr="008B390F">
        <w:rPr>
          <w:rFonts w:eastAsiaTheme="minorHAnsi" w:hint="eastAsia"/>
        </w:rPr>
        <w:t>。</w:t>
      </w:r>
    </w:p>
    <w:p w14:paraId="319D0BEC" w14:textId="77777777" w:rsidR="00301B01" w:rsidRPr="00F04172" w:rsidRDefault="00301B01" w:rsidP="006A09BC">
      <w:pPr>
        <w:rPr>
          <w:rFonts w:ascii="ＭＳ 明朝" w:eastAsia="ＭＳ 明朝" w:hAnsi="ＭＳ 明朝"/>
        </w:rPr>
      </w:pPr>
    </w:p>
    <w:p w14:paraId="1977EB6E" w14:textId="77777777" w:rsidR="00905335" w:rsidRDefault="00905335">
      <w:pPr>
        <w:widowControl/>
        <w:jc w:val="left"/>
        <w:rPr>
          <w:rFonts w:ascii="游ゴシック" w:eastAsia="游ゴシック" w:hAnsi="游ゴシック"/>
          <w:b/>
        </w:rPr>
      </w:pPr>
      <w:r>
        <w:rPr>
          <w:rFonts w:ascii="游ゴシック" w:eastAsia="游ゴシック" w:hAnsi="游ゴシック"/>
          <w:b/>
        </w:rPr>
        <w:br w:type="page"/>
      </w:r>
    </w:p>
    <w:p w14:paraId="5B192CBD" w14:textId="2BC0F0B8" w:rsidR="006A09BC" w:rsidRDefault="00DE6E99" w:rsidP="006A09BC">
      <w:pPr>
        <w:rPr>
          <w:rFonts w:ascii="游ゴシック" w:eastAsia="游ゴシック" w:hAnsi="游ゴシック"/>
          <w:b/>
        </w:rPr>
      </w:pPr>
      <w:r>
        <w:rPr>
          <w:rFonts w:ascii="游ゴシック" w:eastAsia="游ゴシック" w:hAnsi="游ゴシック" w:hint="eastAsia"/>
          <w:b/>
        </w:rPr>
        <w:lastRenderedPageBreak/>
        <w:t>Ⅱ</w:t>
      </w:r>
      <w:r w:rsidR="00A94234" w:rsidRPr="008B390F">
        <w:rPr>
          <w:rFonts w:ascii="游ゴシック" w:eastAsia="游ゴシック" w:hAnsi="游ゴシック" w:hint="eastAsia"/>
          <w:b/>
        </w:rPr>
        <w:t xml:space="preserve"> </w:t>
      </w:r>
      <w:r w:rsidR="006A09BC" w:rsidRPr="008B390F">
        <w:rPr>
          <w:rFonts w:ascii="游ゴシック" w:eastAsia="游ゴシック" w:hAnsi="游ゴシック"/>
          <w:b/>
        </w:rPr>
        <w:t>条例の運用上</w:t>
      </w:r>
      <w:r w:rsidR="00251C06" w:rsidRPr="008B390F">
        <w:rPr>
          <w:rFonts w:ascii="游ゴシック" w:eastAsia="游ゴシック" w:hAnsi="游ゴシック" w:hint="eastAsia"/>
          <w:b/>
        </w:rPr>
        <w:t>の</w:t>
      </w:r>
      <w:r w:rsidR="006A09BC" w:rsidRPr="008B390F">
        <w:rPr>
          <w:rFonts w:ascii="游ゴシック" w:eastAsia="游ゴシック" w:hAnsi="游ゴシック"/>
          <w:b/>
        </w:rPr>
        <w:t>留意点</w:t>
      </w:r>
    </w:p>
    <w:p w14:paraId="4E64656A" w14:textId="77777777" w:rsidR="004D52E8" w:rsidRPr="008B390F" w:rsidRDefault="004D52E8" w:rsidP="006A09BC">
      <w:pPr>
        <w:rPr>
          <w:rFonts w:ascii="游ゴシック" w:eastAsia="游ゴシック" w:hAnsi="游ゴシック"/>
          <w:b/>
        </w:rPr>
      </w:pPr>
    </w:p>
    <w:p w14:paraId="7758F785" w14:textId="79366C7A" w:rsidR="0080312C" w:rsidRDefault="00A94234" w:rsidP="006A09BC">
      <w:pPr>
        <w:rPr>
          <w:rFonts w:ascii="游ゴシック" w:eastAsia="游ゴシック" w:hAnsi="游ゴシック"/>
          <w:b/>
        </w:rPr>
      </w:pPr>
      <w:r w:rsidRPr="008B390F">
        <w:rPr>
          <w:rFonts w:ascii="游ゴシック" w:eastAsia="游ゴシック" w:hAnsi="游ゴシック" w:hint="eastAsia"/>
          <w:b/>
        </w:rPr>
        <w:t>１．</w:t>
      </w:r>
      <w:r w:rsidR="0080312C" w:rsidRPr="008B390F">
        <w:rPr>
          <w:rFonts w:ascii="游ゴシック" w:eastAsia="游ゴシック" w:hAnsi="游ゴシック" w:hint="eastAsia"/>
          <w:b/>
        </w:rPr>
        <w:t>一般客室のバリアフリー化</w:t>
      </w:r>
    </w:p>
    <w:p w14:paraId="1C82A412" w14:textId="767A53FD" w:rsidR="006A09BC" w:rsidRPr="008B390F" w:rsidRDefault="00A94234" w:rsidP="009D59CB">
      <w:pPr>
        <w:ind w:firstLineChars="100" w:firstLine="210"/>
        <w:rPr>
          <w:rFonts w:ascii="游ゴシック" w:eastAsia="游ゴシック" w:hAnsi="游ゴシック"/>
          <w:b/>
        </w:rPr>
      </w:pPr>
      <w:r w:rsidRPr="008B390F">
        <w:rPr>
          <w:rFonts w:ascii="游ゴシック" w:eastAsia="游ゴシック" w:hAnsi="游ゴシック" w:hint="eastAsia"/>
          <w:b/>
        </w:rPr>
        <w:t>（１）</w:t>
      </w:r>
      <w:r w:rsidR="0080312C" w:rsidRPr="008B390F">
        <w:rPr>
          <w:rFonts w:ascii="游ゴシック" w:eastAsia="游ゴシック" w:hAnsi="游ゴシック" w:hint="eastAsia"/>
          <w:b/>
        </w:rPr>
        <w:t>対象施設</w:t>
      </w:r>
      <w:r w:rsidR="00E03335" w:rsidRPr="008B390F">
        <w:rPr>
          <w:rFonts w:ascii="游ゴシック" w:eastAsia="游ゴシック" w:hAnsi="游ゴシック" w:hint="eastAsia"/>
          <w:b/>
        </w:rPr>
        <w:t>（条例第</w:t>
      </w:r>
      <w:r w:rsidR="003738D6" w:rsidRPr="008B390F">
        <w:rPr>
          <w:rFonts w:ascii="游ゴシック" w:eastAsia="游ゴシック" w:hAnsi="游ゴシック" w:hint="eastAsia"/>
          <w:b/>
        </w:rPr>
        <w:t>20</w:t>
      </w:r>
      <w:r w:rsidR="00E86205" w:rsidRPr="008B390F">
        <w:rPr>
          <w:rFonts w:ascii="游ゴシック" w:eastAsia="游ゴシック" w:hAnsi="游ゴシック" w:hint="eastAsia"/>
          <w:b/>
        </w:rPr>
        <w:t>条</w:t>
      </w:r>
      <w:r w:rsidR="006A09BC" w:rsidRPr="008B390F">
        <w:rPr>
          <w:rFonts w:ascii="游ゴシック" w:eastAsia="游ゴシック" w:hAnsi="游ゴシック" w:hint="eastAsia"/>
          <w:b/>
        </w:rPr>
        <w:t>）</w:t>
      </w:r>
    </w:p>
    <w:p w14:paraId="5ADD1969" w14:textId="6D73DF75" w:rsidR="006A09BC" w:rsidRPr="008B390F" w:rsidRDefault="006A09BC" w:rsidP="00254528">
      <w:pPr>
        <w:ind w:leftChars="335" w:left="703" w:firstLineChars="100" w:firstLine="210"/>
        <w:rPr>
          <w:rFonts w:asciiTheme="minorEastAsia" w:hAnsiTheme="minorEastAsia"/>
        </w:rPr>
      </w:pPr>
      <w:r w:rsidRPr="008B390F">
        <w:rPr>
          <w:rFonts w:asciiTheme="minorEastAsia" w:hAnsiTheme="minorEastAsia" w:hint="eastAsia"/>
        </w:rPr>
        <w:t>床面積の合計</w:t>
      </w:r>
      <w:r w:rsidR="0080312C" w:rsidRPr="008B390F">
        <w:rPr>
          <w:rFonts w:asciiTheme="minorEastAsia" w:hAnsiTheme="minorEastAsia" w:hint="eastAsia"/>
        </w:rPr>
        <w:t>1,000</w:t>
      </w:r>
      <w:r w:rsidRPr="008B390F">
        <w:rPr>
          <w:rFonts w:asciiTheme="minorEastAsia" w:hAnsiTheme="minorEastAsia" w:hint="eastAsia"/>
        </w:rPr>
        <w:t>㎡以上のホテル又は旅館について</w:t>
      </w:r>
      <w:r w:rsidR="00251C06" w:rsidRPr="008B390F">
        <w:rPr>
          <w:rFonts w:asciiTheme="minorEastAsia" w:hAnsiTheme="minorEastAsia" w:hint="eastAsia"/>
        </w:rPr>
        <w:t>、</w:t>
      </w:r>
      <w:r w:rsidRPr="008B390F">
        <w:rPr>
          <w:rFonts w:asciiTheme="minorEastAsia" w:hAnsiTheme="minorEastAsia" w:hint="eastAsia"/>
        </w:rPr>
        <w:t>「新築」、「増築」、「改築」又は「用途変更」をする場合を対象とする</w:t>
      </w:r>
      <w:r w:rsidR="004851A9" w:rsidRPr="008B390F">
        <w:rPr>
          <w:rFonts w:asciiTheme="minorEastAsia" w:hAnsiTheme="minorEastAsia" w:hint="eastAsia"/>
        </w:rPr>
        <w:t>（</w:t>
      </w:r>
      <w:r w:rsidR="00C81B67" w:rsidRPr="008B390F">
        <w:rPr>
          <w:rFonts w:asciiTheme="minorEastAsia" w:hAnsiTheme="minorEastAsia" w:hint="eastAsia"/>
        </w:rPr>
        <w:t>「大規模</w:t>
      </w:r>
      <w:r w:rsidR="00713BAC" w:rsidRPr="008B390F">
        <w:rPr>
          <w:rFonts w:asciiTheme="minorEastAsia" w:hAnsiTheme="minorEastAsia" w:hint="eastAsia"/>
        </w:rPr>
        <w:t>の</w:t>
      </w:r>
      <w:r w:rsidR="00C81B67" w:rsidRPr="008B390F">
        <w:rPr>
          <w:rFonts w:asciiTheme="minorEastAsia" w:hAnsiTheme="minorEastAsia" w:hint="eastAsia"/>
        </w:rPr>
        <w:t>修繕」</w:t>
      </w:r>
      <w:r w:rsidR="004F4804">
        <w:rPr>
          <w:rFonts w:asciiTheme="minorEastAsia" w:hAnsiTheme="minorEastAsia" w:hint="eastAsia"/>
        </w:rPr>
        <w:t>、</w:t>
      </w:r>
      <w:r w:rsidR="00C81B67" w:rsidRPr="008B390F">
        <w:rPr>
          <w:rFonts w:asciiTheme="minorEastAsia" w:hAnsiTheme="minorEastAsia" w:hint="eastAsia"/>
        </w:rPr>
        <w:t>「大規模</w:t>
      </w:r>
      <w:r w:rsidR="00713BAC" w:rsidRPr="008B390F">
        <w:rPr>
          <w:rFonts w:asciiTheme="minorEastAsia" w:hAnsiTheme="minorEastAsia" w:hint="eastAsia"/>
        </w:rPr>
        <w:t>の模様替</w:t>
      </w:r>
      <w:r w:rsidR="0070294E" w:rsidRPr="008B390F">
        <w:rPr>
          <w:rFonts w:asciiTheme="minorEastAsia" w:hAnsiTheme="minorEastAsia" w:hint="eastAsia"/>
        </w:rPr>
        <w:t>」は対象外</w:t>
      </w:r>
      <w:r w:rsidR="004851A9" w:rsidRPr="008B390F">
        <w:rPr>
          <w:rFonts w:asciiTheme="minorEastAsia" w:hAnsiTheme="minorEastAsia" w:hint="eastAsia"/>
        </w:rPr>
        <w:t>）。</w:t>
      </w:r>
    </w:p>
    <w:p w14:paraId="6F24A6EF" w14:textId="0EADC2FC" w:rsidR="006A09BC" w:rsidRDefault="006A09BC" w:rsidP="00792772">
      <w:pPr>
        <w:ind w:firstLineChars="400" w:firstLine="840"/>
        <w:rPr>
          <w:rFonts w:asciiTheme="minorEastAsia" w:hAnsiTheme="minorEastAsia"/>
        </w:rPr>
      </w:pPr>
      <w:r w:rsidRPr="008B390F">
        <w:rPr>
          <w:rFonts w:asciiTheme="minorEastAsia" w:hAnsiTheme="minorEastAsia" w:hint="eastAsia"/>
        </w:rPr>
        <w:t>ただし、下記の施設は、対象から除外する</w:t>
      </w:r>
      <w:r w:rsidR="00486172">
        <w:rPr>
          <w:rFonts w:asciiTheme="minorEastAsia" w:hAnsiTheme="minorEastAsia" w:hint="eastAsia"/>
        </w:rPr>
        <w:t>（図１参照）</w:t>
      </w:r>
    </w:p>
    <w:p w14:paraId="59CB5A6E" w14:textId="67D10B71" w:rsidR="00101F0C" w:rsidRPr="008B390F" w:rsidRDefault="00101F0C" w:rsidP="00792772">
      <w:pPr>
        <w:ind w:firstLineChars="400" w:firstLine="84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41184" behindDoc="0" locked="0" layoutInCell="1" allowOverlap="1" wp14:anchorId="31DF4822" wp14:editId="69991FDB">
                <wp:simplePos x="0" y="0"/>
                <wp:positionH relativeFrom="column">
                  <wp:posOffset>424815</wp:posOffset>
                </wp:positionH>
                <wp:positionV relativeFrom="paragraph">
                  <wp:posOffset>196850</wp:posOffset>
                </wp:positionV>
                <wp:extent cx="4991100" cy="717550"/>
                <wp:effectExtent l="0" t="0" r="19050" b="25400"/>
                <wp:wrapNone/>
                <wp:docPr id="1" name="正方形/長方形 1"/>
                <wp:cNvGraphicFramePr/>
                <a:graphic xmlns:a="http://schemas.openxmlformats.org/drawingml/2006/main">
                  <a:graphicData uri="http://schemas.microsoft.com/office/word/2010/wordprocessingShape">
                    <wps:wsp>
                      <wps:cNvSpPr/>
                      <wps:spPr>
                        <a:xfrm>
                          <a:off x="0" y="0"/>
                          <a:ext cx="4991100" cy="7175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1864" id="正方形/長方形 1" o:spid="_x0000_s1026" style="position:absolute;left:0;text-align:left;margin-left:33.45pt;margin-top:15.5pt;width:393pt;height:5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" filled="f" strokecolor="black [3213]" strokeweight="1pt">
                <v:stroke dashstyle="dash"/>
              </v:rect>
            </w:pict>
          </mc:Fallback>
        </mc:AlternateContent>
      </w:r>
    </w:p>
    <w:p w14:paraId="257ADEBB" w14:textId="248492D9" w:rsidR="007569FC" w:rsidRPr="008B390F" w:rsidRDefault="006A09BC" w:rsidP="00792772">
      <w:pPr>
        <w:ind w:leftChars="400" w:left="1260" w:hangingChars="200" w:hanging="420"/>
        <w:rPr>
          <w:rFonts w:asciiTheme="minorEastAsia" w:hAnsiTheme="minorEastAsia"/>
        </w:rPr>
      </w:pPr>
      <w:r w:rsidRPr="008B390F">
        <w:rPr>
          <w:rFonts w:asciiTheme="minorEastAsia" w:hAnsiTheme="minorEastAsia" w:hint="eastAsia"/>
        </w:rPr>
        <w:t>・</w:t>
      </w:r>
      <w:r w:rsidR="0080312C" w:rsidRPr="008B390F">
        <w:rPr>
          <w:rFonts w:asciiTheme="minorEastAsia" w:hAnsiTheme="minorEastAsia" w:hint="eastAsia"/>
        </w:rPr>
        <w:t xml:space="preserve">　</w:t>
      </w:r>
      <w:r w:rsidRPr="008B390F">
        <w:rPr>
          <w:rFonts w:asciiTheme="minorEastAsia" w:hAnsiTheme="minorEastAsia"/>
        </w:rPr>
        <w:t>風俗営業等の規制及び業務の適正化等に関する法律第２条第６項第四号に</w:t>
      </w:r>
    </w:p>
    <w:p w14:paraId="6C251E33" w14:textId="20C88D87" w:rsidR="006A09BC" w:rsidRPr="008B390F" w:rsidRDefault="006A09BC" w:rsidP="007569FC">
      <w:pPr>
        <w:ind w:leftChars="600" w:left="1260"/>
        <w:rPr>
          <w:rFonts w:asciiTheme="minorEastAsia" w:hAnsiTheme="minorEastAsia"/>
        </w:rPr>
      </w:pPr>
      <w:r w:rsidRPr="008B390F">
        <w:rPr>
          <w:rFonts w:asciiTheme="minorEastAsia" w:hAnsiTheme="minorEastAsia" w:hint="eastAsia"/>
        </w:rPr>
        <w:t>規定する営業の用に供する施設</w:t>
      </w:r>
    </w:p>
    <w:p w14:paraId="670482A3" w14:textId="0FFBC2F8" w:rsidR="006A09BC" w:rsidRPr="008B390F" w:rsidRDefault="006A09BC" w:rsidP="00792772">
      <w:pPr>
        <w:ind w:firstLineChars="400" w:firstLine="840"/>
        <w:rPr>
          <w:rFonts w:asciiTheme="minorEastAsia" w:hAnsiTheme="minorEastAsia"/>
        </w:rPr>
      </w:pPr>
      <w:r w:rsidRPr="008B390F">
        <w:rPr>
          <w:rFonts w:asciiTheme="minorEastAsia" w:hAnsiTheme="minorEastAsia" w:hint="eastAsia"/>
        </w:rPr>
        <w:t>・</w:t>
      </w:r>
      <w:r w:rsidR="0080312C" w:rsidRPr="008B390F">
        <w:rPr>
          <w:rFonts w:asciiTheme="minorEastAsia" w:hAnsiTheme="minorEastAsia" w:hint="eastAsia"/>
        </w:rPr>
        <w:t xml:space="preserve">　</w:t>
      </w:r>
      <w:r w:rsidRPr="008B390F">
        <w:rPr>
          <w:rFonts w:asciiTheme="minorEastAsia" w:hAnsiTheme="minorEastAsia"/>
        </w:rPr>
        <w:t>旅館業法第２条第３項に規定する簡易宿所営業の施設</w:t>
      </w:r>
    </w:p>
    <w:p w14:paraId="3D61B9EF" w14:textId="16D126C5" w:rsidR="00486172" w:rsidRDefault="00200ABA" w:rsidP="00486172">
      <w:pPr>
        <w:ind w:firstLineChars="300" w:firstLine="630"/>
        <w:rPr>
          <w:rFonts w:asciiTheme="minorEastAsia" w:hAnsiTheme="minorEastAsia"/>
        </w:rPr>
      </w:pPr>
      <w:r>
        <w:rPr>
          <w:rFonts w:asciiTheme="minorEastAsia" w:hAnsiTheme="minorEastAsia"/>
          <w:noProof/>
        </w:rPr>
        <w:drawing>
          <wp:anchor distT="0" distB="0" distL="114300" distR="114300" simplePos="0" relativeHeight="251823104" behindDoc="0" locked="0" layoutInCell="1" allowOverlap="1" wp14:anchorId="5675FC06" wp14:editId="2B1226EE">
            <wp:simplePos x="0" y="0"/>
            <wp:positionH relativeFrom="column">
              <wp:posOffset>387350</wp:posOffset>
            </wp:positionH>
            <wp:positionV relativeFrom="paragraph">
              <wp:posOffset>187325</wp:posOffset>
            </wp:positionV>
            <wp:extent cx="5009618" cy="2076450"/>
            <wp:effectExtent l="0" t="0" r="63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無題.png"/>
                    <pic:cNvPicPr/>
                  </pic:nvPicPr>
                  <pic:blipFill>
                    <a:blip r:embed="rId8">
                      <a:extLst>
                        <a:ext uri="{28A0092B-C50C-407E-A947-70E740481C1C}">
                          <a14:useLocalDpi xmlns:a14="http://schemas.microsoft.com/office/drawing/2010/main" val="0"/>
                        </a:ext>
                      </a:extLst>
                    </a:blip>
                    <a:stretch>
                      <a:fillRect/>
                    </a:stretch>
                  </pic:blipFill>
                  <pic:spPr>
                    <a:xfrm>
                      <a:off x="0" y="0"/>
                      <a:ext cx="5009618" cy="2076450"/>
                    </a:xfrm>
                    <a:prstGeom prst="rect">
                      <a:avLst/>
                    </a:prstGeom>
                  </pic:spPr>
                </pic:pic>
              </a:graphicData>
            </a:graphic>
            <wp14:sizeRelH relativeFrom="margin">
              <wp14:pctWidth>0</wp14:pctWidth>
            </wp14:sizeRelH>
            <wp14:sizeRelV relativeFrom="margin">
              <wp14:pctHeight>0</wp14:pctHeight>
            </wp14:sizeRelV>
          </wp:anchor>
        </w:drawing>
      </w:r>
      <w:r w:rsidR="00486172">
        <w:rPr>
          <w:rFonts w:asciiTheme="minorEastAsia" w:hAnsiTheme="minorEastAsia"/>
        </w:rPr>
        <w:br/>
      </w:r>
    </w:p>
    <w:p w14:paraId="6926E14F" w14:textId="4F8E07E1" w:rsidR="00486172" w:rsidRDefault="00486172" w:rsidP="00486172">
      <w:pPr>
        <w:ind w:firstLineChars="300" w:firstLine="630"/>
        <w:rPr>
          <w:rFonts w:asciiTheme="minorEastAsia" w:hAnsiTheme="minorEastAsia"/>
        </w:rPr>
      </w:pPr>
    </w:p>
    <w:p w14:paraId="139E8B96" w14:textId="77777777" w:rsidR="00486172" w:rsidRDefault="00486172" w:rsidP="00486172">
      <w:pPr>
        <w:ind w:firstLineChars="300" w:firstLine="630"/>
        <w:rPr>
          <w:rFonts w:asciiTheme="minorEastAsia" w:hAnsiTheme="minorEastAsia"/>
        </w:rPr>
      </w:pPr>
    </w:p>
    <w:p w14:paraId="445DC4F2" w14:textId="77777777" w:rsidR="00486172" w:rsidRDefault="00486172" w:rsidP="00486172">
      <w:pPr>
        <w:ind w:firstLineChars="300" w:firstLine="630"/>
        <w:rPr>
          <w:rFonts w:asciiTheme="minorEastAsia" w:hAnsiTheme="minorEastAsia"/>
        </w:rPr>
      </w:pPr>
    </w:p>
    <w:p w14:paraId="5C594E61" w14:textId="3929306A" w:rsidR="00486172" w:rsidRDefault="00486172" w:rsidP="00486172">
      <w:pPr>
        <w:ind w:firstLineChars="300" w:firstLine="630"/>
        <w:rPr>
          <w:rFonts w:asciiTheme="minorEastAsia" w:hAnsiTheme="minorEastAsia"/>
        </w:rPr>
      </w:pPr>
    </w:p>
    <w:p w14:paraId="6920D09A" w14:textId="70501798" w:rsidR="00486172" w:rsidRDefault="00486172" w:rsidP="00486172">
      <w:pPr>
        <w:ind w:firstLineChars="300" w:firstLine="630"/>
        <w:rPr>
          <w:rFonts w:asciiTheme="minorEastAsia" w:hAnsiTheme="minorEastAsia"/>
        </w:rPr>
      </w:pPr>
    </w:p>
    <w:p w14:paraId="2AEF9D55" w14:textId="6B41BFFB" w:rsidR="00486172" w:rsidRDefault="00486172" w:rsidP="00486172">
      <w:pPr>
        <w:ind w:firstLineChars="300" w:firstLine="630"/>
        <w:rPr>
          <w:rFonts w:asciiTheme="minorEastAsia" w:hAnsiTheme="minorEastAsia"/>
        </w:rPr>
      </w:pPr>
    </w:p>
    <w:p w14:paraId="4573833F" w14:textId="25B23036" w:rsidR="00486172" w:rsidRDefault="00486172" w:rsidP="00486172">
      <w:pPr>
        <w:ind w:firstLineChars="300" w:firstLine="630"/>
        <w:rPr>
          <w:rFonts w:asciiTheme="minorEastAsia" w:hAnsiTheme="minorEastAsia"/>
        </w:rPr>
      </w:pPr>
    </w:p>
    <w:p w14:paraId="7B7ED8A8" w14:textId="48B786C8" w:rsidR="00486172" w:rsidRDefault="00486172" w:rsidP="00486172">
      <w:pPr>
        <w:ind w:firstLineChars="300" w:firstLine="630"/>
        <w:rPr>
          <w:rFonts w:asciiTheme="minorEastAsia" w:hAnsiTheme="minorEastAsia"/>
        </w:rPr>
      </w:pPr>
    </w:p>
    <w:p w14:paraId="65980D37" w14:textId="0A5F5C4A" w:rsidR="00486172" w:rsidRDefault="00486172" w:rsidP="00486172">
      <w:pPr>
        <w:ind w:firstLineChars="300" w:firstLine="630"/>
        <w:rPr>
          <w:rFonts w:asciiTheme="minorEastAsia" w:hAnsiTheme="minorEastAsia"/>
        </w:rPr>
      </w:pPr>
      <w:r>
        <w:rPr>
          <w:rFonts w:asciiTheme="minorEastAsia" w:hAnsiTheme="minorEastAsia" w:hint="eastAsia"/>
        </w:rPr>
        <w:t xml:space="preserve">　図１　一般客室のバリアフリー規定が適用されるホテル又は旅館の範囲</w:t>
      </w:r>
    </w:p>
    <w:p w14:paraId="3E63C114" w14:textId="06316497" w:rsidR="0080312C" w:rsidRPr="00200ABA" w:rsidRDefault="0080312C" w:rsidP="0080312C">
      <w:pPr>
        <w:ind w:firstLineChars="300" w:firstLine="630"/>
        <w:rPr>
          <w:rFonts w:asciiTheme="minorEastAsia" w:hAnsiTheme="minorEastAsia"/>
        </w:rPr>
      </w:pPr>
    </w:p>
    <w:p w14:paraId="317DC26A" w14:textId="7B224819" w:rsidR="00A1492D" w:rsidRPr="008B390F" w:rsidRDefault="00605DBC" w:rsidP="00792772">
      <w:pPr>
        <w:ind w:leftChars="300" w:left="630" w:firstLineChars="100" w:firstLine="210"/>
        <w:rPr>
          <w:rFonts w:asciiTheme="minorEastAsia" w:hAnsiTheme="minorEastAsia"/>
        </w:rPr>
      </w:pPr>
      <w:r w:rsidRPr="008B390F">
        <w:rPr>
          <w:rFonts w:asciiTheme="minorEastAsia" w:hAnsiTheme="minorEastAsia" w:hint="eastAsia"/>
        </w:rPr>
        <w:t>増築、改築又は用途変更をする場合の</w:t>
      </w:r>
      <w:r w:rsidR="006A09BC" w:rsidRPr="008B390F">
        <w:rPr>
          <w:rFonts w:asciiTheme="minorEastAsia" w:hAnsiTheme="minorEastAsia" w:hint="eastAsia"/>
        </w:rPr>
        <w:t>床面積の考え方は、</w:t>
      </w:r>
      <w:r w:rsidRPr="008B390F">
        <w:rPr>
          <w:rFonts w:asciiTheme="minorEastAsia" w:hAnsiTheme="minorEastAsia" w:hint="eastAsia"/>
        </w:rPr>
        <w:t>当該</w:t>
      </w:r>
      <w:r w:rsidR="006A09BC" w:rsidRPr="008B390F">
        <w:rPr>
          <w:rFonts w:asciiTheme="minorEastAsia" w:hAnsiTheme="minorEastAsia" w:hint="eastAsia"/>
        </w:rPr>
        <w:t>部分が</w:t>
      </w:r>
      <w:r w:rsidR="0080312C" w:rsidRPr="008B390F">
        <w:rPr>
          <w:rFonts w:asciiTheme="minorEastAsia" w:hAnsiTheme="minorEastAsia" w:hint="eastAsia"/>
        </w:rPr>
        <w:t>1,000</w:t>
      </w:r>
      <w:r w:rsidR="006A09BC" w:rsidRPr="008B390F">
        <w:rPr>
          <w:rFonts w:asciiTheme="minorEastAsia" w:hAnsiTheme="minorEastAsia" w:hint="eastAsia"/>
        </w:rPr>
        <w:t>㎡以上</w:t>
      </w:r>
      <w:r w:rsidRPr="008B390F">
        <w:rPr>
          <w:rFonts w:asciiTheme="minorEastAsia" w:hAnsiTheme="minorEastAsia" w:hint="eastAsia"/>
        </w:rPr>
        <w:t>であるものを対象</w:t>
      </w:r>
      <w:r w:rsidR="006A09BC" w:rsidRPr="008B390F">
        <w:rPr>
          <w:rFonts w:asciiTheme="minorEastAsia" w:hAnsiTheme="minorEastAsia" w:hint="eastAsia"/>
        </w:rPr>
        <w:t>とし、既存部分の面積は含まない。例えば、既存部分が</w:t>
      </w:r>
      <w:r w:rsidR="0080312C" w:rsidRPr="008B390F">
        <w:rPr>
          <w:rFonts w:asciiTheme="minorEastAsia" w:hAnsiTheme="minorEastAsia" w:hint="eastAsia"/>
        </w:rPr>
        <w:t>1,500</w:t>
      </w:r>
      <w:r w:rsidR="006A09BC" w:rsidRPr="008B390F">
        <w:rPr>
          <w:rFonts w:asciiTheme="minorEastAsia" w:hAnsiTheme="minorEastAsia" w:hint="eastAsia"/>
        </w:rPr>
        <w:t>㎡のホテルに</w:t>
      </w:r>
      <w:r w:rsidR="0080312C" w:rsidRPr="008B390F">
        <w:rPr>
          <w:rFonts w:asciiTheme="minorEastAsia" w:hAnsiTheme="minorEastAsia" w:hint="eastAsia"/>
        </w:rPr>
        <w:t>800</w:t>
      </w:r>
      <w:r w:rsidR="006A09BC" w:rsidRPr="008B390F">
        <w:rPr>
          <w:rFonts w:asciiTheme="minorEastAsia" w:hAnsiTheme="minorEastAsia" w:hint="eastAsia"/>
        </w:rPr>
        <w:t>㎡の増築を計画した場合は、増築部分が</w:t>
      </w:r>
      <w:r w:rsidR="0080312C" w:rsidRPr="008B390F">
        <w:rPr>
          <w:rFonts w:asciiTheme="minorEastAsia" w:hAnsiTheme="minorEastAsia" w:hint="eastAsia"/>
        </w:rPr>
        <w:t>1,000</w:t>
      </w:r>
      <w:r w:rsidR="006A09BC" w:rsidRPr="008B390F">
        <w:rPr>
          <w:rFonts w:asciiTheme="minorEastAsia" w:hAnsiTheme="minorEastAsia" w:hint="eastAsia"/>
        </w:rPr>
        <w:t>㎡未満のため</w:t>
      </w:r>
      <w:r w:rsidRPr="008B390F">
        <w:rPr>
          <w:rFonts w:asciiTheme="minorEastAsia" w:hAnsiTheme="minorEastAsia" w:hint="eastAsia"/>
        </w:rPr>
        <w:t>本規定の</w:t>
      </w:r>
      <w:r w:rsidR="006A09BC" w:rsidRPr="008B390F">
        <w:rPr>
          <w:rFonts w:asciiTheme="minorEastAsia" w:hAnsiTheme="minorEastAsia" w:hint="eastAsia"/>
        </w:rPr>
        <w:t>対象外となる。</w:t>
      </w:r>
    </w:p>
    <w:p w14:paraId="0BDB9D3F" w14:textId="54571093" w:rsidR="006A09BC" w:rsidRPr="009C0417" w:rsidRDefault="00605DBC" w:rsidP="002E491F">
      <w:pPr>
        <w:ind w:leftChars="300" w:left="630" w:firstLineChars="100" w:firstLine="210"/>
        <w:rPr>
          <w:rFonts w:asciiTheme="minorEastAsia" w:hAnsiTheme="minorEastAsia"/>
          <w:color w:val="000000" w:themeColor="text1"/>
        </w:rPr>
      </w:pPr>
      <w:r w:rsidRPr="009C0417">
        <w:rPr>
          <w:rFonts w:asciiTheme="minorEastAsia" w:hAnsiTheme="minorEastAsia" w:hint="eastAsia"/>
          <w:color w:val="000000" w:themeColor="text1"/>
        </w:rPr>
        <w:t>なお</w:t>
      </w:r>
      <w:r w:rsidR="00A1492D" w:rsidRPr="009C0417">
        <w:rPr>
          <w:rFonts w:asciiTheme="minorEastAsia" w:hAnsiTheme="minorEastAsia" w:hint="eastAsia"/>
          <w:color w:val="000000" w:themeColor="text1"/>
        </w:rPr>
        <w:t>、</w:t>
      </w:r>
      <w:r w:rsidR="00E86205" w:rsidRPr="009C0417">
        <w:rPr>
          <w:rFonts w:asciiTheme="minorEastAsia" w:hAnsiTheme="minorEastAsia" w:hint="eastAsia"/>
          <w:color w:val="000000" w:themeColor="text1"/>
        </w:rPr>
        <w:t>既存部分は、</w:t>
      </w:r>
      <w:r w:rsidR="002E491F" w:rsidRPr="009C0417">
        <w:rPr>
          <w:rFonts w:asciiTheme="minorEastAsia" w:hAnsiTheme="minorEastAsia" w:hint="eastAsia"/>
          <w:color w:val="000000" w:themeColor="text1"/>
        </w:rPr>
        <w:t>高齢者、障害者等の移動等の円滑化の促進に関する法律施行令（以下「令」という。）</w:t>
      </w:r>
      <w:r w:rsidR="00E86205" w:rsidRPr="009C0417">
        <w:rPr>
          <w:rFonts w:asciiTheme="minorEastAsia" w:hAnsiTheme="minorEastAsia" w:hint="eastAsia"/>
          <w:color w:val="000000" w:themeColor="text1"/>
        </w:rPr>
        <w:t>第</w:t>
      </w:r>
      <w:r w:rsidR="003738D6" w:rsidRPr="009C0417">
        <w:rPr>
          <w:rFonts w:asciiTheme="minorEastAsia" w:hAnsiTheme="minorEastAsia"/>
          <w:color w:val="000000" w:themeColor="text1"/>
        </w:rPr>
        <w:t>22</w:t>
      </w:r>
      <w:r w:rsidR="00E86205" w:rsidRPr="009C0417">
        <w:rPr>
          <w:rFonts w:asciiTheme="minorEastAsia" w:hAnsiTheme="minorEastAsia" w:hint="eastAsia"/>
          <w:color w:val="000000" w:themeColor="text1"/>
        </w:rPr>
        <w:t>条及び条例第</w:t>
      </w:r>
      <w:r w:rsidR="003738D6" w:rsidRPr="009C0417">
        <w:rPr>
          <w:rFonts w:asciiTheme="minorEastAsia" w:hAnsiTheme="minorEastAsia"/>
          <w:color w:val="000000" w:themeColor="text1"/>
        </w:rPr>
        <w:t>28</w:t>
      </w:r>
      <w:r w:rsidR="006A09BC" w:rsidRPr="009C0417">
        <w:rPr>
          <w:rFonts w:asciiTheme="minorEastAsia" w:hAnsiTheme="minorEastAsia" w:hint="eastAsia"/>
          <w:color w:val="000000" w:themeColor="text1"/>
        </w:rPr>
        <w:t>条に基づき遡及適用されない。</w:t>
      </w:r>
    </w:p>
    <w:p w14:paraId="7F239882" w14:textId="77777777" w:rsidR="00B93836" w:rsidRDefault="00B93836" w:rsidP="00B93836">
      <w:pPr>
        <w:ind w:leftChars="200" w:left="420" w:firstLineChars="200" w:firstLine="420"/>
        <w:rPr>
          <w:rFonts w:asciiTheme="minorEastAsia" w:hAnsiTheme="minorEastAsia"/>
        </w:rPr>
      </w:pPr>
      <w:r>
        <w:rPr>
          <w:rFonts w:ascii="ＭＳ 明朝" w:eastAsia="ＭＳ 明朝" w:hAnsi="ＭＳ 明朝"/>
          <w:noProof/>
        </w:rPr>
        <mc:AlternateContent>
          <mc:Choice Requires="wps">
            <w:drawing>
              <wp:anchor distT="0" distB="0" distL="114300" distR="114300" simplePos="0" relativeHeight="251757568" behindDoc="0" locked="0" layoutInCell="1" allowOverlap="1" wp14:anchorId="1A069408" wp14:editId="0969B626">
                <wp:simplePos x="0" y="0"/>
                <wp:positionH relativeFrom="margin">
                  <wp:posOffset>1640840</wp:posOffset>
                </wp:positionH>
                <wp:positionV relativeFrom="paragraph">
                  <wp:posOffset>70485</wp:posOffset>
                </wp:positionV>
                <wp:extent cx="739140" cy="33337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739140" cy="333375"/>
                        </a:xfrm>
                        <a:prstGeom prst="rect">
                          <a:avLst/>
                        </a:prstGeom>
                        <a:noFill/>
                        <a:ln w="12700" cap="flat" cmpd="sng" algn="ctr">
                          <a:noFill/>
                          <a:prstDash val="solid"/>
                          <a:miter lim="800000"/>
                        </a:ln>
                        <a:effectLst/>
                      </wps:spPr>
                      <wps:txbx>
                        <w:txbxContent>
                          <w:p w14:paraId="5C681878" w14:textId="77777777" w:rsidR="004B0DF7" w:rsidRPr="00FA7333" w:rsidRDefault="004B0DF7" w:rsidP="00B93836">
                            <w:pPr>
                              <w:jc w:val="center"/>
                              <w:rPr>
                                <w:color w:val="000000" w:themeColor="text1"/>
                                <w:sz w:val="18"/>
                              </w:rPr>
                            </w:pPr>
                            <w:r w:rsidRPr="00FA7333">
                              <w:rPr>
                                <w:rFonts w:hint="eastAsia"/>
                                <w:color w:val="000000" w:themeColor="text1"/>
                                <w:sz w:val="18"/>
                              </w:rPr>
                              <w:t>既存</w:t>
                            </w:r>
                            <w:r w:rsidRPr="00FA7333">
                              <w:rPr>
                                <w:color w:val="000000" w:themeColor="text1"/>
                                <w:sz w:val="18"/>
                              </w:rPr>
                              <w:t>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69408" id="正方形/長方形 120" o:spid="_x0000_s1026" style="position:absolute;left:0;text-align:left;margin-left:129.2pt;margin-top:5.55pt;width:58.2pt;height:26.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" filled="f" stroked="f" strokeweight="1pt">
                <v:textbox>
                  <w:txbxContent>
                    <w:p w14:paraId="5C681878" w14:textId="77777777" w:rsidR="004B0DF7" w:rsidRPr="00FA7333" w:rsidRDefault="004B0DF7" w:rsidP="00B93836">
                      <w:pPr>
                        <w:jc w:val="center"/>
                        <w:rPr>
                          <w:color w:val="000000" w:themeColor="text1"/>
                          <w:sz w:val="18"/>
                        </w:rPr>
                      </w:pPr>
                      <w:r w:rsidRPr="00FA7333">
                        <w:rPr>
                          <w:rFonts w:hint="eastAsia"/>
                          <w:color w:val="000000" w:themeColor="text1"/>
                          <w:sz w:val="18"/>
                        </w:rPr>
                        <w:t>既存</w:t>
                      </w:r>
                      <w:r w:rsidRPr="00FA7333">
                        <w:rPr>
                          <w:color w:val="000000" w:themeColor="text1"/>
                          <w:sz w:val="18"/>
                        </w:rPr>
                        <w:t>部分</w:t>
                      </w:r>
                    </w:p>
                  </w:txbxContent>
                </v:textbox>
                <w10:wrap anchorx="margin"/>
              </v:rect>
            </w:pict>
          </mc:Fallback>
        </mc:AlternateContent>
      </w:r>
      <w:r>
        <w:rPr>
          <w:rFonts w:ascii="ＭＳ 明朝" w:eastAsia="ＭＳ 明朝" w:hAnsi="ＭＳ 明朝"/>
          <w:noProof/>
        </w:rPr>
        <mc:AlternateContent>
          <mc:Choice Requires="wps">
            <w:drawing>
              <wp:anchor distT="0" distB="0" distL="114300" distR="114300" simplePos="0" relativeHeight="251758592" behindDoc="0" locked="0" layoutInCell="1" allowOverlap="1" wp14:anchorId="377D8EF8" wp14:editId="66E29EA7">
                <wp:simplePos x="0" y="0"/>
                <wp:positionH relativeFrom="margin">
                  <wp:posOffset>2629535</wp:posOffset>
                </wp:positionH>
                <wp:positionV relativeFrom="paragraph">
                  <wp:posOffset>71120</wp:posOffset>
                </wp:positionV>
                <wp:extent cx="2258170" cy="333375"/>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2258170" cy="333375"/>
                        </a:xfrm>
                        <a:prstGeom prst="rect">
                          <a:avLst/>
                        </a:prstGeom>
                        <a:noFill/>
                        <a:ln w="12700" cap="flat" cmpd="sng" algn="ctr">
                          <a:noFill/>
                          <a:prstDash val="solid"/>
                          <a:miter lim="800000"/>
                        </a:ln>
                        <a:effectLst/>
                      </wps:spPr>
                      <wps:txbx>
                        <w:txbxContent>
                          <w:p w14:paraId="58AC69A2" w14:textId="77777777" w:rsidR="004B0DF7" w:rsidRPr="00FA7333" w:rsidRDefault="004B0DF7" w:rsidP="00B93836">
                            <w:pPr>
                              <w:jc w:val="left"/>
                              <w:rPr>
                                <w:color w:val="000000" w:themeColor="text1"/>
                                <w:sz w:val="18"/>
                              </w:rPr>
                            </w:pPr>
                            <w:r w:rsidRPr="00FA7333">
                              <w:rPr>
                                <w:rFonts w:hint="eastAsia"/>
                                <w:color w:val="000000" w:themeColor="text1"/>
                                <w:sz w:val="18"/>
                              </w:rPr>
                              <w:t>増築</w:t>
                            </w:r>
                            <w:r w:rsidRPr="00FA7333">
                              <w:rPr>
                                <w:color w:val="000000" w:themeColor="text1"/>
                                <w:sz w:val="18"/>
                              </w:rPr>
                              <w:t>部分</w:t>
                            </w:r>
                            <w:r w:rsidRPr="00FA7333">
                              <w:rPr>
                                <w:rFonts w:hint="eastAsia"/>
                                <w:color w:val="000000" w:themeColor="text1"/>
                                <w:sz w:val="18"/>
                              </w:rPr>
                              <w:t xml:space="preserve">＜1,000㎡　⇒　</w:t>
                            </w:r>
                            <w:r w:rsidRPr="00FA7333">
                              <w:rPr>
                                <w:color w:val="000000" w:themeColor="text1"/>
                                <w:sz w:val="18"/>
                              </w:rPr>
                              <w:t>対象外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D8EF8" id="正方形/長方形 123" o:spid="_x0000_s1027" style="position:absolute;left:0;text-align:left;margin-left:207.05pt;margin-top:5.6pt;width:177.8pt;height:26.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" filled="f" stroked="f" strokeweight="1pt">
                <v:textbox>
                  <w:txbxContent>
                    <w:p w14:paraId="58AC69A2" w14:textId="77777777" w:rsidR="004B0DF7" w:rsidRPr="00FA7333" w:rsidRDefault="004B0DF7" w:rsidP="00B93836">
                      <w:pPr>
                        <w:jc w:val="left"/>
                        <w:rPr>
                          <w:color w:val="000000" w:themeColor="text1"/>
                          <w:sz w:val="18"/>
                        </w:rPr>
                      </w:pPr>
                      <w:r w:rsidRPr="00FA7333">
                        <w:rPr>
                          <w:rFonts w:hint="eastAsia"/>
                          <w:color w:val="000000" w:themeColor="text1"/>
                          <w:sz w:val="18"/>
                        </w:rPr>
                        <w:t>増築</w:t>
                      </w:r>
                      <w:r w:rsidRPr="00FA7333">
                        <w:rPr>
                          <w:color w:val="000000" w:themeColor="text1"/>
                          <w:sz w:val="18"/>
                        </w:rPr>
                        <w:t>部分</w:t>
                      </w:r>
                      <w:r w:rsidRPr="00FA7333">
                        <w:rPr>
                          <w:rFonts w:hint="eastAsia"/>
                          <w:color w:val="000000" w:themeColor="text1"/>
                          <w:sz w:val="18"/>
                        </w:rPr>
                        <w:t xml:space="preserve">＜1,000㎡　⇒　</w:t>
                      </w:r>
                      <w:r w:rsidRPr="00FA7333">
                        <w:rPr>
                          <w:color w:val="000000" w:themeColor="text1"/>
                          <w:sz w:val="18"/>
                        </w:rPr>
                        <w:t>対象外</w:t>
                      </w:r>
                    </w:p>
                  </w:txbxContent>
                </v:textbox>
                <w10:wrap anchorx="margin"/>
              </v:rect>
            </w:pict>
          </mc:Fallback>
        </mc:AlternateContent>
      </w:r>
    </w:p>
    <w:p w14:paraId="139EB5FB" w14:textId="77777777" w:rsidR="00B93836" w:rsidRDefault="00B93836" w:rsidP="00B93836">
      <w:pPr>
        <w:ind w:leftChars="200" w:left="420" w:firstLineChars="200" w:firstLine="420"/>
        <w:rPr>
          <w:rFonts w:asciiTheme="minorEastAsia" w:hAnsiTheme="minorEastAsia"/>
        </w:rPr>
      </w:pPr>
      <w:r>
        <w:rPr>
          <w:rFonts w:ascii="ＭＳ 明朝" w:eastAsia="ＭＳ 明朝" w:hAnsi="ＭＳ 明朝"/>
          <w:noProof/>
        </w:rPr>
        <mc:AlternateContent>
          <mc:Choice Requires="wps">
            <w:drawing>
              <wp:anchor distT="0" distB="0" distL="114300" distR="114300" simplePos="0" relativeHeight="251756544" behindDoc="0" locked="0" layoutInCell="1" allowOverlap="1" wp14:anchorId="1EED4F5A" wp14:editId="1109EBA4">
                <wp:simplePos x="0" y="0"/>
                <wp:positionH relativeFrom="column">
                  <wp:posOffset>2601319</wp:posOffset>
                </wp:positionH>
                <wp:positionV relativeFrom="paragraph">
                  <wp:posOffset>121064</wp:posOffset>
                </wp:positionV>
                <wp:extent cx="739140" cy="650571"/>
                <wp:effectExtent l="0" t="0" r="22860" b="16510"/>
                <wp:wrapNone/>
                <wp:docPr id="192" name="正方形/長方形 192"/>
                <wp:cNvGraphicFramePr/>
                <a:graphic xmlns:a="http://schemas.openxmlformats.org/drawingml/2006/main">
                  <a:graphicData uri="http://schemas.microsoft.com/office/word/2010/wordprocessingShape">
                    <wps:wsp>
                      <wps:cNvSpPr/>
                      <wps:spPr>
                        <a:xfrm>
                          <a:off x="0" y="0"/>
                          <a:ext cx="739140" cy="650571"/>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3B66DC0A" w14:textId="77777777" w:rsidR="004B0DF7" w:rsidRPr="005765C1" w:rsidRDefault="004B0DF7" w:rsidP="00B93836">
                            <w:pPr>
                              <w:jc w:val="center"/>
                              <w:rPr>
                                <w:color w:val="000000" w:themeColor="text1"/>
                              </w:rPr>
                            </w:pPr>
                            <w:r>
                              <w:rPr>
                                <w:rFonts w:hint="eastAsia"/>
                                <w:color w:val="000000" w:themeColor="text1"/>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D4F5A" id="正方形/長方形 192" o:spid="_x0000_s1028" style="position:absolute;left:0;text-align:left;margin-left:204.85pt;margin-top:9.55pt;width:58.2pt;height:5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" fillcolor="#bdd7ee" strokecolor="#41719c" strokeweight="1pt">
                <v:textbox>
                  <w:txbxContent>
                    <w:p w14:paraId="3B66DC0A" w14:textId="77777777" w:rsidR="004B0DF7" w:rsidRPr="005765C1" w:rsidRDefault="004B0DF7" w:rsidP="00B93836">
                      <w:pPr>
                        <w:jc w:val="center"/>
                        <w:rPr>
                          <w:color w:val="000000" w:themeColor="text1"/>
                        </w:rPr>
                      </w:pPr>
                      <w:r>
                        <w:rPr>
                          <w:rFonts w:hint="eastAsia"/>
                          <w:color w:val="000000" w:themeColor="text1"/>
                        </w:rPr>
                        <w:t>800㎡</w:t>
                      </w:r>
                    </w:p>
                  </w:txbxContent>
                </v:textbox>
              </v:rect>
            </w:pict>
          </mc:Fallback>
        </mc:AlternateContent>
      </w:r>
      <w:r>
        <w:rPr>
          <w:rFonts w:ascii="ＭＳ 明朝" w:eastAsia="ＭＳ 明朝" w:hAnsi="ＭＳ 明朝"/>
          <w:noProof/>
        </w:rPr>
        <mc:AlternateContent>
          <mc:Choice Requires="wps">
            <w:drawing>
              <wp:anchor distT="0" distB="0" distL="114300" distR="114300" simplePos="0" relativeHeight="251755520" behindDoc="0" locked="0" layoutInCell="1" allowOverlap="1" wp14:anchorId="44A1B20B" wp14:editId="0A382412">
                <wp:simplePos x="0" y="0"/>
                <wp:positionH relativeFrom="column">
                  <wp:posOffset>1543795</wp:posOffset>
                </wp:positionH>
                <wp:positionV relativeFrom="paragraph">
                  <wp:posOffset>121064</wp:posOffset>
                </wp:positionV>
                <wp:extent cx="1056640" cy="651952"/>
                <wp:effectExtent l="0" t="0" r="10160" b="15240"/>
                <wp:wrapNone/>
                <wp:docPr id="61" name="正方形/長方形 61"/>
                <wp:cNvGraphicFramePr/>
                <a:graphic xmlns:a="http://schemas.openxmlformats.org/drawingml/2006/main">
                  <a:graphicData uri="http://schemas.microsoft.com/office/word/2010/wordprocessingShape">
                    <wps:wsp>
                      <wps:cNvSpPr/>
                      <wps:spPr>
                        <a:xfrm>
                          <a:off x="0" y="0"/>
                          <a:ext cx="1056640" cy="651952"/>
                        </a:xfrm>
                        <a:prstGeom prst="rect">
                          <a:avLst/>
                        </a:prstGeom>
                        <a:noFill/>
                        <a:ln w="12700" cap="flat" cmpd="sng" algn="ctr">
                          <a:solidFill>
                            <a:srgbClr val="5B9BD5">
                              <a:shade val="50000"/>
                            </a:srgbClr>
                          </a:solidFill>
                          <a:prstDash val="solid"/>
                          <a:miter lim="800000"/>
                        </a:ln>
                        <a:effectLst/>
                      </wps:spPr>
                      <wps:txbx>
                        <w:txbxContent>
                          <w:p w14:paraId="4A243455" w14:textId="77777777" w:rsidR="004B0DF7" w:rsidRPr="005765C1" w:rsidRDefault="004B0DF7" w:rsidP="00B93836">
                            <w:pPr>
                              <w:jc w:val="center"/>
                              <w:rPr>
                                <w:color w:val="000000" w:themeColor="text1"/>
                              </w:rPr>
                            </w:pPr>
                            <w:r>
                              <w:rPr>
                                <w:rFonts w:hint="eastAsia"/>
                                <w:color w:val="000000" w:themeColor="text1"/>
                              </w:rPr>
                              <w:t>1,500㎡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B20B" id="正方形/長方形 61" o:spid="_x0000_s1029" style="position:absolute;left:0;text-align:left;margin-left:121.55pt;margin-top:9.55pt;width:83.2pt;height:5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" filled="f" strokecolor="#41719c" strokeweight="1pt">
                <v:textbox>
                  <w:txbxContent>
                    <w:p w14:paraId="4A243455" w14:textId="77777777" w:rsidR="004B0DF7" w:rsidRPr="005765C1" w:rsidRDefault="004B0DF7" w:rsidP="00B93836">
                      <w:pPr>
                        <w:jc w:val="center"/>
                        <w:rPr>
                          <w:color w:val="000000" w:themeColor="text1"/>
                        </w:rPr>
                      </w:pPr>
                      <w:r>
                        <w:rPr>
                          <w:rFonts w:hint="eastAsia"/>
                          <w:color w:val="000000" w:themeColor="text1"/>
                        </w:rPr>
                        <w:t>1,500㎡</w:t>
                      </w:r>
                    </w:p>
                  </w:txbxContent>
                </v:textbox>
              </v:rect>
            </w:pict>
          </mc:Fallback>
        </mc:AlternateContent>
      </w:r>
    </w:p>
    <w:p w14:paraId="4AB8104F" w14:textId="77777777" w:rsidR="00B93836" w:rsidRDefault="00B93836" w:rsidP="00B93836">
      <w:pPr>
        <w:ind w:leftChars="200" w:left="420" w:firstLineChars="200" w:firstLine="420"/>
        <w:rPr>
          <w:rFonts w:asciiTheme="minorEastAsia" w:hAnsiTheme="minorEastAsia"/>
        </w:rPr>
      </w:pPr>
    </w:p>
    <w:p w14:paraId="12569466" w14:textId="77777777" w:rsidR="00B93836" w:rsidRDefault="00B93836" w:rsidP="00B93836">
      <w:pPr>
        <w:ind w:leftChars="200" w:left="420" w:firstLineChars="200" w:firstLine="420"/>
        <w:rPr>
          <w:rFonts w:asciiTheme="minorEastAsia" w:hAnsiTheme="minorEastAsia"/>
        </w:rPr>
      </w:pPr>
    </w:p>
    <w:p w14:paraId="1E87BD89" w14:textId="77777777" w:rsidR="00B93836" w:rsidRDefault="00B93836" w:rsidP="00B93836">
      <w:pPr>
        <w:ind w:leftChars="200" w:left="420" w:firstLineChars="200" w:firstLine="420"/>
        <w:rPr>
          <w:rFonts w:asciiTheme="minorEastAsia" w:hAnsiTheme="minorEastAsia"/>
        </w:rPr>
      </w:pPr>
      <w:r>
        <w:rPr>
          <w:rFonts w:ascii="ＭＳ 明朝" w:eastAsia="ＭＳ 明朝" w:hAnsi="ＭＳ 明朝"/>
          <w:noProof/>
        </w:rPr>
        <mc:AlternateContent>
          <mc:Choice Requires="wps">
            <w:drawing>
              <wp:anchor distT="0" distB="0" distL="114300" distR="114300" simplePos="0" relativeHeight="251754496" behindDoc="0" locked="0" layoutInCell="1" allowOverlap="1" wp14:anchorId="26CC7260" wp14:editId="0C4C8A52">
                <wp:simplePos x="0" y="0"/>
                <wp:positionH relativeFrom="column">
                  <wp:posOffset>1011058</wp:posOffset>
                </wp:positionH>
                <wp:positionV relativeFrom="paragraph">
                  <wp:posOffset>85946</wp:posOffset>
                </wp:positionV>
                <wp:extent cx="2822713" cy="1325"/>
                <wp:effectExtent l="0" t="0" r="34925" b="36830"/>
                <wp:wrapNone/>
                <wp:docPr id="198" name="直線コネクタ 198"/>
                <wp:cNvGraphicFramePr/>
                <a:graphic xmlns:a="http://schemas.openxmlformats.org/drawingml/2006/main">
                  <a:graphicData uri="http://schemas.microsoft.com/office/word/2010/wordprocessingShape">
                    <wps:wsp>
                      <wps:cNvCnPr/>
                      <wps:spPr>
                        <a:xfrm flipV="1">
                          <a:off x="0" y="0"/>
                          <a:ext cx="2822713" cy="1325"/>
                        </a:xfrm>
                        <a:prstGeom prst="line">
                          <a:avLst/>
                        </a:prstGeom>
                        <a:noFill/>
                        <a:ln w="19050" cap="flat" cmpd="sng" algn="ctr">
                          <a:solidFill>
                            <a:sysClr val="windowText" lastClr="000000"/>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FCE451C" id="直線コネクタ 198" o:spid="_x0000_s1026" style="position:absolute;left:0;text-align:lef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pt,6.75pt" to="301.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" strokecolor="windowText" strokeweight="1.5pt">
                <v:stroke joinstyle="miter"/>
              </v:line>
            </w:pict>
          </mc:Fallback>
        </mc:AlternateContent>
      </w:r>
    </w:p>
    <w:p w14:paraId="39576F9B" w14:textId="41AAF51C" w:rsidR="00905335" w:rsidRPr="00254528" w:rsidRDefault="00B93836" w:rsidP="00B93836">
      <w:pPr>
        <w:ind w:leftChars="200" w:left="420" w:firstLineChars="200" w:firstLine="420"/>
        <w:rPr>
          <w:rFonts w:ascii="ＭＳ 明朝" w:eastAsia="ＭＳ 明朝" w:hAnsi="ＭＳ 明朝"/>
        </w:rPr>
      </w:pPr>
      <w:r>
        <w:rPr>
          <w:rFonts w:asciiTheme="minorEastAsia" w:hAnsiTheme="minorEastAsia" w:hint="eastAsia"/>
        </w:rPr>
        <w:t>図２　増築の場合の規定適用の考え方</w:t>
      </w:r>
      <w:r>
        <w:rPr>
          <w:rFonts w:ascii="ＭＳ 明朝" w:eastAsia="ＭＳ 明朝" w:hAnsi="ＭＳ 明朝"/>
        </w:rPr>
        <w:br w:type="page"/>
      </w:r>
    </w:p>
    <w:p w14:paraId="54085599" w14:textId="59155C67" w:rsidR="006A09BC" w:rsidRPr="008B390F" w:rsidRDefault="00E25FD1" w:rsidP="00D6529F">
      <w:pPr>
        <w:widowControl/>
        <w:jc w:val="left"/>
        <w:rPr>
          <w:rFonts w:ascii="游ゴシック" w:eastAsia="游ゴシック" w:hAnsi="游ゴシック"/>
          <w:b/>
        </w:rPr>
      </w:pPr>
      <w:r>
        <w:rPr>
          <w:rFonts w:ascii="ＭＳ 明朝" w:eastAsia="ＭＳ 明朝" w:hAnsi="ＭＳ 明朝" w:hint="eastAsia"/>
        </w:rPr>
        <w:lastRenderedPageBreak/>
        <w:t xml:space="preserve">　</w:t>
      </w:r>
      <w:r w:rsidR="00A94234" w:rsidRPr="008B390F">
        <w:rPr>
          <w:rFonts w:ascii="游ゴシック" w:eastAsia="游ゴシック" w:hAnsi="游ゴシック" w:hint="eastAsia"/>
          <w:b/>
        </w:rPr>
        <w:t>（２）</w:t>
      </w:r>
      <w:r w:rsidR="00B946A1" w:rsidRPr="008B390F">
        <w:rPr>
          <w:rFonts w:ascii="游ゴシック" w:eastAsia="游ゴシック" w:hAnsi="游ゴシック" w:hint="eastAsia"/>
          <w:b/>
        </w:rPr>
        <w:t>一般</w:t>
      </w:r>
      <w:r w:rsidR="00B44A4A" w:rsidRPr="008B390F">
        <w:rPr>
          <w:rFonts w:ascii="游ゴシック" w:eastAsia="游ゴシック" w:hAnsi="游ゴシック" w:hint="eastAsia"/>
          <w:b/>
        </w:rPr>
        <w:t>客室経路</w:t>
      </w:r>
      <w:r w:rsidR="00E03335" w:rsidRPr="008B390F">
        <w:rPr>
          <w:rFonts w:ascii="游ゴシック" w:eastAsia="游ゴシック" w:hAnsi="游ゴシック" w:hint="eastAsia"/>
          <w:b/>
        </w:rPr>
        <w:t>（条例第</w:t>
      </w:r>
      <w:r w:rsidR="003738D6" w:rsidRPr="008B390F">
        <w:rPr>
          <w:rFonts w:ascii="游ゴシック" w:eastAsia="游ゴシック" w:hAnsi="游ゴシック" w:hint="eastAsia"/>
          <w:b/>
        </w:rPr>
        <w:t>20</w:t>
      </w:r>
      <w:r w:rsidR="00C75FF7" w:rsidRPr="008B390F">
        <w:rPr>
          <w:rFonts w:ascii="游ゴシック" w:eastAsia="游ゴシック" w:hAnsi="游ゴシック" w:hint="eastAsia"/>
          <w:b/>
        </w:rPr>
        <w:t>条</w:t>
      </w:r>
      <w:r w:rsidR="006A09BC" w:rsidRPr="008B390F">
        <w:rPr>
          <w:rFonts w:ascii="游ゴシック" w:eastAsia="游ゴシック" w:hAnsi="游ゴシック" w:hint="eastAsia"/>
          <w:b/>
        </w:rPr>
        <w:t>）</w:t>
      </w:r>
    </w:p>
    <w:p w14:paraId="7447FF15" w14:textId="16AB858C" w:rsidR="006A09BC" w:rsidRPr="008B390F" w:rsidRDefault="006A09BC" w:rsidP="00792772">
      <w:pPr>
        <w:ind w:leftChars="300" w:left="630" w:firstLineChars="100" w:firstLine="210"/>
        <w:rPr>
          <w:rFonts w:asciiTheme="minorEastAsia" w:hAnsiTheme="minorEastAsia"/>
        </w:rPr>
      </w:pPr>
      <w:r w:rsidRPr="008B390F">
        <w:rPr>
          <w:rFonts w:asciiTheme="minorEastAsia" w:hAnsiTheme="minorEastAsia" w:hint="eastAsia"/>
        </w:rPr>
        <w:t>車椅子使用者用客室は、</w:t>
      </w:r>
      <w:r w:rsidR="002F14DE" w:rsidRPr="008B390F">
        <w:rPr>
          <w:rFonts w:asciiTheme="minorEastAsia" w:hAnsiTheme="minorEastAsia" w:hint="eastAsia"/>
        </w:rPr>
        <w:t>令第</w:t>
      </w:r>
      <w:r w:rsidR="003738D6" w:rsidRPr="008B390F">
        <w:rPr>
          <w:rFonts w:asciiTheme="minorEastAsia" w:hAnsiTheme="minorEastAsia" w:hint="eastAsia"/>
        </w:rPr>
        <w:t>18</w:t>
      </w:r>
      <w:r w:rsidR="002F14DE" w:rsidRPr="008B390F">
        <w:rPr>
          <w:rFonts w:asciiTheme="minorEastAsia" w:hAnsiTheme="minorEastAsia" w:hint="eastAsia"/>
        </w:rPr>
        <w:t>条</w:t>
      </w:r>
      <w:r w:rsidR="004F0E0B" w:rsidRPr="008B390F">
        <w:rPr>
          <w:rFonts w:asciiTheme="minorEastAsia" w:hAnsiTheme="minorEastAsia" w:hint="eastAsia"/>
        </w:rPr>
        <w:t>第１項</w:t>
      </w:r>
      <w:r w:rsidR="002F14DE" w:rsidRPr="008B390F">
        <w:rPr>
          <w:rFonts w:asciiTheme="minorEastAsia" w:hAnsiTheme="minorEastAsia" w:hint="eastAsia"/>
        </w:rPr>
        <w:t>に規定する「利用居室」であり、同</w:t>
      </w:r>
      <w:r w:rsidR="00EE3291" w:rsidRPr="008B390F">
        <w:rPr>
          <w:rFonts w:asciiTheme="minorEastAsia" w:hAnsiTheme="minorEastAsia" w:hint="eastAsia"/>
        </w:rPr>
        <w:t>条に基づき、道等</w:t>
      </w:r>
      <w:r w:rsidR="00BD02ED" w:rsidRPr="008B390F">
        <w:rPr>
          <w:rFonts w:asciiTheme="minorEastAsia" w:hAnsiTheme="minorEastAsia" w:hint="eastAsia"/>
        </w:rPr>
        <w:t>、</w:t>
      </w:r>
      <w:r w:rsidR="00EE3291" w:rsidRPr="008B390F">
        <w:rPr>
          <w:rFonts w:asciiTheme="minorEastAsia" w:hAnsiTheme="minorEastAsia" w:hint="eastAsia"/>
        </w:rPr>
        <w:t>車椅子使用者用駐車</w:t>
      </w:r>
      <w:r w:rsidR="00EA7C1F" w:rsidRPr="008B390F">
        <w:rPr>
          <w:rFonts w:asciiTheme="minorEastAsia" w:hAnsiTheme="minorEastAsia" w:hint="eastAsia"/>
        </w:rPr>
        <w:t>施設</w:t>
      </w:r>
      <w:r w:rsidR="00BD02ED" w:rsidRPr="008B390F">
        <w:rPr>
          <w:rFonts w:asciiTheme="minorEastAsia" w:hAnsiTheme="minorEastAsia" w:hint="eastAsia"/>
        </w:rPr>
        <w:t>及び</w:t>
      </w:r>
      <w:r w:rsidRPr="008B390F">
        <w:rPr>
          <w:rFonts w:asciiTheme="minorEastAsia" w:hAnsiTheme="minorEastAsia" w:hint="eastAsia"/>
        </w:rPr>
        <w:t>車椅子使用者用便房から車椅子使用者用客室までの経路を「移動等円滑化経路」にしなければならない。</w:t>
      </w:r>
    </w:p>
    <w:p w14:paraId="03AF8BCE" w14:textId="122E58CB" w:rsidR="00F04172" w:rsidRDefault="00F04172" w:rsidP="00792772">
      <w:pPr>
        <w:ind w:leftChars="300" w:left="630" w:firstLineChars="100" w:firstLine="210"/>
        <w:rPr>
          <w:rFonts w:asciiTheme="minorEastAsia" w:hAnsiTheme="minorEastAsia"/>
        </w:rPr>
      </w:pPr>
      <w:r w:rsidRPr="008B390F">
        <w:rPr>
          <w:rFonts w:asciiTheme="minorEastAsia" w:hAnsiTheme="minorEastAsia" w:hint="eastAsia"/>
        </w:rPr>
        <w:t>一方、一般客室は「利用居室」ではない</w:t>
      </w:r>
      <w:r w:rsidR="003738D6" w:rsidRPr="008B390F">
        <w:rPr>
          <w:rFonts w:asciiTheme="minorEastAsia" w:hAnsiTheme="minorEastAsia" w:hint="eastAsia"/>
        </w:rPr>
        <w:t>ことから</w:t>
      </w:r>
      <w:r w:rsidRPr="008B390F">
        <w:rPr>
          <w:rFonts w:asciiTheme="minorEastAsia" w:hAnsiTheme="minorEastAsia" w:hint="eastAsia"/>
        </w:rPr>
        <w:t>、</w:t>
      </w:r>
      <w:r w:rsidR="00EA7C1F" w:rsidRPr="008B390F">
        <w:rPr>
          <w:rFonts w:asciiTheme="minorEastAsia" w:hAnsiTheme="minorEastAsia" w:hint="eastAsia"/>
        </w:rPr>
        <w:t>令第</w:t>
      </w:r>
      <w:r w:rsidR="003738D6" w:rsidRPr="008B390F">
        <w:rPr>
          <w:rFonts w:asciiTheme="minorEastAsia" w:hAnsiTheme="minorEastAsia" w:hint="eastAsia"/>
        </w:rPr>
        <w:t>18</w:t>
      </w:r>
      <w:r w:rsidR="00EA7C1F" w:rsidRPr="008B390F">
        <w:rPr>
          <w:rFonts w:asciiTheme="minorEastAsia" w:hAnsiTheme="minorEastAsia" w:hint="eastAsia"/>
        </w:rPr>
        <w:t>条</w:t>
      </w:r>
      <w:r w:rsidR="004F4804">
        <w:rPr>
          <w:rFonts w:asciiTheme="minorEastAsia" w:hAnsiTheme="minorEastAsia" w:hint="eastAsia"/>
        </w:rPr>
        <w:t>第1項</w:t>
      </w:r>
      <w:r w:rsidR="00EA7C1F" w:rsidRPr="008B390F">
        <w:rPr>
          <w:rFonts w:asciiTheme="minorEastAsia" w:hAnsiTheme="minorEastAsia" w:hint="eastAsia"/>
        </w:rPr>
        <w:t>の移動</w:t>
      </w:r>
      <w:r w:rsidR="00150BCE">
        <w:rPr>
          <w:rFonts w:asciiTheme="minorEastAsia" w:hAnsiTheme="minorEastAsia" w:hint="eastAsia"/>
        </w:rPr>
        <w:t>等</w:t>
      </w:r>
      <w:r w:rsidR="00EA7C1F" w:rsidRPr="008B390F">
        <w:rPr>
          <w:rFonts w:asciiTheme="minorEastAsia" w:hAnsiTheme="minorEastAsia" w:hint="eastAsia"/>
        </w:rPr>
        <w:t>円滑化経路の規定が適用されないため、</w:t>
      </w:r>
      <w:r w:rsidRPr="008B390F">
        <w:rPr>
          <w:rFonts w:asciiTheme="minorEastAsia" w:hAnsiTheme="minorEastAsia" w:hint="eastAsia"/>
        </w:rPr>
        <w:t>条例第</w:t>
      </w:r>
      <w:r w:rsidR="003738D6" w:rsidRPr="008B390F">
        <w:rPr>
          <w:rFonts w:asciiTheme="minorEastAsia" w:hAnsiTheme="minorEastAsia" w:hint="eastAsia"/>
        </w:rPr>
        <w:t>20</w:t>
      </w:r>
      <w:r w:rsidRPr="008B390F">
        <w:rPr>
          <w:rFonts w:asciiTheme="minorEastAsia" w:hAnsiTheme="minorEastAsia" w:hint="eastAsia"/>
        </w:rPr>
        <w:t>条第１項において、道等及び車椅子使用者用駐車施設から一般客室までの</w:t>
      </w:r>
      <w:r w:rsidR="00A90CA8" w:rsidRPr="008B390F">
        <w:rPr>
          <w:rFonts w:asciiTheme="minorEastAsia" w:hAnsiTheme="minorEastAsia" w:hint="eastAsia"/>
        </w:rPr>
        <w:t>１以上の</w:t>
      </w:r>
      <w:r w:rsidRPr="008B390F">
        <w:rPr>
          <w:rFonts w:asciiTheme="minorEastAsia" w:hAnsiTheme="minorEastAsia" w:hint="eastAsia"/>
        </w:rPr>
        <w:t>経路を階段又は段を設けない「一般客室経路」にしなければならない</w:t>
      </w:r>
      <w:r w:rsidR="00B44A4A" w:rsidRPr="008B390F">
        <w:rPr>
          <w:rFonts w:asciiTheme="minorEastAsia" w:hAnsiTheme="minorEastAsia" w:hint="eastAsia"/>
        </w:rPr>
        <w:t>ことを</w:t>
      </w:r>
      <w:r w:rsidR="004416ED">
        <w:rPr>
          <w:rFonts w:asciiTheme="minorEastAsia" w:hAnsiTheme="minorEastAsia" w:hint="eastAsia"/>
        </w:rPr>
        <w:t>規定している</w:t>
      </w:r>
      <w:r w:rsidRPr="008B390F">
        <w:rPr>
          <w:rFonts w:asciiTheme="minorEastAsia" w:hAnsiTheme="minorEastAsia" w:hint="eastAsia"/>
        </w:rPr>
        <w:t>。</w:t>
      </w:r>
    </w:p>
    <w:p w14:paraId="73F8652F" w14:textId="07F27703" w:rsidR="00DE6E99" w:rsidRPr="009C0417" w:rsidRDefault="002E491F" w:rsidP="00DE6E99">
      <w:pPr>
        <w:ind w:leftChars="300" w:left="630" w:firstLineChars="100" w:firstLine="210"/>
        <w:rPr>
          <w:rFonts w:asciiTheme="minorEastAsia" w:hAnsiTheme="minorEastAsia"/>
          <w:color w:val="000000" w:themeColor="text1"/>
        </w:rPr>
      </w:pPr>
      <w:r w:rsidRPr="009C0417">
        <w:rPr>
          <w:rFonts w:asciiTheme="minorEastAsia" w:hAnsiTheme="minorEastAsia" w:hint="eastAsia"/>
          <w:color w:val="000000" w:themeColor="text1"/>
        </w:rPr>
        <w:t>同項</w:t>
      </w:r>
      <w:r w:rsidR="004416ED" w:rsidRPr="009C0417">
        <w:rPr>
          <w:rFonts w:asciiTheme="minorEastAsia" w:hAnsiTheme="minorEastAsia" w:hint="eastAsia"/>
          <w:color w:val="000000" w:themeColor="text1"/>
        </w:rPr>
        <w:t>ただし書きの</w:t>
      </w:r>
      <w:r w:rsidR="00347FCA" w:rsidRPr="009C0417">
        <w:rPr>
          <w:rFonts w:asciiTheme="minorEastAsia" w:hAnsiTheme="minorEastAsia" w:hint="eastAsia"/>
          <w:color w:val="000000" w:themeColor="text1"/>
        </w:rPr>
        <w:t>「</w:t>
      </w:r>
      <w:r w:rsidR="004416ED" w:rsidRPr="009C0417">
        <w:rPr>
          <w:rFonts w:asciiTheme="minorEastAsia" w:hAnsiTheme="minorEastAsia" w:hint="eastAsia"/>
          <w:color w:val="000000" w:themeColor="text1"/>
        </w:rPr>
        <w:t>知事が定める傾斜路及びエレベーターその他の昇降機</w:t>
      </w:r>
      <w:r w:rsidR="00347FCA" w:rsidRPr="009C0417">
        <w:rPr>
          <w:rFonts w:asciiTheme="minorEastAsia" w:hAnsiTheme="minorEastAsia" w:hint="eastAsia"/>
          <w:color w:val="000000" w:themeColor="text1"/>
        </w:rPr>
        <w:t>」</w:t>
      </w:r>
      <w:r w:rsidR="00CB2F02">
        <w:rPr>
          <w:rFonts w:asciiTheme="minorEastAsia" w:hAnsiTheme="minorEastAsia" w:hint="eastAsia"/>
          <w:color w:val="000000" w:themeColor="text1"/>
        </w:rPr>
        <w:t>と</w:t>
      </w:r>
      <w:r w:rsidR="004416ED" w:rsidRPr="009C0417">
        <w:rPr>
          <w:rFonts w:asciiTheme="minorEastAsia" w:hAnsiTheme="minorEastAsia" w:hint="eastAsia"/>
          <w:color w:val="000000" w:themeColor="text1"/>
        </w:rPr>
        <w:t>は、</w:t>
      </w:r>
      <w:r w:rsidRPr="009C0417">
        <w:rPr>
          <w:rFonts w:asciiTheme="minorEastAsia" w:hAnsiTheme="minorEastAsia" w:hint="eastAsia"/>
          <w:color w:val="000000" w:themeColor="text1"/>
        </w:rPr>
        <w:t>令</w:t>
      </w:r>
      <w:r w:rsidR="004416ED" w:rsidRPr="009C0417">
        <w:rPr>
          <w:rFonts w:asciiTheme="minorEastAsia" w:hAnsiTheme="minorEastAsia" w:hint="eastAsia"/>
          <w:color w:val="000000" w:themeColor="text1"/>
        </w:rPr>
        <w:t>第</w:t>
      </w:r>
      <w:r w:rsidR="004416ED" w:rsidRPr="009C0417">
        <w:rPr>
          <w:rFonts w:asciiTheme="minorEastAsia" w:hAnsiTheme="minorEastAsia"/>
          <w:color w:val="000000" w:themeColor="text1"/>
        </w:rPr>
        <w:t>18条第2項第</w:t>
      </w:r>
      <w:r w:rsidR="00150BCE" w:rsidRPr="009C0417">
        <w:rPr>
          <w:rFonts w:asciiTheme="minorEastAsia" w:hAnsiTheme="minorEastAsia" w:hint="eastAsia"/>
          <w:color w:val="000000" w:themeColor="text1"/>
        </w:rPr>
        <w:t>四</w:t>
      </w:r>
      <w:r w:rsidR="004416ED" w:rsidRPr="009C0417">
        <w:rPr>
          <w:rFonts w:asciiTheme="minorEastAsia" w:hAnsiTheme="minorEastAsia" w:hint="eastAsia"/>
          <w:color w:val="000000" w:themeColor="text1"/>
        </w:rPr>
        <w:t>号の傾斜路、同項第五号のエレベーター（同号イ中「利用居室」と</w:t>
      </w:r>
      <w:r w:rsidR="00B516B5" w:rsidRPr="009C0417">
        <w:rPr>
          <w:rFonts w:asciiTheme="minorEastAsia" w:hAnsiTheme="minorEastAsia" w:hint="eastAsia"/>
          <w:color w:val="000000" w:themeColor="text1"/>
        </w:rPr>
        <w:t>あ</w:t>
      </w:r>
      <w:r w:rsidR="004416ED" w:rsidRPr="009C0417">
        <w:rPr>
          <w:rFonts w:asciiTheme="minorEastAsia" w:hAnsiTheme="minorEastAsia" w:hint="eastAsia"/>
          <w:color w:val="000000" w:themeColor="text1"/>
        </w:rPr>
        <w:t>るのは、「利用居室若しくは一般客室」とする。）及び同項第六号に規定する昇降機</w:t>
      </w:r>
      <w:r w:rsidR="00CF63CD" w:rsidRPr="009C0417">
        <w:rPr>
          <w:rFonts w:asciiTheme="minorEastAsia" w:hAnsiTheme="minorEastAsia" w:hint="eastAsia"/>
          <w:color w:val="000000" w:themeColor="text1"/>
        </w:rPr>
        <w:t>と</w:t>
      </w:r>
      <w:r w:rsidR="00734ABE" w:rsidRPr="009C0417">
        <w:rPr>
          <w:rFonts w:asciiTheme="minorEastAsia" w:hAnsiTheme="minorEastAsia" w:hint="eastAsia"/>
          <w:color w:val="000000" w:themeColor="text1"/>
        </w:rPr>
        <w:t>し、これらを併設する場合は、この限りでは</w:t>
      </w:r>
      <w:r w:rsidR="00D83C63">
        <w:rPr>
          <w:rFonts w:asciiTheme="minorEastAsia" w:hAnsiTheme="minorEastAsia" w:hint="eastAsia"/>
          <w:color w:val="000000" w:themeColor="text1"/>
        </w:rPr>
        <w:t>ない</w:t>
      </w:r>
      <w:r w:rsidR="00734ABE" w:rsidRPr="009C0417">
        <w:rPr>
          <w:rFonts w:asciiTheme="minorEastAsia" w:hAnsiTheme="minorEastAsia" w:hint="eastAsia"/>
          <w:color w:val="000000" w:themeColor="text1"/>
        </w:rPr>
        <w:t>。</w:t>
      </w:r>
    </w:p>
    <w:p w14:paraId="303472ED" w14:textId="130B397B" w:rsidR="00F23DC9" w:rsidRDefault="00DE6E99" w:rsidP="009A110C">
      <w:pPr>
        <w:ind w:leftChars="300" w:left="630" w:firstLineChars="100" w:firstLine="210"/>
        <w:rPr>
          <w:rFonts w:asciiTheme="minorEastAsia" w:hAnsiTheme="minorEastAsia"/>
        </w:rPr>
      </w:pPr>
      <w:r w:rsidRPr="008B390F">
        <w:rPr>
          <w:rFonts w:asciiTheme="minorEastAsia" w:hAnsiTheme="minorEastAsia" w:hint="eastAsia"/>
        </w:rPr>
        <w:t>これにより、</w:t>
      </w:r>
      <w:r w:rsidR="009354CB">
        <w:rPr>
          <w:rFonts w:asciiTheme="minorEastAsia" w:hAnsiTheme="minorEastAsia" w:hint="eastAsia"/>
        </w:rPr>
        <w:t>図</w:t>
      </w:r>
      <w:r w:rsidR="009A110C">
        <w:rPr>
          <w:rFonts w:asciiTheme="minorEastAsia" w:hAnsiTheme="minorEastAsia" w:hint="eastAsia"/>
        </w:rPr>
        <w:t>３</w:t>
      </w:r>
      <w:r w:rsidR="009354CB">
        <w:rPr>
          <w:rFonts w:asciiTheme="minorEastAsia" w:hAnsiTheme="minorEastAsia" w:hint="eastAsia"/>
        </w:rPr>
        <w:t>のように</w:t>
      </w:r>
      <w:r w:rsidRPr="008B390F">
        <w:rPr>
          <w:rFonts w:asciiTheme="minorEastAsia" w:hAnsiTheme="minorEastAsia" w:hint="eastAsia"/>
        </w:rPr>
        <w:t>道等及び車椅子使用者用駐車施設から全ての客室までの経路上の段差を解消することができ、より多くの人が円滑な移動を確保することができる。</w:t>
      </w:r>
      <w:r w:rsidR="00F23DC9">
        <w:rPr>
          <w:rFonts w:asciiTheme="minorEastAsia" w:hAnsiTheme="minorEastAsia"/>
        </w:rPr>
        <w:br w:type="page"/>
      </w:r>
    </w:p>
    <w:p w14:paraId="6B82B365" w14:textId="7D52C50C" w:rsidR="001A00DC" w:rsidRPr="00F04172" w:rsidRDefault="009D3FDE" w:rsidP="00D6529F">
      <w:pPr>
        <w:jc w:val="center"/>
        <w:rPr>
          <w:rFonts w:ascii="ＭＳ 明朝" w:eastAsia="ＭＳ 明朝" w:hAnsi="ＭＳ 明朝"/>
        </w:rPr>
      </w:pPr>
      <w:r>
        <w:rPr>
          <w:rFonts w:ascii="ＭＳ 明朝" w:eastAsia="ＭＳ 明朝" w:hAnsi="ＭＳ 明朝"/>
          <w:noProof/>
        </w:rPr>
        <w:lastRenderedPageBreak/>
        <mc:AlternateContent>
          <mc:Choice Requires="wpg">
            <w:drawing>
              <wp:anchor distT="0" distB="0" distL="114300" distR="114300" simplePos="0" relativeHeight="251682816" behindDoc="0" locked="0" layoutInCell="1" allowOverlap="1" wp14:anchorId="6B5E559E" wp14:editId="1E8B1562">
                <wp:simplePos x="0" y="0"/>
                <wp:positionH relativeFrom="column">
                  <wp:posOffset>120015</wp:posOffset>
                </wp:positionH>
                <wp:positionV relativeFrom="paragraph">
                  <wp:posOffset>63500</wp:posOffset>
                </wp:positionV>
                <wp:extent cx="4836160" cy="2667000"/>
                <wp:effectExtent l="0" t="0" r="2540" b="19050"/>
                <wp:wrapNone/>
                <wp:docPr id="2" name="グループ化 2"/>
                <wp:cNvGraphicFramePr/>
                <a:graphic xmlns:a="http://schemas.openxmlformats.org/drawingml/2006/main">
                  <a:graphicData uri="http://schemas.microsoft.com/office/word/2010/wordprocessingGroup">
                    <wpg:wgp>
                      <wpg:cNvGrpSpPr/>
                      <wpg:grpSpPr>
                        <a:xfrm>
                          <a:off x="0" y="0"/>
                          <a:ext cx="4836160" cy="2667000"/>
                          <a:chOff x="0" y="0"/>
                          <a:chExt cx="4836160" cy="2667000"/>
                        </a:xfrm>
                      </wpg:grpSpPr>
                      <pic:pic xmlns:pic="http://schemas.openxmlformats.org/drawingml/2006/picture">
                        <pic:nvPicPr>
                          <pic:cNvPr id="4814" name="図 48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9575" y="0"/>
                            <a:ext cx="4426585" cy="2647315"/>
                          </a:xfrm>
                          <a:prstGeom prst="rect">
                            <a:avLst/>
                          </a:prstGeom>
                        </pic:spPr>
                      </pic:pic>
                      <wpg:grpSp>
                        <wpg:cNvPr id="22" name="グループ化 22"/>
                        <wpg:cNvGrpSpPr/>
                        <wpg:grpSpPr>
                          <a:xfrm>
                            <a:off x="0" y="0"/>
                            <a:ext cx="2590165" cy="2667000"/>
                            <a:chOff x="0" y="31750"/>
                            <a:chExt cx="2590212" cy="2667000"/>
                          </a:xfrm>
                        </wpg:grpSpPr>
                        <wpg:grpSp>
                          <wpg:cNvPr id="60" name="グループ化 60"/>
                          <wpg:cNvGrpSpPr/>
                          <wpg:grpSpPr>
                            <a:xfrm>
                              <a:off x="457200" y="450850"/>
                              <a:ext cx="2133012" cy="2058538"/>
                              <a:chOff x="0" y="0"/>
                              <a:chExt cx="2133012" cy="2058538"/>
                            </a:xfrm>
                          </wpg:grpSpPr>
                          <wps:wsp>
                            <wps:cNvPr id="3" name="直線コネクタ 3"/>
                            <wps:cNvCnPr/>
                            <wps:spPr>
                              <a:xfrm>
                                <a:off x="0" y="1352098"/>
                                <a:ext cx="1974502"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6" name="直線コネクタ 6"/>
                            <wps:cNvCnPr/>
                            <wps:spPr>
                              <a:xfrm flipV="1">
                                <a:off x="897065" y="429031"/>
                                <a:ext cx="0" cy="923323"/>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8" name="直線コネクタ 8"/>
                            <wps:cNvCnPr/>
                            <wps:spPr>
                              <a:xfrm>
                                <a:off x="1395435" y="2054149"/>
                                <a:ext cx="580030"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6" name="直線コネクタ 16"/>
                            <wps:cNvCnPr/>
                            <wps:spPr>
                              <a:xfrm flipV="1">
                                <a:off x="1976144" y="1352098"/>
                                <a:ext cx="0" cy="700105"/>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8" name="直線コネクタ 18"/>
                            <wps:cNvCnPr/>
                            <wps:spPr>
                              <a:xfrm flipV="1">
                                <a:off x="1404102" y="1945808"/>
                                <a:ext cx="0" cy="11273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26" name="直線コネクタ 26"/>
                            <wps:cNvCnPr/>
                            <wps:spPr>
                              <a:xfrm flipV="1">
                                <a:off x="1711791" y="1945808"/>
                                <a:ext cx="0" cy="11273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42" name="直線矢印コネクタ 42"/>
                            <wps:cNvCnPr/>
                            <wps:spPr>
                              <a:xfrm>
                                <a:off x="897065" y="429031"/>
                                <a:ext cx="1235947" cy="0"/>
                              </a:xfrm>
                              <a:prstGeom prst="straightConnector1">
                                <a:avLst/>
                              </a:prstGeom>
                              <a:ln>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58" name="直線矢印コネクタ 58"/>
                            <wps:cNvCnPr/>
                            <wps:spPr>
                              <a:xfrm flipV="1">
                                <a:off x="1126748" y="0"/>
                                <a:ext cx="0" cy="429031"/>
                              </a:xfrm>
                              <a:prstGeom prst="straightConnector1">
                                <a:avLst/>
                              </a:prstGeom>
                              <a:ln>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59" name="直線矢印コネクタ 59"/>
                            <wps:cNvCnPr/>
                            <wps:spPr>
                              <a:xfrm flipV="1">
                                <a:off x="1473440" y="303355"/>
                                <a:ext cx="0" cy="125363"/>
                              </a:xfrm>
                              <a:prstGeom prst="straightConnector1">
                                <a:avLst/>
                              </a:prstGeom>
                              <a:ln>
                                <a:headEnd type="none" w="med" len="med"/>
                                <a:tailEnd type="triangle"/>
                              </a:ln>
                            </wps:spPr>
                            <wps:style>
                              <a:lnRef idx="3">
                                <a:schemeClr val="dk1"/>
                              </a:lnRef>
                              <a:fillRef idx="0">
                                <a:schemeClr val="dk1"/>
                              </a:fillRef>
                              <a:effectRef idx="2">
                                <a:schemeClr val="dk1"/>
                              </a:effectRef>
                              <a:fontRef idx="minor">
                                <a:schemeClr val="tx1"/>
                              </a:fontRef>
                            </wps:style>
                            <wps:bodyPr/>
                          </wps:wsp>
                        </wpg:grpSp>
                        <wps:wsp>
                          <wps:cNvPr id="21" name="直線コネクタ 21"/>
                          <wps:cNvCnPr/>
                          <wps:spPr>
                            <a:xfrm flipH="1">
                              <a:off x="0" y="31750"/>
                              <a:ext cx="12700" cy="2667000"/>
                            </a:xfrm>
                            <a:prstGeom prst="line">
                              <a:avLst/>
                            </a:prstGeom>
                            <a:noFill/>
                            <a:ln w="6350" cap="flat" cmpd="sng" algn="ctr">
                              <a:solidFill>
                                <a:schemeClr val="tx1"/>
                              </a:solidFill>
                              <a:prstDash val="solid"/>
                              <a:miter lim="800000"/>
                              <a:headEnd type="none" w="med" len="med"/>
                              <a:tailEnd type="none" w="med" len="med"/>
                            </a:ln>
                            <a:effectLst/>
                          </wps:spPr>
                          <wps:bodyPr/>
                        </wps:wsp>
                      </wpg:grpSp>
                    </wpg:wgp>
                  </a:graphicData>
                </a:graphic>
              </wp:anchor>
            </w:drawing>
          </mc:Choice>
          <mc:Fallback>
            <w:pict>
              <v:group w14:anchorId="175E0858" id="グループ化 2" o:spid="_x0000_s1026" style="position:absolute;left:0;text-align:left;margin-left:9.45pt;margin-top:5pt;width:380.8pt;height:210pt;z-index:251682816" coordsize="483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14" o:spid="_x0000_s1027" type="#_x0000_t75" style="position:absolute;left:4095;width:44266;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">
                  <v:imagedata r:id="rId15" o:title=""/>
                  <v:path arrowok="t"/>
                </v:shape>
                <v:group id="グループ化 22" o:spid="_x0000_s1028" style="position:absolute;width:25901;height:26670" coordorigin=",317" coordsize="2590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60" o:spid="_x0000_s1029" style="position:absolute;left:4572;top:4508;width:21330;height:20585" coordsize="21330,2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直線コネクタ 3" o:spid="_x0000_s1030" style="position:absolute;visibility:visible;mso-wrap-style:square" from="0,13520" to="19745,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" strokecolor="black [3200]" strokeweight="1.5pt">
                      <v:stroke joinstyle="miter"/>
                    </v:line>
                    <v:line id="直線コネクタ 6" o:spid="_x0000_s1031" style="position:absolute;flip:y;visibility:visible;mso-wrap-style:square" from="8970,4290" to="8970,1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" strokecolor="black [3200]" strokeweight="1.5pt">
                      <v:stroke joinstyle="miter"/>
                    </v:line>
                    <v:line id="直線コネクタ 8" o:spid="_x0000_s1032" style="position:absolute;visibility:visible;mso-wrap-style:square" from="13954,20541" to="19754,2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" strokecolor="black [3200]" strokeweight="1.5pt">
                      <v:stroke joinstyle="miter"/>
                    </v:line>
                    <v:line id="直線コネクタ 16" o:spid="_x0000_s1033" style="position:absolute;flip:y;visibility:visible;mso-wrap-style:square" from="19761,13520" to="19761,2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" strokecolor="black [3200]" strokeweight="1.5pt">
                      <v:stroke joinstyle="miter"/>
                    </v:line>
                    <v:line id="直線コネクタ 18" o:spid="_x0000_s1034" style="position:absolute;flip:y;visibility:visible;mso-wrap-style:square" from="14041,19458" to="14041,2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" strokecolor="black [3200]" strokeweight="1.5pt">
                      <v:stroke joinstyle="miter"/>
                    </v:line>
                    <v:line id="直線コネクタ 26" o:spid="_x0000_s1035" style="position:absolute;flip:y;visibility:visible;mso-wrap-style:square" from="17117,19458" to="17117,2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" strokecolor="black [3200]" strokeweight="1.5pt">
                      <v:stroke joinstyle="miter"/>
                    </v:line>
                    <v:shapetype id="_x0000_t32" coordsize="21600,21600" o:spt="32" o:oned="t" path="m,l21600,21600e" filled="f">
                      <v:path arrowok="t" fillok="f" o:connecttype="none"/>
                      <o:lock v:ext="edit" shapetype="t"/>
                    </v:shapetype>
                    <v:shape id="直線矢印コネクタ 42" o:spid="_x0000_s1036" type="#_x0000_t32" style="position:absolute;left:8970;top:4290;width:12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" strokecolor="black [3200]" strokeweight="1.5pt">
                      <v:stroke endarrow="block" joinstyle="miter"/>
                    </v:shape>
                    <v:shape id="直線矢印コネクタ 58" o:spid="_x0000_s1037" type="#_x0000_t32" style="position:absolute;left:11267;width:0;height:4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" strokecolor="black [3200]" strokeweight="1.5pt">
                      <v:stroke endarrow="block" joinstyle="miter"/>
                    </v:shape>
                    <v:shape id="直線矢印コネクタ 59" o:spid="_x0000_s1038" type="#_x0000_t32" style="position:absolute;left:14734;top:3033;width:0;height:1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" strokecolor="black [3200]" strokeweight="1.5pt">
                      <v:stroke endarrow="block" joinstyle="miter"/>
                    </v:shape>
                  </v:group>
                  <v:line id="直線コネクタ 21" o:spid="_x0000_s1039" style="position:absolute;flip:x;visibility:visible;mso-wrap-style:square" from="0,317" to="127,2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" strokecolor="black [3213]" strokeweight=".5pt">
                    <v:stroke joinstyle="miter"/>
                  </v:line>
                </v:group>
              </v:group>
            </w:pict>
          </mc:Fallback>
        </mc:AlternateContent>
      </w:r>
    </w:p>
    <w:p w14:paraId="4939A764" w14:textId="5AB20A0C" w:rsidR="001325D5" w:rsidRPr="00F04172" w:rsidRDefault="001325D5" w:rsidP="001325D5">
      <w:pPr>
        <w:rPr>
          <w:rFonts w:ascii="ＭＳ 明朝" w:eastAsia="ＭＳ 明朝" w:hAnsi="ＭＳ 明朝"/>
        </w:rPr>
      </w:pPr>
    </w:p>
    <w:p w14:paraId="3FBF268F" w14:textId="3D69AD24" w:rsidR="001325D5" w:rsidRPr="00F04172" w:rsidRDefault="001325D5" w:rsidP="001325D5">
      <w:pPr>
        <w:rPr>
          <w:rFonts w:ascii="ＭＳ 明朝" w:eastAsia="ＭＳ 明朝" w:hAnsi="ＭＳ 明朝"/>
        </w:rPr>
      </w:pPr>
    </w:p>
    <w:p w14:paraId="110FB1CB" w14:textId="352E4256" w:rsidR="001325D5" w:rsidRPr="00F04172" w:rsidRDefault="001325D5" w:rsidP="001325D5">
      <w:pPr>
        <w:rPr>
          <w:rFonts w:ascii="ＭＳ 明朝" w:eastAsia="ＭＳ 明朝" w:hAnsi="ＭＳ 明朝"/>
        </w:rPr>
      </w:pPr>
    </w:p>
    <w:p w14:paraId="6C722031" w14:textId="6073122C" w:rsidR="001325D5" w:rsidRPr="00F04172" w:rsidRDefault="008B5BF1" w:rsidP="008B5BF1">
      <w:pPr>
        <w:tabs>
          <w:tab w:val="left" w:pos="2105"/>
        </w:tabs>
        <w:rPr>
          <w:rFonts w:ascii="ＭＳ 明朝" w:eastAsia="ＭＳ 明朝" w:hAnsi="ＭＳ 明朝"/>
        </w:rPr>
      </w:pPr>
      <w:r w:rsidRPr="00F04172">
        <w:rPr>
          <w:rFonts w:ascii="ＭＳ 明朝" w:eastAsia="ＭＳ 明朝" w:hAnsi="ＭＳ 明朝"/>
        </w:rPr>
        <w:tab/>
      </w:r>
    </w:p>
    <w:p w14:paraId="3D2976A2" w14:textId="0061C9A5" w:rsidR="001325D5" w:rsidRPr="00F04172" w:rsidRDefault="00DB5C29" w:rsidP="001325D5">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sidRPr="00D6529F">
        <w:rPr>
          <w:rFonts w:ascii="ＭＳ 明朝" w:eastAsia="ＭＳ 明朝" w:hAnsi="ＭＳ 明朝" w:hint="eastAsia"/>
          <w:sz w:val="14"/>
          <w:szCs w:val="16"/>
        </w:rPr>
        <w:t>道等</w:t>
      </w:r>
    </w:p>
    <w:p w14:paraId="2301C127" w14:textId="116D7119" w:rsidR="001325D5" w:rsidRPr="00F04172" w:rsidRDefault="001325D5" w:rsidP="001325D5">
      <w:pPr>
        <w:rPr>
          <w:rFonts w:ascii="ＭＳ 明朝" w:eastAsia="ＭＳ 明朝" w:hAnsi="ＭＳ 明朝"/>
        </w:rPr>
      </w:pPr>
    </w:p>
    <w:p w14:paraId="799805A5" w14:textId="5F42AD02" w:rsidR="001325D5" w:rsidRPr="00F04172" w:rsidRDefault="008B5BF1" w:rsidP="008B5BF1">
      <w:pPr>
        <w:tabs>
          <w:tab w:val="left" w:pos="1575"/>
        </w:tabs>
        <w:rPr>
          <w:rFonts w:ascii="ＭＳ 明朝" w:eastAsia="ＭＳ 明朝" w:hAnsi="ＭＳ 明朝"/>
        </w:rPr>
      </w:pPr>
      <w:r w:rsidRPr="00F04172">
        <w:rPr>
          <w:rFonts w:ascii="ＭＳ 明朝" w:eastAsia="ＭＳ 明朝" w:hAnsi="ＭＳ 明朝"/>
        </w:rPr>
        <w:tab/>
      </w:r>
    </w:p>
    <w:p w14:paraId="7CE944CB" w14:textId="5D0C815C" w:rsidR="001325D5" w:rsidRPr="00F04172" w:rsidRDefault="008B5BF1" w:rsidP="008B5BF1">
      <w:pPr>
        <w:tabs>
          <w:tab w:val="left" w:pos="3790"/>
        </w:tabs>
        <w:rPr>
          <w:rFonts w:ascii="ＭＳ 明朝" w:eastAsia="ＭＳ 明朝" w:hAnsi="ＭＳ 明朝"/>
        </w:rPr>
      </w:pPr>
      <w:r w:rsidRPr="00F04172">
        <w:rPr>
          <w:rFonts w:ascii="ＭＳ 明朝" w:eastAsia="ＭＳ 明朝" w:hAnsi="ＭＳ 明朝"/>
        </w:rPr>
        <w:tab/>
      </w:r>
    </w:p>
    <w:p w14:paraId="71A0E58B" w14:textId="2C5A9870" w:rsidR="001325D5" w:rsidRPr="00F04172" w:rsidRDefault="001325D5" w:rsidP="001325D5">
      <w:pPr>
        <w:rPr>
          <w:rFonts w:ascii="ＭＳ 明朝" w:eastAsia="ＭＳ 明朝" w:hAnsi="ＭＳ 明朝"/>
        </w:rPr>
      </w:pPr>
    </w:p>
    <w:p w14:paraId="3C218275" w14:textId="4F7CE50E" w:rsidR="001325D5" w:rsidRPr="00F04172" w:rsidRDefault="001325D5" w:rsidP="006A09BC">
      <w:pPr>
        <w:rPr>
          <w:rFonts w:ascii="ＭＳ 明朝" w:eastAsia="ＭＳ 明朝" w:hAnsi="ＭＳ 明朝"/>
        </w:rPr>
      </w:pPr>
    </w:p>
    <w:p w14:paraId="670A43E2" w14:textId="64D8E9D5" w:rsidR="001325D5" w:rsidRPr="00F04172" w:rsidRDefault="001325D5" w:rsidP="006A09BC">
      <w:pPr>
        <w:rPr>
          <w:rFonts w:ascii="ＭＳ 明朝" w:eastAsia="ＭＳ 明朝" w:hAnsi="ＭＳ 明朝"/>
        </w:rPr>
      </w:pPr>
    </w:p>
    <w:p w14:paraId="1EFD4D9D" w14:textId="619278B0" w:rsidR="001325D5" w:rsidRPr="00F04172" w:rsidRDefault="003738D6" w:rsidP="006A09BC">
      <w:pPr>
        <w:rPr>
          <w:rFonts w:ascii="ＭＳ 明朝" w:eastAsia="ＭＳ 明朝" w:hAnsi="ＭＳ 明朝"/>
        </w:rPr>
      </w:pPr>
      <w:r w:rsidRPr="00F04172">
        <w:rPr>
          <w:rFonts w:ascii="ＭＳ 明朝" w:eastAsia="ＭＳ 明朝" w:hAnsi="ＭＳ 明朝"/>
          <w:noProof/>
        </w:rPr>
        <w:drawing>
          <wp:anchor distT="0" distB="0" distL="114300" distR="114300" simplePos="0" relativeHeight="251602944" behindDoc="1" locked="0" layoutInCell="1" allowOverlap="1" wp14:anchorId="494B9492" wp14:editId="58C001C1">
            <wp:simplePos x="0" y="0"/>
            <wp:positionH relativeFrom="column">
              <wp:posOffset>1021715</wp:posOffset>
            </wp:positionH>
            <wp:positionV relativeFrom="paragraph">
              <wp:posOffset>139065</wp:posOffset>
            </wp:positionV>
            <wp:extent cx="4053840" cy="1635760"/>
            <wp:effectExtent l="0" t="0" r="3810" b="254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階.png"/>
                    <pic:cNvPicPr/>
                  </pic:nvPicPr>
                  <pic:blipFill>
                    <a:blip r:embed="rId16">
                      <a:extLst>
                        <a:ext uri="{28A0092B-C50C-407E-A947-70E740481C1C}">
                          <a14:useLocalDpi xmlns:a14="http://schemas.microsoft.com/office/drawing/2010/main" val="0"/>
                        </a:ext>
                      </a:extLst>
                    </a:blip>
                    <a:stretch>
                      <a:fillRect/>
                    </a:stretch>
                  </pic:blipFill>
                  <pic:spPr>
                    <a:xfrm>
                      <a:off x="0" y="0"/>
                      <a:ext cx="4053840" cy="1635760"/>
                    </a:xfrm>
                    <a:prstGeom prst="rect">
                      <a:avLst/>
                    </a:prstGeom>
                  </pic:spPr>
                </pic:pic>
              </a:graphicData>
            </a:graphic>
            <wp14:sizeRelH relativeFrom="margin">
              <wp14:pctWidth>0</wp14:pctWidth>
            </wp14:sizeRelH>
            <wp14:sizeRelV relativeFrom="margin">
              <wp14:pctHeight>0</wp14:pctHeight>
            </wp14:sizeRelV>
          </wp:anchor>
        </w:drawing>
      </w:r>
    </w:p>
    <w:p w14:paraId="23BF41D2" w14:textId="3921D26D" w:rsidR="001325D5" w:rsidRPr="00F04172" w:rsidRDefault="001325D5" w:rsidP="006A09BC">
      <w:pPr>
        <w:rPr>
          <w:rFonts w:ascii="ＭＳ 明朝" w:eastAsia="ＭＳ 明朝" w:hAnsi="ＭＳ 明朝"/>
        </w:rPr>
      </w:pPr>
    </w:p>
    <w:p w14:paraId="4FB2AB5A" w14:textId="12F56904" w:rsidR="001325D5" w:rsidRPr="00F04172" w:rsidRDefault="008B5BF1" w:rsidP="00D6529F">
      <w:pPr>
        <w:tabs>
          <w:tab w:val="left" w:pos="3710"/>
        </w:tabs>
        <w:rPr>
          <w:rFonts w:ascii="ＭＳ 明朝" w:eastAsia="ＭＳ 明朝" w:hAnsi="ＭＳ 明朝"/>
        </w:rPr>
      </w:pPr>
      <w:r w:rsidRPr="00F04172">
        <w:rPr>
          <w:rFonts w:ascii="ＭＳ 明朝" w:eastAsia="ＭＳ 明朝" w:hAnsi="ＭＳ 明朝"/>
          <w:noProof/>
        </w:rPr>
        <mc:AlternateContent>
          <mc:Choice Requires="wpg">
            <w:drawing>
              <wp:anchor distT="0" distB="0" distL="114300" distR="114300" simplePos="0" relativeHeight="251596800" behindDoc="0" locked="0" layoutInCell="1" allowOverlap="1" wp14:anchorId="74215895" wp14:editId="591028F2">
                <wp:simplePos x="0" y="0"/>
                <wp:positionH relativeFrom="column">
                  <wp:posOffset>1514475</wp:posOffset>
                </wp:positionH>
                <wp:positionV relativeFrom="paragraph">
                  <wp:posOffset>182880</wp:posOffset>
                </wp:positionV>
                <wp:extent cx="1957189" cy="476650"/>
                <wp:effectExtent l="38100" t="0" r="81280" b="57150"/>
                <wp:wrapNone/>
                <wp:docPr id="63" name="グループ化 63"/>
                <wp:cNvGraphicFramePr/>
                <a:graphic xmlns:a="http://schemas.openxmlformats.org/drawingml/2006/main">
                  <a:graphicData uri="http://schemas.microsoft.com/office/word/2010/wordprocessingGroup">
                    <wpg:wgp>
                      <wpg:cNvGrpSpPr/>
                      <wpg:grpSpPr>
                        <a:xfrm>
                          <a:off x="0" y="0"/>
                          <a:ext cx="1957189" cy="476650"/>
                          <a:chOff x="0" y="0"/>
                          <a:chExt cx="1957189" cy="476650"/>
                        </a:xfrm>
                      </wpg:grpSpPr>
                      <wps:wsp>
                        <wps:cNvPr id="102" name="直線コネクタ 102"/>
                        <wps:cNvCnPr/>
                        <wps:spPr>
                          <a:xfrm flipV="1">
                            <a:off x="251545" y="0"/>
                            <a:ext cx="0" cy="372364"/>
                          </a:xfrm>
                          <a:prstGeom prst="line">
                            <a:avLst/>
                          </a:prstGeom>
                          <a:noFill/>
                          <a:ln w="19050" cap="flat" cmpd="sng" algn="ctr">
                            <a:solidFill>
                              <a:sysClr val="windowText" lastClr="000000"/>
                            </a:solidFill>
                            <a:prstDash val="solid"/>
                            <a:miter lim="800000"/>
                            <a:headEnd type="none" w="med" len="med"/>
                            <a:tailEnd type="none" w="med" len="med"/>
                          </a:ln>
                          <a:effectLst/>
                        </wps:spPr>
                        <wps:bodyPr/>
                      </wps:wsp>
                      <wps:wsp>
                        <wps:cNvPr id="103" name="直線矢印コネクタ 103"/>
                        <wps:cNvCnPr/>
                        <wps:spPr>
                          <a:xfrm flipH="1" flipV="1">
                            <a:off x="1951173" y="271941"/>
                            <a:ext cx="0" cy="8924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104" name="直線矢印コネクタ 104"/>
                        <wps:cNvCnPr/>
                        <wps:spPr>
                          <a:xfrm flipH="1" flipV="1">
                            <a:off x="1607849" y="271941"/>
                            <a:ext cx="0" cy="8924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105" name="直線矢印コネクタ 105"/>
                        <wps:cNvCnPr/>
                        <wps:spPr>
                          <a:xfrm flipV="1">
                            <a:off x="1094561" y="285538"/>
                            <a:ext cx="0" cy="8924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106" name="直線矢印コネクタ 106"/>
                        <wps:cNvCnPr/>
                        <wps:spPr>
                          <a:xfrm flipV="1">
                            <a:off x="581273" y="271941"/>
                            <a:ext cx="0" cy="8924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113" name="直線矢印コネクタ 113"/>
                        <wps:cNvCnPr/>
                        <wps:spPr>
                          <a:xfrm flipH="1">
                            <a:off x="0" y="101978"/>
                            <a:ext cx="248067" cy="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114" name="直線矢印コネクタ 114"/>
                        <wps:cNvCnPr/>
                        <wps:spPr>
                          <a:xfrm>
                            <a:off x="1213535" y="377318"/>
                            <a:ext cx="0" cy="99332"/>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121" name="直線矢印コネクタ 121"/>
                        <wps:cNvCnPr/>
                        <wps:spPr>
                          <a:xfrm>
                            <a:off x="1601050" y="377318"/>
                            <a:ext cx="0" cy="99332"/>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194" name="直線矢印コネクタ 194"/>
                        <wps:cNvCnPr/>
                        <wps:spPr>
                          <a:xfrm>
                            <a:off x="747837" y="377318"/>
                            <a:ext cx="0" cy="94021"/>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193" name="直線矢印コネクタ 193"/>
                        <wps:cNvCnPr/>
                        <wps:spPr>
                          <a:xfrm>
                            <a:off x="1947774" y="377318"/>
                            <a:ext cx="0" cy="99332"/>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218" name="直線コネクタ 218"/>
                        <wps:cNvCnPr/>
                        <wps:spPr>
                          <a:xfrm>
                            <a:off x="1101359" y="370519"/>
                            <a:ext cx="855830" cy="0"/>
                          </a:xfrm>
                          <a:prstGeom prst="line">
                            <a:avLst/>
                          </a:prstGeom>
                          <a:noFill/>
                          <a:ln w="19050" cap="flat" cmpd="sng" algn="ctr">
                            <a:solidFill>
                              <a:sysClr val="windowText" lastClr="000000"/>
                            </a:solidFill>
                            <a:prstDash val="sysDash"/>
                            <a:miter lim="800000"/>
                            <a:headEnd type="none" w="med" len="med"/>
                            <a:tailEnd type="none" w="med" len="med"/>
                          </a:ln>
                          <a:effectLst/>
                        </wps:spPr>
                        <wps:bodyPr/>
                      </wps:wsp>
                      <wps:wsp>
                        <wps:cNvPr id="110" name="直線コネクタ 110"/>
                        <wps:cNvCnPr/>
                        <wps:spPr>
                          <a:xfrm>
                            <a:off x="254944" y="377318"/>
                            <a:ext cx="843231" cy="0"/>
                          </a:xfrm>
                          <a:prstGeom prst="line">
                            <a:avLst/>
                          </a:prstGeom>
                          <a:noFill/>
                          <a:ln w="19050" cap="flat" cmpd="sng" algn="ctr">
                            <a:solidFill>
                              <a:sysClr val="windowText" lastClr="000000"/>
                            </a:solidFill>
                            <a:prstDash val="solid"/>
                            <a:miter lim="800000"/>
                            <a:headEnd type="none" w="med" len="med"/>
                            <a:tailEnd type="none" w="med" len="med"/>
                          </a:ln>
                          <a:effectLst/>
                        </wps:spPr>
                        <wps:bodyPr/>
                      </wps:wsp>
                    </wpg:wgp>
                  </a:graphicData>
                </a:graphic>
              </wp:anchor>
            </w:drawing>
          </mc:Choice>
          <mc:Fallback>
            <w:pict>
              <v:group w14:anchorId="038384AB" id="グループ化 63" o:spid="_x0000_s1026" style="position:absolute;left:0;text-align:left;margin-left:119.25pt;margin-top:14.4pt;width:154.1pt;height:37.55pt;z-index:251596800" coordsize="1957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">
                <v:line id="直線コネクタ 102" o:spid="_x0000_s1027" style="position:absolute;flip:y;visibility:visible;mso-wrap-style:square" from="2515,0" to="2515,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" strokecolor="windowText" strokeweight="1.5pt">
                  <v:stroke joinstyle="miter"/>
                </v:line>
                <v:shape id="直線矢印コネクタ 103" o:spid="_x0000_s1028" type="#_x0000_t32" style="position:absolute;left:19511;top:2719;width:0;height:8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" strokecolor="windowText" strokeweight="1.5pt">
                  <v:stroke endarrow="block" joinstyle="miter"/>
                </v:shape>
                <v:shape id="直線矢印コネクタ 104" o:spid="_x0000_s1029" type="#_x0000_t32" style="position:absolute;left:16078;top:2719;width:0;height:8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" strokecolor="windowText" strokeweight="1.5pt">
                  <v:stroke endarrow="block" joinstyle="miter"/>
                </v:shape>
                <v:shape id="直線矢印コネクタ 105" o:spid="_x0000_s1030" type="#_x0000_t32" style="position:absolute;left:10945;top:2855;width:0;height:8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" strokecolor="windowText" strokeweight="1.5pt">
                  <v:stroke endarrow="block" joinstyle="miter"/>
                </v:shape>
                <v:shape id="直線矢印コネクタ 106" o:spid="_x0000_s1031" type="#_x0000_t32" style="position:absolute;left:5812;top:2719;width:0;height:8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" strokecolor="windowText" strokeweight="1.5pt">
                  <v:stroke endarrow="block" joinstyle="miter"/>
                </v:shape>
                <v:shape id="直線矢印コネクタ 113" o:spid="_x0000_s1032" type="#_x0000_t32" style="position:absolute;top:1019;width:24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" strokecolor="windowText" strokeweight="1.5pt">
                  <v:stroke endarrow="block" joinstyle="miter"/>
                </v:shape>
                <v:shape id="直線矢印コネクタ 114" o:spid="_x0000_s1033" type="#_x0000_t32" style="position:absolute;left:12135;top:3773;width:0;height: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" strokecolor="windowText" strokeweight="1.5pt">
                  <v:stroke endarrow="block" joinstyle="miter"/>
                </v:shape>
                <v:shape id="直線矢印コネクタ 121" o:spid="_x0000_s1034" type="#_x0000_t32" style="position:absolute;left:16010;top:3773;width:0;height: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" strokecolor="windowText" strokeweight="1.5pt">
                  <v:stroke endarrow="block" joinstyle="miter"/>
                </v:shape>
                <v:shape id="直線矢印コネクタ 194" o:spid="_x0000_s1035" type="#_x0000_t32" style="position:absolute;left:7478;top:3773;width:0;height: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" strokecolor="windowText" strokeweight="1.5pt">
                  <v:stroke endarrow="block" joinstyle="miter"/>
                </v:shape>
                <v:shape id="直線矢印コネクタ 193" o:spid="_x0000_s1036" type="#_x0000_t32" style="position:absolute;left:19477;top:3773;width:0;height: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" strokecolor="windowText" strokeweight="1.5pt">
                  <v:stroke endarrow="block" joinstyle="miter"/>
                </v:shape>
                <v:line id="直線コネクタ 218" o:spid="_x0000_s1037" style="position:absolute;visibility:visible;mso-wrap-style:square" from="11013,3705" to="19571,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" strokecolor="windowText" strokeweight="1.5pt">
                  <v:stroke dashstyle="3 1" joinstyle="miter"/>
                </v:line>
                <v:line id="直線コネクタ 110" o:spid="_x0000_s1038" style="position:absolute;visibility:visible;mso-wrap-style:square" from="2549,3773" to="1098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" strokecolor="windowText" strokeweight="1.5pt">
                  <v:stroke joinstyle="miter"/>
                </v:line>
              </v:group>
            </w:pict>
          </mc:Fallback>
        </mc:AlternateContent>
      </w:r>
      <w:r w:rsidR="003738D6">
        <w:rPr>
          <w:rFonts w:ascii="ＭＳ 明朝" w:eastAsia="ＭＳ 明朝" w:hAnsi="ＭＳ 明朝"/>
        </w:rPr>
        <w:tab/>
      </w:r>
    </w:p>
    <w:p w14:paraId="334E6202" w14:textId="65D0774C" w:rsidR="001325D5" w:rsidRPr="00F04172" w:rsidRDefault="00A978F6" w:rsidP="00A978F6">
      <w:pPr>
        <w:tabs>
          <w:tab w:val="left" w:pos="7133"/>
        </w:tabs>
        <w:rPr>
          <w:rFonts w:ascii="ＭＳ 明朝" w:eastAsia="ＭＳ 明朝" w:hAnsi="ＭＳ 明朝"/>
        </w:rPr>
      </w:pPr>
      <w:r w:rsidRPr="00F04172">
        <w:rPr>
          <w:rFonts w:ascii="ＭＳ 明朝" w:eastAsia="ＭＳ 明朝" w:hAnsi="ＭＳ 明朝"/>
        </w:rPr>
        <w:tab/>
      </w:r>
    </w:p>
    <w:p w14:paraId="23D1ED20" w14:textId="6E61B378" w:rsidR="001325D5" w:rsidRPr="00F04172" w:rsidRDefault="00DB5C29" w:rsidP="006A09BC">
      <w:pPr>
        <w:rPr>
          <w:rFonts w:ascii="ＭＳ 明朝" w:eastAsia="ＭＳ 明朝" w:hAnsi="ＭＳ 明朝"/>
        </w:rPr>
      </w:pPr>
      <w:r w:rsidRPr="00F04172">
        <w:rPr>
          <w:rFonts w:ascii="ＭＳ 明朝" w:eastAsia="ＭＳ 明朝" w:hAnsi="ＭＳ 明朝"/>
          <w:noProof/>
        </w:rPr>
        <mc:AlternateContent>
          <mc:Choice Requires="wpg">
            <w:drawing>
              <wp:anchor distT="0" distB="0" distL="114300" distR="114300" simplePos="0" relativeHeight="251597824" behindDoc="0" locked="0" layoutInCell="1" allowOverlap="1" wp14:anchorId="29A60CDB" wp14:editId="0CDA07B3">
                <wp:simplePos x="0" y="0"/>
                <wp:positionH relativeFrom="margin">
                  <wp:posOffset>4043680</wp:posOffset>
                </wp:positionH>
                <wp:positionV relativeFrom="paragraph">
                  <wp:posOffset>225425</wp:posOffset>
                </wp:positionV>
                <wp:extent cx="1724660" cy="1095375"/>
                <wp:effectExtent l="38100" t="0" r="8890" b="9525"/>
                <wp:wrapNone/>
                <wp:docPr id="231" name="グループ化 231"/>
                <wp:cNvGraphicFramePr/>
                <a:graphic xmlns:a="http://schemas.openxmlformats.org/drawingml/2006/main">
                  <a:graphicData uri="http://schemas.microsoft.com/office/word/2010/wordprocessingGroup">
                    <wpg:wgp>
                      <wpg:cNvGrpSpPr/>
                      <wpg:grpSpPr>
                        <a:xfrm>
                          <a:off x="0" y="0"/>
                          <a:ext cx="1724660" cy="1095375"/>
                          <a:chOff x="-635" y="0"/>
                          <a:chExt cx="1724660" cy="1095375"/>
                        </a:xfrm>
                      </wpg:grpSpPr>
                      <wps:wsp>
                        <wps:cNvPr id="223" name="テキスト ボックス 2"/>
                        <wps:cNvSpPr txBox="1">
                          <a:spLocks noChangeArrowheads="1"/>
                        </wps:cNvSpPr>
                        <wps:spPr bwMode="auto">
                          <a:xfrm>
                            <a:off x="353535" y="0"/>
                            <a:ext cx="1370490" cy="1095375"/>
                          </a:xfrm>
                          <a:prstGeom prst="rect">
                            <a:avLst/>
                          </a:prstGeom>
                          <a:solidFill>
                            <a:srgbClr val="FFFFFF"/>
                          </a:solidFill>
                          <a:ln w="9525">
                            <a:noFill/>
                            <a:miter lim="800000"/>
                            <a:headEnd/>
                            <a:tailEnd/>
                          </a:ln>
                        </wps:spPr>
                        <wps:txbx>
                          <w:txbxContent>
                            <w:p w14:paraId="07BD0495" w14:textId="1819C15B" w:rsidR="004B0DF7" w:rsidRPr="00C73CA4" w:rsidRDefault="004B0DF7" w:rsidP="00BD21CF">
                              <w:pPr>
                                <w:rPr>
                                  <w:sz w:val="18"/>
                                </w:rPr>
                              </w:pPr>
                              <w:r w:rsidRPr="00C73CA4">
                                <w:rPr>
                                  <w:rFonts w:hint="eastAsia"/>
                                  <w:sz w:val="18"/>
                                </w:rPr>
                                <w:t>移動等円滑化</w:t>
                              </w:r>
                              <w:r w:rsidRPr="00C73CA4">
                                <w:rPr>
                                  <w:sz w:val="18"/>
                                </w:rPr>
                                <w:t>経路</w:t>
                              </w:r>
                              <w:r>
                                <w:rPr>
                                  <w:rFonts w:hint="eastAsia"/>
                                  <w:sz w:val="18"/>
                                </w:rPr>
                                <w:t>（令）</w:t>
                              </w:r>
                            </w:p>
                            <w:p w14:paraId="79657A07" w14:textId="5E2FA600" w:rsidR="004B0DF7" w:rsidRPr="00C73CA4" w:rsidRDefault="004B0DF7" w:rsidP="00BD21CF">
                              <w:pPr>
                                <w:spacing w:line="240" w:lineRule="exact"/>
                                <w:rPr>
                                  <w:sz w:val="18"/>
                                </w:rPr>
                              </w:pPr>
                              <w:r w:rsidRPr="00D6529F">
                                <w:rPr>
                                  <w:rFonts w:hint="eastAsia"/>
                                  <w:sz w:val="18"/>
                                </w:rPr>
                                <w:t>一般</w:t>
                              </w:r>
                              <w:r w:rsidRPr="00D6529F">
                                <w:rPr>
                                  <w:sz w:val="18"/>
                                </w:rPr>
                                <w:t>客室</w:t>
                              </w:r>
                              <w:r w:rsidRPr="00D6529F">
                                <w:rPr>
                                  <w:rFonts w:hint="eastAsia"/>
                                  <w:sz w:val="18"/>
                                </w:rPr>
                                <w:t>経路</w:t>
                              </w:r>
                              <w:r>
                                <w:rPr>
                                  <w:rFonts w:hint="eastAsia"/>
                                  <w:sz w:val="18"/>
                                </w:rPr>
                                <w:t>（条例</w:t>
                              </w:r>
                              <w:r>
                                <w:rPr>
                                  <w:sz w:val="18"/>
                                </w:rPr>
                                <w:t>）</w:t>
                              </w:r>
                            </w:p>
                          </w:txbxContent>
                        </wps:txbx>
                        <wps:bodyPr rot="0" vert="horz" wrap="square" lIns="91440" tIns="45720" rIns="91440" bIns="45720" anchor="t" anchorCtr="0">
                          <a:noAutofit/>
                        </wps:bodyPr>
                      </wps:wsp>
                      <wps:wsp>
                        <wps:cNvPr id="224" name="直線矢印コネクタ 78"/>
                        <wps:cNvCnPr/>
                        <wps:spPr>
                          <a:xfrm flipH="1">
                            <a:off x="0" y="155276"/>
                            <a:ext cx="346710" cy="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225" name="直線矢印コネクタ 5"/>
                        <wps:cNvCnPr/>
                        <wps:spPr>
                          <a:xfrm flipH="1">
                            <a:off x="-635" y="357817"/>
                            <a:ext cx="347345" cy="0"/>
                          </a:xfrm>
                          <a:prstGeom prst="straightConnector1">
                            <a:avLst/>
                          </a:prstGeom>
                          <a:noFill/>
                          <a:ln w="19050" cap="flat" cmpd="sng" algn="ctr">
                            <a:solidFill>
                              <a:sysClr val="windowText" lastClr="000000"/>
                            </a:solidFill>
                            <a:prstDash val="sysDash"/>
                            <a:miter lim="800000"/>
                            <a:headEnd type="none" w="med" len="med"/>
                            <a:tailEnd type="triangle"/>
                          </a:ln>
                          <a:effectLst/>
                        </wps:spPr>
                        <wps:bodyPr/>
                      </wps:wsp>
                    </wpg:wgp>
                  </a:graphicData>
                </a:graphic>
                <wp14:sizeRelH relativeFrom="margin">
                  <wp14:pctWidth>0</wp14:pctWidth>
                </wp14:sizeRelH>
              </wp:anchor>
            </w:drawing>
          </mc:Choice>
          <mc:Fallback>
            <w:pict>
              <v:group w14:anchorId="29A60CDB" id="グループ化 231" o:spid="_x0000_s1030" style="position:absolute;left:0;text-align:left;margin-left:318.4pt;margin-top:17.75pt;width:135.8pt;height:86.25pt;z-index:251597824;mso-position-horizontal-relative:margin;mso-width-relative:margin" coordorigin="-6" coordsize="17246,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">
                <v:shapetype id="_x0000_t202" coordsize="21600,21600" o:spt="202" path="m,l,21600r21600,l21600,xe">
                  <v:stroke joinstyle="miter"/>
                  <v:path gradientshapeok="t" o:connecttype="rect"/>
                </v:shapetype>
                <v:shape id="_x0000_s1031" type="#_x0000_t202" style="position:absolute;left:3535;width:13705;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" stroked="f">
                  <v:textbox>
                    <w:txbxContent>
                      <w:p w14:paraId="07BD0495" w14:textId="1819C15B" w:rsidR="004B0DF7" w:rsidRPr="00C73CA4" w:rsidRDefault="004B0DF7" w:rsidP="00BD21CF">
                        <w:pPr>
                          <w:rPr>
                            <w:sz w:val="18"/>
                          </w:rPr>
                        </w:pPr>
                        <w:r w:rsidRPr="00C73CA4">
                          <w:rPr>
                            <w:rFonts w:hint="eastAsia"/>
                            <w:sz w:val="18"/>
                          </w:rPr>
                          <w:t>移動等円滑化</w:t>
                        </w:r>
                        <w:r w:rsidRPr="00C73CA4">
                          <w:rPr>
                            <w:sz w:val="18"/>
                          </w:rPr>
                          <w:t>経路</w:t>
                        </w:r>
                        <w:r>
                          <w:rPr>
                            <w:rFonts w:hint="eastAsia"/>
                            <w:sz w:val="18"/>
                          </w:rPr>
                          <w:t>（令）</w:t>
                        </w:r>
                      </w:p>
                      <w:p w14:paraId="79657A07" w14:textId="5E2FA600" w:rsidR="004B0DF7" w:rsidRPr="00C73CA4" w:rsidRDefault="004B0DF7" w:rsidP="00BD21CF">
                        <w:pPr>
                          <w:spacing w:line="240" w:lineRule="exact"/>
                          <w:rPr>
                            <w:sz w:val="18"/>
                          </w:rPr>
                        </w:pPr>
                        <w:r w:rsidRPr="00D6529F">
                          <w:rPr>
                            <w:rFonts w:hint="eastAsia"/>
                            <w:sz w:val="18"/>
                          </w:rPr>
                          <w:t>一般</w:t>
                        </w:r>
                        <w:r w:rsidRPr="00D6529F">
                          <w:rPr>
                            <w:sz w:val="18"/>
                          </w:rPr>
                          <w:t>客室</w:t>
                        </w:r>
                        <w:r w:rsidRPr="00D6529F">
                          <w:rPr>
                            <w:rFonts w:hint="eastAsia"/>
                            <w:sz w:val="18"/>
                          </w:rPr>
                          <w:t>経路</w:t>
                        </w:r>
                        <w:r>
                          <w:rPr>
                            <w:rFonts w:hint="eastAsia"/>
                            <w:sz w:val="18"/>
                          </w:rPr>
                          <w:t>（条例</w:t>
                        </w:r>
                        <w:r>
                          <w:rPr>
                            <w:sz w:val="18"/>
                          </w:rPr>
                          <w:t>）</w:t>
                        </w:r>
                      </w:p>
                    </w:txbxContent>
                  </v:textbox>
                </v:shape>
                <v:shapetype id="_x0000_t32" coordsize="21600,21600" o:spt="32" o:oned="t" path="m,l21600,21600e" filled="f">
                  <v:path arrowok="t" fillok="f" o:connecttype="none"/>
                  <o:lock v:ext="edit" shapetype="t"/>
                </v:shapetype>
                <v:shape id="直線矢印コネクタ 78" o:spid="_x0000_s1032" type="#_x0000_t32" style="position:absolute;top:1552;width:34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" strokecolor="windowText" strokeweight="1.5pt">
                  <v:stroke endarrow="block" joinstyle="miter"/>
                </v:shape>
                <v:shape id="直線矢印コネクタ 5" o:spid="_x0000_s1033" type="#_x0000_t32" style="position:absolute;left:-6;top:3578;width:34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" strokecolor="windowText" strokeweight="1.5pt">
                  <v:stroke dashstyle="3 1" endarrow="block" joinstyle="miter"/>
                </v:shape>
                <w10:wrap anchorx="margin"/>
              </v:group>
            </w:pict>
          </mc:Fallback>
        </mc:AlternateContent>
      </w:r>
    </w:p>
    <w:p w14:paraId="7AA7115E" w14:textId="5FD0F55C" w:rsidR="001325D5" w:rsidRPr="00F04172" w:rsidRDefault="001325D5" w:rsidP="006A09BC">
      <w:pPr>
        <w:rPr>
          <w:rFonts w:ascii="ＭＳ 明朝" w:eastAsia="ＭＳ 明朝" w:hAnsi="ＭＳ 明朝"/>
        </w:rPr>
      </w:pPr>
    </w:p>
    <w:p w14:paraId="48E78F74" w14:textId="7D214AF4" w:rsidR="00B946A1" w:rsidRPr="00F04172" w:rsidRDefault="00B946A1" w:rsidP="006A09BC">
      <w:pPr>
        <w:rPr>
          <w:rFonts w:ascii="ＭＳ 明朝" w:eastAsia="ＭＳ 明朝" w:hAnsi="ＭＳ 明朝"/>
        </w:rPr>
      </w:pPr>
    </w:p>
    <w:p w14:paraId="60B41A7E" w14:textId="417A34C0" w:rsidR="00C73CA4" w:rsidRPr="00F04172" w:rsidRDefault="00C73CA4" w:rsidP="006A09BC">
      <w:pPr>
        <w:rPr>
          <w:rFonts w:ascii="ＭＳ 明朝" w:eastAsia="ＭＳ 明朝" w:hAnsi="ＭＳ 明朝"/>
        </w:rPr>
      </w:pPr>
    </w:p>
    <w:p w14:paraId="026DE417" w14:textId="070602CE" w:rsidR="0022460C" w:rsidRDefault="00A1492D" w:rsidP="006B2B4B">
      <w:pPr>
        <w:ind w:firstLineChars="100" w:firstLine="210"/>
        <w:rPr>
          <w:rFonts w:asciiTheme="minorEastAsia" w:hAnsiTheme="minorEastAsia"/>
        </w:rPr>
      </w:pPr>
      <w:r w:rsidRPr="008B390F">
        <w:rPr>
          <w:rFonts w:asciiTheme="minorEastAsia" w:hAnsiTheme="minorEastAsia" w:hint="eastAsia"/>
        </w:rPr>
        <w:t>図</w:t>
      </w:r>
      <w:r w:rsidR="00CF63CD">
        <w:rPr>
          <w:rFonts w:asciiTheme="minorEastAsia" w:hAnsiTheme="minorEastAsia" w:hint="eastAsia"/>
        </w:rPr>
        <w:t>３</w:t>
      </w:r>
      <w:r w:rsidR="004D05EE" w:rsidRPr="008B390F">
        <w:rPr>
          <w:rFonts w:asciiTheme="minorEastAsia" w:hAnsiTheme="minorEastAsia" w:hint="eastAsia"/>
        </w:rPr>
        <w:t xml:space="preserve">　移動等円滑化経路</w:t>
      </w:r>
      <w:r w:rsidR="00602288" w:rsidRPr="008B390F">
        <w:rPr>
          <w:rFonts w:asciiTheme="minorEastAsia" w:hAnsiTheme="minorEastAsia" w:hint="eastAsia"/>
        </w:rPr>
        <w:t>及び一般客室経路</w:t>
      </w:r>
      <w:r w:rsidR="004D05EE" w:rsidRPr="008B390F">
        <w:rPr>
          <w:rFonts w:asciiTheme="minorEastAsia" w:hAnsiTheme="minorEastAsia" w:hint="eastAsia"/>
        </w:rPr>
        <w:t>の考え方</w:t>
      </w:r>
    </w:p>
    <w:p w14:paraId="73289D72" w14:textId="5154BFB2" w:rsidR="004416ED" w:rsidRPr="006B2B4B" w:rsidRDefault="004416ED" w:rsidP="004416ED">
      <w:pPr>
        <w:rPr>
          <w:rFonts w:asciiTheme="minorEastAsia" w:hAnsiTheme="minorEastAsia"/>
        </w:rPr>
      </w:pPr>
    </w:p>
    <w:p w14:paraId="30575A82" w14:textId="55B93BA8" w:rsidR="00BE709D" w:rsidRDefault="00BE709D" w:rsidP="004416ED">
      <w:pPr>
        <w:ind w:leftChars="300" w:left="630" w:firstLineChars="100" w:firstLine="210"/>
        <w:rPr>
          <w:rFonts w:asciiTheme="minorEastAsia" w:hAnsiTheme="minorEastAsia"/>
        </w:rPr>
      </w:pPr>
      <w:r>
        <w:rPr>
          <w:rFonts w:asciiTheme="minorEastAsia" w:hAnsiTheme="minorEastAsia" w:hint="eastAsia"/>
        </w:rPr>
        <w:t>第2項については、一般客室経路を構成する敷地内の通路が、地形の特殊性により階段又は段を設けない経路とすることが</w:t>
      </w:r>
      <w:r w:rsidR="00CB771D">
        <w:rPr>
          <w:rFonts w:asciiTheme="minorEastAsia" w:hAnsiTheme="minorEastAsia" w:hint="eastAsia"/>
        </w:rPr>
        <w:t>困難である場合は、</w:t>
      </w:r>
      <w:r w:rsidR="00347FCA">
        <w:rPr>
          <w:rFonts w:asciiTheme="minorEastAsia" w:hAnsiTheme="minorEastAsia" w:hint="eastAsia"/>
        </w:rPr>
        <w:t>「</w:t>
      </w:r>
      <w:r w:rsidR="00CB771D">
        <w:rPr>
          <w:rFonts w:asciiTheme="minorEastAsia" w:hAnsiTheme="minorEastAsia" w:hint="eastAsia"/>
        </w:rPr>
        <w:t>道等</w:t>
      </w:r>
      <w:r w:rsidR="00347FCA">
        <w:rPr>
          <w:rFonts w:asciiTheme="minorEastAsia" w:hAnsiTheme="minorEastAsia" w:hint="eastAsia"/>
        </w:rPr>
        <w:t>」</w:t>
      </w:r>
      <w:r w:rsidR="00CB771D">
        <w:rPr>
          <w:rFonts w:asciiTheme="minorEastAsia" w:hAnsiTheme="minorEastAsia" w:hint="eastAsia"/>
        </w:rPr>
        <w:t>からではなく、</w:t>
      </w:r>
      <w:r w:rsidR="00347FCA">
        <w:rPr>
          <w:rFonts w:asciiTheme="minorEastAsia" w:hAnsiTheme="minorEastAsia" w:hint="eastAsia"/>
        </w:rPr>
        <w:t>「</w:t>
      </w:r>
      <w:r w:rsidR="00CB771D">
        <w:rPr>
          <w:rFonts w:asciiTheme="minorEastAsia" w:hAnsiTheme="minorEastAsia" w:hint="eastAsia"/>
        </w:rPr>
        <w:t>当該ホテル又は旅館の車寄せ</w:t>
      </w:r>
      <w:r w:rsidR="00347FCA">
        <w:rPr>
          <w:rFonts w:asciiTheme="minorEastAsia" w:hAnsiTheme="minorEastAsia" w:hint="eastAsia"/>
        </w:rPr>
        <w:t>」</w:t>
      </w:r>
      <w:r w:rsidR="00CB771D">
        <w:rPr>
          <w:rFonts w:asciiTheme="minorEastAsia" w:hAnsiTheme="minorEastAsia" w:hint="eastAsia"/>
        </w:rPr>
        <w:t>からの経路について</w:t>
      </w:r>
      <w:r w:rsidR="00347FCA">
        <w:rPr>
          <w:rFonts w:asciiTheme="minorEastAsia" w:hAnsiTheme="minorEastAsia" w:hint="eastAsia"/>
        </w:rPr>
        <w:t>階段又は段を設けない</w:t>
      </w:r>
      <w:r w:rsidR="00CB771D">
        <w:rPr>
          <w:rFonts w:asciiTheme="minorEastAsia" w:hAnsiTheme="minorEastAsia" w:hint="eastAsia"/>
        </w:rPr>
        <w:t>ことを規定している。</w:t>
      </w:r>
    </w:p>
    <w:p w14:paraId="36F5BD67" w14:textId="77777777" w:rsidR="00DE6E99" w:rsidRPr="00347FCA" w:rsidRDefault="00DE6E99" w:rsidP="004416ED">
      <w:pPr>
        <w:ind w:leftChars="300" w:left="630" w:firstLineChars="100" w:firstLine="210"/>
        <w:rPr>
          <w:rFonts w:asciiTheme="minorEastAsia" w:hAnsiTheme="minorEastAsia"/>
        </w:rPr>
      </w:pPr>
    </w:p>
    <w:p w14:paraId="02603138" w14:textId="74500AD1" w:rsidR="00CB771D" w:rsidRDefault="00CB771D" w:rsidP="004416ED">
      <w:pPr>
        <w:ind w:leftChars="300" w:left="630" w:firstLineChars="100" w:firstLine="210"/>
        <w:rPr>
          <w:rFonts w:asciiTheme="minorEastAsia" w:hAnsiTheme="minorEastAsia"/>
        </w:rPr>
      </w:pPr>
      <w:r>
        <w:rPr>
          <w:rFonts w:asciiTheme="minorEastAsia" w:hAnsiTheme="minorEastAsia" w:hint="eastAsia"/>
        </w:rPr>
        <w:t>第3項については、一般客室経路のうち、令第18条第1項又は条例第24条第2項の規定により移動等円滑化経路の全部</w:t>
      </w:r>
      <w:r w:rsidR="00E07D82">
        <w:rPr>
          <w:rFonts w:asciiTheme="minorEastAsia" w:hAnsiTheme="minorEastAsia" w:hint="eastAsia"/>
        </w:rPr>
        <w:t>若しくは</w:t>
      </w:r>
      <w:r>
        <w:rPr>
          <w:rFonts w:asciiTheme="minorEastAsia" w:hAnsiTheme="minorEastAsia" w:hint="eastAsia"/>
        </w:rPr>
        <w:t>一部となるものは、当該部分については第1項、第2</w:t>
      </w:r>
      <w:r w:rsidR="007966C7">
        <w:rPr>
          <w:rFonts w:asciiTheme="minorEastAsia" w:hAnsiTheme="minorEastAsia" w:hint="eastAsia"/>
        </w:rPr>
        <w:t>項の規定は適用しない。これは一般客室経路と移動等円滑化経路が</w:t>
      </w:r>
      <w:r>
        <w:rPr>
          <w:rFonts w:asciiTheme="minorEastAsia" w:hAnsiTheme="minorEastAsia" w:hint="eastAsia"/>
        </w:rPr>
        <w:t>重複するのを避けるための規定である。</w:t>
      </w:r>
    </w:p>
    <w:p w14:paraId="199AC2FA" w14:textId="77777777" w:rsidR="00BE709D" w:rsidRPr="008B390F" w:rsidRDefault="00BE709D" w:rsidP="004416ED">
      <w:pPr>
        <w:ind w:leftChars="300" w:left="630" w:firstLineChars="100" w:firstLine="210"/>
        <w:rPr>
          <w:rFonts w:asciiTheme="minorEastAsia" w:hAnsiTheme="minorEastAsia"/>
        </w:rPr>
      </w:pPr>
    </w:p>
    <w:p w14:paraId="0A2F9B1D" w14:textId="10EBCE8B" w:rsidR="00DE6E99" w:rsidRDefault="004416ED" w:rsidP="00F23DC9">
      <w:pPr>
        <w:ind w:leftChars="300" w:left="630" w:firstLineChars="100" w:firstLine="210"/>
        <w:rPr>
          <w:rFonts w:asciiTheme="minorEastAsia" w:hAnsiTheme="minorEastAsia"/>
        </w:rPr>
      </w:pPr>
      <w:r w:rsidRPr="008B390F">
        <w:rPr>
          <w:rFonts w:asciiTheme="minorEastAsia" w:hAnsiTheme="minorEastAsia" w:hint="eastAsia"/>
        </w:rPr>
        <w:t>（１）において、既存遡及について示した</w:t>
      </w:r>
      <w:r w:rsidRPr="009C0417">
        <w:rPr>
          <w:rFonts w:asciiTheme="minorEastAsia" w:hAnsiTheme="minorEastAsia" w:hint="eastAsia"/>
          <w:color w:val="000000" w:themeColor="text1"/>
        </w:rPr>
        <w:t>が、増築部分</w:t>
      </w:r>
      <w:r w:rsidR="005232BF" w:rsidRPr="009C0417">
        <w:rPr>
          <w:rFonts w:asciiTheme="minorEastAsia" w:hAnsiTheme="minorEastAsia" w:hint="eastAsia"/>
          <w:color w:val="000000" w:themeColor="text1"/>
        </w:rPr>
        <w:t>の一般客室経路</w:t>
      </w:r>
      <w:r w:rsidRPr="009C0417">
        <w:rPr>
          <w:rFonts w:asciiTheme="minorEastAsia" w:hAnsiTheme="minorEastAsia" w:hint="eastAsia"/>
          <w:color w:val="000000" w:themeColor="text1"/>
        </w:rPr>
        <w:t>が既存</w:t>
      </w:r>
      <w:r w:rsidR="005232BF" w:rsidRPr="009C0417">
        <w:rPr>
          <w:rFonts w:asciiTheme="minorEastAsia" w:hAnsiTheme="minorEastAsia" w:hint="eastAsia"/>
          <w:color w:val="000000" w:themeColor="text1"/>
        </w:rPr>
        <w:t>部分</w:t>
      </w:r>
      <w:r w:rsidRPr="009C0417">
        <w:rPr>
          <w:rFonts w:asciiTheme="minorEastAsia" w:hAnsiTheme="minorEastAsia" w:hint="eastAsia"/>
          <w:color w:val="000000" w:themeColor="text1"/>
        </w:rPr>
        <w:t>を経由し</w:t>
      </w:r>
      <w:r w:rsidR="005232BF" w:rsidRPr="009C0417">
        <w:rPr>
          <w:rFonts w:asciiTheme="minorEastAsia" w:hAnsiTheme="minorEastAsia" w:hint="eastAsia"/>
          <w:color w:val="000000" w:themeColor="text1"/>
        </w:rPr>
        <w:t>て</w:t>
      </w:r>
      <w:r w:rsidRPr="009C0417">
        <w:rPr>
          <w:rFonts w:asciiTheme="minorEastAsia" w:hAnsiTheme="minorEastAsia" w:hint="eastAsia"/>
          <w:color w:val="000000" w:themeColor="text1"/>
        </w:rPr>
        <w:t>構成</w:t>
      </w:r>
      <w:r w:rsidR="005232BF" w:rsidRPr="009C0417">
        <w:rPr>
          <w:rFonts w:asciiTheme="minorEastAsia" w:hAnsiTheme="minorEastAsia" w:hint="eastAsia"/>
          <w:color w:val="000000" w:themeColor="text1"/>
        </w:rPr>
        <w:t>されている</w:t>
      </w:r>
      <w:r w:rsidRPr="009C0417">
        <w:rPr>
          <w:rFonts w:asciiTheme="minorEastAsia" w:hAnsiTheme="minorEastAsia" w:hint="eastAsia"/>
          <w:color w:val="000000" w:themeColor="text1"/>
        </w:rPr>
        <w:t>場合は、条例第</w:t>
      </w:r>
      <w:r w:rsidRPr="009C0417">
        <w:rPr>
          <w:rFonts w:asciiTheme="minorEastAsia" w:hAnsiTheme="minorEastAsia"/>
          <w:color w:val="000000" w:themeColor="text1"/>
        </w:rPr>
        <w:t>28条第二号及び第六号に基づき当該既存部分も段差の解消が必要となるので留意されたい</w:t>
      </w:r>
      <w:r w:rsidRPr="008B390F">
        <w:rPr>
          <w:rFonts w:asciiTheme="minorEastAsia" w:hAnsiTheme="minorEastAsia" w:hint="eastAsia"/>
        </w:rPr>
        <w:t>。</w:t>
      </w:r>
      <w:r w:rsidR="00DE6E99">
        <w:rPr>
          <w:rFonts w:asciiTheme="minorEastAsia" w:hAnsiTheme="minorEastAsia"/>
        </w:rPr>
        <w:br w:type="page"/>
      </w:r>
    </w:p>
    <w:p w14:paraId="21B8ACD5" w14:textId="3280F5D4" w:rsidR="006A09BC" w:rsidRPr="008B390F" w:rsidRDefault="00A94234" w:rsidP="008C7BC4">
      <w:pPr>
        <w:ind w:firstLineChars="100" w:firstLine="210"/>
        <w:rPr>
          <w:rFonts w:ascii="游ゴシック" w:eastAsia="游ゴシック" w:hAnsi="游ゴシック"/>
          <w:b/>
        </w:rPr>
      </w:pPr>
      <w:r w:rsidRPr="008B390F">
        <w:rPr>
          <w:rFonts w:ascii="游ゴシック" w:eastAsia="游ゴシック" w:hAnsi="游ゴシック" w:hint="eastAsia"/>
          <w:b/>
        </w:rPr>
        <w:lastRenderedPageBreak/>
        <w:t>（３）</w:t>
      </w:r>
      <w:r w:rsidR="00070598" w:rsidRPr="008B390F">
        <w:rPr>
          <w:rFonts w:ascii="游ゴシック" w:eastAsia="游ゴシック" w:hAnsi="游ゴシック" w:hint="eastAsia"/>
          <w:b/>
        </w:rPr>
        <w:t>一般客室の基準（条例第</w:t>
      </w:r>
      <w:r w:rsidR="00E25FD1" w:rsidRPr="008B390F">
        <w:rPr>
          <w:rFonts w:ascii="游ゴシック" w:eastAsia="游ゴシック" w:hAnsi="游ゴシック" w:hint="eastAsia"/>
          <w:b/>
        </w:rPr>
        <w:t>21</w:t>
      </w:r>
      <w:r w:rsidR="006F59A6" w:rsidRPr="008B390F">
        <w:rPr>
          <w:rFonts w:ascii="游ゴシック" w:eastAsia="游ゴシック" w:hAnsi="游ゴシック" w:hint="eastAsia"/>
          <w:b/>
        </w:rPr>
        <w:t>条</w:t>
      </w:r>
      <w:r w:rsidR="006A09BC" w:rsidRPr="008B390F">
        <w:rPr>
          <w:rFonts w:ascii="游ゴシック" w:eastAsia="游ゴシック" w:hAnsi="游ゴシック" w:hint="eastAsia"/>
          <w:b/>
        </w:rPr>
        <w:t>）</w:t>
      </w:r>
    </w:p>
    <w:p w14:paraId="43E59269" w14:textId="03686257" w:rsidR="003E1CF0" w:rsidRPr="009C0417" w:rsidRDefault="006A09BC" w:rsidP="003E1CF0">
      <w:pPr>
        <w:ind w:leftChars="300" w:left="630" w:firstLineChars="100" w:firstLine="210"/>
        <w:rPr>
          <w:rFonts w:ascii="游明朝" w:eastAsia="游明朝" w:hAnsi="游明朝"/>
          <w:color w:val="000000" w:themeColor="text1"/>
        </w:rPr>
      </w:pPr>
      <w:r w:rsidRPr="009C0417">
        <w:rPr>
          <w:rFonts w:ascii="游明朝" w:eastAsia="游明朝" w:hAnsi="游明朝" w:hint="eastAsia"/>
          <w:color w:val="000000" w:themeColor="text1"/>
        </w:rPr>
        <w:t>一般客室の基準の適用については、</w:t>
      </w:r>
      <w:r w:rsidR="009354CB" w:rsidRPr="009C0417">
        <w:rPr>
          <w:rFonts w:ascii="游明朝" w:eastAsia="游明朝" w:hAnsi="游明朝" w:hint="eastAsia"/>
          <w:color w:val="000000" w:themeColor="text1"/>
        </w:rPr>
        <w:t>図</w:t>
      </w:r>
      <w:r w:rsidR="009A110C" w:rsidRPr="009C0417">
        <w:rPr>
          <w:rFonts w:ascii="游明朝" w:eastAsia="游明朝" w:hAnsi="游明朝" w:hint="eastAsia"/>
          <w:color w:val="000000" w:themeColor="text1"/>
        </w:rPr>
        <w:t>４</w:t>
      </w:r>
      <w:r w:rsidR="009354CB" w:rsidRPr="009C0417">
        <w:rPr>
          <w:rFonts w:ascii="游明朝" w:eastAsia="游明朝" w:hAnsi="游明朝" w:hint="eastAsia"/>
          <w:color w:val="000000" w:themeColor="text1"/>
        </w:rPr>
        <w:t>のように</w:t>
      </w:r>
      <w:r w:rsidR="0009023C" w:rsidRPr="009C0417">
        <w:rPr>
          <w:rFonts w:ascii="游明朝" w:eastAsia="游明朝" w:hAnsi="游明朝" w:hint="eastAsia"/>
          <w:color w:val="000000" w:themeColor="text1"/>
        </w:rPr>
        <w:t>同一客室内に複数</w:t>
      </w:r>
      <w:r w:rsidR="005232BF" w:rsidRPr="009C0417">
        <w:rPr>
          <w:rFonts w:ascii="游明朝" w:eastAsia="游明朝" w:hAnsi="游明朝" w:hint="eastAsia"/>
          <w:color w:val="000000" w:themeColor="text1"/>
        </w:rPr>
        <w:t>の</w:t>
      </w:r>
      <w:r w:rsidR="0009023C" w:rsidRPr="009C0417">
        <w:rPr>
          <w:rFonts w:ascii="游明朝" w:eastAsia="游明朝" w:hAnsi="游明朝" w:hint="eastAsia"/>
          <w:color w:val="000000" w:themeColor="text1"/>
        </w:rPr>
        <w:t>階</w:t>
      </w:r>
      <w:r w:rsidR="005232BF" w:rsidRPr="009C0417">
        <w:rPr>
          <w:rFonts w:ascii="游明朝" w:eastAsia="游明朝" w:hAnsi="游明朝" w:hint="eastAsia"/>
          <w:color w:val="000000" w:themeColor="text1"/>
        </w:rPr>
        <w:t>が</w:t>
      </w:r>
      <w:r w:rsidR="0009023C" w:rsidRPr="009C0417">
        <w:rPr>
          <w:rFonts w:ascii="游明朝" w:eastAsia="游明朝" w:hAnsi="游明朝" w:hint="eastAsia"/>
          <w:color w:val="000000" w:themeColor="text1"/>
        </w:rPr>
        <w:t>ある</w:t>
      </w:r>
      <w:r w:rsidR="005232BF" w:rsidRPr="009C0417">
        <w:rPr>
          <w:rFonts w:ascii="游明朝" w:eastAsia="游明朝" w:hAnsi="游明朝" w:hint="eastAsia"/>
          <w:color w:val="000000" w:themeColor="text1"/>
        </w:rPr>
        <w:t>客室（以下「</w:t>
      </w:r>
      <w:r w:rsidR="00CF3872" w:rsidRPr="009C0417">
        <w:rPr>
          <w:rFonts w:ascii="游明朝" w:eastAsia="游明朝" w:hAnsi="游明朝" w:hint="eastAsia"/>
          <w:color w:val="000000" w:themeColor="text1"/>
        </w:rPr>
        <w:t>メゾネット</w:t>
      </w:r>
      <w:r w:rsidR="0009023C" w:rsidRPr="009C0417">
        <w:rPr>
          <w:rFonts w:ascii="游明朝" w:eastAsia="游明朝" w:hAnsi="游明朝" w:hint="eastAsia"/>
          <w:color w:val="000000" w:themeColor="text1"/>
        </w:rPr>
        <w:t>タイプの客室</w:t>
      </w:r>
      <w:r w:rsidR="005232BF" w:rsidRPr="009C0417">
        <w:rPr>
          <w:rFonts w:ascii="游明朝" w:eastAsia="游明朝" w:hAnsi="游明朝" w:hint="eastAsia"/>
          <w:color w:val="000000" w:themeColor="text1"/>
        </w:rPr>
        <w:t>」という。）</w:t>
      </w:r>
      <w:r w:rsidR="0009023C" w:rsidRPr="009C0417">
        <w:rPr>
          <w:rFonts w:ascii="游明朝" w:eastAsia="游明朝" w:hAnsi="游明朝" w:hint="eastAsia"/>
          <w:color w:val="000000" w:themeColor="text1"/>
        </w:rPr>
        <w:t>の場合は、</w:t>
      </w:r>
      <w:r w:rsidR="00CF3872" w:rsidRPr="009C0417">
        <w:rPr>
          <w:rFonts w:ascii="游明朝" w:eastAsia="游明朝" w:hAnsi="游明朝" w:hint="eastAsia"/>
          <w:color w:val="000000" w:themeColor="text1"/>
        </w:rPr>
        <w:t>出入口のある階の部分</w:t>
      </w:r>
      <w:r w:rsidR="0009023C" w:rsidRPr="009C0417">
        <w:rPr>
          <w:rFonts w:ascii="游明朝" w:eastAsia="游明朝" w:hAnsi="游明朝" w:hint="eastAsia"/>
          <w:color w:val="000000" w:themeColor="text1"/>
        </w:rPr>
        <w:t>に限るものとする。</w:t>
      </w:r>
    </w:p>
    <w:p w14:paraId="7F3D2D99" w14:textId="77777777" w:rsidR="009A110C" w:rsidRPr="00F04172" w:rsidRDefault="009A110C" w:rsidP="009A110C">
      <w:pPr>
        <w:ind w:left="210" w:hangingChars="100" w:hanging="210"/>
        <w:rPr>
          <w:rFonts w:ascii="ＭＳ 明朝" w:eastAsia="ＭＳ 明朝" w:hAnsi="ＭＳ 明朝"/>
        </w:rPr>
      </w:pPr>
      <w:r w:rsidRPr="00933B53">
        <w:rPr>
          <w:rFonts w:ascii="ＭＳ 明朝" w:eastAsia="ＭＳ 明朝" w:hAnsi="ＭＳ 明朝" w:hint="eastAsia"/>
          <w:noProof/>
          <w:highlight w:val="yellow"/>
        </w:rPr>
        <mc:AlternateContent>
          <mc:Choice Requires="wpg">
            <w:drawing>
              <wp:anchor distT="0" distB="0" distL="114300" distR="114300" simplePos="0" relativeHeight="251760640" behindDoc="0" locked="0" layoutInCell="1" allowOverlap="1" wp14:anchorId="13E32356" wp14:editId="0BCF56B6">
                <wp:simplePos x="0" y="0"/>
                <wp:positionH relativeFrom="column">
                  <wp:posOffset>867935</wp:posOffset>
                </wp:positionH>
                <wp:positionV relativeFrom="paragraph">
                  <wp:posOffset>61429</wp:posOffset>
                </wp:positionV>
                <wp:extent cx="4550734" cy="1132205"/>
                <wp:effectExtent l="0" t="0" r="0" b="0"/>
                <wp:wrapNone/>
                <wp:docPr id="200" name="グループ化 200"/>
                <wp:cNvGraphicFramePr/>
                <a:graphic xmlns:a="http://schemas.openxmlformats.org/drawingml/2006/main">
                  <a:graphicData uri="http://schemas.microsoft.com/office/word/2010/wordprocessingGroup">
                    <wpg:wgp>
                      <wpg:cNvGrpSpPr/>
                      <wpg:grpSpPr>
                        <a:xfrm>
                          <a:off x="0" y="0"/>
                          <a:ext cx="4550734" cy="1132205"/>
                          <a:chOff x="0" y="0"/>
                          <a:chExt cx="4550734" cy="1132205"/>
                        </a:xfrm>
                      </wpg:grpSpPr>
                      <pic:pic xmlns:pic="http://schemas.openxmlformats.org/drawingml/2006/picture">
                        <pic:nvPicPr>
                          <pic:cNvPr id="201" name="図 20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90825" cy="1132205"/>
                          </a:xfrm>
                          <a:prstGeom prst="rect">
                            <a:avLst/>
                          </a:prstGeom>
                        </pic:spPr>
                      </pic:pic>
                      <wps:wsp>
                        <wps:cNvPr id="202" name="テキスト ボックス 2"/>
                        <wps:cNvSpPr txBox="1">
                          <a:spLocks noChangeArrowheads="1"/>
                        </wps:cNvSpPr>
                        <wps:spPr bwMode="auto">
                          <a:xfrm>
                            <a:off x="142875" y="704850"/>
                            <a:ext cx="561975" cy="328930"/>
                          </a:xfrm>
                          <a:prstGeom prst="rect">
                            <a:avLst/>
                          </a:prstGeom>
                          <a:noFill/>
                          <a:ln w="9525">
                            <a:noFill/>
                            <a:miter lim="800000"/>
                            <a:headEnd/>
                            <a:tailEnd/>
                          </a:ln>
                        </wps:spPr>
                        <wps:txbx>
                          <w:txbxContent>
                            <w:p w14:paraId="35290D52" w14:textId="77777777" w:rsidR="004B0DF7" w:rsidRPr="00F13001" w:rsidRDefault="004B0DF7" w:rsidP="009A110C">
                              <w:pPr>
                                <w:rPr>
                                  <w:sz w:val="14"/>
                                  <w:szCs w:val="18"/>
                                </w:rPr>
                              </w:pPr>
                              <w:r w:rsidRPr="00F13001">
                                <w:rPr>
                                  <w:rFonts w:hint="eastAsia"/>
                                  <w:sz w:val="18"/>
                                </w:rPr>
                                <w:t>廊下</w:t>
                              </w:r>
                            </w:p>
                          </w:txbxContent>
                        </wps:txbx>
                        <wps:bodyPr rot="0" vert="horz" wrap="square" lIns="91440" tIns="45720" rIns="91440" bIns="45720" anchor="t" anchorCtr="0">
                          <a:spAutoFit/>
                        </wps:bodyPr>
                      </wps:wsp>
                      <wps:wsp>
                        <wps:cNvPr id="203" name="テキスト ボックス 2"/>
                        <wps:cNvSpPr txBox="1">
                          <a:spLocks noChangeArrowheads="1"/>
                        </wps:cNvSpPr>
                        <wps:spPr bwMode="auto">
                          <a:xfrm>
                            <a:off x="1036816" y="260240"/>
                            <a:ext cx="1304925" cy="276225"/>
                          </a:xfrm>
                          <a:prstGeom prst="rect">
                            <a:avLst/>
                          </a:prstGeom>
                          <a:noFill/>
                          <a:ln w="9525">
                            <a:noFill/>
                            <a:miter lim="800000"/>
                            <a:headEnd/>
                            <a:tailEnd/>
                          </a:ln>
                        </wps:spPr>
                        <wps:txbx>
                          <w:txbxContent>
                            <w:p w14:paraId="6E807052" w14:textId="77777777" w:rsidR="004B0DF7" w:rsidRPr="00F13001" w:rsidRDefault="004B0DF7" w:rsidP="009A110C">
                              <w:pPr>
                                <w:rPr>
                                  <w:sz w:val="18"/>
                                  <w:szCs w:val="18"/>
                                </w:rPr>
                              </w:pPr>
                              <w:r w:rsidRPr="00F13001">
                                <w:rPr>
                                  <w:rFonts w:hint="eastAsia"/>
                                  <w:sz w:val="18"/>
                                  <w:szCs w:val="18"/>
                                </w:rPr>
                                <w:t>メゾネット</w:t>
                              </w:r>
                              <w:r w:rsidRPr="00F13001">
                                <w:rPr>
                                  <w:sz w:val="18"/>
                                  <w:szCs w:val="18"/>
                                </w:rPr>
                                <w:t>の</w:t>
                              </w:r>
                              <w:r w:rsidRPr="00F13001">
                                <w:rPr>
                                  <w:rFonts w:hint="eastAsia"/>
                                  <w:sz w:val="18"/>
                                  <w:szCs w:val="18"/>
                                </w:rPr>
                                <w:t>上階</w:t>
                              </w:r>
                            </w:p>
                          </w:txbxContent>
                        </wps:txbx>
                        <wps:bodyPr rot="0" vert="horz" wrap="square" lIns="91440" tIns="45720" rIns="91440" bIns="45720" anchor="t" anchorCtr="0">
                          <a:noAutofit/>
                        </wps:bodyPr>
                      </wps:wsp>
                      <wps:wsp>
                        <wps:cNvPr id="204" name="テキスト ボックス 2"/>
                        <wps:cNvSpPr txBox="1">
                          <a:spLocks noChangeArrowheads="1"/>
                        </wps:cNvSpPr>
                        <wps:spPr bwMode="auto">
                          <a:xfrm>
                            <a:off x="1082786" y="704850"/>
                            <a:ext cx="1304925" cy="276225"/>
                          </a:xfrm>
                          <a:prstGeom prst="rect">
                            <a:avLst/>
                          </a:prstGeom>
                          <a:noFill/>
                          <a:ln w="9525">
                            <a:noFill/>
                            <a:miter lim="800000"/>
                            <a:headEnd/>
                            <a:tailEnd/>
                          </a:ln>
                        </wps:spPr>
                        <wps:txbx>
                          <w:txbxContent>
                            <w:p w14:paraId="56D7EF84" w14:textId="14EA4BC4" w:rsidR="004B0DF7" w:rsidRPr="00F13001" w:rsidRDefault="004B0DF7" w:rsidP="009A110C">
                              <w:pPr>
                                <w:rPr>
                                  <w:sz w:val="18"/>
                                  <w:szCs w:val="18"/>
                                </w:rPr>
                              </w:pPr>
                              <w:r w:rsidRPr="00F13001">
                                <w:rPr>
                                  <w:rFonts w:hint="eastAsia"/>
                                  <w:sz w:val="18"/>
                                  <w:szCs w:val="18"/>
                                </w:rPr>
                                <w:t>出入口</w:t>
                              </w:r>
                              <w:r>
                                <w:rPr>
                                  <w:rFonts w:hint="eastAsia"/>
                                  <w:sz w:val="18"/>
                                  <w:szCs w:val="18"/>
                                </w:rPr>
                                <w:t>の</w:t>
                              </w:r>
                              <w:r w:rsidRPr="00F13001">
                                <w:rPr>
                                  <w:rFonts w:hint="eastAsia"/>
                                  <w:sz w:val="18"/>
                                  <w:szCs w:val="18"/>
                                </w:rPr>
                                <w:t>ある階</w:t>
                              </w:r>
                            </w:p>
                          </w:txbxContent>
                        </wps:txbx>
                        <wps:bodyPr rot="0" vert="horz" wrap="square" lIns="91440" tIns="45720" rIns="91440" bIns="45720" anchor="t" anchorCtr="0">
                          <a:noAutofit/>
                        </wps:bodyPr>
                      </wps:wsp>
                      <wps:wsp>
                        <wps:cNvPr id="205" name="テキスト ボックス 2"/>
                        <wps:cNvSpPr txBox="1">
                          <a:spLocks noChangeArrowheads="1"/>
                        </wps:cNvSpPr>
                        <wps:spPr bwMode="auto">
                          <a:xfrm>
                            <a:off x="2685835" y="200025"/>
                            <a:ext cx="1864899" cy="276225"/>
                          </a:xfrm>
                          <a:prstGeom prst="rect">
                            <a:avLst/>
                          </a:prstGeom>
                          <a:noFill/>
                          <a:ln w="9525">
                            <a:noFill/>
                            <a:miter lim="800000"/>
                            <a:headEnd/>
                            <a:tailEnd/>
                          </a:ln>
                        </wps:spPr>
                        <wps:txbx>
                          <w:txbxContent>
                            <w:p w14:paraId="3E41CF5F" w14:textId="77777777" w:rsidR="004B0DF7" w:rsidRPr="00F13001" w:rsidRDefault="004B0DF7" w:rsidP="009A110C">
                              <w:pPr>
                                <w:rPr>
                                  <w:sz w:val="18"/>
                                </w:rPr>
                              </w:pPr>
                              <w:r>
                                <w:rPr>
                                  <w:rFonts w:hint="eastAsia"/>
                                </w:rPr>
                                <w:t>：</w:t>
                              </w:r>
                              <w:r w:rsidRPr="00F13001">
                                <w:rPr>
                                  <w:rFonts w:hint="eastAsia"/>
                                  <w:sz w:val="18"/>
                                </w:rPr>
                                <w:t>本基準の対象外</w:t>
                              </w:r>
                            </w:p>
                          </w:txbxContent>
                        </wps:txbx>
                        <wps:bodyPr rot="0" vert="horz" wrap="square" lIns="91440" tIns="45720" rIns="91440" bIns="45720" anchor="t" anchorCtr="0">
                          <a:noAutofit/>
                        </wps:bodyPr>
                      </wps:wsp>
                      <wps:wsp>
                        <wps:cNvPr id="206" name="テキスト ボックス 2"/>
                        <wps:cNvSpPr txBox="1">
                          <a:spLocks noChangeArrowheads="1"/>
                        </wps:cNvSpPr>
                        <wps:spPr bwMode="auto">
                          <a:xfrm>
                            <a:off x="2686050" y="590550"/>
                            <a:ext cx="1609725" cy="276225"/>
                          </a:xfrm>
                          <a:prstGeom prst="rect">
                            <a:avLst/>
                          </a:prstGeom>
                          <a:noFill/>
                          <a:ln w="9525">
                            <a:noFill/>
                            <a:miter lim="800000"/>
                            <a:headEnd/>
                            <a:tailEnd/>
                          </a:ln>
                        </wps:spPr>
                        <wps:txbx>
                          <w:txbxContent>
                            <w:p w14:paraId="5E585A09" w14:textId="77777777" w:rsidR="004B0DF7" w:rsidRPr="00F13001" w:rsidRDefault="004B0DF7" w:rsidP="009A110C">
                              <w:pPr>
                                <w:rPr>
                                  <w:sz w:val="18"/>
                                </w:rPr>
                              </w:pPr>
                              <w:r>
                                <w:rPr>
                                  <w:rFonts w:hint="eastAsia"/>
                                </w:rPr>
                                <w:t>：</w:t>
                              </w:r>
                              <w:r w:rsidRPr="00F13001">
                                <w:rPr>
                                  <w:rFonts w:hint="eastAsia"/>
                                  <w:sz w:val="18"/>
                                </w:rPr>
                                <w:t>本基準の対象</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3E32356" id="グループ化 200" o:spid="_x0000_s1034" style="position:absolute;left:0;text-align:left;margin-left:68.35pt;margin-top:4.85pt;width:358.35pt;height:89.15pt;z-index:251760640;mso-width-relative:margin" coordsize="45507,11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1" o:spid="_x0000_s1035" type="#_x0000_t75" style="position:absolute;width:27908;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">
                  <v:imagedata r:id="rId18" o:title=""/>
                  <v:path arrowok="t"/>
                </v:shape>
                <v:shape id="_x0000_s1036" type="#_x0000_t202" style="position:absolute;left:1428;top:7048;width:562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35290D52" w14:textId="77777777" w:rsidR="004B0DF7" w:rsidRPr="00F13001" w:rsidRDefault="004B0DF7" w:rsidP="009A110C">
                        <w:pPr>
                          <w:rPr>
                            <w:sz w:val="14"/>
                            <w:szCs w:val="18"/>
                          </w:rPr>
                        </w:pPr>
                        <w:r w:rsidRPr="00F13001">
                          <w:rPr>
                            <w:rFonts w:hint="eastAsia"/>
                            <w:sz w:val="18"/>
                          </w:rPr>
                          <w:t>廊下</w:t>
                        </w:r>
                      </w:p>
                    </w:txbxContent>
                  </v:textbox>
                </v:shape>
                <v:shape id="_x0000_s1037" type="#_x0000_t202" style="position:absolute;left:10368;top:2602;width:130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6E807052" w14:textId="77777777" w:rsidR="004B0DF7" w:rsidRPr="00F13001" w:rsidRDefault="004B0DF7" w:rsidP="009A110C">
                        <w:pPr>
                          <w:rPr>
                            <w:sz w:val="18"/>
                            <w:szCs w:val="18"/>
                          </w:rPr>
                        </w:pPr>
                        <w:r w:rsidRPr="00F13001">
                          <w:rPr>
                            <w:rFonts w:hint="eastAsia"/>
                            <w:sz w:val="18"/>
                            <w:szCs w:val="18"/>
                          </w:rPr>
                          <w:t>メゾネット</w:t>
                        </w:r>
                        <w:r w:rsidRPr="00F13001">
                          <w:rPr>
                            <w:sz w:val="18"/>
                            <w:szCs w:val="18"/>
                          </w:rPr>
                          <w:t>の</w:t>
                        </w:r>
                        <w:r w:rsidRPr="00F13001">
                          <w:rPr>
                            <w:rFonts w:hint="eastAsia"/>
                            <w:sz w:val="18"/>
                            <w:szCs w:val="18"/>
                          </w:rPr>
                          <w:t>上階</w:t>
                        </w:r>
                      </w:p>
                    </w:txbxContent>
                  </v:textbox>
                </v:shape>
                <v:shape id="_x0000_s1038" type="#_x0000_t202" style="position:absolute;left:10827;top:7048;width:1305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56D7EF84" w14:textId="14EA4BC4" w:rsidR="004B0DF7" w:rsidRPr="00F13001" w:rsidRDefault="004B0DF7" w:rsidP="009A110C">
                        <w:pPr>
                          <w:rPr>
                            <w:sz w:val="18"/>
                            <w:szCs w:val="18"/>
                          </w:rPr>
                        </w:pPr>
                        <w:r w:rsidRPr="00F13001">
                          <w:rPr>
                            <w:rFonts w:hint="eastAsia"/>
                            <w:sz w:val="18"/>
                            <w:szCs w:val="18"/>
                          </w:rPr>
                          <w:t>出入口</w:t>
                        </w:r>
                        <w:r>
                          <w:rPr>
                            <w:rFonts w:hint="eastAsia"/>
                            <w:sz w:val="18"/>
                            <w:szCs w:val="18"/>
                          </w:rPr>
                          <w:t>の</w:t>
                        </w:r>
                        <w:r w:rsidRPr="00F13001">
                          <w:rPr>
                            <w:rFonts w:hint="eastAsia"/>
                            <w:sz w:val="18"/>
                            <w:szCs w:val="18"/>
                          </w:rPr>
                          <w:t>ある階</w:t>
                        </w:r>
                      </w:p>
                    </w:txbxContent>
                  </v:textbox>
                </v:shape>
                <v:shape id="_x0000_s1039" type="#_x0000_t202" style="position:absolute;left:26858;top:2000;width:186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3E41CF5F" w14:textId="77777777" w:rsidR="004B0DF7" w:rsidRPr="00F13001" w:rsidRDefault="004B0DF7" w:rsidP="009A110C">
                        <w:pPr>
                          <w:rPr>
                            <w:sz w:val="18"/>
                          </w:rPr>
                        </w:pPr>
                        <w:r>
                          <w:rPr>
                            <w:rFonts w:hint="eastAsia"/>
                          </w:rPr>
                          <w:t>：</w:t>
                        </w:r>
                        <w:r w:rsidRPr="00F13001">
                          <w:rPr>
                            <w:rFonts w:hint="eastAsia"/>
                            <w:sz w:val="18"/>
                          </w:rPr>
                          <w:t>本基準の対象外</w:t>
                        </w:r>
                      </w:p>
                    </w:txbxContent>
                  </v:textbox>
                </v:shape>
                <v:shape id="_x0000_s1040" type="#_x0000_t202" style="position:absolute;left:26860;top:5905;width:16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5E585A09" w14:textId="77777777" w:rsidR="004B0DF7" w:rsidRPr="00F13001" w:rsidRDefault="004B0DF7" w:rsidP="009A110C">
                        <w:pPr>
                          <w:rPr>
                            <w:sz w:val="18"/>
                          </w:rPr>
                        </w:pPr>
                        <w:r>
                          <w:rPr>
                            <w:rFonts w:hint="eastAsia"/>
                          </w:rPr>
                          <w:t>：</w:t>
                        </w:r>
                        <w:r w:rsidRPr="00F13001">
                          <w:rPr>
                            <w:rFonts w:hint="eastAsia"/>
                            <w:sz w:val="18"/>
                          </w:rPr>
                          <w:t>本基準の対象</w:t>
                        </w:r>
                      </w:p>
                    </w:txbxContent>
                  </v:textbox>
                </v:shape>
              </v:group>
            </w:pict>
          </mc:Fallback>
        </mc:AlternateContent>
      </w:r>
    </w:p>
    <w:p w14:paraId="690B45E2" w14:textId="77777777" w:rsidR="009A110C" w:rsidRPr="00F04172" w:rsidRDefault="009A110C" w:rsidP="009A110C">
      <w:pPr>
        <w:ind w:left="210" w:hangingChars="100" w:hanging="210"/>
        <w:rPr>
          <w:rFonts w:ascii="ＭＳ 明朝" w:eastAsia="ＭＳ 明朝" w:hAnsi="ＭＳ 明朝"/>
        </w:rPr>
      </w:pPr>
    </w:p>
    <w:p w14:paraId="7084E051" w14:textId="77777777" w:rsidR="009A110C" w:rsidRPr="00F04172" w:rsidRDefault="009A110C" w:rsidP="009A110C">
      <w:pPr>
        <w:ind w:left="210" w:hangingChars="100" w:hanging="210"/>
        <w:rPr>
          <w:rFonts w:ascii="ＭＳ 明朝" w:eastAsia="ＭＳ 明朝" w:hAnsi="ＭＳ 明朝"/>
        </w:rPr>
      </w:pPr>
    </w:p>
    <w:p w14:paraId="349E6EE0" w14:textId="77777777" w:rsidR="009A110C" w:rsidRPr="00F04172" w:rsidRDefault="009A110C" w:rsidP="009A110C">
      <w:pPr>
        <w:ind w:left="210" w:hangingChars="100" w:hanging="210"/>
        <w:rPr>
          <w:rFonts w:ascii="ＭＳ 明朝" w:eastAsia="ＭＳ 明朝" w:hAnsi="ＭＳ 明朝"/>
        </w:rPr>
      </w:pPr>
    </w:p>
    <w:p w14:paraId="3D104D22" w14:textId="77777777" w:rsidR="009A110C" w:rsidRPr="00F04172" w:rsidRDefault="009A110C" w:rsidP="009A110C">
      <w:pPr>
        <w:ind w:left="210" w:hangingChars="100" w:hanging="210"/>
        <w:rPr>
          <w:rFonts w:ascii="ＭＳ 明朝" w:eastAsia="ＭＳ 明朝" w:hAnsi="ＭＳ 明朝"/>
        </w:rPr>
      </w:pPr>
    </w:p>
    <w:p w14:paraId="356BEF50" w14:textId="77777777" w:rsidR="009A110C" w:rsidRPr="00F04172" w:rsidRDefault="009A110C" w:rsidP="009A110C">
      <w:pPr>
        <w:ind w:left="210" w:hangingChars="100" w:hanging="210"/>
        <w:rPr>
          <w:rFonts w:ascii="ＭＳ 明朝" w:eastAsia="ＭＳ 明朝" w:hAnsi="ＭＳ 明朝"/>
        </w:rPr>
      </w:pPr>
    </w:p>
    <w:p w14:paraId="08C8A15D" w14:textId="77777777" w:rsidR="009A110C" w:rsidRPr="008B390F" w:rsidRDefault="009A110C" w:rsidP="009A110C">
      <w:pPr>
        <w:ind w:firstLineChars="500" w:firstLine="1050"/>
        <w:rPr>
          <w:rFonts w:ascii="游明朝" w:eastAsia="游明朝" w:hAnsi="游明朝"/>
        </w:rPr>
      </w:pPr>
      <w:r w:rsidRPr="008B390F">
        <w:rPr>
          <w:rFonts w:ascii="游明朝" w:eastAsia="游明朝" w:hAnsi="游明朝" w:hint="eastAsia"/>
        </w:rPr>
        <w:t>図</w:t>
      </w:r>
      <w:r>
        <w:rPr>
          <w:rFonts w:ascii="游明朝" w:eastAsia="游明朝" w:hAnsi="游明朝" w:hint="eastAsia"/>
        </w:rPr>
        <w:t>４</w:t>
      </w:r>
      <w:r w:rsidRPr="008B390F">
        <w:rPr>
          <w:rFonts w:ascii="游明朝" w:eastAsia="游明朝" w:hAnsi="游明朝" w:hint="eastAsia"/>
        </w:rPr>
        <w:t xml:space="preserve">　メゾネットタイプの客室の例</w:t>
      </w:r>
    </w:p>
    <w:p w14:paraId="5CAC8CB0" w14:textId="02ED308C" w:rsidR="003D0304" w:rsidRPr="003D0304" w:rsidRDefault="003D0304" w:rsidP="003E1CF0">
      <w:pPr>
        <w:ind w:leftChars="300" w:left="630" w:firstLineChars="100" w:firstLine="210"/>
        <w:rPr>
          <w:rFonts w:ascii="ＭＳ 明朝" w:eastAsia="ＭＳ 明朝" w:hAnsi="ＭＳ 明朝"/>
        </w:rPr>
      </w:pPr>
    </w:p>
    <w:p w14:paraId="4E8A277A" w14:textId="56914AF1" w:rsidR="00E42E7C" w:rsidRPr="008B390F" w:rsidRDefault="009729F0">
      <w:pPr>
        <w:ind w:leftChars="300" w:left="630" w:firstLineChars="100" w:firstLine="210"/>
        <w:rPr>
          <w:rFonts w:ascii="游明朝" w:eastAsia="游明朝" w:hAnsi="游明朝"/>
          <w:highlight w:val="yellow"/>
        </w:rPr>
      </w:pPr>
      <w:r w:rsidRPr="009C0417">
        <w:rPr>
          <w:rFonts w:ascii="游明朝" w:eastAsia="游明朝" w:hAnsi="游明朝" w:hint="eastAsia"/>
          <w:color w:val="000000" w:themeColor="text1"/>
        </w:rPr>
        <w:t>条例第</w:t>
      </w:r>
      <w:r w:rsidRPr="009C0417">
        <w:rPr>
          <w:rFonts w:ascii="游明朝" w:eastAsia="游明朝" w:hAnsi="游明朝"/>
          <w:color w:val="000000" w:themeColor="text1"/>
        </w:rPr>
        <w:t>21条第1項</w:t>
      </w:r>
      <w:r w:rsidR="00F03FEE">
        <w:rPr>
          <w:rFonts w:ascii="游明朝" w:eastAsia="游明朝" w:hAnsi="游明朝" w:hint="eastAsia"/>
        </w:rPr>
        <w:t>ただし書きの「当該一般客室内の和風の設備を有する部分で知事が定める部分（以下「</w:t>
      </w:r>
      <w:r w:rsidR="006A09BC" w:rsidRPr="008B390F">
        <w:rPr>
          <w:rFonts w:ascii="游明朝" w:eastAsia="游明朝" w:hAnsi="游明朝" w:hint="eastAsia"/>
        </w:rPr>
        <w:t>和室部分</w:t>
      </w:r>
      <w:r w:rsidR="00F03FEE">
        <w:rPr>
          <w:rFonts w:ascii="游明朝" w:eastAsia="游明朝" w:hAnsi="游明朝" w:hint="eastAsia"/>
        </w:rPr>
        <w:t>」という。）」</w:t>
      </w:r>
      <w:r w:rsidR="00837547">
        <w:rPr>
          <w:rFonts w:ascii="游明朝" w:eastAsia="游明朝" w:hAnsi="游明朝" w:hint="eastAsia"/>
        </w:rPr>
        <w:t>と</w:t>
      </w:r>
      <w:r w:rsidR="006A09BC" w:rsidRPr="008B390F">
        <w:rPr>
          <w:rFonts w:ascii="游明朝" w:eastAsia="游明朝" w:hAnsi="游明朝" w:hint="eastAsia"/>
        </w:rPr>
        <w:t>は、「畳を中心とした一体の</w:t>
      </w:r>
      <w:r w:rsidR="008809E6">
        <w:rPr>
          <w:rFonts w:ascii="游明朝" w:eastAsia="游明朝" w:hAnsi="游明朝" w:hint="eastAsia"/>
        </w:rPr>
        <w:t>部分</w:t>
      </w:r>
      <w:r w:rsidR="006A09BC" w:rsidRPr="008B390F">
        <w:rPr>
          <w:rFonts w:ascii="游明朝" w:eastAsia="游明朝" w:hAnsi="游明朝" w:hint="eastAsia"/>
        </w:rPr>
        <w:t>」</w:t>
      </w:r>
      <w:r w:rsidR="008809E6">
        <w:rPr>
          <w:rFonts w:ascii="游明朝" w:eastAsia="游明朝" w:hAnsi="游明朝" w:hint="eastAsia"/>
        </w:rPr>
        <w:t>とし、</w:t>
      </w:r>
      <w:r w:rsidR="006A09BC" w:rsidRPr="008B390F">
        <w:rPr>
          <w:rFonts w:ascii="游明朝" w:eastAsia="游明朝" w:hAnsi="游明朝" w:hint="eastAsia"/>
        </w:rPr>
        <w:t>考え方は、靴を脱ぎ、框</w:t>
      </w:r>
      <w:r w:rsidR="008809E6">
        <w:rPr>
          <w:rFonts w:ascii="游明朝" w:eastAsia="游明朝" w:hAnsi="游明朝" w:hint="eastAsia"/>
        </w:rPr>
        <w:t>の</w:t>
      </w:r>
      <w:r w:rsidR="006A09BC" w:rsidRPr="008B390F">
        <w:rPr>
          <w:rFonts w:ascii="游明朝" w:eastAsia="游明朝" w:hAnsi="游明朝" w:hint="eastAsia"/>
        </w:rPr>
        <w:t>先に畳がある場合</w:t>
      </w:r>
      <w:r w:rsidR="008809E6">
        <w:rPr>
          <w:rFonts w:ascii="游明朝" w:eastAsia="游明朝" w:hAnsi="游明朝" w:hint="eastAsia"/>
        </w:rPr>
        <w:t>の、</w:t>
      </w:r>
      <w:r w:rsidR="006A09BC" w:rsidRPr="008B390F">
        <w:rPr>
          <w:rFonts w:ascii="游明朝" w:eastAsia="游明朝" w:hAnsi="游明朝" w:hint="eastAsia"/>
        </w:rPr>
        <w:t>框から先</w:t>
      </w:r>
      <w:r w:rsidR="008809E6">
        <w:rPr>
          <w:rFonts w:ascii="游明朝" w:eastAsia="游明朝" w:hAnsi="游明朝" w:hint="eastAsia"/>
        </w:rPr>
        <w:t>の畳を含んだ部分</w:t>
      </w:r>
      <w:r w:rsidR="006A09BC" w:rsidRPr="008B390F">
        <w:rPr>
          <w:rFonts w:ascii="游明朝" w:eastAsia="游明朝" w:hAnsi="游明朝" w:hint="eastAsia"/>
        </w:rPr>
        <w:t>とする。</w:t>
      </w:r>
    </w:p>
    <w:p w14:paraId="67E6366F" w14:textId="0BADB40B" w:rsidR="00CB771D" w:rsidRDefault="006A09BC" w:rsidP="00905335">
      <w:pPr>
        <w:ind w:leftChars="300" w:left="630" w:firstLineChars="100" w:firstLine="210"/>
        <w:rPr>
          <w:rFonts w:ascii="游明朝" w:eastAsia="游明朝" w:hAnsi="游明朝"/>
        </w:rPr>
      </w:pPr>
      <w:r w:rsidRPr="008B390F">
        <w:rPr>
          <w:rFonts w:ascii="游明朝" w:eastAsia="游明朝" w:hAnsi="游明朝" w:hint="eastAsia"/>
        </w:rPr>
        <w:t>図</w:t>
      </w:r>
      <w:r w:rsidR="008809E6">
        <w:rPr>
          <w:rFonts w:ascii="游明朝" w:eastAsia="游明朝" w:hAnsi="游明朝" w:hint="eastAsia"/>
        </w:rPr>
        <w:t>５</w:t>
      </w:r>
      <w:r w:rsidRPr="008B390F">
        <w:rPr>
          <w:rFonts w:ascii="游明朝" w:eastAsia="游明朝" w:hAnsi="游明朝" w:hint="eastAsia"/>
        </w:rPr>
        <w:t>のような和洋室では、客室</w:t>
      </w:r>
      <w:r w:rsidR="00E42E7C" w:rsidRPr="008B390F">
        <w:rPr>
          <w:rFonts w:ascii="游明朝" w:eastAsia="游明朝" w:hAnsi="游明朝" w:hint="eastAsia"/>
        </w:rPr>
        <w:t>出</w:t>
      </w:r>
      <w:r w:rsidRPr="008B390F">
        <w:rPr>
          <w:rFonts w:ascii="游明朝" w:eastAsia="游明朝" w:hAnsi="游明朝" w:hint="eastAsia"/>
        </w:rPr>
        <w:t>入口から</w:t>
      </w:r>
      <w:r w:rsidR="008C7BC4" w:rsidRPr="008B390F">
        <w:rPr>
          <w:rFonts w:ascii="游明朝" w:eastAsia="游明朝" w:hAnsi="游明朝" w:hint="eastAsia"/>
        </w:rPr>
        <w:t>直接、</w:t>
      </w:r>
      <w:r w:rsidRPr="008B390F">
        <w:rPr>
          <w:rFonts w:ascii="游明朝" w:eastAsia="游明朝" w:hAnsi="游明朝" w:hint="eastAsia"/>
        </w:rPr>
        <w:t>洋室部分へ行き来できる場合、当該洋室部分は基準適用の対象となる。なお、和室の奥にある縁側、板張りの廊下は</w:t>
      </w:r>
      <w:r w:rsidR="008C7BC4" w:rsidRPr="008B390F">
        <w:rPr>
          <w:rFonts w:ascii="游明朝" w:eastAsia="游明朝" w:hAnsi="游明朝" w:hint="eastAsia"/>
        </w:rPr>
        <w:t>、直接出入口から行き来できないことから</w:t>
      </w:r>
      <w:r w:rsidRPr="008B390F">
        <w:rPr>
          <w:rFonts w:ascii="游明朝" w:eastAsia="游明朝" w:hAnsi="游明朝" w:hint="eastAsia"/>
        </w:rPr>
        <w:t>基準適用の対象外となる。</w:t>
      </w:r>
    </w:p>
    <w:p w14:paraId="0E1F05EF" w14:textId="77777777" w:rsidR="00956605" w:rsidRPr="008B390F" w:rsidRDefault="00956605" w:rsidP="00956605">
      <w:pPr>
        <w:ind w:leftChars="300" w:left="630" w:firstLineChars="100" w:firstLine="210"/>
        <w:rPr>
          <w:rFonts w:ascii="游明朝" w:eastAsia="游明朝" w:hAnsi="游明朝"/>
        </w:rPr>
      </w:pPr>
    </w:p>
    <w:p w14:paraId="0C582E24" w14:textId="66C60AE5" w:rsidR="0022460C" w:rsidRPr="00F04172" w:rsidRDefault="00404637" w:rsidP="006A09BC">
      <w:pPr>
        <w:rPr>
          <w:rFonts w:ascii="ＭＳ 明朝" w:eastAsia="ＭＳ 明朝" w:hAnsi="ＭＳ 明朝"/>
          <w:noProof/>
        </w:rPr>
      </w:pPr>
      <w:r w:rsidRPr="00F04172">
        <w:rPr>
          <w:rFonts w:ascii="ＭＳ 明朝" w:eastAsia="ＭＳ 明朝" w:hAnsi="ＭＳ 明朝" w:hint="eastAsia"/>
          <w:noProof/>
        </w:rPr>
        <w:drawing>
          <wp:anchor distT="0" distB="0" distL="114300" distR="114300" simplePos="0" relativeHeight="251619328" behindDoc="1" locked="0" layoutInCell="1" allowOverlap="1" wp14:anchorId="2F836A21" wp14:editId="75C19A96">
            <wp:simplePos x="0" y="0"/>
            <wp:positionH relativeFrom="column">
              <wp:posOffset>339090</wp:posOffset>
            </wp:positionH>
            <wp:positionV relativeFrom="paragraph">
              <wp:posOffset>29683</wp:posOffset>
            </wp:positionV>
            <wp:extent cx="5095875" cy="211963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和室.png"/>
                    <pic:cNvPicPr/>
                  </pic:nvPicPr>
                  <pic:blipFill>
                    <a:blip r:embed="rId19">
                      <a:extLst>
                        <a:ext uri="{28A0092B-C50C-407E-A947-70E740481C1C}">
                          <a14:useLocalDpi xmlns:a14="http://schemas.microsoft.com/office/drawing/2010/main" val="0"/>
                        </a:ext>
                      </a:extLst>
                    </a:blip>
                    <a:stretch>
                      <a:fillRect/>
                    </a:stretch>
                  </pic:blipFill>
                  <pic:spPr>
                    <a:xfrm>
                      <a:off x="0" y="0"/>
                      <a:ext cx="5095875" cy="2119630"/>
                    </a:xfrm>
                    <a:prstGeom prst="rect">
                      <a:avLst/>
                    </a:prstGeom>
                  </pic:spPr>
                </pic:pic>
              </a:graphicData>
            </a:graphic>
            <wp14:sizeRelH relativeFrom="margin">
              <wp14:pctWidth>0</wp14:pctWidth>
            </wp14:sizeRelH>
            <wp14:sizeRelV relativeFrom="margin">
              <wp14:pctHeight>0</wp14:pctHeight>
            </wp14:sizeRelV>
          </wp:anchor>
        </w:drawing>
      </w:r>
    </w:p>
    <w:p w14:paraId="50AF75E3" w14:textId="32528B8C" w:rsidR="00F45B7F" w:rsidRPr="00F04172" w:rsidRDefault="00F45B7F" w:rsidP="006A09BC">
      <w:pPr>
        <w:rPr>
          <w:rFonts w:ascii="ＭＳ 明朝" w:eastAsia="ＭＳ 明朝" w:hAnsi="ＭＳ 明朝"/>
          <w:noProof/>
        </w:rPr>
      </w:pPr>
    </w:p>
    <w:p w14:paraId="23C045B0" w14:textId="223E43E3" w:rsidR="00F45B7F" w:rsidRPr="00F04172" w:rsidRDefault="00F45B7F" w:rsidP="006A09BC">
      <w:pPr>
        <w:rPr>
          <w:rFonts w:ascii="ＭＳ 明朝" w:eastAsia="ＭＳ 明朝" w:hAnsi="ＭＳ 明朝"/>
          <w:noProof/>
        </w:rPr>
      </w:pPr>
    </w:p>
    <w:p w14:paraId="49BF11DD" w14:textId="421D202E" w:rsidR="00F45B7F" w:rsidRPr="00F04172" w:rsidRDefault="00F45B7F" w:rsidP="006A09BC">
      <w:pPr>
        <w:rPr>
          <w:rFonts w:ascii="ＭＳ 明朝" w:eastAsia="ＭＳ 明朝" w:hAnsi="ＭＳ 明朝"/>
          <w:noProof/>
        </w:rPr>
      </w:pPr>
    </w:p>
    <w:p w14:paraId="726856D4" w14:textId="27D80638" w:rsidR="00F45B7F" w:rsidRPr="00F04172" w:rsidRDefault="00F45B7F" w:rsidP="006A09BC">
      <w:pPr>
        <w:rPr>
          <w:rFonts w:ascii="ＭＳ 明朝" w:eastAsia="ＭＳ 明朝" w:hAnsi="ＭＳ 明朝"/>
          <w:noProof/>
        </w:rPr>
      </w:pPr>
    </w:p>
    <w:p w14:paraId="257347EB" w14:textId="529AD757" w:rsidR="00F45B7F" w:rsidRPr="00F04172" w:rsidRDefault="00F45B7F" w:rsidP="006A09BC">
      <w:pPr>
        <w:rPr>
          <w:rFonts w:ascii="ＭＳ 明朝" w:eastAsia="ＭＳ 明朝" w:hAnsi="ＭＳ 明朝"/>
          <w:noProof/>
        </w:rPr>
      </w:pPr>
    </w:p>
    <w:p w14:paraId="1943FDB3" w14:textId="60686E61" w:rsidR="00F45B7F" w:rsidRPr="00F04172" w:rsidRDefault="00F45B7F" w:rsidP="006A09BC">
      <w:pPr>
        <w:rPr>
          <w:rFonts w:ascii="ＭＳ 明朝" w:eastAsia="ＭＳ 明朝" w:hAnsi="ＭＳ 明朝"/>
          <w:noProof/>
        </w:rPr>
      </w:pPr>
    </w:p>
    <w:p w14:paraId="215F5B7A" w14:textId="624521CC" w:rsidR="00F45B7F" w:rsidRPr="00F04172" w:rsidRDefault="00F45B7F" w:rsidP="006A09BC">
      <w:pPr>
        <w:rPr>
          <w:rFonts w:ascii="ＭＳ 明朝" w:eastAsia="ＭＳ 明朝" w:hAnsi="ＭＳ 明朝"/>
          <w:noProof/>
        </w:rPr>
      </w:pPr>
    </w:p>
    <w:p w14:paraId="112E7E15" w14:textId="5BD7EE09" w:rsidR="00F45B7F" w:rsidRPr="00F04172" w:rsidRDefault="00F45B7F" w:rsidP="006A09BC">
      <w:pPr>
        <w:rPr>
          <w:rFonts w:ascii="ＭＳ 明朝" w:eastAsia="ＭＳ 明朝" w:hAnsi="ＭＳ 明朝"/>
          <w:noProof/>
        </w:rPr>
      </w:pPr>
      <w:r w:rsidRPr="00F04172">
        <w:rPr>
          <w:rFonts w:ascii="ＭＳ 明朝" w:eastAsia="ＭＳ 明朝" w:hAnsi="ＭＳ 明朝"/>
          <w:noProof/>
        </w:rPr>
        <mc:AlternateContent>
          <mc:Choice Requires="wpg">
            <w:drawing>
              <wp:anchor distT="0" distB="0" distL="114300" distR="114300" simplePos="0" relativeHeight="251591680" behindDoc="0" locked="0" layoutInCell="1" allowOverlap="1" wp14:anchorId="3BE984F0" wp14:editId="1F54516C">
                <wp:simplePos x="0" y="0"/>
                <wp:positionH relativeFrom="column">
                  <wp:posOffset>998855</wp:posOffset>
                </wp:positionH>
                <wp:positionV relativeFrom="paragraph">
                  <wp:posOffset>190973</wp:posOffset>
                </wp:positionV>
                <wp:extent cx="3178175" cy="398780"/>
                <wp:effectExtent l="0" t="0" r="0" b="20320"/>
                <wp:wrapNone/>
                <wp:docPr id="89" name="グループ化 89"/>
                <wp:cNvGraphicFramePr/>
                <a:graphic xmlns:a="http://schemas.openxmlformats.org/drawingml/2006/main">
                  <a:graphicData uri="http://schemas.microsoft.com/office/word/2010/wordprocessingGroup">
                    <wpg:wgp>
                      <wpg:cNvGrpSpPr/>
                      <wpg:grpSpPr>
                        <a:xfrm>
                          <a:off x="0" y="0"/>
                          <a:ext cx="3178175" cy="398780"/>
                          <a:chOff x="0" y="0"/>
                          <a:chExt cx="3178175" cy="398780"/>
                        </a:xfrm>
                      </wpg:grpSpPr>
                      <wps:wsp>
                        <wps:cNvPr id="83" name="直線コネクタ 83"/>
                        <wps:cNvCnPr/>
                        <wps:spPr>
                          <a:xfrm>
                            <a:off x="1581150" y="0"/>
                            <a:ext cx="0" cy="391886"/>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84" name="楕円 84"/>
                        <wps:cNvSpPr/>
                        <wps:spPr>
                          <a:xfrm>
                            <a:off x="1492250" y="120650"/>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直線矢印コネクタ 85"/>
                        <wps:cNvCnPr/>
                        <wps:spPr>
                          <a:xfrm flipH="1">
                            <a:off x="1244600" y="222250"/>
                            <a:ext cx="323850" cy="0"/>
                          </a:xfrm>
                          <a:prstGeom prst="straightConnector1">
                            <a:avLst/>
                          </a:prstGeom>
                          <a:ln>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86" name="直線矢印コネクタ 86"/>
                        <wps:cNvCnPr/>
                        <wps:spPr>
                          <a:xfrm>
                            <a:off x="1581150" y="222250"/>
                            <a:ext cx="324000" cy="0"/>
                          </a:xfrm>
                          <a:prstGeom prst="straightConnector1">
                            <a:avLst/>
                          </a:prstGeom>
                          <a:ln>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87" name="テキスト ボックス 2"/>
                        <wps:cNvSpPr txBox="1">
                          <a:spLocks noChangeArrowheads="1"/>
                        </wps:cNvSpPr>
                        <wps:spPr bwMode="auto">
                          <a:xfrm>
                            <a:off x="0" y="57150"/>
                            <a:ext cx="1317625" cy="328930"/>
                          </a:xfrm>
                          <a:prstGeom prst="rect">
                            <a:avLst/>
                          </a:prstGeom>
                          <a:noFill/>
                          <a:ln w="9525">
                            <a:noFill/>
                            <a:miter lim="800000"/>
                            <a:headEnd/>
                            <a:tailEnd/>
                          </a:ln>
                        </wps:spPr>
                        <wps:txbx>
                          <w:txbxContent>
                            <w:p w14:paraId="47832905" w14:textId="2066E900" w:rsidR="004B0DF7" w:rsidRDefault="004B0DF7">
                              <w:r>
                                <w:rPr>
                                  <w:rFonts w:hint="eastAsia"/>
                                </w:rPr>
                                <w:t>基準適用</w:t>
                              </w:r>
                              <w:r>
                                <w:t>の</w:t>
                              </w:r>
                              <w:r>
                                <w:rPr>
                                  <w:rFonts w:hint="eastAsia"/>
                                </w:rPr>
                                <w:t>対象外</w:t>
                              </w:r>
                            </w:p>
                          </w:txbxContent>
                        </wps:txbx>
                        <wps:bodyPr rot="0" vert="horz" wrap="square" lIns="91440" tIns="45720" rIns="91440" bIns="45720" anchor="t" anchorCtr="0">
                          <a:spAutoFit/>
                        </wps:bodyPr>
                      </wps:wsp>
                      <wps:wsp>
                        <wps:cNvPr id="88" name="テキスト ボックス 2"/>
                        <wps:cNvSpPr txBox="1">
                          <a:spLocks noChangeArrowheads="1"/>
                        </wps:cNvSpPr>
                        <wps:spPr bwMode="auto">
                          <a:xfrm>
                            <a:off x="1860550" y="69850"/>
                            <a:ext cx="1317625" cy="328930"/>
                          </a:xfrm>
                          <a:prstGeom prst="rect">
                            <a:avLst/>
                          </a:prstGeom>
                          <a:noFill/>
                          <a:ln w="9525">
                            <a:noFill/>
                            <a:miter lim="800000"/>
                            <a:headEnd/>
                            <a:tailEnd/>
                          </a:ln>
                        </wps:spPr>
                        <wps:txbx>
                          <w:txbxContent>
                            <w:p w14:paraId="424C8420" w14:textId="6C36F6EC" w:rsidR="004B0DF7" w:rsidRDefault="004B0DF7" w:rsidP="00E86D47">
                              <w:r>
                                <w:rPr>
                                  <w:rFonts w:hint="eastAsia"/>
                                </w:rPr>
                                <w:t>基準適用</w:t>
                              </w:r>
                              <w:r>
                                <w:t>の</w:t>
                              </w:r>
                              <w:r>
                                <w:rPr>
                                  <w:rFonts w:hint="eastAsia"/>
                                </w:rPr>
                                <w:t>対象</w:t>
                              </w:r>
                            </w:p>
                          </w:txbxContent>
                        </wps:txbx>
                        <wps:bodyPr rot="0" vert="horz" wrap="square" lIns="91440" tIns="45720" rIns="91440" bIns="45720" anchor="t" anchorCtr="0">
                          <a:spAutoFit/>
                        </wps:bodyPr>
                      </wps:wsp>
                    </wpg:wgp>
                  </a:graphicData>
                </a:graphic>
              </wp:anchor>
            </w:drawing>
          </mc:Choice>
          <mc:Fallback>
            <w:pict>
              <v:group w14:anchorId="3BE984F0" id="グループ化 89" o:spid="_x0000_s1041" style="position:absolute;left:0;text-align:left;margin-left:78.65pt;margin-top:15.05pt;width:250.25pt;height:31.4pt;z-index:251591680" coordsize="31781,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">
                <v:line id="直線コネクタ 83" o:spid="_x0000_s1042" style="position:absolute;visibility:visible;mso-wrap-style:square" from="15811,0" to="1581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" strokecolor="black [3200]" strokeweight="1.5pt">
                  <v:stroke joinstyle="miter"/>
                </v:line>
                <v:oval id="楕円 84" o:spid="_x0000_s1043" style="position:absolute;left:14922;top:120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" filled="f" strokecolor="black [3213]" strokeweight="1pt">
                  <v:stroke joinstyle="miter"/>
                </v:oval>
                <v:shape id="直線矢印コネクタ 85" o:spid="_x0000_s1044" type="#_x0000_t32" style="position:absolute;left:12446;top:2222;width:3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" strokecolor="black [3200]" strokeweight="1.5pt">
                  <v:stroke endarrow="block" joinstyle="miter"/>
                </v:shape>
                <v:shape id="直線矢印コネクタ 86" o:spid="_x0000_s1045" type="#_x0000_t32" style="position:absolute;left:15811;top:2222;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" strokecolor="black [3200]" strokeweight="1.5pt">
                  <v:stroke endarrow="block" joinstyle="miter"/>
                </v:shape>
                <v:shape id="_x0000_s1046" type="#_x0000_t202" style="position:absolute;top:571;width:1317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47832905" w14:textId="2066E900" w:rsidR="004B0DF7" w:rsidRDefault="004B0DF7">
                        <w:r>
                          <w:rPr>
                            <w:rFonts w:hint="eastAsia"/>
                          </w:rPr>
                          <w:t>基準適用</w:t>
                        </w:r>
                        <w:r>
                          <w:t>の</w:t>
                        </w:r>
                        <w:r>
                          <w:rPr>
                            <w:rFonts w:hint="eastAsia"/>
                          </w:rPr>
                          <w:t>対象外</w:t>
                        </w:r>
                      </w:p>
                    </w:txbxContent>
                  </v:textbox>
                </v:shape>
                <v:shape id="_x0000_s1047" type="#_x0000_t202" style="position:absolute;left:18605;top:698;width:1317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424C8420" w14:textId="6C36F6EC" w:rsidR="004B0DF7" w:rsidRDefault="004B0DF7" w:rsidP="00E86D47">
                        <w:r>
                          <w:rPr>
                            <w:rFonts w:hint="eastAsia"/>
                          </w:rPr>
                          <w:t>基準適用</w:t>
                        </w:r>
                        <w:r>
                          <w:t>の</w:t>
                        </w:r>
                        <w:r>
                          <w:rPr>
                            <w:rFonts w:hint="eastAsia"/>
                          </w:rPr>
                          <w:t>対象</w:t>
                        </w:r>
                      </w:p>
                    </w:txbxContent>
                  </v:textbox>
                </v:shape>
              </v:group>
            </w:pict>
          </mc:Fallback>
        </mc:AlternateContent>
      </w:r>
    </w:p>
    <w:p w14:paraId="4DBE4367" w14:textId="2DF99BBA" w:rsidR="00F45B7F" w:rsidRPr="00F04172" w:rsidRDefault="00F45B7F" w:rsidP="006A09BC">
      <w:pPr>
        <w:rPr>
          <w:rFonts w:ascii="ＭＳ 明朝" w:eastAsia="ＭＳ 明朝" w:hAnsi="ＭＳ 明朝"/>
        </w:rPr>
      </w:pPr>
    </w:p>
    <w:p w14:paraId="62A3C807" w14:textId="77777777" w:rsidR="004D05EE" w:rsidRPr="00F04172" w:rsidRDefault="004D05EE" w:rsidP="0022460C">
      <w:pPr>
        <w:rPr>
          <w:rFonts w:ascii="ＭＳ 明朝" w:eastAsia="ＭＳ 明朝" w:hAnsi="ＭＳ 明朝"/>
        </w:rPr>
      </w:pPr>
    </w:p>
    <w:p w14:paraId="5CB65102" w14:textId="21E0B814" w:rsidR="00CB771D" w:rsidRDefault="0022460C" w:rsidP="00CB771D">
      <w:pPr>
        <w:ind w:firstLineChars="300" w:firstLine="630"/>
        <w:rPr>
          <w:rFonts w:ascii="游明朝" w:eastAsia="游明朝" w:hAnsi="游明朝"/>
        </w:rPr>
      </w:pPr>
      <w:r w:rsidRPr="008B390F">
        <w:rPr>
          <w:rFonts w:ascii="游明朝" w:eastAsia="游明朝" w:hAnsi="游明朝" w:hint="eastAsia"/>
        </w:rPr>
        <w:t>図</w:t>
      </w:r>
      <w:r w:rsidR="008809E6">
        <w:rPr>
          <w:rFonts w:ascii="游明朝" w:eastAsia="游明朝" w:hAnsi="游明朝" w:hint="eastAsia"/>
        </w:rPr>
        <w:t>５</w:t>
      </w:r>
      <w:r w:rsidR="004D05EE" w:rsidRPr="008B390F">
        <w:rPr>
          <w:rFonts w:ascii="游明朝" w:eastAsia="游明朝" w:hAnsi="游明朝" w:hint="eastAsia"/>
        </w:rPr>
        <w:t xml:space="preserve">　和室と洋室がある</w:t>
      </w:r>
      <w:r w:rsidR="009C4B96" w:rsidRPr="008B390F">
        <w:rPr>
          <w:rFonts w:ascii="游明朝" w:eastAsia="游明朝" w:hAnsi="游明朝" w:hint="eastAsia"/>
        </w:rPr>
        <w:t>場合</w:t>
      </w:r>
      <w:r w:rsidR="004D05EE" w:rsidRPr="008B390F">
        <w:rPr>
          <w:rFonts w:ascii="游明朝" w:eastAsia="游明朝" w:hAnsi="游明朝" w:hint="eastAsia"/>
        </w:rPr>
        <w:t>の</w:t>
      </w:r>
      <w:r w:rsidR="009C4B96" w:rsidRPr="008B390F">
        <w:rPr>
          <w:rFonts w:ascii="游明朝" w:eastAsia="游明朝" w:hAnsi="游明朝" w:hint="eastAsia"/>
        </w:rPr>
        <w:t>基準適用の</w:t>
      </w:r>
      <w:r w:rsidR="004D05EE" w:rsidRPr="008B390F">
        <w:rPr>
          <w:rFonts w:ascii="游明朝" w:eastAsia="游明朝" w:hAnsi="游明朝" w:hint="eastAsia"/>
        </w:rPr>
        <w:t>考え方</w:t>
      </w:r>
    </w:p>
    <w:p w14:paraId="38451A96" w14:textId="77777777" w:rsidR="00905335" w:rsidRDefault="00905335" w:rsidP="00CB771D">
      <w:pPr>
        <w:ind w:firstLineChars="300" w:firstLine="630"/>
        <w:rPr>
          <w:rFonts w:ascii="游明朝" w:eastAsia="游明朝" w:hAnsi="游明朝"/>
        </w:rPr>
      </w:pPr>
    </w:p>
    <w:p w14:paraId="335CE9AE" w14:textId="1EF4E741" w:rsidR="00905335" w:rsidRDefault="00905335">
      <w:pPr>
        <w:widowControl/>
        <w:jc w:val="left"/>
        <w:rPr>
          <w:rFonts w:ascii="游ゴシック" w:eastAsia="游ゴシック" w:hAnsi="游ゴシック"/>
          <w:b/>
        </w:rPr>
      </w:pPr>
    </w:p>
    <w:p w14:paraId="737264D6" w14:textId="77777777" w:rsidR="003A08AD" w:rsidRDefault="003A08AD">
      <w:pPr>
        <w:widowControl/>
        <w:jc w:val="left"/>
        <w:rPr>
          <w:rFonts w:ascii="游ゴシック" w:eastAsia="游ゴシック" w:hAnsi="游ゴシック"/>
          <w:b/>
        </w:rPr>
      </w:pPr>
    </w:p>
    <w:p w14:paraId="78BAAC30" w14:textId="7A5D9010" w:rsidR="00CD31C5" w:rsidRPr="00CD31C5" w:rsidRDefault="00CD31C5" w:rsidP="00CD31C5">
      <w:pPr>
        <w:ind w:firstLineChars="300" w:firstLine="630"/>
        <w:rPr>
          <w:rFonts w:ascii="游ゴシック" w:eastAsia="游ゴシック" w:hAnsi="游ゴシック"/>
          <w:b/>
        </w:rPr>
      </w:pPr>
      <w:r w:rsidRPr="00CD31C5">
        <w:rPr>
          <w:rFonts w:ascii="游ゴシック" w:eastAsia="游ゴシック" w:hAnsi="游ゴシック" w:hint="eastAsia"/>
          <w:b/>
        </w:rPr>
        <w:lastRenderedPageBreak/>
        <w:t xml:space="preserve">①　</w:t>
      </w:r>
      <w:r w:rsidR="00496A68">
        <w:rPr>
          <w:rFonts w:ascii="游ゴシック" w:eastAsia="游ゴシック" w:hAnsi="游ゴシック"/>
          <w:b/>
        </w:rPr>
        <w:ruby>
          <w:rubyPr>
            <w:rubyAlign w:val="distributeSpace"/>
            <w:hps w:val="10"/>
            <w:hpsRaise w:val="18"/>
            <w:hpsBaseText w:val="21"/>
            <w:lid w:val="ja-JP"/>
          </w:rubyPr>
          <w:rt>
            <w:r w:rsidR="00496A68" w:rsidRPr="00D83C63">
              <w:rPr>
                <w:rFonts w:ascii="游ゴシック" w:eastAsia="游ゴシック" w:hAnsi="游ゴシック"/>
                <w:b/>
                <w:sz w:val="10"/>
              </w:rPr>
              <w:t>ユーディー</w:t>
            </w:r>
          </w:rt>
          <w:rubyBase>
            <w:r w:rsidR="00496A68">
              <w:rPr>
                <w:rFonts w:ascii="游ゴシック" w:eastAsia="游ゴシック" w:hAnsi="游ゴシック"/>
                <w:b/>
              </w:rPr>
              <w:t>ＵＤ</w:t>
            </w:r>
          </w:rubyBase>
        </w:ruby>
      </w:r>
      <w:r w:rsidR="00496A68">
        <w:rPr>
          <w:rFonts w:ascii="游ゴシック" w:eastAsia="游ゴシック" w:hAnsi="游ゴシック"/>
          <w:b/>
        </w:rPr>
        <w:ruby>
          <w:rubyPr>
            <w:rubyAlign w:val="distributeSpace"/>
            <w:hps w:val="10"/>
            <w:hpsRaise w:val="18"/>
            <w:hpsBaseText w:val="21"/>
            <w:lid w:val="ja-JP"/>
          </w:rubyPr>
          <w:rt>
            <w:r w:rsidR="00496A68" w:rsidRPr="00D83C63">
              <w:rPr>
                <w:rFonts w:ascii="游ゴシック" w:eastAsia="游ゴシック" w:hAnsi="游ゴシック"/>
                <w:b/>
                <w:sz w:val="10"/>
              </w:rPr>
              <w:t>ルーム</w:t>
            </w:r>
          </w:rt>
          <w:rubyBase>
            <w:r w:rsidR="00496A68">
              <w:rPr>
                <w:rFonts w:ascii="游ゴシック" w:eastAsia="游ゴシック" w:hAnsi="游ゴシック"/>
                <w:b/>
              </w:rPr>
              <w:t>ルーム</w:t>
            </w:r>
          </w:rubyBase>
        </w:ruby>
      </w:r>
      <w:r w:rsidR="00496A68">
        <w:rPr>
          <w:rFonts w:ascii="游ゴシック" w:eastAsia="游ゴシック" w:hAnsi="游ゴシック"/>
          <w:b/>
        </w:rPr>
        <w:ruby>
          <w:rubyPr>
            <w:rubyAlign w:val="distributeSpace"/>
            <w:hps w:val="10"/>
            <w:hpsRaise w:val="18"/>
            <w:hpsBaseText w:val="21"/>
            <w:lid w:val="ja-JP"/>
          </w:rubyPr>
          <w:rt>
            <w:r w:rsidR="00496A68" w:rsidRPr="00D83C63">
              <w:rPr>
                <w:rFonts w:ascii="游ゴシック" w:eastAsia="游ゴシック" w:hAnsi="游ゴシック"/>
                <w:b/>
                <w:sz w:val="10"/>
              </w:rPr>
              <w:t>ワン</w:t>
            </w:r>
          </w:rt>
          <w:rubyBase>
            <w:r w:rsidR="00496A68">
              <w:rPr>
                <w:rFonts w:ascii="游ゴシック" w:eastAsia="游ゴシック" w:hAnsi="游ゴシック"/>
                <w:b/>
              </w:rPr>
              <w:t>Ⅰ</w:t>
            </w:r>
          </w:rubyBase>
        </w:ruby>
      </w:r>
      <w:r w:rsidRPr="00CD31C5">
        <w:rPr>
          <w:rFonts w:ascii="游ゴシック" w:eastAsia="游ゴシック" w:hAnsi="游ゴシック" w:hint="eastAsia"/>
          <w:b/>
        </w:rPr>
        <w:t>基準（条例第21条第１項第一号、第二号）</w:t>
      </w:r>
    </w:p>
    <w:p w14:paraId="2C6C9884" w14:textId="3C25D615" w:rsidR="00CD31C5" w:rsidRPr="00CD31C5" w:rsidRDefault="00CD31C5" w:rsidP="00CD31C5">
      <w:pPr>
        <w:ind w:leftChars="100" w:left="840" w:hangingChars="300" w:hanging="630"/>
        <w:rPr>
          <w:rFonts w:asciiTheme="minorEastAsia" w:hAnsiTheme="minorEastAsia"/>
        </w:rPr>
      </w:pPr>
      <w:r w:rsidRPr="00CD31C5">
        <w:rPr>
          <w:rFonts w:ascii="ＭＳ 明朝" w:eastAsia="ＭＳ 明朝" w:hAnsi="ＭＳ 明朝" w:hint="eastAsia"/>
        </w:rPr>
        <w:t xml:space="preserve">　　　　</w:t>
      </w:r>
      <w:r w:rsidRPr="00CD31C5">
        <w:rPr>
          <w:rFonts w:asciiTheme="minorEastAsia" w:hAnsiTheme="minorEastAsia" w:hint="eastAsia"/>
        </w:rPr>
        <w:t>ＵＤルームⅠ基準は、</w:t>
      </w:r>
      <w:r w:rsidR="004F41AE">
        <w:rPr>
          <w:rFonts w:asciiTheme="minorEastAsia" w:hAnsiTheme="minorEastAsia" w:hint="eastAsia"/>
        </w:rPr>
        <w:t>床</w:t>
      </w:r>
      <w:r w:rsidRPr="00CD31C5">
        <w:rPr>
          <w:rFonts w:asciiTheme="minorEastAsia" w:hAnsiTheme="minorEastAsia" w:hint="eastAsia"/>
        </w:rPr>
        <w:t>面積が狭い一般客室では、車椅子使用者が利用しやすいスペース等の確保が物理的に困難であることから、高齢者や障がい者等に配慮した最低限の基準として定めている。</w:t>
      </w:r>
    </w:p>
    <w:p w14:paraId="5D23B9B9" w14:textId="77777777" w:rsidR="00CD31C5" w:rsidRPr="00CD31C5" w:rsidRDefault="00CD31C5" w:rsidP="00CD31C5">
      <w:pPr>
        <w:ind w:leftChars="400" w:left="840" w:firstLineChars="100" w:firstLine="210"/>
        <w:rPr>
          <w:rFonts w:asciiTheme="minorEastAsia" w:hAnsiTheme="minorEastAsia"/>
        </w:rPr>
      </w:pPr>
      <w:r w:rsidRPr="00CD31C5">
        <w:rPr>
          <w:rFonts w:asciiTheme="minorEastAsia" w:hAnsiTheme="minorEastAsia" w:hint="eastAsia"/>
        </w:rPr>
        <w:t>対象は、一般客室の床面積が１ベッドルーム（いわゆるシングルベッドルーム及びダブルベッドルーム。以下同じ。）の場合は18㎡未満、２ベッドルーム（いわゆるツインベッドルーム。以下同じ。）以上の場合は22㎡未満の客室に適用する。</w:t>
      </w:r>
    </w:p>
    <w:p w14:paraId="3E98C9C5" w14:textId="36A056CE" w:rsidR="00CD31C5" w:rsidRPr="00CD31C5" w:rsidRDefault="00CD31C5" w:rsidP="00CD31C5">
      <w:pPr>
        <w:ind w:leftChars="400" w:left="840" w:firstLineChars="100" w:firstLine="210"/>
        <w:rPr>
          <w:rFonts w:asciiTheme="minorEastAsia" w:hAnsiTheme="minorEastAsia"/>
        </w:rPr>
      </w:pPr>
      <w:r w:rsidRPr="009C0417">
        <w:rPr>
          <w:rFonts w:asciiTheme="minorEastAsia" w:hAnsiTheme="minorEastAsia" w:hint="eastAsia"/>
          <w:color w:val="000000" w:themeColor="text1"/>
        </w:rPr>
        <w:t>なお、床面積は、客室の専用部分の面積で壁その他の区画の中心線で囲まれた面積とし、和室部分、バルコニー部分及び廊下等に面する</w:t>
      </w:r>
      <w:r w:rsidRPr="009C0417">
        <w:rPr>
          <w:rFonts w:asciiTheme="minorEastAsia" w:hAnsiTheme="minorEastAsia"/>
          <w:color w:val="000000" w:themeColor="text1"/>
        </w:rPr>
        <w:t>PS部分を除くものとする。また、メゾネットタイプの客室の場合は、客室の出</w:t>
      </w:r>
      <w:r w:rsidRPr="00CD31C5">
        <w:rPr>
          <w:rFonts w:asciiTheme="minorEastAsia" w:hAnsiTheme="minorEastAsia"/>
        </w:rPr>
        <w:t>入口のある階の部分の面積とする 。</w:t>
      </w:r>
    </w:p>
    <w:p w14:paraId="06816310" w14:textId="77777777" w:rsidR="00CD31C5" w:rsidRPr="00CD31C5" w:rsidRDefault="00CD31C5" w:rsidP="00CD31C5">
      <w:pPr>
        <w:ind w:leftChars="100" w:left="840" w:hangingChars="300" w:hanging="630"/>
        <w:rPr>
          <w:rFonts w:ascii="ＭＳ 明朝" w:eastAsia="ＭＳ 明朝" w:hAnsi="ＭＳ 明朝"/>
        </w:rPr>
      </w:pPr>
    </w:p>
    <w:p w14:paraId="2CC1FDC8" w14:textId="77777777" w:rsidR="00CD31C5" w:rsidRPr="00CD31C5" w:rsidRDefault="00CD31C5" w:rsidP="00CD31C5">
      <w:pPr>
        <w:ind w:firstLineChars="400" w:firstLine="840"/>
        <w:rPr>
          <w:rFonts w:ascii="游ゴシック" w:eastAsia="游ゴシック" w:hAnsi="游ゴシック"/>
          <w:b/>
        </w:rPr>
      </w:pPr>
      <w:r w:rsidRPr="00CD31C5">
        <w:rPr>
          <w:rFonts w:ascii="游ゴシック" w:eastAsia="游ゴシック" w:hAnsi="游ゴシック" w:hint="eastAsia"/>
          <w:b/>
        </w:rPr>
        <w:t>イ 一般客室の</w:t>
      </w:r>
      <w:r w:rsidRPr="00CD31C5">
        <w:rPr>
          <w:rFonts w:ascii="游ゴシック" w:eastAsia="游ゴシック" w:hAnsi="游ゴシック"/>
          <w:b/>
        </w:rPr>
        <w:t>出入口の幅（条例第</w:t>
      </w:r>
      <w:r w:rsidRPr="00CD31C5">
        <w:rPr>
          <w:rFonts w:ascii="游ゴシック" w:eastAsia="游ゴシック" w:hAnsi="游ゴシック" w:hint="eastAsia"/>
          <w:b/>
        </w:rPr>
        <w:t>21条第１</w:t>
      </w:r>
      <w:r w:rsidRPr="00CD31C5">
        <w:rPr>
          <w:rFonts w:ascii="游ゴシック" w:eastAsia="游ゴシック" w:hAnsi="游ゴシック"/>
          <w:b/>
        </w:rPr>
        <w:t>項第</w:t>
      </w:r>
      <w:r w:rsidRPr="00CD31C5">
        <w:rPr>
          <w:rFonts w:ascii="游ゴシック" w:eastAsia="游ゴシック" w:hAnsi="游ゴシック" w:hint="eastAsia"/>
          <w:b/>
        </w:rPr>
        <w:t>一</w:t>
      </w:r>
      <w:r w:rsidRPr="00CD31C5">
        <w:rPr>
          <w:rFonts w:ascii="游ゴシック" w:eastAsia="游ゴシック" w:hAnsi="游ゴシック"/>
          <w:b/>
        </w:rPr>
        <w:t>号</w:t>
      </w:r>
      <w:r w:rsidRPr="00CD31C5">
        <w:rPr>
          <w:rFonts w:ascii="游ゴシック" w:eastAsia="游ゴシック" w:hAnsi="游ゴシック" w:hint="eastAsia"/>
          <w:b/>
        </w:rPr>
        <w:t>イ</w:t>
      </w:r>
      <w:r w:rsidRPr="00CD31C5">
        <w:rPr>
          <w:rFonts w:ascii="游ゴシック" w:eastAsia="游ゴシック" w:hAnsi="游ゴシック"/>
          <w:b/>
        </w:rPr>
        <w:t>）</w:t>
      </w:r>
    </w:p>
    <w:p w14:paraId="2931B880" w14:textId="63868A5B" w:rsidR="00CD31C5" w:rsidRPr="00CD31C5" w:rsidRDefault="00CD31C5" w:rsidP="00CD31C5">
      <w:pPr>
        <w:ind w:leftChars="500" w:left="1050" w:firstLineChars="100" w:firstLine="210"/>
        <w:rPr>
          <w:rFonts w:asciiTheme="minorEastAsia" w:hAnsiTheme="minorEastAsia"/>
        </w:rPr>
      </w:pPr>
      <w:r w:rsidRPr="00CD31C5">
        <w:rPr>
          <w:rFonts w:asciiTheme="minorEastAsia" w:hAnsiTheme="minorEastAsia" w:hint="eastAsia"/>
        </w:rPr>
        <w:t>一般客室の出入口の幅は、有効</w:t>
      </w:r>
      <w:r w:rsidR="00E07D82">
        <w:rPr>
          <w:rFonts w:asciiTheme="minorEastAsia" w:hAnsiTheme="minorEastAsia" w:hint="eastAsia"/>
        </w:rPr>
        <w:t>幅員</w:t>
      </w:r>
      <w:r w:rsidRPr="00CD31C5">
        <w:rPr>
          <w:rFonts w:asciiTheme="minorEastAsia" w:hAnsiTheme="minorEastAsia" w:hint="eastAsia"/>
        </w:rPr>
        <w:t>で80㎝以上確保することを規定している。有効幅員は、次の図６のとおり枠から枠の幅ではなく、扉を開放したときの幅員をいう。「開き戸」の場合は、扉厚を含めずに実際に扉を90度開けたときの建具の内法幅、「引き戸」の場合は引き残しを含めずに建具の内法幅で80㎝以上の確保が必要となる。</w:t>
      </w:r>
    </w:p>
    <w:p w14:paraId="7E696BE8" w14:textId="7BCC72DF" w:rsidR="00905335" w:rsidRDefault="00CD31C5" w:rsidP="00CD31C5">
      <w:pPr>
        <w:ind w:leftChars="500" w:left="1050" w:firstLineChars="100" w:firstLine="210"/>
        <w:rPr>
          <w:rFonts w:ascii="ＭＳ 明朝" w:eastAsia="ＭＳ 明朝" w:hAnsi="ＭＳ 明朝"/>
        </w:rPr>
      </w:pPr>
      <w:r w:rsidRPr="00CD31C5">
        <w:rPr>
          <w:rFonts w:asciiTheme="minorEastAsia" w:hAnsiTheme="minorEastAsia" w:hint="eastAsia"/>
        </w:rPr>
        <w:t>なお、車椅子使用者用客室は「利用居室」であり、当該客室の出入口は令第18条第</w:t>
      </w:r>
      <w:r w:rsidRPr="009C0417">
        <w:rPr>
          <w:rFonts w:asciiTheme="minorEastAsia" w:hAnsiTheme="minorEastAsia"/>
          <w:color w:val="000000" w:themeColor="text1"/>
        </w:rPr>
        <w:t>2項第</w:t>
      </w:r>
      <w:r w:rsidR="008439FF">
        <w:rPr>
          <w:rFonts w:asciiTheme="minorEastAsia" w:hAnsiTheme="minorEastAsia" w:hint="eastAsia"/>
          <w:color w:val="000000" w:themeColor="text1"/>
        </w:rPr>
        <w:t>二</w:t>
      </w:r>
      <w:r w:rsidRPr="009C0417">
        <w:rPr>
          <w:rFonts w:asciiTheme="minorEastAsia" w:hAnsiTheme="minorEastAsia"/>
          <w:color w:val="000000" w:themeColor="text1"/>
        </w:rPr>
        <w:t>号</w:t>
      </w:r>
      <w:r w:rsidRPr="009C0417">
        <w:rPr>
          <w:rFonts w:asciiTheme="minorEastAsia" w:hAnsiTheme="minorEastAsia" w:hint="eastAsia"/>
          <w:color w:val="000000" w:themeColor="text1"/>
        </w:rPr>
        <w:t>に規</w:t>
      </w:r>
      <w:r w:rsidRPr="00CD31C5">
        <w:rPr>
          <w:rFonts w:asciiTheme="minorEastAsia" w:hAnsiTheme="minorEastAsia" w:hint="eastAsia"/>
        </w:rPr>
        <w:t>定する移動等円滑化経路を構成する出入口に該当するため、出入口の幅は80㎝以上とし、戸を設ける場合には、条例第19条第１項第二号の規定により、引き戸（自動的に開閉する場合を除く。）としなければならない</w:t>
      </w:r>
      <w:r>
        <w:rPr>
          <w:rFonts w:asciiTheme="minorEastAsia" w:hAnsiTheme="minorEastAsia" w:hint="eastAsia"/>
        </w:rPr>
        <w:t>。</w:t>
      </w:r>
      <w:r w:rsidRPr="00CD31C5">
        <w:rPr>
          <w:rFonts w:asciiTheme="minorEastAsia" w:hAnsiTheme="minorEastAsia" w:hint="eastAsia"/>
        </w:rPr>
        <w:t>（２．参照）</w:t>
      </w:r>
    </w:p>
    <w:p w14:paraId="0334AAEB" w14:textId="1BCF7903" w:rsidR="00CF2480" w:rsidRPr="00F04172" w:rsidRDefault="006E4A7A" w:rsidP="00D83C63">
      <w:pPr>
        <w:rPr>
          <w:rFonts w:ascii="ＭＳ 明朝" w:eastAsia="ＭＳ 明朝" w:hAnsi="ＭＳ 明朝"/>
          <w:noProof/>
        </w:rPr>
      </w:pPr>
      <w:r w:rsidRPr="00F04172">
        <w:rPr>
          <w:rFonts w:ascii="ＭＳ 明朝" w:eastAsia="ＭＳ 明朝" w:hAnsi="ＭＳ 明朝"/>
          <w:noProof/>
        </w:rPr>
        <mc:AlternateContent>
          <mc:Choice Requires="wpg">
            <w:drawing>
              <wp:anchor distT="0" distB="0" distL="114300" distR="114300" simplePos="0" relativeHeight="251648000" behindDoc="0" locked="0" layoutInCell="1" allowOverlap="1" wp14:anchorId="253E2321" wp14:editId="2E3DDF07">
                <wp:simplePos x="0" y="0"/>
                <wp:positionH relativeFrom="column">
                  <wp:posOffset>3216910</wp:posOffset>
                </wp:positionH>
                <wp:positionV relativeFrom="paragraph">
                  <wp:posOffset>18415</wp:posOffset>
                </wp:positionV>
                <wp:extent cx="2216150" cy="1184275"/>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2216150" cy="1184275"/>
                          <a:chOff x="0" y="0"/>
                          <a:chExt cx="2216150" cy="1184275"/>
                        </a:xfrm>
                      </wpg:grpSpPr>
                      <wps:wsp>
                        <wps:cNvPr id="73" name="テキスト ボックス 2"/>
                        <wps:cNvSpPr txBox="1">
                          <a:spLocks noChangeArrowheads="1"/>
                        </wps:cNvSpPr>
                        <wps:spPr bwMode="auto">
                          <a:xfrm>
                            <a:off x="0" y="0"/>
                            <a:ext cx="746125" cy="382270"/>
                          </a:xfrm>
                          <a:prstGeom prst="rect">
                            <a:avLst/>
                          </a:prstGeom>
                          <a:noFill/>
                          <a:ln w="9525">
                            <a:noFill/>
                            <a:miter lim="800000"/>
                            <a:headEnd/>
                            <a:tailEnd/>
                          </a:ln>
                        </wps:spPr>
                        <wps:txbx>
                          <w:txbxContent>
                            <w:p w14:paraId="6772C9F9" w14:textId="77777777" w:rsidR="004B0DF7" w:rsidRDefault="004B0DF7" w:rsidP="00CF2480">
                              <w:r>
                                <w:rPr>
                                  <w:rFonts w:hint="eastAsia"/>
                                </w:rPr>
                                <w:t>両</w:t>
                              </w:r>
                              <w:r>
                                <w:t>開き戸</w:t>
                              </w:r>
                            </w:p>
                          </w:txbxContent>
                        </wps:txbx>
                        <wps:bodyPr rot="0" vert="horz" wrap="square" lIns="91440" tIns="45720" rIns="91440" bIns="45720" anchor="t" anchorCtr="0">
                          <a:noAutofit/>
                        </wps:bodyPr>
                      </wps:wsp>
                      <wps:wsp>
                        <wps:cNvPr id="74" name="テキスト ボックス 2"/>
                        <wps:cNvSpPr txBox="1">
                          <a:spLocks noChangeArrowheads="1"/>
                        </wps:cNvSpPr>
                        <wps:spPr bwMode="auto">
                          <a:xfrm>
                            <a:off x="1162050" y="114300"/>
                            <a:ext cx="746125" cy="382270"/>
                          </a:xfrm>
                          <a:prstGeom prst="rect">
                            <a:avLst/>
                          </a:prstGeom>
                          <a:noFill/>
                          <a:ln w="9525">
                            <a:noFill/>
                            <a:miter lim="800000"/>
                            <a:headEnd/>
                            <a:tailEnd/>
                          </a:ln>
                        </wps:spPr>
                        <wps:txbx>
                          <w:txbxContent>
                            <w:p w14:paraId="39BB3152" w14:textId="1F8FBAA3" w:rsidR="004B0DF7" w:rsidRDefault="004B0DF7" w:rsidP="00CF2480">
                              <w:r>
                                <w:rPr>
                                  <w:rFonts w:hint="eastAsia"/>
                                </w:rPr>
                                <w:t>有効幅員</w:t>
                              </w:r>
                            </w:p>
                          </w:txbxContent>
                        </wps:txbx>
                        <wps:bodyPr rot="0" vert="horz" wrap="square" lIns="91440" tIns="45720" rIns="91440" bIns="45720" anchor="t" anchorCtr="0">
                          <a:noAutofit/>
                        </wps:bodyPr>
                      </wps:wsp>
                      <pic:pic xmlns:pic="http://schemas.openxmlformats.org/drawingml/2006/picture">
                        <pic:nvPicPr>
                          <pic:cNvPr id="75" name="図 7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11150" y="393700"/>
                            <a:ext cx="1905000" cy="790575"/>
                          </a:xfrm>
                          <a:prstGeom prst="rect">
                            <a:avLst/>
                          </a:prstGeom>
                        </pic:spPr>
                      </pic:pic>
                      <wps:wsp>
                        <wps:cNvPr id="76" name="直線コネクタ 76"/>
                        <wps:cNvCnPr/>
                        <wps:spPr>
                          <a:xfrm flipV="1">
                            <a:off x="1257300" y="412750"/>
                            <a:ext cx="0" cy="13843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77" name="直線コネクタ 77"/>
                        <wps:cNvCnPr/>
                        <wps:spPr>
                          <a:xfrm>
                            <a:off x="1257300" y="419100"/>
                            <a:ext cx="584200"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226" name="直線コネクタ 226"/>
                        <wps:cNvCnPr/>
                        <wps:spPr>
                          <a:xfrm flipV="1">
                            <a:off x="1841500" y="419100"/>
                            <a:ext cx="0" cy="13843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253E2321" id="グループ化 72" o:spid="_x0000_s1048" style="position:absolute;left:0;text-align:left;margin-left:253.3pt;margin-top:1.45pt;width:174.5pt;height:93.25pt;z-index:251648000" coordsize="22161,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">
                <v:shapetype id="_x0000_t202" coordsize="21600,21600" o:spt="202" path="m,l,21600r21600,l21600,xe">
                  <v:stroke joinstyle="miter"/>
                  <v:path gradientshapeok="t" o:connecttype="rect"/>
                </v:shapetype>
                <v:shape id="_x0000_s1049" type="#_x0000_t202" style="position:absolute;width:746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6772C9F9" w14:textId="77777777" w:rsidR="004B0DF7" w:rsidRDefault="004B0DF7" w:rsidP="00CF2480">
                        <w:r>
                          <w:rPr>
                            <w:rFonts w:hint="eastAsia"/>
                          </w:rPr>
                          <w:t>両</w:t>
                        </w:r>
                        <w:r>
                          <w:t>開き戸</w:t>
                        </w:r>
                      </w:p>
                    </w:txbxContent>
                  </v:textbox>
                </v:shape>
                <v:shape id="_x0000_s1050" type="#_x0000_t202" style="position:absolute;left:11620;top:1143;width:746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9BB3152" w14:textId="1F8FBAA3" w:rsidR="004B0DF7" w:rsidRDefault="004B0DF7" w:rsidP="00CF2480">
                        <w:r>
                          <w:rPr>
                            <w:rFonts w:hint="eastAsia"/>
                          </w:rPr>
                          <w:t>有効幅員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5" o:spid="_x0000_s1051" type="#_x0000_t75" style="position:absolute;left:3111;top:3937;width:19050;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">
                  <v:imagedata r:id="rId21" o:title=""/>
                  <v:path arrowok="t"/>
                </v:shape>
                <v:line id="直線コネクタ 76" o:spid="_x0000_s1052" style="position:absolute;flip:y;visibility:visible;mso-wrap-style:square" from="12573,4127" to="12573,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" strokecolor="black [3200]" strokeweight="1.5pt">
                  <v:stroke joinstyle="miter"/>
                </v:line>
                <v:line id="直線コネクタ 77" o:spid="_x0000_s1053" style="position:absolute;visibility:visible;mso-wrap-style:square" from="12573,4191" to="1841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" strokecolor="black [3200]" strokeweight="1.5pt">
                  <v:stroke joinstyle="miter"/>
                </v:line>
                <v:line id="直線コネクタ 226" o:spid="_x0000_s1054" style="position:absolute;flip:y;visibility:visible;mso-wrap-style:square" from="18415,4191" to="18415,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" strokecolor="black [3200]" strokeweight="1.5pt">
                  <v:stroke joinstyle="miter"/>
                </v:line>
              </v:group>
            </w:pict>
          </mc:Fallback>
        </mc:AlternateContent>
      </w:r>
      <w:r w:rsidR="003A08AD" w:rsidRPr="00F04172">
        <w:rPr>
          <w:rFonts w:ascii="ＭＳ 明朝" w:eastAsia="ＭＳ 明朝" w:hAnsi="ＭＳ 明朝"/>
          <w:noProof/>
        </w:rPr>
        <mc:AlternateContent>
          <mc:Choice Requires="wpg">
            <w:drawing>
              <wp:anchor distT="0" distB="0" distL="114300" distR="114300" simplePos="0" relativeHeight="251650048" behindDoc="0" locked="0" layoutInCell="1" allowOverlap="1" wp14:anchorId="0FCD5DC5" wp14:editId="01622BFB">
                <wp:simplePos x="0" y="0"/>
                <wp:positionH relativeFrom="column">
                  <wp:posOffset>389637</wp:posOffset>
                </wp:positionH>
                <wp:positionV relativeFrom="paragraph">
                  <wp:posOffset>12953</wp:posOffset>
                </wp:positionV>
                <wp:extent cx="2049414" cy="1228452"/>
                <wp:effectExtent l="0" t="0" r="8255" b="0"/>
                <wp:wrapNone/>
                <wp:docPr id="52" name="グループ化 52"/>
                <wp:cNvGraphicFramePr/>
                <a:graphic xmlns:a="http://schemas.openxmlformats.org/drawingml/2006/main">
                  <a:graphicData uri="http://schemas.microsoft.com/office/word/2010/wordprocessingGroup">
                    <wpg:wgp>
                      <wpg:cNvGrpSpPr/>
                      <wpg:grpSpPr>
                        <a:xfrm>
                          <a:off x="0" y="0"/>
                          <a:ext cx="2049414" cy="1228452"/>
                          <a:chOff x="63500" y="-50800"/>
                          <a:chExt cx="2049414" cy="1228452"/>
                        </a:xfrm>
                      </wpg:grpSpPr>
                      <pic:pic xmlns:pic="http://schemas.openxmlformats.org/drawingml/2006/picture">
                        <pic:nvPicPr>
                          <pic:cNvPr id="66" name="図 6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93664" y="387077"/>
                            <a:ext cx="1619250" cy="790575"/>
                          </a:xfrm>
                          <a:prstGeom prst="rect">
                            <a:avLst/>
                          </a:prstGeom>
                        </pic:spPr>
                      </pic:pic>
                      <wps:wsp>
                        <wps:cNvPr id="67" name="テキスト ボックス 2"/>
                        <wps:cNvSpPr txBox="1">
                          <a:spLocks noChangeArrowheads="1"/>
                        </wps:cNvSpPr>
                        <wps:spPr bwMode="auto">
                          <a:xfrm>
                            <a:off x="63500" y="-50800"/>
                            <a:ext cx="746125" cy="298450"/>
                          </a:xfrm>
                          <a:prstGeom prst="rect">
                            <a:avLst/>
                          </a:prstGeom>
                          <a:noFill/>
                          <a:ln w="9525">
                            <a:noFill/>
                            <a:miter lim="800000"/>
                            <a:headEnd/>
                            <a:tailEnd/>
                          </a:ln>
                        </wps:spPr>
                        <wps:txbx>
                          <w:txbxContent>
                            <w:p w14:paraId="2E6E7EE0" w14:textId="77777777" w:rsidR="004B0DF7" w:rsidRDefault="004B0DF7" w:rsidP="00CF2480">
                              <w:r>
                                <w:rPr>
                                  <w:rFonts w:hint="eastAsia"/>
                                </w:rPr>
                                <w:t>片</w:t>
                              </w:r>
                              <w:r>
                                <w:t>開き戸</w:t>
                              </w:r>
                            </w:p>
                          </w:txbxContent>
                        </wps:txbx>
                        <wps:bodyPr rot="0" vert="horz" wrap="square" lIns="91440" tIns="45720" rIns="91440" bIns="45720" anchor="t" anchorCtr="0">
                          <a:noAutofit/>
                        </wps:bodyPr>
                      </wps:wsp>
                      <wps:wsp>
                        <wps:cNvPr id="68" name="直線コネクタ 68"/>
                        <wps:cNvCnPr/>
                        <wps:spPr>
                          <a:xfrm flipV="1">
                            <a:off x="1604407" y="572201"/>
                            <a:ext cx="0" cy="13843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70" name="直線コネクタ 70"/>
                        <wps:cNvCnPr/>
                        <wps:spPr>
                          <a:xfrm>
                            <a:off x="1020986" y="706836"/>
                            <a:ext cx="584200"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71" name="テキスト ボックス 2"/>
                        <wps:cNvSpPr txBox="1">
                          <a:spLocks noChangeArrowheads="1"/>
                        </wps:cNvSpPr>
                        <wps:spPr bwMode="auto">
                          <a:xfrm>
                            <a:off x="1155622" y="706836"/>
                            <a:ext cx="746125" cy="382270"/>
                          </a:xfrm>
                          <a:prstGeom prst="rect">
                            <a:avLst/>
                          </a:prstGeom>
                          <a:noFill/>
                          <a:ln w="9525">
                            <a:noFill/>
                            <a:miter lim="800000"/>
                            <a:headEnd/>
                            <a:tailEnd/>
                          </a:ln>
                        </wps:spPr>
                        <wps:txbx>
                          <w:txbxContent>
                            <w:p w14:paraId="6006297F" w14:textId="1B042E57" w:rsidR="004B0DF7" w:rsidRDefault="004B0DF7" w:rsidP="00CF2480">
                              <w:r>
                                <w:rPr>
                                  <w:rFonts w:hint="eastAsia"/>
                                </w:rPr>
                                <w:t>有効幅員</w:t>
                              </w:r>
                            </w:p>
                          </w:txbxContent>
                        </wps:txbx>
                        <wps:bodyPr rot="0" vert="horz" wrap="square" lIns="91440" tIns="45720" rIns="91440" bIns="45720" anchor="t" anchorCtr="0">
                          <a:noAutofit/>
                        </wps:bodyPr>
                      </wps:wsp>
                      <wps:wsp>
                        <wps:cNvPr id="217" name="直線コネクタ 217"/>
                        <wps:cNvCnPr/>
                        <wps:spPr>
                          <a:xfrm flipV="1">
                            <a:off x="1021062" y="568408"/>
                            <a:ext cx="0" cy="13843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CD5DC5" id="グループ化 52" o:spid="_x0000_s1055" style="position:absolute;left:0;text-align:left;margin-left:30.7pt;margin-top:1pt;width:161.35pt;height:96.75pt;z-index:251650048;mso-width-relative:margin;mso-height-relative:margin" coordorigin="635,-508" coordsize="20494,1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">
                <v:shape id="図 66" o:spid="_x0000_s1056" type="#_x0000_t75" style="position:absolute;left:4936;top:3870;width:16193;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">
                  <v:imagedata r:id="rId23" o:title=""/>
                  <v:path arrowok="t"/>
                </v:shape>
                <v:shape id="_x0000_s1057" type="#_x0000_t202" style="position:absolute;left:635;top:-508;width:746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E6E7EE0" w14:textId="77777777" w:rsidR="004B0DF7" w:rsidRDefault="004B0DF7" w:rsidP="00CF2480">
                        <w:r>
                          <w:rPr>
                            <w:rFonts w:hint="eastAsia"/>
                          </w:rPr>
                          <w:t>片</w:t>
                        </w:r>
                        <w:r>
                          <w:t>開き戸</w:t>
                        </w:r>
                      </w:p>
                    </w:txbxContent>
                  </v:textbox>
                </v:shape>
                <v:line id="直線コネクタ 68" o:spid="_x0000_s1058" style="position:absolute;flip:y;visibility:visible;mso-wrap-style:square" from="16044,5722" to="16044,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" strokecolor="black [3200]" strokeweight="1.5pt">
                  <v:stroke joinstyle="miter"/>
                </v:line>
                <v:line id="直線コネクタ 70" o:spid="_x0000_s1059" style="position:absolute;visibility:visible;mso-wrap-style:square" from="10209,7068" to="16051,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" strokecolor="black [3200]" strokeweight="1.5pt">
                  <v:stroke joinstyle="miter"/>
                </v:line>
                <v:shape id="_x0000_s1060" type="#_x0000_t202" style="position:absolute;left:11556;top:7068;width:7461;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6006297F" w14:textId="1B042E57" w:rsidR="004B0DF7" w:rsidRDefault="004B0DF7" w:rsidP="00CF2480">
                        <w:r>
                          <w:rPr>
                            <w:rFonts w:hint="eastAsia"/>
                          </w:rPr>
                          <w:t>有効幅員</w:t>
                        </w:r>
                      </w:p>
                    </w:txbxContent>
                  </v:textbox>
                </v:shape>
                <v:line id="直線コネクタ 217" o:spid="_x0000_s1061" style="position:absolute;flip:y;visibility:visible;mso-wrap-style:square" from="10210,5684" to="10210,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" strokecolor="black [3200]" strokeweight="1.5pt">
                  <v:stroke joinstyle="miter"/>
                </v:line>
              </v:group>
            </w:pict>
          </mc:Fallback>
        </mc:AlternateContent>
      </w:r>
    </w:p>
    <w:p w14:paraId="168D9F70" w14:textId="77777777" w:rsidR="00CF2480" w:rsidRPr="00F04172" w:rsidRDefault="00CF2480" w:rsidP="00CF2480">
      <w:pPr>
        <w:ind w:firstLineChars="200" w:firstLine="420"/>
        <w:rPr>
          <w:rFonts w:ascii="ＭＳ 明朝" w:eastAsia="ＭＳ 明朝" w:hAnsi="ＭＳ 明朝"/>
          <w:noProof/>
        </w:rPr>
      </w:pPr>
    </w:p>
    <w:p w14:paraId="522A49A8" w14:textId="77777777" w:rsidR="00CF2480" w:rsidRPr="00F04172" w:rsidRDefault="00CF2480" w:rsidP="00CF2480">
      <w:pPr>
        <w:ind w:firstLineChars="200" w:firstLine="420"/>
        <w:rPr>
          <w:rFonts w:ascii="ＭＳ 明朝" w:eastAsia="ＭＳ 明朝" w:hAnsi="ＭＳ 明朝"/>
          <w:noProof/>
        </w:rPr>
      </w:pPr>
    </w:p>
    <w:p w14:paraId="3B5884D4" w14:textId="77777777" w:rsidR="00CF2480" w:rsidRPr="00F04172" w:rsidRDefault="00CF2480" w:rsidP="00CF2480">
      <w:pPr>
        <w:ind w:firstLineChars="200" w:firstLine="420"/>
        <w:rPr>
          <w:rFonts w:ascii="ＭＳ 明朝" w:eastAsia="ＭＳ 明朝" w:hAnsi="ＭＳ 明朝"/>
          <w:noProof/>
        </w:rPr>
      </w:pPr>
    </w:p>
    <w:p w14:paraId="4DEC87D7" w14:textId="77777777" w:rsidR="00CF2480" w:rsidRPr="00F04172" w:rsidRDefault="00CF2480" w:rsidP="00CF2480">
      <w:pPr>
        <w:ind w:firstLineChars="200" w:firstLine="420"/>
        <w:rPr>
          <w:rFonts w:ascii="ＭＳ 明朝" w:eastAsia="ＭＳ 明朝" w:hAnsi="ＭＳ 明朝"/>
          <w:noProof/>
        </w:rPr>
      </w:pPr>
    </w:p>
    <w:p w14:paraId="0624203F" w14:textId="77777777" w:rsidR="00CF2480" w:rsidRPr="00F04172" w:rsidRDefault="00CF2480" w:rsidP="00CF2480">
      <w:pPr>
        <w:ind w:firstLineChars="200" w:firstLine="420"/>
        <w:rPr>
          <w:rFonts w:ascii="ＭＳ 明朝" w:eastAsia="ＭＳ 明朝" w:hAnsi="ＭＳ 明朝"/>
          <w:noProof/>
        </w:rPr>
      </w:pPr>
    </w:p>
    <w:p w14:paraId="32F5BBE6" w14:textId="535A4F66" w:rsidR="00CF2480" w:rsidRPr="00F04172" w:rsidRDefault="009633B2" w:rsidP="00CF2480">
      <w:pPr>
        <w:ind w:firstLineChars="200" w:firstLine="420"/>
        <w:rPr>
          <w:rFonts w:ascii="ＭＳ 明朝" w:eastAsia="ＭＳ 明朝" w:hAnsi="ＭＳ 明朝"/>
        </w:rPr>
      </w:pPr>
      <w:r w:rsidRPr="00F04172">
        <w:rPr>
          <w:rFonts w:ascii="ＭＳ 明朝" w:eastAsia="ＭＳ 明朝" w:hAnsi="ＭＳ 明朝"/>
          <w:noProof/>
        </w:rPr>
        <mc:AlternateContent>
          <mc:Choice Requires="wpg">
            <w:drawing>
              <wp:anchor distT="0" distB="0" distL="114300" distR="114300" simplePos="0" relativeHeight="251649024" behindDoc="0" locked="0" layoutInCell="1" allowOverlap="1" wp14:anchorId="4C779271" wp14:editId="1438CB2A">
                <wp:simplePos x="0" y="0"/>
                <wp:positionH relativeFrom="column">
                  <wp:posOffset>3178810</wp:posOffset>
                </wp:positionH>
                <wp:positionV relativeFrom="paragraph">
                  <wp:posOffset>87630</wp:posOffset>
                </wp:positionV>
                <wp:extent cx="2336800" cy="861695"/>
                <wp:effectExtent l="0" t="0" r="6350" b="0"/>
                <wp:wrapNone/>
                <wp:docPr id="78" name="グループ化 78"/>
                <wp:cNvGraphicFramePr/>
                <a:graphic xmlns:a="http://schemas.openxmlformats.org/drawingml/2006/main">
                  <a:graphicData uri="http://schemas.microsoft.com/office/word/2010/wordprocessingGroup">
                    <wpg:wgp>
                      <wpg:cNvGrpSpPr/>
                      <wpg:grpSpPr>
                        <a:xfrm>
                          <a:off x="0" y="0"/>
                          <a:ext cx="2336800" cy="861695"/>
                          <a:chOff x="-92598" y="57874"/>
                          <a:chExt cx="2337323" cy="862241"/>
                        </a:xfrm>
                      </wpg:grpSpPr>
                      <wps:wsp>
                        <wps:cNvPr id="79" name="テキスト ボックス 2"/>
                        <wps:cNvSpPr txBox="1">
                          <a:spLocks noChangeArrowheads="1"/>
                        </wps:cNvSpPr>
                        <wps:spPr bwMode="auto">
                          <a:xfrm>
                            <a:off x="-92598" y="57874"/>
                            <a:ext cx="746125" cy="272415"/>
                          </a:xfrm>
                          <a:prstGeom prst="rect">
                            <a:avLst/>
                          </a:prstGeom>
                          <a:noFill/>
                          <a:ln w="9525">
                            <a:noFill/>
                            <a:miter lim="800000"/>
                            <a:headEnd/>
                            <a:tailEnd/>
                          </a:ln>
                        </wps:spPr>
                        <wps:txbx>
                          <w:txbxContent>
                            <w:p w14:paraId="5D5FE4CA" w14:textId="77777777" w:rsidR="004B0DF7" w:rsidRDefault="004B0DF7" w:rsidP="00CF2480">
                              <w:r>
                                <w:rPr>
                                  <w:rFonts w:hint="eastAsia"/>
                                </w:rPr>
                                <w:t>両引き</w:t>
                              </w:r>
                              <w:r>
                                <w:t>戸</w:t>
                              </w:r>
                            </w:p>
                          </w:txbxContent>
                        </wps:txbx>
                        <wps:bodyPr rot="0" vert="horz" wrap="square" lIns="91440" tIns="45720" rIns="91440" bIns="45720" anchor="t" anchorCtr="0">
                          <a:noAutofit/>
                        </wps:bodyPr>
                      </wps:wsp>
                      <wps:wsp>
                        <wps:cNvPr id="80" name="テキスト ボックス 2"/>
                        <wps:cNvSpPr txBox="1">
                          <a:spLocks noChangeArrowheads="1"/>
                        </wps:cNvSpPr>
                        <wps:spPr bwMode="auto">
                          <a:xfrm>
                            <a:off x="882650" y="116768"/>
                            <a:ext cx="746125" cy="295982"/>
                          </a:xfrm>
                          <a:prstGeom prst="rect">
                            <a:avLst/>
                          </a:prstGeom>
                          <a:noFill/>
                          <a:ln w="9525">
                            <a:noFill/>
                            <a:miter lim="800000"/>
                            <a:headEnd/>
                            <a:tailEnd/>
                          </a:ln>
                        </wps:spPr>
                        <wps:txbx>
                          <w:txbxContent>
                            <w:p w14:paraId="42D8F698" w14:textId="57242335" w:rsidR="004B0DF7" w:rsidRDefault="004B0DF7" w:rsidP="00CF2480">
                              <w:r>
                                <w:rPr>
                                  <w:rFonts w:hint="eastAsia"/>
                                </w:rPr>
                                <w:t>有効幅員</w:t>
                              </w:r>
                            </w:p>
                          </w:txbxContent>
                        </wps:txbx>
                        <wps:bodyPr rot="0" vert="horz" wrap="square" lIns="91440" tIns="45720" rIns="91440" bIns="45720" anchor="t" anchorCtr="0">
                          <a:noAutofit/>
                        </wps:bodyPr>
                      </wps:wsp>
                      <wps:wsp>
                        <wps:cNvPr id="81" name="直線コネクタ 81"/>
                        <wps:cNvCnPr/>
                        <wps:spPr>
                          <a:xfrm>
                            <a:off x="819150" y="419100"/>
                            <a:ext cx="853440"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82" name="直線コネクタ 82"/>
                        <wps:cNvCnPr/>
                        <wps:spPr>
                          <a:xfrm flipV="1">
                            <a:off x="1676400" y="412750"/>
                            <a:ext cx="0" cy="13843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90" name="直線コネクタ 90"/>
                        <wps:cNvCnPr/>
                        <wps:spPr>
                          <a:xfrm flipV="1">
                            <a:off x="825500" y="419100"/>
                            <a:ext cx="0" cy="13843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91" name="図 9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34950" y="635000"/>
                            <a:ext cx="2009775" cy="285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79271" id="グループ化 78" o:spid="_x0000_s1060" style="position:absolute;left:0;text-align:left;margin-left:250.3pt;margin-top:6.9pt;width:184pt;height:67.85pt;z-index:251649024;mso-width-relative:margin;mso-height-relative:margin" coordorigin="-925,578" coordsize="23373,8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">
                <v:shape id="_x0000_s1061" type="#_x0000_t202" style="position:absolute;left:-925;top:578;width:746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5D5FE4CA" w14:textId="77777777" w:rsidR="004B0DF7" w:rsidRDefault="004B0DF7" w:rsidP="00CF2480">
                        <w:r>
                          <w:rPr>
                            <w:rFonts w:hint="eastAsia"/>
                          </w:rPr>
                          <w:t>両引き</w:t>
                        </w:r>
                        <w:r>
                          <w:t>戸</w:t>
                        </w:r>
                      </w:p>
                    </w:txbxContent>
                  </v:textbox>
                </v:shape>
                <v:shape id="_x0000_s1062" type="#_x0000_t202" style="position:absolute;left:8826;top:1167;width:7461;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2D8F698" w14:textId="57242335" w:rsidR="004B0DF7" w:rsidRDefault="004B0DF7" w:rsidP="00CF2480">
                        <w:r>
                          <w:rPr>
                            <w:rFonts w:hint="eastAsia"/>
                          </w:rPr>
                          <w:t>有効幅員</w:t>
                        </w:r>
                      </w:p>
                    </w:txbxContent>
                  </v:textbox>
                </v:shape>
                <v:line id="直線コネクタ 81" o:spid="_x0000_s1063" style="position:absolute;visibility:visible;mso-wrap-style:square" from="8191,4191" to="1672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" strokecolor="black [3200]" strokeweight="1.5pt">
                  <v:stroke joinstyle="miter"/>
                </v:line>
                <v:line id="直線コネクタ 82" o:spid="_x0000_s1064" style="position:absolute;flip:y;visibility:visible;mso-wrap-style:square" from="16764,4127" to="16764,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" strokecolor="black [3200]" strokeweight="1.5pt">
                  <v:stroke joinstyle="miter"/>
                </v:line>
                <v:line id="直線コネクタ 90" o:spid="_x0000_s1065" style="position:absolute;flip:y;visibility:visible;mso-wrap-style:square" from="8255,4191" to="8255,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" strokecolor="black [3200]" strokeweight="1.5pt">
                  <v:stroke joinstyle="miter"/>
                </v:line>
                <v:shape id="図 91" o:spid="_x0000_s1066" type="#_x0000_t75" style="position:absolute;left:2349;top:6350;width:20098;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">
                  <v:imagedata r:id="rId25" o:title=""/>
                  <v:path arrowok="t"/>
                </v:shape>
              </v:group>
            </w:pict>
          </mc:Fallback>
        </mc:AlternateContent>
      </w:r>
      <w:r w:rsidRPr="00F04172">
        <w:rPr>
          <w:rFonts w:ascii="ＭＳ 明朝" w:eastAsia="ＭＳ 明朝" w:hAnsi="ＭＳ 明朝"/>
          <w:noProof/>
        </w:rPr>
        <mc:AlternateContent>
          <mc:Choice Requires="wpg">
            <w:drawing>
              <wp:anchor distT="0" distB="0" distL="114300" distR="114300" simplePos="0" relativeHeight="251646976" behindDoc="0" locked="0" layoutInCell="1" allowOverlap="1" wp14:anchorId="1F81A4D2" wp14:editId="61D6CB68">
                <wp:simplePos x="0" y="0"/>
                <wp:positionH relativeFrom="column">
                  <wp:posOffset>349250</wp:posOffset>
                </wp:positionH>
                <wp:positionV relativeFrom="paragraph">
                  <wp:posOffset>52705</wp:posOffset>
                </wp:positionV>
                <wp:extent cx="2357755" cy="864235"/>
                <wp:effectExtent l="0" t="0" r="4445" b="0"/>
                <wp:wrapNone/>
                <wp:docPr id="95" name="グループ化 95"/>
                <wp:cNvGraphicFramePr/>
                <a:graphic xmlns:a="http://schemas.openxmlformats.org/drawingml/2006/main">
                  <a:graphicData uri="http://schemas.microsoft.com/office/word/2010/wordprocessingGroup">
                    <wpg:wgp>
                      <wpg:cNvGrpSpPr/>
                      <wpg:grpSpPr>
                        <a:xfrm>
                          <a:off x="0" y="0"/>
                          <a:ext cx="2357755" cy="864235"/>
                          <a:chOff x="12865" y="31098"/>
                          <a:chExt cx="2358318" cy="864393"/>
                        </a:xfrm>
                      </wpg:grpSpPr>
                      <pic:pic xmlns:pic="http://schemas.openxmlformats.org/drawingml/2006/picture">
                        <pic:nvPicPr>
                          <pic:cNvPr id="96" name="図 9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2358" y="637046"/>
                            <a:ext cx="2028825" cy="258445"/>
                          </a:xfrm>
                          <a:prstGeom prst="rect">
                            <a:avLst/>
                          </a:prstGeom>
                        </pic:spPr>
                      </pic:pic>
                      <wps:wsp>
                        <wps:cNvPr id="98" name="テキスト ボックス 2"/>
                        <wps:cNvSpPr txBox="1">
                          <a:spLocks noChangeArrowheads="1"/>
                        </wps:cNvSpPr>
                        <wps:spPr bwMode="auto">
                          <a:xfrm>
                            <a:off x="12865" y="31098"/>
                            <a:ext cx="693384" cy="272415"/>
                          </a:xfrm>
                          <a:prstGeom prst="rect">
                            <a:avLst/>
                          </a:prstGeom>
                          <a:noFill/>
                          <a:ln w="9525">
                            <a:noFill/>
                            <a:miter lim="800000"/>
                            <a:headEnd/>
                            <a:tailEnd/>
                          </a:ln>
                        </wps:spPr>
                        <wps:txbx>
                          <w:txbxContent>
                            <w:p w14:paraId="1878FD90" w14:textId="77777777" w:rsidR="004B0DF7" w:rsidRDefault="004B0DF7" w:rsidP="00CF2480">
                              <w:r>
                                <w:rPr>
                                  <w:rFonts w:hint="eastAsia"/>
                                </w:rPr>
                                <w:t>片引き</w:t>
                              </w:r>
                              <w:r>
                                <w:t>戸</w:t>
                              </w:r>
                            </w:p>
                          </w:txbxContent>
                        </wps:txbx>
                        <wps:bodyPr rot="0" vert="horz" wrap="square" lIns="91440" tIns="45720" rIns="91440" bIns="45720" anchor="t" anchorCtr="0">
                          <a:noAutofit/>
                        </wps:bodyPr>
                      </wps:wsp>
                      <wps:wsp>
                        <wps:cNvPr id="99" name="テキスト ボックス 2"/>
                        <wps:cNvSpPr txBox="1">
                          <a:spLocks noChangeArrowheads="1"/>
                        </wps:cNvSpPr>
                        <wps:spPr bwMode="auto">
                          <a:xfrm>
                            <a:off x="923067" y="121342"/>
                            <a:ext cx="746125" cy="382270"/>
                          </a:xfrm>
                          <a:prstGeom prst="rect">
                            <a:avLst/>
                          </a:prstGeom>
                          <a:noFill/>
                          <a:ln w="9525">
                            <a:noFill/>
                            <a:miter lim="800000"/>
                            <a:headEnd/>
                            <a:tailEnd/>
                          </a:ln>
                        </wps:spPr>
                        <wps:txbx>
                          <w:txbxContent>
                            <w:p w14:paraId="74A436B4" w14:textId="2B7D2C78" w:rsidR="004B0DF7" w:rsidRDefault="004B0DF7" w:rsidP="00CF2480">
                              <w:r>
                                <w:rPr>
                                  <w:rFonts w:hint="eastAsia"/>
                                </w:rPr>
                                <w:t>有効幅員</w:t>
                              </w:r>
                            </w:p>
                          </w:txbxContent>
                        </wps:txbx>
                        <wps:bodyPr rot="0" vert="horz" wrap="square" lIns="91440" tIns="45720" rIns="91440" bIns="45720" anchor="t" anchorCtr="0">
                          <a:noAutofit/>
                        </wps:bodyPr>
                      </wps:wsp>
                      <wps:wsp>
                        <wps:cNvPr id="107" name="直線コネクタ 107"/>
                        <wps:cNvCnPr/>
                        <wps:spPr>
                          <a:xfrm>
                            <a:off x="970737" y="429031"/>
                            <a:ext cx="644871"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08" name="直線コネクタ 108"/>
                        <wps:cNvCnPr/>
                        <wps:spPr>
                          <a:xfrm flipV="1">
                            <a:off x="970737" y="429031"/>
                            <a:ext cx="0" cy="143011"/>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09" name="直線コネクタ 109"/>
                        <wps:cNvCnPr/>
                        <wps:spPr>
                          <a:xfrm flipV="1">
                            <a:off x="1616451" y="429031"/>
                            <a:ext cx="0" cy="142875"/>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81A4D2" id="グループ化 95" o:spid="_x0000_s1067" style="position:absolute;left:0;text-align:left;margin-left:27.5pt;margin-top:4.15pt;width:185.65pt;height:68.05pt;z-index:251646976;mso-width-relative:margin;mso-height-relative:margin" coordorigin="128,310" coordsize="23583,8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">
                <v:shape id="図 96" o:spid="_x0000_s1068" type="#_x0000_t75" style="position:absolute;left:3423;top:6370;width:20288;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">
                  <v:imagedata r:id="rId27" o:title=""/>
                  <v:path arrowok="t"/>
                </v:shape>
                <v:shape id="_x0000_s1069" type="#_x0000_t202" style="position:absolute;left:128;top:310;width:6934;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878FD90" w14:textId="77777777" w:rsidR="004B0DF7" w:rsidRDefault="004B0DF7" w:rsidP="00CF2480">
                        <w:r>
                          <w:rPr>
                            <w:rFonts w:hint="eastAsia"/>
                          </w:rPr>
                          <w:t>片引き</w:t>
                        </w:r>
                        <w:r>
                          <w:t>戸</w:t>
                        </w:r>
                      </w:p>
                    </w:txbxContent>
                  </v:textbox>
                </v:shape>
                <v:shape id="_x0000_s1070" type="#_x0000_t202" style="position:absolute;left:9230;top:1213;width:7461;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74A436B4" w14:textId="2B7D2C78" w:rsidR="004B0DF7" w:rsidRDefault="004B0DF7" w:rsidP="00CF2480">
                        <w:r>
                          <w:rPr>
                            <w:rFonts w:hint="eastAsia"/>
                          </w:rPr>
                          <w:t>有効幅員</w:t>
                        </w:r>
                      </w:p>
                    </w:txbxContent>
                  </v:textbox>
                </v:shape>
                <v:line id="直線コネクタ 107" o:spid="_x0000_s1071" style="position:absolute;visibility:visible;mso-wrap-style:square" from="9707,4290" to="16156,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" strokecolor="black [3200]" strokeweight="1.5pt">
                  <v:stroke joinstyle="miter"/>
                </v:line>
                <v:line id="直線コネクタ 108" o:spid="_x0000_s1072" style="position:absolute;flip:y;visibility:visible;mso-wrap-style:square" from="9707,4290" to="9707,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" strokecolor="black [3200]" strokeweight="1.5pt">
                  <v:stroke joinstyle="miter"/>
                </v:line>
                <v:line id="直線コネクタ 109" o:spid="_x0000_s1073" style="position:absolute;flip:y;visibility:visible;mso-wrap-style:square" from="16164,4290" to="16164,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" strokecolor="black [3200]" strokeweight="1.5pt">
                  <v:stroke joinstyle="miter"/>
                </v:line>
              </v:group>
            </w:pict>
          </mc:Fallback>
        </mc:AlternateContent>
      </w:r>
    </w:p>
    <w:p w14:paraId="18362413" w14:textId="77777777" w:rsidR="00CF2480" w:rsidRPr="00F04172" w:rsidRDefault="00CF2480" w:rsidP="00CF2480">
      <w:pPr>
        <w:ind w:firstLineChars="200" w:firstLine="420"/>
        <w:rPr>
          <w:rFonts w:ascii="ＭＳ 明朝" w:eastAsia="ＭＳ 明朝" w:hAnsi="ＭＳ 明朝"/>
        </w:rPr>
      </w:pPr>
    </w:p>
    <w:p w14:paraId="7012A53F" w14:textId="77777777" w:rsidR="00CF2480" w:rsidRPr="00F04172" w:rsidRDefault="00CF2480" w:rsidP="00CF2480">
      <w:pPr>
        <w:ind w:firstLineChars="200" w:firstLine="420"/>
        <w:rPr>
          <w:rFonts w:ascii="ＭＳ 明朝" w:eastAsia="ＭＳ 明朝" w:hAnsi="ＭＳ 明朝"/>
        </w:rPr>
      </w:pPr>
    </w:p>
    <w:p w14:paraId="165A5282" w14:textId="77777777" w:rsidR="00CF2480" w:rsidRPr="00F04172" w:rsidRDefault="00CF2480" w:rsidP="00CF2480">
      <w:pPr>
        <w:ind w:firstLineChars="200" w:firstLine="420"/>
        <w:rPr>
          <w:rFonts w:ascii="ＭＳ 明朝" w:eastAsia="ＭＳ 明朝" w:hAnsi="ＭＳ 明朝"/>
        </w:rPr>
      </w:pPr>
    </w:p>
    <w:p w14:paraId="221BF901" w14:textId="77777777" w:rsidR="00CF2480" w:rsidRPr="00F04172" w:rsidRDefault="00CF2480" w:rsidP="00CF2480">
      <w:pPr>
        <w:ind w:firstLineChars="200" w:firstLine="420"/>
        <w:rPr>
          <w:rFonts w:ascii="ＭＳ 明朝" w:eastAsia="ＭＳ 明朝" w:hAnsi="ＭＳ 明朝"/>
        </w:rPr>
      </w:pPr>
    </w:p>
    <w:p w14:paraId="7F1D086A" w14:textId="50FF5CB3" w:rsidR="00905335" w:rsidRPr="00CD31C5" w:rsidRDefault="00CF2480" w:rsidP="00CD31C5">
      <w:pPr>
        <w:ind w:firstLineChars="300" w:firstLine="630"/>
        <w:rPr>
          <w:rFonts w:asciiTheme="minorEastAsia" w:hAnsiTheme="minorEastAsia"/>
        </w:rPr>
      </w:pPr>
      <w:r w:rsidRPr="008B390F">
        <w:rPr>
          <w:rFonts w:asciiTheme="minorEastAsia" w:hAnsiTheme="minorEastAsia" w:hint="eastAsia"/>
        </w:rPr>
        <w:t>図</w:t>
      </w:r>
      <w:r w:rsidR="008809E6">
        <w:rPr>
          <w:rFonts w:asciiTheme="minorEastAsia" w:hAnsiTheme="minorEastAsia" w:hint="eastAsia"/>
        </w:rPr>
        <w:t>６</w:t>
      </w:r>
      <w:r w:rsidR="007966C7">
        <w:rPr>
          <w:rFonts w:asciiTheme="minorEastAsia" w:hAnsiTheme="minorEastAsia" w:hint="eastAsia"/>
        </w:rPr>
        <w:t xml:space="preserve">　戸の有効幅員</w:t>
      </w:r>
      <w:r w:rsidRPr="008B390F">
        <w:rPr>
          <w:rFonts w:asciiTheme="minorEastAsia" w:hAnsiTheme="minorEastAsia" w:hint="eastAsia"/>
        </w:rPr>
        <w:t>の考え方</w:t>
      </w:r>
    </w:p>
    <w:p w14:paraId="6FF719AE" w14:textId="5CCFEC15" w:rsidR="00CD31C5" w:rsidRPr="00CD31C5" w:rsidRDefault="00CD31C5" w:rsidP="00CD31C5">
      <w:pPr>
        <w:ind w:firstLineChars="400" w:firstLine="840"/>
        <w:rPr>
          <w:rFonts w:ascii="游ゴシック" w:eastAsia="游ゴシック" w:hAnsi="游ゴシック"/>
          <w:b/>
        </w:rPr>
      </w:pPr>
      <w:r w:rsidRPr="00CD31C5">
        <w:rPr>
          <w:rFonts w:ascii="游ゴシック" w:eastAsia="游ゴシック" w:hAnsi="游ゴシック" w:hint="eastAsia"/>
          <w:b/>
        </w:rPr>
        <w:lastRenderedPageBreak/>
        <w:t>ロ 一般</w:t>
      </w:r>
      <w:r w:rsidRPr="00CD31C5">
        <w:rPr>
          <w:rFonts w:ascii="游ゴシック" w:eastAsia="游ゴシック" w:hAnsi="游ゴシック"/>
          <w:b/>
        </w:rPr>
        <w:t>客室内の段差の</w:t>
      </w:r>
      <w:r w:rsidRPr="009C0417">
        <w:rPr>
          <w:rFonts w:ascii="游ゴシック" w:eastAsia="游ゴシック" w:hAnsi="游ゴシック" w:hint="eastAsia"/>
          <w:b/>
          <w:color w:val="000000" w:themeColor="text1"/>
        </w:rPr>
        <w:t>禁止</w:t>
      </w:r>
      <w:r w:rsidRPr="009C0417">
        <w:rPr>
          <w:rFonts w:ascii="游ゴシック" w:eastAsia="游ゴシック" w:hAnsi="游ゴシック"/>
          <w:b/>
          <w:color w:val="000000" w:themeColor="text1"/>
        </w:rPr>
        <w:t>（</w:t>
      </w:r>
      <w:r w:rsidRPr="00CD31C5">
        <w:rPr>
          <w:rFonts w:ascii="游ゴシック" w:eastAsia="游ゴシック" w:hAnsi="游ゴシック"/>
          <w:b/>
        </w:rPr>
        <w:t>条例第</w:t>
      </w:r>
      <w:r w:rsidRPr="00CD31C5">
        <w:rPr>
          <w:rFonts w:ascii="游ゴシック" w:eastAsia="游ゴシック" w:hAnsi="游ゴシック" w:hint="eastAsia"/>
          <w:b/>
        </w:rPr>
        <w:t>21</w:t>
      </w:r>
      <w:r w:rsidRPr="00CD31C5">
        <w:rPr>
          <w:rFonts w:ascii="游ゴシック" w:eastAsia="游ゴシック" w:hAnsi="游ゴシック"/>
          <w:b/>
        </w:rPr>
        <w:t>条第</w:t>
      </w:r>
      <w:r w:rsidRPr="00CD31C5">
        <w:rPr>
          <w:rFonts w:ascii="游ゴシック" w:eastAsia="游ゴシック" w:hAnsi="游ゴシック" w:hint="eastAsia"/>
          <w:b/>
        </w:rPr>
        <w:t>１</w:t>
      </w:r>
      <w:r w:rsidRPr="00CD31C5">
        <w:rPr>
          <w:rFonts w:ascii="游ゴシック" w:eastAsia="游ゴシック" w:hAnsi="游ゴシック"/>
          <w:b/>
        </w:rPr>
        <w:t>項第</w:t>
      </w:r>
      <w:r w:rsidRPr="00CD31C5">
        <w:rPr>
          <w:rFonts w:ascii="游ゴシック" w:eastAsia="游ゴシック" w:hAnsi="游ゴシック" w:hint="eastAsia"/>
          <w:b/>
        </w:rPr>
        <w:t>一</w:t>
      </w:r>
      <w:r w:rsidRPr="00CD31C5">
        <w:rPr>
          <w:rFonts w:ascii="游ゴシック" w:eastAsia="游ゴシック" w:hAnsi="游ゴシック"/>
          <w:b/>
        </w:rPr>
        <w:t>号</w:t>
      </w:r>
      <w:r w:rsidRPr="00CD31C5">
        <w:rPr>
          <w:rFonts w:ascii="游ゴシック" w:eastAsia="游ゴシック" w:hAnsi="游ゴシック" w:hint="eastAsia"/>
          <w:b/>
        </w:rPr>
        <w:t>ロ</w:t>
      </w:r>
      <w:r w:rsidR="00B84C26">
        <w:rPr>
          <w:rFonts w:ascii="游ゴシック" w:eastAsia="游ゴシック" w:hAnsi="游ゴシック" w:hint="eastAsia"/>
          <w:b/>
        </w:rPr>
        <w:t>、第2項</w:t>
      </w:r>
      <w:r w:rsidRPr="00CD31C5">
        <w:rPr>
          <w:rFonts w:ascii="游ゴシック" w:eastAsia="游ゴシック" w:hAnsi="游ゴシック"/>
          <w:b/>
        </w:rPr>
        <w:t>）</w:t>
      </w:r>
    </w:p>
    <w:p w14:paraId="75A12C75" w14:textId="19D5682E" w:rsidR="00CD31C5" w:rsidRPr="009C0417" w:rsidRDefault="00CD31C5" w:rsidP="00CD31C5">
      <w:pPr>
        <w:ind w:leftChars="500" w:left="1050" w:firstLineChars="100" w:firstLine="210"/>
        <w:rPr>
          <w:rFonts w:asciiTheme="minorEastAsia" w:hAnsiTheme="minorEastAsia"/>
          <w:color w:val="000000" w:themeColor="text1"/>
        </w:rPr>
      </w:pPr>
      <w:r w:rsidRPr="009C0417">
        <w:rPr>
          <w:rFonts w:asciiTheme="minorEastAsia" w:hAnsiTheme="minorEastAsia" w:hint="eastAsia"/>
          <w:color w:val="000000" w:themeColor="text1"/>
        </w:rPr>
        <w:t>１．（２）の一般客室経路と同様、一般客室内も階段又は段を設けてはならない。ただし、下記の</w:t>
      </w:r>
      <w:r w:rsidRPr="009C0417">
        <w:rPr>
          <w:rFonts w:asciiTheme="minorEastAsia" w:hAnsiTheme="minorEastAsia"/>
          <w:color w:val="000000" w:themeColor="text1"/>
        </w:rPr>
        <w:t>aからｃ</w:t>
      </w:r>
      <w:r w:rsidRPr="009C0417">
        <w:rPr>
          <w:rFonts w:asciiTheme="minorEastAsia" w:hAnsiTheme="minorEastAsia" w:hint="eastAsia"/>
          <w:color w:val="000000" w:themeColor="text1"/>
        </w:rPr>
        <w:t>で解説している部分</w:t>
      </w:r>
      <w:r w:rsidR="00837547" w:rsidRPr="009C0417">
        <w:rPr>
          <w:rFonts w:asciiTheme="minorEastAsia" w:hAnsiTheme="minorEastAsia" w:hint="eastAsia"/>
          <w:color w:val="000000" w:themeColor="text1"/>
        </w:rPr>
        <w:t>を</w:t>
      </w:r>
      <w:r w:rsidRPr="009C0417">
        <w:rPr>
          <w:rFonts w:asciiTheme="minorEastAsia" w:hAnsiTheme="minorEastAsia" w:hint="eastAsia"/>
          <w:color w:val="000000" w:themeColor="text1"/>
        </w:rPr>
        <w:t>除く。</w:t>
      </w:r>
    </w:p>
    <w:p w14:paraId="43337545" w14:textId="1F7C10F7" w:rsidR="00CD31C5" w:rsidRPr="009C0417" w:rsidRDefault="00CD31C5" w:rsidP="00CD31C5">
      <w:pPr>
        <w:ind w:leftChars="500" w:left="1050" w:firstLineChars="100" w:firstLine="210"/>
        <w:rPr>
          <w:rFonts w:asciiTheme="minorEastAsia" w:hAnsiTheme="minorEastAsia"/>
          <w:color w:val="000000" w:themeColor="text1"/>
        </w:rPr>
      </w:pPr>
      <w:r w:rsidRPr="009C0417">
        <w:rPr>
          <w:rFonts w:asciiTheme="minorEastAsia" w:hAnsiTheme="minorEastAsia" w:hint="eastAsia"/>
          <w:color w:val="000000" w:themeColor="text1"/>
        </w:rPr>
        <w:t>なお、用途を変更してホテル又は旅館とする場合は、本規定の適用</w:t>
      </w:r>
      <w:r w:rsidR="00F43D76" w:rsidRPr="009C0417">
        <w:rPr>
          <w:rFonts w:asciiTheme="minorEastAsia" w:hAnsiTheme="minorEastAsia" w:hint="eastAsia"/>
          <w:color w:val="000000" w:themeColor="text1"/>
        </w:rPr>
        <w:t>を</w:t>
      </w:r>
      <w:r w:rsidRPr="009C0417">
        <w:rPr>
          <w:rFonts w:asciiTheme="minorEastAsia" w:hAnsiTheme="minorEastAsia" w:hint="eastAsia"/>
          <w:color w:val="000000" w:themeColor="text1"/>
        </w:rPr>
        <w:t>除外し</w:t>
      </w:r>
      <w:r w:rsidR="00B84C26">
        <w:rPr>
          <w:rFonts w:asciiTheme="minorEastAsia" w:hAnsiTheme="minorEastAsia" w:hint="eastAsia"/>
          <w:color w:val="000000" w:themeColor="text1"/>
        </w:rPr>
        <w:t>、条例第21条第２項において、</w:t>
      </w:r>
      <w:r w:rsidRPr="009C0417">
        <w:rPr>
          <w:rFonts w:asciiTheme="minorEastAsia" w:hAnsiTheme="minorEastAsia" w:hint="eastAsia"/>
          <w:color w:val="000000" w:themeColor="text1"/>
        </w:rPr>
        <w:t>階</w:t>
      </w:r>
      <w:r w:rsidRPr="009C0417">
        <w:rPr>
          <w:rFonts w:asciiTheme="minorEastAsia" w:hAnsiTheme="minorEastAsia"/>
          <w:color w:val="000000" w:themeColor="text1"/>
        </w:rPr>
        <w:t>高が高い場合などは、廊下や客室内の通路に傾斜路を設置する</w:t>
      </w:r>
      <w:r w:rsidR="00B84C26">
        <w:rPr>
          <w:rFonts w:asciiTheme="minorEastAsia" w:hAnsiTheme="minorEastAsia" w:hint="eastAsia"/>
          <w:color w:val="000000" w:themeColor="text1"/>
        </w:rPr>
        <w:t>などを想定し</w:t>
      </w:r>
      <w:r w:rsidRPr="009C0417">
        <w:rPr>
          <w:rFonts w:asciiTheme="minorEastAsia" w:hAnsiTheme="minorEastAsia"/>
          <w:color w:val="000000" w:themeColor="text1"/>
        </w:rPr>
        <w:t>、</w:t>
      </w:r>
      <w:r w:rsidR="00B84C26">
        <w:rPr>
          <w:rFonts w:asciiTheme="minorEastAsia" w:hAnsiTheme="minorEastAsia" w:hint="eastAsia"/>
          <w:color w:val="000000" w:themeColor="text1"/>
        </w:rPr>
        <w:t>段差又は段を設けないよう努めなければならないとしている。</w:t>
      </w:r>
    </w:p>
    <w:p w14:paraId="2826C025" w14:textId="77777777" w:rsidR="00CD31C5" w:rsidRPr="00CD31C5" w:rsidRDefault="00CD31C5" w:rsidP="00CD31C5">
      <w:pPr>
        <w:widowControl/>
        <w:jc w:val="left"/>
        <w:rPr>
          <w:rFonts w:asciiTheme="minorEastAsia" w:hAnsiTheme="minorEastAsia"/>
        </w:rPr>
      </w:pPr>
    </w:p>
    <w:p w14:paraId="71A60A61" w14:textId="672B4578" w:rsidR="00CD31C5" w:rsidRPr="00CD31C5" w:rsidRDefault="00CD31C5" w:rsidP="00CD31C5">
      <w:pPr>
        <w:ind w:leftChars="600" w:left="1470" w:hangingChars="100" w:hanging="210"/>
        <w:rPr>
          <w:rFonts w:asciiTheme="minorEastAsia" w:hAnsiTheme="minorEastAsia"/>
        </w:rPr>
      </w:pPr>
      <w:r w:rsidRPr="00CD31C5">
        <w:rPr>
          <w:rFonts w:asciiTheme="minorEastAsia" w:hAnsiTheme="minorEastAsia" w:hint="eastAsia"/>
        </w:rPr>
        <w:t xml:space="preserve">ａ　</w:t>
      </w:r>
      <w:r w:rsidRPr="009C0417">
        <w:rPr>
          <w:rFonts w:asciiTheme="minorEastAsia" w:hAnsiTheme="minorEastAsia"/>
          <w:color w:val="000000" w:themeColor="text1"/>
        </w:rPr>
        <w:t>メゾネット</w:t>
      </w:r>
      <w:r w:rsidRPr="009C0417">
        <w:rPr>
          <w:rFonts w:asciiTheme="minorEastAsia" w:hAnsiTheme="minorEastAsia" w:hint="eastAsia"/>
          <w:color w:val="000000" w:themeColor="text1"/>
        </w:rPr>
        <w:t>タイプ</w:t>
      </w:r>
      <w:r w:rsidRPr="009C0417">
        <w:rPr>
          <w:rFonts w:asciiTheme="minorEastAsia" w:hAnsiTheme="minorEastAsia"/>
          <w:color w:val="000000" w:themeColor="text1"/>
        </w:rPr>
        <w:t>の客室の場合、客室の出入口がある階</w:t>
      </w:r>
      <w:r w:rsidR="00190256" w:rsidRPr="009C0417">
        <w:rPr>
          <w:rFonts w:asciiTheme="minorEastAsia" w:hAnsiTheme="minorEastAsia" w:hint="eastAsia"/>
          <w:color w:val="000000" w:themeColor="text1"/>
        </w:rPr>
        <w:t>とその直</w:t>
      </w:r>
      <w:r w:rsidRPr="009C0417">
        <w:rPr>
          <w:rFonts w:asciiTheme="minorEastAsia" w:hAnsiTheme="minorEastAsia"/>
          <w:color w:val="000000" w:themeColor="text1"/>
        </w:rPr>
        <w:t>上階又は</w:t>
      </w:r>
      <w:r w:rsidR="00190256" w:rsidRPr="009C0417">
        <w:rPr>
          <w:rFonts w:asciiTheme="minorEastAsia" w:hAnsiTheme="minorEastAsia" w:hint="eastAsia"/>
          <w:color w:val="000000" w:themeColor="text1"/>
        </w:rPr>
        <w:t>直</w:t>
      </w:r>
      <w:r w:rsidRPr="009C0417">
        <w:rPr>
          <w:rFonts w:asciiTheme="minorEastAsia" w:hAnsiTheme="minorEastAsia"/>
          <w:color w:val="000000" w:themeColor="text1"/>
        </w:rPr>
        <w:t>下階</w:t>
      </w:r>
      <w:r w:rsidRPr="00CD31C5">
        <w:rPr>
          <w:rFonts w:asciiTheme="minorEastAsia" w:hAnsiTheme="minorEastAsia" w:hint="eastAsia"/>
        </w:rPr>
        <w:t>との間の上下の移動に係る部分を段差の禁止対象から除き、階段を可とした。</w:t>
      </w:r>
    </w:p>
    <w:p w14:paraId="09E91B42" w14:textId="75A396B7" w:rsidR="00CD31C5" w:rsidRPr="00CD31C5" w:rsidRDefault="00CD31C5" w:rsidP="00CD31C5">
      <w:pPr>
        <w:ind w:leftChars="600" w:left="1470" w:hangingChars="100" w:hanging="210"/>
        <w:rPr>
          <w:rFonts w:asciiTheme="minorEastAsia" w:hAnsiTheme="minorEastAsia"/>
        </w:rPr>
      </w:pPr>
      <w:r w:rsidRPr="00CD31C5">
        <w:rPr>
          <w:rFonts w:asciiTheme="minorEastAsia" w:hAnsiTheme="minorEastAsia" w:hint="eastAsia"/>
        </w:rPr>
        <w:t xml:space="preserve">ｂ　</w:t>
      </w:r>
      <w:r w:rsidRPr="00CD31C5">
        <w:rPr>
          <w:rFonts w:asciiTheme="minorEastAsia" w:hAnsiTheme="minorEastAsia"/>
        </w:rPr>
        <w:t>客室内に階段又は段の部分があっても</w:t>
      </w:r>
      <w:r w:rsidR="00CD1B5D">
        <w:rPr>
          <w:rFonts w:asciiTheme="minorEastAsia" w:hAnsiTheme="minorEastAsia" w:hint="eastAsia"/>
        </w:rPr>
        <w:t>、勾配が</w:t>
      </w:r>
      <w:r w:rsidRPr="00CD31C5">
        <w:rPr>
          <w:rFonts w:asciiTheme="minorEastAsia" w:hAnsiTheme="minorEastAsia"/>
        </w:rPr>
        <w:t>１/</w:t>
      </w:r>
      <w:r w:rsidR="00B84C26">
        <w:rPr>
          <w:rFonts w:asciiTheme="minorEastAsia" w:hAnsiTheme="minorEastAsia" w:hint="eastAsia"/>
        </w:rPr>
        <w:t>12</w:t>
      </w:r>
      <w:r w:rsidRPr="00CD31C5">
        <w:rPr>
          <w:rFonts w:asciiTheme="minorEastAsia" w:hAnsiTheme="minorEastAsia"/>
        </w:rPr>
        <w:t>以下の傾斜路を併設すれ</w:t>
      </w:r>
      <w:r w:rsidRPr="00CD31C5">
        <w:rPr>
          <w:rFonts w:asciiTheme="minorEastAsia" w:hAnsiTheme="minorEastAsia" w:hint="eastAsia"/>
        </w:rPr>
        <w:t>ば良いとする規定である。なお、条例では、傾斜路の幅について規定はしていないが、車椅子も円滑に利用できる幅を確保する必要がある。なお、条例第</w:t>
      </w:r>
      <w:r w:rsidRPr="00CD31C5">
        <w:rPr>
          <w:rFonts w:asciiTheme="minorEastAsia" w:hAnsiTheme="minorEastAsia"/>
        </w:rPr>
        <w:t>21</w:t>
      </w:r>
      <w:r w:rsidRPr="00CD31C5">
        <w:rPr>
          <w:rFonts w:asciiTheme="minorEastAsia" w:hAnsiTheme="minorEastAsia" w:hint="eastAsia"/>
        </w:rPr>
        <w:t>条第１項第一号ニで規定する経路となる場合は、</w:t>
      </w:r>
      <w:r w:rsidRPr="00CD31C5">
        <w:rPr>
          <w:rFonts w:asciiTheme="minorEastAsia" w:hAnsiTheme="minorEastAsia"/>
        </w:rPr>
        <w:t>80㎝以上必要となる。</w:t>
      </w:r>
    </w:p>
    <w:p w14:paraId="4EC77BBB" w14:textId="77777777" w:rsidR="00CD31C5" w:rsidRPr="00CD31C5" w:rsidRDefault="00CD31C5" w:rsidP="00CD31C5">
      <w:pPr>
        <w:ind w:leftChars="600" w:left="1470" w:hangingChars="100" w:hanging="210"/>
        <w:rPr>
          <w:rFonts w:asciiTheme="minorEastAsia" w:hAnsiTheme="minorEastAsia"/>
        </w:rPr>
      </w:pPr>
      <w:r w:rsidRPr="00CD31C5">
        <w:rPr>
          <w:rFonts w:asciiTheme="minorEastAsia" w:hAnsiTheme="minorEastAsia" w:hint="eastAsia"/>
        </w:rPr>
        <w:t>ｃ　浴室又はシャワー室（以下「</w:t>
      </w:r>
      <w:r w:rsidRPr="00CD31C5">
        <w:rPr>
          <w:rFonts w:asciiTheme="minorEastAsia" w:hAnsiTheme="minorEastAsia"/>
        </w:rPr>
        <w:t>浴室等</w:t>
      </w:r>
      <w:r w:rsidRPr="00CD31C5">
        <w:rPr>
          <w:rFonts w:asciiTheme="minorEastAsia" w:hAnsiTheme="minorEastAsia" w:hint="eastAsia"/>
        </w:rPr>
        <w:t>」という。）</w:t>
      </w:r>
      <w:r w:rsidRPr="00CD31C5">
        <w:rPr>
          <w:rFonts w:asciiTheme="minorEastAsia" w:hAnsiTheme="minorEastAsia"/>
        </w:rPr>
        <w:t>は、防水上の観点から一般的に客室部分との間に２㎝程度の段差が必</w:t>
      </w:r>
      <w:r w:rsidRPr="00CD31C5">
        <w:rPr>
          <w:rFonts w:asciiTheme="minorEastAsia" w:hAnsiTheme="minorEastAsia" w:hint="eastAsia"/>
        </w:rPr>
        <w:t>要となることから、それを許容している。</w:t>
      </w:r>
    </w:p>
    <w:p w14:paraId="44F2DBD2" w14:textId="1412B4E9" w:rsidR="00CF2480" w:rsidRPr="00CD31C5" w:rsidRDefault="00CF2480" w:rsidP="00580621">
      <w:pPr>
        <w:rPr>
          <w:rFonts w:ascii="ＭＳ 明朝" w:eastAsia="ＭＳ 明朝" w:hAnsi="ＭＳ 明朝"/>
        </w:rPr>
      </w:pPr>
    </w:p>
    <w:p w14:paraId="78C3A51D" w14:textId="173155F8" w:rsidR="00D0668F" w:rsidRPr="008B390F" w:rsidRDefault="00580621" w:rsidP="00D0668F">
      <w:pPr>
        <w:ind w:leftChars="200" w:left="420" w:firstLineChars="200" w:firstLine="420"/>
        <w:rPr>
          <w:rFonts w:ascii="游ゴシック" w:eastAsia="游ゴシック" w:hAnsi="游ゴシック"/>
          <w:b/>
        </w:rPr>
      </w:pPr>
      <w:r w:rsidRPr="008B390F">
        <w:rPr>
          <w:rFonts w:ascii="游ゴシック" w:eastAsia="游ゴシック" w:hAnsi="游ゴシック" w:hint="eastAsia"/>
          <w:b/>
        </w:rPr>
        <w:t>ハ</w:t>
      </w:r>
      <w:r w:rsidR="00404637" w:rsidRPr="008B390F">
        <w:rPr>
          <w:rFonts w:ascii="游ゴシック" w:eastAsia="游ゴシック" w:hAnsi="游ゴシック" w:hint="eastAsia"/>
          <w:b/>
        </w:rPr>
        <w:t xml:space="preserve"> </w:t>
      </w:r>
      <w:r w:rsidR="0088764E">
        <w:rPr>
          <w:rFonts w:ascii="游ゴシック" w:eastAsia="游ゴシック" w:hAnsi="游ゴシック" w:hint="eastAsia"/>
          <w:b/>
        </w:rPr>
        <w:t>一般</w:t>
      </w:r>
      <w:r w:rsidR="00602288" w:rsidRPr="008B390F">
        <w:rPr>
          <w:rFonts w:ascii="游ゴシック" w:eastAsia="游ゴシック" w:hAnsi="游ゴシック" w:hint="eastAsia"/>
          <w:b/>
        </w:rPr>
        <w:t>客室内の</w:t>
      </w:r>
      <w:r w:rsidR="00602288" w:rsidRPr="008B390F">
        <w:rPr>
          <w:rFonts w:ascii="游ゴシック" w:eastAsia="游ゴシック" w:hAnsi="游ゴシック"/>
          <w:b/>
        </w:rPr>
        <w:t>便所及び浴室等の</w:t>
      </w:r>
      <w:r w:rsidR="00602288" w:rsidRPr="008B390F">
        <w:rPr>
          <w:rFonts w:ascii="游ゴシック" w:eastAsia="游ゴシック" w:hAnsi="游ゴシック" w:hint="eastAsia"/>
          <w:b/>
        </w:rPr>
        <w:t>出入口の</w:t>
      </w:r>
      <w:r w:rsidR="00602288" w:rsidRPr="008B390F">
        <w:rPr>
          <w:rFonts w:ascii="游ゴシック" w:eastAsia="游ゴシック" w:hAnsi="游ゴシック"/>
          <w:b/>
        </w:rPr>
        <w:t>幅（条例第</w:t>
      </w:r>
      <w:r w:rsidR="003D0304" w:rsidRPr="008B390F">
        <w:rPr>
          <w:rFonts w:ascii="游ゴシック" w:eastAsia="游ゴシック" w:hAnsi="游ゴシック" w:hint="eastAsia"/>
          <w:b/>
        </w:rPr>
        <w:t>21</w:t>
      </w:r>
      <w:r w:rsidR="00602288" w:rsidRPr="008B390F">
        <w:rPr>
          <w:rFonts w:ascii="游ゴシック" w:eastAsia="游ゴシック" w:hAnsi="游ゴシック"/>
          <w:b/>
        </w:rPr>
        <w:t>条第</w:t>
      </w:r>
      <w:r w:rsidR="00C24EF4" w:rsidRPr="008B390F">
        <w:rPr>
          <w:rFonts w:ascii="游ゴシック" w:eastAsia="游ゴシック" w:hAnsi="游ゴシック" w:hint="eastAsia"/>
          <w:b/>
        </w:rPr>
        <w:t>１</w:t>
      </w:r>
      <w:r w:rsidR="00602288" w:rsidRPr="008B390F">
        <w:rPr>
          <w:rFonts w:ascii="游ゴシック" w:eastAsia="游ゴシック" w:hAnsi="游ゴシック"/>
          <w:b/>
        </w:rPr>
        <w:t>項第</w:t>
      </w:r>
      <w:r w:rsidR="00602288" w:rsidRPr="008B390F">
        <w:rPr>
          <w:rFonts w:ascii="游ゴシック" w:eastAsia="游ゴシック" w:hAnsi="游ゴシック" w:hint="eastAsia"/>
          <w:b/>
        </w:rPr>
        <w:t>一</w:t>
      </w:r>
      <w:r w:rsidR="00602288" w:rsidRPr="008B390F">
        <w:rPr>
          <w:rFonts w:ascii="游ゴシック" w:eastAsia="游ゴシック" w:hAnsi="游ゴシック"/>
          <w:b/>
        </w:rPr>
        <w:t>号</w:t>
      </w:r>
      <w:r w:rsidR="00517BF8" w:rsidRPr="008B390F">
        <w:rPr>
          <w:rFonts w:ascii="游ゴシック" w:eastAsia="游ゴシック" w:hAnsi="游ゴシック" w:hint="eastAsia"/>
          <w:b/>
        </w:rPr>
        <w:t>ハ</w:t>
      </w:r>
      <w:r w:rsidR="00602288" w:rsidRPr="008B390F">
        <w:rPr>
          <w:rFonts w:ascii="游ゴシック" w:eastAsia="游ゴシック" w:hAnsi="游ゴシック"/>
          <w:b/>
        </w:rPr>
        <w:t>）</w:t>
      </w:r>
    </w:p>
    <w:p w14:paraId="42F6F1BA" w14:textId="731B434F" w:rsidR="0088764E" w:rsidRPr="009C0417" w:rsidRDefault="009820B2" w:rsidP="009820B2">
      <w:pPr>
        <w:ind w:leftChars="500" w:left="1050" w:firstLineChars="100" w:firstLine="210"/>
        <w:rPr>
          <w:rFonts w:asciiTheme="minorEastAsia" w:hAnsiTheme="minorEastAsia"/>
          <w:color w:val="000000" w:themeColor="text1"/>
        </w:rPr>
      </w:pPr>
      <w:r>
        <w:rPr>
          <w:rFonts w:asciiTheme="minorEastAsia" w:hAnsiTheme="minorEastAsia" w:hint="eastAsia"/>
        </w:rPr>
        <w:t>一般</w:t>
      </w:r>
      <w:r w:rsidR="00D0668F" w:rsidRPr="008B390F">
        <w:rPr>
          <w:rFonts w:asciiTheme="minorEastAsia" w:hAnsiTheme="minorEastAsia" w:hint="eastAsia"/>
        </w:rPr>
        <w:t>客室内</w:t>
      </w:r>
      <w:r w:rsidR="00B84C26">
        <w:rPr>
          <w:rFonts w:asciiTheme="minorEastAsia" w:hAnsiTheme="minorEastAsia" w:hint="eastAsia"/>
        </w:rPr>
        <w:t>に便所及び浴室等を設ける場合には、１</w:t>
      </w:r>
      <w:r w:rsidR="0002099C" w:rsidRPr="008B390F">
        <w:rPr>
          <w:rFonts w:asciiTheme="minorEastAsia" w:hAnsiTheme="minorEastAsia" w:hint="eastAsia"/>
        </w:rPr>
        <w:t>以上</w:t>
      </w:r>
      <w:r w:rsidR="00D0668F" w:rsidRPr="008B390F">
        <w:rPr>
          <w:rFonts w:asciiTheme="minorEastAsia" w:hAnsiTheme="minorEastAsia" w:hint="eastAsia"/>
        </w:rPr>
        <w:t>の便所及び</w:t>
      </w:r>
      <w:r w:rsidR="0002099C" w:rsidRPr="008B390F">
        <w:rPr>
          <w:rFonts w:asciiTheme="minorEastAsia" w:hAnsiTheme="minorEastAsia" w:hint="eastAsia"/>
        </w:rPr>
        <w:t>1以上の</w:t>
      </w:r>
      <w:r w:rsidR="00D0668F" w:rsidRPr="008B390F">
        <w:rPr>
          <w:rFonts w:asciiTheme="minorEastAsia" w:hAnsiTheme="minorEastAsia" w:hint="eastAsia"/>
        </w:rPr>
        <w:t>浴室等の出入口の幅</w:t>
      </w:r>
      <w:r w:rsidR="00F43D76">
        <w:rPr>
          <w:rFonts w:asciiTheme="minorEastAsia" w:hAnsiTheme="minorEastAsia" w:hint="eastAsia"/>
        </w:rPr>
        <w:t>は</w:t>
      </w:r>
      <w:r w:rsidR="00D0668F" w:rsidRPr="008B390F">
        <w:rPr>
          <w:rFonts w:asciiTheme="minorEastAsia" w:hAnsiTheme="minorEastAsia" w:hint="eastAsia"/>
        </w:rPr>
        <w:t>70㎝以上</w:t>
      </w:r>
      <w:r w:rsidR="0002099C" w:rsidRPr="008B390F">
        <w:rPr>
          <w:rFonts w:asciiTheme="minorEastAsia" w:hAnsiTheme="minorEastAsia" w:hint="eastAsia"/>
        </w:rPr>
        <w:t>とすること</w:t>
      </w:r>
      <w:r w:rsidR="00D0668F" w:rsidRPr="008B390F">
        <w:rPr>
          <w:rFonts w:asciiTheme="minorEastAsia" w:hAnsiTheme="minorEastAsia" w:hint="eastAsia"/>
        </w:rPr>
        <w:t>を規定している。</w:t>
      </w:r>
      <w:r w:rsidR="00B84C26">
        <w:rPr>
          <w:rFonts w:asciiTheme="minorEastAsia" w:hAnsiTheme="minorEastAsia" w:hint="eastAsia"/>
        </w:rPr>
        <w:t>よって、</w:t>
      </w:r>
      <w:r w:rsidR="00977846" w:rsidRPr="009C0417">
        <w:rPr>
          <w:rFonts w:ascii="游明朝" w:eastAsia="游明朝" w:hAnsi="游明朝" w:hint="eastAsia"/>
          <w:color w:val="000000" w:themeColor="text1"/>
        </w:rPr>
        <w:t>当該</w:t>
      </w:r>
      <w:r w:rsidR="00E768A6" w:rsidRPr="009C0417">
        <w:rPr>
          <w:rFonts w:ascii="游明朝" w:eastAsia="游明朝" w:hAnsi="游明朝" w:hint="eastAsia"/>
          <w:color w:val="000000" w:themeColor="text1"/>
        </w:rPr>
        <w:t>設備を</w:t>
      </w:r>
      <w:r w:rsidR="00F37BA6" w:rsidRPr="009C0417">
        <w:rPr>
          <w:rFonts w:ascii="游明朝" w:eastAsia="游明朝" w:hAnsi="游明朝" w:hint="eastAsia"/>
          <w:color w:val="000000" w:themeColor="text1"/>
        </w:rPr>
        <w:t>設けない</w:t>
      </w:r>
      <w:r w:rsidR="00E768A6" w:rsidRPr="009C0417">
        <w:rPr>
          <w:rFonts w:ascii="游明朝" w:eastAsia="游明朝" w:hAnsi="游明朝" w:hint="eastAsia"/>
          <w:color w:val="000000" w:themeColor="text1"/>
        </w:rPr>
        <w:t>場合</w:t>
      </w:r>
      <w:r w:rsidR="00F37BA6" w:rsidRPr="009C0417">
        <w:rPr>
          <w:rFonts w:ascii="游明朝" w:eastAsia="游明朝" w:hAnsi="游明朝" w:hint="eastAsia"/>
          <w:color w:val="000000" w:themeColor="text1"/>
        </w:rPr>
        <w:t>は</w:t>
      </w:r>
      <w:r w:rsidR="00F43D76" w:rsidRPr="009C0417">
        <w:rPr>
          <w:rFonts w:ascii="游明朝" w:eastAsia="游明朝" w:hAnsi="游明朝" w:hint="eastAsia"/>
          <w:color w:val="000000" w:themeColor="text1"/>
        </w:rPr>
        <w:t>、</w:t>
      </w:r>
      <w:r w:rsidRPr="009C0417">
        <w:rPr>
          <w:rFonts w:ascii="游明朝" w:eastAsia="游明朝" w:hAnsi="游明朝" w:hint="eastAsia"/>
          <w:color w:val="000000" w:themeColor="text1"/>
        </w:rPr>
        <w:t>本規定</w:t>
      </w:r>
      <w:r w:rsidR="00F37BA6" w:rsidRPr="009C0417">
        <w:rPr>
          <w:rFonts w:ascii="游明朝" w:eastAsia="游明朝" w:hAnsi="游明朝" w:hint="eastAsia"/>
          <w:color w:val="000000" w:themeColor="text1"/>
        </w:rPr>
        <w:t>を</w:t>
      </w:r>
      <w:r w:rsidRPr="009C0417">
        <w:rPr>
          <w:rFonts w:ascii="游明朝" w:eastAsia="游明朝" w:hAnsi="游明朝" w:hint="eastAsia"/>
          <w:color w:val="000000" w:themeColor="text1"/>
        </w:rPr>
        <w:t>適用</w:t>
      </w:r>
      <w:r w:rsidR="00F37BA6" w:rsidRPr="009C0417">
        <w:rPr>
          <w:rFonts w:ascii="游明朝" w:eastAsia="游明朝" w:hAnsi="游明朝" w:hint="eastAsia"/>
          <w:color w:val="000000" w:themeColor="text1"/>
        </w:rPr>
        <w:t>しない</w:t>
      </w:r>
      <w:r w:rsidRPr="009C0417">
        <w:rPr>
          <w:rFonts w:ascii="游明朝" w:eastAsia="游明朝" w:hAnsi="游明朝" w:hint="eastAsia"/>
          <w:color w:val="000000" w:themeColor="text1"/>
        </w:rPr>
        <w:t>。</w:t>
      </w:r>
    </w:p>
    <w:p w14:paraId="04A24D1D" w14:textId="339A6B65" w:rsidR="00D0668F" w:rsidRPr="00190256" w:rsidRDefault="004A0193" w:rsidP="00D0668F">
      <w:pPr>
        <w:ind w:leftChars="500" w:left="1050" w:firstLineChars="100" w:firstLine="210"/>
        <w:rPr>
          <w:rFonts w:asciiTheme="minorEastAsia" w:hAnsiTheme="minorEastAsia"/>
          <w:strike/>
          <w:color w:val="FF0000"/>
        </w:rPr>
      </w:pPr>
      <w:r w:rsidRPr="008B390F">
        <w:rPr>
          <w:rFonts w:asciiTheme="minorEastAsia" w:hAnsiTheme="minorEastAsia" w:hint="eastAsia"/>
        </w:rPr>
        <w:t>出入口</w:t>
      </w:r>
      <w:r w:rsidR="00D0668F" w:rsidRPr="008B390F">
        <w:rPr>
          <w:rFonts w:asciiTheme="minorEastAsia" w:hAnsiTheme="minorEastAsia" w:hint="eastAsia"/>
        </w:rPr>
        <w:t>の幅については</w:t>
      </w:r>
      <w:r w:rsidR="00517BF8" w:rsidRPr="008B390F">
        <w:rPr>
          <w:rFonts w:asciiTheme="minorEastAsia" w:hAnsiTheme="minorEastAsia" w:hint="eastAsia"/>
        </w:rPr>
        <w:t>イ</w:t>
      </w:r>
      <w:r w:rsidR="007966C7">
        <w:rPr>
          <w:rFonts w:asciiTheme="minorEastAsia" w:hAnsiTheme="minorEastAsia" w:hint="eastAsia"/>
        </w:rPr>
        <w:t>と同様に</w:t>
      </w:r>
      <w:r w:rsidR="007966C7" w:rsidRPr="009C0417">
        <w:rPr>
          <w:rFonts w:asciiTheme="minorEastAsia" w:hAnsiTheme="minorEastAsia" w:hint="eastAsia"/>
          <w:color w:val="000000" w:themeColor="text1"/>
        </w:rPr>
        <w:t>有効幅員</w:t>
      </w:r>
      <w:r w:rsidR="00007582">
        <w:rPr>
          <w:rFonts w:asciiTheme="minorEastAsia" w:hAnsiTheme="minorEastAsia" w:hint="eastAsia"/>
        </w:rPr>
        <w:t>である</w:t>
      </w:r>
      <w:r w:rsidR="00D0668F" w:rsidRPr="008B390F">
        <w:rPr>
          <w:rFonts w:asciiTheme="minorEastAsia" w:hAnsiTheme="minorEastAsia" w:hint="eastAsia"/>
        </w:rPr>
        <w:t>。</w:t>
      </w:r>
    </w:p>
    <w:p w14:paraId="61750383" w14:textId="4616D157" w:rsidR="00D0668F" w:rsidRPr="008B390F" w:rsidRDefault="0002099C" w:rsidP="00D0668F">
      <w:pPr>
        <w:ind w:leftChars="500" w:left="1050" w:firstLineChars="100" w:firstLine="210"/>
        <w:rPr>
          <w:rFonts w:asciiTheme="minorEastAsia" w:hAnsiTheme="minorEastAsia"/>
        </w:rPr>
      </w:pPr>
      <w:r w:rsidRPr="008B390F">
        <w:rPr>
          <w:rFonts w:asciiTheme="minorEastAsia" w:hAnsiTheme="minorEastAsia" w:hint="eastAsia"/>
        </w:rPr>
        <w:t>１以上</w:t>
      </w:r>
      <w:r w:rsidR="00D0668F" w:rsidRPr="008B390F">
        <w:rPr>
          <w:rFonts w:asciiTheme="minorEastAsia" w:hAnsiTheme="minorEastAsia" w:hint="eastAsia"/>
        </w:rPr>
        <w:t>の便所及び</w:t>
      </w:r>
      <w:r w:rsidRPr="008B390F">
        <w:rPr>
          <w:rFonts w:asciiTheme="minorEastAsia" w:hAnsiTheme="minorEastAsia" w:hint="eastAsia"/>
        </w:rPr>
        <w:t>１以上の</w:t>
      </w:r>
      <w:r w:rsidR="00D0668F" w:rsidRPr="008B390F">
        <w:rPr>
          <w:rFonts w:asciiTheme="minorEastAsia" w:hAnsiTheme="minorEastAsia" w:hint="eastAsia"/>
        </w:rPr>
        <w:t>浴室等とは、</w:t>
      </w:r>
      <w:r w:rsidRPr="008B390F">
        <w:rPr>
          <w:rFonts w:asciiTheme="minorEastAsia" w:hAnsiTheme="minorEastAsia" w:hint="eastAsia"/>
        </w:rPr>
        <w:t>１</w:t>
      </w:r>
      <w:r w:rsidR="00D0668F" w:rsidRPr="008B390F">
        <w:rPr>
          <w:rFonts w:asciiTheme="minorEastAsia" w:hAnsiTheme="minorEastAsia" w:hint="eastAsia"/>
        </w:rPr>
        <w:t>の客室内に複数の便所</w:t>
      </w:r>
      <w:r w:rsidRPr="008B390F">
        <w:rPr>
          <w:rFonts w:asciiTheme="minorEastAsia" w:hAnsiTheme="minorEastAsia" w:hint="eastAsia"/>
        </w:rPr>
        <w:t>及び複数の</w:t>
      </w:r>
      <w:r w:rsidR="00D0668F" w:rsidRPr="008B390F">
        <w:rPr>
          <w:rFonts w:asciiTheme="minorEastAsia" w:hAnsiTheme="minorEastAsia" w:hint="eastAsia"/>
        </w:rPr>
        <w:t>浴室</w:t>
      </w:r>
      <w:r w:rsidRPr="008B390F">
        <w:rPr>
          <w:rFonts w:asciiTheme="minorEastAsia" w:hAnsiTheme="minorEastAsia" w:hint="eastAsia"/>
        </w:rPr>
        <w:t>等</w:t>
      </w:r>
      <w:r w:rsidR="00D0668F" w:rsidRPr="008B390F">
        <w:rPr>
          <w:rFonts w:asciiTheme="minorEastAsia" w:hAnsiTheme="minorEastAsia" w:hint="eastAsia"/>
        </w:rPr>
        <w:t>がある場合は</w:t>
      </w:r>
      <w:r w:rsidRPr="008B390F">
        <w:rPr>
          <w:rFonts w:asciiTheme="minorEastAsia" w:hAnsiTheme="minorEastAsia" w:hint="eastAsia"/>
        </w:rPr>
        <w:t>それぞれ１</w:t>
      </w:r>
      <w:r w:rsidR="00D0668F" w:rsidRPr="008B390F">
        <w:rPr>
          <w:rFonts w:asciiTheme="minorEastAsia" w:hAnsiTheme="minorEastAsia" w:hint="eastAsia"/>
        </w:rPr>
        <w:t>以上について、出入口の幅</w:t>
      </w:r>
      <w:r w:rsidR="00DF138E">
        <w:rPr>
          <w:rFonts w:asciiTheme="minorEastAsia" w:hAnsiTheme="minorEastAsia" w:hint="eastAsia"/>
        </w:rPr>
        <w:t>は</w:t>
      </w:r>
      <w:r w:rsidR="00D0668F" w:rsidRPr="008B390F">
        <w:rPr>
          <w:rFonts w:asciiTheme="minorEastAsia" w:hAnsiTheme="minorEastAsia" w:hint="eastAsia"/>
        </w:rPr>
        <w:t>70㎝以上必要となる。</w:t>
      </w:r>
    </w:p>
    <w:p w14:paraId="5E1ACF6B" w14:textId="77F21B2B" w:rsidR="009F7031" w:rsidRPr="009C0417" w:rsidRDefault="00D715A2" w:rsidP="009C0417">
      <w:pPr>
        <w:ind w:leftChars="500" w:left="1050" w:firstLineChars="100" w:firstLine="210"/>
        <w:rPr>
          <w:rFonts w:asciiTheme="minorEastAsia" w:hAnsiTheme="minorEastAsia"/>
          <w:color w:val="000000" w:themeColor="text1"/>
        </w:rPr>
      </w:pPr>
      <w:r w:rsidRPr="009C0417">
        <w:rPr>
          <w:rFonts w:asciiTheme="minorEastAsia" w:hAnsiTheme="minorEastAsia" w:hint="eastAsia"/>
          <w:color w:val="000000" w:themeColor="text1"/>
        </w:rPr>
        <w:t>なお、</w:t>
      </w:r>
      <w:r w:rsidR="00D0668F" w:rsidRPr="009C0417">
        <w:rPr>
          <w:rFonts w:asciiTheme="minorEastAsia" w:hAnsiTheme="minorEastAsia" w:hint="eastAsia"/>
          <w:color w:val="000000" w:themeColor="text1"/>
        </w:rPr>
        <w:t>浴室等とは、</w:t>
      </w:r>
      <w:r w:rsidR="009F7031" w:rsidRPr="009C0417">
        <w:rPr>
          <w:rFonts w:asciiTheme="minorEastAsia" w:hAnsiTheme="minorEastAsia" w:hint="eastAsia"/>
          <w:color w:val="000000" w:themeColor="text1"/>
        </w:rPr>
        <w:t>洗い場付き浴室及びシャワー室だけでなく、</w:t>
      </w:r>
      <w:r w:rsidR="00D0668F" w:rsidRPr="009C0417">
        <w:rPr>
          <w:rFonts w:asciiTheme="minorEastAsia" w:hAnsiTheme="minorEastAsia" w:hint="eastAsia"/>
          <w:color w:val="000000" w:themeColor="text1"/>
        </w:rPr>
        <w:t>便</w:t>
      </w:r>
      <w:r w:rsidR="004F4804">
        <w:rPr>
          <w:rFonts w:asciiTheme="minorEastAsia" w:hAnsiTheme="minorEastAsia" w:hint="eastAsia"/>
          <w:color w:val="000000" w:themeColor="text1"/>
        </w:rPr>
        <w:t>座</w:t>
      </w:r>
      <w:r w:rsidR="00D0668F" w:rsidRPr="009C0417">
        <w:rPr>
          <w:rFonts w:asciiTheme="minorEastAsia" w:hAnsiTheme="minorEastAsia" w:hint="eastAsia"/>
          <w:color w:val="000000" w:themeColor="text1"/>
        </w:rPr>
        <w:t>、浴槽</w:t>
      </w:r>
      <w:r w:rsidR="009F7031" w:rsidRPr="009C0417">
        <w:rPr>
          <w:rFonts w:asciiTheme="minorEastAsia" w:hAnsiTheme="minorEastAsia" w:hint="eastAsia"/>
          <w:color w:val="000000" w:themeColor="text1"/>
        </w:rPr>
        <w:t>又はシャワー器具（以下「浴槽等」という。）</w:t>
      </w:r>
      <w:r w:rsidR="00D0668F" w:rsidRPr="009C0417">
        <w:rPr>
          <w:rFonts w:asciiTheme="minorEastAsia" w:hAnsiTheme="minorEastAsia" w:hint="eastAsia"/>
          <w:color w:val="000000" w:themeColor="text1"/>
        </w:rPr>
        <w:t>及び洗面台</w:t>
      </w:r>
      <w:r w:rsidRPr="009C0417">
        <w:rPr>
          <w:rFonts w:asciiTheme="minorEastAsia" w:hAnsiTheme="minorEastAsia" w:hint="eastAsia"/>
          <w:color w:val="000000" w:themeColor="text1"/>
        </w:rPr>
        <w:t>が</w:t>
      </w:r>
      <w:r w:rsidR="00D0668F" w:rsidRPr="009C0417">
        <w:rPr>
          <w:rFonts w:asciiTheme="minorEastAsia" w:hAnsiTheme="minorEastAsia" w:hint="eastAsia"/>
          <w:color w:val="000000" w:themeColor="text1"/>
        </w:rPr>
        <w:t>ユニット</w:t>
      </w:r>
      <w:r w:rsidRPr="009C0417">
        <w:rPr>
          <w:rFonts w:asciiTheme="minorEastAsia" w:hAnsiTheme="minorEastAsia" w:hint="eastAsia"/>
          <w:color w:val="000000" w:themeColor="text1"/>
        </w:rPr>
        <w:t>化された設備</w:t>
      </w:r>
      <w:r w:rsidR="00D0668F" w:rsidRPr="009C0417">
        <w:rPr>
          <w:rFonts w:asciiTheme="minorEastAsia" w:hAnsiTheme="minorEastAsia" w:hint="eastAsia"/>
          <w:color w:val="000000" w:themeColor="text1"/>
        </w:rPr>
        <w:t>（以下「</w:t>
      </w:r>
      <w:r w:rsidR="00D0668F" w:rsidRPr="009C0417">
        <w:rPr>
          <w:rFonts w:asciiTheme="minorEastAsia" w:hAnsiTheme="minorEastAsia"/>
          <w:color w:val="000000" w:themeColor="text1"/>
        </w:rPr>
        <w:t>3点</w:t>
      </w:r>
      <w:r w:rsidRPr="009C0417">
        <w:rPr>
          <w:rFonts w:asciiTheme="minorEastAsia" w:hAnsiTheme="minorEastAsia" w:hint="eastAsia"/>
          <w:color w:val="000000" w:themeColor="text1"/>
        </w:rPr>
        <w:t>式</w:t>
      </w:r>
      <w:r w:rsidR="00D0668F" w:rsidRPr="009C0417">
        <w:rPr>
          <w:rFonts w:asciiTheme="minorEastAsia" w:hAnsiTheme="minorEastAsia" w:hint="eastAsia"/>
          <w:color w:val="000000" w:themeColor="text1"/>
        </w:rPr>
        <w:t>ユニットバス」という。）も含</w:t>
      </w:r>
      <w:r w:rsidR="008F5A24" w:rsidRPr="009C0417">
        <w:rPr>
          <w:rFonts w:asciiTheme="minorEastAsia" w:hAnsiTheme="minorEastAsia" w:hint="eastAsia"/>
          <w:color w:val="000000" w:themeColor="text1"/>
        </w:rPr>
        <w:t>む</w:t>
      </w:r>
      <w:r w:rsidR="00D0668F" w:rsidRPr="009C0417">
        <w:rPr>
          <w:rFonts w:asciiTheme="minorEastAsia" w:hAnsiTheme="minorEastAsia" w:hint="eastAsia"/>
          <w:color w:val="000000" w:themeColor="text1"/>
        </w:rPr>
        <w:t>。</w:t>
      </w:r>
    </w:p>
    <w:p w14:paraId="61149859" w14:textId="4814B5C9" w:rsidR="00D0668F" w:rsidRPr="009C0417" w:rsidRDefault="00D715A2" w:rsidP="00D0668F">
      <w:pPr>
        <w:ind w:leftChars="500" w:left="1050" w:firstLineChars="100" w:firstLine="210"/>
        <w:jc w:val="left"/>
        <w:rPr>
          <w:rFonts w:asciiTheme="minorEastAsia" w:hAnsiTheme="minorEastAsia"/>
          <w:color w:val="000000" w:themeColor="text1"/>
        </w:rPr>
      </w:pPr>
      <w:r w:rsidRPr="009C0417">
        <w:rPr>
          <w:rFonts w:asciiTheme="minorEastAsia" w:hAnsiTheme="minorEastAsia" w:hint="eastAsia"/>
          <w:color w:val="000000" w:themeColor="text1"/>
        </w:rPr>
        <w:t>また、</w:t>
      </w:r>
      <w:r w:rsidR="00D0668F" w:rsidRPr="009C0417">
        <w:rPr>
          <w:rFonts w:asciiTheme="minorEastAsia" w:hAnsiTheme="minorEastAsia" w:hint="eastAsia"/>
          <w:color w:val="000000" w:themeColor="text1"/>
        </w:rPr>
        <w:t>便所及び浴室</w:t>
      </w:r>
      <w:r w:rsidR="006E7B00" w:rsidRPr="009C0417">
        <w:rPr>
          <w:rFonts w:asciiTheme="minorEastAsia" w:hAnsiTheme="minorEastAsia" w:hint="eastAsia"/>
          <w:color w:val="000000" w:themeColor="text1"/>
        </w:rPr>
        <w:t>等</w:t>
      </w:r>
      <w:r w:rsidR="00D0668F" w:rsidRPr="009C0417">
        <w:rPr>
          <w:rFonts w:asciiTheme="minorEastAsia" w:hAnsiTheme="minorEastAsia" w:hint="eastAsia"/>
          <w:color w:val="000000" w:themeColor="text1"/>
        </w:rPr>
        <w:t>が</w:t>
      </w:r>
      <w:r w:rsidR="006E7B00" w:rsidRPr="009C0417">
        <w:rPr>
          <w:rFonts w:asciiTheme="minorEastAsia" w:hAnsiTheme="minorEastAsia" w:hint="eastAsia"/>
          <w:color w:val="000000" w:themeColor="text1"/>
        </w:rPr>
        <w:t>それぞれ</w:t>
      </w:r>
      <w:r w:rsidR="00D0668F" w:rsidRPr="009C0417">
        <w:rPr>
          <w:rFonts w:asciiTheme="minorEastAsia" w:hAnsiTheme="minorEastAsia" w:hint="eastAsia"/>
          <w:color w:val="000000" w:themeColor="text1"/>
        </w:rPr>
        <w:t>独立している</w:t>
      </w:r>
      <w:r w:rsidRPr="009C0417">
        <w:rPr>
          <w:rFonts w:asciiTheme="minorEastAsia" w:hAnsiTheme="minorEastAsia" w:hint="eastAsia"/>
          <w:color w:val="000000" w:themeColor="text1"/>
        </w:rPr>
        <w:t>場合や</w:t>
      </w:r>
      <w:r w:rsidR="00D0668F" w:rsidRPr="009C0417">
        <w:rPr>
          <w:rFonts w:asciiTheme="minorEastAsia" w:hAnsiTheme="minorEastAsia" w:hint="eastAsia"/>
          <w:color w:val="000000" w:themeColor="text1"/>
        </w:rPr>
        <w:t>、</w:t>
      </w:r>
      <w:r w:rsidR="00156B00" w:rsidRPr="009C0417">
        <w:rPr>
          <w:rFonts w:asciiTheme="minorEastAsia" w:hAnsiTheme="minorEastAsia" w:hint="eastAsia"/>
          <w:color w:val="000000" w:themeColor="text1"/>
        </w:rPr>
        <w:t>図</w:t>
      </w:r>
      <w:r w:rsidR="00510D72" w:rsidRPr="009C0417">
        <w:rPr>
          <w:rFonts w:asciiTheme="minorEastAsia" w:hAnsiTheme="minorEastAsia" w:hint="eastAsia"/>
          <w:color w:val="000000" w:themeColor="text1"/>
        </w:rPr>
        <w:t>７</w:t>
      </w:r>
      <w:r w:rsidR="00156B00" w:rsidRPr="009C0417">
        <w:rPr>
          <w:rFonts w:asciiTheme="minorEastAsia" w:hAnsiTheme="minorEastAsia" w:hint="eastAsia"/>
          <w:color w:val="000000" w:themeColor="text1"/>
        </w:rPr>
        <w:t>のように</w:t>
      </w:r>
      <w:r w:rsidR="00D0668F" w:rsidRPr="009C0417">
        <w:rPr>
          <w:rFonts w:asciiTheme="minorEastAsia" w:hAnsiTheme="minorEastAsia" w:hint="eastAsia"/>
          <w:color w:val="000000" w:themeColor="text1"/>
        </w:rPr>
        <w:t>便所</w:t>
      </w:r>
      <w:r w:rsidR="00D1797E" w:rsidRPr="009C0417">
        <w:rPr>
          <w:rFonts w:asciiTheme="minorEastAsia" w:hAnsiTheme="minorEastAsia" w:hint="eastAsia"/>
          <w:color w:val="000000" w:themeColor="text1"/>
        </w:rPr>
        <w:t>・</w:t>
      </w:r>
      <w:r w:rsidR="009F7031" w:rsidRPr="009C0417">
        <w:rPr>
          <w:rFonts w:asciiTheme="minorEastAsia" w:hAnsiTheme="minorEastAsia" w:hint="eastAsia"/>
          <w:color w:val="000000" w:themeColor="text1"/>
        </w:rPr>
        <w:t>洗面所</w:t>
      </w:r>
      <w:r w:rsidR="00156B00" w:rsidRPr="009C0417">
        <w:rPr>
          <w:rFonts w:asciiTheme="minorEastAsia" w:hAnsiTheme="minorEastAsia" w:hint="eastAsia"/>
          <w:color w:val="000000" w:themeColor="text1"/>
        </w:rPr>
        <w:t>若しくは便所又は洗面所</w:t>
      </w:r>
      <w:r w:rsidR="00D0668F" w:rsidRPr="009C0417">
        <w:rPr>
          <w:rFonts w:asciiTheme="minorEastAsia" w:hAnsiTheme="minorEastAsia" w:hint="eastAsia"/>
          <w:color w:val="000000" w:themeColor="text1"/>
        </w:rPr>
        <w:t>を</w:t>
      </w:r>
      <w:r w:rsidR="007966C7" w:rsidRPr="009C0417">
        <w:rPr>
          <w:rFonts w:asciiTheme="minorEastAsia" w:hAnsiTheme="minorEastAsia" w:hint="eastAsia"/>
          <w:color w:val="000000" w:themeColor="text1"/>
        </w:rPr>
        <w:t>介して浴室につながっている場合は、</w:t>
      </w:r>
      <w:r w:rsidRPr="009C0417">
        <w:rPr>
          <w:rFonts w:asciiTheme="minorEastAsia" w:hAnsiTheme="minorEastAsia" w:hint="eastAsia"/>
          <w:color w:val="000000" w:themeColor="text1"/>
        </w:rPr>
        <w:t>それぞれの</w:t>
      </w:r>
      <w:r w:rsidR="007966C7" w:rsidRPr="009C0417">
        <w:rPr>
          <w:rFonts w:asciiTheme="minorEastAsia" w:hAnsiTheme="minorEastAsia" w:hint="eastAsia"/>
          <w:color w:val="000000" w:themeColor="text1"/>
        </w:rPr>
        <w:t>出入口とも</w:t>
      </w:r>
      <w:r w:rsidR="00837547" w:rsidRPr="009C0417">
        <w:rPr>
          <w:rFonts w:asciiTheme="minorEastAsia" w:hAnsiTheme="minorEastAsia" w:hint="eastAsia"/>
          <w:color w:val="000000" w:themeColor="text1"/>
        </w:rPr>
        <w:t>出入口の幅</w:t>
      </w:r>
      <w:r w:rsidR="00DF138E" w:rsidRPr="009C0417">
        <w:rPr>
          <w:rFonts w:asciiTheme="minorEastAsia" w:hAnsiTheme="minorEastAsia" w:hint="eastAsia"/>
          <w:color w:val="000000" w:themeColor="text1"/>
        </w:rPr>
        <w:t>は</w:t>
      </w:r>
      <w:r w:rsidR="00D0668F" w:rsidRPr="009C0417">
        <w:rPr>
          <w:rFonts w:asciiTheme="minorEastAsia" w:hAnsiTheme="minorEastAsia"/>
          <w:color w:val="000000" w:themeColor="text1"/>
        </w:rPr>
        <w:t>70㎝以上必要となる。</w:t>
      </w:r>
    </w:p>
    <w:p w14:paraId="36E128C4" w14:textId="59EA9721" w:rsidR="0088764E" w:rsidRPr="009C0417" w:rsidRDefault="0088764E" w:rsidP="00D0668F">
      <w:pPr>
        <w:ind w:leftChars="500" w:left="1050" w:firstLineChars="100" w:firstLine="210"/>
        <w:jc w:val="left"/>
        <w:rPr>
          <w:rFonts w:asciiTheme="minorEastAsia" w:hAnsiTheme="minorEastAsia"/>
          <w:color w:val="000000" w:themeColor="text1"/>
        </w:rPr>
      </w:pPr>
      <w:r w:rsidRPr="009C0417">
        <w:rPr>
          <w:rFonts w:asciiTheme="minorEastAsia" w:hAnsiTheme="minorEastAsia" w:hint="eastAsia"/>
          <w:color w:val="000000" w:themeColor="text1"/>
        </w:rPr>
        <w:t>なお、洗面所のみの場合の扉</w:t>
      </w:r>
      <w:r w:rsidR="00B843C1" w:rsidRPr="009C0417">
        <w:rPr>
          <w:rFonts w:asciiTheme="minorEastAsia" w:hAnsiTheme="minorEastAsia" w:hint="eastAsia"/>
          <w:color w:val="000000" w:themeColor="text1"/>
        </w:rPr>
        <w:t>について</w:t>
      </w:r>
      <w:r w:rsidRPr="009C0417">
        <w:rPr>
          <w:rFonts w:asciiTheme="minorEastAsia" w:hAnsiTheme="minorEastAsia" w:hint="eastAsia"/>
          <w:color w:val="000000" w:themeColor="text1"/>
        </w:rPr>
        <w:t>は</w:t>
      </w:r>
      <w:r w:rsidR="00B843C1" w:rsidRPr="009C0417">
        <w:rPr>
          <w:rFonts w:asciiTheme="minorEastAsia" w:hAnsiTheme="minorEastAsia" w:hint="eastAsia"/>
          <w:color w:val="000000" w:themeColor="text1"/>
        </w:rPr>
        <w:t>、</w:t>
      </w:r>
      <w:r w:rsidR="00510D72" w:rsidRPr="009C0417">
        <w:rPr>
          <w:rFonts w:asciiTheme="minorEastAsia" w:hAnsiTheme="minorEastAsia" w:hint="eastAsia"/>
          <w:color w:val="000000" w:themeColor="text1"/>
        </w:rPr>
        <w:t>本規定を適用しない</w:t>
      </w:r>
      <w:r w:rsidRPr="009C0417">
        <w:rPr>
          <w:rFonts w:asciiTheme="minorEastAsia" w:hAnsiTheme="minorEastAsia" w:hint="eastAsia"/>
          <w:color w:val="000000" w:themeColor="text1"/>
        </w:rPr>
        <w:t>。</w:t>
      </w:r>
    </w:p>
    <w:p w14:paraId="5069009E" w14:textId="243D57A2" w:rsidR="009D59CB" w:rsidRDefault="009D59CB" w:rsidP="009D59CB">
      <w:pPr>
        <w:jc w:val="left"/>
        <w:rPr>
          <w:rFonts w:ascii="ＭＳ 明朝" w:eastAsia="ＭＳ 明朝" w:hAnsi="ＭＳ 明朝"/>
        </w:rPr>
      </w:pPr>
    </w:p>
    <w:p w14:paraId="283D610A" w14:textId="3135A39C" w:rsidR="00DF138E" w:rsidRDefault="00DF138E" w:rsidP="009D59CB">
      <w:pPr>
        <w:jc w:val="left"/>
        <w:rPr>
          <w:rFonts w:ascii="ＭＳ 明朝" w:eastAsia="ＭＳ 明朝" w:hAnsi="ＭＳ 明朝"/>
        </w:rPr>
      </w:pPr>
    </w:p>
    <w:p w14:paraId="6E256D6A" w14:textId="60130DBB" w:rsidR="00D0668F" w:rsidRPr="00F04172" w:rsidRDefault="0078537D" w:rsidP="00D0668F">
      <w:pPr>
        <w:widowControl/>
        <w:jc w:val="left"/>
        <w:rPr>
          <w:rFonts w:ascii="ＭＳ 明朝" w:eastAsia="ＭＳ 明朝" w:hAnsi="ＭＳ 明朝"/>
        </w:rPr>
      </w:pPr>
      <w:r>
        <w:rPr>
          <w:rFonts w:ascii="ＭＳ 明朝" w:eastAsia="ＭＳ 明朝" w:hAnsi="ＭＳ 明朝" w:hint="eastAsia"/>
          <w:noProof/>
        </w:rPr>
        <mc:AlternateContent>
          <mc:Choice Requires="wpg">
            <w:drawing>
              <wp:anchor distT="0" distB="0" distL="114300" distR="114300" simplePos="0" relativeHeight="251697152" behindDoc="0" locked="0" layoutInCell="1" allowOverlap="1" wp14:anchorId="065F01F6" wp14:editId="08463F5F">
                <wp:simplePos x="0" y="0"/>
                <wp:positionH relativeFrom="column">
                  <wp:posOffset>1129225</wp:posOffset>
                </wp:positionH>
                <wp:positionV relativeFrom="paragraph">
                  <wp:posOffset>32242</wp:posOffset>
                </wp:positionV>
                <wp:extent cx="3578225" cy="1520190"/>
                <wp:effectExtent l="0" t="0" r="3175" b="3810"/>
                <wp:wrapNone/>
                <wp:docPr id="122" name="グループ化 122"/>
                <wp:cNvGraphicFramePr/>
                <a:graphic xmlns:a="http://schemas.openxmlformats.org/drawingml/2006/main">
                  <a:graphicData uri="http://schemas.microsoft.com/office/word/2010/wordprocessingGroup">
                    <wpg:wgp>
                      <wpg:cNvGrpSpPr/>
                      <wpg:grpSpPr>
                        <a:xfrm>
                          <a:off x="0" y="0"/>
                          <a:ext cx="3578225" cy="1520190"/>
                          <a:chOff x="0" y="0"/>
                          <a:chExt cx="3578225" cy="1520190"/>
                        </a:xfrm>
                      </wpg:grpSpPr>
                      <pic:pic xmlns:pic="http://schemas.openxmlformats.org/drawingml/2006/picture">
                        <pic:nvPicPr>
                          <pic:cNvPr id="115" name="図 1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225" cy="1520190"/>
                          </a:xfrm>
                          <a:prstGeom prst="rect">
                            <a:avLst/>
                          </a:prstGeom>
                        </pic:spPr>
                      </pic:pic>
                      <wps:wsp>
                        <wps:cNvPr id="118" name="テキスト ボックス 2"/>
                        <wps:cNvSpPr txBox="1">
                          <a:spLocks noChangeArrowheads="1"/>
                        </wps:cNvSpPr>
                        <wps:spPr bwMode="auto">
                          <a:xfrm>
                            <a:off x="1009541" y="280134"/>
                            <a:ext cx="1302359" cy="433002"/>
                          </a:xfrm>
                          <a:prstGeom prst="rect">
                            <a:avLst/>
                          </a:prstGeom>
                          <a:noFill/>
                          <a:ln w="9525">
                            <a:noFill/>
                            <a:miter lim="800000"/>
                            <a:headEnd/>
                            <a:tailEnd/>
                          </a:ln>
                        </wps:spPr>
                        <wps:txbx>
                          <w:txbxContent>
                            <w:p w14:paraId="2A7102FB" w14:textId="23C060DE" w:rsidR="004B0DF7" w:rsidRPr="008B390F" w:rsidRDefault="004B0DF7" w:rsidP="00D6529F">
                              <w:pPr>
                                <w:spacing w:line="240" w:lineRule="exact"/>
                                <w:rPr>
                                  <w:rFonts w:asciiTheme="minorEastAsia" w:hAnsiTheme="minorEastAsia" w:cs="Times New Roman"/>
                                  <w:color w:val="000000" w:themeColor="text1"/>
                                  <w:sz w:val="18"/>
                                  <w:szCs w:val="20"/>
                                </w:rPr>
                              </w:pPr>
                              <w:r w:rsidRPr="00D6529F">
                                <w:rPr>
                                  <w:rFonts w:ascii="Meiryo UI" w:eastAsia="Meiryo UI" w:hAnsi="Meiryo UI" w:cs="Times New Roman" w:hint="eastAsia"/>
                                  <w:color w:val="000000" w:themeColor="text1"/>
                                  <w:sz w:val="18"/>
                                  <w:szCs w:val="20"/>
                                </w:rPr>
                                <w:t>●</w:t>
                              </w:r>
                              <w:r w:rsidRPr="008B390F">
                                <w:rPr>
                                  <w:rFonts w:asciiTheme="minorEastAsia" w:hAnsiTheme="minorEastAsia" w:cs="Times New Roman" w:hint="eastAsia"/>
                                  <w:color w:val="000000" w:themeColor="text1"/>
                                  <w:sz w:val="18"/>
                                  <w:szCs w:val="20"/>
                                </w:rPr>
                                <w:t>両出入口とも</w:t>
                              </w:r>
                            </w:p>
                            <w:p w14:paraId="4BFB49BD" w14:textId="390FBD54" w:rsidR="004B0DF7" w:rsidRPr="008B390F" w:rsidRDefault="004B0DF7" w:rsidP="00D6529F">
                              <w:pPr>
                                <w:spacing w:line="240" w:lineRule="exact"/>
                                <w:rPr>
                                  <w:rFonts w:asciiTheme="minorEastAsia" w:hAnsiTheme="minorEastAsia"/>
                                </w:rPr>
                              </w:pPr>
                              <w:r w:rsidRPr="008B390F">
                                <w:rPr>
                                  <w:rFonts w:asciiTheme="minorEastAsia" w:hAnsiTheme="minorEastAsia" w:cs="Times New Roman" w:hint="eastAsia"/>
                                  <w:color w:val="000000" w:themeColor="text1"/>
                                  <w:sz w:val="18"/>
                                  <w:szCs w:val="20"/>
                                </w:rPr>
                                <w:t xml:space="preserve">　</w:t>
                              </w:r>
                              <w:r w:rsidRPr="008B390F">
                                <w:rPr>
                                  <w:rFonts w:asciiTheme="minorEastAsia" w:hAnsiTheme="minorEastAsia" w:cs="Times New Roman"/>
                                  <w:color w:val="000000" w:themeColor="text1"/>
                                  <w:sz w:val="18"/>
                                  <w:szCs w:val="20"/>
                                </w:rPr>
                                <w:t>70㎝</w:t>
                              </w:r>
                              <w:r w:rsidRPr="008B390F">
                                <w:rPr>
                                  <w:rFonts w:asciiTheme="minorEastAsia" w:hAnsiTheme="minorEastAsia" w:cs="Times New Roman" w:hint="eastAsia"/>
                                  <w:color w:val="000000" w:themeColor="text1"/>
                                  <w:sz w:val="18"/>
                                  <w:szCs w:val="20"/>
                                </w:rPr>
                                <w:t>以上必要</w:t>
                              </w:r>
                              <w:r w:rsidRPr="008B390F">
                                <w:rPr>
                                  <w:rFonts w:asciiTheme="minorEastAsia" w:hAnsiTheme="minorEastAsia" w:cs="Times New Roman"/>
                                  <w:color w:val="000000" w:themeColor="text1"/>
                                  <w:sz w:val="18"/>
                                  <w:szCs w:val="20"/>
                                </w:rPr>
                                <w:t xml:space="preserve">  </w:t>
                              </w:r>
                              <w:r w:rsidRPr="008B390F">
                                <w:rPr>
                                  <w:rFonts w:asciiTheme="minorEastAsia" w:hAnsiTheme="minorEastAsia" w:cs="Times New Roman" w:hint="eastAsia"/>
                                  <w:color w:val="000000" w:themeColor="text1"/>
                                </w:rPr>
                                <w:t xml:space="preserve"> </w:t>
                              </w:r>
                            </w:p>
                          </w:txbxContent>
                        </wps:txbx>
                        <wps:bodyPr rot="0" vert="horz" wrap="square" lIns="91440" tIns="45720" rIns="91440" bIns="45720" anchor="t" anchorCtr="0">
                          <a:noAutofit/>
                        </wps:bodyPr>
                      </wps:wsp>
                      <wps:wsp>
                        <wps:cNvPr id="119" name="テキスト ボックス 2"/>
                        <wps:cNvSpPr txBox="1">
                          <a:spLocks noChangeArrowheads="1"/>
                        </wps:cNvSpPr>
                        <wps:spPr bwMode="auto">
                          <a:xfrm>
                            <a:off x="158567" y="1030682"/>
                            <a:ext cx="603347" cy="458682"/>
                          </a:xfrm>
                          <a:prstGeom prst="rect">
                            <a:avLst/>
                          </a:prstGeom>
                          <a:noFill/>
                          <a:ln w="9525">
                            <a:noFill/>
                            <a:miter lim="800000"/>
                            <a:headEnd/>
                            <a:tailEnd/>
                          </a:ln>
                        </wps:spPr>
                        <wps:txbx>
                          <w:txbxContent>
                            <w:p w14:paraId="0248A883" w14:textId="59AE7DB3" w:rsidR="004B0DF7" w:rsidRPr="008B390F" w:rsidRDefault="004B0DF7" w:rsidP="00D6529F">
                              <w:pPr>
                                <w:spacing w:line="240" w:lineRule="exact"/>
                                <w:jc w:val="center"/>
                                <w:rPr>
                                  <w:rFonts w:ascii="游明朝" w:eastAsia="游明朝" w:hAnsi="游明朝"/>
                                  <w:kern w:val="0"/>
                                  <w:szCs w:val="21"/>
                                </w:rPr>
                              </w:pPr>
                              <w:r w:rsidRPr="009C0417">
                                <w:rPr>
                                  <w:rFonts w:ascii="游明朝" w:eastAsia="游明朝" w:hAnsi="游明朝" w:cs="Times New Roman" w:hint="eastAsia"/>
                                  <w:color w:val="000000" w:themeColor="text1"/>
                                  <w:sz w:val="18"/>
                                  <w:szCs w:val="20"/>
                                </w:rPr>
                                <w:t>客</w:t>
                              </w:r>
                              <w:r w:rsidRPr="00B84C26">
                                <w:rPr>
                                  <w:rFonts w:ascii="游明朝" w:eastAsia="游明朝" w:hAnsi="游明朝" w:cs="Times New Roman" w:hint="eastAsia"/>
                                  <w:color w:val="000000" w:themeColor="text1"/>
                                  <w:sz w:val="18"/>
                                  <w:szCs w:val="20"/>
                                </w:rPr>
                                <w:t>室</w:t>
                              </w:r>
                              <w:r w:rsidRPr="008B390F">
                                <w:rPr>
                                  <w:rFonts w:ascii="游明朝" w:eastAsia="游明朝" w:hAnsi="游明朝" w:cs="Times New Roman" w:hint="eastAsia"/>
                                  <w:color w:val="000000" w:themeColor="text1"/>
                                  <w:sz w:val="18"/>
                                  <w:szCs w:val="20"/>
                                </w:rPr>
                                <w:t>内</w:t>
                              </w:r>
                            </w:p>
                            <w:p w14:paraId="38755CB1" w14:textId="2BDEFFA8" w:rsidR="004B0DF7" w:rsidRPr="008B390F" w:rsidRDefault="004B0DF7" w:rsidP="00D6529F">
                              <w:pPr>
                                <w:spacing w:line="240" w:lineRule="exact"/>
                                <w:jc w:val="center"/>
                                <w:rPr>
                                  <w:rFonts w:ascii="游明朝" w:eastAsia="游明朝" w:hAnsi="游明朝"/>
                                </w:rPr>
                              </w:pPr>
                              <w:r w:rsidRPr="008B390F">
                                <w:rPr>
                                  <w:rFonts w:ascii="游明朝" w:eastAsia="游明朝" w:hAnsi="游明朝" w:cs="Times New Roman" w:hint="eastAsia"/>
                                  <w:color w:val="000000" w:themeColor="text1"/>
                                  <w:sz w:val="18"/>
                                  <w:szCs w:val="20"/>
                                </w:rPr>
                                <w:t>通路</w:t>
                              </w:r>
                            </w:p>
                          </w:txbxContent>
                        </wps:txbx>
                        <wps:bodyPr rot="0" vert="horz" wrap="square" lIns="91440" tIns="45720" rIns="91440" bIns="45720" anchor="t" anchorCtr="0">
                          <a:noAutofit/>
                        </wps:bodyPr>
                      </wps:wsp>
                    </wpg:wgp>
                  </a:graphicData>
                </a:graphic>
              </wp:anchor>
            </w:drawing>
          </mc:Choice>
          <mc:Fallback>
            <w:pict>
              <v:group w14:anchorId="065F01F6" id="グループ化 122" o:spid="_x0000_s1074" style="position:absolute;margin-left:88.9pt;margin-top:2.55pt;width:281.75pt;height:119.7pt;z-index:251697152" coordsize="35782,15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5" o:spid="_x0000_s1075" type="#_x0000_t75" style="position:absolute;width:35782;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">
                  <v:imagedata r:id="rId29" o:title=""/>
                  <v:path arrowok="t"/>
                </v:shape>
                <v:shape id="_x0000_s1076" type="#_x0000_t202" style="position:absolute;left:10095;top:2801;width:13024;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A7102FB" w14:textId="23C060DE" w:rsidR="004B0DF7" w:rsidRPr="008B390F" w:rsidRDefault="004B0DF7" w:rsidP="00D6529F">
                        <w:pPr>
                          <w:spacing w:line="240" w:lineRule="exact"/>
                          <w:rPr>
                            <w:rFonts w:asciiTheme="minorEastAsia" w:hAnsiTheme="minorEastAsia" w:cs="Times New Roman"/>
                            <w:color w:val="000000" w:themeColor="text1"/>
                            <w:sz w:val="18"/>
                            <w:szCs w:val="20"/>
                          </w:rPr>
                        </w:pPr>
                        <w:r w:rsidRPr="00D6529F">
                          <w:rPr>
                            <w:rFonts w:ascii="Meiryo UI" w:eastAsia="Meiryo UI" w:hAnsi="Meiryo UI" w:cs="Times New Roman" w:hint="eastAsia"/>
                            <w:color w:val="000000" w:themeColor="text1"/>
                            <w:sz w:val="18"/>
                            <w:szCs w:val="20"/>
                          </w:rPr>
                          <w:t>●</w:t>
                        </w:r>
                        <w:r w:rsidRPr="008B390F">
                          <w:rPr>
                            <w:rFonts w:asciiTheme="minorEastAsia" w:hAnsiTheme="minorEastAsia" w:cs="Times New Roman" w:hint="eastAsia"/>
                            <w:color w:val="000000" w:themeColor="text1"/>
                            <w:sz w:val="18"/>
                            <w:szCs w:val="20"/>
                          </w:rPr>
                          <w:t>両出入口とも</w:t>
                        </w:r>
                      </w:p>
                      <w:p w14:paraId="4BFB49BD" w14:textId="390FBD54" w:rsidR="004B0DF7" w:rsidRPr="008B390F" w:rsidRDefault="004B0DF7" w:rsidP="00D6529F">
                        <w:pPr>
                          <w:spacing w:line="240" w:lineRule="exact"/>
                          <w:rPr>
                            <w:rFonts w:asciiTheme="minorEastAsia" w:hAnsiTheme="minorEastAsia"/>
                          </w:rPr>
                        </w:pPr>
                        <w:r w:rsidRPr="008B390F">
                          <w:rPr>
                            <w:rFonts w:asciiTheme="minorEastAsia" w:hAnsiTheme="minorEastAsia" w:cs="Times New Roman" w:hint="eastAsia"/>
                            <w:color w:val="000000" w:themeColor="text1"/>
                            <w:sz w:val="18"/>
                            <w:szCs w:val="20"/>
                          </w:rPr>
                          <w:t xml:space="preserve">　</w:t>
                        </w:r>
                        <w:r w:rsidRPr="008B390F">
                          <w:rPr>
                            <w:rFonts w:asciiTheme="minorEastAsia" w:hAnsiTheme="minorEastAsia" w:cs="Times New Roman"/>
                            <w:color w:val="000000" w:themeColor="text1"/>
                            <w:sz w:val="18"/>
                            <w:szCs w:val="20"/>
                          </w:rPr>
                          <w:t>70㎝</w:t>
                        </w:r>
                        <w:r w:rsidRPr="008B390F">
                          <w:rPr>
                            <w:rFonts w:asciiTheme="minorEastAsia" w:hAnsiTheme="minorEastAsia" w:cs="Times New Roman" w:hint="eastAsia"/>
                            <w:color w:val="000000" w:themeColor="text1"/>
                            <w:sz w:val="18"/>
                            <w:szCs w:val="20"/>
                          </w:rPr>
                          <w:t>以上必要</w:t>
                        </w:r>
                        <w:r w:rsidRPr="008B390F">
                          <w:rPr>
                            <w:rFonts w:asciiTheme="minorEastAsia" w:hAnsiTheme="minorEastAsia" w:cs="Times New Roman"/>
                            <w:color w:val="000000" w:themeColor="text1"/>
                            <w:sz w:val="18"/>
                            <w:szCs w:val="20"/>
                          </w:rPr>
                          <w:t xml:space="preserve">  </w:t>
                        </w:r>
                        <w:r w:rsidRPr="008B390F">
                          <w:rPr>
                            <w:rFonts w:asciiTheme="minorEastAsia" w:hAnsiTheme="minorEastAsia" w:cs="Times New Roman" w:hint="eastAsia"/>
                            <w:color w:val="000000" w:themeColor="text1"/>
                          </w:rPr>
                          <w:t xml:space="preserve"> </w:t>
                        </w:r>
                      </w:p>
                    </w:txbxContent>
                  </v:textbox>
                </v:shape>
                <v:shape id="_x0000_s1077" type="#_x0000_t202" style="position:absolute;left:1585;top:10306;width:6034;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0248A883" w14:textId="59AE7DB3" w:rsidR="004B0DF7" w:rsidRPr="008B390F" w:rsidRDefault="004B0DF7" w:rsidP="00D6529F">
                        <w:pPr>
                          <w:spacing w:line="240" w:lineRule="exact"/>
                          <w:jc w:val="center"/>
                          <w:rPr>
                            <w:rFonts w:ascii="游明朝" w:eastAsia="游明朝" w:hAnsi="游明朝"/>
                            <w:kern w:val="0"/>
                            <w:szCs w:val="21"/>
                          </w:rPr>
                        </w:pPr>
                        <w:r w:rsidRPr="009C0417">
                          <w:rPr>
                            <w:rFonts w:ascii="游明朝" w:eastAsia="游明朝" w:hAnsi="游明朝" w:cs="Times New Roman" w:hint="eastAsia"/>
                            <w:color w:val="000000" w:themeColor="text1"/>
                            <w:sz w:val="18"/>
                            <w:szCs w:val="20"/>
                          </w:rPr>
                          <w:t>客</w:t>
                        </w:r>
                        <w:r w:rsidRPr="00B84C26">
                          <w:rPr>
                            <w:rFonts w:ascii="游明朝" w:eastAsia="游明朝" w:hAnsi="游明朝" w:cs="Times New Roman" w:hint="eastAsia"/>
                            <w:color w:val="000000" w:themeColor="text1"/>
                            <w:sz w:val="18"/>
                            <w:szCs w:val="20"/>
                          </w:rPr>
                          <w:t>室</w:t>
                        </w:r>
                        <w:r w:rsidRPr="008B390F">
                          <w:rPr>
                            <w:rFonts w:ascii="游明朝" w:eastAsia="游明朝" w:hAnsi="游明朝" w:cs="Times New Roman" w:hint="eastAsia"/>
                            <w:color w:val="000000" w:themeColor="text1"/>
                            <w:sz w:val="18"/>
                            <w:szCs w:val="20"/>
                          </w:rPr>
                          <w:t>内</w:t>
                        </w:r>
                      </w:p>
                      <w:p w14:paraId="38755CB1" w14:textId="2BDEFFA8" w:rsidR="004B0DF7" w:rsidRPr="008B390F" w:rsidRDefault="004B0DF7" w:rsidP="00D6529F">
                        <w:pPr>
                          <w:spacing w:line="240" w:lineRule="exact"/>
                          <w:jc w:val="center"/>
                          <w:rPr>
                            <w:rFonts w:ascii="游明朝" w:eastAsia="游明朝" w:hAnsi="游明朝"/>
                          </w:rPr>
                        </w:pPr>
                        <w:r w:rsidRPr="008B390F">
                          <w:rPr>
                            <w:rFonts w:ascii="游明朝" w:eastAsia="游明朝" w:hAnsi="游明朝" w:cs="Times New Roman" w:hint="eastAsia"/>
                            <w:color w:val="000000" w:themeColor="text1"/>
                            <w:sz w:val="18"/>
                            <w:szCs w:val="20"/>
                          </w:rPr>
                          <w:t>通路</w:t>
                        </w:r>
                      </w:p>
                    </w:txbxContent>
                  </v:textbox>
                </v:shape>
              </v:group>
            </w:pict>
          </mc:Fallback>
        </mc:AlternateContent>
      </w:r>
    </w:p>
    <w:p w14:paraId="2CE3689B" w14:textId="7C8B363B" w:rsidR="00D0668F" w:rsidRPr="00F04172" w:rsidRDefault="00D0668F" w:rsidP="00D0668F">
      <w:pPr>
        <w:widowControl/>
        <w:jc w:val="left"/>
        <w:rPr>
          <w:rFonts w:ascii="ＭＳ 明朝" w:eastAsia="ＭＳ 明朝" w:hAnsi="ＭＳ 明朝"/>
        </w:rPr>
      </w:pPr>
    </w:p>
    <w:p w14:paraId="2B30C7C5" w14:textId="40FA5479" w:rsidR="00D0668F" w:rsidRPr="00F04172" w:rsidRDefault="00D0668F" w:rsidP="00D0668F">
      <w:pPr>
        <w:ind w:leftChars="300" w:left="630" w:firstLineChars="100" w:firstLine="210"/>
        <w:jc w:val="left"/>
        <w:rPr>
          <w:rFonts w:ascii="ＭＳ 明朝" w:eastAsia="ＭＳ 明朝" w:hAnsi="ＭＳ 明朝"/>
        </w:rPr>
      </w:pPr>
    </w:p>
    <w:p w14:paraId="096C92A8" w14:textId="312BC8F5" w:rsidR="00D0668F" w:rsidRPr="00F04172" w:rsidRDefault="00D0668F" w:rsidP="00D0668F">
      <w:pPr>
        <w:ind w:leftChars="300" w:left="630" w:firstLineChars="100" w:firstLine="210"/>
        <w:jc w:val="left"/>
        <w:rPr>
          <w:rFonts w:ascii="ＭＳ 明朝" w:eastAsia="ＭＳ 明朝" w:hAnsi="ＭＳ 明朝"/>
        </w:rPr>
      </w:pPr>
    </w:p>
    <w:p w14:paraId="2542F274" w14:textId="6E91D166" w:rsidR="00D0668F" w:rsidRPr="00F04172" w:rsidRDefault="00D0668F" w:rsidP="00D0668F">
      <w:pPr>
        <w:ind w:leftChars="300" w:left="630" w:firstLineChars="100" w:firstLine="210"/>
        <w:jc w:val="left"/>
        <w:rPr>
          <w:rFonts w:ascii="ＭＳ 明朝" w:eastAsia="ＭＳ 明朝" w:hAnsi="ＭＳ 明朝"/>
        </w:rPr>
      </w:pPr>
    </w:p>
    <w:p w14:paraId="145C0131" w14:textId="64E56C40" w:rsidR="00D0668F" w:rsidRPr="00F04172" w:rsidRDefault="00D0668F" w:rsidP="00D0668F">
      <w:pPr>
        <w:ind w:leftChars="300" w:left="630" w:firstLineChars="100" w:firstLine="210"/>
        <w:jc w:val="left"/>
        <w:rPr>
          <w:rFonts w:ascii="ＭＳ 明朝" w:eastAsia="ＭＳ 明朝" w:hAnsi="ＭＳ 明朝"/>
        </w:rPr>
      </w:pPr>
    </w:p>
    <w:p w14:paraId="28A67F5B" w14:textId="00FB9159" w:rsidR="00D0668F" w:rsidRPr="00F04172" w:rsidRDefault="00D0668F" w:rsidP="00D0668F">
      <w:pPr>
        <w:ind w:leftChars="300" w:left="630" w:firstLineChars="100" w:firstLine="210"/>
        <w:jc w:val="left"/>
        <w:rPr>
          <w:rFonts w:ascii="ＭＳ 明朝" w:eastAsia="ＭＳ 明朝" w:hAnsi="ＭＳ 明朝"/>
        </w:rPr>
      </w:pPr>
    </w:p>
    <w:p w14:paraId="78293DF1" w14:textId="3C3E7C9C" w:rsidR="00D0668F" w:rsidRPr="00F04172" w:rsidRDefault="00D0668F" w:rsidP="00D0668F">
      <w:pPr>
        <w:tabs>
          <w:tab w:val="left" w:pos="4075"/>
        </w:tabs>
        <w:ind w:leftChars="300" w:left="630" w:firstLineChars="100" w:firstLine="210"/>
        <w:jc w:val="left"/>
        <w:rPr>
          <w:rFonts w:ascii="ＭＳ 明朝" w:eastAsia="ＭＳ 明朝" w:hAnsi="ＭＳ 明朝"/>
        </w:rPr>
      </w:pPr>
      <w:r w:rsidRPr="00F04172">
        <w:rPr>
          <w:rFonts w:ascii="ＭＳ 明朝" w:eastAsia="ＭＳ 明朝" w:hAnsi="ＭＳ 明朝"/>
        </w:rPr>
        <w:tab/>
      </w:r>
    </w:p>
    <w:p w14:paraId="613A3B70" w14:textId="1A41371B" w:rsidR="00D0668F" w:rsidRPr="008B390F" w:rsidRDefault="00D0668F" w:rsidP="00D0668F">
      <w:pPr>
        <w:ind w:firstLineChars="400" w:firstLine="840"/>
        <w:rPr>
          <w:rFonts w:ascii="游明朝" w:eastAsia="游明朝" w:hAnsi="游明朝"/>
        </w:rPr>
      </w:pPr>
      <w:r w:rsidRPr="008B390F">
        <w:rPr>
          <w:rFonts w:ascii="游明朝" w:eastAsia="游明朝" w:hAnsi="游明朝" w:hint="eastAsia"/>
        </w:rPr>
        <w:t>図</w:t>
      </w:r>
      <w:r w:rsidR="00F87B83">
        <w:rPr>
          <w:rFonts w:ascii="游明朝" w:eastAsia="游明朝" w:hAnsi="游明朝" w:hint="eastAsia"/>
        </w:rPr>
        <w:t>７</w:t>
      </w:r>
      <w:r w:rsidRPr="008B390F">
        <w:rPr>
          <w:rFonts w:ascii="游明朝" w:eastAsia="游明朝" w:hAnsi="游明朝" w:hint="eastAsia"/>
        </w:rPr>
        <w:t xml:space="preserve">　便所</w:t>
      </w:r>
      <w:r w:rsidR="00D715A2" w:rsidRPr="009C0417">
        <w:rPr>
          <w:rFonts w:ascii="游明朝" w:eastAsia="游明朝" w:hAnsi="游明朝" w:hint="eastAsia"/>
          <w:color w:val="000000" w:themeColor="text1"/>
        </w:rPr>
        <w:t>・洗面所</w:t>
      </w:r>
      <w:r w:rsidRPr="009C0417">
        <w:rPr>
          <w:rFonts w:ascii="游明朝" w:eastAsia="游明朝" w:hAnsi="游明朝" w:hint="eastAsia"/>
          <w:color w:val="000000" w:themeColor="text1"/>
        </w:rPr>
        <w:t>を</w:t>
      </w:r>
      <w:r w:rsidRPr="008B390F">
        <w:rPr>
          <w:rFonts w:ascii="游明朝" w:eastAsia="游明朝" w:hAnsi="游明朝" w:hint="eastAsia"/>
        </w:rPr>
        <w:t>介して浴室等に繋がる事例Ⅰ</w:t>
      </w:r>
    </w:p>
    <w:p w14:paraId="12071F51" w14:textId="1621583B" w:rsidR="00D0668F" w:rsidRPr="00F04172" w:rsidRDefault="00D0668F" w:rsidP="00D0668F">
      <w:pPr>
        <w:widowControl/>
        <w:jc w:val="left"/>
        <w:rPr>
          <w:rFonts w:ascii="ＭＳ 明朝" w:eastAsia="ＭＳ 明朝" w:hAnsi="ＭＳ 明朝"/>
        </w:rPr>
      </w:pPr>
    </w:p>
    <w:p w14:paraId="4DDC7711" w14:textId="7F3168B4" w:rsidR="00905335" w:rsidRPr="009C0417" w:rsidRDefault="00D0668F" w:rsidP="00905335">
      <w:pPr>
        <w:ind w:leftChars="500" w:left="1050" w:firstLineChars="100" w:firstLine="210"/>
        <w:rPr>
          <w:rFonts w:ascii="游明朝" w:eastAsia="游明朝" w:hAnsi="游明朝"/>
          <w:color w:val="000000" w:themeColor="text1"/>
        </w:rPr>
      </w:pPr>
      <w:r w:rsidRPr="009C0417">
        <w:rPr>
          <w:rFonts w:ascii="游明朝" w:eastAsia="游明朝" w:hAnsi="游明朝" w:hint="eastAsia"/>
          <w:color w:val="000000" w:themeColor="text1"/>
        </w:rPr>
        <w:t>また、図</w:t>
      </w:r>
      <w:r w:rsidR="00F87B83" w:rsidRPr="009C0417">
        <w:rPr>
          <w:rFonts w:ascii="游明朝" w:eastAsia="游明朝" w:hAnsi="游明朝" w:hint="eastAsia"/>
          <w:color w:val="000000" w:themeColor="text1"/>
        </w:rPr>
        <w:t>８</w:t>
      </w:r>
      <w:r w:rsidRPr="009C0417">
        <w:rPr>
          <w:rFonts w:ascii="游明朝" w:eastAsia="游明朝" w:hAnsi="游明朝" w:hint="eastAsia"/>
          <w:color w:val="000000" w:themeColor="text1"/>
        </w:rPr>
        <w:t>のように、便所</w:t>
      </w:r>
      <w:r w:rsidR="006E6F15" w:rsidRPr="009C0417">
        <w:rPr>
          <w:rFonts w:asciiTheme="minorEastAsia" w:hAnsiTheme="minorEastAsia" w:hint="eastAsia"/>
          <w:color w:val="000000" w:themeColor="text1"/>
        </w:rPr>
        <w:t>・洗面所</w:t>
      </w:r>
      <w:r w:rsidRPr="009C0417">
        <w:rPr>
          <w:rFonts w:ascii="游明朝" w:eastAsia="游明朝" w:hAnsi="游明朝" w:hint="eastAsia"/>
          <w:color w:val="000000" w:themeColor="text1"/>
        </w:rPr>
        <w:t>を介して、洗い場付き浴室とシャワー室が備えられているなど、浴室等の機能が２か所ある場合は、</w:t>
      </w:r>
      <w:r w:rsidR="004F4804">
        <w:rPr>
          <w:rFonts w:ascii="游明朝" w:eastAsia="游明朝" w:hAnsi="游明朝" w:hint="eastAsia"/>
          <w:color w:val="000000" w:themeColor="text1"/>
        </w:rPr>
        <w:t>客室内通路から</w:t>
      </w:r>
      <w:r w:rsidRPr="009C0417">
        <w:rPr>
          <w:rFonts w:ascii="游明朝" w:eastAsia="游明朝" w:hAnsi="游明朝" w:hint="eastAsia"/>
          <w:color w:val="000000" w:themeColor="text1"/>
        </w:rPr>
        <w:t>便所</w:t>
      </w:r>
      <w:r w:rsidR="00B843C1" w:rsidRPr="009C0417">
        <w:rPr>
          <w:rFonts w:ascii="游明朝" w:eastAsia="游明朝" w:hAnsi="游明朝" w:hint="eastAsia"/>
          <w:color w:val="000000" w:themeColor="text1"/>
        </w:rPr>
        <w:t>・洗面所</w:t>
      </w:r>
      <w:r w:rsidRPr="009C0417">
        <w:rPr>
          <w:rFonts w:ascii="游明朝" w:eastAsia="游明朝" w:hAnsi="游明朝" w:hint="eastAsia"/>
          <w:color w:val="000000" w:themeColor="text1"/>
        </w:rPr>
        <w:t>への</w:t>
      </w:r>
      <w:r w:rsidR="00C23469" w:rsidRPr="009C0417">
        <w:rPr>
          <w:rFonts w:ascii="游明朝" w:eastAsia="游明朝" w:hAnsi="游明朝" w:hint="eastAsia"/>
          <w:color w:val="000000" w:themeColor="text1"/>
        </w:rPr>
        <w:t>出入口</w:t>
      </w:r>
      <w:r w:rsidR="00DF138E" w:rsidRPr="009C0417">
        <w:rPr>
          <w:rFonts w:ascii="游明朝" w:eastAsia="游明朝" w:hAnsi="游明朝" w:hint="eastAsia"/>
          <w:color w:val="000000" w:themeColor="text1"/>
        </w:rPr>
        <w:t>の幅は</w:t>
      </w:r>
      <w:r w:rsidRPr="009C0417">
        <w:rPr>
          <w:rFonts w:ascii="游明朝" w:eastAsia="游明朝" w:hAnsi="游明朝"/>
          <w:color w:val="000000" w:themeColor="text1"/>
        </w:rPr>
        <w:t>70㎝以上必要であるが、浴室等については、</w:t>
      </w:r>
      <w:r w:rsidR="00CD1B5D" w:rsidRPr="009C0417">
        <w:rPr>
          <w:rFonts w:ascii="游明朝" w:eastAsia="游明朝" w:hAnsi="游明朝" w:hint="eastAsia"/>
          <w:color w:val="000000" w:themeColor="text1"/>
        </w:rPr>
        <w:t>１</w:t>
      </w:r>
      <w:r w:rsidRPr="009C0417">
        <w:rPr>
          <w:rFonts w:ascii="游明朝" w:eastAsia="游明朝" w:hAnsi="游明朝" w:hint="eastAsia"/>
          <w:color w:val="000000" w:themeColor="text1"/>
        </w:rPr>
        <w:t>以上の規定なので、浴室かシャワー室の</w:t>
      </w:r>
      <w:r w:rsidR="00B843C1" w:rsidRPr="009C0417">
        <w:rPr>
          <w:rFonts w:ascii="游明朝" w:eastAsia="游明朝" w:hAnsi="游明朝" w:hint="eastAsia"/>
          <w:color w:val="000000" w:themeColor="text1"/>
        </w:rPr>
        <w:t>いずれ</w:t>
      </w:r>
      <w:r w:rsidRPr="009C0417">
        <w:rPr>
          <w:rFonts w:ascii="游明朝" w:eastAsia="游明朝" w:hAnsi="游明朝" w:hint="eastAsia"/>
          <w:color w:val="000000" w:themeColor="text1"/>
        </w:rPr>
        <w:t>か</w:t>
      </w:r>
      <w:r w:rsidR="00C23469" w:rsidRPr="009C0417">
        <w:rPr>
          <w:rFonts w:ascii="游明朝" w:eastAsia="游明朝" w:hAnsi="游明朝" w:hint="eastAsia"/>
          <w:color w:val="000000" w:themeColor="text1"/>
        </w:rPr>
        <w:t>の出入口</w:t>
      </w:r>
      <w:r w:rsidR="006A5F19" w:rsidRPr="009C0417">
        <w:rPr>
          <w:rFonts w:ascii="游明朝" w:eastAsia="游明朝" w:hAnsi="游明朝" w:hint="eastAsia"/>
          <w:color w:val="000000" w:themeColor="text1"/>
        </w:rPr>
        <w:t>の</w:t>
      </w:r>
      <w:r w:rsidR="007966C7" w:rsidRPr="009C0417">
        <w:rPr>
          <w:rFonts w:ascii="游明朝" w:eastAsia="游明朝" w:hAnsi="游明朝" w:hint="eastAsia"/>
          <w:color w:val="000000" w:themeColor="text1"/>
        </w:rPr>
        <w:t>幅</w:t>
      </w:r>
      <w:r w:rsidR="00DF138E" w:rsidRPr="009C0417">
        <w:rPr>
          <w:rFonts w:ascii="游明朝" w:eastAsia="游明朝" w:hAnsi="游明朝" w:hint="eastAsia"/>
          <w:color w:val="000000" w:themeColor="text1"/>
        </w:rPr>
        <w:t>が</w:t>
      </w:r>
      <w:r w:rsidRPr="009C0417">
        <w:rPr>
          <w:rFonts w:ascii="游明朝" w:eastAsia="游明朝" w:hAnsi="游明朝"/>
          <w:color w:val="000000" w:themeColor="text1"/>
        </w:rPr>
        <w:t>70㎝以上</w:t>
      </w:r>
      <w:r w:rsidRPr="009C0417">
        <w:rPr>
          <w:rFonts w:ascii="游明朝" w:eastAsia="游明朝" w:hAnsi="游明朝" w:hint="eastAsia"/>
          <w:color w:val="000000" w:themeColor="text1"/>
        </w:rPr>
        <w:t>確保</w:t>
      </w:r>
      <w:r w:rsidR="00DF138E" w:rsidRPr="009C0417">
        <w:rPr>
          <w:rFonts w:ascii="游明朝" w:eastAsia="游明朝" w:hAnsi="游明朝" w:hint="eastAsia"/>
          <w:color w:val="000000" w:themeColor="text1"/>
        </w:rPr>
        <w:t>されてい</w:t>
      </w:r>
      <w:r w:rsidRPr="009C0417">
        <w:rPr>
          <w:rFonts w:ascii="游明朝" w:eastAsia="游明朝" w:hAnsi="游明朝" w:hint="eastAsia"/>
          <w:color w:val="000000" w:themeColor="text1"/>
        </w:rPr>
        <w:t>れば</w:t>
      </w:r>
      <w:r w:rsidR="00DF138E" w:rsidRPr="009C0417">
        <w:rPr>
          <w:rFonts w:ascii="游明朝" w:eastAsia="游明朝" w:hAnsi="游明朝" w:hint="eastAsia"/>
          <w:color w:val="000000" w:themeColor="text1"/>
        </w:rPr>
        <w:t>よ</w:t>
      </w:r>
      <w:r w:rsidRPr="009C0417">
        <w:rPr>
          <w:rFonts w:ascii="游明朝" w:eastAsia="游明朝" w:hAnsi="游明朝" w:hint="eastAsia"/>
          <w:color w:val="000000" w:themeColor="text1"/>
        </w:rPr>
        <w:t>い。</w:t>
      </w:r>
    </w:p>
    <w:p w14:paraId="70967F90" w14:textId="77777777" w:rsidR="00E828EA" w:rsidRPr="00F04172" w:rsidRDefault="00E828EA" w:rsidP="00D0668F">
      <w:pPr>
        <w:ind w:leftChars="500" w:left="1050" w:firstLineChars="100" w:firstLine="210"/>
        <w:rPr>
          <w:rFonts w:ascii="ＭＳ 明朝" w:eastAsia="ＭＳ 明朝" w:hAnsi="ＭＳ 明朝"/>
        </w:rPr>
      </w:pPr>
    </w:p>
    <w:p w14:paraId="2EA716C1" w14:textId="6B5A2C59" w:rsidR="00D0668F" w:rsidRPr="00F04172" w:rsidRDefault="00E828EA" w:rsidP="00D0668F">
      <w:pPr>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704320" behindDoc="0" locked="0" layoutInCell="1" allowOverlap="1" wp14:anchorId="27BC9CDA" wp14:editId="09F9CE92">
                <wp:simplePos x="0" y="0"/>
                <wp:positionH relativeFrom="column">
                  <wp:posOffset>1102288</wp:posOffset>
                </wp:positionH>
                <wp:positionV relativeFrom="paragraph">
                  <wp:posOffset>8255</wp:posOffset>
                </wp:positionV>
                <wp:extent cx="3570135" cy="2321031"/>
                <wp:effectExtent l="0" t="0" r="0" b="3175"/>
                <wp:wrapNone/>
                <wp:docPr id="196" name="グループ化 1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70135" cy="2321031"/>
                          <a:chOff x="0" y="0"/>
                          <a:chExt cx="3091815" cy="2009775"/>
                        </a:xfrm>
                      </wpg:grpSpPr>
                      <pic:pic xmlns:pic="http://schemas.openxmlformats.org/drawingml/2006/picture">
                        <pic:nvPicPr>
                          <pic:cNvPr id="127" name="図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1815" cy="2009775"/>
                          </a:xfrm>
                          <a:prstGeom prst="rect">
                            <a:avLst/>
                          </a:prstGeom>
                        </pic:spPr>
                      </pic:pic>
                      <wps:wsp>
                        <wps:cNvPr id="124" name="テキスト ボックス 2"/>
                        <wps:cNvSpPr txBox="1">
                          <a:spLocks noChangeAspect="1" noChangeArrowheads="1"/>
                        </wps:cNvSpPr>
                        <wps:spPr bwMode="gray">
                          <a:xfrm>
                            <a:off x="121567" y="216708"/>
                            <a:ext cx="1049655" cy="276860"/>
                          </a:xfrm>
                          <a:prstGeom prst="rect">
                            <a:avLst/>
                          </a:prstGeom>
                          <a:solidFill>
                            <a:sysClr val="window" lastClr="FFFFFF"/>
                          </a:solidFill>
                          <a:ln w="9525">
                            <a:noFill/>
                            <a:miter lim="800000"/>
                            <a:headEnd/>
                            <a:tailEnd/>
                          </a:ln>
                        </wps:spPr>
                        <wps:txbx>
                          <w:txbxContent>
                            <w:p w14:paraId="0B9F455D" w14:textId="4062CBA0" w:rsidR="004B0DF7" w:rsidRPr="008B390F" w:rsidRDefault="004B0DF7" w:rsidP="0078537D">
                              <w:pPr>
                                <w:jc w:val="center"/>
                                <w:rPr>
                                  <w:rFonts w:ascii="游明朝" w:eastAsia="游明朝" w:hAnsi="游明朝"/>
                                  <w:kern w:val="0"/>
                                  <w:szCs w:val="21"/>
                                </w:rPr>
                              </w:pPr>
                              <w:r w:rsidRPr="009C0417">
                                <w:rPr>
                                  <w:rFonts w:ascii="游明朝" w:eastAsia="游明朝" w:hAnsi="游明朝" w:cs="Times New Roman" w:hint="eastAsia"/>
                                  <w:color w:val="000000" w:themeColor="text1"/>
                                  <w:sz w:val="18"/>
                                  <w:szCs w:val="20"/>
                                </w:rPr>
                                <w:t>客室</w:t>
                              </w:r>
                              <w:r w:rsidRPr="008B390F">
                                <w:rPr>
                                  <w:rFonts w:ascii="游明朝" w:eastAsia="游明朝" w:hAnsi="游明朝" w:cs="Times New Roman" w:hint="eastAsia"/>
                                  <w:color w:val="000000"/>
                                  <w:sz w:val="18"/>
                                  <w:szCs w:val="20"/>
                                </w:rPr>
                                <w:t>内通路</w:t>
                              </w:r>
                            </w:p>
                          </w:txbxContent>
                        </wps:txbx>
                        <wps:bodyPr rot="0" vert="horz" wrap="square" lIns="91440" tIns="45720" rIns="91440" bIns="45720" anchor="t" anchorCtr="0">
                          <a:noAutofit/>
                        </wps:bodyPr>
                      </wps:wsp>
                      <wps:wsp>
                        <wps:cNvPr id="126" name="テキスト ボックス 101"/>
                        <wps:cNvSpPr txBox="1">
                          <a:spLocks noChangeAspect="1"/>
                        </wps:cNvSpPr>
                        <wps:spPr bwMode="gray">
                          <a:xfrm>
                            <a:off x="1002317" y="887973"/>
                            <a:ext cx="1279102" cy="578900"/>
                          </a:xfrm>
                          <a:prstGeom prst="rect">
                            <a:avLst/>
                          </a:prstGeom>
                          <a:noFill/>
                          <a:ln w="6350">
                            <a:noFill/>
                          </a:ln>
                        </wps:spPr>
                        <wps:txbx>
                          <w:txbxContent>
                            <w:p w14:paraId="7394EAA7" w14:textId="340B0F80" w:rsidR="004B0DF7" w:rsidRPr="008B390F" w:rsidRDefault="004B0DF7" w:rsidP="00D6529F">
                              <w:pPr>
                                <w:spacing w:line="240" w:lineRule="exact"/>
                                <w:rPr>
                                  <w:rFonts w:ascii="游明朝" w:eastAsia="游明朝" w:hAnsi="游明朝"/>
                                  <w:kern w:val="0"/>
                                  <w:szCs w:val="21"/>
                                </w:rPr>
                              </w:pPr>
                              <w:r w:rsidRPr="008B390F">
                                <w:rPr>
                                  <w:rFonts w:ascii="游明朝" w:eastAsia="游明朝" w:hAnsi="游明朝" w:cs="Times New Roman" w:hint="eastAsia"/>
                                  <w:color w:val="000000"/>
                                  <w:sz w:val="18"/>
                                  <w:szCs w:val="20"/>
                                </w:rPr>
                                <w:t>いずれかで</w:t>
                              </w:r>
                            </w:p>
                            <w:p w14:paraId="2A13C01C" w14:textId="7DDBF672" w:rsidR="004B0DF7" w:rsidRPr="008B390F" w:rsidRDefault="004B0DF7" w:rsidP="00D6529F">
                              <w:pPr>
                                <w:spacing w:line="240" w:lineRule="exact"/>
                                <w:rPr>
                                  <w:rFonts w:ascii="游明朝" w:eastAsia="游明朝" w:hAnsi="游明朝"/>
                                  <w:sz w:val="18"/>
                                  <w:szCs w:val="20"/>
                                </w:rPr>
                              </w:pPr>
                              <w:r w:rsidRPr="008B390F">
                                <w:rPr>
                                  <w:rFonts w:ascii="游明朝" w:eastAsia="游明朝" w:hAnsi="游明朝" w:cs="Times New Roman"/>
                                  <w:color w:val="000000"/>
                                  <w:sz w:val="18"/>
                                  <w:szCs w:val="20"/>
                                </w:rPr>
                                <w:t>70</w:t>
                              </w:r>
                              <w:r w:rsidRPr="008B390F">
                                <w:rPr>
                                  <w:rFonts w:ascii="游明朝" w:eastAsia="游明朝" w:hAnsi="游明朝" w:cs="Times New Roman" w:hint="eastAsia"/>
                                  <w:color w:val="000000"/>
                                  <w:sz w:val="18"/>
                                  <w:szCs w:val="20"/>
                                </w:rPr>
                                <w:t>㎝以上必要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テキスト ボックス 2"/>
                        <wps:cNvSpPr txBox="1">
                          <a:spLocks noChangeArrowheads="1"/>
                        </wps:cNvSpPr>
                        <wps:spPr bwMode="auto">
                          <a:xfrm>
                            <a:off x="1792433" y="353913"/>
                            <a:ext cx="1141679" cy="285420"/>
                          </a:xfrm>
                          <a:prstGeom prst="rect">
                            <a:avLst/>
                          </a:prstGeom>
                          <a:noFill/>
                          <a:ln w="9525">
                            <a:noFill/>
                            <a:miter lim="800000"/>
                            <a:headEnd/>
                            <a:tailEnd/>
                          </a:ln>
                        </wps:spPr>
                        <wps:txbx>
                          <w:txbxContent>
                            <w:p w14:paraId="530EC5B5" w14:textId="72237A85" w:rsidR="004B0DF7" w:rsidRPr="008B390F" w:rsidRDefault="004B0DF7" w:rsidP="00D6529F">
                              <w:pPr>
                                <w:spacing w:line="300" w:lineRule="exact"/>
                                <w:rPr>
                                  <w:rFonts w:asciiTheme="minorEastAsia" w:hAnsiTheme="minorEastAsia"/>
                                  <w:sz w:val="18"/>
                                  <w:szCs w:val="18"/>
                                </w:rPr>
                              </w:pPr>
                              <w:r w:rsidRPr="008B390F">
                                <w:rPr>
                                  <w:rFonts w:asciiTheme="minorEastAsia" w:hAnsiTheme="minorEastAsia"/>
                                  <w:sz w:val="18"/>
                                  <w:szCs w:val="18"/>
                                </w:rPr>
                                <w:t>70</w:t>
                              </w:r>
                              <w:r w:rsidRPr="008B390F">
                                <w:rPr>
                                  <w:rFonts w:asciiTheme="minorEastAsia" w:hAnsiTheme="minorEastAsia" w:hint="eastAsia"/>
                                  <w:sz w:val="18"/>
                                  <w:szCs w:val="18"/>
                                </w:rPr>
                                <w:t>cm</w:t>
                              </w:r>
                              <w:r w:rsidRPr="008B390F">
                                <w:rPr>
                                  <w:rFonts w:asciiTheme="minorEastAsia" w:hAnsiTheme="minorEastAsia"/>
                                  <w:sz w:val="18"/>
                                  <w:szCs w:val="18"/>
                                </w:rPr>
                                <w:t>以上必要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BC9CDA" id="グループ化 196" o:spid="_x0000_s1080" style="position:absolute;left:0;text-align:left;margin-left:86.8pt;margin-top:.65pt;width:281.1pt;height:182.75pt;z-index:251704320;mso-width-relative:margin;mso-height-relative:margin" coordsize="30918,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81" type="#_x0000_t75" style="position:absolute;width:30918;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">
                  <v:imagedata r:id="rId31" o:title=""/>
                  <v:path arrowok="t"/>
                </v:shape>
                <v:shapetype id="_x0000_t202" coordsize="21600,21600" o:spt="202" path="m,l,21600r21600,l21600,xe">
                  <v:stroke joinstyle="miter"/>
                  <v:path gradientshapeok="t" o:connecttype="rect"/>
                </v:shapetype>
                <v:shape id="_x0000_s1082" type="#_x0000_t202" style="position:absolute;left:1215;top:2167;width:10497;height:2768;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" fillcolor="window" stroked="f">
                  <o:lock v:ext="edit" aspectratio="t"/>
                  <v:textbox>
                    <w:txbxContent>
                      <w:p w14:paraId="0B9F455D" w14:textId="4062CBA0" w:rsidR="004B0DF7" w:rsidRPr="008B390F" w:rsidRDefault="004B0DF7" w:rsidP="0078537D">
                        <w:pPr>
                          <w:jc w:val="center"/>
                          <w:rPr>
                            <w:rFonts w:ascii="游明朝" w:eastAsia="游明朝" w:hAnsi="游明朝"/>
                            <w:kern w:val="0"/>
                            <w:szCs w:val="21"/>
                          </w:rPr>
                        </w:pPr>
                        <w:r w:rsidRPr="009C0417">
                          <w:rPr>
                            <w:rFonts w:ascii="游明朝" w:eastAsia="游明朝" w:hAnsi="游明朝" w:cs="Times New Roman" w:hint="eastAsia"/>
                            <w:color w:val="000000" w:themeColor="text1"/>
                            <w:sz w:val="18"/>
                            <w:szCs w:val="20"/>
                          </w:rPr>
                          <w:t>客室</w:t>
                        </w:r>
                        <w:r w:rsidRPr="008B390F">
                          <w:rPr>
                            <w:rFonts w:ascii="游明朝" w:eastAsia="游明朝" w:hAnsi="游明朝" w:cs="Times New Roman" w:hint="eastAsia"/>
                            <w:color w:val="000000"/>
                            <w:sz w:val="18"/>
                            <w:szCs w:val="20"/>
                          </w:rPr>
                          <w:t>内通路</w:t>
                        </w:r>
                      </w:p>
                    </w:txbxContent>
                  </v:textbox>
                </v:shape>
                <v:shape id="テキスト ボックス 101" o:spid="_x0000_s1083" type="#_x0000_t202" style="position:absolute;left:10023;top:8879;width:12791;height:578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" filled="f" stroked="f" strokeweight=".5pt">
                  <v:path arrowok="t"/>
                  <o:lock v:ext="edit" aspectratio="t"/>
                  <v:textbox>
                    <w:txbxContent>
                      <w:p w14:paraId="7394EAA7" w14:textId="340B0F80" w:rsidR="004B0DF7" w:rsidRPr="008B390F" w:rsidRDefault="004B0DF7" w:rsidP="00D6529F">
                        <w:pPr>
                          <w:spacing w:line="240" w:lineRule="exact"/>
                          <w:rPr>
                            <w:rFonts w:ascii="游明朝" w:eastAsia="游明朝" w:hAnsi="游明朝"/>
                            <w:kern w:val="0"/>
                            <w:szCs w:val="21"/>
                          </w:rPr>
                        </w:pPr>
                        <w:r w:rsidRPr="008B390F">
                          <w:rPr>
                            <w:rFonts w:ascii="游明朝" w:eastAsia="游明朝" w:hAnsi="游明朝" w:cs="Times New Roman" w:hint="eastAsia"/>
                            <w:color w:val="000000"/>
                            <w:sz w:val="18"/>
                            <w:szCs w:val="20"/>
                          </w:rPr>
                          <w:t>いずれかで</w:t>
                        </w:r>
                      </w:p>
                      <w:p w14:paraId="2A13C01C" w14:textId="7DDBF672" w:rsidR="004B0DF7" w:rsidRPr="008B390F" w:rsidRDefault="004B0DF7" w:rsidP="00D6529F">
                        <w:pPr>
                          <w:spacing w:line="240" w:lineRule="exact"/>
                          <w:rPr>
                            <w:rFonts w:ascii="游明朝" w:eastAsia="游明朝" w:hAnsi="游明朝"/>
                            <w:sz w:val="18"/>
                            <w:szCs w:val="20"/>
                          </w:rPr>
                        </w:pPr>
                        <w:r w:rsidRPr="008B390F">
                          <w:rPr>
                            <w:rFonts w:ascii="游明朝" w:eastAsia="游明朝" w:hAnsi="游明朝" w:cs="Times New Roman"/>
                            <w:color w:val="000000"/>
                            <w:sz w:val="18"/>
                            <w:szCs w:val="20"/>
                          </w:rPr>
                          <w:t>70</w:t>
                        </w:r>
                        <w:r w:rsidRPr="008B390F">
                          <w:rPr>
                            <w:rFonts w:ascii="游明朝" w:eastAsia="游明朝" w:hAnsi="游明朝" w:cs="Times New Roman" w:hint="eastAsia"/>
                            <w:color w:val="000000"/>
                            <w:sz w:val="18"/>
                            <w:szCs w:val="20"/>
                          </w:rPr>
                          <w:t>㎝以上必要</w:t>
                        </w:r>
                      </w:p>
                    </w:txbxContent>
                  </v:textbox>
                </v:shape>
                <v:shape id="_x0000_s1084" type="#_x0000_t202" style="position:absolute;left:17924;top:3539;width:11417;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30EC5B5" w14:textId="72237A85" w:rsidR="004B0DF7" w:rsidRPr="008B390F" w:rsidRDefault="004B0DF7" w:rsidP="00D6529F">
                        <w:pPr>
                          <w:spacing w:line="300" w:lineRule="exact"/>
                          <w:rPr>
                            <w:rFonts w:asciiTheme="minorEastAsia" w:hAnsiTheme="minorEastAsia"/>
                            <w:sz w:val="18"/>
                            <w:szCs w:val="18"/>
                          </w:rPr>
                        </w:pPr>
                        <w:r w:rsidRPr="008B390F">
                          <w:rPr>
                            <w:rFonts w:asciiTheme="minorEastAsia" w:hAnsiTheme="minorEastAsia"/>
                            <w:sz w:val="18"/>
                            <w:szCs w:val="18"/>
                          </w:rPr>
                          <w:t>70</w:t>
                        </w:r>
                        <w:r w:rsidRPr="008B390F">
                          <w:rPr>
                            <w:rFonts w:asciiTheme="minorEastAsia" w:hAnsiTheme="minorEastAsia" w:hint="eastAsia"/>
                            <w:sz w:val="18"/>
                            <w:szCs w:val="18"/>
                          </w:rPr>
                          <w:t>cm</w:t>
                        </w:r>
                        <w:r w:rsidRPr="008B390F">
                          <w:rPr>
                            <w:rFonts w:asciiTheme="minorEastAsia" w:hAnsiTheme="minorEastAsia"/>
                            <w:sz w:val="18"/>
                            <w:szCs w:val="18"/>
                          </w:rPr>
                          <w:t>以上必要</w:t>
                        </w:r>
                      </w:p>
                    </w:txbxContent>
                  </v:textbox>
                </v:shape>
              </v:group>
            </w:pict>
          </mc:Fallback>
        </mc:AlternateContent>
      </w:r>
    </w:p>
    <w:p w14:paraId="5B20B08B" w14:textId="345FFF16" w:rsidR="00D0668F" w:rsidRPr="006E6F15" w:rsidRDefault="00D0668F" w:rsidP="00D0668F">
      <w:pPr>
        <w:rPr>
          <w:rFonts w:ascii="ＭＳ 明朝" w:eastAsia="ＭＳ 明朝" w:hAnsi="ＭＳ 明朝"/>
        </w:rPr>
      </w:pPr>
    </w:p>
    <w:p w14:paraId="1021BAD0" w14:textId="6C29EB88" w:rsidR="00D0668F" w:rsidRPr="00F04172" w:rsidRDefault="00D0668F" w:rsidP="00D0668F">
      <w:pPr>
        <w:rPr>
          <w:rFonts w:ascii="ＭＳ 明朝" w:eastAsia="ＭＳ 明朝" w:hAnsi="ＭＳ 明朝"/>
        </w:rPr>
      </w:pPr>
    </w:p>
    <w:p w14:paraId="790869C4" w14:textId="5E5E1E8C" w:rsidR="00D0668F" w:rsidRPr="00F04172" w:rsidRDefault="00D0668F" w:rsidP="00D0668F">
      <w:pPr>
        <w:rPr>
          <w:rFonts w:ascii="ＭＳ 明朝" w:eastAsia="ＭＳ 明朝" w:hAnsi="ＭＳ 明朝"/>
        </w:rPr>
      </w:pPr>
    </w:p>
    <w:p w14:paraId="52CE8AD9" w14:textId="0984F567" w:rsidR="00D0668F" w:rsidRPr="00F04172" w:rsidRDefault="00D0668F" w:rsidP="00D0668F">
      <w:pPr>
        <w:rPr>
          <w:rFonts w:ascii="ＭＳ 明朝" w:eastAsia="ＭＳ 明朝" w:hAnsi="ＭＳ 明朝"/>
        </w:rPr>
      </w:pPr>
    </w:p>
    <w:p w14:paraId="58B19068" w14:textId="10A8D587" w:rsidR="00D0668F" w:rsidRPr="00F04172" w:rsidRDefault="00D0668F" w:rsidP="00D0668F">
      <w:pPr>
        <w:rPr>
          <w:rFonts w:ascii="ＭＳ 明朝" w:eastAsia="ＭＳ 明朝" w:hAnsi="ＭＳ 明朝"/>
        </w:rPr>
      </w:pPr>
    </w:p>
    <w:p w14:paraId="2EFDBD00" w14:textId="64AD7F97" w:rsidR="00D0668F" w:rsidRPr="00F04172" w:rsidRDefault="007D3A57" w:rsidP="00D0668F">
      <w:pPr>
        <w:rPr>
          <w:rFonts w:ascii="ＭＳ 明朝" w:eastAsia="ＭＳ 明朝" w:hAnsi="ＭＳ 明朝"/>
        </w:rPr>
      </w:pPr>
      <w:r>
        <w:rPr>
          <w:noProof/>
        </w:rPr>
        <mc:AlternateContent>
          <mc:Choice Requires="wps">
            <w:drawing>
              <wp:anchor distT="0" distB="0" distL="114300" distR="114300" simplePos="0" relativeHeight="251705344" behindDoc="0" locked="0" layoutInCell="1" allowOverlap="1" wp14:anchorId="29CB69C4" wp14:editId="4F766D36">
                <wp:simplePos x="0" y="0"/>
                <wp:positionH relativeFrom="margin">
                  <wp:posOffset>1200785</wp:posOffset>
                </wp:positionH>
                <wp:positionV relativeFrom="paragraph">
                  <wp:posOffset>195580</wp:posOffset>
                </wp:positionV>
                <wp:extent cx="772160" cy="288925"/>
                <wp:effectExtent l="0" t="0" r="0" b="0"/>
                <wp:wrapNone/>
                <wp:docPr id="125" name="テキスト ボックス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gray">
                        <a:xfrm>
                          <a:off x="0" y="0"/>
                          <a:ext cx="772160" cy="288925"/>
                        </a:xfrm>
                        <a:prstGeom prst="rect">
                          <a:avLst/>
                        </a:prstGeom>
                        <a:noFill/>
                        <a:ln w="6350">
                          <a:noFill/>
                        </a:ln>
                      </wps:spPr>
                      <wps:txbx>
                        <w:txbxContent>
                          <w:p w14:paraId="1986D96B" w14:textId="77777777" w:rsidR="004B0DF7" w:rsidRPr="008B390F" w:rsidRDefault="004B0DF7" w:rsidP="0078537D">
                            <w:pPr>
                              <w:rPr>
                                <w:rFonts w:ascii="游明朝" w:eastAsia="游明朝" w:hAnsi="游明朝"/>
                                <w:kern w:val="0"/>
                                <w:szCs w:val="21"/>
                              </w:rPr>
                            </w:pPr>
                            <w:r w:rsidRPr="008B390F">
                              <w:rPr>
                                <w:rFonts w:ascii="游明朝" w:eastAsia="游明朝" w:hAnsi="游明朝" w:cs="Times New Roman" w:hint="eastAsia"/>
                                <w:color w:val="000000"/>
                                <w:sz w:val="18"/>
                                <w:szCs w:val="20"/>
                              </w:rPr>
                              <w:t>シャワー室</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B69C4" id="テキスト ボックス 100" o:spid="_x0000_s1083" type="#_x0000_t202" style="position:absolute;left:0;text-align:left;margin-left:94.55pt;margin-top:15.4pt;width:60.8pt;height:22.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" filled="f" stroked="f" strokeweight=".5pt">
                <v:path arrowok="t"/>
                <o:lock v:ext="edit" aspectratio="t"/>
                <v:textbox>
                  <w:txbxContent>
                    <w:p w14:paraId="1986D96B" w14:textId="77777777" w:rsidR="004B0DF7" w:rsidRPr="008B390F" w:rsidRDefault="004B0DF7" w:rsidP="0078537D">
                      <w:pPr>
                        <w:rPr>
                          <w:rFonts w:ascii="游明朝" w:eastAsia="游明朝" w:hAnsi="游明朝"/>
                          <w:kern w:val="0"/>
                          <w:szCs w:val="21"/>
                        </w:rPr>
                      </w:pPr>
                      <w:r w:rsidRPr="008B390F">
                        <w:rPr>
                          <w:rFonts w:ascii="游明朝" w:eastAsia="游明朝" w:hAnsi="游明朝" w:cs="Times New Roman" w:hint="eastAsia"/>
                          <w:color w:val="000000"/>
                          <w:sz w:val="18"/>
                          <w:szCs w:val="20"/>
                        </w:rPr>
                        <w:t>シャワー室</w:t>
                      </w:r>
                    </w:p>
                  </w:txbxContent>
                </v:textbox>
                <w10:wrap anchorx="margin"/>
              </v:shape>
            </w:pict>
          </mc:Fallback>
        </mc:AlternateContent>
      </w:r>
    </w:p>
    <w:p w14:paraId="57486CF5" w14:textId="79FFC820" w:rsidR="00D0668F" w:rsidRPr="00F04172" w:rsidRDefault="00D0668F" w:rsidP="00D0668F">
      <w:pPr>
        <w:rPr>
          <w:rFonts w:ascii="ＭＳ 明朝" w:eastAsia="ＭＳ 明朝" w:hAnsi="ＭＳ 明朝"/>
        </w:rPr>
      </w:pPr>
    </w:p>
    <w:p w14:paraId="1088E98B" w14:textId="3D51A4E5" w:rsidR="00D0668F" w:rsidRDefault="00D0668F" w:rsidP="00D0668F">
      <w:pPr>
        <w:rPr>
          <w:rFonts w:ascii="ＭＳ 明朝" w:eastAsia="ＭＳ 明朝" w:hAnsi="ＭＳ 明朝"/>
        </w:rPr>
      </w:pPr>
    </w:p>
    <w:p w14:paraId="0C696D3E" w14:textId="7586E4CB" w:rsidR="00702EED" w:rsidRDefault="00702EED" w:rsidP="00D0668F">
      <w:pPr>
        <w:rPr>
          <w:rFonts w:ascii="ＭＳ 明朝" w:eastAsia="ＭＳ 明朝" w:hAnsi="ＭＳ 明朝"/>
        </w:rPr>
      </w:pPr>
    </w:p>
    <w:p w14:paraId="14ED912F" w14:textId="18E9991B" w:rsidR="007D3A57" w:rsidRPr="00F04172" w:rsidRDefault="007D3A57" w:rsidP="00D0668F">
      <w:pPr>
        <w:rPr>
          <w:rFonts w:ascii="ＭＳ 明朝" w:eastAsia="ＭＳ 明朝" w:hAnsi="ＭＳ 明朝"/>
        </w:rPr>
      </w:pPr>
    </w:p>
    <w:p w14:paraId="6F743A9B" w14:textId="635ED565" w:rsidR="00D0668F" w:rsidRPr="008B390F" w:rsidRDefault="00D0668F" w:rsidP="00D0668F">
      <w:pPr>
        <w:ind w:firstLineChars="500" w:firstLine="1050"/>
        <w:rPr>
          <w:rFonts w:ascii="游明朝" w:eastAsia="游明朝" w:hAnsi="游明朝"/>
        </w:rPr>
      </w:pPr>
      <w:r w:rsidRPr="008B390F">
        <w:rPr>
          <w:rFonts w:ascii="游明朝" w:eastAsia="游明朝" w:hAnsi="游明朝" w:hint="eastAsia"/>
        </w:rPr>
        <w:t>図</w:t>
      </w:r>
      <w:r w:rsidR="00F87B83">
        <w:rPr>
          <w:rFonts w:ascii="游明朝" w:eastAsia="游明朝" w:hAnsi="游明朝" w:hint="eastAsia"/>
        </w:rPr>
        <w:t>８</w:t>
      </w:r>
      <w:r w:rsidRPr="008B390F">
        <w:rPr>
          <w:rFonts w:ascii="游明朝" w:eastAsia="游明朝" w:hAnsi="游明朝" w:hint="eastAsia"/>
        </w:rPr>
        <w:t xml:space="preserve">　便所</w:t>
      </w:r>
      <w:r w:rsidR="006E6F15" w:rsidRPr="009C0417">
        <w:rPr>
          <w:rFonts w:ascii="游明朝" w:eastAsia="游明朝" w:hAnsi="游明朝" w:hint="eastAsia"/>
          <w:color w:val="000000" w:themeColor="text1"/>
        </w:rPr>
        <w:t>・洗面所</w:t>
      </w:r>
      <w:r w:rsidRPr="009C0417">
        <w:rPr>
          <w:rFonts w:ascii="游明朝" w:eastAsia="游明朝" w:hAnsi="游明朝" w:hint="eastAsia"/>
          <w:color w:val="000000" w:themeColor="text1"/>
        </w:rPr>
        <w:t>を</w:t>
      </w:r>
      <w:r w:rsidRPr="008B390F">
        <w:rPr>
          <w:rFonts w:ascii="游明朝" w:eastAsia="游明朝" w:hAnsi="游明朝" w:hint="eastAsia"/>
        </w:rPr>
        <w:t>介して浴室等に繋がる事例Ⅱ</w:t>
      </w:r>
    </w:p>
    <w:p w14:paraId="612A9F7C" w14:textId="77777777" w:rsidR="00D0668F" w:rsidRDefault="00D0668F" w:rsidP="00114E8B">
      <w:pPr>
        <w:ind w:left="1050" w:hangingChars="500" w:hanging="1050"/>
        <w:rPr>
          <w:rFonts w:ascii="ＭＳ 明朝" w:eastAsia="ＭＳ 明朝" w:hAnsi="ＭＳ 明朝"/>
        </w:rPr>
      </w:pPr>
    </w:p>
    <w:p w14:paraId="1787C775" w14:textId="4312AE13" w:rsidR="007D3A57" w:rsidRPr="008B390F" w:rsidRDefault="00602288" w:rsidP="00114E8B">
      <w:pPr>
        <w:ind w:left="1050" w:hangingChars="500" w:hanging="1050"/>
        <w:rPr>
          <w:rFonts w:ascii="游明朝" w:eastAsia="游明朝" w:hAnsi="游明朝"/>
        </w:rPr>
      </w:pPr>
      <w:r w:rsidRPr="00F04172">
        <w:rPr>
          <w:rFonts w:ascii="ＭＳ 明朝" w:eastAsia="ＭＳ 明朝" w:hAnsi="ＭＳ 明朝" w:hint="eastAsia"/>
        </w:rPr>
        <w:t xml:space="preserve">　　　　</w:t>
      </w:r>
      <w:r w:rsidR="00974B94">
        <w:rPr>
          <w:rFonts w:ascii="ＭＳ 明朝" w:eastAsia="ＭＳ 明朝" w:hAnsi="ＭＳ 明朝" w:hint="eastAsia"/>
        </w:rPr>
        <w:t xml:space="preserve">　</w:t>
      </w:r>
      <w:r w:rsidR="00114E8B">
        <w:rPr>
          <w:rFonts w:ascii="ＭＳ 明朝" w:eastAsia="ＭＳ 明朝" w:hAnsi="ＭＳ 明朝" w:hint="eastAsia"/>
        </w:rPr>
        <w:t xml:space="preserve">　</w:t>
      </w:r>
      <w:r w:rsidR="007D3A57" w:rsidRPr="00D83C63">
        <w:rPr>
          <w:rFonts w:ascii="游明朝" w:eastAsia="游明朝" w:hAnsi="游明朝" w:hint="eastAsia"/>
        </w:rPr>
        <w:t>図</w:t>
      </w:r>
      <w:r w:rsidR="00F87B83" w:rsidRPr="00D83C63">
        <w:rPr>
          <w:rFonts w:ascii="游明朝" w:eastAsia="游明朝" w:hAnsi="游明朝" w:hint="eastAsia"/>
        </w:rPr>
        <w:t>７</w:t>
      </w:r>
      <w:r w:rsidR="007D3A57" w:rsidRPr="00D83C63">
        <w:rPr>
          <w:rFonts w:ascii="游明朝" w:eastAsia="游明朝" w:hAnsi="游明朝" w:hint="eastAsia"/>
        </w:rPr>
        <w:t>、図</w:t>
      </w:r>
      <w:r w:rsidR="00F87B83" w:rsidRPr="00D83C63">
        <w:rPr>
          <w:rFonts w:ascii="游明朝" w:eastAsia="游明朝" w:hAnsi="游明朝" w:hint="eastAsia"/>
        </w:rPr>
        <w:t>８</w:t>
      </w:r>
      <w:r w:rsidR="007D3A57" w:rsidRPr="00D83C63">
        <w:rPr>
          <w:rFonts w:ascii="游明朝" w:eastAsia="游明朝" w:hAnsi="游明朝" w:hint="eastAsia"/>
        </w:rPr>
        <w:t>のような浴室のみのユニットの場合は、引き戸、折れ戸などの製品もあることから、これらの戸を使用することが望ましい。</w:t>
      </w:r>
    </w:p>
    <w:p w14:paraId="67A1397B" w14:textId="46DB6D04" w:rsidR="00905335" w:rsidRDefault="007D3A57" w:rsidP="009C619C">
      <w:pPr>
        <w:ind w:left="1050" w:hangingChars="500" w:hanging="1050"/>
        <w:rPr>
          <w:rFonts w:ascii="游明朝" w:eastAsia="游明朝" w:hAnsi="游明朝"/>
        </w:rPr>
      </w:pPr>
      <w:r w:rsidRPr="008B390F">
        <w:rPr>
          <w:rFonts w:ascii="游明朝" w:eastAsia="游明朝" w:hAnsi="游明朝" w:hint="eastAsia"/>
        </w:rPr>
        <w:t xml:space="preserve">　　　　　　</w:t>
      </w:r>
      <w:r w:rsidR="0088764E" w:rsidRPr="0088764E">
        <w:rPr>
          <w:rFonts w:asciiTheme="minorEastAsia" w:hAnsiTheme="minorEastAsia"/>
          <w:bCs/>
        </w:rPr>
        <w:t>条例第</w:t>
      </w:r>
      <w:r w:rsidR="0088764E" w:rsidRPr="0088764E">
        <w:rPr>
          <w:rFonts w:asciiTheme="minorEastAsia" w:hAnsiTheme="minorEastAsia" w:hint="eastAsia"/>
          <w:bCs/>
        </w:rPr>
        <w:t>21</w:t>
      </w:r>
      <w:r w:rsidR="0088764E" w:rsidRPr="0088764E">
        <w:rPr>
          <w:rFonts w:asciiTheme="minorEastAsia" w:hAnsiTheme="minorEastAsia"/>
          <w:bCs/>
        </w:rPr>
        <w:t>条第</w:t>
      </w:r>
      <w:r w:rsidR="0088764E" w:rsidRPr="0088764E">
        <w:rPr>
          <w:rFonts w:asciiTheme="minorEastAsia" w:hAnsiTheme="minorEastAsia" w:hint="eastAsia"/>
          <w:bCs/>
        </w:rPr>
        <w:t>１</w:t>
      </w:r>
      <w:r w:rsidR="0088764E" w:rsidRPr="0088764E">
        <w:rPr>
          <w:rFonts w:asciiTheme="minorEastAsia" w:hAnsiTheme="minorEastAsia"/>
          <w:bCs/>
        </w:rPr>
        <w:t>項第</w:t>
      </w:r>
      <w:r w:rsidR="007B33E9" w:rsidRPr="009C0417">
        <w:rPr>
          <w:rFonts w:asciiTheme="minorEastAsia" w:hAnsiTheme="minorEastAsia" w:hint="eastAsia"/>
          <w:bCs/>
          <w:color w:val="000000" w:themeColor="text1"/>
        </w:rPr>
        <w:t>二</w:t>
      </w:r>
      <w:r w:rsidR="0088764E" w:rsidRPr="009C0417">
        <w:rPr>
          <w:rFonts w:asciiTheme="minorEastAsia" w:hAnsiTheme="minorEastAsia"/>
          <w:bCs/>
          <w:color w:val="000000" w:themeColor="text1"/>
        </w:rPr>
        <w:t>号</w:t>
      </w:r>
      <w:r w:rsidR="0088764E" w:rsidRPr="0088764E">
        <w:rPr>
          <w:rFonts w:asciiTheme="minorEastAsia" w:hAnsiTheme="minorEastAsia" w:hint="eastAsia"/>
          <w:bCs/>
        </w:rPr>
        <w:t>では、</w:t>
      </w:r>
      <w:r w:rsidR="00602288" w:rsidRPr="008B390F">
        <w:rPr>
          <w:rFonts w:ascii="游明朝" w:eastAsia="游明朝" w:hAnsi="游明朝" w:hint="eastAsia"/>
        </w:rPr>
        <w:t>比較的客室の面積が広い場合などを想定し、</w:t>
      </w:r>
      <w:r w:rsidR="005533A3" w:rsidRPr="008B390F">
        <w:rPr>
          <w:rFonts w:ascii="游明朝" w:eastAsia="游明朝" w:hAnsi="游明朝" w:hint="eastAsia"/>
        </w:rPr>
        <w:t>ＵＤルームⅡ基準</w:t>
      </w:r>
      <w:r w:rsidR="00FC573E">
        <w:rPr>
          <w:rFonts w:ascii="游明朝" w:eastAsia="游明朝" w:hAnsi="游明朝" w:hint="eastAsia"/>
        </w:rPr>
        <w:t>（出入口の幅は</w:t>
      </w:r>
      <w:r w:rsidR="00406D8A" w:rsidRPr="008B390F">
        <w:rPr>
          <w:rFonts w:ascii="游明朝" w:eastAsia="游明朝" w:hAnsi="游明朝" w:hint="eastAsia"/>
        </w:rPr>
        <w:t>75</w:t>
      </w:r>
      <w:r w:rsidR="00602288" w:rsidRPr="008B390F">
        <w:rPr>
          <w:rFonts w:ascii="游明朝" w:eastAsia="游明朝" w:hAnsi="游明朝" w:hint="eastAsia"/>
        </w:rPr>
        <w:t>㎝以上</w:t>
      </w:r>
      <w:r w:rsidR="00FC573E">
        <w:rPr>
          <w:rFonts w:ascii="游明朝" w:eastAsia="游明朝" w:hAnsi="游明朝" w:hint="eastAsia"/>
        </w:rPr>
        <w:t>）を</w:t>
      </w:r>
      <w:r w:rsidR="00812B6B">
        <w:rPr>
          <w:rFonts w:ascii="游明朝" w:eastAsia="游明朝" w:hAnsi="游明朝" w:hint="eastAsia"/>
        </w:rPr>
        <w:t>確保することを</w:t>
      </w:r>
      <w:r w:rsidR="00602288" w:rsidRPr="008B390F">
        <w:rPr>
          <w:rFonts w:ascii="游明朝" w:eastAsia="游明朝" w:hAnsi="游明朝" w:hint="eastAsia"/>
        </w:rPr>
        <w:t>努力義務としている</w:t>
      </w:r>
      <w:r w:rsidR="007B33E9" w:rsidRPr="009C0417">
        <w:rPr>
          <w:rFonts w:ascii="游明朝" w:eastAsia="游明朝" w:hAnsi="游明朝" w:hint="eastAsia"/>
          <w:color w:val="000000" w:themeColor="text1"/>
        </w:rPr>
        <w:t>（</w:t>
      </w:r>
      <w:r w:rsidR="002258F1" w:rsidRPr="009C0417">
        <w:rPr>
          <w:rFonts w:ascii="游明朝" w:eastAsia="游明朝" w:hAnsi="游明朝" w:hint="eastAsia"/>
          <w:color w:val="000000" w:themeColor="text1"/>
        </w:rPr>
        <w:t>「</w:t>
      </w:r>
      <w:r w:rsidR="007B33E9" w:rsidRPr="009C0417">
        <w:rPr>
          <w:rFonts w:ascii="游明朝" w:eastAsia="游明朝" w:hAnsi="游明朝" w:hint="eastAsia"/>
          <w:color w:val="000000" w:themeColor="text1"/>
        </w:rPr>
        <w:t>ホ</w:t>
      </w:r>
      <w:r w:rsidR="002258F1">
        <w:rPr>
          <w:rFonts w:ascii="游明朝" w:eastAsia="游明朝" w:hAnsi="游明朝" w:hint="eastAsia"/>
          <w:color w:val="000000" w:themeColor="text1"/>
        </w:rPr>
        <w:t xml:space="preserve"> </w:t>
      </w:r>
      <w:r w:rsidR="002258F1" w:rsidRPr="009C0417">
        <w:rPr>
          <w:rFonts w:ascii="游明朝" w:eastAsia="游明朝" w:hAnsi="游明朝" w:hint="eastAsia"/>
          <w:color w:val="000000" w:themeColor="text1"/>
        </w:rPr>
        <w:t>努力規定」</w:t>
      </w:r>
      <w:r w:rsidR="007B33E9" w:rsidRPr="009C0417">
        <w:rPr>
          <w:rFonts w:ascii="游明朝" w:eastAsia="游明朝" w:hAnsi="游明朝" w:hint="eastAsia"/>
          <w:color w:val="000000" w:themeColor="text1"/>
        </w:rPr>
        <w:t>参照）</w:t>
      </w:r>
      <w:r w:rsidR="00E07D82" w:rsidRPr="009C0417">
        <w:rPr>
          <w:rFonts w:ascii="游明朝" w:eastAsia="游明朝" w:hAnsi="游明朝" w:hint="eastAsia"/>
          <w:color w:val="000000" w:themeColor="text1"/>
        </w:rPr>
        <w:t>。</w:t>
      </w:r>
      <w:r w:rsidR="0088764E">
        <w:rPr>
          <w:rFonts w:ascii="游明朝" w:eastAsia="游明朝" w:hAnsi="游明朝" w:hint="eastAsia"/>
        </w:rPr>
        <w:t xml:space="preserve">　　　　　　</w:t>
      </w:r>
    </w:p>
    <w:p w14:paraId="55525B5D" w14:textId="77777777" w:rsidR="002258F1" w:rsidRDefault="002258F1">
      <w:pPr>
        <w:widowControl/>
        <w:jc w:val="left"/>
        <w:rPr>
          <w:rFonts w:ascii="游ゴシック" w:eastAsia="游ゴシック" w:hAnsi="游ゴシック"/>
          <w:b/>
        </w:rPr>
      </w:pPr>
      <w:r>
        <w:rPr>
          <w:rFonts w:ascii="游ゴシック" w:eastAsia="游ゴシック" w:hAnsi="游ゴシック"/>
          <w:b/>
        </w:rPr>
        <w:br w:type="page"/>
      </w:r>
    </w:p>
    <w:p w14:paraId="3AA5EBA7" w14:textId="1E092900" w:rsidR="00602288" w:rsidRPr="008B390F" w:rsidRDefault="00580621" w:rsidP="00114E8B">
      <w:pPr>
        <w:ind w:firstLineChars="400" w:firstLine="840"/>
        <w:rPr>
          <w:rFonts w:ascii="游ゴシック" w:eastAsia="游ゴシック" w:hAnsi="游ゴシック"/>
          <w:b/>
        </w:rPr>
      </w:pPr>
      <w:r w:rsidRPr="008B390F">
        <w:rPr>
          <w:rFonts w:ascii="游ゴシック" w:eastAsia="游ゴシック" w:hAnsi="游ゴシック" w:hint="eastAsia"/>
          <w:b/>
        </w:rPr>
        <w:lastRenderedPageBreak/>
        <w:t>ニ</w:t>
      </w:r>
      <w:r w:rsidR="00404637" w:rsidRPr="008B390F">
        <w:rPr>
          <w:rFonts w:ascii="游ゴシック" w:eastAsia="游ゴシック" w:hAnsi="游ゴシック" w:hint="eastAsia"/>
          <w:b/>
        </w:rPr>
        <w:t xml:space="preserve"> </w:t>
      </w:r>
      <w:r w:rsidR="00534B57">
        <w:rPr>
          <w:rFonts w:ascii="游ゴシック" w:eastAsia="游ゴシック" w:hAnsi="游ゴシック" w:hint="eastAsia"/>
          <w:b/>
        </w:rPr>
        <w:t>一般</w:t>
      </w:r>
      <w:r w:rsidR="00602288" w:rsidRPr="008B390F">
        <w:rPr>
          <w:rFonts w:ascii="游ゴシック" w:eastAsia="游ゴシック" w:hAnsi="游ゴシック" w:hint="eastAsia"/>
          <w:b/>
        </w:rPr>
        <w:t>客室内の経路の幅</w:t>
      </w:r>
      <w:r w:rsidR="00C24EF4" w:rsidRPr="008B390F">
        <w:rPr>
          <w:rFonts w:ascii="游ゴシック" w:eastAsia="游ゴシック" w:hAnsi="游ゴシック" w:hint="eastAsia"/>
          <w:b/>
        </w:rPr>
        <w:t>（条例第</w:t>
      </w:r>
      <w:r w:rsidR="00534E5E" w:rsidRPr="008B390F">
        <w:rPr>
          <w:rFonts w:ascii="游ゴシック" w:eastAsia="游ゴシック" w:hAnsi="游ゴシック" w:hint="eastAsia"/>
          <w:b/>
        </w:rPr>
        <w:t>21</w:t>
      </w:r>
      <w:r w:rsidR="00602288" w:rsidRPr="008B390F">
        <w:rPr>
          <w:rFonts w:ascii="游ゴシック" w:eastAsia="游ゴシック" w:hAnsi="游ゴシック" w:hint="eastAsia"/>
          <w:b/>
        </w:rPr>
        <w:t>条第</w:t>
      </w:r>
      <w:r w:rsidR="00C24EF4" w:rsidRPr="008B390F">
        <w:rPr>
          <w:rFonts w:ascii="游ゴシック" w:eastAsia="游ゴシック" w:hAnsi="游ゴシック" w:hint="eastAsia"/>
          <w:b/>
        </w:rPr>
        <w:t>１</w:t>
      </w:r>
      <w:r w:rsidR="00602288" w:rsidRPr="008B390F">
        <w:rPr>
          <w:rFonts w:ascii="游ゴシック" w:eastAsia="游ゴシック" w:hAnsi="游ゴシック" w:hint="eastAsia"/>
          <w:b/>
        </w:rPr>
        <w:t>項第</w:t>
      </w:r>
      <w:r w:rsidR="00C24EF4" w:rsidRPr="008B390F">
        <w:rPr>
          <w:rFonts w:ascii="游ゴシック" w:eastAsia="游ゴシック" w:hAnsi="游ゴシック" w:hint="eastAsia"/>
          <w:b/>
        </w:rPr>
        <w:t>一</w:t>
      </w:r>
      <w:r w:rsidR="00602288" w:rsidRPr="008B390F">
        <w:rPr>
          <w:rFonts w:ascii="游ゴシック" w:eastAsia="游ゴシック" w:hAnsi="游ゴシック" w:hint="eastAsia"/>
          <w:b/>
        </w:rPr>
        <w:t>号</w:t>
      </w:r>
      <w:r w:rsidR="004F4804">
        <w:rPr>
          <w:rFonts w:ascii="游ゴシック" w:eastAsia="游ゴシック" w:hAnsi="游ゴシック" w:hint="eastAsia"/>
          <w:b/>
        </w:rPr>
        <w:t>ニ</w:t>
      </w:r>
      <w:r w:rsidR="00C24EF4" w:rsidRPr="008B390F">
        <w:rPr>
          <w:rFonts w:ascii="游ゴシック" w:eastAsia="游ゴシック" w:hAnsi="游ゴシック" w:hint="eastAsia"/>
          <w:b/>
        </w:rPr>
        <w:t>、第</w:t>
      </w:r>
      <w:r w:rsidR="00517BF8" w:rsidRPr="008B390F">
        <w:rPr>
          <w:rFonts w:ascii="游ゴシック" w:eastAsia="游ゴシック" w:hAnsi="游ゴシック" w:hint="eastAsia"/>
          <w:b/>
        </w:rPr>
        <w:t>三号</w:t>
      </w:r>
      <w:r w:rsidR="00602288" w:rsidRPr="008B390F">
        <w:rPr>
          <w:rFonts w:ascii="游ゴシック" w:eastAsia="游ゴシック" w:hAnsi="游ゴシック" w:hint="eastAsia"/>
          <w:b/>
        </w:rPr>
        <w:t>）</w:t>
      </w:r>
    </w:p>
    <w:p w14:paraId="0A4E36F8" w14:textId="2CDA343B" w:rsidR="00602288" w:rsidRPr="009C0417" w:rsidRDefault="009820B2">
      <w:pPr>
        <w:ind w:leftChars="502" w:left="1054" w:firstLineChars="97" w:firstLine="204"/>
        <w:rPr>
          <w:rFonts w:asciiTheme="minorEastAsia" w:hAnsiTheme="minorEastAsia"/>
          <w:color w:val="000000" w:themeColor="text1"/>
        </w:rPr>
      </w:pPr>
      <w:r>
        <w:rPr>
          <w:rFonts w:asciiTheme="minorEastAsia" w:hAnsiTheme="minorEastAsia" w:hint="eastAsia"/>
        </w:rPr>
        <w:t>一般</w:t>
      </w:r>
      <w:r w:rsidR="00602288" w:rsidRPr="008B390F">
        <w:rPr>
          <w:rFonts w:asciiTheme="minorEastAsia" w:hAnsiTheme="minorEastAsia" w:hint="eastAsia"/>
        </w:rPr>
        <w:t>客室の床面積が１ベッドルームの場合は</w:t>
      </w:r>
      <w:r w:rsidR="00602288" w:rsidRPr="008B390F">
        <w:rPr>
          <w:rFonts w:asciiTheme="minorEastAsia" w:hAnsiTheme="minorEastAsia"/>
        </w:rPr>
        <w:t>1</w:t>
      </w:r>
      <w:r w:rsidR="00602288" w:rsidRPr="008B390F">
        <w:rPr>
          <w:rFonts w:asciiTheme="minorEastAsia" w:hAnsiTheme="minorEastAsia" w:hint="eastAsia"/>
        </w:rPr>
        <w:t>5</w:t>
      </w:r>
      <w:r w:rsidR="00602288" w:rsidRPr="008B390F">
        <w:rPr>
          <w:rFonts w:asciiTheme="minorEastAsia" w:hAnsiTheme="minorEastAsia"/>
        </w:rPr>
        <w:t>㎡</w:t>
      </w:r>
      <w:r w:rsidR="00602288" w:rsidRPr="008B390F">
        <w:rPr>
          <w:rFonts w:asciiTheme="minorEastAsia" w:hAnsiTheme="minorEastAsia" w:hint="eastAsia"/>
        </w:rPr>
        <w:t>以上</w:t>
      </w:r>
      <w:r w:rsidR="00602288" w:rsidRPr="008B390F">
        <w:rPr>
          <w:rFonts w:asciiTheme="minorEastAsia" w:hAnsiTheme="minorEastAsia"/>
        </w:rPr>
        <w:t>、２ベッドルーム以上の場合は</w:t>
      </w:r>
      <w:r w:rsidR="00602288" w:rsidRPr="008B390F">
        <w:rPr>
          <w:rFonts w:asciiTheme="minorEastAsia" w:hAnsiTheme="minorEastAsia" w:hint="eastAsia"/>
        </w:rPr>
        <w:t>19</w:t>
      </w:r>
      <w:r w:rsidR="00602288" w:rsidRPr="008B390F">
        <w:rPr>
          <w:rFonts w:asciiTheme="minorEastAsia" w:hAnsiTheme="minorEastAsia"/>
        </w:rPr>
        <w:t>㎡</w:t>
      </w:r>
      <w:r w:rsidR="00602288" w:rsidRPr="008B390F">
        <w:rPr>
          <w:rFonts w:asciiTheme="minorEastAsia" w:hAnsiTheme="minorEastAsia" w:hint="eastAsia"/>
        </w:rPr>
        <w:t>以上</w:t>
      </w:r>
      <w:r w:rsidR="00602288" w:rsidRPr="008B390F">
        <w:rPr>
          <w:rFonts w:asciiTheme="minorEastAsia" w:hAnsiTheme="minorEastAsia"/>
        </w:rPr>
        <w:t>を対象と</w:t>
      </w:r>
      <w:r w:rsidR="00602288" w:rsidRPr="008B390F">
        <w:rPr>
          <w:rFonts w:asciiTheme="minorEastAsia" w:hAnsiTheme="minorEastAsia" w:hint="eastAsia"/>
        </w:rPr>
        <w:t>して、客室</w:t>
      </w:r>
      <w:r w:rsidR="004E4C0A">
        <w:rPr>
          <w:rFonts w:asciiTheme="minorEastAsia" w:hAnsiTheme="minorEastAsia" w:hint="eastAsia"/>
        </w:rPr>
        <w:t>の</w:t>
      </w:r>
      <w:r w:rsidR="00602288" w:rsidRPr="008B390F">
        <w:rPr>
          <w:rFonts w:asciiTheme="minorEastAsia" w:hAnsiTheme="minorEastAsia" w:hint="eastAsia"/>
        </w:rPr>
        <w:t>出入口から</w:t>
      </w:r>
      <w:r w:rsidR="008B44F2" w:rsidRPr="008B390F">
        <w:rPr>
          <w:rFonts w:asciiTheme="minorEastAsia" w:hAnsiTheme="minorEastAsia" w:hint="eastAsia"/>
        </w:rPr>
        <w:t>ハ</w:t>
      </w:r>
      <w:r w:rsidR="00602288" w:rsidRPr="008B390F">
        <w:rPr>
          <w:rFonts w:asciiTheme="minorEastAsia" w:hAnsiTheme="minorEastAsia" w:hint="eastAsia"/>
        </w:rPr>
        <w:t>の規</w:t>
      </w:r>
      <w:r w:rsidR="00602288" w:rsidRPr="00CD1B5D">
        <w:rPr>
          <w:rFonts w:asciiTheme="minorEastAsia" w:hAnsiTheme="minorEastAsia" w:hint="eastAsia"/>
        </w:rPr>
        <w:t>定により出入口の幅を</w:t>
      </w:r>
      <w:r w:rsidR="00602288" w:rsidRPr="00CD1B5D">
        <w:rPr>
          <w:rFonts w:asciiTheme="minorEastAsia" w:hAnsiTheme="minorEastAsia"/>
        </w:rPr>
        <w:t>70㎝</w:t>
      </w:r>
      <w:r w:rsidR="00580621" w:rsidRPr="00CD1B5D">
        <w:rPr>
          <w:rFonts w:asciiTheme="minorEastAsia" w:hAnsiTheme="minorEastAsia" w:hint="eastAsia"/>
        </w:rPr>
        <w:t>以上</w:t>
      </w:r>
      <w:r w:rsidR="00602288" w:rsidRPr="00CD1B5D">
        <w:rPr>
          <w:rFonts w:asciiTheme="minorEastAsia" w:hAnsiTheme="minorEastAsia" w:hint="eastAsia"/>
        </w:rPr>
        <w:t>とした便所及び浴室等</w:t>
      </w:r>
      <w:r w:rsidR="002258F1">
        <w:rPr>
          <w:rFonts w:asciiTheme="minorEastAsia" w:hAnsiTheme="minorEastAsia" w:hint="eastAsia"/>
        </w:rPr>
        <w:t>、</w:t>
      </w:r>
      <w:r w:rsidR="00977846">
        <w:rPr>
          <w:rFonts w:asciiTheme="minorEastAsia" w:hAnsiTheme="minorEastAsia" w:hint="eastAsia"/>
        </w:rPr>
        <w:t>並びに</w:t>
      </w:r>
      <w:r w:rsidR="002258F1">
        <w:rPr>
          <w:rFonts w:asciiTheme="minorEastAsia" w:hAnsiTheme="minorEastAsia" w:hint="eastAsia"/>
        </w:rPr>
        <w:t>一般客室内にベッドを置く場合にあっては</w:t>
      </w:r>
      <w:r w:rsidR="00977846">
        <w:rPr>
          <w:rFonts w:asciiTheme="minorEastAsia" w:hAnsiTheme="minorEastAsia" w:hint="eastAsia"/>
        </w:rPr>
        <w:t>１以上のベッド</w:t>
      </w:r>
      <w:r w:rsidR="00602288" w:rsidRPr="00CD1B5D">
        <w:rPr>
          <w:rFonts w:asciiTheme="minorEastAsia" w:hAnsiTheme="minorEastAsia" w:hint="eastAsia"/>
        </w:rPr>
        <w:t>までの経路について、その幅を</w:t>
      </w:r>
      <w:r w:rsidR="00602288" w:rsidRPr="00CD1B5D">
        <w:rPr>
          <w:rFonts w:asciiTheme="minorEastAsia" w:hAnsiTheme="minorEastAsia"/>
        </w:rPr>
        <w:t>80㎝以上確保する</w:t>
      </w:r>
      <w:r w:rsidR="00974B94" w:rsidRPr="00CD1B5D">
        <w:rPr>
          <w:rFonts w:asciiTheme="minorEastAsia" w:hAnsiTheme="minorEastAsia" w:hint="eastAsia"/>
        </w:rPr>
        <w:t>（</w:t>
      </w:r>
      <w:r w:rsidR="00602288" w:rsidRPr="00CD1B5D">
        <w:rPr>
          <w:rFonts w:asciiTheme="minorEastAsia" w:hAnsiTheme="minorEastAsia" w:hint="eastAsia"/>
        </w:rPr>
        <w:t>図</w:t>
      </w:r>
      <w:r w:rsidR="00F87B83" w:rsidRPr="00CD1B5D">
        <w:rPr>
          <w:rFonts w:asciiTheme="minorEastAsia" w:hAnsiTheme="minorEastAsia" w:hint="eastAsia"/>
        </w:rPr>
        <w:t>９</w:t>
      </w:r>
      <w:r w:rsidR="00602288" w:rsidRPr="00CD1B5D">
        <w:rPr>
          <w:rFonts w:asciiTheme="minorEastAsia" w:hAnsiTheme="minorEastAsia" w:hint="eastAsia"/>
        </w:rPr>
        <w:t>参照</w:t>
      </w:r>
      <w:r w:rsidR="00974B94" w:rsidRPr="00CD1B5D">
        <w:rPr>
          <w:rFonts w:asciiTheme="minorEastAsia" w:hAnsiTheme="minorEastAsia" w:hint="eastAsia"/>
        </w:rPr>
        <w:t>）</w:t>
      </w:r>
      <w:r w:rsidRPr="00CD1B5D">
        <w:rPr>
          <w:rFonts w:asciiTheme="minorEastAsia" w:hAnsiTheme="minorEastAsia" w:hint="eastAsia"/>
        </w:rPr>
        <w:t>。</w:t>
      </w:r>
      <w:r w:rsidR="00977846" w:rsidRPr="009C0417">
        <w:rPr>
          <w:rFonts w:ascii="游明朝" w:eastAsia="游明朝" w:hAnsi="游明朝" w:hint="eastAsia"/>
          <w:color w:val="000000" w:themeColor="text1"/>
        </w:rPr>
        <w:t>当該</w:t>
      </w:r>
      <w:r w:rsidR="00F37BA6" w:rsidRPr="009C0417">
        <w:rPr>
          <w:rFonts w:ascii="游明朝" w:eastAsia="游明朝" w:hAnsi="游明朝" w:hint="eastAsia"/>
          <w:color w:val="000000" w:themeColor="text1"/>
        </w:rPr>
        <w:t>設備</w:t>
      </w:r>
      <w:r w:rsidR="00E07D82" w:rsidRPr="009C0417">
        <w:rPr>
          <w:rFonts w:ascii="游明朝" w:eastAsia="游明朝" w:hAnsi="游明朝" w:hint="eastAsia"/>
          <w:color w:val="000000" w:themeColor="text1"/>
        </w:rPr>
        <w:t>等</w:t>
      </w:r>
      <w:r w:rsidR="00E768A6" w:rsidRPr="009C0417">
        <w:rPr>
          <w:rFonts w:ascii="游明朝" w:eastAsia="游明朝" w:hAnsi="游明朝" w:hint="eastAsia"/>
          <w:color w:val="000000" w:themeColor="text1"/>
        </w:rPr>
        <w:t>を設けない場合</w:t>
      </w:r>
      <w:r w:rsidR="00F37BA6" w:rsidRPr="009C0417">
        <w:rPr>
          <w:rFonts w:ascii="游明朝" w:eastAsia="游明朝" w:hAnsi="游明朝" w:hint="eastAsia"/>
          <w:color w:val="000000" w:themeColor="text1"/>
        </w:rPr>
        <w:t>には本規定を適用しない。</w:t>
      </w:r>
    </w:p>
    <w:p w14:paraId="4DE0268A" w14:textId="42EADD42" w:rsidR="00F87B83" w:rsidRPr="00CD1B5D" w:rsidRDefault="00602288" w:rsidP="007966C7">
      <w:pPr>
        <w:ind w:left="1050" w:hangingChars="500" w:hanging="1050"/>
        <w:rPr>
          <w:rFonts w:asciiTheme="minorEastAsia" w:hAnsiTheme="minorEastAsia"/>
        </w:rPr>
      </w:pPr>
      <w:r w:rsidRPr="00CD1B5D">
        <w:rPr>
          <w:rFonts w:asciiTheme="minorEastAsia" w:hAnsiTheme="minorEastAsia" w:hint="eastAsia"/>
        </w:rPr>
        <w:t xml:space="preserve">　　　　</w:t>
      </w:r>
      <w:r w:rsidR="00974B94" w:rsidRPr="00CD1B5D">
        <w:rPr>
          <w:rFonts w:asciiTheme="minorEastAsia" w:hAnsiTheme="minorEastAsia" w:hint="eastAsia"/>
        </w:rPr>
        <w:t xml:space="preserve">　</w:t>
      </w:r>
      <w:r w:rsidR="00114E8B" w:rsidRPr="00CD1B5D">
        <w:rPr>
          <w:rFonts w:asciiTheme="minorEastAsia" w:hAnsiTheme="minorEastAsia" w:hint="eastAsia"/>
        </w:rPr>
        <w:t xml:space="preserve">　</w:t>
      </w:r>
      <w:r w:rsidRPr="00CD1B5D">
        <w:rPr>
          <w:rFonts w:asciiTheme="minorEastAsia" w:hAnsiTheme="minorEastAsia" w:hint="eastAsia"/>
        </w:rPr>
        <w:t>１</w:t>
      </w:r>
      <w:r w:rsidR="006A4008" w:rsidRPr="00CD1B5D">
        <w:rPr>
          <w:rFonts w:asciiTheme="minorEastAsia" w:hAnsiTheme="minorEastAsia" w:hint="eastAsia"/>
        </w:rPr>
        <w:t>以上のベッドまでの経路については、車椅子使用者がベッドに</w:t>
      </w:r>
      <w:r w:rsidR="006A4008" w:rsidRPr="00D83C63">
        <w:rPr>
          <w:rFonts w:asciiTheme="minorEastAsia" w:hAnsiTheme="minorEastAsia" w:hint="eastAsia"/>
        </w:rPr>
        <w:t>寄り付くことができる</w:t>
      </w:r>
      <w:r w:rsidRPr="00CD1B5D">
        <w:rPr>
          <w:rFonts w:asciiTheme="minorEastAsia" w:hAnsiTheme="minorEastAsia" w:hint="eastAsia"/>
        </w:rPr>
        <w:t>よう</w:t>
      </w:r>
      <w:r w:rsidR="00F87B83" w:rsidRPr="00CD1B5D">
        <w:rPr>
          <w:rFonts w:asciiTheme="minorEastAsia" w:hAnsiTheme="minorEastAsia" w:hint="eastAsia"/>
        </w:rPr>
        <w:t>、</w:t>
      </w:r>
      <w:r w:rsidR="00F87B83" w:rsidRPr="00D83C63">
        <w:rPr>
          <w:rFonts w:asciiTheme="minorEastAsia" w:hAnsiTheme="minorEastAsia" w:hint="eastAsia"/>
        </w:rPr>
        <w:t>ベッドに</w:t>
      </w:r>
      <w:r w:rsidR="00F87B83" w:rsidRPr="00D83C63">
        <w:rPr>
          <w:rFonts w:asciiTheme="minorEastAsia" w:hAnsiTheme="minorEastAsia"/>
        </w:rPr>
        <w:t>80㎝以上接することを基本</w:t>
      </w:r>
      <w:r w:rsidRPr="00CD1B5D">
        <w:rPr>
          <w:rFonts w:asciiTheme="minorEastAsia" w:hAnsiTheme="minorEastAsia" w:hint="eastAsia"/>
        </w:rPr>
        <w:t>とし、ベッドの短辺側でも可と</w:t>
      </w:r>
      <w:r w:rsidR="004B205B" w:rsidRPr="00CD1B5D">
        <w:rPr>
          <w:rFonts w:asciiTheme="minorEastAsia" w:hAnsiTheme="minorEastAsia" w:hint="eastAsia"/>
        </w:rPr>
        <w:t>する</w:t>
      </w:r>
      <w:r w:rsidR="004F4804">
        <w:rPr>
          <w:rFonts w:asciiTheme="minorEastAsia" w:hAnsiTheme="minorEastAsia" w:hint="eastAsia"/>
        </w:rPr>
        <w:t>（図9参照）</w:t>
      </w:r>
      <w:r w:rsidRPr="00CD1B5D">
        <w:rPr>
          <w:rFonts w:asciiTheme="minorEastAsia" w:hAnsiTheme="minorEastAsia" w:hint="eastAsia"/>
        </w:rPr>
        <w:t>。</w:t>
      </w:r>
    </w:p>
    <w:p w14:paraId="237C521A" w14:textId="4A127A86" w:rsidR="00602288" w:rsidRPr="00CD1B5D" w:rsidRDefault="00602288" w:rsidP="00114E8B">
      <w:pPr>
        <w:ind w:left="1050" w:hangingChars="500" w:hanging="1050"/>
        <w:rPr>
          <w:rFonts w:asciiTheme="minorEastAsia" w:hAnsiTheme="minorEastAsia"/>
        </w:rPr>
      </w:pPr>
      <w:r w:rsidRPr="00CD1B5D">
        <w:rPr>
          <w:rFonts w:asciiTheme="minorEastAsia" w:hAnsiTheme="minorEastAsia" w:hint="eastAsia"/>
        </w:rPr>
        <w:t xml:space="preserve">　　　　</w:t>
      </w:r>
      <w:r w:rsidR="00974B94" w:rsidRPr="00CD1B5D">
        <w:rPr>
          <w:rFonts w:asciiTheme="minorEastAsia" w:hAnsiTheme="minorEastAsia" w:hint="eastAsia"/>
        </w:rPr>
        <w:t xml:space="preserve">　</w:t>
      </w:r>
      <w:r w:rsidR="00114E8B" w:rsidRPr="00CD1B5D">
        <w:rPr>
          <w:rFonts w:asciiTheme="minorEastAsia" w:hAnsiTheme="minorEastAsia" w:hint="eastAsia"/>
        </w:rPr>
        <w:t xml:space="preserve">　</w:t>
      </w:r>
      <w:r w:rsidRPr="00CD1B5D">
        <w:rPr>
          <w:rFonts w:asciiTheme="minorEastAsia" w:hAnsiTheme="minorEastAsia" w:hint="eastAsia"/>
        </w:rPr>
        <w:t>経路の確保については、ベッドや家具の移動等、客室のレイアウトの変更</w:t>
      </w:r>
      <w:r w:rsidR="004F4804" w:rsidRPr="00D83C63">
        <w:rPr>
          <w:rFonts w:asciiTheme="minorEastAsia" w:hAnsiTheme="minorEastAsia" w:hint="eastAsia"/>
        </w:rPr>
        <w:t>（簡単にできる場合に限る）</w:t>
      </w:r>
      <w:r w:rsidRPr="00CD1B5D">
        <w:rPr>
          <w:rFonts w:asciiTheme="minorEastAsia" w:hAnsiTheme="minorEastAsia" w:hint="eastAsia"/>
        </w:rPr>
        <w:t>による対応でも可とする。</w:t>
      </w:r>
    </w:p>
    <w:p w14:paraId="034C9972" w14:textId="2469B84E" w:rsidR="00F87B83" w:rsidRPr="005E62F1" w:rsidRDefault="00602288" w:rsidP="008E729C">
      <w:pPr>
        <w:ind w:left="1050" w:hangingChars="500" w:hanging="1050"/>
        <w:rPr>
          <w:rFonts w:ascii="游明朝" w:eastAsia="游明朝" w:hAnsi="游明朝" w:cs="Times New Roman"/>
        </w:rPr>
      </w:pPr>
      <w:r w:rsidRPr="00CD1B5D">
        <w:rPr>
          <w:rFonts w:asciiTheme="minorEastAsia" w:hAnsiTheme="minorEastAsia" w:hint="eastAsia"/>
        </w:rPr>
        <w:t xml:space="preserve">　　</w:t>
      </w:r>
      <w:r w:rsidR="00BB244A" w:rsidRPr="00CD1B5D">
        <w:rPr>
          <w:rFonts w:asciiTheme="minorEastAsia" w:hAnsiTheme="minorEastAsia" w:hint="eastAsia"/>
        </w:rPr>
        <w:t xml:space="preserve">　　　　</w:t>
      </w:r>
      <w:r w:rsidR="001F741B" w:rsidRPr="00CD1B5D">
        <w:rPr>
          <w:rFonts w:asciiTheme="minorEastAsia" w:hAnsiTheme="minorEastAsia" w:hint="eastAsia"/>
        </w:rPr>
        <w:t>また、</w:t>
      </w:r>
      <w:r w:rsidRPr="00CD1B5D">
        <w:rPr>
          <w:rFonts w:asciiTheme="minorEastAsia" w:hAnsiTheme="minorEastAsia" w:hint="eastAsia"/>
        </w:rPr>
        <w:t>比較的客室の面積が広い場合などを想定し、ＵＤルームⅡ基準の経</w:t>
      </w:r>
      <w:r w:rsidRPr="008B390F">
        <w:rPr>
          <w:rFonts w:asciiTheme="minorEastAsia" w:hAnsiTheme="minorEastAsia" w:hint="eastAsia"/>
        </w:rPr>
        <w:t>路を確保することを努力義務とし</w:t>
      </w:r>
      <w:r w:rsidR="00E07D82">
        <w:rPr>
          <w:rFonts w:asciiTheme="minorEastAsia" w:hAnsiTheme="minorEastAsia" w:hint="eastAsia"/>
        </w:rPr>
        <w:t>ている（</w:t>
      </w:r>
      <w:r w:rsidR="00CD44C9">
        <w:rPr>
          <w:rFonts w:asciiTheme="minorEastAsia" w:hAnsiTheme="minorEastAsia" w:hint="eastAsia"/>
        </w:rPr>
        <w:t>「</w:t>
      </w:r>
      <w:r w:rsidR="00E07D82">
        <w:rPr>
          <w:rFonts w:asciiTheme="minorEastAsia" w:hAnsiTheme="minorEastAsia" w:hint="eastAsia"/>
        </w:rPr>
        <w:t>ホ</w:t>
      </w:r>
      <w:r w:rsidR="00CD44C9">
        <w:rPr>
          <w:rFonts w:asciiTheme="minorEastAsia" w:hAnsiTheme="minorEastAsia" w:hint="eastAsia"/>
        </w:rPr>
        <w:t xml:space="preserve"> 努力規定」</w:t>
      </w:r>
      <w:r w:rsidR="00E07D82">
        <w:rPr>
          <w:rFonts w:asciiTheme="minorEastAsia" w:hAnsiTheme="minorEastAsia" w:hint="eastAsia"/>
        </w:rPr>
        <w:t>参照）</w:t>
      </w:r>
      <w:r w:rsidRPr="008B390F">
        <w:rPr>
          <w:rFonts w:asciiTheme="minorEastAsia" w:hAnsiTheme="minorEastAsia" w:hint="eastAsia"/>
        </w:rPr>
        <w:t>。</w:t>
      </w:r>
    </w:p>
    <w:p w14:paraId="68462869" w14:textId="3A341EF4" w:rsidR="009D59CB" w:rsidRPr="009D59CB" w:rsidRDefault="009D59CB" w:rsidP="00580621">
      <w:pPr>
        <w:ind w:left="630" w:hangingChars="300" w:hanging="630"/>
        <w:rPr>
          <w:rFonts w:ascii="ＭＳ 明朝" w:eastAsia="ＭＳ 明朝" w:hAnsi="ＭＳ 明朝"/>
        </w:rPr>
      </w:pPr>
    </w:p>
    <w:p w14:paraId="5E0F539D" w14:textId="5CEB1B06" w:rsidR="00602288" w:rsidRPr="008B390F" w:rsidRDefault="00580621" w:rsidP="00114E8B">
      <w:pPr>
        <w:ind w:firstLineChars="400" w:firstLine="840"/>
        <w:rPr>
          <w:rFonts w:ascii="游ゴシック" w:eastAsia="游ゴシック" w:hAnsi="游ゴシック"/>
          <w:b/>
        </w:rPr>
      </w:pPr>
      <w:r w:rsidRPr="008B390F">
        <w:rPr>
          <w:rFonts w:ascii="游ゴシック" w:eastAsia="游ゴシック" w:hAnsi="游ゴシック" w:hint="eastAsia"/>
          <w:b/>
        </w:rPr>
        <w:t>ホ</w:t>
      </w:r>
      <w:r w:rsidR="00404637" w:rsidRPr="008B390F">
        <w:rPr>
          <w:rFonts w:ascii="游ゴシック" w:eastAsia="游ゴシック" w:hAnsi="游ゴシック" w:hint="eastAsia"/>
          <w:b/>
        </w:rPr>
        <w:t xml:space="preserve"> </w:t>
      </w:r>
      <w:r w:rsidR="00602288" w:rsidRPr="008B390F">
        <w:rPr>
          <w:rFonts w:ascii="游ゴシック" w:eastAsia="游ゴシック" w:hAnsi="游ゴシック" w:hint="eastAsia"/>
          <w:b/>
        </w:rPr>
        <w:t>努力規定</w:t>
      </w:r>
      <w:r w:rsidR="00C24EF4" w:rsidRPr="008B390F">
        <w:rPr>
          <w:rFonts w:ascii="游ゴシック" w:eastAsia="游ゴシック" w:hAnsi="游ゴシック" w:hint="eastAsia"/>
          <w:b/>
        </w:rPr>
        <w:t>（条例第</w:t>
      </w:r>
      <w:r w:rsidR="00DE4561" w:rsidRPr="008B390F">
        <w:rPr>
          <w:rFonts w:ascii="游ゴシック" w:eastAsia="游ゴシック" w:hAnsi="游ゴシック" w:hint="eastAsia"/>
          <w:b/>
        </w:rPr>
        <w:t>21</w:t>
      </w:r>
      <w:r w:rsidR="00602288" w:rsidRPr="008B390F">
        <w:rPr>
          <w:rFonts w:ascii="游ゴシック" w:eastAsia="游ゴシック" w:hAnsi="游ゴシック" w:hint="eastAsia"/>
          <w:b/>
        </w:rPr>
        <w:t>条第</w:t>
      </w:r>
      <w:r w:rsidR="00C24EF4" w:rsidRPr="008B390F">
        <w:rPr>
          <w:rFonts w:ascii="游ゴシック" w:eastAsia="游ゴシック" w:hAnsi="游ゴシック" w:hint="eastAsia"/>
          <w:b/>
        </w:rPr>
        <w:t>１</w:t>
      </w:r>
      <w:r w:rsidR="00602288" w:rsidRPr="008B390F">
        <w:rPr>
          <w:rFonts w:ascii="游ゴシック" w:eastAsia="游ゴシック" w:hAnsi="游ゴシック" w:hint="eastAsia"/>
          <w:b/>
        </w:rPr>
        <w:t>項</w:t>
      </w:r>
      <w:r w:rsidR="006759C9" w:rsidRPr="008B390F">
        <w:rPr>
          <w:rFonts w:ascii="游ゴシック" w:eastAsia="游ゴシック" w:hAnsi="游ゴシック" w:hint="eastAsia"/>
          <w:b/>
        </w:rPr>
        <w:t>第二号</w:t>
      </w:r>
      <w:r w:rsidR="00602288" w:rsidRPr="008B390F">
        <w:rPr>
          <w:rFonts w:ascii="游ゴシック" w:eastAsia="游ゴシック" w:hAnsi="游ゴシック" w:hint="eastAsia"/>
          <w:b/>
        </w:rPr>
        <w:t>）</w:t>
      </w:r>
    </w:p>
    <w:p w14:paraId="1F86C214" w14:textId="71EEC91C" w:rsidR="005533A3" w:rsidRPr="008B390F" w:rsidRDefault="00602288" w:rsidP="00114E8B">
      <w:pPr>
        <w:ind w:left="1050" w:hangingChars="500" w:hanging="1050"/>
        <w:rPr>
          <w:rFonts w:ascii="游明朝" w:eastAsia="游明朝" w:hAnsi="游明朝"/>
        </w:rPr>
      </w:pPr>
      <w:r w:rsidRPr="00F04172">
        <w:rPr>
          <w:rFonts w:ascii="ＭＳ 明朝" w:eastAsia="ＭＳ 明朝" w:hAnsi="ＭＳ 明朝" w:hint="eastAsia"/>
        </w:rPr>
        <w:t xml:space="preserve">　　　　</w:t>
      </w:r>
      <w:r w:rsidR="00974B94">
        <w:rPr>
          <w:rFonts w:ascii="ＭＳ 明朝" w:eastAsia="ＭＳ 明朝" w:hAnsi="ＭＳ 明朝" w:hint="eastAsia"/>
        </w:rPr>
        <w:t xml:space="preserve">　</w:t>
      </w:r>
      <w:r w:rsidR="00114E8B">
        <w:rPr>
          <w:rFonts w:ascii="ＭＳ 明朝" w:eastAsia="ＭＳ 明朝" w:hAnsi="ＭＳ 明朝" w:hint="eastAsia"/>
        </w:rPr>
        <w:t xml:space="preserve">　</w:t>
      </w:r>
      <w:r w:rsidRPr="008B390F">
        <w:rPr>
          <w:rFonts w:ascii="游明朝" w:eastAsia="游明朝" w:hAnsi="游明朝" w:hint="eastAsia"/>
        </w:rPr>
        <w:t>ＵＤルームⅡ基準で義務である</w:t>
      </w:r>
      <w:r w:rsidR="0099459E">
        <w:rPr>
          <w:rFonts w:ascii="游明朝" w:eastAsia="游明朝" w:hAnsi="游明朝" w:hint="eastAsia"/>
        </w:rPr>
        <w:t>下記</w:t>
      </w:r>
      <w:r w:rsidRPr="008B390F">
        <w:rPr>
          <w:rFonts w:ascii="游明朝" w:eastAsia="游明朝" w:hAnsi="游明朝" w:hint="eastAsia"/>
        </w:rPr>
        <w:t>の</w:t>
      </w:r>
      <w:r w:rsidR="005533A3" w:rsidRPr="008B390F">
        <w:rPr>
          <w:rFonts w:ascii="游明朝" w:eastAsia="游明朝" w:hAnsi="游明朝" w:hint="eastAsia"/>
        </w:rPr>
        <w:t>ⅰからⅳの</w:t>
      </w:r>
      <w:r w:rsidRPr="008B390F">
        <w:rPr>
          <w:rFonts w:ascii="游明朝" w:eastAsia="游明朝" w:hAnsi="游明朝" w:hint="eastAsia"/>
        </w:rPr>
        <w:t>規定については、ＵＤルームⅠ基準では、努力義務としている</w:t>
      </w:r>
      <w:r w:rsidR="005533A3" w:rsidRPr="008B390F">
        <w:rPr>
          <w:rFonts w:ascii="游明朝" w:eastAsia="游明朝" w:hAnsi="游明朝" w:hint="eastAsia"/>
        </w:rPr>
        <w:t>。なおⅴについては、ＵＤルームⅡ基準においても努力義務である。</w:t>
      </w:r>
    </w:p>
    <w:p w14:paraId="0D079DD5" w14:textId="5CB8A4D9" w:rsidR="00602288" w:rsidRDefault="00602288" w:rsidP="00D6529F">
      <w:pPr>
        <w:ind w:leftChars="500" w:left="1050" w:firstLineChars="100" w:firstLine="210"/>
        <w:rPr>
          <w:rFonts w:ascii="游明朝" w:eastAsia="游明朝" w:hAnsi="游明朝"/>
        </w:rPr>
      </w:pPr>
      <w:r w:rsidRPr="008B390F">
        <w:rPr>
          <w:rFonts w:ascii="游明朝" w:eastAsia="游明朝" w:hAnsi="游明朝" w:hint="eastAsia"/>
        </w:rPr>
        <w:t>比較的客室の面積が広い場合など、設計の工夫や家具等の配置により可能な限り多くの規定に適合することで、車椅子使用者が利用</w:t>
      </w:r>
      <w:r w:rsidR="00DE4561" w:rsidRPr="008B390F">
        <w:rPr>
          <w:rFonts w:ascii="游明朝" w:eastAsia="游明朝" w:hAnsi="游明朝" w:hint="eastAsia"/>
        </w:rPr>
        <w:t>できる</w:t>
      </w:r>
      <w:r w:rsidRPr="008B390F">
        <w:rPr>
          <w:rFonts w:ascii="游明朝" w:eastAsia="游明朝" w:hAnsi="游明朝" w:hint="eastAsia"/>
        </w:rPr>
        <w:t>客室</w:t>
      </w:r>
      <w:r w:rsidR="00B44A4A" w:rsidRPr="008B390F">
        <w:rPr>
          <w:rFonts w:ascii="游明朝" w:eastAsia="游明朝" w:hAnsi="游明朝" w:hint="eastAsia"/>
        </w:rPr>
        <w:t>が</w:t>
      </w:r>
      <w:r w:rsidRPr="008B390F">
        <w:rPr>
          <w:rFonts w:ascii="游明朝" w:eastAsia="游明朝" w:hAnsi="游明朝" w:hint="eastAsia"/>
        </w:rPr>
        <w:t>増</w:t>
      </w:r>
      <w:r w:rsidR="00B44A4A" w:rsidRPr="008B390F">
        <w:rPr>
          <w:rFonts w:ascii="游明朝" w:eastAsia="游明朝" w:hAnsi="游明朝" w:hint="eastAsia"/>
        </w:rPr>
        <w:t>える</w:t>
      </w:r>
      <w:r w:rsidRPr="008B390F">
        <w:rPr>
          <w:rFonts w:ascii="游明朝" w:eastAsia="游明朝" w:hAnsi="游明朝" w:hint="eastAsia"/>
        </w:rPr>
        <w:t>ことを期待している。</w:t>
      </w:r>
    </w:p>
    <w:p w14:paraId="6AFE8C26" w14:textId="57BF643E" w:rsidR="0009487B" w:rsidRPr="00CD1B5D" w:rsidRDefault="0009487B" w:rsidP="00D6529F">
      <w:pPr>
        <w:ind w:leftChars="500" w:left="1050" w:firstLineChars="100" w:firstLine="210"/>
        <w:rPr>
          <w:rFonts w:ascii="游明朝" w:eastAsia="游明朝" w:hAnsi="游明朝"/>
        </w:rPr>
      </w:pPr>
      <w:r w:rsidRPr="00D83C63">
        <w:rPr>
          <w:rFonts w:ascii="游明朝" w:eastAsia="游明朝" w:hAnsi="游明朝" w:hint="eastAsia"/>
        </w:rPr>
        <w:t>具体的な運用上の留意点は、「②</w:t>
      </w:r>
      <w:r w:rsidRPr="00D83C63">
        <w:rPr>
          <w:rFonts w:ascii="游明朝" w:eastAsia="游明朝" w:hAnsi="游明朝"/>
        </w:rPr>
        <w:t>UDルームⅡ基準」を参照。</w:t>
      </w:r>
    </w:p>
    <w:p w14:paraId="64757271" w14:textId="77777777" w:rsidR="00D1797E" w:rsidRPr="00CD1B5D" w:rsidRDefault="00D1797E" w:rsidP="00D6529F">
      <w:pPr>
        <w:ind w:leftChars="500" w:left="1050" w:firstLineChars="100" w:firstLine="210"/>
        <w:rPr>
          <w:rFonts w:ascii="游明朝" w:eastAsia="游明朝" w:hAnsi="游明朝"/>
        </w:rPr>
      </w:pPr>
    </w:p>
    <w:p w14:paraId="783EA827" w14:textId="669C69C7" w:rsidR="00602288" w:rsidRPr="00CD1B5D" w:rsidRDefault="00BD4697" w:rsidP="00602288">
      <w:pPr>
        <w:ind w:left="630" w:hangingChars="300" w:hanging="630"/>
        <w:rPr>
          <w:rFonts w:ascii="游明朝" w:eastAsia="游明朝" w:hAnsi="游明朝"/>
        </w:rPr>
      </w:pPr>
      <w:r w:rsidRPr="00496A68">
        <w:rPr>
          <w:rFonts w:asciiTheme="minorEastAsia" w:hAnsiTheme="minorEastAsia"/>
          <w:noProof/>
        </w:rPr>
        <mc:AlternateContent>
          <mc:Choice Requires="wps">
            <w:drawing>
              <wp:anchor distT="0" distB="0" distL="114300" distR="114300" simplePos="0" relativeHeight="251743232" behindDoc="0" locked="0" layoutInCell="1" allowOverlap="1" wp14:anchorId="39B54EDD" wp14:editId="34D48694">
                <wp:simplePos x="0" y="0"/>
                <wp:positionH relativeFrom="column">
                  <wp:posOffset>577215</wp:posOffset>
                </wp:positionH>
                <wp:positionV relativeFrom="paragraph">
                  <wp:posOffset>-34925</wp:posOffset>
                </wp:positionV>
                <wp:extent cx="4933950" cy="1917700"/>
                <wp:effectExtent l="0" t="0" r="19050" b="25400"/>
                <wp:wrapNone/>
                <wp:docPr id="5" name="正方形/長方形 5"/>
                <wp:cNvGraphicFramePr/>
                <a:graphic xmlns:a="http://schemas.openxmlformats.org/drawingml/2006/main">
                  <a:graphicData uri="http://schemas.microsoft.com/office/word/2010/wordprocessingShape">
                    <wps:wsp>
                      <wps:cNvSpPr/>
                      <wps:spPr>
                        <a:xfrm>
                          <a:off x="0" y="0"/>
                          <a:ext cx="4933950" cy="19177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899748" id="正方形/長方形 5" o:spid="_x0000_s1026" style="position:absolute;left:0;text-align:left;margin-left:45.45pt;margin-top:-2.75pt;width:388.5pt;height:15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" filled="f" strokecolor="black [3213]" strokeweight="1pt">
                <v:stroke dashstyle="dash"/>
              </v:rect>
            </w:pict>
          </mc:Fallback>
        </mc:AlternateContent>
      </w:r>
      <w:r w:rsidR="00602288" w:rsidRPr="00CD1B5D">
        <w:rPr>
          <w:rFonts w:ascii="游明朝" w:eastAsia="游明朝" w:hAnsi="游明朝" w:hint="eastAsia"/>
        </w:rPr>
        <w:t xml:space="preserve">　　　　</w:t>
      </w:r>
      <w:r w:rsidR="00974B94" w:rsidRPr="00CD1B5D">
        <w:rPr>
          <w:rFonts w:ascii="游明朝" w:eastAsia="游明朝" w:hAnsi="游明朝" w:hint="eastAsia"/>
        </w:rPr>
        <w:t xml:space="preserve">　</w:t>
      </w:r>
      <w:r w:rsidR="00114E8B" w:rsidRPr="00CD1B5D">
        <w:rPr>
          <w:rFonts w:ascii="游明朝" w:eastAsia="游明朝" w:hAnsi="游明朝" w:hint="eastAsia"/>
        </w:rPr>
        <w:t xml:space="preserve">　</w:t>
      </w:r>
      <w:r w:rsidR="00602288" w:rsidRPr="00CD1B5D">
        <w:rPr>
          <w:rFonts w:ascii="游明朝" w:eastAsia="游明朝" w:hAnsi="游明朝" w:hint="eastAsia"/>
        </w:rPr>
        <w:t>ⅰ</w:t>
      </w:r>
      <w:r w:rsidR="00502761" w:rsidRPr="00CD1B5D">
        <w:rPr>
          <w:rFonts w:ascii="游明朝" w:eastAsia="游明朝" w:hAnsi="游明朝"/>
        </w:rPr>
        <w:t xml:space="preserve"> </w:t>
      </w:r>
      <w:r w:rsidR="00602288" w:rsidRPr="00CD1B5D">
        <w:rPr>
          <w:rFonts w:ascii="游明朝" w:eastAsia="游明朝" w:hAnsi="游明朝" w:hint="eastAsia"/>
        </w:rPr>
        <w:t>客室内の便所及び浴室等の出入口の幅を</w:t>
      </w:r>
      <w:r w:rsidR="00602288" w:rsidRPr="00CD1B5D">
        <w:rPr>
          <w:rFonts w:ascii="游明朝" w:eastAsia="游明朝" w:hAnsi="游明朝"/>
        </w:rPr>
        <w:t>75</w:t>
      </w:r>
      <w:r w:rsidR="00580621" w:rsidRPr="00CD1B5D">
        <w:rPr>
          <w:rFonts w:ascii="游明朝" w:eastAsia="游明朝" w:hAnsi="游明朝" w:hint="eastAsia"/>
        </w:rPr>
        <w:t>㎝以上</w:t>
      </w:r>
    </w:p>
    <w:p w14:paraId="16C5CDB7" w14:textId="1E4D48C1" w:rsidR="00602288" w:rsidRPr="00CD1B5D" w:rsidRDefault="00602288" w:rsidP="00114E8B">
      <w:pPr>
        <w:ind w:left="1470" w:hangingChars="700" w:hanging="1470"/>
        <w:rPr>
          <w:rFonts w:ascii="游明朝" w:eastAsia="游明朝" w:hAnsi="游明朝"/>
        </w:rPr>
      </w:pPr>
      <w:r w:rsidRPr="00CD1B5D">
        <w:rPr>
          <w:rFonts w:ascii="游明朝" w:eastAsia="游明朝" w:hAnsi="游明朝" w:hint="eastAsia"/>
        </w:rPr>
        <w:t xml:space="preserve">　　　　</w:t>
      </w:r>
      <w:r w:rsidR="00974B94" w:rsidRPr="00CD1B5D">
        <w:rPr>
          <w:rFonts w:ascii="游明朝" w:eastAsia="游明朝" w:hAnsi="游明朝" w:hint="eastAsia"/>
        </w:rPr>
        <w:t xml:space="preserve">　</w:t>
      </w:r>
      <w:r w:rsidR="00114E8B" w:rsidRPr="00CD1B5D">
        <w:rPr>
          <w:rFonts w:ascii="游明朝" w:eastAsia="游明朝" w:hAnsi="游明朝" w:hint="eastAsia"/>
        </w:rPr>
        <w:t xml:space="preserve">　</w:t>
      </w:r>
      <w:r w:rsidRPr="00CD1B5D">
        <w:rPr>
          <w:rFonts w:ascii="游明朝" w:eastAsia="游明朝" w:hAnsi="游明朝" w:hint="eastAsia"/>
        </w:rPr>
        <w:t>ⅱ</w:t>
      </w:r>
      <w:r w:rsidR="00502761" w:rsidRPr="00CD1B5D">
        <w:rPr>
          <w:rFonts w:ascii="游明朝" w:eastAsia="游明朝" w:hAnsi="游明朝"/>
        </w:rPr>
        <w:t xml:space="preserve"> </w:t>
      </w:r>
      <w:r w:rsidRPr="00CD1B5D">
        <w:rPr>
          <w:rFonts w:ascii="游明朝" w:eastAsia="游明朝" w:hAnsi="游明朝" w:hint="eastAsia"/>
        </w:rPr>
        <w:t>ベッド</w:t>
      </w:r>
      <w:r w:rsidR="0009487B" w:rsidRPr="00CD1B5D">
        <w:rPr>
          <w:rFonts w:ascii="游明朝" w:eastAsia="游明朝" w:hAnsi="游明朝" w:hint="eastAsia"/>
        </w:rPr>
        <w:t>の長辺側</w:t>
      </w:r>
      <w:r w:rsidRPr="00CD1B5D">
        <w:rPr>
          <w:rFonts w:ascii="游明朝" w:eastAsia="游明朝" w:hAnsi="游明朝" w:hint="eastAsia"/>
        </w:rPr>
        <w:t>並びに便所及び浴室等までの経路の幅を</w:t>
      </w:r>
      <w:r w:rsidRPr="00CD1B5D">
        <w:rPr>
          <w:rFonts w:ascii="游明朝" w:eastAsia="游明朝" w:hAnsi="游明朝"/>
        </w:rPr>
        <w:t>80cm以上</w:t>
      </w:r>
      <w:r w:rsidRPr="00CD1B5D">
        <w:rPr>
          <w:rFonts w:ascii="游明朝" w:eastAsia="游明朝" w:hAnsi="游明朝" w:hint="eastAsia"/>
        </w:rPr>
        <w:t>。</w:t>
      </w:r>
      <w:r w:rsidRPr="00CD1B5D">
        <w:rPr>
          <w:rFonts w:ascii="游明朝" w:eastAsia="游明朝" w:hAnsi="游明朝"/>
        </w:rPr>
        <w:t>便所及び浴室等の出入口に至る経路</w:t>
      </w:r>
      <w:r w:rsidRPr="00CD1B5D">
        <w:rPr>
          <w:rFonts w:ascii="游明朝" w:eastAsia="游明朝" w:hAnsi="游明朝" w:hint="eastAsia"/>
        </w:rPr>
        <w:t>が直角となる場合、当該直角となる部分における経路の幅は</w:t>
      </w:r>
      <w:r w:rsidRPr="00CD1B5D">
        <w:rPr>
          <w:rFonts w:ascii="游明朝" w:eastAsia="游明朝" w:hAnsi="游明朝"/>
        </w:rPr>
        <w:t>100cm以上</w:t>
      </w:r>
    </w:p>
    <w:p w14:paraId="3D71AE89" w14:textId="1AFC1F5E" w:rsidR="00602288" w:rsidRPr="00CD1B5D" w:rsidRDefault="00602288" w:rsidP="0009487B">
      <w:pPr>
        <w:ind w:left="1470" w:hangingChars="700" w:hanging="1470"/>
        <w:rPr>
          <w:rFonts w:ascii="游明朝" w:eastAsia="游明朝" w:hAnsi="游明朝"/>
        </w:rPr>
      </w:pPr>
      <w:r w:rsidRPr="00CD1B5D">
        <w:rPr>
          <w:rFonts w:ascii="游明朝" w:eastAsia="游明朝" w:hAnsi="游明朝" w:hint="eastAsia"/>
        </w:rPr>
        <w:t xml:space="preserve">　　　　</w:t>
      </w:r>
      <w:r w:rsidR="00974B94" w:rsidRPr="00CD1B5D">
        <w:rPr>
          <w:rFonts w:ascii="游明朝" w:eastAsia="游明朝" w:hAnsi="游明朝" w:hint="eastAsia"/>
        </w:rPr>
        <w:t xml:space="preserve">　</w:t>
      </w:r>
      <w:r w:rsidR="00114E8B" w:rsidRPr="00CD1B5D">
        <w:rPr>
          <w:rFonts w:ascii="游明朝" w:eastAsia="游明朝" w:hAnsi="游明朝" w:hint="eastAsia"/>
        </w:rPr>
        <w:t xml:space="preserve">　</w:t>
      </w:r>
      <w:r w:rsidRPr="00CD1B5D">
        <w:rPr>
          <w:rFonts w:ascii="游明朝" w:eastAsia="游明朝" w:hAnsi="游明朝" w:hint="eastAsia"/>
        </w:rPr>
        <w:t>ⅲ</w:t>
      </w:r>
      <w:r w:rsidR="00502761" w:rsidRPr="00CD1B5D">
        <w:rPr>
          <w:rFonts w:ascii="游明朝" w:eastAsia="游明朝" w:hAnsi="游明朝"/>
        </w:rPr>
        <w:t xml:space="preserve"> </w:t>
      </w:r>
      <w:r w:rsidR="0009487B" w:rsidRPr="00CD1B5D">
        <w:rPr>
          <w:rFonts w:ascii="游明朝" w:eastAsia="游明朝" w:hAnsi="游明朝" w:hint="eastAsia"/>
        </w:rPr>
        <w:t>ⅰの適用を受ける便所及び浴室等は、</w:t>
      </w:r>
      <w:r w:rsidRPr="00CD1B5D">
        <w:rPr>
          <w:rFonts w:ascii="游明朝" w:eastAsia="游明朝" w:hAnsi="游明朝" w:hint="eastAsia"/>
        </w:rPr>
        <w:t>車椅子使用者</w:t>
      </w:r>
      <w:r w:rsidR="00542930" w:rsidRPr="00D83C63">
        <w:rPr>
          <w:rFonts w:ascii="游明朝" w:eastAsia="游明朝" w:hAnsi="游明朝" w:hint="eastAsia"/>
        </w:rPr>
        <w:t>が</w:t>
      </w:r>
      <w:r w:rsidR="000D5823" w:rsidRPr="00D83C63">
        <w:rPr>
          <w:rFonts w:ascii="游明朝" w:eastAsia="游明朝" w:hAnsi="游明朝" w:hint="eastAsia"/>
        </w:rPr>
        <w:t>便座、洗面台</w:t>
      </w:r>
      <w:r w:rsidR="006A14C5" w:rsidRPr="00D83C63">
        <w:rPr>
          <w:rFonts w:ascii="游明朝" w:eastAsia="游明朝" w:hAnsi="游明朝" w:hint="eastAsia"/>
        </w:rPr>
        <w:t>及び</w:t>
      </w:r>
      <w:r w:rsidRPr="00D83C63">
        <w:rPr>
          <w:rFonts w:ascii="游明朝" w:eastAsia="游明朝" w:hAnsi="游明朝" w:hint="eastAsia"/>
        </w:rPr>
        <w:t>浴槽</w:t>
      </w:r>
      <w:r w:rsidR="00542930" w:rsidRPr="00D83C63">
        <w:rPr>
          <w:rFonts w:ascii="游明朝" w:eastAsia="游明朝" w:hAnsi="游明朝" w:hint="eastAsia"/>
        </w:rPr>
        <w:t>に</w:t>
      </w:r>
      <w:r w:rsidR="0009487B" w:rsidRPr="00D83C63">
        <w:rPr>
          <w:rFonts w:ascii="游明朝" w:eastAsia="游明朝" w:hAnsi="游明朝" w:hint="eastAsia"/>
        </w:rPr>
        <w:t>寄り付くことができる空間の</w:t>
      </w:r>
      <w:r w:rsidRPr="00CD1B5D">
        <w:rPr>
          <w:rFonts w:ascii="游明朝" w:eastAsia="游明朝" w:hAnsi="游明朝" w:hint="eastAsia"/>
        </w:rPr>
        <w:t>確保</w:t>
      </w:r>
    </w:p>
    <w:p w14:paraId="4D419B6E" w14:textId="236318EC" w:rsidR="00602288" w:rsidRPr="008B390F" w:rsidRDefault="00602288" w:rsidP="00602288">
      <w:pPr>
        <w:rPr>
          <w:rFonts w:ascii="游明朝" w:eastAsia="游明朝" w:hAnsi="游明朝"/>
        </w:rPr>
      </w:pPr>
      <w:r w:rsidRPr="00CD1B5D">
        <w:rPr>
          <w:rFonts w:ascii="游明朝" w:eastAsia="游明朝" w:hAnsi="游明朝" w:hint="eastAsia"/>
        </w:rPr>
        <w:t xml:space="preserve">　　　　</w:t>
      </w:r>
      <w:r w:rsidR="00974B94" w:rsidRPr="00CD1B5D">
        <w:rPr>
          <w:rFonts w:ascii="游明朝" w:eastAsia="游明朝" w:hAnsi="游明朝" w:hint="eastAsia"/>
        </w:rPr>
        <w:t xml:space="preserve">　</w:t>
      </w:r>
      <w:r w:rsidR="00114E8B" w:rsidRPr="00CD1B5D">
        <w:rPr>
          <w:rFonts w:ascii="游明朝" w:eastAsia="游明朝" w:hAnsi="游明朝" w:hint="eastAsia"/>
        </w:rPr>
        <w:t xml:space="preserve">　</w:t>
      </w:r>
      <w:r w:rsidRPr="00CD1B5D">
        <w:rPr>
          <w:rFonts w:ascii="游明朝" w:eastAsia="游明朝" w:hAnsi="游明朝" w:hint="eastAsia"/>
        </w:rPr>
        <w:t>ⅳ</w:t>
      </w:r>
      <w:r w:rsidR="00502761" w:rsidRPr="00CD1B5D">
        <w:rPr>
          <w:rFonts w:ascii="游明朝" w:eastAsia="游明朝" w:hAnsi="游明朝"/>
        </w:rPr>
        <w:t xml:space="preserve"> </w:t>
      </w:r>
      <w:r w:rsidRPr="00CD1B5D">
        <w:rPr>
          <w:rFonts w:ascii="游明朝" w:eastAsia="游明朝" w:hAnsi="游明朝" w:hint="eastAsia"/>
        </w:rPr>
        <w:t>車椅子使用者</w:t>
      </w:r>
      <w:r w:rsidR="0009487B" w:rsidRPr="00CD1B5D">
        <w:rPr>
          <w:rFonts w:ascii="游明朝" w:eastAsia="游明朝" w:hAnsi="游明朝" w:hint="eastAsia"/>
        </w:rPr>
        <w:t>が</w:t>
      </w:r>
      <w:r w:rsidR="0009487B" w:rsidRPr="00D83C63">
        <w:rPr>
          <w:rFonts w:ascii="游明朝" w:eastAsia="游明朝" w:hAnsi="游明朝" w:hint="eastAsia"/>
        </w:rPr>
        <w:t>車椅子を</w:t>
      </w:r>
      <w:r w:rsidR="00751319" w:rsidRPr="00D83C63">
        <w:rPr>
          <w:rFonts w:ascii="游明朝" w:eastAsia="游明朝" w:hAnsi="游明朝" w:hint="eastAsia"/>
        </w:rPr>
        <w:t>転回</w:t>
      </w:r>
      <w:r w:rsidR="0009487B" w:rsidRPr="00D83C63">
        <w:rPr>
          <w:rFonts w:ascii="游明朝" w:eastAsia="游明朝" w:hAnsi="游明朝" w:hint="eastAsia"/>
        </w:rPr>
        <w:t>することができる空間</w:t>
      </w:r>
      <w:r w:rsidR="0009487B" w:rsidRPr="00CD1B5D">
        <w:rPr>
          <w:rFonts w:ascii="游明朝" w:eastAsia="游明朝" w:hAnsi="游明朝" w:hint="eastAsia"/>
        </w:rPr>
        <w:t>の</w:t>
      </w:r>
      <w:r w:rsidRPr="00CD1B5D">
        <w:rPr>
          <w:rFonts w:ascii="游明朝" w:eastAsia="游明朝" w:hAnsi="游明朝" w:hint="eastAsia"/>
        </w:rPr>
        <w:t>確</w:t>
      </w:r>
      <w:r w:rsidRPr="008B390F">
        <w:rPr>
          <w:rFonts w:ascii="游明朝" w:eastAsia="游明朝" w:hAnsi="游明朝" w:hint="eastAsia"/>
        </w:rPr>
        <w:t>保</w:t>
      </w:r>
    </w:p>
    <w:p w14:paraId="0C95D8DF" w14:textId="4E10E8D0" w:rsidR="00580621" w:rsidRDefault="00580621" w:rsidP="00517BF8">
      <w:pPr>
        <w:rPr>
          <w:rFonts w:ascii="游明朝" w:eastAsia="游明朝" w:hAnsi="游明朝"/>
        </w:rPr>
      </w:pPr>
      <w:r w:rsidRPr="008B390F">
        <w:rPr>
          <w:rFonts w:ascii="游明朝" w:eastAsia="游明朝" w:hAnsi="游明朝" w:hint="eastAsia"/>
        </w:rPr>
        <w:t xml:space="preserve">　　　　　　ⅴ</w:t>
      </w:r>
      <w:r w:rsidR="00502761" w:rsidRPr="008B390F">
        <w:rPr>
          <w:rFonts w:ascii="游明朝" w:eastAsia="游明朝" w:hAnsi="游明朝" w:hint="eastAsia"/>
        </w:rPr>
        <w:t xml:space="preserve"> </w:t>
      </w:r>
      <w:r w:rsidRPr="008B390F">
        <w:rPr>
          <w:rFonts w:ascii="游明朝" w:eastAsia="游明朝" w:hAnsi="游明朝" w:hint="eastAsia"/>
        </w:rPr>
        <w:t>便所及び浴室等への手すりの</w:t>
      </w:r>
      <w:r w:rsidR="0009487B">
        <w:rPr>
          <w:rFonts w:ascii="游明朝" w:eastAsia="游明朝" w:hAnsi="游明朝" w:hint="eastAsia"/>
        </w:rPr>
        <w:t>適切な</w:t>
      </w:r>
      <w:r w:rsidRPr="008B390F">
        <w:rPr>
          <w:rFonts w:ascii="游明朝" w:eastAsia="游明朝" w:hAnsi="游明朝" w:hint="eastAsia"/>
        </w:rPr>
        <w:t>配置</w:t>
      </w:r>
    </w:p>
    <w:p w14:paraId="33262CBA" w14:textId="0734554F" w:rsidR="003A08AD" w:rsidRDefault="003A08AD" w:rsidP="007966C7">
      <w:pPr>
        <w:rPr>
          <w:rFonts w:ascii="游ゴシック" w:eastAsia="游ゴシック" w:hAnsi="游ゴシック"/>
          <w:b/>
        </w:rPr>
      </w:pPr>
    </w:p>
    <w:p w14:paraId="7DB95EE2" w14:textId="0F4EC344" w:rsidR="003A08AD" w:rsidRDefault="003A08AD" w:rsidP="007966C7">
      <w:pPr>
        <w:rPr>
          <w:rFonts w:ascii="游ゴシック" w:eastAsia="游ゴシック" w:hAnsi="游ゴシック"/>
          <w:b/>
        </w:rPr>
      </w:pPr>
    </w:p>
    <w:p w14:paraId="5BA5B436" w14:textId="754535CD" w:rsidR="00CD44C9" w:rsidRDefault="00CD44C9" w:rsidP="007966C7">
      <w:pPr>
        <w:rPr>
          <w:rFonts w:ascii="游ゴシック" w:eastAsia="游ゴシック" w:hAnsi="游ゴシック"/>
          <w:b/>
        </w:rPr>
      </w:pPr>
    </w:p>
    <w:p w14:paraId="7B2DED02" w14:textId="77777777" w:rsidR="00CD44C9" w:rsidRDefault="00CD44C9" w:rsidP="007966C7">
      <w:pPr>
        <w:rPr>
          <w:rFonts w:ascii="游ゴシック" w:eastAsia="游ゴシック" w:hAnsi="游ゴシック"/>
          <w:b/>
        </w:rPr>
      </w:pPr>
    </w:p>
    <w:p w14:paraId="6E650ACF" w14:textId="22D1C1EE" w:rsidR="003A08AD" w:rsidRDefault="003A08AD" w:rsidP="007966C7">
      <w:pPr>
        <w:rPr>
          <w:rFonts w:ascii="游ゴシック" w:eastAsia="游ゴシック" w:hAnsi="游ゴシック"/>
          <w:b/>
        </w:rPr>
      </w:pPr>
    </w:p>
    <w:p w14:paraId="74F6E68F" w14:textId="53DEC195" w:rsidR="007966C7" w:rsidRDefault="00CD44C9" w:rsidP="007966C7">
      <w:pPr>
        <w:rPr>
          <w:rFonts w:ascii="游ゴシック" w:eastAsia="游ゴシック" w:hAnsi="游ゴシック"/>
          <w:b/>
        </w:rPr>
      </w:pPr>
      <w:r w:rsidRPr="008E729C">
        <w:rPr>
          <w:rFonts w:ascii="游ゴシック" w:eastAsia="游ゴシック" w:hAnsi="游ゴシック"/>
          <w:b/>
          <w:noProof/>
        </w:rPr>
        <w:lastRenderedPageBreak/>
        <mc:AlternateContent>
          <mc:Choice Requires="wpg">
            <w:drawing>
              <wp:anchor distT="0" distB="0" distL="114300" distR="114300" simplePos="0" relativeHeight="251814912" behindDoc="0" locked="0" layoutInCell="1" allowOverlap="1" wp14:anchorId="4DC0A475" wp14:editId="061D5C98">
                <wp:simplePos x="0" y="0"/>
                <wp:positionH relativeFrom="column">
                  <wp:posOffset>606161</wp:posOffset>
                </wp:positionH>
                <wp:positionV relativeFrom="paragraph">
                  <wp:posOffset>57686</wp:posOffset>
                </wp:positionV>
                <wp:extent cx="4967605" cy="2563495"/>
                <wp:effectExtent l="0" t="0" r="0" b="8255"/>
                <wp:wrapNone/>
                <wp:docPr id="4" name="グループ化 4"/>
                <wp:cNvGraphicFramePr/>
                <a:graphic xmlns:a="http://schemas.openxmlformats.org/drawingml/2006/main">
                  <a:graphicData uri="http://schemas.microsoft.com/office/word/2010/wordprocessingGroup">
                    <wpg:wgp>
                      <wpg:cNvGrpSpPr/>
                      <wpg:grpSpPr>
                        <a:xfrm>
                          <a:off x="0" y="0"/>
                          <a:ext cx="4967605" cy="2563495"/>
                          <a:chOff x="209550" y="0"/>
                          <a:chExt cx="4968009" cy="2564699"/>
                        </a:xfrm>
                      </wpg:grpSpPr>
                      <wps:wsp>
                        <wps:cNvPr id="10" name="Text Box 5"/>
                        <wps:cNvSpPr txBox="1">
                          <a:spLocks noChangeArrowheads="1"/>
                        </wps:cNvSpPr>
                        <wps:spPr bwMode="auto">
                          <a:xfrm>
                            <a:off x="4073237" y="2250374"/>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8E3CC"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●客室内</w:t>
                              </w:r>
                              <w:r w:rsidRPr="009C0417">
                                <w:rPr>
                                  <w:rFonts w:ascii="游ゴシック" w:eastAsia="游ゴシック" w:hAnsi="游ゴシック"/>
                                  <w:sz w:val="16"/>
                                </w:rPr>
                                <w:t>に</w:t>
                              </w:r>
                              <w:r w:rsidRPr="009C0417">
                                <w:rPr>
                                  <w:rFonts w:ascii="游ゴシック" w:eastAsia="游ゴシック" w:hAnsi="游ゴシック" w:hint="eastAsia"/>
                                  <w:sz w:val="16"/>
                                </w:rPr>
                                <w:t>階段</w:t>
                              </w:r>
                              <w:r w:rsidRPr="009C0417">
                                <w:rPr>
                                  <w:rFonts w:ascii="游ゴシック" w:eastAsia="游ゴシック" w:hAnsi="游ゴシック"/>
                                  <w:sz w:val="16"/>
                                </w:rPr>
                                <w:t>又は段を設けない</w:t>
                              </w:r>
                            </w:p>
                          </w:txbxContent>
                        </wps:txbx>
                        <wps:bodyPr rot="0" vert="horz" wrap="square" lIns="91440" tIns="45720" rIns="91440" bIns="45720" anchor="t" anchorCtr="0" upright="1">
                          <a:noAutofit/>
                        </wps:bodyPr>
                      </wps:wsp>
                      <wps:wsp>
                        <wps:cNvPr id="13" name="直線コネクタ 13"/>
                        <wps:cNvCnPr/>
                        <wps:spPr>
                          <a:xfrm flipH="1" flipV="1">
                            <a:off x="1300349" y="1834739"/>
                            <a:ext cx="191841" cy="511739"/>
                          </a:xfrm>
                          <a:prstGeom prst="line">
                            <a:avLst/>
                          </a:prstGeom>
                          <a:noFill/>
                          <a:ln w="6350" cap="flat" cmpd="sng" algn="ctr">
                            <a:solidFill>
                              <a:sysClr val="windowText" lastClr="000000"/>
                            </a:solidFill>
                            <a:prstDash val="solid"/>
                            <a:miter lim="800000"/>
                          </a:ln>
                          <a:effectLst/>
                        </wps:spPr>
                        <wps:bodyPr/>
                      </wps:wsp>
                      <wps:wsp>
                        <wps:cNvPr id="19" name="直線コネクタ 19"/>
                        <wps:cNvCnPr/>
                        <wps:spPr>
                          <a:xfrm flipH="1" flipV="1">
                            <a:off x="2608561" y="1758373"/>
                            <a:ext cx="166268" cy="552463"/>
                          </a:xfrm>
                          <a:prstGeom prst="line">
                            <a:avLst/>
                          </a:prstGeom>
                          <a:noFill/>
                          <a:ln w="6350" cap="flat" cmpd="sng" algn="ctr">
                            <a:solidFill>
                              <a:sysClr val="windowText" lastClr="000000"/>
                            </a:solidFill>
                            <a:prstDash val="solid"/>
                            <a:miter lim="800000"/>
                          </a:ln>
                          <a:effectLst/>
                        </wps:spPr>
                        <wps:bodyPr/>
                      </wps:wsp>
                      <wps:wsp>
                        <wps:cNvPr id="20" name="直線コネクタ 20"/>
                        <wps:cNvCnPr/>
                        <wps:spPr>
                          <a:xfrm>
                            <a:off x="3461657" y="83127"/>
                            <a:ext cx="120949" cy="0"/>
                          </a:xfrm>
                          <a:prstGeom prst="line">
                            <a:avLst/>
                          </a:prstGeom>
                          <a:noFill/>
                          <a:ln w="6350" cap="flat" cmpd="sng" algn="ctr">
                            <a:solidFill>
                              <a:sysClr val="windowText" lastClr="000000"/>
                            </a:solidFill>
                            <a:prstDash val="solid"/>
                            <a:miter lim="800000"/>
                          </a:ln>
                          <a:effectLst/>
                        </wps:spPr>
                        <wps:bodyPr/>
                      </wps:wsp>
                      <wps:wsp>
                        <wps:cNvPr id="23" name="直線コネクタ 23"/>
                        <wps:cNvCnPr/>
                        <wps:spPr>
                          <a:xfrm flipV="1">
                            <a:off x="3010395" y="83127"/>
                            <a:ext cx="459387" cy="688340"/>
                          </a:xfrm>
                          <a:prstGeom prst="line">
                            <a:avLst/>
                          </a:prstGeom>
                          <a:noFill/>
                          <a:ln w="6350" cap="flat" cmpd="sng" algn="ctr">
                            <a:solidFill>
                              <a:sysClr val="windowText" lastClr="000000"/>
                            </a:solidFill>
                            <a:prstDash val="solid"/>
                            <a:miter lim="800000"/>
                          </a:ln>
                          <a:effectLst/>
                        </wps:spPr>
                        <wps:bodyPr/>
                      </wps:wsp>
                      <wps:wsp>
                        <wps:cNvPr id="24" name="Text Box 5"/>
                        <wps:cNvSpPr txBox="1">
                          <a:spLocks noChangeArrowheads="1"/>
                        </wps:cNvSpPr>
                        <wps:spPr bwMode="auto">
                          <a:xfrm>
                            <a:off x="2214595" y="1046723"/>
                            <a:ext cx="1103347" cy="34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8168" w14:textId="77777777" w:rsidR="004B0DF7" w:rsidRPr="009C0417" w:rsidRDefault="004B0DF7" w:rsidP="008E729C">
                              <w:pPr>
                                <w:spacing w:line="160" w:lineRule="exact"/>
                                <w:rPr>
                                  <w:rFonts w:ascii="游ゴシック" w:eastAsia="游ゴシック" w:hAnsi="游ゴシック"/>
                                  <w:sz w:val="16"/>
                                </w:rPr>
                              </w:pPr>
                              <w:r w:rsidRPr="009C0417">
                                <w:rPr>
                                  <w:rFonts w:ascii="游ゴシック" w:eastAsia="游ゴシック" w:hAnsi="游ゴシック" w:hint="eastAsia"/>
                                  <w:sz w:val="16"/>
                                </w:rPr>
                                <w:t>●有効</w:t>
                              </w:r>
                              <w:r w:rsidRPr="009C0417">
                                <w:rPr>
                                  <w:rFonts w:ascii="游ゴシック" w:eastAsia="游ゴシック" w:hAnsi="游ゴシック"/>
                                  <w:sz w:val="16"/>
                                </w:rPr>
                                <w:t>70cm以上</w:t>
                              </w:r>
                            </w:p>
                            <w:p w14:paraId="78D52967" w14:textId="77777777" w:rsidR="004B0DF7" w:rsidRPr="009C0417" w:rsidRDefault="004B0DF7" w:rsidP="008E729C">
                              <w:pPr>
                                <w:spacing w:line="160" w:lineRule="exact"/>
                                <w:rPr>
                                  <w:rFonts w:ascii="游ゴシック" w:eastAsia="游ゴシック" w:hAnsi="游ゴシック"/>
                                  <w:sz w:val="16"/>
                                </w:rPr>
                              </w:pPr>
                              <w:r w:rsidRPr="009C0417">
                                <w:rPr>
                                  <w:rFonts w:ascii="游ゴシック" w:eastAsia="游ゴシック" w:hAnsi="游ゴシック" w:hint="eastAsia"/>
                                  <w:sz w:val="16"/>
                                </w:rPr>
                                <w:t>○有効</w:t>
                              </w:r>
                              <w:r w:rsidRPr="009C0417">
                                <w:rPr>
                                  <w:rFonts w:ascii="游ゴシック" w:eastAsia="游ゴシック" w:hAnsi="游ゴシック"/>
                                  <w:sz w:val="16"/>
                                </w:rPr>
                                <w:t>75cm以上</w:t>
                              </w:r>
                            </w:p>
                          </w:txbxContent>
                        </wps:txbx>
                        <wps:bodyPr rot="0" vert="horz" wrap="square" lIns="91440" tIns="45720" rIns="91440" bIns="45720" anchor="t" anchorCtr="0" upright="1">
                          <a:noAutofit/>
                        </wps:bodyPr>
                      </wps:wsp>
                      <wps:wsp>
                        <wps:cNvPr id="25" name="Text Box 5"/>
                        <wps:cNvSpPr txBox="1">
                          <a:spLocks noChangeArrowheads="1"/>
                        </wps:cNvSpPr>
                        <wps:spPr bwMode="auto">
                          <a:xfrm>
                            <a:off x="3532909" y="0"/>
                            <a:ext cx="1644650" cy="607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2BE49"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w:t>
                              </w:r>
                              <w:r w:rsidRPr="009C0417">
                                <w:rPr>
                                  <w:rFonts w:ascii="游ゴシック" w:eastAsia="游ゴシック" w:hAnsi="游ゴシック"/>
                                  <w:sz w:val="16"/>
                                </w:rPr>
                                <w:t>ユニットバス1418（</w:t>
                              </w:r>
                              <w:r w:rsidRPr="009C0417">
                                <w:rPr>
                                  <w:rFonts w:ascii="游ゴシック" w:eastAsia="游ゴシック" w:hAnsi="游ゴシック" w:hint="eastAsia"/>
                                  <w:sz w:val="16"/>
                                </w:rPr>
                                <w:t>長辺</w:t>
                              </w:r>
                              <w:r w:rsidRPr="009C0417">
                                <w:rPr>
                                  <w:rFonts w:ascii="游ゴシック" w:eastAsia="游ゴシック" w:hAnsi="游ゴシック"/>
                                  <w:sz w:val="16"/>
                                </w:rPr>
                                <w:t>入り）</w:t>
                              </w:r>
                            </w:p>
                            <w:p w14:paraId="7B7AB0F6" w14:textId="7F355D9B" w:rsidR="004B0DF7" w:rsidRPr="009C0417" w:rsidRDefault="004B0DF7" w:rsidP="008E729C">
                              <w:pPr>
                                <w:spacing w:line="180" w:lineRule="exact"/>
                                <w:ind w:left="160" w:hangingChars="100" w:hanging="160"/>
                                <w:rPr>
                                  <w:rFonts w:ascii="游ゴシック" w:eastAsia="游ゴシック" w:hAnsi="游ゴシック"/>
                                  <w:color w:val="000000" w:themeColor="text1"/>
                                  <w:sz w:val="16"/>
                                </w:rPr>
                              </w:pPr>
                              <w:r w:rsidRPr="009C0417">
                                <w:rPr>
                                  <w:rFonts w:ascii="游ゴシック" w:eastAsia="游ゴシック" w:hAnsi="游ゴシック" w:hint="eastAsia"/>
                                  <w:sz w:val="16"/>
                                </w:rPr>
                                <w:t>○</w:t>
                              </w:r>
                              <w:r>
                                <w:rPr>
                                  <w:rFonts w:ascii="游ゴシック" w:eastAsia="游ゴシック" w:hAnsi="游ゴシック" w:hint="eastAsia"/>
                                  <w:sz w:val="16"/>
                                </w:rPr>
                                <w:t>便座</w:t>
                              </w:r>
                              <w:r w:rsidRPr="009C0417">
                                <w:rPr>
                                  <w:rFonts w:ascii="游ゴシック" w:eastAsia="游ゴシック" w:hAnsi="游ゴシック"/>
                                  <w:sz w:val="16"/>
                                </w:rPr>
                                <w:t>、洗面台</w:t>
                              </w:r>
                              <w:r w:rsidRPr="009C0417">
                                <w:rPr>
                                  <w:rFonts w:ascii="游ゴシック" w:eastAsia="游ゴシック" w:hAnsi="游ゴシック" w:hint="eastAsia"/>
                                  <w:sz w:val="16"/>
                                </w:rPr>
                                <w:t>、浴槽</w:t>
                              </w:r>
                              <w:r w:rsidRPr="009C0417">
                                <w:rPr>
                                  <w:rFonts w:ascii="游ゴシック" w:eastAsia="游ゴシック" w:hAnsi="游ゴシック"/>
                                  <w:sz w:val="16"/>
                                </w:rPr>
                                <w:t>等に</w:t>
                              </w:r>
                              <w:r w:rsidRPr="009C0417">
                                <w:rPr>
                                  <w:rFonts w:ascii="游ゴシック" w:eastAsia="游ゴシック" w:hAnsi="游ゴシック" w:hint="eastAsia"/>
                                  <w:color w:val="000000" w:themeColor="text1"/>
                                  <w:sz w:val="16"/>
                                </w:rPr>
                                <w:t>車椅子</w:t>
                              </w:r>
                              <w:r w:rsidRPr="009C0417">
                                <w:rPr>
                                  <w:rFonts w:ascii="游ゴシック" w:eastAsia="游ゴシック" w:hAnsi="游ゴシック"/>
                                  <w:color w:val="000000" w:themeColor="text1"/>
                                  <w:sz w:val="16"/>
                                </w:rPr>
                                <w:t>で寄</w:t>
                              </w:r>
                              <w:r w:rsidRPr="009C0417">
                                <w:rPr>
                                  <w:rFonts w:ascii="游ゴシック" w:eastAsia="游ゴシック" w:hAnsi="游ゴシック" w:hint="eastAsia"/>
                                  <w:color w:val="000000" w:themeColor="text1"/>
                                  <w:sz w:val="16"/>
                                </w:rPr>
                                <w:t>り</w:t>
                              </w:r>
                              <w:r w:rsidRPr="009C0417">
                                <w:rPr>
                                  <w:rFonts w:ascii="游ゴシック" w:eastAsia="游ゴシック" w:hAnsi="游ゴシック"/>
                                  <w:color w:val="000000" w:themeColor="text1"/>
                                  <w:sz w:val="16"/>
                                </w:rPr>
                                <w:t>付ける</w:t>
                              </w:r>
                              <w:r w:rsidRPr="009C0417">
                                <w:rPr>
                                  <w:rFonts w:ascii="游ゴシック" w:eastAsia="游ゴシック" w:hAnsi="游ゴシック" w:hint="eastAsia"/>
                                  <w:color w:val="000000" w:themeColor="text1"/>
                                  <w:sz w:val="16"/>
                                </w:rPr>
                                <w:t>ようにする</w:t>
                              </w:r>
                            </w:p>
                            <w:p w14:paraId="2CE3C149" w14:textId="77777777" w:rsidR="004B0DF7" w:rsidRPr="009C0417" w:rsidRDefault="004B0DF7" w:rsidP="008E729C">
                              <w:pPr>
                                <w:spacing w:line="180" w:lineRule="exact"/>
                                <w:ind w:left="160" w:hangingChars="100" w:hanging="160"/>
                                <w:rPr>
                                  <w:rFonts w:ascii="游ゴシック" w:eastAsia="游ゴシック" w:hAnsi="游ゴシック"/>
                                  <w:color w:val="000000" w:themeColor="text1"/>
                                  <w:sz w:val="16"/>
                                </w:rPr>
                              </w:pPr>
                              <w:r w:rsidRPr="009C0417">
                                <w:rPr>
                                  <w:rFonts w:ascii="游ゴシック" w:eastAsia="游ゴシック" w:hAnsi="游ゴシック" w:hint="eastAsia"/>
                                  <w:color w:val="000000" w:themeColor="text1"/>
                                  <w:sz w:val="16"/>
                                </w:rPr>
                                <w:t>○</w:t>
                              </w:r>
                              <w:r w:rsidRPr="009C0417">
                                <w:rPr>
                                  <w:rFonts w:ascii="游ゴシック" w:eastAsia="游ゴシック" w:hAnsi="游ゴシック"/>
                                  <w:color w:val="000000" w:themeColor="text1"/>
                                  <w:sz w:val="16"/>
                                </w:rPr>
                                <w:t>手すりを適切に</w:t>
                              </w:r>
                              <w:r w:rsidRPr="009C0417">
                                <w:rPr>
                                  <w:rFonts w:ascii="游ゴシック" w:eastAsia="游ゴシック" w:hAnsi="游ゴシック" w:hint="eastAsia"/>
                                  <w:color w:val="000000" w:themeColor="text1"/>
                                  <w:sz w:val="16"/>
                                </w:rPr>
                                <w:t>配置</w:t>
                              </w:r>
                              <w:r w:rsidRPr="009C0417">
                                <w:rPr>
                                  <w:rFonts w:ascii="游ゴシック" w:eastAsia="游ゴシック" w:hAnsi="游ゴシック"/>
                                  <w:color w:val="000000" w:themeColor="text1"/>
                                  <w:sz w:val="16"/>
                                </w:rPr>
                                <w:t>する</w:t>
                              </w:r>
                            </w:p>
                          </w:txbxContent>
                        </wps:txbx>
                        <wps:bodyPr rot="0" vert="horz" wrap="square" lIns="91440" tIns="45720" rIns="91440" bIns="45720" anchor="t" anchorCtr="0" upright="1">
                          <a:noAutofit/>
                        </wps:bodyPr>
                      </wps:wsp>
                      <wps:wsp>
                        <wps:cNvPr id="27" name="テキスト ボックス 11"/>
                        <wps:cNvSpPr txBox="1"/>
                        <wps:spPr>
                          <a:xfrm>
                            <a:off x="4072923" y="1674224"/>
                            <a:ext cx="1089627" cy="266700"/>
                          </a:xfrm>
                          <a:prstGeom prst="rect">
                            <a:avLst/>
                          </a:prstGeom>
                          <a:noFill/>
                        </wps:spPr>
                        <wps:txbx>
                          <w:txbxContent>
                            <w:p w14:paraId="5A057464" w14:textId="77777777" w:rsidR="004B0DF7" w:rsidRPr="009C0417" w:rsidRDefault="004B0DF7" w:rsidP="008E729C">
                              <w:pPr>
                                <w:rPr>
                                  <w:rFonts w:ascii="游ゴシック" w:eastAsia="游ゴシック" w:hAnsi="游ゴシック"/>
                                </w:rPr>
                              </w:pPr>
                              <w:r w:rsidRPr="009C0417">
                                <w:rPr>
                                  <w:rFonts w:ascii="游ゴシック" w:eastAsia="游ゴシック" w:hAnsi="游ゴシック" w:hint="eastAsia"/>
                                  <w:color w:val="000000" w:themeColor="text1"/>
                                  <w:kern w:val="24"/>
                                  <w:sz w:val="16"/>
                                  <w:szCs w:val="16"/>
                                </w:rPr>
                                <w:t>●有効</w:t>
                              </w:r>
                              <w:r w:rsidRPr="009C0417">
                                <w:rPr>
                                  <w:rFonts w:ascii="游ゴシック" w:eastAsia="游ゴシック" w:hAnsi="游ゴシック"/>
                                  <w:color w:val="000000" w:themeColor="text1"/>
                                  <w:kern w:val="24"/>
                                  <w:sz w:val="16"/>
                                  <w:szCs w:val="16"/>
                                </w:rPr>
                                <w:t>80cm以上</w:t>
                              </w:r>
                            </w:p>
                          </w:txbxContent>
                        </wps:txbx>
                        <wps:bodyPr wrap="square" rtlCol="0">
                          <a:noAutofit/>
                        </wps:bodyPr>
                      </wps:wsp>
                      <wps:wsp>
                        <wps:cNvPr id="29" name="テキスト ボックス 29"/>
                        <wps:cNvSpPr txBox="1"/>
                        <wps:spPr>
                          <a:xfrm>
                            <a:off x="209550" y="1390119"/>
                            <a:ext cx="1066800" cy="663483"/>
                          </a:xfrm>
                          <a:prstGeom prst="rect">
                            <a:avLst/>
                          </a:prstGeom>
                          <a:noFill/>
                        </wps:spPr>
                        <wps:txbx>
                          <w:txbxContent>
                            <w:p w14:paraId="469224AC" w14:textId="77777777" w:rsidR="004B0DF7" w:rsidRPr="009C0417" w:rsidRDefault="004B0DF7" w:rsidP="008E729C">
                              <w:pPr>
                                <w:spacing w:line="180" w:lineRule="exact"/>
                                <w:ind w:left="160" w:hangingChars="100" w:hanging="160"/>
                                <w:rPr>
                                  <w:rFonts w:ascii="游ゴシック" w:eastAsia="游ゴシック" w:hAnsi="游ゴシック"/>
                                  <w:color w:val="000000" w:themeColor="text1"/>
                                  <w:kern w:val="24"/>
                                  <w:sz w:val="16"/>
                                  <w:szCs w:val="16"/>
                                </w:rPr>
                              </w:pPr>
                              <w:r w:rsidRPr="009C0417">
                                <w:rPr>
                                  <w:rFonts w:ascii="游ゴシック" w:eastAsia="游ゴシック" w:hAnsi="游ゴシック" w:hint="eastAsia"/>
                                  <w:color w:val="000000" w:themeColor="text1"/>
                                  <w:kern w:val="24"/>
                                  <w:sz w:val="16"/>
                                  <w:szCs w:val="16"/>
                                </w:rPr>
                                <w:t>○</w:t>
                              </w:r>
                              <w:r w:rsidRPr="009C0417">
                                <w:rPr>
                                  <w:rFonts w:ascii="游ゴシック" w:eastAsia="游ゴシック" w:hAnsi="游ゴシック"/>
                                  <w:color w:val="000000" w:themeColor="text1"/>
                                  <w:kern w:val="24"/>
                                  <w:sz w:val="16"/>
                                  <w:szCs w:val="16"/>
                                </w:rPr>
                                <w:t>80cm以上</w:t>
                              </w:r>
                            </w:p>
                            <w:p w14:paraId="6F95A8EF" w14:textId="77777777" w:rsidR="004B0DF7" w:rsidRPr="009C0417" w:rsidRDefault="004B0DF7" w:rsidP="008E729C">
                              <w:pPr>
                                <w:spacing w:line="180" w:lineRule="exact"/>
                                <w:ind w:left="160" w:hangingChars="100" w:hanging="160"/>
                                <w:rPr>
                                  <w:rFonts w:ascii="游ゴシック" w:eastAsia="游ゴシック" w:hAnsi="游ゴシック"/>
                                  <w:color w:val="000000" w:themeColor="text1"/>
                                  <w:kern w:val="24"/>
                                  <w:sz w:val="16"/>
                                  <w:szCs w:val="16"/>
                                </w:rPr>
                              </w:pPr>
                              <w:r w:rsidRPr="009C0417">
                                <w:rPr>
                                  <w:rFonts w:ascii="游ゴシック" w:eastAsia="游ゴシック" w:hAnsi="游ゴシック" w:hint="eastAsia"/>
                                  <w:color w:val="000000" w:themeColor="text1"/>
                                  <w:kern w:val="24"/>
                                  <w:sz w:val="16"/>
                                  <w:szCs w:val="16"/>
                                </w:rPr>
                                <w:t xml:space="preserve">　接する</w:t>
                              </w:r>
                              <w:r w:rsidRPr="009C0417">
                                <w:rPr>
                                  <w:rFonts w:ascii="游ゴシック" w:eastAsia="游ゴシック" w:hAnsi="游ゴシック"/>
                                  <w:color w:val="000000" w:themeColor="text1"/>
                                  <w:kern w:val="24"/>
                                  <w:sz w:val="16"/>
                                  <w:szCs w:val="16"/>
                                </w:rPr>
                                <w:t>。</w:t>
                              </w:r>
                            </w:p>
                            <w:p w14:paraId="5B7EB97B" w14:textId="77777777" w:rsidR="004B0DF7" w:rsidRPr="009C0417" w:rsidRDefault="004B0DF7" w:rsidP="008E729C">
                              <w:pPr>
                                <w:spacing w:line="180" w:lineRule="exact"/>
                                <w:ind w:left="160" w:hangingChars="100" w:hanging="160"/>
                                <w:rPr>
                                  <w:rFonts w:ascii="游ゴシック" w:eastAsia="游ゴシック" w:hAnsi="游ゴシック"/>
                                  <w:color w:val="000000" w:themeColor="text1"/>
                                  <w:kern w:val="24"/>
                                  <w:sz w:val="16"/>
                                  <w:szCs w:val="16"/>
                                </w:rPr>
                              </w:pPr>
                            </w:p>
                          </w:txbxContent>
                        </wps:txbx>
                        <wps:bodyPr wrap="square" rtlCol="0">
                          <a:noAutofit/>
                        </wps:bodyPr>
                      </wps:wsp>
                      <wps:wsp>
                        <wps:cNvPr id="28" name="テキスト ボックス 11"/>
                        <wps:cNvSpPr txBox="1"/>
                        <wps:spPr>
                          <a:xfrm>
                            <a:off x="1430989" y="1530142"/>
                            <a:ext cx="1028700" cy="391391"/>
                          </a:xfrm>
                          <a:prstGeom prst="rect">
                            <a:avLst/>
                          </a:prstGeom>
                          <a:noFill/>
                        </wps:spPr>
                        <wps:txbx>
                          <w:txbxContent>
                            <w:p w14:paraId="596F77CE" w14:textId="77777777" w:rsidR="004B0DF7" w:rsidRPr="009C0417" w:rsidRDefault="004B0DF7" w:rsidP="008E729C">
                              <w:pPr>
                                <w:spacing w:line="200" w:lineRule="exact"/>
                                <w:ind w:left="160" w:hangingChars="100" w:hanging="160"/>
                                <w:rPr>
                                  <w:rFonts w:ascii="游ゴシック" w:eastAsia="游ゴシック" w:hAnsi="游ゴシック"/>
                                  <w:color w:val="000000" w:themeColor="text1"/>
                                  <w:kern w:val="24"/>
                                  <w:sz w:val="16"/>
                                  <w:szCs w:val="16"/>
                                </w:rPr>
                              </w:pPr>
                              <w:r w:rsidRPr="009C0417">
                                <w:rPr>
                                  <w:rFonts w:ascii="游ゴシック" w:eastAsia="游ゴシック" w:hAnsi="游ゴシック" w:hint="eastAsia"/>
                                  <w:color w:val="000000" w:themeColor="text1"/>
                                  <w:kern w:val="24"/>
                                  <w:sz w:val="16"/>
                                  <w:szCs w:val="16"/>
                                </w:rPr>
                                <w:t>●経路</w:t>
                              </w:r>
                              <w:r w:rsidRPr="009C0417">
                                <w:rPr>
                                  <w:rFonts w:ascii="游ゴシック" w:eastAsia="游ゴシック" w:hAnsi="游ゴシック"/>
                                  <w:color w:val="000000" w:themeColor="text1"/>
                                  <w:kern w:val="24"/>
                                  <w:sz w:val="16"/>
                                  <w:szCs w:val="16"/>
                                </w:rPr>
                                <w:t>幅</w:t>
                              </w:r>
                              <w:r w:rsidRPr="009C0417">
                                <w:rPr>
                                  <w:rFonts w:ascii="游ゴシック" w:eastAsia="游ゴシック" w:hAnsi="游ゴシック"/>
                                  <w:color w:val="000000" w:themeColor="text1"/>
                                  <w:kern w:val="24"/>
                                  <w:sz w:val="16"/>
                                  <w:szCs w:val="16"/>
                                </w:rPr>
                                <w:br/>
                              </w:r>
                              <w:r w:rsidRPr="009C0417">
                                <w:rPr>
                                  <w:rFonts w:ascii="游ゴシック" w:eastAsia="游ゴシック" w:hAnsi="游ゴシック" w:hint="eastAsia"/>
                                  <w:color w:val="000000" w:themeColor="text1"/>
                                  <w:kern w:val="24"/>
                                  <w:sz w:val="16"/>
                                  <w:szCs w:val="16"/>
                                </w:rPr>
                                <w:t>有効</w:t>
                              </w:r>
                              <w:r w:rsidRPr="009C0417">
                                <w:rPr>
                                  <w:rFonts w:ascii="游ゴシック" w:eastAsia="游ゴシック" w:hAnsi="游ゴシック"/>
                                  <w:color w:val="000000" w:themeColor="text1"/>
                                  <w:kern w:val="24"/>
                                  <w:sz w:val="16"/>
                                  <w:szCs w:val="16"/>
                                </w:rPr>
                                <w:t>80cm以上</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C0A475" id="グループ化 4" o:spid="_x0000_s1084" style="position:absolute;left:0;text-align:left;margin-left:47.75pt;margin-top:4.55pt;width:391.15pt;height:201.85pt;z-index:251814912;mso-width-relative:margin;mso-height-relative:margin" coordorigin="2095" coordsize="49680,2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">
                <v:shape id="_x0000_s1085" type="#_x0000_t202" style="position:absolute;left:40732;top:22503;width:110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198E3CC"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●客室内</w:t>
                        </w:r>
                        <w:r w:rsidRPr="009C0417">
                          <w:rPr>
                            <w:rFonts w:ascii="游ゴシック" w:eastAsia="游ゴシック" w:hAnsi="游ゴシック"/>
                            <w:sz w:val="16"/>
                          </w:rPr>
                          <w:t>に</w:t>
                        </w:r>
                        <w:r w:rsidRPr="009C0417">
                          <w:rPr>
                            <w:rFonts w:ascii="游ゴシック" w:eastAsia="游ゴシック" w:hAnsi="游ゴシック" w:hint="eastAsia"/>
                            <w:sz w:val="16"/>
                          </w:rPr>
                          <w:t>階段</w:t>
                        </w:r>
                        <w:r w:rsidRPr="009C0417">
                          <w:rPr>
                            <w:rFonts w:ascii="游ゴシック" w:eastAsia="游ゴシック" w:hAnsi="游ゴシック"/>
                            <w:sz w:val="16"/>
                          </w:rPr>
                          <w:t>又は段を設けない</w:t>
                        </w:r>
                      </w:p>
                    </w:txbxContent>
                  </v:textbox>
                </v:shape>
                <v:line id="直線コネクタ 13" o:spid="_x0000_s1086" style="position:absolute;flip:x y;visibility:visible;mso-wrap-style:square" from="13003,18347" to="14921,2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" strokecolor="windowText" strokeweight=".5pt">
                  <v:stroke joinstyle="miter"/>
                </v:line>
                <v:line id="直線コネクタ 19" o:spid="_x0000_s1087" style="position:absolute;flip:x y;visibility:visible;mso-wrap-style:square" from="26085,17583" to="27748,2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" strokecolor="windowText" strokeweight=".5pt">
                  <v:stroke joinstyle="miter"/>
                </v:line>
                <v:line id="直線コネクタ 20" o:spid="_x0000_s1088" style="position:absolute;visibility:visible;mso-wrap-style:square" from="34616,831" to="3582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line id="直線コネクタ 23" o:spid="_x0000_s1089" style="position:absolute;flip:y;visibility:visible;mso-wrap-style:square" from="30103,831" to="34697,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" strokecolor="windowText" strokeweight=".5pt">
                  <v:stroke joinstyle="miter"/>
                </v:line>
                <v:shape id="_x0000_s1090" type="#_x0000_t202" style="position:absolute;left:22145;top:10467;width:11034;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5B48168" w14:textId="77777777" w:rsidR="004B0DF7" w:rsidRPr="009C0417" w:rsidRDefault="004B0DF7" w:rsidP="008E729C">
                        <w:pPr>
                          <w:spacing w:line="160" w:lineRule="exact"/>
                          <w:rPr>
                            <w:rFonts w:ascii="游ゴシック" w:eastAsia="游ゴシック" w:hAnsi="游ゴシック"/>
                            <w:sz w:val="16"/>
                          </w:rPr>
                        </w:pPr>
                        <w:r w:rsidRPr="009C0417">
                          <w:rPr>
                            <w:rFonts w:ascii="游ゴシック" w:eastAsia="游ゴシック" w:hAnsi="游ゴシック" w:hint="eastAsia"/>
                            <w:sz w:val="16"/>
                          </w:rPr>
                          <w:t>●有効</w:t>
                        </w:r>
                        <w:r w:rsidRPr="009C0417">
                          <w:rPr>
                            <w:rFonts w:ascii="游ゴシック" w:eastAsia="游ゴシック" w:hAnsi="游ゴシック"/>
                            <w:sz w:val="16"/>
                          </w:rPr>
                          <w:t>70cm以上</w:t>
                        </w:r>
                      </w:p>
                      <w:p w14:paraId="78D52967" w14:textId="77777777" w:rsidR="004B0DF7" w:rsidRPr="009C0417" w:rsidRDefault="004B0DF7" w:rsidP="008E729C">
                        <w:pPr>
                          <w:spacing w:line="160" w:lineRule="exact"/>
                          <w:rPr>
                            <w:rFonts w:ascii="游ゴシック" w:eastAsia="游ゴシック" w:hAnsi="游ゴシック"/>
                            <w:sz w:val="16"/>
                          </w:rPr>
                        </w:pPr>
                        <w:r w:rsidRPr="009C0417">
                          <w:rPr>
                            <w:rFonts w:ascii="游ゴシック" w:eastAsia="游ゴシック" w:hAnsi="游ゴシック" w:hint="eastAsia"/>
                            <w:sz w:val="16"/>
                          </w:rPr>
                          <w:t>○有効</w:t>
                        </w:r>
                        <w:r w:rsidRPr="009C0417">
                          <w:rPr>
                            <w:rFonts w:ascii="游ゴシック" w:eastAsia="游ゴシック" w:hAnsi="游ゴシック"/>
                            <w:sz w:val="16"/>
                          </w:rPr>
                          <w:t>75cm以上</w:t>
                        </w:r>
                      </w:p>
                    </w:txbxContent>
                  </v:textbox>
                </v:shape>
                <v:shape id="_x0000_s1091" type="#_x0000_t202" style="position:absolute;left:35329;width:16446;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0F2BE49"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w:t>
                        </w:r>
                        <w:r w:rsidRPr="009C0417">
                          <w:rPr>
                            <w:rFonts w:ascii="游ゴシック" w:eastAsia="游ゴシック" w:hAnsi="游ゴシック"/>
                            <w:sz w:val="16"/>
                          </w:rPr>
                          <w:t>ユニットバス1418（</w:t>
                        </w:r>
                        <w:r w:rsidRPr="009C0417">
                          <w:rPr>
                            <w:rFonts w:ascii="游ゴシック" w:eastAsia="游ゴシック" w:hAnsi="游ゴシック" w:hint="eastAsia"/>
                            <w:sz w:val="16"/>
                          </w:rPr>
                          <w:t>長辺</w:t>
                        </w:r>
                        <w:r w:rsidRPr="009C0417">
                          <w:rPr>
                            <w:rFonts w:ascii="游ゴシック" w:eastAsia="游ゴシック" w:hAnsi="游ゴシック"/>
                            <w:sz w:val="16"/>
                          </w:rPr>
                          <w:t>入り）</w:t>
                        </w:r>
                      </w:p>
                      <w:p w14:paraId="7B7AB0F6" w14:textId="7F355D9B" w:rsidR="004B0DF7" w:rsidRPr="009C0417" w:rsidRDefault="004B0DF7" w:rsidP="008E729C">
                        <w:pPr>
                          <w:spacing w:line="180" w:lineRule="exact"/>
                          <w:ind w:left="160" w:hangingChars="100" w:hanging="160"/>
                          <w:rPr>
                            <w:rFonts w:ascii="游ゴシック" w:eastAsia="游ゴシック" w:hAnsi="游ゴシック"/>
                            <w:color w:val="000000" w:themeColor="text1"/>
                            <w:sz w:val="16"/>
                          </w:rPr>
                        </w:pPr>
                        <w:r w:rsidRPr="009C0417">
                          <w:rPr>
                            <w:rFonts w:ascii="游ゴシック" w:eastAsia="游ゴシック" w:hAnsi="游ゴシック" w:hint="eastAsia"/>
                            <w:sz w:val="16"/>
                          </w:rPr>
                          <w:t>○</w:t>
                        </w:r>
                        <w:r>
                          <w:rPr>
                            <w:rFonts w:ascii="游ゴシック" w:eastAsia="游ゴシック" w:hAnsi="游ゴシック" w:hint="eastAsia"/>
                            <w:sz w:val="16"/>
                          </w:rPr>
                          <w:t>便座</w:t>
                        </w:r>
                        <w:r w:rsidRPr="009C0417">
                          <w:rPr>
                            <w:rFonts w:ascii="游ゴシック" w:eastAsia="游ゴシック" w:hAnsi="游ゴシック"/>
                            <w:sz w:val="16"/>
                          </w:rPr>
                          <w:t>、洗面台</w:t>
                        </w:r>
                        <w:r w:rsidRPr="009C0417">
                          <w:rPr>
                            <w:rFonts w:ascii="游ゴシック" w:eastAsia="游ゴシック" w:hAnsi="游ゴシック" w:hint="eastAsia"/>
                            <w:sz w:val="16"/>
                          </w:rPr>
                          <w:t>、浴槽</w:t>
                        </w:r>
                        <w:r w:rsidRPr="009C0417">
                          <w:rPr>
                            <w:rFonts w:ascii="游ゴシック" w:eastAsia="游ゴシック" w:hAnsi="游ゴシック"/>
                            <w:sz w:val="16"/>
                          </w:rPr>
                          <w:t>等に</w:t>
                        </w:r>
                        <w:r w:rsidRPr="009C0417">
                          <w:rPr>
                            <w:rFonts w:ascii="游ゴシック" w:eastAsia="游ゴシック" w:hAnsi="游ゴシック" w:hint="eastAsia"/>
                            <w:color w:val="000000" w:themeColor="text1"/>
                            <w:sz w:val="16"/>
                          </w:rPr>
                          <w:t>車椅子</w:t>
                        </w:r>
                        <w:r w:rsidRPr="009C0417">
                          <w:rPr>
                            <w:rFonts w:ascii="游ゴシック" w:eastAsia="游ゴシック" w:hAnsi="游ゴシック"/>
                            <w:color w:val="000000" w:themeColor="text1"/>
                            <w:sz w:val="16"/>
                          </w:rPr>
                          <w:t>で寄</w:t>
                        </w:r>
                        <w:r w:rsidRPr="009C0417">
                          <w:rPr>
                            <w:rFonts w:ascii="游ゴシック" w:eastAsia="游ゴシック" w:hAnsi="游ゴシック" w:hint="eastAsia"/>
                            <w:color w:val="000000" w:themeColor="text1"/>
                            <w:sz w:val="16"/>
                          </w:rPr>
                          <w:t>り</w:t>
                        </w:r>
                        <w:r w:rsidRPr="009C0417">
                          <w:rPr>
                            <w:rFonts w:ascii="游ゴシック" w:eastAsia="游ゴシック" w:hAnsi="游ゴシック"/>
                            <w:color w:val="000000" w:themeColor="text1"/>
                            <w:sz w:val="16"/>
                          </w:rPr>
                          <w:t>付ける</w:t>
                        </w:r>
                        <w:r w:rsidRPr="009C0417">
                          <w:rPr>
                            <w:rFonts w:ascii="游ゴシック" w:eastAsia="游ゴシック" w:hAnsi="游ゴシック" w:hint="eastAsia"/>
                            <w:color w:val="000000" w:themeColor="text1"/>
                            <w:sz w:val="16"/>
                          </w:rPr>
                          <w:t>ようにする</w:t>
                        </w:r>
                      </w:p>
                      <w:p w14:paraId="2CE3C149" w14:textId="77777777" w:rsidR="004B0DF7" w:rsidRPr="009C0417" w:rsidRDefault="004B0DF7" w:rsidP="008E729C">
                        <w:pPr>
                          <w:spacing w:line="180" w:lineRule="exact"/>
                          <w:ind w:left="160" w:hangingChars="100" w:hanging="160"/>
                          <w:rPr>
                            <w:rFonts w:ascii="游ゴシック" w:eastAsia="游ゴシック" w:hAnsi="游ゴシック"/>
                            <w:color w:val="000000" w:themeColor="text1"/>
                            <w:sz w:val="16"/>
                          </w:rPr>
                        </w:pPr>
                        <w:r w:rsidRPr="009C0417">
                          <w:rPr>
                            <w:rFonts w:ascii="游ゴシック" w:eastAsia="游ゴシック" w:hAnsi="游ゴシック" w:hint="eastAsia"/>
                            <w:color w:val="000000" w:themeColor="text1"/>
                            <w:sz w:val="16"/>
                          </w:rPr>
                          <w:t>○</w:t>
                        </w:r>
                        <w:r w:rsidRPr="009C0417">
                          <w:rPr>
                            <w:rFonts w:ascii="游ゴシック" w:eastAsia="游ゴシック" w:hAnsi="游ゴシック"/>
                            <w:color w:val="000000" w:themeColor="text1"/>
                            <w:sz w:val="16"/>
                          </w:rPr>
                          <w:t>手すりを適切に</w:t>
                        </w:r>
                        <w:r w:rsidRPr="009C0417">
                          <w:rPr>
                            <w:rFonts w:ascii="游ゴシック" w:eastAsia="游ゴシック" w:hAnsi="游ゴシック" w:hint="eastAsia"/>
                            <w:color w:val="000000" w:themeColor="text1"/>
                            <w:sz w:val="16"/>
                          </w:rPr>
                          <w:t>配置</w:t>
                        </w:r>
                        <w:r w:rsidRPr="009C0417">
                          <w:rPr>
                            <w:rFonts w:ascii="游ゴシック" w:eastAsia="游ゴシック" w:hAnsi="游ゴシック"/>
                            <w:color w:val="000000" w:themeColor="text1"/>
                            <w:sz w:val="16"/>
                          </w:rPr>
                          <w:t>する</w:t>
                        </w:r>
                      </w:p>
                    </w:txbxContent>
                  </v:textbox>
                </v:shape>
                <v:shape id="_x0000_s1092" type="#_x0000_t202" style="position:absolute;left:40729;top:16742;width:108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A057464" w14:textId="77777777" w:rsidR="004B0DF7" w:rsidRPr="009C0417" w:rsidRDefault="004B0DF7" w:rsidP="008E729C">
                        <w:pPr>
                          <w:rPr>
                            <w:rFonts w:ascii="游ゴシック" w:eastAsia="游ゴシック" w:hAnsi="游ゴシック"/>
                          </w:rPr>
                        </w:pPr>
                        <w:r w:rsidRPr="009C0417">
                          <w:rPr>
                            <w:rFonts w:ascii="游ゴシック" w:eastAsia="游ゴシック" w:hAnsi="游ゴシック" w:hint="eastAsia"/>
                            <w:color w:val="000000" w:themeColor="text1"/>
                            <w:kern w:val="24"/>
                            <w:sz w:val="16"/>
                            <w:szCs w:val="16"/>
                          </w:rPr>
                          <w:t>●有効</w:t>
                        </w:r>
                        <w:r w:rsidRPr="009C0417">
                          <w:rPr>
                            <w:rFonts w:ascii="游ゴシック" w:eastAsia="游ゴシック" w:hAnsi="游ゴシック"/>
                            <w:color w:val="000000" w:themeColor="text1"/>
                            <w:kern w:val="24"/>
                            <w:sz w:val="16"/>
                            <w:szCs w:val="16"/>
                          </w:rPr>
                          <w:t>80cm以上</w:t>
                        </w:r>
                      </w:p>
                    </w:txbxContent>
                  </v:textbox>
                </v:shape>
                <v:shape id="テキスト ボックス 29" o:spid="_x0000_s1093" type="#_x0000_t202" style="position:absolute;left:2095;top:13901;width:10668;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69224AC" w14:textId="77777777" w:rsidR="004B0DF7" w:rsidRPr="009C0417" w:rsidRDefault="004B0DF7" w:rsidP="008E729C">
                        <w:pPr>
                          <w:spacing w:line="180" w:lineRule="exact"/>
                          <w:ind w:left="160" w:hangingChars="100" w:hanging="160"/>
                          <w:rPr>
                            <w:rFonts w:ascii="游ゴシック" w:eastAsia="游ゴシック" w:hAnsi="游ゴシック"/>
                            <w:color w:val="000000" w:themeColor="text1"/>
                            <w:kern w:val="24"/>
                            <w:sz w:val="16"/>
                            <w:szCs w:val="16"/>
                          </w:rPr>
                        </w:pPr>
                        <w:r w:rsidRPr="009C0417">
                          <w:rPr>
                            <w:rFonts w:ascii="游ゴシック" w:eastAsia="游ゴシック" w:hAnsi="游ゴシック" w:hint="eastAsia"/>
                            <w:color w:val="000000" w:themeColor="text1"/>
                            <w:kern w:val="24"/>
                            <w:sz w:val="16"/>
                            <w:szCs w:val="16"/>
                          </w:rPr>
                          <w:t>○</w:t>
                        </w:r>
                        <w:r w:rsidRPr="009C0417">
                          <w:rPr>
                            <w:rFonts w:ascii="游ゴシック" w:eastAsia="游ゴシック" w:hAnsi="游ゴシック"/>
                            <w:color w:val="000000" w:themeColor="text1"/>
                            <w:kern w:val="24"/>
                            <w:sz w:val="16"/>
                            <w:szCs w:val="16"/>
                          </w:rPr>
                          <w:t>80cm以上</w:t>
                        </w:r>
                      </w:p>
                      <w:p w14:paraId="6F95A8EF" w14:textId="77777777" w:rsidR="004B0DF7" w:rsidRPr="009C0417" w:rsidRDefault="004B0DF7" w:rsidP="008E729C">
                        <w:pPr>
                          <w:spacing w:line="180" w:lineRule="exact"/>
                          <w:ind w:left="160" w:hangingChars="100" w:hanging="160"/>
                          <w:rPr>
                            <w:rFonts w:ascii="游ゴシック" w:eastAsia="游ゴシック" w:hAnsi="游ゴシック"/>
                            <w:color w:val="000000" w:themeColor="text1"/>
                            <w:kern w:val="24"/>
                            <w:sz w:val="16"/>
                            <w:szCs w:val="16"/>
                          </w:rPr>
                        </w:pPr>
                        <w:r w:rsidRPr="009C0417">
                          <w:rPr>
                            <w:rFonts w:ascii="游ゴシック" w:eastAsia="游ゴシック" w:hAnsi="游ゴシック" w:hint="eastAsia"/>
                            <w:color w:val="000000" w:themeColor="text1"/>
                            <w:kern w:val="24"/>
                            <w:sz w:val="16"/>
                            <w:szCs w:val="16"/>
                          </w:rPr>
                          <w:t xml:space="preserve">　接する</w:t>
                        </w:r>
                        <w:r w:rsidRPr="009C0417">
                          <w:rPr>
                            <w:rFonts w:ascii="游ゴシック" w:eastAsia="游ゴシック" w:hAnsi="游ゴシック"/>
                            <w:color w:val="000000" w:themeColor="text1"/>
                            <w:kern w:val="24"/>
                            <w:sz w:val="16"/>
                            <w:szCs w:val="16"/>
                          </w:rPr>
                          <w:t>。</w:t>
                        </w:r>
                      </w:p>
                      <w:p w14:paraId="5B7EB97B" w14:textId="77777777" w:rsidR="004B0DF7" w:rsidRPr="009C0417" w:rsidRDefault="004B0DF7" w:rsidP="008E729C">
                        <w:pPr>
                          <w:spacing w:line="180" w:lineRule="exact"/>
                          <w:ind w:left="160" w:hangingChars="100" w:hanging="160"/>
                          <w:rPr>
                            <w:rFonts w:ascii="游ゴシック" w:eastAsia="游ゴシック" w:hAnsi="游ゴシック"/>
                            <w:color w:val="000000" w:themeColor="text1"/>
                            <w:kern w:val="24"/>
                            <w:sz w:val="16"/>
                            <w:szCs w:val="16"/>
                          </w:rPr>
                        </w:pPr>
                      </w:p>
                    </w:txbxContent>
                  </v:textbox>
                </v:shape>
                <v:shape id="_x0000_s1094" type="#_x0000_t202" style="position:absolute;left:14309;top:15301;width:10287;height: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96F77CE" w14:textId="77777777" w:rsidR="004B0DF7" w:rsidRPr="009C0417" w:rsidRDefault="004B0DF7" w:rsidP="008E729C">
                        <w:pPr>
                          <w:spacing w:line="200" w:lineRule="exact"/>
                          <w:ind w:left="160" w:hangingChars="100" w:hanging="160"/>
                          <w:rPr>
                            <w:rFonts w:ascii="游ゴシック" w:eastAsia="游ゴシック" w:hAnsi="游ゴシック"/>
                            <w:color w:val="000000" w:themeColor="text1"/>
                            <w:kern w:val="24"/>
                            <w:sz w:val="16"/>
                            <w:szCs w:val="16"/>
                          </w:rPr>
                        </w:pPr>
                        <w:r w:rsidRPr="009C0417">
                          <w:rPr>
                            <w:rFonts w:ascii="游ゴシック" w:eastAsia="游ゴシック" w:hAnsi="游ゴシック" w:hint="eastAsia"/>
                            <w:color w:val="000000" w:themeColor="text1"/>
                            <w:kern w:val="24"/>
                            <w:sz w:val="16"/>
                            <w:szCs w:val="16"/>
                          </w:rPr>
                          <w:t>●経路</w:t>
                        </w:r>
                        <w:r w:rsidRPr="009C0417">
                          <w:rPr>
                            <w:rFonts w:ascii="游ゴシック" w:eastAsia="游ゴシック" w:hAnsi="游ゴシック"/>
                            <w:color w:val="000000" w:themeColor="text1"/>
                            <w:kern w:val="24"/>
                            <w:sz w:val="16"/>
                            <w:szCs w:val="16"/>
                          </w:rPr>
                          <w:t>幅</w:t>
                        </w:r>
                        <w:r w:rsidRPr="009C0417">
                          <w:rPr>
                            <w:rFonts w:ascii="游ゴシック" w:eastAsia="游ゴシック" w:hAnsi="游ゴシック"/>
                            <w:color w:val="000000" w:themeColor="text1"/>
                            <w:kern w:val="24"/>
                            <w:sz w:val="16"/>
                            <w:szCs w:val="16"/>
                          </w:rPr>
                          <w:br/>
                        </w:r>
                        <w:r w:rsidRPr="009C0417">
                          <w:rPr>
                            <w:rFonts w:ascii="游ゴシック" w:eastAsia="游ゴシック" w:hAnsi="游ゴシック" w:hint="eastAsia"/>
                            <w:color w:val="000000" w:themeColor="text1"/>
                            <w:kern w:val="24"/>
                            <w:sz w:val="16"/>
                            <w:szCs w:val="16"/>
                          </w:rPr>
                          <w:t>有効</w:t>
                        </w:r>
                        <w:r w:rsidRPr="009C0417">
                          <w:rPr>
                            <w:rFonts w:ascii="游ゴシック" w:eastAsia="游ゴシック" w:hAnsi="游ゴシック"/>
                            <w:color w:val="000000" w:themeColor="text1"/>
                            <w:kern w:val="24"/>
                            <w:sz w:val="16"/>
                            <w:szCs w:val="16"/>
                          </w:rPr>
                          <w:t>80cm以上</w:t>
                        </w:r>
                      </w:p>
                    </w:txbxContent>
                  </v:textbox>
                </v:shape>
              </v:group>
            </w:pict>
          </mc:Fallback>
        </mc:AlternateContent>
      </w:r>
      <w:r w:rsidR="006F61FF" w:rsidRPr="008E729C">
        <w:rPr>
          <w:rFonts w:ascii="游ゴシック" w:eastAsia="游ゴシック" w:hAnsi="游ゴシック"/>
          <w:b/>
          <w:noProof/>
        </w:rPr>
        <mc:AlternateContent>
          <mc:Choice Requires="wps">
            <w:drawing>
              <wp:anchor distT="0" distB="0" distL="114300" distR="114300" simplePos="0" relativeHeight="251810816" behindDoc="0" locked="0" layoutInCell="1" allowOverlap="1" wp14:anchorId="642AB42A" wp14:editId="3F1CDB00">
                <wp:simplePos x="0" y="0"/>
                <wp:positionH relativeFrom="column">
                  <wp:posOffset>1753870</wp:posOffset>
                </wp:positionH>
                <wp:positionV relativeFrom="paragraph">
                  <wp:posOffset>2355215</wp:posOffset>
                </wp:positionV>
                <wp:extent cx="1466850" cy="585470"/>
                <wp:effectExtent l="0" t="0" r="0" b="5080"/>
                <wp:wrapNone/>
                <wp:docPr id="4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B6EB8"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〇直径</w:t>
                            </w:r>
                            <w:r w:rsidRPr="009C0417">
                              <w:rPr>
                                <w:rFonts w:ascii="游ゴシック" w:eastAsia="游ゴシック" w:hAnsi="游ゴシック"/>
                                <w:sz w:val="16"/>
                              </w:rPr>
                              <w:t>120cm以上の円が</w:t>
                            </w:r>
                            <w:r w:rsidRPr="009C0417">
                              <w:rPr>
                                <w:rFonts w:ascii="游ゴシック" w:eastAsia="游ゴシック" w:hAnsi="游ゴシック"/>
                                <w:sz w:val="16"/>
                              </w:rPr>
                              <w:br/>
                              <w:t>内接するスペース</w:t>
                            </w:r>
                          </w:p>
                          <w:p w14:paraId="283343AA"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（ベッド等</w:t>
                            </w:r>
                            <w:r w:rsidRPr="009C0417">
                              <w:rPr>
                                <w:rFonts w:ascii="游ゴシック" w:eastAsia="游ゴシック" w:hAnsi="游ゴシック"/>
                                <w:sz w:val="16"/>
                              </w:rPr>
                              <w:t>を移動させて確保することも</w:t>
                            </w:r>
                            <w:r w:rsidRPr="009C0417">
                              <w:rPr>
                                <w:rFonts w:ascii="游ゴシック" w:eastAsia="游ゴシック" w:hAnsi="游ゴシック" w:hint="eastAsia"/>
                                <w:sz w:val="16"/>
                              </w:rPr>
                              <w:t>可とする）</w:t>
                            </w:r>
                          </w:p>
                        </w:txbxContent>
                      </wps:txbx>
                      <wps:bodyPr rot="0" vert="horz" wrap="square" lIns="91440" tIns="45720" rIns="91440" bIns="45720" anchor="t" anchorCtr="0" upright="1">
                        <a:noAutofit/>
                      </wps:bodyPr>
                    </wps:wsp>
                  </a:graphicData>
                </a:graphic>
              </wp:anchor>
            </w:drawing>
          </mc:Choice>
          <mc:Fallback>
            <w:pict>
              <v:shape w14:anchorId="642AB42A" id="Text Box 5" o:spid="_x0000_s1095" type="#_x0000_t202" style="position:absolute;left:0;text-align:left;margin-left:138.1pt;margin-top:185.45pt;width:115.5pt;height:46.1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qB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" filled="f" stroked="f">
                <v:textbox>
                  <w:txbxContent>
                    <w:p w14:paraId="27DB6EB8"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〇直径</w:t>
                      </w:r>
                      <w:r w:rsidRPr="009C0417">
                        <w:rPr>
                          <w:rFonts w:ascii="游ゴシック" w:eastAsia="游ゴシック" w:hAnsi="游ゴシック"/>
                          <w:sz w:val="16"/>
                        </w:rPr>
                        <w:t>120cm以上の円が</w:t>
                      </w:r>
                      <w:r w:rsidRPr="009C0417">
                        <w:rPr>
                          <w:rFonts w:ascii="游ゴシック" w:eastAsia="游ゴシック" w:hAnsi="游ゴシック"/>
                          <w:sz w:val="16"/>
                        </w:rPr>
                        <w:br/>
                        <w:t>内接するスペース</w:t>
                      </w:r>
                    </w:p>
                    <w:p w14:paraId="283343AA"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（ベッド等</w:t>
                      </w:r>
                      <w:r w:rsidRPr="009C0417">
                        <w:rPr>
                          <w:rFonts w:ascii="游ゴシック" w:eastAsia="游ゴシック" w:hAnsi="游ゴシック"/>
                          <w:sz w:val="16"/>
                        </w:rPr>
                        <w:t>を移動させて確保することも</w:t>
                      </w:r>
                      <w:r w:rsidRPr="009C0417">
                        <w:rPr>
                          <w:rFonts w:ascii="游ゴシック" w:eastAsia="游ゴシック" w:hAnsi="游ゴシック" w:hint="eastAsia"/>
                          <w:sz w:val="16"/>
                        </w:rPr>
                        <w:t>可とする）</w:t>
                      </w:r>
                    </w:p>
                  </w:txbxContent>
                </v:textbox>
              </v:shape>
            </w:pict>
          </mc:Fallback>
        </mc:AlternateContent>
      </w:r>
      <w:r w:rsidR="006F61FF" w:rsidRPr="008E729C">
        <w:rPr>
          <w:rFonts w:ascii="游ゴシック" w:eastAsia="游ゴシック" w:hAnsi="游ゴシック"/>
          <w:b/>
          <w:noProof/>
        </w:rPr>
        <mc:AlternateContent>
          <mc:Choice Requires="wps">
            <w:drawing>
              <wp:anchor distT="0" distB="0" distL="114300" distR="114300" simplePos="0" relativeHeight="251809792" behindDoc="0" locked="0" layoutInCell="1" allowOverlap="1" wp14:anchorId="1C2C1B4D" wp14:editId="23B559A8">
                <wp:simplePos x="0" y="0"/>
                <wp:positionH relativeFrom="column">
                  <wp:posOffset>3054985</wp:posOffset>
                </wp:positionH>
                <wp:positionV relativeFrom="paragraph">
                  <wp:posOffset>2342515</wp:posOffset>
                </wp:positionV>
                <wp:extent cx="1628775" cy="510540"/>
                <wp:effectExtent l="0" t="0" r="0" b="381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BA25"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○経路</w:t>
                            </w:r>
                            <w:r w:rsidRPr="009C0417">
                              <w:rPr>
                                <w:rFonts w:ascii="游ゴシック" w:eastAsia="游ゴシック" w:hAnsi="游ゴシック"/>
                                <w:sz w:val="16"/>
                              </w:rPr>
                              <w:t>が</w:t>
                            </w:r>
                            <w:r w:rsidRPr="009C0417">
                              <w:rPr>
                                <w:rFonts w:ascii="游ゴシック" w:eastAsia="游ゴシック" w:hAnsi="游ゴシック" w:hint="eastAsia"/>
                                <w:sz w:val="16"/>
                              </w:rPr>
                              <w:t>直角</w:t>
                            </w:r>
                            <w:r w:rsidRPr="009C0417">
                              <w:rPr>
                                <w:rFonts w:ascii="游ゴシック" w:eastAsia="游ゴシック" w:hAnsi="游ゴシック"/>
                                <w:sz w:val="16"/>
                              </w:rPr>
                              <w:t>となる</w:t>
                            </w:r>
                            <w:r w:rsidRPr="009C0417">
                              <w:rPr>
                                <w:rFonts w:ascii="游ゴシック" w:eastAsia="游ゴシック" w:hAnsi="游ゴシック" w:hint="eastAsia"/>
                                <w:sz w:val="16"/>
                              </w:rPr>
                              <w:t>場合</w:t>
                            </w:r>
                          </w:p>
                          <w:p w14:paraId="5E06DF27" w14:textId="77777777" w:rsidR="004B0DF7" w:rsidRPr="009C0417" w:rsidRDefault="004B0DF7" w:rsidP="008E729C">
                            <w:pPr>
                              <w:spacing w:line="180" w:lineRule="exact"/>
                              <w:ind w:leftChars="67" w:left="141" w:firstLineChars="42" w:firstLine="67"/>
                              <w:rPr>
                                <w:rFonts w:ascii="游ゴシック" w:eastAsia="游ゴシック" w:hAnsi="游ゴシック"/>
                                <w:sz w:val="16"/>
                              </w:rPr>
                            </w:pPr>
                            <w:r w:rsidRPr="009C0417">
                              <w:rPr>
                                <w:rFonts w:ascii="游ゴシック" w:eastAsia="游ゴシック" w:hAnsi="游ゴシック"/>
                                <w:sz w:val="16"/>
                              </w:rPr>
                              <w:t xml:space="preserve">経路幅　</w:t>
                            </w:r>
                            <w:r w:rsidRPr="009C0417">
                              <w:rPr>
                                <w:rFonts w:ascii="游ゴシック" w:eastAsia="游ゴシック" w:hAnsi="游ゴシック" w:hint="eastAsia"/>
                                <w:sz w:val="16"/>
                              </w:rPr>
                              <w:t>有効</w:t>
                            </w:r>
                            <w:r w:rsidRPr="009C0417">
                              <w:rPr>
                                <w:rFonts w:ascii="游ゴシック" w:eastAsia="游ゴシック" w:hAnsi="游ゴシック"/>
                                <w:sz w:val="16"/>
                              </w:rPr>
                              <w:t>100cm以上</w:t>
                            </w:r>
                          </w:p>
                          <w:p w14:paraId="48ABC079" w14:textId="77777777" w:rsidR="004B0DF7" w:rsidRPr="009C0417" w:rsidRDefault="004B0DF7" w:rsidP="008E729C">
                            <w:pPr>
                              <w:spacing w:line="180" w:lineRule="exact"/>
                              <w:ind w:leftChars="67" w:left="141" w:firstLineChars="42" w:firstLine="67"/>
                              <w:rPr>
                                <w:rFonts w:ascii="游ゴシック" w:eastAsia="游ゴシック" w:hAnsi="游ゴシック"/>
                                <w:sz w:val="16"/>
                              </w:rPr>
                            </w:pPr>
                            <w:r w:rsidRPr="009C0417">
                              <w:rPr>
                                <w:rFonts w:ascii="游ゴシック" w:eastAsia="游ゴシック" w:hAnsi="游ゴシック" w:hint="eastAsia"/>
                                <w:sz w:val="16"/>
                              </w:rPr>
                              <w:t>（</w:t>
                            </w:r>
                            <w:r w:rsidRPr="009C0417">
                              <w:rPr>
                                <w:rFonts w:ascii="游ゴシック" w:eastAsia="游ゴシック" w:hAnsi="游ゴシック"/>
                                <w:sz w:val="16"/>
                              </w:rPr>
                              <w:t>100</w:t>
                            </w:r>
                            <w:r w:rsidRPr="009C0417">
                              <w:rPr>
                                <w:rFonts w:ascii="游ゴシック" w:eastAsia="游ゴシック" w:hAnsi="游ゴシック" w:hint="eastAsia"/>
                                <w:sz w:val="16"/>
                              </w:rPr>
                              <w:t>㎝</w:t>
                            </w:r>
                            <w:r w:rsidRPr="009C0417">
                              <w:rPr>
                                <w:rFonts w:ascii="游ゴシック" w:eastAsia="游ゴシック" w:hAnsi="游ゴシック"/>
                                <w:sz w:val="16"/>
                              </w:rPr>
                              <w:t>×100㎝</w:t>
                            </w:r>
                            <w:r w:rsidRPr="009C0417">
                              <w:rPr>
                                <w:rFonts w:ascii="游ゴシック" w:eastAsia="游ゴシック" w:hAnsi="游ゴシック" w:hint="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C2C1B4D" id="_x0000_s1096" type="#_x0000_t202" style="position:absolute;left:0;text-align:left;margin-left:240.55pt;margin-top:184.45pt;width:128.25pt;height:40.2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of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" filled="f" stroked="f">
                <v:textbox>
                  <w:txbxContent>
                    <w:p w14:paraId="0819BA25" w14:textId="77777777" w:rsidR="004B0DF7" w:rsidRPr="009C0417" w:rsidRDefault="004B0DF7" w:rsidP="008E729C">
                      <w:pPr>
                        <w:spacing w:line="180" w:lineRule="exact"/>
                        <w:ind w:left="160" w:hangingChars="100" w:hanging="160"/>
                        <w:rPr>
                          <w:rFonts w:ascii="游ゴシック" w:eastAsia="游ゴシック" w:hAnsi="游ゴシック"/>
                          <w:sz w:val="16"/>
                        </w:rPr>
                      </w:pPr>
                      <w:r w:rsidRPr="009C0417">
                        <w:rPr>
                          <w:rFonts w:ascii="游ゴシック" w:eastAsia="游ゴシック" w:hAnsi="游ゴシック" w:hint="eastAsia"/>
                          <w:sz w:val="16"/>
                        </w:rPr>
                        <w:t>○経路</w:t>
                      </w:r>
                      <w:r w:rsidRPr="009C0417">
                        <w:rPr>
                          <w:rFonts w:ascii="游ゴシック" w:eastAsia="游ゴシック" w:hAnsi="游ゴシック"/>
                          <w:sz w:val="16"/>
                        </w:rPr>
                        <w:t>が</w:t>
                      </w:r>
                      <w:r w:rsidRPr="009C0417">
                        <w:rPr>
                          <w:rFonts w:ascii="游ゴシック" w:eastAsia="游ゴシック" w:hAnsi="游ゴシック" w:hint="eastAsia"/>
                          <w:sz w:val="16"/>
                        </w:rPr>
                        <w:t>直角</w:t>
                      </w:r>
                      <w:r w:rsidRPr="009C0417">
                        <w:rPr>
                          <w:rFonts w:ascii="游ゴシック" w:eastAsia="游ゴシック" w:hAnsi="游ゴシック"/>
                          <w:sz w:val="16"/>
                        </w:rPr>
                        <w:t>となる</w:t>
                      </w:r>
                      <w:r w:rsidRPr="009C0417">
                        <w:rPr>
                          <w:rFonts w:ascii="游ゴシック" w:eastAsia="游ゴシック" w:hAnsi="游ゴシック" w:hint="eastAsia"/>
                          <w:sz w:val="16"/>
                        </w:rPr>
                        <w:t>場合</w:t>
                      </w:r>
                    </w:p>
                    <w:p w14:paraId="5E06DF27" w14:textId="77777777" w:rsidR="004B0DF7" w:rsidRPr="009C0417" w:rsidRDefault="004B0DF7" w:rsidP="008E729C">
                      <w:pPr>
                        <w:spacing w:line="180" w:lineRule="exact"/>
                        <w:ind w:leftChars="67" w:left="141" w:firstLineChars="42" w:firstLine="67"/>
                        <w:rPr>
                          <w:rFonts w:ascii="游ゴシック" w:eastAsia="游ゴシック" w:hAnsi="游ゴシック"/>
                          <w:sz w:val="16"/>
                        </w:rPr>
                      </w:pPr>
                      <w:r w:rsidRPr="009C0417">
                        <w:rPr>
                          <w:rFonts w:ascii="游ゴシック" w:eastAsia="游ゴシック" w:hAnsi="游ゴシック"/>
                          <w:sz w:val="16"/>
                        </w:rPr>
                        <w:t xml:space="preserve">経路幅　</w:t>
                      </w:r>
                      <w:r w:rsidRPr="009C0417">
                        <w:rPr>
                          <w:rFonts w:ascii="游ゴシック" w:eastAsia="游ゴシック" w:hAnsi="游ゴシック" w:hint="eastAsia"/>
                          <w:sz w:val="16"/>
                        </w:rPr>
                        <w:t>有効</w:t>
                      </w:r>
                      <w:r w:rsidRPr="009C0417">
                        <w:rPr>
                          <w:rFonts w:ascii="游ゴシック" w:eastAsia="游ゴシック" w:hAnsi="游ゴシック"/>
                          <w:sz w:val="16"/>
                        </w:rPr>
                        <w:t>100cm以上</w:t>
                      </w:r>
                    </w:p>
                    <w:p w14:paraId="48ABC079" w14:textId="77777777" w:rsidR="004B0DF7" w:rsidRPr="009C0417" w:rsidRDefault="004B0DF7" w:rsidP="008E729C">
                      <w:pPr>
                        <w:spacing w:line="180" w:lineRule="exact"/>
                        <w:ind w:leftChars="67" w:left="141" w:firstLineChars="42" w:firstLine="67"/>
                        <w:rPr>
                          <w:rFonts w:ascii="游ゴシック" w:eastAsia="游ゴシック" w:hAnsi="游ゴシック"/>
                          <w:sz w:val="16"/>
                        </w:rPr>
                      </w:pPr>
                      <w:r w:rsidRPr="009C0417">
                        <w:rPr>
                          <w:rFonts w:ascii="游ゴシック" w:eastAsia="游ゴシック" w:hAnsi="游ゴシック" w:hint="eastAsia"/>
                          <w:sz w:val="16"/>
                        </w:rPr>
                        <w:t>（</w:t>
                      </w:r>
                      <w:r w:rsidRPr="009C0417">
                        <w:rPr>
                          <w:rFonts w:ascii="游ゴシック" w:eastAsia="游ゴシック" w:hAnsi="游ゴシック"/>
                          <w:sz w:val="16"/>
                        </w:rPr>
                        <w:t>100</w:t>
                      </w:r>
                      <w:r w:rsidRPr="009C0417">
                        <w:rPr>
                          <w:rFonts w:ascii="游ゴシック" w:eastAsia="游ゴシック" w:hAnsi="游ゴシック" w:hint="eastAsia"/>
                          <w:sz w:val="16"/>
                        </w:rPr>
                        <w:t>㎝</w:t>
                      </w:r>
                      <w:r w:rsidRPr="009C0417">
                        <w:rPr>
                          <w:rFonts w:ascii="游ゴシック" w:eastAsia="游ゴシック" w:hAnsi="游ゴシック"/>
                          <w:sz w:val="16"/>
                        </w:rPr>
                        <w:t>×100㎝</w:t>
                      </w:r>
                      <w:r w:rsidRPr="009C0417">
                        <w:rPr>
                          <w:rFonts w:ascii="游ゴシック" w:eastAsia="游ゴシック" w:hAnsi="游ゴシック" w:hint="eastAsia"/>
                          <w:sz w:val="16"/>
                        </w:rPr>
                        <w:t>）</w:t>
                      </w:r>
                    </w:p>
                  </w:txbxContent>
                </v:textbox>
              </v:shape>
            </w:pict>
          </mc:Fallback>
        </mc:AlternateContent>
      </w:r>
      <w:r w:rsidR="008E729C" w:rsidRPr="008E729C">
        <w:rPr>
          <w:rFonts w:ascii="游ゴシック" w:eastAsia="游ゴシック" w:hAnsi="游ゴシック"/>
          <w:b/>
          <w:noProof/>
        </w:rPr>
        <w:drawing>
          <wp:anchor distT="0" distB="0" distL="114300" distR="114300" simplePos="0" relativeHeight="251583485" behindDoc="0" locked="0" layoutInCell="1" allowOverlap="1" wp14:anchorId="72D97DDC" wp14:editId="766718F5">
            <wp:simplePos x="0" y="0"/>
            <wp:positionH relativeFrom="column">
              <wp:posOffset>58420</wp:posOffset>
            </wp:positionH>
            <wp:positionV relativeFrom="paragraph">
              <wp:posOffset>393065</wp:posOffset>
            </wp:positionV>
            <wp:extent cx="4467860" cy="1956435"/>
            <wp:effectExtent l="0" t="0" r="889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D1(1ベッド).png"/>
                    <pic:cNvPicPr/>
                  </pic:nvPicPr>
                  <pic:blipFill>
                    <a:blip r:embed="rId32">
                      <a:extLst>
                        <a:ext uri="{28A0092B-C50C-407E-A947-70E740481C1C}">
                          <a14:useLocalDpi xmlns:a14="http://schemas.microsoft.com/office/drawing/2010/main" val="0"/>
                        </a:ext>
                      </a:extLst>
                    </a:blip>
                    <a:stretch>
                      <a:fillRect/>
                    </a:stretch>
                  </pic:blipFill>
                  <pic:spPr>
                    <a:xfrm>
                      <a:off x="0" y="0"/>
                      <a:ext cx="4467860" cy="1956435"/>
                    </a:xfrm>
                    <a:prstGeom prst="rect">
                      <a:avLst/>
                    </a:prstGeom>
                  </pic:spPr>
                </pic:pic>
              </a:graphicData>
            </a:graphic>
            <wp14:sizeRelH relativeFrom="margin">
              <wp14:pctWidth>0</wp14:pctWidth>
            </wp14:sizeRelH>
            <wp14:sizeRelV relativeFrom="margin">
              <wp14:pctHeight>0</wp14:pctHeight>
            </wp14:sizeRelV>
          </wp:anchor>
        </w:drawing>
      </w:r>
    </w:p>
    <w:p w14:paraId="2269F7AF" w14:textId="7CFF51C8" w:rsidR="007966C7" w:rsidRDefault="007966C7" w:rsidP="007966C7">
      <w:pPr>
        <w:rPr>
          <w:rFonts w:ascii="游ゴシック" w:eastAsia="游ゴシック" w:hAnsi="游ゴシック"/>
          <w:b/>
        </w:rPr>
      </w:pPr>
    </w:p>
    <w:p w14:paraId="2757A941" w14:textId="67344365" w:rsidR="007966C7" w:rsidRDefault="007966C7" w:rsidP="007966C7">
      <w:pPr>
        <w:rPr>
          <w:rFonts w:ascii="游ゴシック" w:eastAsia="游ゴシック" w:hAnsi="游ゴシック"/>
          <w:b/>
        </w:rPr>
      </w:pPr>
    </w:p>
    <w:p w14:paraId="6C67DA39" w14:textId="24B6F5D3" w:rsidR="007966C7" w:rsidRDefault="007966C7" w:rsidP="007966C7">
      <w:pPr>
        <w:rPr>
          <w:rFonts w:ascii="游ゴシック" w:eastAsia="游ゴシック" w:hAnsi="游ゴシック"/>
          <w:b/>
        </w:rPr>
      </w:pPr>
    </w:p>
    <w:p w14:paraId="08425BAD" w14:textId="0A312436" w:rsidR="007966C7" w:rsidRDefault="007966C7" w:rsidP="007966C7">
      <w:pPr>
        <w:rPr>
          <w:rFonts w:ascii="游ゴシック" w:eastAsia="游ゴシック" w:hAnsi="游ゴシック"/>
          <w:b/>
        </w:rPr>
      </w:pPr>
    </w:p>
    <w:p w14:paraId="1C9F1AFF" w14:textId="7A0D0D44" w:rsidR="007966C7" w:rsidRDefault="007966C7" w:rsidP="007966C7">
      <w:pPr>
        <w:rPr>
          <w:rFonts w:ascii="游ゴシック" w:eastAsia="游ゴシック" w:hAnsi="游ゴシック"/>
          <w:b/>
        </w:rPr>
      </w:pPr>
    </w:p>
    <w:p w14:paraId="2B24BFC7" w14:textId="280D2EC5" w:rsidR="007966C7" w:rsidRDefault="00CD44C9" w:rsidP="007966C7">
      <w:pPr>
        <w:rPr>
          <w:rFonts w:ascii="游ゴシック" w:eastAsia="游ゴシック" w:hAnsi="游ゴシック"/>
          <w:b/>
        </w:rPr>
      </w:pPr>
      <w:r>
        <w:rPr>
          <w:rFonts w:ascii="游ゴシック" w:eastAsia="游ゴシック" w:hAnsi="游ゴシック"/>
          <w:b/>
          <w:noProof/>
        </w:rPr>
        <mc:AlternateContent>
          <mc:Choice Requires="wps">
            <w:drawing>
              <wp:anchor distT="0" distB="0" distL="114300" distR="114300" simplePos="0" relativeHeight="251584510" behindDoc="0" locked="0" layoutInCell="1" allowOverlap="1" wp14:anchorId="799BC313" wp14:editId="63AB9EF9">
                <wp:simplePos x="0" y="0"/>
                <wp:positionH relativeFrom="column">
                  <wp:posOffset>1470025</wp:posOffset>
                </wp:positionH>
                <wp:positionV relativeFrom="paragraph">
                  <wp:posOffset>40417</wp:posOffset>
                </wp:positionV>
                <wp:extent cx="2796540" cy="730250"/>
                <wp:effectExtent l="0" t="0" r="22860" b="31750"/>
                <wp:wrapNone/>
                <wp:docPr id="45" name="フリーフォーム 45"/>
                <wp:cNvGraphicFramePr/>
                <a:graphic xmlns:a="http://schemas.openxmlformats.org/drawingml/2006/main">
                  <a:graphicData uri="http://schemas.microsoft.com/office/word/2010/wordprocessingShape">
                    <wps:wsp>
                      <wps:cNvSpPr/>
                      <wps:spPr>
                        <a:xfrm>
                          <a:off x="0" y="0"/>
                          <a:ext cx="2796540" cy="730250"/>
                        </a:xfrm>
                        <a:custGeom>
                          <a:avLst/>
                          <a:gdLst>
                            <a:gd name="connsiteX0" fmla="*/ 0 w 2796639"/>
                            <a:gd name="connsiteY0" fmla="*/ 0 h 730333"/>
                            <a:gd name="connsiteX1" fmla="*/ 0 w 2796639"/>
                            <a:gd name="connsiteY1" fmla="*/ 540327 h 730333"/>
                            <a:gd name="connsiteX2" fmla="*/ 296883 w 2796639"/>
                            <a:gd name="connsiteY2" fmla="*/ 540327 h 730333"/>
                            <a:gd name="connsiteX3" fmla="*/ 647205 w 2796639"/>
                            <a:gd name="connsiteY3" fmla="*/ 730333 h 730333"/>
                            <a:gd name="connsiteX4" fmla="*/ 2796639 w 2796639"/>
                            <a:gd name="connsiteY4" fmla="*/ 712520 h 730333"/>
                            <a:gd name="connsiteX5" fmla="*/ 2796639 w 2796639"/>
                            <a:gd name="connsiteY5" fmla="*/ 184068 h 730333"/>
                            <a:gd name="connsiteX6" fmla="*/ 926275 w 2796639"/>
                            <a:gd name="connsiteY6" fmla="*/ 172192 h 730333"/>
                            <a:gd name="connsiteX7" fmla="*/ 635330 w 2796639"/>
                            <a:gd name="connsiteY7" fmla="*/ 0 h 730333"/>
                            <a:gd name="connsiteX8" fmla="*/ 0 w 2796639"/>
                            <a:gd name="connsiteY8" fmla="*/ 0 h 730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96639" h="730333">
                              <a:moveTo>
                                <a:pt x="0" y="0"/>
                              </a:moveTo>
                              <a:lnTo>
                                <a:pt x="0" y="540327"/>
                              </a:lnTo>
                              <a:lnTo>
                                <a:pt x="296883" y="540327"/>
                              </a:lnTo>
                              <a:lnTo>
                                <a:pt x="647205" y="730333"/>
                              </a:lnTo>
                              <a:lnTo>
                                <a:pt x="2796639" y="712520"/>
                              </a:lnTo>
                              <a:lnTo>
                                <a:pt x="2796639" y="184068"/>
                              </a:lnTo>
                              <a:lnTo>
                                <a:pt x="926275" y="172192"/>
                              </a:lnTo>
                              <a:lnTo>
                                <a:pt x="635330" y="0"/>
                              </a:lnTo>
                              <a:lnTo>
                                <a:pt x="0" y="0"/>
                              </a:lnTo>
                              <a:close/>
                            </a:path>
                          </a:pathLst>
                        </a:custGeom>
                        <a:solidFill>
                          <a:srgbClr val="BDD7EE">
                            <a:alpha val="3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8070BA" id="フリーフォーム 45" o:spid="_x0000_s1026" style="position:absolute;left:0;text-align:left;margin-left:115.75pt;margin-top:3.2pt;width:220.2pt;height:57.5pt;z-index:251584510;visibility:visible;mso-wrap-style:square;mso-wrap-distance-left:9pt;mso-wrap-distance-top:0;mso-wrap-distance-right:9pt;mso-wrap-distance-bottom:0;mso-position-horizontal:absolute;mso-position-horizontal-relative:text;mso-position-vertical:absolute;mso-position-vertical-relative:text;v-text-anchor:middle" coordsize="2796639,73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" path="m,l,540327r296883,l647205,730333,2796639,712520r,-528452l926275,172192,635330,,,xe" fillcolor="#bdd7ee" strokecolor="#1f4d78 [1604]" strokeweight="1pt">
                <v:fill opacity="19789f"/>
                <v:stroke joinstyle="miter"/>
                <v:path arrowok="t" o:connecttype="custom" o:connectlocs="0,0;0,540266;296872,540266;647182,730250;2796540,712439;2796540,184047;926242,172172;635308,0;0,0" o:connectangles="0,0,0,0,0,0,0,0,0"/>
              </v:shape>
            </w:pict>
          </mc:Fallback>
        </mc:AlternateContent>
      </w:r>
      <w:r>
        <w:rPr>
          <w:rFonts w:ascii="游ゴシック" w:eastAsia="游ゴシック" w:hAnsi="游ゴシック"/>
          <w:b/>
          <w:noProof/>
        </w:rPr>
        <mc:AlternateContent>
          <mc:Choice Requires="wps">
            <w:drawing>
              <wp:anchor distT="0" distB="0" distL="114300" distR="114300" simplePos="0" relativeHeight="251815936" behindDoc="0" locked="0" layoutInCell="1" allowOverlap="1" wp14:anchorId="79FC687F" wp14:editId="075BC5FB">
                <wp:simplePos x="0" y="0"/>
                <wp:positionH relativeFrom="column">
                  <wp:posOffset>1473060</wp:posOffset>
                </wp:positionH>
                <wp:positionV relativeFrom="paragraph">
                  <wp:posOffset>33935</wp:posOffset>
                </wp:positionV>
                <wp:extent cx="2766950" cy="742208"/>
                <wp:effectExtent l="0" t="0" r="14605" b="39370"/>
                <wp:wrapNone/>
                <wp:docPr id="44" name="フリーフォーム 44"/>
                <wp:cNvGraphicFramePr/>
                <a:graphic xmlns:a="http://schemas.openxmlformats.org/drawingml/2006/main">
                  <a:graphicData uri="http://schemas.microsoft.com/office/word/2010/wordprocessingShape">
                    <wps:wsp>
                      <wps:cNvSpPr/>
                      <wps:spPr>
                        <a:xfrm>
                          <a:off x="0" y="0"/>
                          <a:ext cx="2766950" cy="742208"/>
                        </a:xfrm>
                        <a:custGeom>
                          <a:avLst/>
                          <a:gdLst>
                            <a:gd name="connsiteX0" fmla="*/ 0 w 2766950"/>
                            <a:gd name="connsiteY0" fmla="*/ 0 h 742208"/>
                            <a:gd name="connsiteX1" fmla="*/ 0 w 2766950"/>
                            <a:gd name="connsiteY1" fmla="*/ 546265 h 742208"/>
                            <a:gd name="connsiteX2" fmla="*/ 302821 w 2766950"/>
                            <a:gd name="connsiteY2" fmla="*/ 552203 h 742208"/>
                            <a:gd name="connsiteX3" fmla="*/ 641267 w 2766950"/>
                            <a:gd name="connsiteY3" fmla="*/ 742208 h 742208"/>
                            <a:gd name="connsiteX4" fmla="*/ 2766950 w 2766950"/>
                            <a:gd name="connsiteY4" fmla="*/ 724395 h 742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6950" h="742208">
                              <a:moveTo>
                                <a:pt x="0" y="0"/>
                              </a:moveTo>
                              <a:lnTo>
                                <a:pt x="0" y="546265"/>
                              </a:lnTo>
                              <a:lnTo>
                                <a:pt x="302821" y="552203"/>
                              </a:lnTo>
                              <a:lnTo>
                                <a:pt x="641267" y="742208"/>
                              </a:lnTo>
                              <a:lnTo>
                                <a:pt x="2766950" y="72439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46BA1" id="フリーフォーム 44" o:spid="_x0000_s1026" style="position:absolute;left:0;text-align:left;margin-left:116pt;margin-top:2.65pt;width:217.85pt;height:58.4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2766950,74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" path="m,l,546265r302821,5938l641267,742208,2766950,724395e" filled="f" strokecolor="#1f4d78 [1604]" strokeweight="1pt">
                <v:stroke joinstyle="miter"/>
                <v:path arrowok="t" o:connecttype="custom" o:connectlocs="0,0;0,546265;302821,552203;641267,742208;2766950,724395" o:connectangles="0,0,0,0,0"/>
              </v:shape>
            </w:pict>
          </mc:Fallback>
        </mc:AlternateContent>
      </w:r>
    </w:p>
    <w:p w14:paraId="5393FE02" w14:textId="6CEF7274" w:rsidR="007966C7" w:rsidRDefault="007966C7" w:rsidP="007966C7">
      <w:pPr>
        <w:rPr>
          <w:rFonts w:ascii="游ゴシック" w:eastAsia="游ゴシック" w:hAnsi="游ゴシック"/>
          <w:b/>
        </w:rPr>
      </w:pPr>
    </w:p>
    <w:p w14:paraId="6884D958" w14:textId="478F8E37" w:rsidR="007966C7" w:rsidRDefault="007966C7" w:rsidP="007966C7">
      <w:pPr>
        <w:rPr>
          <w:rFonts w:ascii="游ゴシック" w:eastAsia="游ゴシック" w:hAnsi="游ゴシック"/>
          <w:b/>
        </w:rPr>
      </w:pPr>
    </w:p>
    <w:p w14:paraId="02DE95F1" w14:textId="69220F53" w:rsidR="007966C7" w:rsidRDefault="007966C7" w:rsidP="007966C7">
      <w:pPr>
        <w:rPr>
          <w:rFonts w:ascii="游ゴシック" w:eastAsia="游ゴシック" w:hAnsi="游ゴシック"/>
          <w:b/>
        </w:rPr>
      </w:pPr>
    </w:p>
    <w:p w14:paraId="6C176787" w14:textId="6262D533" w:rsidR="007966C7" w:rsidRDefault="007966C7" w:rsidP="007966C7">
      <w:pPr>
        <w:rPr>
          <w:rFonts w:ascii="游ゴシック" w:eastAsia="游ゴシック" w:hAnsi="游ゴシック"/>
          <w:b/>
        </w:rPr>
      </w:pPr>
    </w:p>
    <w:p w14:paraId="01BFD575" w14:textId="015945E3" w:rsidR="007966C7" w:rsidRDefault="007966C7" w:rsidP="007966C7">
      <w:pPr>
        <w:rPr>
          <w:rFonts w:ascii="游ゴシック" w:eastAsia="游ゴシック" w:hAnsi="游ゴシック"/>
          <w:b/>
        </w:rPr>
      </w:pPr>
    </w:p>
    <w:p w14:paraId="6425BFF0" w14:textId="4A70AADA" w:rsidR="007966C7" w:rsidRDefault="007966C7" w:rsidP="007966C7">
      <w:pPr>
        <w:rPr>
          <w:rFonts w:ascii="游ゴシック" w:eastAsia="游ゴシック" w:hAnsi="游ゴシック"/>
        </w:rPr>
      </w:pPr>
    </w:p>
    <w:p w14:paraId="5F574F5A" w14:textId="77777777" w:rsidR="008E729C" w:rsidRPr="008E729C" w:rsidRDefault="008E729C" w:rsidP="007966C7">
      <w:pPr>
        <w:rPr>
          <w:rFonts w:ascii="游ゴシック" w:eastAsia="游ゴシック" w:hAnsi="游ゴシック"/>
        </w:rPr>
      </w:pPr>
    </w:p>
    <w:p w14:paraId="7B67C342" w14:textId="12F9CF57" w:rsidR="007966C7" w:rsidRPr="008E729C" w:rsidRDefault="008E729C" w:rsidP="007966C7">
      <w:pPr>
        <w:rPr>
          <w:rFonts w:ascii="游ゴシック" w:eastAsia="游ゴシック" w:hAnsi="游ゴシック"/>
        </w:rPr>
      </w:pPr>
      <w:r w:rsidRPr="008E729C">
        <w:rPr>
          <w:rFonts w:ascii="游ゴシック" w:eastAsia="游ゴシック" w:hAnsi="游ゴシック" w:hint="eastAsia"/>
        </w:rPr>
        <w:t xml:space="preserve">　　　　　●：義務　○努力義務</w:t>
      </w:r>
    </w:p>
    <w:p w14:paraId="7A471BCB" w14:textId="26E21DFE" w:rsidR="007966C7" w:rsidRPr="009C0417" w:rsidRDefault="008E729C" w:rsidP="008E729C">
      <w:pPr>
        <w:ind w:firstLineChars="400" w:firstLine="840"/>
        <w:rPr>
          <w:rFonts w:eastAsiaTheme="minorHAnsi"/>
        </w:rPr>
      </w:pPr>
      <w:r w:rsidRPr="009C0417">
        <w:rPr>
          <w:rFonts w:eastAsiaTheme="minorHAnsi" w:hint="eastAsia"/>
        </w:rPr>
        <w:t>図９　ＵＤルームⅠの例（</w:t>
      </w:r>
      <w:r w:rsidR="007B33E9" w:rsidRPr="009C0417">
        <w:rPr>
          <w:rFonts w:eastAsiaTheme="minorHAnsi" w:hint="eastAsia"/>
          <w:color w:val="000000" w:themeColor="text1"/>
        </w:rPr>
        <w:t>１ベッド</w:t>
      </w:r>
      <w:r w:rsidRPr="009C0417">
        <w:rPr>
          <w:rFonts w:eastAsiaTheme="minorHAnsi" w:hint="eastAsia"/>
        </w:rPr>
        <w:t>ルーム　客室面積</w:t>
      </w:r>
      <w:r w:rsidRPr="009C0417">
        <w:rPr>
          <w:rFonts w:eastAsiaTheme="minorHAnsi"/>
        </w:rPr>
        <w:t>15.1㎡の場合）</w:t>
      </w:r>
    </w:p>
    <w:p w14:paraId="459DEEE7" w14:textId="79554836" w:rsidR="007966C7" w:rsidRDefault="007966C7" w:rsidP="007966C7">
      <w:pPr>
        <w:rPr>
          <w:rFonts w:ascii="游ゴシック" w:eastAsia="游ゴシック" w:hAnsi="游ゴシック"/>
          <w:b/>
        </w:rPr>
      </w:pPr>
    </w:p>
    <w:p w14:paraId="0A8F2407" w14:textId="138702B9" w:rsidR="00C24EF4" w:rsidRPr="00CD1B5D" w:rsidRDefault="00CF2480" w:rsidP="00114E8B">
      <w:pPr>
        <w:ind w:firstLineChars="300" w:firstLine="630"/>
        <w:rPr>
          <w:rFonts w:ascii="游ゴシック" w:eastAsia="游ゴシック" w:hAnsi="游ゴシック"/>
          <w:b/>
        </w:rPr>
      </w:pPr>
      <w:r w:rsidRPr="008B390F">
        <w:rPr>
          <w:rFonts w:ascii="游ゴシック" w:eastAsia="游ゴシック" w:hAnsi="游ゴシック" w:hint="eastAsia"/>
          <w:b/>
        </w:rPr>
        <w:t>②</w:t>
      </w:r>
      <w:r w:rsidR="00C24EF4" w:rsidRPr="008B390F">
        <w:rPr>
          <w:rFonts w:ascii="游ゴシック" w:eastAsia="游ゴシック" w:hAnsi="游ゴシック" w:hint="eastAsia"/>
          <w:b/>
        </w:rPr>
        <w:t xml:space="preserve">　</w:t>
      </w:r>
      <w:r w:rsidR="00496A68">
        <w:rPr>
          <w:rFonts w:ascii="游ゴシック" w:eastAsia="游ゴシック" w:hAnsi="游ゴシック"/>
          <w:b/>
        </w:rPr>
        <w:ruby>
          <w:rubyPr>
            <w:rubyAlign w:val="distributeSpace"/>
            <w:hps w:val="10"/>
            <w:hpsRaise w:val="18"/>
            <w:hpsBaseText w:val="21"/>
            <w:lid w:val="ja-JP"/>
          </w:rubyPr>
          <w:rt>
            <w:r w:rsidR="00496A68" w:rsidRPr="00D83C63">
              <w:rPr>
                <w:rFonts w:ascii="游ゴシック" w:eastAsia="游ゴシック" w:hAnsi="游ゴシック"/>
                <w:b/>
                <w:sz w:val="10"/>
              </w:rPr>
              <w:t>ユーディー</w:t>
            </w:r>
          </w:rt>
          <w:rubyBase>
            <w:r w:rsidR="00496A68">
              <w:rPr>
                <w:rFonts w:ascii="游ゴシック" w:eastAsia="游ゴシック" w:hAnsi="游ゴシック"/>
                <w:b/>
              </w:rPr>
              <w:t>ＵＤ</w:t>
            </w:r>
          </w:rubyBase>
        </w:ruby>
      </w:r>
      <w:r w:rsidR="00496A68">
        <w:rPr>
          <w:rFonts w:ascii="游ゴシック" w:eastAsia="游ゴシック" w:hAnsi="游ゴシック"/>
          <w:b/>
        </w:rPr>
        <w:ruby>
          <w:rubyPr>
            <w:rubyAlign w:val="distributeSpace"/>
            <w:hps w:val="10"/>
            <w:hpsRaise w:val="18"/>
            <w:hpsBaseText w:val="21"/>
            <w:lid w:val="ja-JP"/>
          </w:rubyPr>
          <w:rt>
            <w:r w:rsidR="00496A68" w:rsidRPr="00D83C63">
              <w:rPr>
                <w:rFonts w:ascii="游ゴシック" w:eastAsia="游ゴシック" w:hAnsi="游ゴシック"/>
                <w:b/>
                <w:sz w:val="10"/>
              </w:rPr>
              <w:t>ルーム</w:t>
            </w:r>
          </w:rt>
          <w:rubyBase>
            <w:r w:rsidR="00496A68">
              <w:rPr>
                <w:rFonts w:ascii="游ゴシック" w:eastAsia="游ゴシック" w:hAnsi="游ゴシック"/>
                <w:b/>
              </w:rPr>
              <w:t>ルーム</w:t>
            </w:r>
          </w:rubyBase>
        </w:ruby>
      </w:r>
      <w:r w:rsidR="00496A68">
        <w:rPr>
          <w:rFonts w:ascii="游ゴシック" w:eastAsia="游ゴシック" w:hAnsi="游ゴシック"/>
          <w:b/>
        </w:rPr>
        <w:ruby>
          <w:rubyPr>
            <w:rubyAlign w:val="distributeSpace"/>
            <w:hps w:val="10"/>
            <w:hpsRaise w:val="18"/>
            <w:hpsBaseText w:val="21"/>
            <w:lid w:val="ja-JP"/>
          </w:rubyPr>
          <w:rt>
            <w:r w:rsidR="00496A68" w:rsidRPr="00D83C63">
              <w:rPr>
                <w:rFonts w:ascii="游ゴシック" w:eastAsia="游ゴシック" w:hAnsi="游ゴシック"/>
                <w:b/>
                <w:sz w:val="10"/>
              </w:rPr>
              <w:t>ツー</w:t>
            </w:r>
          </w:rt>
          <w:rubyBase>
            <w:r w:rsidR="00496A68">
              <w:rPr>
                <w:rFonts w:ascii="游ゴシック" w:eastAsia="游ゴシック" w:hAnsi="游ゴシック"/>
                <w:b/>
              </w:rPr>
              <w:t>Ⅱ</w:t>
            </w:r>
          </w:rubyBase>
        </w:ruby>
      </w:r>
      <w:r w:rsidR="00C24EF4" w:rsidRPr="008B390F">
        <w:rPr>
          <w:rFonts w:ascii="游ゴシック" w:eastAsia="游ゴシック" w:hAnsi="游ゴシック" w:hint="eastAsia"/>
          <w:b/>
        </w:rPr>
        <w:t>基準（条例第</w:t>
      </w:r>
      <w:r w:rsidR="00502761" w:rsidRPr="008B390F">
        <w:rPr>
          <w:rFonts w:ascii="游ゴシック" w:eastAsia="游ゴシック" w:hAnsi="游ゴシック" w:hint="eastAsia"/>
          <w:b/>
        </w:rPr>
        <w:t>21</w:t>
      </w:r>
      <w:r w:rsidR="00C24EF4" w:rsidRPr="008B390F">
        <w:rPr>
          <w:rFonts w:ascii="游ゴシック" w:eastAsia="游ゴシック" w:hAnsi="游ゴシック" w:hint="eastAsia"/>
          <w:b/>
        </w:rPr>
        <w:t>条第１項</w:t>
      </w:r>
      <w:r w:rsidR="00522077" w:rsidRPr="008B390F">
        <w:rPr>
          <w:rFonts w:ascii="游ゴシック" w:eastAsia="游ゴシック" w:hAnsi="游ゴシック" w:hint="eastAsia"/>
          <w:b/>
        </w:rPr>
        <w:t>第</w:t>
      </w:r>
      <w:r w:rsidR="006A4008" w:rsidRPr="00D83C63">
        <w:rPr>
          <w:rFonts w:ascii="游ゴシック" w:eastAsia="游ゴシック" w:hAnsi="游ゴシック" w:hint="eastAsia"/>
          <w:b/>
        </w:rPr>
        <w:t>三</w:t>
      </w:r>
      <w:r w:rsidR="00522077" w:rsidRPr="00D83C63">
        <w:rPr>
          <w:rFonts w:ascii="游ゴシック" w:eastAsia="游ゴシック" w:hAnsi="游ゴシック" w:hint="eastAsia"/>
          <w:b/>
        </w:rPr>
        <w:t>号</w:t>
      </w:r>
      <w:r w:rsidR="006A4008" w:rsidRPr="00CD1B5D">
        <w:rPr>
          <w:rFonts w:ascii="游ゴシック" w:eastAsia="游ゴシック" w:hAnsi="游ゴシック" w:hint="eastAsia"/>
          <w:b/>
        </w:rPr>
        <w:t>、第</w:t>
      </w:r>
      <w:r w:rsidR="006A4008" w:rsidRPr="00D83C63">
        <w:rPr>
          <w:rFonts w:ascii="游ゴシック" w:eastAsia="游ゴシック" w:hAnsi="游ゴシック" w:hint="eastAsia"/>
          <w:b/>
        </w:rPr>
        <w:t>四</w:t>
      </w:r>
      <w:r w:rsidR="00517BF8" w:rsidRPr="00D83C63">
        <w:rPr>
          <w:rFonts w:ascii="游ゴシック" w:eastAsia="游ゴシック" w:hAnsi="游ゴシック" w:hint="eastAsia"/>
          <w:b/>
        </w:rPr>
        <w:t>号</w:t>
      </w:r>
      <w:r w:rsidR="00C24EF4" w:rsidRPr="00CD1B5D">
        <w:rPr>
          <w:rFonts w:ascii="游ゴシック" w:eastAsia="游ゴシック" w:hAnsi="游ゴシック" w:hint="eastAsia"/>
          <w:b/>
        </w:rPr>
        <w:t>）</w:t>
      </w:r>
    </w:p>
    <w:p w14:paraId="0359FD71" w14:textId="52150859" w:rsidR="00BD4697" w:rsidRPr="00CD1B5D" w:rsidRDefault="001F458F" w:rsidP="00114E8B">
      <w:pPr>
        <w:ind w:leftChars="400" w:left="840" w:firstLineChars="100" w:firstLine="210"/>
        <w:rPr>
          <w:rFonts w:eastAsiaTheme="minorHAnsi"/>
        </w:rPr>
      </w:pPr>
      <w:r w:rsidRPr="00CD1B5D">
        <w:rPr>
          <w:rFonts w:eastAsiaTheme="minorHAnsi" w:hint="eastAsia"/>
        </w:rPr>
        <w:t>ＵＤルームⅡ基準は、</w:t>
      </w:r>
      <w:r w:rsidR="004F41AE">
        <w:rPr>
          <w:rFonts w:eastAsiaTheme="minorHAnsi" w:hint="eastAsia"/>
        </w:rPr>
        <w:t>床</w:t>
      </w:r>
      <w:r w:rsidR="00BD4697" w:rsidRPr="00CD1B5D">
        <w:rPr>
          <w:rFonts w:eastAsiaTheme="minorHAnsi" w:hint="eastAsia"/>
        </w:rPr>
        <w:t>面積が広い</w:t>
      </w:r>
      <w:r w:rsidR="00534B57" w:rsidRPr="00CD1B5D">
        <w:rPr>
          <w:rFonts w:eastAsiaTheme="minorHAnsi" w:hint="eastAsia"/>
        </w:rPr>
        <w:t>一般</w:t>
      </w:r>
      <w:r w:rsidR="00BD4697" w:rsidRPr="00CD1B5D">
        <w:rPr>
          <w:rFonts w:eastAsiaTheme="minorHAnsi" w:hint="eastAsia"/>
        </w:rPr>
        <w:t>客室では、車椅子使用者が利用しやすいスペース等を確保しやすいことから、車椅子使用者を含めた高齢者や障がい者等に配慮した基準としている。</w:t>
      </w:r>
    </w:p>
    <w:p w14:paraId="3065C82E" w14:textId="709B72EF" w:rsidR="00C24EF4" w:rsidRPr="00CD1B5D" w:rsidRDefault="00BD4697" w:rsidP="00114E8B">
      <w:pPr>
        <w:ind w:leftChars="400" w:left="840" w:firstLineChars="100" w:firstLine="210"/>
        <w:rPr>
          <w:rFonts w:eastAsiaTheme="minorHAnsi"/>
        </w:rPr>
      </w:pPr>
      <w:r w:rsidRPr="00CD1B5D">
        <w:rPr>
          <w:rFonts w:eastAsiaTheme="minorHAnsi" w:hint="eastAsia"/>
        </w:rPr>
        <w:t>対象は、</w:t>
      </w:r>
      <w:r w:rsidR="00534B57" w:rsidRPr="00CD1B5D">
        <w:rPr>
          <w:rFonts w:eastAsiaTheme="minorHAnsi" w:hint="eastAsia"/>
        </w:rPr>
        <w:t>一般</w:t>
      </w:r>
      <w:r w:rsidR="00C24EF4" w:rsidRPr="00CD1B5D">
        <w:rPr>
          <w:rFonts w:eastAsiaTheme="minorHAnsi" w:hint="eastAsia"/>
        </w:rPr>
        <w:t>客室の床面積が１ベッドルームの場合は</w:t>
      </w:r>
      <w:r w:rsidR="00C24EF4" w:rsidRPr="00CD1B5D">
        <w:rPr>
          <w:rFonts w:eastAsiaTheme="minorHAnsi"/>
        </w:rPr>
        <w:t>18㎡以上、２ベッドルーム以上の場合は22㎡以上</w:t>
      </w:r>
      <w:r w:rsidR="001F458F" w:rsidRPr="00CD1B5D">
        <w:rPr>
          <w:rFonts w:eastAsiaTheme="minorHAnsi" w:hint="eastAsia"/>
        </w:rPr>
        <w:t>の客室に適用する</w:t>
      </w:r>
      <w:r w:rsidR="00C24EF4" w:rsidRPr="00CD1B5D">
        <w:rPr>
          <w:rFonts w:eastAsiaTheme="minorHAnsi" w:hint="eastAsia"/>
        </w:rPr>
        <w:t>。</w:t>
      </w:r>
    </w:p>
    <w:p w14:paraId="7D55B3DB" w14:textId="2AC877CF" w:rsidR="00CF2480" w:rsidRPr="00CD1B5D" w:rsidRDefault="00C24EF4" w:rsidP="00BD4697">
      <w:pPr>
        <w:ind w:leftChars="100" w:left="840" w:hangingChars="300" w:hanging="630"/>
        <w:rPr>
          <w:rFonts w:eastAsiaTheme="minorHAnsi"/>
        </w:rPr>
      </w:pPr>
      <w:r w:rsidRPr="00CD1B5D">
        <w:rPr>
          <w:rFonts w:eastAsiaTheme="minorHAnsi" w:hint="eastAsia"/>
        </w:rPr>
        <w:t xml:space="preserve">　　</w:t>
      </w:r>
      <w:r w:rsidR="00974B94" w:rsidRPr="00CD1B5D">
        <w:rPr>
          <w:rFonts w:eastAsiaTheme="minorHAnsi" w:hint="eastAsia"/>
        </w:rPr>
        <w:t xml:space="preserve">　</w:t>
      </w:r>
      <w:r w:rsidR="00114E8B" w:rsidRPr="00CD1B5D">
        <w:rPr>
          <w:rFonts w:eastAsiaTheme="minorHAnsi" w:hint="eastAsia"/>
        </w:rPr>
        <w:t xml:space="preserve">　</w:t>
      </w:r>
      <w:r w:rsidR="00517BF8" w:rsidRPr="00CD1B5D">
        <w:rPr>
          <w:rFonts w:eastAsiaTheme="minorHAnsi" w:hint="eastAsia"/>
        </w:rPr>
        <w:t>具体的にはＵＤルームⅠ</w:t>
      </w:r>
      <w:r w:rsidR="00CF2480" w:rsidRPr="00CD1B5D">
        <w:rPr>
          <w:rFonts w:eastAsiaTheme="minorHAnsi" w:hint="eastAsia"/>
        </w:rPr>
        <w:t>基準の</w:t>
      </w:r>
      <w:r w:rsidR="00A01398" w:rsidRPr="00CD1B5D">
        <w:rPr>
          <w:rFonts w:eastAsiaTheme="minorHAnsi" w:hint="eastAsia"/>
        </w:rPr>
        <w:t>「</w:t>
      </w:r>
      <w:r w:rsidR="00D4619D" w:rsidRPr="00CD1B5D">
        <w:rPr>
          <w:rFonts w:eastAsiaTheme="minorHAnsi" w:hint="eastAsia"/>
        </w:rPr>
        <w:t>イ</w:t>
      </w:r>
      <w:r w:rsidR="000B0BE4" w:rsidRPr="00CD1B5D">
        <w:rPr>
          <w:rFonts w:eastAsiaTheme="minorHAnsi"/>
        </w:rPr>
        <w:t xml:space="preserve"> </w:t>
      </w:r>
      <w:r w:rsidR="004F4804">
        <w:rPr>
          <w:rFonts w:eastAsiaTheme="minorHAnsi" w:hint="eastAsia"/>
        </w:rPr>
        <w:t>一般</w:t>
      </w:r>
      <w:r w:rsidR="00CF2480" w:rsidRPr="00CD1B5D">
        <w:rPr>
          <w:rFonts w:eastAsiaTheme="minorHAnsi" w:hint="eastAsia"/>
        </w:rPr>
        <w:t>客室</w:t>
      </w:r>
      <w:r w:rsidR="002D39AB">
        <w:rPr>
          <w:rFonts w:eastAsiaTheme="minorHAnsi" w:hint="eastAsia"/>
        </w:rPr>
        <w:t>の</w:t>
      </w:r>
      <w:r w:rsidR="00CF2480" w:rsidRPr="00CD1B5D">
        <w:rPr>
          <w:rFonts w:eastAsiaTheme="minorHAnsi" w:hint="eastAsia"/>
        </w:rPr>
        <w:t>出入口の幅</w:t>
      </w:r>
      <w:r w:rsidR="00A01398" w:rsidRPr="00CD1B5D">
        <w:rPr>
          <w:rFonts w:eastAsiaTheme="minorHAnsi" w:hint="eastAsia"/>
        </w:rPr>
        <w:t>」</w:t>
      </w:r>
      <w:r w:rsidR="00CF2480" w:rsidRPr="00CD1B5D">
        <w:rPr>
          <w:rFonts w:eastAsiaTheme="minorHAnsi" w:hint="eastAsia"/>
        </w:rPr>
        <w:t>、</w:t>
      </w:r>
      <w:r w:rsidR="00A01398" w:rsidRPr="00CD1B5D">
        <w:rPr>
          <w:rFonts w:eastAsiaTheme="minorHAnsi" w:hint="eastAsia"/>
        </w:rPr>
        <w:t>「</w:t>
      </w:r>
      <w:r w:rsidR="00D4619D" w:rsidRPr="00CD1B5D">
        <w:rPr>
          <w:rFonts w:eastAsiaTheme="minorHAnsi" w:hint="eastAsia"/>
        </w:rPr>
        <w:t>ロ</w:t>
      </w:r>
      <w:r w:rsidR="000B0BE4" w:rsidRPr="00CD1B5D">
        <w:rPr>
          <w:rFonts w:eastAsiaTheme="minorHAnsi"/>
        </w:rPr>
        <w:t xml:space="preserve"> </w:t>
      </w:r>
      <w:r w:rsidR="004F4804">
        <w:rPr>
          <w:rFonts w:eastAsiaTheme="minorHAnsi" w:hint="eastAsia"/>
        </w:rPr>
        <w:t>一般</w:t>
      </w:r>
      <w:r w:rsidR="002D39AB">
        <w:rPr>
          <w:rFonts w:eastAsiaTheme="minorHAnsi" w:hint="eastAsia"/>
        </w:rPr>
        <w:t>客室内の</w:t>
      </w:r>
      <w:r w:rsidR="00CF2480" w:rsidRPr="00CD1B5D">
        <w:rPr>
          <w:rFonts w:eastAsiaTheme="minorHAnsi" w:hint="eastAsia"/>
        </w:rPr>
        <w:t>段差</w:t>
      </w:r>
      <w:r w:rsidR="002D39AB">
        <w:rPr>
          <w:rFonts w:eastAsiaTheme="minorHAnsi" w:hint="eastAsia"/>
        </w:rPr>
        <w:t>の禁止</w:t>
      </w:r>
      <w:r w:rsidR="00A01398" w:rsidRPr="00CD1B5D">
        <w:rPr>
          <w:rFonts w:eastAsiaTheme="minorHAnsi" w:hint="eastAsia"/>
        </w:rPr>
        <w:t>」</w:t>
      </w:r>
      <w:r w:rsidR="00CF2480" w:rsidRPr="00CD1B5D">
        <w:rPr>
          <w:rFonts w:eastAsiaTheme="minorHAnsi" w:hint="eastAsia"/>
        </w:rPr>
        <w:t>は準用し、その他の規定は次のとおり</w:t>
      </w:r>
      <w:r w:rsidR="00534B57" w:rsidRPr="00CD1B5D">
        <w:rPr>
          <w:rFonts w:eastAsiaTheme="minorHAnsi" w:hint="eastAsia"/>
        </w:rPr>
        <w:t>とする</w:t>
      </w:r>
      <w:r w:rsidR="00CF2480" w:rsidRPr="00CD1B5D">
        <w:rPr>
          <w:rFonts w:eastAsiaTheme="minorHAnsi" w:hint="eastAsia"/>
        </w:rPr>
        <w:t>。</w:t>
      </w:r>
    </w:p>
    <w:p w14:paraId="587570BE" w14:textId="77777777" w:rsidR="00440699" w:rsidRPr="00CD1B5D" w:rsidRDefault="00440699" w:rsidP="00440699">
      <w:pPr>
        <w:rPr>
          <w:rFonts w:ascii="ＭＳ 明朝" w:eastAsia="ＭＳ 明朝" w:hAnsi="ＭＳ 明朝"/>
        </w:rPr>
      </w:pPr>
    </w:p>
    <w:p w14:paraId="2C730C4E" w14:textId="1A1C4E6A" w:rsidR="00440699" w:rsidRPr="00DE766B" w:rsidRDefault="00702EED" w:rsidP="00702EED">
      <w:pPr>
        <w:ind w:firstLineChars="400" w:firstLine="840"/>
        <w:rPr>
          <w:rFonts w:ascii="游ゴシック" w:eastAsia="游ゴシック" w:hAnsi="游ゴシック"/>
          <w:b/>
        </w:rPr>
      </w:pPr>
      <w:r w:rsidRPr="00CD1B5D">
        <w:rPr>
          <w:rFonts w:ascii="游ゴシック" w:eastAsia="游ゴシック" w:hAnsi="游ゴシック" w:hint="eastAsia"/>
          <w:b/>
        </w:rPr>
        <w:t>イ</w:t>
      </w:r>
      <w:r w:rsidR="00404637" w:rsidRPr="00CD1B5D">
        <w:rPr>
          <w:rFonts w:ascii="游ゴシック" w:eastAsia="游ゴシック" w:hAnsi="游ゴシック"/>
          <w:b/>
        </w:rPr>
        <w:t xml:space="preserve"> </w:t>
      </w:r>
      <w:r w:rsidR="00534B57" w:rsidRPr="00CD1B5D">
        <w:rPr>
          <w:rFonts w:ascii="游ゴシック" w:eastAsia="游ゴシック" w:hAnsi="游ゴシック" w:hint="eastAsia"/>
          <w:b/>
        </w:rPr>
        <w:t>一般</w:t>
      </w:r>
      <w:r w:rsidR="00440699" w:rsidRPr="00CD1B5D">
        <w:rPr>
          <w:rFonts w:ascii="游ゴシック" w:eastAsia="游ゴシック" w:hAnsi="游ゴシック" w:hint="eastAsia"/>
          <w:b/>
        </w:rPr>
        <w:t>客室内の</w:t>
      </w:r>
      <w:r w:rsidR="00440699" w:rsidRPr="00CD1B5D">
        <w:rPr>
          <w:rFonts w:ascii="游ゴシック" w:eastAsia="游ゴシック" w:hAnsi="游ゴシック"/>
          <w:b/>
        </w:rPr>
        <w:t>便所及び浴室等の</w:t>
      </w:r>
      <w:r w:rsidR="00440699" w:rsidRPr="00CD1B5D">
        <w:rPr>
          <w:rFonts w:ascii="游ゴシック" w:eastAsia="游ゴシック" w:hAnsi="游ゴシック" w:hint="eastAsia"/>
          <w:b/>
        </w:rPr>
        <w:t>出入口の</w:t>
      </w:r>
      <w:r w:rsidR="00440699" w:rsidRPr="00CD1B5D">
        <w:rPr>
          <w:rFonts w:ascii="游ゴシック" w:eastAsia="游ゴシック" w:hAnsi="游ゴシック"/>
          <w:b/>
        </w:rPr>
        <w:t>幅（条例第</w:t>
      </w:r>
      <w:r w:rsidR="001F458F" w:rsidRPr="00CD1B5D">
        <w:rPr>
          <w:rFonts w:ascii="游ゴシック" w:eastAsia="游ゴシック" w:hAnsi="游ゴシック"/>
          <w:b/>
        </w:rPr>
        <w:t>21</w:t>
      </w:r>
      <w:r w:rsidR="00440699" w:rsidRPr="00CD1B5D">
        <w:rPr>
          <w:rFonts w:ascii="游ゴシック" w:eastAsia="游ゴシック" w:hAnsi="游ゴシック"/>
          <w:b/>
        </w:rPr>
        <w:t>条第</w:t>
      </w:r>
      <w:r w:rsidR="00CC6841" w:rsidRPr="00CD1B5D">
        <w:rPr>
          <w:rFonts w:ascii="游ゴシック" w:eastAsia="游ゴシック" w:hAnsi="游ゴシック" w:hint="eastAsia"/>
          <w:b/>
        </w:rPr>
        <w:t>１</w:t>
      </w:r>
      <w:r w:rsidR="00440699" w:rsidRPr="00CD1B5D">
        <w:rPr>
          <w:rFonts w:ascii="游ゴシック" w:eastAsia="游ゴシック" w:hAnsi="游ゴシック"/>
          <w:b/>
        </w:rPr>
        <w:t>項第</w:t>
      </w:r>
      <w:r w:rsidR="006A4008" w:rsidRPr="00D83C63">
        <w:rPr>
          <w:rFonts w:ascii="游ゴシック" w:eastAsia="游ゴシック" w:hAnsi="游ゴシック" w:hint="eastAsia"/>
          <w:b/>
        </w:rPr>
        <w:t>三</w:t>
      </w:r>
      <w:r w:rsidR="00440699" w:rsidRPr="00D83C63">
        <w:rPr>
          <w:rFonts w:ascii="游ゴシック" w:eastAsia="游ゴシック" w:hAnsi="游ゴシック"/>
          <w:b/>
        </w:rPr>
        <w:t>号</w:t>
      </w:r>
      <w:r w:rsidRPr="00CD1B5D">
        <w:rPr>
          <w:rFonts w:ascii="游ゴシック" w:eastAsia="游ゴシック" w:hAnsi="游ゴシック" w:hint="eastAsia"/>
          <w:b/>
        </w:rPr>
        <w:t>ロ</w:t>
      </w:r>
      <w:r w:rsidR="00440699" w:rsidRPr="00DE766B">
        <w:rPr>
          <w:rFonts w:ascii="游ゴシック" w:eastAsia="游ゴシック" w:hAnsi="游ゴシック"/>
          <w:b/>
        </w:rPr>
        <w:t>）</w:t>
      </w:r>
    </w:p>
    <w:p w14:paraId="5C5565B2" w14:textId="4656252F" w:rsidR="00290C92" w:rsidRPr="00D83C63" w:rsidRDefault="00D0668F">
      <w:pPr>
        <w:ind w:leftChars="500" w:left="1050" w:firstLineChars="100" w:firstLine="210"/>
        <w:rPr>
          <w:rFonts w:asciiTheme="minorEastAsia" w:hAnsiTheme="minorEastAsia"/>
          <w:color w:val="FF0000"/>
        </w:rPr>
      </w:pPr>
      <w:r w:rsidRPr="00254528">
        <w:rPr>
          <w:rFonts w:eastAsiaTheme="minorHAnsi" w:hint="eastAsia"/>
        </w:rPr>
        <w:t>ＵＤルームⅠ基準では、</w:t>
      </w:r>
      <w:r w:rsidR="006B245B">
        <w:rPr>
          <w:rFonts w:eastAsiaTheme="minorHAnsi" w:hint="eastAsia"/>
        </w:rPr>
        <w:t>一般客室内に便所及び浴室等を設ける場合には、</w:t>
      </w:r>
      <w:r w:rsidR="007B33E9" w:rsidRPr="009C0417">
        <w:rPr>
          <w:rFonts w:eastAsiaTheme="minorHAnsi" w:hint="eastAsia"/>
          <w:color w:val="000000" w:themeColor="text1"/>
        </w:rPr>
        <w:t>１以上</w:t>
      </w:r>
      <w:r w:rsidRPr="009C0417">
        <w:rPr>
          <w:rFonts w:eastAsiaTheme="minorHAnsi" w:hint="eastAsia"/>
          <w:color w:val="000000" w:themeColor="text1"/>
        </w:rPr>
        <w:t>の便所及び</w:t>
      </w:r>
      <w:r w:rsidR="007B33E9" w:rsidRPr="009C0417">
        <w:rPr>
          <w:rFonts w:eastAsiaTheme="minorHAnsi" w:hint="eastAsia"/>
          <w:color w:val="000000" w:themeColor="text1"/>
        </w:rPr>
        <w:t>１以上</w:t>
      </w:r>
      <w:r w:rsidR="00E651CA" w:rsidRPr="009C0417">
        <w:rPr>
          <w:rFonts w:eastAsiaTheme="minorHAnsi" w:hint="eastAsia"/>
          <w:color w:val="000000" w:themeColor="text1"/>
        </w:rPr>
        <w:t>の</w:t>
      </w:r>
      <w:r w:rsidRPr="009C0417">
        <w:rPr>
          <w:rFonts w:eastAsiaTheme="minorHAnsi" w:hint="eastAsia"/>
          <w:color w:val="000000" w:themeColor="text1"/>
        </w:rPr>
        <w:t>浴室等の出入口の幅</w:t>
      </w:r>
      <w:r w:rsidR="00DF138E" w:rsidRPr="009C0417">
        <w:rPr>
          <w:rFonts w:eastAsiaTheme="minorHAnsi" w:hint="eastAsia"/>
          <w:color w:val="000000" w:themeColor="text1"/>
        </w:rPr>
        <w:t>は</w:t>
      </w:r>
      <w:r w:rsidRPr="009C0417">
        <w:rPr>
          <w:rFonts w:eastAsiaTheme="minorHAnsi"/>
          <w:color w:val="000000" w:themeColor="text1"/>
        </w:rPr>
        <w:t>70㎝以上</w:t>
      </w:r>
      <w:r w:rsidRPr="009C0417">
        <w:rPr>
          <w:rFonts w:eastAsiaTheme="minorHAnsi" w:hint="eastAsia"/>
          <w:color w:val="000000" w:themeColor="text1"/>
        </w:rPr>
        <w:t>と規定しているものを、</w:t>
      </w:r>
      <w:r w:rsidRPr="00254528">
        <w:rPr>
          <w:rFonts w:eastAsiaTheme="minorHAnsi" w:hint="eastAsia"/>
        </w:rPr>
        <w:t>ＵＤルームⅡ基準では</w:t>
      </w:r>
      <w:r w:rsidRPr="00254528">
        <w:rPr>
          <w:rFonts w:eastAsiaTheme="minorHAnsi"/>
        </w:rPr>
        <w:t>75㎝</w:t>
      </w:r>
      <w:r w:rsidR="00517BF8" w:rsidRPr="00254528">
        <w:rPr>
          <w:rFonts w:eastAsiaTheme="minorHAnsi" w:hint="eastAsia"/>
        </w:rPr>
        <w:t>以上</w:t>
      </w:r>
      <w:r w:rsidR="008E729C">
        <w:rPr>
          <w:rFonts w:eastAsiaTheme="minorHAnsi" w:hint="eastAsia"/>
        </w:rPr>
        <w:t>としている。</w:t>
      </w:r>
      <w:r w:rsidR="00E651CA" w:rsidRPr="009C0417">
        <w:rPr>
          <w:rFonts w:eastAsiaTheme="minorHAnsi" w:hint="eastAsia"/>
          <w:color w:val="000000" w:themeColor="text1"/>
        </w:rPr>
        <w:t>その他</w:t>
      </w:r>
      <w:r w:rsidRPr="009C0417">
        <w:rPr>
          <w:rFonts w:eastAsiaTheme="minorHAnsi" w:hint="eastAsia"/>
          <w:color w:val="000000" w:themeColor="text1"/>
        </w:rPr>
        <w:t>の考え方は、Ｕ</w:t>
      </w:r>
      <w:r w:rsidRPr="00254528">
        <w:rPr>
          <w:rFonts w:eastAsiaTheme="minorHAnsi" w:hint="eastAsia"/>
        </w:rPr>
        <w:t>ＤルームⅠ基準と同様である。</w:t>
      </w:r>
    </w:p>
    <w:p w14:paraId="703FC3FB" w14:textId="532B430B" w:rsidR="00D0668F" w:rsidRPr="009A1355" w:rsidRDefault="00D0668F" w:rsidP="00702EED">
      <w:pPr>
        <w:ind w:leftChars="500" w:left="1050" w:firstLineChars="100" w:firstLine="210"/>
        <w:rPr>
          <w:rFonts w:ascii="ＭＳ 明朝" w:eastAsia="ＭＳ 明朝" w:hAnsi="ＭＳ 明朝"/>
        </w:rPr>
      </w:pPr>
    </w:p>
    <w:p w14:paraId="0E7DD262" w14:textId="77777777" w:rsidR="003A08AD" w:rsidRDefault="003A08AD">
      <w:pPr>
        <w:widowControl/>
        <w:jc w:val="left"/>
        <w:rPr>
          <w:rFonts w:ascii="游ゴシック" w:eastAsia="游ゴシック" w:hAnsi="游ゴシック"/>
          <w:b/>
        </w:rPr>
      </w:pPr>
      <w:r>
        <w:rPr>
          <w:rFonts w:ascii="游ゴシック" w:eastAsia="游ゴシック" w:hAnsi="游ゴシック"/>
          <w:b/>
        </w:rPr>
        <w:br w:type="page"/>
      </w:r>
    </w:p>
    <w:p w14:paraId="059A6E45" w14:textId="71B02B66" w:rsidR="00440699" w:rsidRPr="00812B6B" w:rsidRDefault="00702EED" w:rsidP="00702EED">
      <w:pPr>
        <w:ind w:firstLineChars="400" w:firstLine="840"/>
        <w:rPr>
          <w:rFonts w:ascii="游ゴシック" w:eastAsia="游ゴシック" w:hAnsi="游ゴシック"/>
          <w:b/>
        </w:rPr>
      </w:pPr>
      <w:r w:rsidRPr="00DE766B">
        <w:rPr>
          <w:rFonts w:ascii="游ゴシック" w:eastAsia="游ゴシック" w:hAnsi="游ゴシック" w:hint="eastAsia"/>
          <w:b/>
        </w:rPr>
        <w:lastRenderedPageBreak/>
        <w:t>ロ</w:t>
      </w:r>
      <w:r w:rsidR="00404637" w:rsidRPr="00DE766B">
        <w:rPr>
          <w:rFonts w:ascii="游ゴシック" w:eastAsia="游ゴシック" w:hAnsi="游ゴシック" w:hint="eastAsia"/>
          <w:b/>
        </w:rPr>
        <w:t xml:space="preserve"> </w:t>
      </w:r>
      <w:r w:rsidR="00534B57">
        <w:rPr>
          <w:rFonts w:ascii="游ゴシック" w:eastAsia="游ゴシック" w:hAnsi="游ゴシック" w:hint="eastAsia"/>
          <w:b/>
        </w:rPr>
        <w:t>一般</w:t>
      </w:r>
      <w:r w:rsidR="00CC6841" w:rsidRPr="00DE766B">
        <w:rPr>
          <w:rFonts w:ascii="游ゴシック" w:eastAsia="游ゴシック" w:hAnsi="游ゴシック" w:hint="eastAsia"/>
          <w:b/>
        </w:rPr>
        <w:t>客室内の経路の幅（条例第</w:t>
      </w:r>
      <w:r w:rsidR="001F458F" w:rsidRPr="00DE766B">
        <w:rPr>
          <w:rFonts w:ascii="游ゴシック" w:eastAsia="游ゴシック" w:hAnsi="游ゴシック" w:hint="eastAsia"/>
          <w:b/>
        </w:rPr>
        <w:t>21</w:t>
      </w:r>
      <w:r w:rsidR="00C55157" w:rsidRPr="00DE766B">
        <w:rPr>
          <w:rFonts w:ascii="游ゴシック" w:eastAsia="游ゴシック" w:hAnsi="游ゴシック" w:hint="eastAsia"/>
          <w:b/>
        </w:rPr>
        <w:t>条</w:t>
      </w:r>
      <w:r w:rsidR="00CC6841" w:rsidRPr="00812B6B">
        <w:rPr>
          <w:rFonts w:ascii="游ゴシック" w:eastAsia="游ゴシック" w:hAnsi="游ゴシック" w:hint="eastAsia"/>
          <w:b/>
        </w:rPr>
        <w:t>第１項第</w:t>
      </w:r>
      <w:r w:rsidR="00F31E93" w:rsidRPr="00D83C63">
        <w:rPr>
          <w:rFonts w:ascii="游ゴシック" w:eastAsia="游ゴシック" w:hAnsi="游ゴシック" w:hint="eastAsia"/>
          <w:b/>
        </w:rPr>
        <w:t>三</w:t>
      </w:r>
      <w:r w:rsidR="00C55157" w:rsidRPr="00D83C63">
        <w:rPr>
          <w:rFonts w:ascii="游ゴシック" w:eastAsia="游ゴシック" w:hAnsi="游ゴシック" w:hint="eastAsia"/>
          <w:b/>
        </w:rPr>
        <w:t>号</w:t>
      </w:r>
      <w:r w:rsidRPr="00812B6B">
        <w:rPr>
          <w:rFonts w:ascii="游ゴシック" w:eastAsia="游ゴシック" w:hAnsi="游ゴシック" w:hint="eastAsia"/>
          <w:b/>
        </w:rPr>
        <w:t>ハ</w:t>
      </w:r>
      <w:r w:rsidR="00C55157" w:rsidRPr="00812B6B">
        <w:rPr>
          <w:rFonts w:ascii="游ゴシック" w:eastAsia="游ゴシック" w:hAnsi="游ゴシック" w:hint="eastAsia"/>
          <w:b/>
        </w:rPr>
        <w:t>）</w:t>
      </w:r>
    </w:p>
    <w:p w14:paraId="4BE33130" w14:textId="1B615125" w:rsidR="00CC1B53" w:rsidRPr="009C0417" w:rsidRDefault="00534B57">
      <w:pPr>
        <w:ind w:leftChars="502" w:left="1054" w:firstLineChars="97" w:firstLine="204"/>
        <w:rPr>
          <w:rFonts w:ascii="ＭＳ 明朝" w:eastAsia="ＭＳ 明朝" w:hAnsi="ＭＳ 明朝"/>
          <w:color w:val="000000" w:themeColor="text1"/>
        </w:rPr>
      </w:pPr>
      <w:r w:rsidRPr="00812B6B">
        <w:rPr>
          <w:rFonts w:eastAsiaTheme="minorHAnsi" w:hint="eastAsia"/>
        </w:rPr>
        <w:t>一般</w:t>
      </w:r>
      <w:r w:rsidR="00ED06C9" w:rsidRPr="00812B6B">
        <w:rPr>
          <w:rFonts w:eastAsiaTheme="minorHAnsi" w:hint="eastAsia"/>
        </w:rPr>
        <w:t>客室の出入口から</w:t>
      </w:r>
      <w:r w:rsidR="00925F24">
        <w:rPr>
          <w:rFonts w:eastAsiaTheme="minorHAnsi" w:hint="eastAsia"/>
        </w:rPr>
        <w:t>イ</w:t>
      </w:r>
      <w:r w:rsidR="00ED06C9" w:rsidRPr="00254528">
        <w:rPr>
          <w:rFonts w:eastAsiaTheme="minorHAnsi" w:hint="eastAsia"/>
        </w:rPr>
        <w:t>の規定により出入口の幅を</w:t>
      </w:r>
      <w:r w:rsidR="00E65A70" w:rsidRPr="00254528">
        <w:rPr>
          <w:rFonts w:eastAsiaTheme="minorHAnsi"/>
        </w:rPr>
        <w:t>75</w:t>
      </w:r>
      <w:r w:rsidR="00ED06C9" w:rsidRPr="00254528">
        <w:rPr>
          <w:rFonts w:eastAsiaTheme="minorHAnsi"/>
        </w:rPr>
        <w:t>㎝</w:t>
      </w:r>
      <w:r w:rsidR="00517BF8" w:rsidRPr="00254528">
        <w:rPr>
          <w:rFonts w:eastAsiaTheme="minorHAnsi" w:hint="eastAsia"/>
        </w:rPr>
        <w:t>以上</w:t>
      </w:r>
      <w:r w:rsidR="00ED06C9" w:rsidRPr="00254528">
        <w:rPr>
          <w:rFonts w:eastAsiaTheme="minorHAnsi"/>
        </w:rPr>
        <w:t>とした便所及び浴室等</w:t>
      </w:r>
      <w:r w:rsidR="006B245B">
        <w:rPr>
          <w:rFonts w:eastAsiaTheme="minorHAnsi" w:hint="eastAsia"/>
        </w:rPr>
        <w:t>、並びに一般客室内にベッドを置く場合にあっては</w:t>
      </w:r>
      <w:r w:rsidR="006B245B" w:rsidRPr="00812B6B">
        <w:rPr>
          <w:rFonts w:eastAsiaTheme="minorHAnsi" w:hint="eastAsia"/>
        </w:rPr>
        <w:t>１以上のベッドの長辺</w:t>
      </w:r>
      <w:r w:rsidR="006B245B">
        <w:rPr>
          <w:rFonts w:eastAsiaTheme="minorHAnsi" w:hint="eastAsia"/>
        </w:rPr>
        <w:t>の</w:t>
      </w:r>
      <w:r w:rsidR="006B245B" w:rsidRPr="00812B6B">
        <w:rPr>
          <w:rFonts w:eastAsiaTheme="minorHAnsi" w:hint="eastAsia"/>
        </w:rPr>
        <w:t>側</w:t>
      </w:r>
      <w:r w:rsidR="00ED06C9" w:rsidRPr="00254528">
        <w:rPr>
          <w:rFonts w:eastAsiaTheme="minorHAnsi"/>
        </w:rPr>
        <w:t>までの経路の幅を80</w:t>
      </w:r>
      <w:r w:rsidR="009E10A5" w:rsidRPr="00254528">
        <w:rPr>
          <w:rFonts w:eastAsiaTheme="minorHAnsi"/>
        </w:rPr>
        <w:t>㎝以上確保する</w:t>
      </w:r>
      <w:r w:rsidR="00ED06C9" w:rsidRPr="00254528">
        <w:rPr>
          <w:rFonts w:eastAsiaTheme="minorHAnsi"/>
        </w:rPr>
        <w:t>。</w:t>
      </w:r>
      <w:r w:rsidR="00977846" w:rsidRPr="009C0417">
        <w:rPr>
          <w:rFonts w:ascii="游明朝" w:eastAsia="游明朝" w:hAnsi="游明朝" w:hint="eastAsia"/>
          <w:color w:val="000000" w:themeColor="text1"/>
        </w:rPr>
        <w:t>当該</w:t>
      </w:r>
      <w:r w:rsidR="00E768A6" w:rsidRPr="009C0417">
        <w:rPr>
          <w:rFonts w:ascii="游明朝" w:eastAsia="游明朝" w:hAnsi="游明朝" w:hint="eastAsia"/>
          <w:color w:val="000000" w:themeColor="text1"/>
        </w:rPr>
        <w:t>設備等を</w:t>
      </w:r>
      <w:r w:rsidR="004C7D70" w:rsidRPr="009C0417">
        <w:rPr>
          <w:rFonts w:ascii="游明朝" w:eastAsia="游明朝" w:hAnsi="游明朝" w:hint="eastAsia"/>
          <w:color w:val="000000" w:themeColor="text1"/>
        </w:rPr>
        <w:t>設けない</w:t>
      </w:r>
      <w:r w:rsidR="00E768A6" w:rsidRPr="009C0417">
        <w:rPr>
          <w:rFonts w:ascii="游明朝" w:eastAsia="游明朝" w:hAnsi="游明朝" w:hint="eastAsia"/>
          <w:color w:val="000000" w:themeColor="text1"/>
        </w:rPr>
        <w:t>場合</w:t>
      </w:r>
      <w:r w:rsidR="004C7D70" w:rsidRPr="009C0417">
        <w:rPr>
          <w:rFonts w:ascii="游明朝" w:eastAsia="游明朝" w:hAnsi="游明朝" w:hint="eastAsia"/>
          <w:color w:val="000000" w:themeColor="text1"/>
        </w:rPr>
        <w:t>には本規定を適用しない</w:t>
      </w:r>
      <w:r w:rsidR="004F4804">
        <w:rPr>
          <w:rFonts w:ascii="游明朝" w:eastAsia="游明朝" w:hAnsi="游明朝" w:hint="eastAsia"/>
          <w:color w:val="000000" w:themeColor="text1"/>
        </w:rPr>
        <w:t>（図10参照）</w:t>
      </w:r>
      <w:r w:rsidR="004C7D70" w:rsidRPr="009C0417">
        <w:rPr>
          <w:rFonts w:ascii="游明朝" w:eastAsia="游明朝" w:hAnsi="游明朝" w:hint="eastAsia"/>
          <w:color w:val="000000" w:themeColor="text1"/>
        </w:rPr>
        <w:t>。</w:t>
      </w:r>
    </w:p>
    <w:p w14:paraId="0BF925CD" w14:textId="701D4B7B" w:rsidR="009E10A5" w:rsidRPr="00254528" w:rsidRDefault="00E65A70" w:rsidP="00702EED">
      <w:pPr>
        <w:ind w:left="1050" w:hangingChars="500" w:hanging="1050"/>
        <w:rPr>
          <w:rFonts w:eastAsiaTheme="minorHAnsi"/>
          <w:color w:val="FF0000"/>
        </w:rPr>
      </w:pPr>
      <w:r w:rsidRPr="00F04172">
        <w:rPr>
          <w:rFonts w:ascii="ＭＳ 明朝" w:eastAsia="ＭＳ 明朝" w:hAnsi="ＭＳ 明朝" w:hint="eastAsia"/>
        </w:rPr>
        <w:t xml:space="preserve">　　　</w:t>
      </w:r>
      <w:r w:rsidR="00E10AAB" w:rsidRPr="00F04172">
        <w:rPr>
          <w:rFonts w:ascii="ＭＳ 明朝" w:eastAsia="ＭＳ 明朝" w:hAnsi="ＭＳ 明朝" w:hint="eastAsia"/>
        </w:rPr>
        <w:t xml:space="preserve">　</w:t>
      </w:r>
      <w:r w:rsidR="007F5DD7">
        <w:rPr>
          <w:rFonts w:ascii="ＭＳ 明朝" w:eastAsia="ＭＳ 明朝" w:hAnsi="ＭＳ 明朝" w:hint="eastAsia"/>
        </w:rPr>
        <w:t xml:space="preserve">　</w:t>
      </w:r>
      <w:r w:rsidR="00702EED">
        <w:rPr>
          <w:rFonts w:ascii="ＭＳ 明朝" w:eastAsia="ＭＳ 明朝" w:hAnsi="ＭＳ 明朝" w:hint="eastAsia"/>
        </w:rPr>
        <w:t xml:space="preserve">　</w:t>
      </w:r>
      <w:r w:rsidRPr="00254528">
        <w:rPr>
          <w:rFonts w:eastAsiaTheme="minorHAnsi" w:hint="eastAsia"/>
        </w:rPr>
        <w:t>１以上のベッドまでの経路については、</w:t>
      </w:r>
      <w:r w:rsidR="00CD4048" w:rsidRPr="00254528">
        <w:rPr>
          <w:rFonts w:eastAsiaTheme="minorHAnsi" w:hint="eastAsia"/>
        </w:rPr>
        <w:t>ＵＤルームⅠ基準ではベッド短辺側でも可としたが、</w:t>
      </w:r>
      <w:r w:rsidR="001F458F" w:rsidRPr="00254528">
        <w:rPr>
          <w:rFonts w:eastAsiaTheme="minorHAnsi" w:hint="eastAsia"/>
        </w:rPr>
        <w:t>ＵＤルームⅡ基準では</w:t>
      </w:r>
      <w:r w:rsidRPr="00254528">
        <w:rPr>
          <w:rFonts w:eastAsiaTheme="minorHAnsi" w:hint="eastAsia"/>
        </w:rPr>
        <w:t>車椅子使用者</w:t>
      </w:r>
      <w:r w:rsidR="009E10A5" w:rsidRPr="00254528">
        <w:rPr>
          <w:rFonts w:eastAsiaTheme="minorHAnsi" w:hint="eastAsia"/>
        </w:rPr>
        <w:t>がベッドに移乗</w:t>
      </w:r>
      <w:r w:rsidR="006A5F19" w:rsidRPr="009C0417">
        <w:rPr>
          <w:rFonts w:eastAsiaTheme="minorHAnsi" w:hint="eastAsia"/>
          <w:color w:val="000000" w:themeColor="text1"/>
        </w:rPr>
        <w:t>しやすくな</w:t>
      </w:r>
      <w:r w:rsidR="009E10A5" w:rsidRPr="009C0417">
        <w:rPr>
          <w:rFonts w:eastAsiaTheme="minorHAnsi" w:hint="eastAsia"/>
          <w:color w:val="000000" w:themeColor="text1"/>
        </w:rPr>
        <w:t>るよう、ベッドの</w:t>
      </w:r>
      <w:r w:rsidR="00B068AF" w:rsidRPr="009C0417">
        <w:rPr>
          <w:rFonts w:eastAsiaTheme="minorHAnsi" w:hint="eastAsia"/>
          <w:color w:val="000000" w:themeColor="text1"/>
        </w:rPr>
        <w:t>長</w:t>
      </w:r>
      <w:r w:rsidR="00B068AF" w:rsidRPr="00254528">
        <w:rPr>
          <w:rFonts w:eastAsiaTheme="minorHAnsi" w:hint="eastAsia"/>
        </w:rPr>
        <w:t>辺側</w:t>
      </w:r>
      <w:r w:rsidR="009E10A5" w:rsidRPr="00254528">
        <w:rPr>
          <w:rFonts w:eastAsiaTheme="minorHAnsi" w:hint="eastAsia"/>
        </w:rPr>
        <w:t>に</w:t>
      </w:r>
      <w:r w:rsidR="00EF4B53" w:rsidRPr="00254528">
        <w:rPr>
          <w:rFonts w:eastAsiaTheme="minorHAnsi"/>
        </w:rPr>
        <w:t>120</w:t>
      </w:r>
      <w:r w:rsidR="00B068AF" w:rsidRPr="00254528">
        <w:rPr>
          <w:rFonts w:eastAsiaTheme="minorHAnsi" w:hint="eastAsia"/>
        </w:rPr>
        <w:t>㎝以上接するように確保することを基本とする</w:t>
      </w:r>
      <w:r w:rsidR="004F4804">
        <w:rPr>
          <w:rFonts w:eastAsiaTheme="minorHAnsi" w:hint="eastAsia"/>
        </w:rPr>
        <w:t>（図10参照）</w:t>
      </w:r>
      <w:r w:rsidR="00B068AF" w:rsidRPr="00254528">
        <w:rPr>
          <w:rFonts w:eastAsiaTheme="minorHAnsi" w:hint="eastAsia"/>
        </w:rPr>
        <w:t>。</w:t>
      </w:r>
    </w:p>
    <w:p w14:paraId="35916C00" w14:textId="1B871994" w:rsidR="00B068AF" w:rsidRPr="00254528" w:rsidRDefault="00E65A70" w:rsidP="00702EED">
      <w:pPr>
        <w:ind w:left="1050" w:hangingChars="500" w:hanging="1050"/>
        <w:rPr>
          <w:rFonts w:eastAsiaTheme="minorHAnsi"/>
        </w:rPr>
      </w:pPr>
      <w:r w:rsidRPr="00254528">
        <w:rPr>
          <w:rFonts w:eastAsiaTheme="minorHAnsi" w:hint="eastAsia"/>
        </w:rPr>
        <w:t xml:space="preserve">　　　</w:t>
      </w:r>
      <w:r w:rsidR="00E10AAB" w:rsidRPr="00254528">
        <w:rPr>
          <w:rFonts w:eastAsiaTheme="minorHAnsi" w:hint="eastAsia"/>
        </w:rPr>
        <w:t xml:space="preserve">　</w:t>
      </w:r>
      <w:r w:rsidR="007F5DD7" w:rsidRPr="00254528">
        <w:rPr>
          <w:rFonts w:eastAsiaTheme="minorHAnsi" w:hint="eastAsia"/>
        </w:rPr>
        <w:t xml:space="preserve">　</w:t>
      </w:r>
      <w:r w:rsidR="00702EED" w:rsidRPr="00254528">
        <w:rPr>
          <w:rFonts w:eastAsiaTheme="minorHAnsi" w:hint="eastAsia"/>
        </w:rPr>
        <w:t xml:space="preserve">　</w:t>
      </w:r>
      <w:r w:rsidR="00B068AF" w:rsidRPr="00254528">
        <w:rPr>
          <w:rFonts w:eastAsiaTheme="minorHAnsi" w:hint="eastAsia"/>
        </w:rPr>
        <w:t>また、</w:t>
      </w:r>
      <w:r w:rsidR="00155945" w:rsidRPr="00254528">
        <w:rPr>
          <w:rFonts w:eastAsiaTheme="minorHAnsi" w:hint="eastAsia"/>
        </w:rPr>
        <w:t>便所及び浴室等の出入口に至る経路が直角</w:t>
      </w:r>
      <w:r w:rsidR="00CC1B53" w:rsidRPr="00254528">
        <w:rPr>
          <w:rFonts w:eastAsiaTheme="minorHAnsi" w:hint="eastAsia"/>
        </w:rPr>
        <w:t>となる場合は、</w:t>
      </w:r>
      <w:r w:rsidR="00B068AF" w:rsidRPr="00254528">
        <w:rPr>
          <w:rFonts w:eastAsiaTheme="minorHAnsi" w:hint="eastAsia"/>
        </w:rPr>
        <w:t>車椅子使用者が</w:t>
      </w:r>
      <w:r w:rsidR="001F458F" w:rsidRPr="00254528">
        <w:rPr>
          <w:rFonts w:eastAsiaTheme="minorHAnsi" w:hint="eastAsia"/>
        </w:rPr>
        <w:t>移動</w:t>
      </w:r>
      <w:r w:rsidR="00B068AF" w:rsidRPr="00254528">
        <w:rPr>
          <w:rFonts w:eastAsiaTheme="minorHAnsi" w:hint="eastAsia"/>
        </w:rPr>
        <w:t>できるように</w:t>
      </w:r>
      <w:r w:rsidR="00522077" w:rsidRPr="00254528">
        <w:rPr>
          <w:rFonts w:eastAsiaTheme="minorHAnsi" w:hint="eastAsia"/>
        </w:rPr>
        <w:t>配慮し</w:t>
      </w:r>
      <w:r w:rsidR="00B068AF" w:rsidRPr="00254528">
        <w:rPr>
          <w:rFonts w:eastAsiaTheme="minorHAnsi" w:hint="eastAsia"/>
        </w:rPr>
        <w:t>、</w:t>
      </w:r>
      <w:r w:rsidR="00155945" w:rsidRPr="00254528">
        <w:rPr>
          <w:rFonts w:eastAsiaTheme="minorHAnsi" w:hint="eastAsia"/>
        </w:rPr>
        <w:t>当該直角となる部分における経路の幅は</w:t>
      </w:r>
      <w:r w:rsidR="00CC1B53" w:rsidRPr="00254528">
        <w:rPr>
          <w:rFonts w:eastAsiaTheme="minorHAnsi"/>
        </w:rPr>
        <w:t>100㎝以上とする。</w:t>
      </w:r>
      <w:r w:rsidRPr="00254528">
        <w:rPr>
          <w:rFonts w:eastAsiaTheme="minorHAnsi" w:hint="eastAsia"/>
        </w:rPr>
        <w:t>具体的には、</w:t>
      </w:r>
      <w:r w:rsidR="00155945" w:rsidRPr="00254528">
        <w:rPr>
          <w:rFonts w:eastAsiaTheme="minorHAnsi" w:hint="eastAsia"/>
        </w:rPr>
        <w:t>当該直角となる部分に</w:t>
      </w:r>
      <w:r w:rsidR="00EC6ED8" w:rsidRPr="00254528">
        <w:rPr>
          <w:rFonts w:eastAsiaTheme="minorHAnsi"/>
        </w:rPr>
        <w:t>100㎝×100㎝のスペースを確保することを基本とし</w:t>
      </w:r>
      <w:r w:rsidR="004A61B2" w:rsidRPr="00254528">
        <w:rPr>
          <w:rFonts w:eastAsiaTheme="minorHAnsi" w:hint="eastAsia"/>
        </w:rPr>
        <w:t>、</w:t>
      </w:r>
      <w:r w:rsidR="00C402EE" w:rsidRPr="00254528">
        <w:rPr>
          <w:rFonts w:eastAsiaTheme="minorHAnsi" w:hint="eastAsia"/>
        </w:rPr>
        <w:t>図</w:t>
      </w:r>
      <w:r w:rsidR="00A01398">
        <w:rPr>
          <w:rFonts w:eastAsiaTheme="minorHAnsi" w:hint="eastAsia"/>
        </w:rPr>
        <w:t>10</w:t>
      </w:r>
      <w:r w:rsidRPr="00254528">
        <w:rPr>
          <w:rFonts w:eastAsiaTheme="minorHAnsi" w:hint="eastAsia"/>
        </w:rPr>
        <w:t>のように</w:t>
      </w:r>
      <w:r w:rsidR="00EC6ED8" w:rsidRPr="00254528">
        <w:rPr>
          <w:rFonts w:eastAsiaTheme="minorHAnsi" w:hint="eastAsia"/>
        </w:rPr>
        <w:t>外開きの場合、</w:t>
      </w:r>
      <w:r w:rsidRPr="00254528">
        <w:rPr>
          <w:rFonts w:eastAsiaTheme="minorHAnsi" w:hint="eastAsia"/>
        </w:rPr>
        <w:t>戸</w:t>
      </w:r>
      <w:r w:rsidR="004F3131" w:rsidRPr="00254528">
        <w:rPr>
          <w:rFonts w:eastAsiaTheme="minorHAnsi" w:hint="eastAsia"/>
        </w:rPr>
        <w:t>を</w:t>
      </w:r>
      <w:r w:rsidRPr="00254528">
        <w:rPr>
          <w:rFonts w:eastAsiaTheme="minorHAnsi" w:hint="eastAsia"/>
        </w:rPr>
        <w:t>開けた状態で、戸を避けて</w:t>
      </w:r>
      <w:r w:rsidR="00EC6ED8" w:rsidRPr="00254528">
        <w:rPr>
          <w:rFonts w:eastAsiaTheme="minorHAnsi" w:hint="eastAsia"/>
        </w:rPr>
        <w:t>本スペースを確保する</w:t>
      </w:r>
      <w:r w:rsidRPr="00254528">
        <w:rPr>
          <w:rFonts w:eastAsiaTheme="minorHAnsi" w:hint="eastAsia"/>
        </w:rPr>
        <w:t>。</w:t>
      </w:r>
    </w:p>
    <w:p w14:paraId="67B2656E" w14:textId="7F72B31B" w:rsidR="00522077" w:rsidRPr="00254528" w:rsidRDefault="00E65A70" w:rsidP="00D6529F">
      <w:pPr>
        <w:widowControl/>
        <w:ind w:leftChars="500" w:left="1050" w:firstLineChars="100" w:firstLine="210"/>
        <w:jc w:val="left"/>
        <w:rPr>
          <w:rFonts w:eastAsiaTheme="minorHAnsi"/>
        </w:rPr>
      </w:pPr>
      <w:r w:rsidRPr="00254528">
        <w:rPr>
          <w:rFonts w:eastAsiaTheme="minorHAnsi" w:hint="eastAsia"/>
        </w:rPr>
        <w:t>経路の確保については、</w:t>
      </w:r>
      <w:r w:rsidR="001237DA" w:rsidRPr="00254528">
        <w:rPr>
          <w:rFonts w:eastAsiaTheme="minorHAnsi" w:hint="eastAsia"/>
        </w:rPr>
        <w:t>ＵＤルームⅠ基準と同様、</w:t>
      </w:r>
      <w:r w:rsidR="008C063D" w:rsidRPr="00254528">
        <w:rPr>
          <w:rFonts w:eastAsiaTheme="minorHAnsi" w:hint="eastAsia"/>
        </w:rPr>
        <w:t>図</w:t>
      </w:r>
      <w:r w:rsidR="00A01398">
        <w:rPr>
          <w:rFonts w:eastAsiaTheme="minorHAnsi" w:hint="eastAsia"/>
        </w:rPr>
        <w:t>10</w:t>
      </w:r>
      <w:r w:rsidR="00C402EE" w:rsidRPr="00254528">
        <w:rPr>
          <w:rFonts w:eastAsiaTheme="minorHAnsi" w:hint="eastAsia"/>
        </w:rPr>
        <w:t>のように</w:t>
      </w:r>
      <w:r w:rsidRPr="00254528">
        <w:rPr>
          <w:rFonts w:eastAsiaTheme="minorHAnsi" w:hint="eastAsia"/>
        </w:rPr>
        <w:t>ベッドや家具</w:t>
      </w:r>
      <w:r w:rsidR="009D1B43" w:rsidRPr="00254528">
        <w:rPr>
          <w:rFonts w:eastAsiaTheme="minorHAnsi" w:hint="eastAsia"/>
        </w:rPr>
        <w:t>等</w:t>
      </w:r>
      <w:r w:rsidRPr="00254528">
        <w:rPr>
          <w:rFonts w:eastAsiaTheme="minorHAnsi" w:hint="eastAsia"/>
        </w:rPr>
        <w:t>の移動</w:t>
      </w:r>
      <w:r w:rsidRPr="00CD1B5D">
        <w:rPr>
          <w:rFonts w:eastAsiaTheme="minorHAnsi" w:hint="eastAsia"/>
        </w:rPr>
        <w:t>等、客</w:t>
      </w:r>
      <w:r w:rsidRPr="00254528">
        <w:rPr>
          <w:rFonts w:eastAsiaTheme="minorHAnsi" w:hint="eastAsia"/>
        </w:rPr>
        <w:t>室のレイアウトの変更</w:t>
      </w:r>
      <w:r w:rsidR="004F4804" w:rsidRPr="00D83C63">
        <w:rPr>
          <w:rFonts w:asciiTheme="minorEastAsia" w:hAnsiTheme="minorEastAsia" w:hint="eastAsia"/>
        </w:rPr>
        <w:t>（簡単にできる場合に限る）</w:t>
      </w:r>
      <w:r w:rsidRPr="00254528">
        <w:rPr>
          <w:rFonts w:eastAsiaTheme="minorHAnsi" w:hint="eastAsia"/>
        </w:rPr>
        <w:t>による対応でも可とする。</w:t>
      </w:r>
    </w:p>
    <w:p w14:paraId="1EA49191" w14:textId="226B4CD1" w:rsidR="00A01398" w:rsidRPr="002209B3" w:rsidRDefault="008E729C" w:rsidP="00A01398">
      <w:pPr>
        <w:ind w:leftChars="500" w:left="1470" w:hangingChars="200" w:hanging="420"/>
        <w:rPr>
          <w:rFonts w:ascii="游明朝" w:eastAsia="游明朝" w:hAnsi="游明朝" w:cs="Times New Roman"/>
        </w:rPr>
      </w:pPr>
      <w:r w:rsidRPr="002209B3">
        <w:rPr>
          <w:rFonts w:ascii="游明朝" w:eastAsia="游明朝" w:hAnsi="游明朝" w:cs="Times New Roman"/>
          <w:noProof/>
        </w:rPr>
        <mc:AlternateContent>
          <mc:Choice Requires="wps">
            <w:drawing>
              <wp:anchor distT="0" distB="0" distL="114300" distR="114300" simplePos="0" relativeHeight="251786240" behindDoc="0" locked="0" layoutInCell="1" allowOverlap="1" wp14:anchorId="57845AD0" wp14:editId="7B3F3CFC">
                <wp:simplePos x="0" y="0"/>
                <wp:positionH relativeFrom="column">
                  <wp:posOffset>3169920</wp:posOffset>
                </wp:positionH>
                <wp:positionV relativeFrom="paragraph">
                  <wp:posOffset>123190</wp:posOffset>
                </wp:positionV>
                <wp:extent cx="1915610" cy="604520"/>
                <wp:effectExtent l="0" t="0" r="0" b="5080"/>
                <wp:wrapNone/>
                <wp:docPr id="79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61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7AE8" w14:textId="77777777" w:rsidR="004B0DF7" w:rsidRPr="00C7115B" w:rsidRDefault="004B0DF7" w:rsidP="00A01398">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sidRPr="00C7115B">
                              <w:rPr>
                                <w:rFonts w:ascii="游ゴシック" w:eastAsia="游ゴシック" w:hAnsi="游ゴシック"/>
                                <w:sz w:val="16"/>
                              </w:rPr>
                              <w:t>ユニットバス1</w:t>
                            </w:r>
                            <w:r w:rsidRPr="00C7115B">
                              <w:rPr>
                                <w:rFonts w:ascii="游ゴシック" w:eastAsia="游ゴシック" w:hAnsi="游ゴシック" w:hint="eastAsia"/>
                                <w:sz w:val="16"/>
                              </w:rPr>
                              <w:t>418</w:t>
                            </w:r>
                            <w:r w:rsidRPr="00C7115B">
                              <w:rPr>
                                <w:rFonts w:ascii="游ゴシック" w:eastAsia="游ゴシック" w:hAnsi="游ゴシック"/>
                                <w:sz w:val="16"/>
                              </w:rPr>
                              <w:t>（</w:t>
                            </w:r>
                            <w:r w:rsidRPr="00C7115B">
                              <w:rPr>
                                <w:rFonts w:ascii="游ゴシック" w:eastAsia="游ゴシック" w:hAnsi="游ゴシック" w:hint="eastAsia"/>
                                <w:sz w:val="16"/>
                              </w:rPr>
                              <w:t>長辺</w:t>
                            </w:r>
                            <w:r w:rsidRPr="00C7115B">
                              <w:rPr>
                                <w:rFonts w:ascii="游ゴシック" w:eastAsia="游ゴシック" w:hAnsi="游ゴシック"/>
                                <w:sz w:val="16"/>
                              </w:rPr>
                              <w:t>入り）</w:t>
                            </w:r>
                          </w:p>
                          <w:p w14:paraId="3B830567" w14:textId="270B7DF2" w:rsidR="004B0DF7" w:rsidRPr="00C7115B" w:rsidRDefault="004B0DF7" w:rsidP="00A01398">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Pr>
                                <w:rFonts w:ascii="游ゴシック" w:eastAsia="游ゴシック" w:hAnsi="游ゴシック" w:hint="eastAsia"/>
                                <w:sz w:val="16"/>
                              </w:rPr>
                              <w:t>便座</w:t>
                            </w:r>
                            <w:r w:rsidRPr="00C7115B">
                              <w:rPr>
                                <w:rFonts w:ascii="游ゴシック" w:eastAsia="游ゴシック" w:hAnsi="游ゴシック"/>
                                <w:sz w:val="16"/>
                              </w:rPr>
                              <w:t>、</w:t>
                            </w:r>
                            <w:r>
                              <w:rPr>
                                <w:rFonts w:ascii="游ゴシック" w:eastAsia="游ゴシック" w:hAnsi="游ゴシック" w:hint="eastAsia"/>
                                <w:sz w:val="16"/>
                              </w:rPr>
                              <w:t>洗面台</w:t>
                            </w:r>
                            <w:r>
                              <w:rPr>
                                <w:rFonts w:ascii="游ゴシック" w:eastAsia="游ゴシック" w:hAnsi="游ゴシック"/>
                                <w:sz w:val="16"/>
                              </w:rPr>
                              <w:t>、</w:t>
                            </w:r>
                            <w:r w:rsidRPr="00C7115B">
                              <w:rPr>
                                <w:rFonts w:ascii="游ゴシック" w:eastAsia="游ゴシック" w:hAnsi="游ゴシック"/>
                                <w:sz w:val="16"/>
                              </w:rPr>
                              <w:t>浴槽等に</w:t>
                            </w:r>
                            <w:r>
                              <w:rPr>
                                <w:rFonts w:ascii="游ゴシック" w:eastAsia="游ゴシック" w:hAnsi="游ゴシック" w:hint="eastAsia"/>
                                <w:sz w:val="16"/>
                              </w:rPr>
                              <w:t>車椅子で</w:t>
                            </w:r>
                            <w:r w:rsidRPr="00C7115B">
                              <w:rPr>
                                <w:rFonts w:ascii="游ゴシック" w:eastAsia="游ゴシック" w:hAnsi="游ゴシック"/>
                                <w:sz w:val="16"/>
                              </w:rPr>
                              <w:t>寄</w:t>
                            </w:r>
                            <w:r>
                              <w:rPr>
                                <w:rFonts w:ascii="游ゴシック" w:eastAsia="游ゴシック" w:hAnsi="游ゴシック" w:hint="eastAsia"/>
                                <w:sz w:val="16"/>
                              </w:rPr>
                              <w:t>り</w:t>
                            </w:r>
                            <w:r w:rsidRPr="00C7115B">
                              <w:rPr>
                                <w:rFonts w:ascii="游ゴシック" w:eastAsia="游ゴシック" w:hAnsi="游ゴシック"/>
                                <w:sz w:val="16"/>
                              </w:rPr>
                              <w:t>付</w:t>
                            </w:r>
                            <w:r>
                              <w:rPr>
                                <w:rFonts w:ascii="游ゴシック" w:eastAsia="游ゴシック" w:hAnsi="游ゴシック" w:hint="eastAsia"/>
                                <w:sz w:val="16"/>
                              </w:rPr>
                              <w:t>くことができる</w:t>
                            </w:r>
                          </w:p>
                          <w:p w14:paraId="2C730248" w14:textId="512AF3C2" w:rsidR="004B0DF7" w:rsidRPr="00C7115B" w:rsidRDefault="004B0DF7" w:rsidP="00A01398">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sidRPr="00C7115B">
                              <w:rPr>
                                <w:rFonts w:ascii="游ゴシック" w:eastAsia="游ゴシック" w:hAnsi="游ゴシック"/>
                                <w:sz w:val="16"/>
                              </w:rPr>
                              <w:t>手すりを適切に</w:t>
                            </w:r>
                            <w:r w:rsidRPr="00C7115B">
                              <w:rPr>
                                <w:rFonts w:ascii="游ゴシック" w:eastAsia="游ゴシック" w:hAnsi="游ゴシック" w:hint="eastAsia"/>
                                <w:sz w:val="16"/>
                              </w:rPr>
                              <w:t>配置</w:t>
                            </w:r>
                            <w:r w:rsidRPr="00C7115B">
                              <w:rPr>
                                <w:rFonts w:ascii="游ゴシック" w:eastAsia="游ゴシック" w:hAnsi="游ゴシック"/>
                                <w:sz w:val="16"/>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45AD0" id="_x0000_s1097" type="#_x0000_t202" style="position:absolute;left:0;text-align:left;margin-left:249.6pt;margin-top:9.7pt;width:150.85pt;height:47.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" filled="f" stroked="f">
                <v:textbox>
                  <w:txbxContent>
                    <w:p w14:paraId="6F877AE8" w14:textId="77777777" w:rsidR="004B0DF7" w:rsidRPr="00C7115B" w:rsidRDefault="004B0DF7" w:rsidP="00A01398">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sidRPr="00C7115B">
                        <w:rPr>
                          <w:rFonts w:ascii="游ゴシック" w:eastAsia="游ゴシック" w:hAnsi="游ゴシック"/>
                          <w:sz w:val="16"/>
                        </w:rPr>
                        <w:t>ユニットバス1</w:t>
                      </w:r>
                      <w:r w:rsidRPr="00C7115B">
                        <w:rPr>
                          <w:rFonts w:ascii="游ゴシック" w:eastAsia="游ゴシック" w:hAnsi="游ゴシック" w:hint="eastAsia"/>
                          <w:sz w:val="16"/>
                        </w:rPr>
                        <w:t>418</w:t>
                      </w:r>
                      <w:r w:rsidRPr="00C7115B">
                        <w:rPr>
                          <w:rFonts w:ascii="游ゴシック" w:eastAsia="游ゴシック" w:hAnsi="游ゴシック"/>
                          <w:sz w:val="16"/>
                        </w:rPr>
                        <w:t>（</w:t>
                      </w:r>
                      <w:r w:rsidRPr="00C7115B">
                        <w:rPr>
                          <w:rFonts w:ascii="游ゴシック" w:eastAsia="游ゴシック" w:hAnsi="游ゴシック" w:hint="eastAsia"/>
                          <w:sz w:val="16"/>
                        </w:rPr>
                        <w:t>長辺</w:t>
                      </w:r>
                      <w:r w:rsidRPr="00C7115B">
                        <w:rPr>
                          <w:rFonts w:ascii="游ゴシック" w:eastAsia="游ゴシック" w:hAnsi="游ゴシック"/>
                          <w:sz w:val="16"/>
                        </w:rPr>
                        <w:t>入り）</w:t>
                      </w:r>
                    </w:p>
                    <w:p w14:paraId="3B830567" w14:textId="270B7DF2" w:rsidR="004B0DF7" w:rsidRPr="00C7115B" w:rsidRDefault="004B0DF7" w:rsidP="00A01398">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Pr>
                          <w:rFonts w:ascii="游ゴシック" w:eastAsia="游ゴシック" w:hAnsi="游ゴシック" w:hint="eastAsia"/>
                          <w:sz w:val="16"/>
                        </w:rPr>
                        <w:t>便座</w:t>
                      </w:r>
                      <w:r w:rsidRPr="00C7115B">
                        <w:rPr>
                          <w:rFonts w:ascii="游ゴシック" w:eastAsia="游ゴシック" w:hAnsi="游ゴシック"/>
                          <w:sz w:val="16"/>
                        </w:rPr>
                        <w:t>、</w:t>
                      </w:r>
                      <w:r>
                        <w:rPr>
                          <w:rFonts w:ascii="游ゴシック" w:eastAsia="游ゴシック" w:hAnsi="游ゴシック" w:hint="eastAsia"/>
                          <w:sz w:val="16"/>
                        </w:rPr>
                        <w:t>洗面台</w:t>
                      </w:r>
                      <w:r>
                        <w:rPr>
                          <w:rFonts w:ascii="游ゴシック" w:eastAsia="游ゴシック" w:hAnsi="游ゴシック"/>
                          <w:sz w:val="16"/>
                        </w:rPr>
                        <w:t>、</w:t>
                      </w:r>
                      <w:r w:rsidRPr="00C7115B">
                        <w:rPr>
                          <w:rFonts w:ascii="游ゴシック" w:eastAsia="游ゴシック" w:hAnsi="游ゴシック"/>
                          <w:sz w:val="16"/>
                        </w:rPr>
                        <w:t>浴槽等に</w:t>
                      </w:r>
                      <w:r>
                        <w:rPr>
                          <w:rFonts w:ascii="游ゴシック" w:eastAsia="游ゴシック" w:hAnsi="游ゴシック" w:hint="eastAsia"/>
                          <w:sz w:val="16"/>
                        </w:rPr>
                        <w:t>車椅子で</w:t>
                      </w:r>
                      <w:r w:rsidRPr="00C7115B">
                        <w:rPr>
                          <w:rFonts w:ascii="游ゴシック" w:eastAsia="游ゴシック" w:hAnsi="游ゴシック"/>
                          <w:sz w:val="16"/>
                        </w:rPr>
                        <w:t>寄</w:t>
                      </w:r>
                      <w:r>
                        <w:rPr>
                          <w:rFonts w:ascii="游ゴシック" w:eastAsia="游ゴシック" w:hAnsi="游ゴシック" w:hint="eastAsia"/>
                          <w:sz w:val="16"/>
                        </w:rPr>
                        <w:t>り</w:t>
                      </w:r>
                      <w:r w:rsidRPr="00C7115B">
                        <w:rPr>
                          <w:rFonts w:ascii="游ゴシック" w:eastAsia="游ゴシック" w:hAnsi="游ゴシック"/>
                          <w:sz w:val="16"/>
                        </w:rPr>
                        <w:t>付</w:t>
                      </w:r>
                      <w:r>
                        <w:rPr>
                          <w:rFonts w:ascii="游ゴシック" w:eastAsia="游ゴシック" w:hAnsi="游ゴシック" w:hint="eastAsia"/>
                          <w:sz w:val="16"/>
                        </w:rPr>
                        <w:t>くことができる</w:t>
                      </w:r>
                    </w:p>
                    <w:p w14:paraId="2C730248" w14:textId="512AF3C2" w:rsidR="004B0DF7" w:rsidRPr="00C7115B" w:rsidRDefault="004B0DF7" w:rsidP="00A01398">
                      <w:pPr>
                        <w:spacing w:beforeLines="10" w:before="36"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sidRPr="00C7115B">
                        <w:rPr>
                          <w:rFonts w:ascii="游ゴシック" w:eastAsia="游ゴシック" w:hAnsi="游ゴシック"/>
                          <w:sz w:val="16"/>
                        </w:rPr>
                        <w:t>手すりを適切に</w:t>
                      </w:r>
                      <w:r w:rsidRPr="00C7115B">
                        <w:rPr>
                          <w:rFonts w:ascii="游ゴシック" w:eastAsia="游ゴシック" w:hAnsi="游ゴシック" w:hint="eastAsia"/>
                          <w:sz w:val="16"/>
                        </w:rPr>
                        <w:t>配置</w:t>
                      </w:r>
                      <w:r w:rsidRPr="00C7115B">
                        <w:rPr>
                          <w:rFonts w:ascii="游ゴシック" w:eastAsia="游ゴシック" w:hAnsi="游ゴシック"/>
                          <w:sz w:val="16"/>
                        </w:rPr>
                        <w:t>する</w:t>
                      </w:r>
                    </w:p>
                  </w:txbxContent>
                </v:textbox>
              </v:shape>
            </w:pict>
          </mc:Fallback>
        </mc:AlternateContent>
      </w:r>
    </w:p>
    <w:p w14:paraId="2A712EB6" w14:textId="153F3B1E" w:rsidR="00A01398" w:rsidRPr="002209B3" w:rsidRDefault="00A01398" w:rsidP="00A01398">
      <w:pPr>
        <w:rPr>
          <w:rFonts w:ascii="游明朝" w:eastAsia="游明朝" w:hAnsi="游明朝" w:cs="Times New Roman"/>
        </w:rPr>
      </w:pPr>
      <w:r w:rsidRPr="002209B3">
        <w:rPr>
          <w:rFonts w:ascii="游明朝" w:eastAsia="游明朝" w:hAnsi="游明朝" w:cs="Times New Roman"/>
          <w:noProof/>
        </w:rPr>
        <mc:AlternateContent>
          <mc:Choice Requires="wps">
            <w:drawing>
              <wp:anchor distT="0" distB="0" distL="114300" distR="114300" simplePos="0" relativeHeight="251779072" behindDoc="0" locked="0" layoutInCell="1" allowOverlap="1" wp14:anchorId="17CFC999" wp14:editId="623997AE">
                <wp:simplePos x="0" y="0"/>
                <wp:positionH relativeFrom="column">
                  <wp:posOffset>1824355</wp:posOffset>
                </wp:positionH>
                <wp:positionV relativeFrom="paragraph">
                  <wp:posOffset>106045</wp:posOffset>
                </wp:positionV>
                <wp:extent cx="1102995" cy="304800"/>
                <wp:effectExtent l="0" t="0" r="0" b="0"/>
                <wp:wrapNone/>
                <wp:docPr id="79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87AF" w14:textId="77777777" w:rsidR="004B0DF7" w:rsidRPr="00C7115B" w:rsidRDefault="004B0DF7" w:rsidP="00A01398">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7CFC999" id="_x0000_s1098" type="#_x0000_t202" style="position:absolute;left:0;text-align:left;margin-left:143.65pt;margin-top:8.35pt;width:86.85pt;height:2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pLvQ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" filled="f" stroked="f">
                <v:textbox>
                  <w:txbxContent>
                    <w:p w14:paraId="3FD087AF" w14:textId="77777777" w:rsidR="004B0DF7" w:rsidRPr="00C7115B" w:rsidRDefault="004B0DF7" w:rsidP="00A01398">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cm以上</w:t>
                      </w:r>
                    </w:p>
                  </w:txbxContent>
                </v:textbox>
              </v:shape>
            </w:pict>
          </mc:Fallback>
        </mc:AlternateContent>
      </w:r>
      <w:r w:rsidRPr="002209B3">
        <w:rPr>
          <w:rFonts w:ascii="游明朝" w:eastAsia="游明朝" w:hAnsi="游明朝" w:cs="Times New Roman" w:hint="eastAsia"/>
        </w:rPr>
        <w:t xml:space="preserve">　</w:t>
      </w:r>
    </w:p>
    <w:p w14:paraId="5319B716" w14:textId="708B245F" w:rsidR="00A01398" w:rsidRPr="002209B3" w:rsidRDefault="006B245B" w:rsidP="00A01398">
      <w:pPr>
        <w:widowControl/>
        <w:jc w:val="left"/>
        <w:rPr>
          <w:rFonts w:ascii="游明朝" w:eastAsia="游明朝" w:hAnsi="游明朝" w:cs="Times New Roman"/>
        </w:rPr>
      </w:pPr>
      <w:r w:rsidRPr="002209B3">
        <w:rPr>
          <w:rFonts w:ascii="HGPｺﾞｼｯｸM" w:eastAsia="HGPｺﾞｼｯｸM" w:hAnsi="HG丸ｺﾞｼｯｸM-PRO" w:cs="ＭＳ 明朝"/>
          <w:noProof/>
          <w:szCs w:val="21"/>
        </w:rPr>
        <w:drawing>
          <wp:anchor distT="0" distB="0" distL="114300" distR="114300" simplePos="0" relativeHeight="251778048" behindDoc="0" locked="0" layoutInCell="1" allowOverlap="1" wp14:anchorId="7442C2FA" wp14:editId="31942865">
            <wp:simplePos x="0" y="0"/>
            <wp:positionH relativeFrom="margin">
              <wp:posOffset>109220</wp:posOffset>
            </wp:positionH>
            <wp:positionV relativeFrom="page">
              <wp:posOffset>5676900</wp:posOffset>
            </wp:positionV>
            <wp:extent cx="5123180" cy="2511425"/>
            <wp:effectExtent l="0" t="0" r="1270" b="3175"/>
            <wp:wrapNone/>
            <wp:docPr id="7971" name="図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png"/>
                    <pic:cNvPicPr/>
                  </pic:nvPicPr>
                  <pic:blipFill>
                    <a:blip r:embed="rId33">
                      <a:extLst>
                        <a:ext uri="{28A0092B-C50C-407E-A947-70E740481C1C}">
                          <a14:useLocalDpi xmlns:a14="http://schemas.microsoft.com/office/drawing/2010/main" val="0"/>
                        </a:ext>
                      </a:extLst>
                    </a:blip>
                    <a:stretch>
                      <a:fillRect/>
                    </a:stretch>
                  </pic:blipFill>
                  <pic:spPr>
                    <a:xfrm>
                      <a:off x="0" y="0"/>
                      <a:ext cx="5123180" cy="2511425"/>
                    </a:xfrm>
                    <a:prstGeom prst="rect">
                      <a:avLst/>
                    </a:prstGeom>
                  </pic:spPr>
                </pic:pic>
              </a:graphicData>
            </a:graphic>
            <wp14:sizeRelH relativeFrom="margin">
              <wp14:pctWidth>0</wp14:pctWidth>
            </wp14:sizeRelH>
            <wp14:sizeRelV relativeFrom="margin">
              <wp14:pctHeight>0</wp14:pctHeight>
            </wp14:sizeRelV>
          </wp:anchor>
        </w:drawing>
      </w:r>
      <w:r w:rsidR="00A01398" w:rsidRPr="009A78CD">
        <w:rPr>
          <w:rFonts w:ascii="游明朝" w:eastAsia="游明朝" w:hAnsi="游明朝" w:cs="Times New Roman" w:hint="eastAsia"/>
          <w:noProof/>
        </w:rPr>
        <mc:AlternateContent>
          <mc:Choice Requires="wps">
            <w:drawing>
              <wp:anchor distT="0" distB="0" distL="114300" distR="114300" simplePos="0" relativeHeight="251790336" behindDoc="0" locked="0" layoutInCell="1" allowOverlap="1" wp14:anchorId="550B159B" wp14:editId="33F093ED">
                <wp:simplePos x="0" y="0"/>
                <wp:positionH relativeFrom="column">
                  <wp:posOffset>1895475</wp:posOffset>
                </wp:positionH>
                <wp:positionV relativeFrom="paragraph">
                  <wp:posOffset>27940</wp:posOffset>
                </wp:positionV>
                <wp:extent cx="85725" cy="619125"/>
                <wp:effectExtent l="0" t="0" r="28575" b="28575"/>
                <wp:wrapNone/>
                <wp:docPr id="4801" name="直線コネクタ 4801"/>
                <wp:cNvGraphicFramePr/>
                <a:graphic xmlns:a="http://schemas.openxmlformats.org/drawingml/2006/main">
                  <a:graphicData uri="http://schemas.microsoft.com/office/word/2010/wordprocessingShape">
                    <wps:wsp>
                      <wps:cNvCnPr/>
                      <wps:spPr>
                        <a:xfrm flipH="1">
                          <a:off x="0" y="0"/>
                          <a:ext cx="85725" cy="6191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02E55" id="直線コネクタ 4801" o:spid="_x0000_s1026" style="position:absolute;left:0;text-align:lef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2.2pt" to="15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" strokecolor="black [3213]" strokeweight=".5pt">
                <v:stroke joinstyle="miter"/>
              </v:line>
            </w:pict>
          </mc:Fallback>
        </mc:AlternateContent>
      </w:r>
      <w:r w:rsidR="00A01398" w:rsidRPr="002209B3">
        <w:rPr>
          <w:rFonts w:ascii="游明朝" w:eastAsia="游明朝" w:hAnsi="游明朝" w:cs="Times New Roman" w:hint="eastAsia"/>
        </w:rPr>
        <w:t xml:space="preserve">　　</w:t>
      </w:r>
    </w:p>
    <w:p w14:paraId="1C919EF6" w14:textId="0A977C60" w:rsidR="00A01398" w:rsidRPr="002209B3" w:rsidRDefault="00A01398" w:rsidP="00A01398">
      <w:pPr>
        <w:widowControl/>
        <w:jc w:val="left"/>
        <w:rPr>
          <w:rFonts w:ascii="游明朝" w:eastAsia="游明朝" w:hAnsi="游明朝" w:cs="Times New Roman"/>
        </w:rPr>
      </w:pPr>
      <w:r w:rsidRPr="009A78CD">
        <w:rPr>
          <w:rFonts w:ascii="游明朝" w:eastAsia="游明朝" w:hAnsi="游明朝" w:cs="Times New Roman" w:hint="eastAsia"/>
          <w:noProof/>
        </w:rPr>
        <mc:AlternateContent>
          <mc:Choice Requires="wps">
            <w:drawing>
              <wp:anchor distT="0" distB="0" distL="114300" distR="114300" simplePos="0" relativeHeight="251791360" behindDoc="0" locked="0" layoutInCell="1" allowOverlap="1" wp14:anchorId="4AA599DC" wp14:editId="51D12481">
                <wp:simplePos x="0" y="0"/>
                <wp:positionH relativeFrom="column">
                  <wp:posOffset>3549015</wp:posOffset>
                </wp:positionH>
                <wp:positionV relativeFrom="paragraph">
                  <wp:posOffset>44450</wp:posOffset>
                </wp:positionV>
                <wp:extent cx="123825" cy="542925"/>
                <wp:effectExtent l="0" t="0" r="28575" b="28575"/>
                <wp:wrapNone/>
                <wp:docPr id="4802" name="直線コネクタ 4802"/>
                <wp:cNvGraphicFramePr/>
                <a:graphic xmlns:a="http://schemas.openxmlformats.org/drawingml/2006/main">
                  <a:graphicData uri="http://schemas.microsoft.com/office/word/2010/wordprocessingShape">
                    <wps:wsp>
                      <wps:cNvCnPr/>
                      <wps:spPr>
                        <a:xfrm>
                          <a:off x="0" y="0"/>
                          <a:ext cx="123825" cy="542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95BA75" id="直線コネクタ 4802"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45pt,3.5pt" to="289.2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" strokecolor="windowText" strokeweight=".5pt">
                <v:stroke joinstyle="miter"/>
              </v:line>
            </w:pict>
          </mc:Fallback>
        </mc:AlternateContent>
      </w:r>
    </w:p>
    <w:p w14:paraId="198C0049" w14:textId="37F4D2FD" w:rsidR="00A01398" w:rsidRPr="002209B3" w:rsidRDefault="00A01398" w:rsidP="00A01398">
      <w:pPr>
        <w:widowControl/>
        <w:jc w:val="left"/>
        <w:rPr>
          <w:rFonts w:ascii="游明朝" w:eastAsia="游明朝" w:hAnsi="游明朝" w:cs="Times New Roman"/>
        </w:rPr>
      </w:pPr>
    </w:p>
    <w:p w14:paraId="2AF3BDD9" w14:textId="056D8F04" w:rsidR="00A01398" w:rsidRPr="002209B3" w:rsidRDefault="006B245B" w:rsidP="00A01398">
      <w:pPr>
        <w:widowControl/>
        <w:jc w:val="left"/>
        <w:rPr>
          <w:rFonts w:ascii="游明朝" w:eastAsia="游明朝" w:hAnsi="游明朝" w:cs="Times New Roman"/>
        </w:rPr>
      </w:pPr>
      <w:r w:rsidRPr="002209B3">
        <w:rPr>
          <w:rFonts w:ascii="游明朝" w:eastAsia="游明朝" w:hAnsi="游明朝" w:cs="Times New Roman"/>
          <w:noProof/>
        </w:rPr>
        <mc:AlternateContent>
          <mc:Choice Requires="wps">
            <w:drawing>
              <wp:anchor distT="0" distB="0" distL="114300" distR="114300" simplePos="0" relativeHeight="251781120" behindDoc="0" locked="0" layoutInCell="1" allowOverlap="1" wp14:anchorId="26422CBF" wp14:editId="41216566">
                <wp:simplePos x="0" y="0"/>
                <wp:positionH relativeFrom="column">
                  <wp:posOffset>1584960</wp:posOffset>
                </wp:positionH>
                <wp:positionV relativeFrom="paragraph">
                  <wp:posOffset>85090</wp:posOffset>
                </wp:positionV>
                <wp:extent cx="508635" cy="834390"/>
                <wp:effectExtent l="0" t="0" r="5715" b="3810"/>
                <wp:wrapNone/>
                <wp:docPr id="5065"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8635" cy="83439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5711F" id="正方形/長方形 6" o:spid="_x0000_s1026" style="position:absolute;left:0;text-align:left;margin-left:124.8pt;margin-top:6.7pt;width:40.05pt;height:6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" fillcolor="#b9cde5" stroked="f" strokeweight="1pt">
                <v:fill opacity="19789f"/>
                <v:path arrowok="t"/>
                <o:lock v:ext="edit" aspectratio="t"/>
              </v:rect>
            </w:pict>
          </mc:Fallback>
        </mc:AlternateContent>
      </w:r>
      <w:r w:rsidR="00A01398" w:rsidRPr="009A78CD">
        <w:rPr>
          <w:rFonts w:ascii="游明朝" w:eastAsia="游明朝" w:hAnsi="游明朝" w:cs="Times New Roman"/>
          <w:noProof/>
        </w:rPr>
        <mc:AlternateContent>
          <mc:Choice Requires="wps">
            <w:drawing>
              <wp:anchor distT="0" distB="0" distL="114300" distR="114300" simplePos="0" relativeHeight="251792384" behindDoc="0" locked="0" layoutInCell="1" allowOverlap="1" wp14:anchorId="4BFD41F4" wp14:editId="27C89052">
                <wp:simplePos x="0" y="0"/>
                <wp:positionH relativeFrom="column">
                  <wp:posOffset>2137410</wp:posOffset>
                </wp:positionH>
                <wp:positionV relativeFrom="paragraph">
                  <wp:posOffset>69850</wp:posOffset>
                </wp:positionV>
                <wp:extent cx="142875" cy="0"/>
                <wp:effectExtent l="0" t="0" r="28575" b="19050"/>
                <wp:wrapNone/>
                <wp:docPr id="4803" name="直線コネクタ 4803"/>
                <wp:cNvGraphicFramePr/>
                <a:graphic xmlns:a="http://schemas.openxmlformats.org/drawingml/2006/main">
                  <a:graphicData uri="http://schemas.microsoft.com/office/word/2010/wordprocessingShape">
                    <wps:wsp>
                      <wps:cNvCnPr/>
                      <wps:spPr>
                        <a:xfrm flipV="1">
                          <a:off x="0" y="0"/>
                          <a:ext cx="142875" cy="0"/>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7514D59" id="直線コネクタ 4803" o:spid="_x0000_s1026" style="position:absolute;left:0;text-align:lef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pt,5.5pt" to="179.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" strokecolor="#bfbfbf" strokeweight="1pt">
                <v:stroke joinstyle="miter"/>
              </v:line>
            </w:pict>
          </mc:Fallback>
        </mc:AlternateContent>
      </w:r>
      <w:r w:rsidR="00A01398" w:rsidRPr="009A78CD">
        <w:rPr>
          <w:rFonts w:ascii="游明朝" w:eastAsia="游明朝" w:hAnsi="游明朝" w:cs="Times New Roman"/>
          <w:noProof/>
        </w:rPr>
        <mc:AlternateContent>
          <mc:Choice Requires="wps">
            <w:drawing>
              <wp:anchor distT="0" distB="0" distL="114300" distR="114300" simplePos="0" relativeHeight="251793408" behindDoc="0" locked="0" layoutInCell="1" allowOverlap="1" wp14:anchorId="72A9B69B" wp14:editId="5455623E">
                <wp:simplePos x="0" y="0"/>
                <wp:positionH relativeFrom="column">
                  <wp:posOffset>2275840</wp:posOffset>
                </wp:positionH>
                <wp:positionV relativeFrom="paragraph">
                  <wp:posOffset>65405</wp:posOffset>
                </wp:positionV>
                <wp:extent cx="0" cy="771525"/>
                <wp:effectExtent l="0" t="0" r="19050" b="28575"/>
                <wp:wrapNone/>
                <wp:docPr id="4804" name="直線コネクタ 4804"/>
                <wp:cNvGraphicFramePr/>
                <a:graphic xmlns:a="http://schemas.openxmlformats.org/drawingml/2006/main">
                  <a:graphicData uri="http://schemas.microsoft.com/office/word/2010/wordprocessingShape">
                    <wps:wsp>
                      <wps:cNvCnPr/>
                      <wps:spPr>
                        <a:xfrm>
                          <a:off x="0" y="0"/>
                          <a:ext cx="0" cy="771525"/>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99C9E48" id="直線コネクタ 4804"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pt,5.15pt" to="179.2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" strokecolor="#bfbfbf" strokeweight="1pt">
                <v:stroke joinstyle="miter"/>
              </v:line>
            </w:pict>
          </mc:Fallback>
        </mc:AlternateContent>
      </w:r>
      <w:r w:rsidR="00A01398" w:rsidRPr="005E62F1">
        <w:rPr>
          <w:rFonts w:ascii="游明朝" w:eastAsia="游明朝" w:hAnsi="游明朝" w:cs="Times New Roman"/>
          <w:noProof/>
        </w:rPr>
        <mc:AlternateContent>
          <mc:Choice Requires="wps">
            <w:drawing>
              <wp:anchor distT="0" distB="0" distL="114300" distR="114300" simplePos="0" relativeHeight="251794432" behindDoc="0" locked="0" layoutInCell="1" allowOverlap="1" wp14:anchorId="70AF3782" wp14:editId="6AA6D729">
                <wp:simplePos x="0" y="0"/>
                <wp:positionH relativeFrom="column">
                  <wp:posOffset>2204085</wp:posOffset>
                </wp:positionH>
                <wp:positionV relativeFrom="paragraph">
                  <wp:posOffset>260350</wp:posOffset>
                </wp:positionV>
                <wp:extent cx="819150" cy="462280"/>
                <wp:effectExtent l="0" t="0" r="0" b="0"/>
                <wp:wrapNone/>
                <wp:docPr id="4805" name="テキスト ボックス 11"/>
                <wp:cNvGraphicFramePr/>
                <a:graphic xmlns:a="http://schemas.openxmlformats.org/drawingml/2006/main">
                  <a:graphicData uri="http://schemas.microsoft.com/office/word/2010/wordprocessingShape">
                    <wps:wsp>
                      <wps:cNvSpPr txBox="1"/>
                      <wps:spPr>
                        <a:xfrm>
                          <a:off x="0" y="0"/>
                          <a:ext cx="819150" cy="462280"/>
                        </a:xfrm>
                        <a:prstGeom prst="rect">
                          <a:avLst/>
                        </a:prstGeom>
                        <a:noFill/>
                      </wps:spPr>
                      <wps:txbx>
                        <w:txbxContent>
                          <w:p w14:paraId="0A101681" w14:textId="77777777" w:rsidR="004B0DF7" w:rsidRDefault="004B0DF7" w:rsidP="00A01398">
                            <w:pPr>
                              <w:spacing w:line="200" w:lineRule="exact"/>
                              <w:rPr>
                                <w:rFonts w:ascii="游ゴシック" w:eastAsia="游ゴシック" w:hAnsi="游ゴシック"/>
                                <w:color w:val="000000"/>
                                <w:kern w:val="24"/>
                                <w:sz w:val="16"/>
                                <w:szCs w:val="16"/>
                              </w:rPr>
                            </w:pPr>
                            <w:r>
                              <w:rPr>
                                <w:rFonts w:ascii="游ゴシック" w:eastAsia="游ゴシック" w:hAnsi="游ゴシック" w:hint="eastAsia"/>
                                <w:color w:val="000000"/>
                                <w:kern w:val="24"/>
                                <w:sz w:val="16"/>
                                <w:szCs w:val="16"/>
                              </w:rPr>
                              <w:t>○120</w:t>
                            </w:r>
                            <w:r w:rsidRPr="005E62F1">
                              <w:rPr>
                                <w:rFonts w:ascii="游ゴシック" w:eastAsia="游ゴシック" w:hAnsi="游ゴシック" w:hint="eastAsia"/>
                                <w:color w:val="000000"/>
                                <w:kern w:val="24"/>
                                <w:sz w:val="16"/>
                                <w:szCs w:val="16"/>
                              </w:rPr>
                              <w:t>cm</w:t>
                            </w:r>
                            <w:r w:rsidRPr="005E62F1">
                              <w:rPr>
                                <w:rFonts w:ascii="游ゴシック" w:eastAsia="游ゴシック" w:hAnsi="游ゴシック"/>
                                <w:color w:val="000000"/>
                                <w:kern w:val="24"/>
                                <w:sz w:val="16"/>
                                <w:szCs w:val="16"/>
                              </w:rPr>
                              <w:t>以上</w:t>
                            </w:r>
                          </w:p>
                          <w:p w14:paraId="263C1A0C" w14:textId="77777777" w:rsidR="004B0DF7" w:rsidRPr="005E62F1" w:rsidRDefault="004B0DF7" w:rsidP="00A01398">
                            <w:pPr>
                              <w:spacing w:line="200" w:lineRule="exact"/>
                              <w:ind w:firstLineChars="100" w:firstLine="160"/>
                              <w:rPr>
                                <w:rFonts w:ascii="游ゴシック" w:eastAsia="游ゴシック" w:hAnsi="游ゴシック"/>
                                <w:sz w:val="16"/>
                              </w:rPr>
                            </w:pPr>
                            <w:r w:rsidRPr="005E62F1">
                              <w:rPr>
                                <w:rFonts w:ascii="游ゴシック" w:eastAsia="游ゴシック" w:hAnsi="游ゴシック" w:hint="eastAsia"/>
                                <w:sz w:val="16"/>
                              </w:rPr>
                              <w:t>接する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AF3782" id="テキスト ボックス 11" o:spid="_x0000_s1099" type="#_x0000_t202" style="position:absolute;margin-left:173.55pt;margin-top:20.5pt;width:64.5pt;height:36.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" filled="f" stroked="f">
                <v:textbox>
                  <w:txbxContent>
                    <w:p w14:paraId="0A101681" w14:textId="77777777" w:rsidR="004B0DF7" w:rsidRDefault="004B0DF7" w:rsidP="00A01398">
                      <w:pPr>
                        <w:spacing w:line="200" w:lineRule="exact"/>
                        <w:rPr>
                          <w:rFonts w:ascii="游ゴシック" w:eastAsia="游ゴシック" w:hAnsi="游ゴシック"/>
                          <w:color w:val="000000"/>
                          <w:kern w:val="24"/>
                          <w:sz w:val="16"/>
                          <w:szCs w:val="16"/>
                        </w:rPr>
                      </w:pPr>
                      <w:r>
                        <w:rPr>
                          <w:rFonts w:ascii="游ゴシック" w:eastAsia="游ゴシック" w:hAnsi="游ゴシック" w:hint="eastAsia"/>
                          <w:color w:val="000000"/>
                          <w:kern w:val="24"/>
                          <w:sz w:val="16"/>
                          <w:szCs w:val="16"/>
                        </w:rPr>
                        <w:t>○120</w:t>
                      </w:r>
                      <w:r w:rsidRPr="005E62F1">
                        <w:rPr>
                          <w:rFonts w:ascii="游ゴシック" w:eastAsia="游ゴシック" w:hAnsi="游ゴシック" w:hint="eastAsia"/>
                          <w:color w:val="000000"/>
                          <w:kern w:val="24"/>
                          <w:sz w:val="16"/>
                          <w:szCs w:val="16"/>
                        </w:rPr>
                        <w:t>cm</w:t>
                      </w:r>
                      <w:r w:rsidRPr="005E62F1">
                        <w:rPr>
                          <w:rFonts w:ascii="游ゴシック" w:eastAsia="游ゴシック" w:hAnsi="游ゴシック"/>
                          <w:color w:val="000000"/>
                          <w:kern w:val="24"/>
                          <w:sz w:val="16"/>
                          <w:szCs w:val="16"/>
                        </w:rPr>
                        <w:t>以上</w:t>
                      </w:r>
                    </w:p>
                    <w:p w14:paraId="263C1A0C" w14:textId="77777777" w:rsidR="004B0DF7" w:rsidRPr="005E62F1" w:rsidRDefault="004B0DF7" w:rsidP="00A01398">
                      <w:pPr>
                        <w:spacing w:line="200" w:lineRule="exact"/>
                        <w:ind w:firstLineChars="100" w:firstLine="160"/>
                        <w:rPr>
                          <w:rFonts w:ascii="游ゴシック" w:eastAsia="游ゴシック" w:hAnsi="游ゴシック"/>
                          <w:sz w:val="16"/>
                        </w:rPr>
                      </w:pPr>
                      <w:r w:rsidRPr="005E62F1">
                        <w:rPr>
                          <w:rFonts w:ascii="游ゴシック" w:eastAsia="游ゴシック" w:hAnsi="游ゴシック" w:hint="eastAsia"/>
                          <w:sz w:val="16"/>
                        </w:rPr>
                        <w:t>接する</w:t>
                      </w:r>
                    </w:p>
                  </w:txbxContent>
                </v:textbox>
              </v:shape>
            </w:pict>
          </mc:Fallback>
        </mc:AlternateContent>
      </w:r>
    </w:p>
    <w:p w14:paraId="63C6F2B0" w14:textId="43280D29" w:rsidR="00A01398" w:rsidRPr="002209B3" w:rsidRDefault="006B245B" w:rsidP="00A01398">
      <w:pPr>
        <w:widowControl/>
        <w:jc w:val="left"/>
        <w:rPr>
          <w:rFonts w:ascii="游明朝" w:eastAsia="游明朝" w:hAnsi="游明朝" w:cs="Times New Roman"/>
        </w:rPr>
      </w:pPr>
      <w:r w:rsidRPr="002209B3">
        <w:rPr>
          <w:rFonts w:ascii="游明朝" w:eastAsia="游明朝" w:hAnsi="游明朝" w:cs="Times New Roman"/>
          <w:noProof/>
        </w:rPr>
        <mc:AlternateContent>
          <mc:Choice Requires="wps">
            <w:drawing>
              <wp:anchor distT="0" distB="0" distL="114300" distR="114300" simplePos="0" relativeHeight="251789312" behindDoc="0" locked="0" layoutInCell="1" allowOverlap="1" wp14:anchorId="64E50F11" wp14:editId="0C950C81">
                <wp:simplePos x="0" y="0"/>
                <wp:positionH relativeFrom="column">
                  <wp:posOffset>3093720</wp:posOffset>
                </wp:positionH>
                <wp:positionV relativeFrom="paragraph">
                  <wp:posOffset>73025</wp:posOffset>
                </wp:positionV>
                <wp:extent cx="1102995" cy="314325"/>
                <wp:effectExtent l="0" t="0" r="0" b="9525"/>
                <wp:wrapNone/>
                <wp:docPr id="79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F1231" w14:textId="77777777" w:rsidR="004B0DF7" w:rsidRDefault="004B0DF7" w:rsidP="00A01398">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w:t>
                            </w:r>
                            <w:r w:rsidRPr="00C7115B">
                              <w:rPr>
                                <w:rFonts w:ascii="游ゴシック" w:eastAsia="游ゴシック" w:hAnsi="游ゴシック"/>
                                <w:sz w:val="16"/>
                              </w:rPr>
                              <w:t>7</w:t>
                            </w:r>
                            <w:r w:rsidRPr="00C7115B">
                              <w:rPr>
                                <w:rFonts w:ascii="游ゴシック" w:eastAsia="游ゴシック" w:hAnsi="游ゴシック" w:hint="eastAsia"/>
                                <w:sz w:val="16"/>
                              </w:rPr>
                              <w:t>5</w:t>
                            </w:r>
                            <w:r w:rsidRPr="00C7115B">
                              <w:rPr>
                                <w:rFonts w:ascii="游ゴシック" w:eastAsia="游ゴシック" w:hAnsi="游ゴシック"/>
                                <w:sz w:val="16"/>
                              </w:rPr>
                              <w:t>cm</w:t>
                            </w:r>
                            <w:r>
                              <w:rPr>
                                <w:rFonts w:ascii="游ゴシック" w:eastAsia="游ゴシック" w:hAnsi="游ゴシック" w:hint="eastAsia"/>
                                <w:sz w:val="16"/>
                              </w:rPr>
                              <w:t xml:space="preserve"> </w:t>
                            </w:r>
                            <w:r w:rsidRPr="00C7115B">
                              <w:rPr>
                                <w:rFonts w:ascii="游ゴシック" w:eastAsia="游ゴシック" w:hAnsi="游ゴシック"/>
                                <w:sz w:val="16"/>
                              </w:rPr>
                              <w:t>以上</w:t>
                            </w:r>
                          </w:p>
                          <w:p w14:paraId="5219A7DC" w14:textId="77777777" w:rsidR="004B0DF7" w:rsidRPr="00C7115B" w:rsidRDefault="004B0DF7" w:rsidP="00A01398">
                            <w:pPr>
                              <w:spacing w:line="180" w:lineRule="exact"/>
                              <w:rPr>
                                <w:rFonts w:ascii="游ゴシック" w:eastAsia="游ゴシック" w:hAnsi="游ゴシック"/>
                                <w:sz w:val="16"/>
                              </w:rPr>
                            </w:pPr>
                            <w:r>
                              <w:rPr>
                                <w:rFonts w:ascii="游ゴシック" w:eastAsia="游ゴシック" w:hAnsi="游ゴシック" w:hint="eastAsia"/>
                                <w:sz w:val="16"/>
                              </w:rPr>
                              <w:t>〇</w:t>
                            </w:r>
                            <w:r>
                              <w:rPr>
                                <w:rFonts w:ascii="游ゴシック" w:eastAsia="游ゴシック" w:hAnsi="游ゴシック"/>
                                <w:sz w:val="16"/>
                              </w:rPr>
                              <w:t>引き戸</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4E50F11" id="_x0000_s1100" type="#_x0000_t202" style="position:absolute;margin-left:243.6pt;margin-top:5.75pt;width:86.85pt;height:24.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b7vQIAAMQ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" filled="f" stroked="f">
                <v:textbox>
                  <w:txbxContent>
                    <w:p w14:paraId="3A6F1231" w14:textId="77777777" w:rsidR="004B0DF7" w:rsidRDefault="004B0DF7" w:rsidP="00A01398">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w:t>
                      </w:r>
                      <w:r w:rsidRPr="00C7115B">
                        <w:rPr>
                          <w:rFonts w:ascii="游ゴシック" w:eastAsia="游ゴシック" w:hAnsi="游ゴシック"/>
                          <w:sz w:val="16"/>
                        </w:rPr>
                        <w:t>7</w:t>
                      </w:r>
                      <w:r w:rsidRPr="00C7115B">
                        <w:rPr>
                          <w:rFonts w:ascii="游ゴシック" w:eastAsia="游ゴシック" w:hAnsi="游ゴシック" w:hint="eastAsia"/>
                          <w:sz w:val="16"/>
                        </w:rPr>
                        <w:t>5</w:t>
                      </w:r>
                      <w:r w:rsidRPr="00C7115B">
                        <w:rPr>
                          <w:rFonts w:ascii="游ゴシック" w:eastAsia="游ゴシック" w:hAnsi="游ゴシック"/>
                          <w:sz w:val="16"/>
                        </w:rPr>
                        <w:t>cm</w:t>
                      </w:r>
                      <w:r>
                        <w:rPr>
                          <w:rFonts w:ascii="游ゴシック" w:eastAsia="游ゴシック" w:hAnsi="游ゴシック" w:hint="eastAsia"/>
                          <w:sz w:val="16"/>
                        </w:rPr>
                        <w:t xml:space="preserve"> </w:t>
                      </w:r>
                      <w:r w:rsidRPr="00C7115B">
                        <w:rPr>
                          <w:rFonts w:ascii="游ゴシック" w:eastAsia="游ゴシック" w:hAnsi="游ゴシック"/>
                          <w:sz w:val="16"/>
                        </w:rPr>
                        <w:t>以上</w:t>
                      </w:r>
                    </w:p>
                    <w:p w14:paraId="5219A7DC" w14:textId="77777777" w:rsidR="004B0DF7" w:rsidRPr="00C7115B" w:rsidRDefault="004B0DF7" w:rsidP="00A01398">
                      <w:pPr>
                        <w:spacing w:line="180" w:lineRule="exact"/>
                        <w:rPr>
                          <w:rFonts w:ascii="游ゴシック" w:eastAsia="游ゴシック" w:hAnsi="游ゴシック"/>
                          <w:sz w:val="16"/>
                        </w:rPr>
                      </w:pPr>
                      <w:r>
                        <w:rPr>
                          <w:rFonts w:ascii="游ゴシック" w:eastAsia="游ゴシック" w:hAnsi="游ゴシック" w:hint="eastAsia"/>
                          <w:sz w:val="16"/>
                        </w:rPr>
                        <w:t>〇</w:t>
                      </w:r>
                      <w:r>
                        <w:rPr>
                          <w:rFonts w:ascii="游ゴシック" w:eastAsia="游ゴシック" w:hAnsi="游ゴシック"/>
                          <w:sz w:val="16"/>
                        </w:rPr>
                        <w:t>引き戸</w:t>
                      </w:r>
                    </w:p>
                  </w:txbxContent>
                </v:textbox>
              </v:shape>
            </w:pict>
          </mc:Fallback>
        </mc:AlternateContent>
      </w:r>
    </w:p>
    <w:p w14:paraId="6259475E" w14:textId="73774F3F" w:rsidR="00A01398" w:rsidRPr="002209B3" w:rsidRDefault="00A01398" w:rsidP="00A01398">
      <w:pPr>
        <w:widowControl/>
        <w:jc w:val="left"/>
        <w:rPr>
          <w:rFonts w:ascii="游明朝" w:eastAsia="游明朝" w:hAnsi="游明朝" w:cs="Times New Roman"/>
        </w:rPr>
      </w:pPr>
    </w:p>
    <w:p w14:paraId="1613BD8A" w14:textId="726DBCFD" w:rsidR="00A01398" w:rsidRPr="002209B3" w:rsidRDefault="006B245B" w:rsidP="00A01398">
      <w:pPr>
        <w:widowControl/>
        <w:jc w:val="left"/>
        <w:rPr>
          <w:rFonts w:ascii="游明朝" w:eastAsia="游明朝" w:hAnsi="游明朝" w:cs="Times New Roman"/>
        </w:rPr>
      </w:pPr>
      <w:r w:rsidRPr="002209B3">
        <w:rPr>
          <w:rFonts w:ascii="游明朝" w:eastAsia="游明朝" w:hAnsi="游明朝" w:cs="Times New Roman"/>
          <w:noProof/>
        </w:rPr>
        <mc:AlternateContent>
          <mc:Choice Requires="wps">
            <w:drawing>
              <wp:anchor distT="0" distB="0" distL="114300" distR="114300" simplePos="0" relativeHeight="251782144" behindDoc="0" locked="0" layoutInCell="1" allowOverlap="1" wp14:anchorId="425B4A96" wp14:editId="4880E172">
                <wp:simplePos x="0" y="0"/>
                <wp:positionH relativeFrom="column">
                  <wp:posOffset>3037840</wp:posOffset>
                </wp:positionH>
                <wp:positionV relativeFrom="paragraph">
                  <wp:posOffset>105410</wp:posOffset>
                </wp:positionV>
                <wp:extent cx="651510" cy="628015"/>
                <wp:effectExtent l="0" t="0" r="15240" b="19685"/>
                <wp:wrapNone/>
                <wp:docPr id="7945" name="正方形/長方形 7945"/>
                <wp:cNvGraphicFramePr/>
                <a:graphic xmlns:a="http://schemas.openxmlformats.org/drawingml/2006/main">
                  <a:graphicData uri="http://schemas.microsoft.com/office/word/2010/wordprocessingShape">
                    <wps:wsp>
                      <wps:cNvSpPr/>
                      <wps:spPr>
                        <a:xfrm>
                          <a:off x="0" y="0"/>
                          <a:ext cx="651510" cy="628015"/>
                        </a:xfrm>
                        <a:prstGeom prst="rect">
                          <a:avLst/>
                        </a:prstGeom>
                        <a:solidFill>
                          <a:srgbClr val="2E75B6">
                            <a:alpha val="50196"/>
                          </a:srgbClr>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D88EA" id="正方形/長方形 7945" o:spid="_x0000_s1026" style="position:absolute;left:0;text-align:left;margin-left:239.2pt;margin-top:8.3pt;width:51.3pt;height:49.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" fillcolor="#2e75b6" strokecolor="#bfbfbf" strokeweight="1pt">
                <v:fill opacity="32896f"/>
              </v:rect>
            </w:pict>
          </mc:Fallback>
        </mc:AlternateContent>
      </w:r>
      <w:r w:rsidRPr="002209B3">
        <w:rPr>
          <w:rFonts w:ascii="游明朝" w:eastAsia="游明朝" w:hAnsi="游明朝" w:cs="Times New Roman"/>
          <w:noProof/>
        </w:rPr>
        <mc:AlternateContent>
          <mc:Choice Requires="wps">
            <w:drawing>
              <wp:anchor distT="0" distB="0" distL="114300" distR="114300" simplePos="0" relativeHeight="251780096" behindDoc="0" locked="0" layoutInCell="1" allowOverlap="1" wp14:anchorId="67ED4C9F" wp14:editId="2F211395">
                <wp:simplePos x="0" y="0"/>
                <wp:positionH relativeFrom="column">
                  <wp:posOffset>1584960</wp:posOffset>
                </wp:positionH>
                <wp:positionV relativeFrom="paragraph">
                  <wp:posOffset>214630</wp:posOffset>
                </wp:positionV>
                <wp:extent cx="3259455" cy="500380"/>
                <wp:effectExtent l="0" t="0" r="0" b="0"/>
                <wp:wrapNone/>
                <wp:docPr id="5063" name="正方形/長方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59455" cy="50038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DA438" id="正方形/長方形 6" o:spid="_x0000_s1026" style="position:absolute;left:0;text-align:left;margin-left:124.8pt;margin-top:16.9pt;width:256.65pt;height:39.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" fillcolor="#b9cde5" stroked="f" strokeweight="1pt">
                <v:fill opacity="19789f"/>
                <v:path arrowok="t"/>
                <o:lock v:ext="edit" aspectratio="t"/>
              </v:rect>
            </w:pict>
          </mc:Fallback>
        </mc:AlternateContent>
      </w:r>
    </w:p>
    <w:p w14:paraId="0E5B0930" w14:textId="4D71FF25" w:rsidR="00A01398" w:rsidRPr="002209B3" w:rsidRDefault="006B245B" w:rsidP="00A01398">
      <w:pPr>
        <w:widowControl/>
        <w:jc w:val="left"/>
        <w:rPr>
          <w:rFonts w:ascii="游明朝" w:eastAsia="游明朝" w:hAnsi="游明朝" w:cs="Times New Roman"/>
        </w:rPr>
      </w:pPr>
      <w:r w:rsidRPr="002209B3">
        <w:rPr>
          <w:rFonts w:ascii="游明朝" w:eastAsia="游明朝" w:hAnsi="游明朝" w:cs="Times New Roman"/>
          <w:noProof/>
        </w:rPr>
        <mc:AlternateContent>
          <mc:Choice Requires="wps">
            <w:drawing>
              <wp:anchor distT="0" distB="0" distL="114300" distR="114300" simplePos="0" relativeHeight="251787264" behindDoc="0" locked="0" layoutInCell="1" allowOverlap="1" wp14:anchorId="4BBEDCF9" wp14:editId="019D9546">
                <wp:simplePos x="0" y="0"/>
                <wp:positionH relativeFrom="margin">
                  <wp:posOffset>3758565</wp:posOffset>
                </wp:positionH>
                <wp:positionV relativeFrom="paragraph">
                  <wp:posOffset>73025</wp:posOffset>
                </wp:positionV>
                <wp:extent cx="1102995" cy="352425"/>
                <wp:effectExtent l="0" t="0" r="0" b="9525"/>
                <wp:wrapNone/>
                <wp:docPr id="79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525B" w14:textId="77777777" w:rsidR="004B0DF7" w:rsidRPr="00C7115B" w:rsidRDefault="004B0DF7" w:rsidP="00A01398">
                            <w:pPr>
                              <w:spacing w:line="160" w:lineRule="exact"/>
                              <w:rPr>
                                <w:rFonts w:ascii="游ゴシック" w:eastAsia="游ゴシック" w:hAnsi="游ゴシック"/>
                                <w:sz w:val="16"/>
                              </w:rPr>
                            </w:pPr>
                            <w:r w:rsidRPr="00C7115B">
                              <w:rPr>
                                <w:rFonts w:ascii="游ゴシック" w:eastAsia="游ゴシック" w:hAnsi="游ゴシック" w:hint="eastAsia"/>
                                <w:sz w:val="16"/>
                              </w:rPr>
                              <w:t>経路</w:t>
                            </w:r>
                            <w:r w:rsidRPr="00C7115B">
                              <w:rPr>
                                <w:rFonts w:ascii="游ゴシック" w:eastAsia="游ゴシック" w:hAnsi="游ゴシック"/>
                                <w:sz w:val="16"/>
                              </w:rPr>
                              <w:t>幅</w:t>
                            </w:r>
                          </w:p>
                          <w:p w14:paraId="2310440D" w14:textId="77777777" w:rsidR="004B0DF7" w:rsidRPr="00C7115B" w:rsidRDefault="004B0DF7" w:rsidP="00A01398">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BBEDCF9" id="_x0000_s1101" type="#_x0000_t202" style="position:absolute;margin-left:295.95pt;margin-top:5.75pt;width:86.85pt;height:27.75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1evgIAAMQ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" filled="f" stroked="f">
                <v:textbox>
                  <w:txbxContent>
                    <w:p w14:paraId="579C525B" w14:textId="77777777" w:rsidR="004B0DF7" w:rsidRPr="00C7115B" w:rsidRDefault="004B0DF7" w:rsidP="00A01398">
                      <w:pPr>
                        <w:spacing w:line="160" w:lineRule="exact"/>
                        <w:rPr>
                          <w:rFonts w:ascii="游ゴシック" w:eastAsia="游ゴシック" w:hAnsi="游ゴシック"/>
                          <w:sz w:val="16"/>
                        </w:rPr>
                      </w:pPr>
                      <w:r w:rsidRPr="00C7115B">
                        <w:rPr>
                          <w:rFonts w:ascii="游ゴシック" w:eastAsia="游ゴシック" w:hAnsi="游ゴシック" w:hint="eastAsia"/>
                          <w:sz w:val="16"/>
                        </w:rPr>
                        <w:t>経路</w:t>
                      </w:r>
                      <w:r w:rsidRPr="00C7115B">
                        <w:rPr>
                          <w:rFonts w:ascii="游ゴシック" w:eastAsia="游ゴシック" w:hAnsi="游ゴシック"/>
                          <w:sz w:val="16"/>
                        </w:rPr>
                        <w:t>幅</w:t>
                      </w:r>
                    </w:p>
                    <w:p w14:paraId="2310440D" w14:textId="77777777" w:rsidR="004B0DF7" w:rsidRPr="00C7115B" w:rsidRDefault="004B0DF7" w:rsidP="00A01398">
                      <w:pPr>
                        <w:spacing w:line="160" w:lineRule="exact"/>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cm以上</w:t>
                      </w:r>
                    </w:p>
                  </w:txbxContent>
                </v:textbox>
                <w10:wrap anchorx="margin"/>
              </v:shape>
            </w:pict>
          </mc:Fallback>
        </mc:AlternateContent>
      </w:r>
      <w:r w:rsidRPr="002209B3">
        <w:rPr>
          <w:rFonts w:ascii="游明朝" w:eastAsia="游明朝" w:hAnsi="游明朝" w:cs="Times New Roman"/>
          <w:noProof/>
        </w:rPr>
        <mc:AlternateContent>
          <mc:Choice Requires="wps">
            <w:drawing>
              <wp:anchor distT="0" distB="0" distL="114300" distR="114300" simplePos="0" relativeHeight="251788288" behindDoc="0" locked="0" layoutInCell="1" allowOverlap="1" wp14:anchorId="6B2F00F9" wp14:editId="647111A2">
                <wp:simplePos x="0" y="0"/>
                <wp:positionH relativeFrom="column">
                  <wp:posOffset>4968240</wp:posOffset>
                </wp:positionH>
                <wp:positionV relativeFrom="paragraph">
                  <wp:posOffset>15240</wp:posOffset>
                </wp:positionV>
                <wp:extent cx="971550" cy="485775"/>
                <wp:effectExtent l="0" t="0" r="0" b="9525"/>
                <wp:wrapNone/>
                <wp:docPr id="79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FC181" w14:textId="77777777" w:rsidR="004B0DF7" w:rsidRDefault="004B0DF7" w:rsidP="00A01398">
                            <w:pPr>
                              <w:spacing w:line="200" w:lineRule="exact"/>
                              <w:ind w:firstLineChars="100" w:firstLine="160"/>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w:t>
                            </w:r>
                          </w:p>
                          <w:p w14:paraId="7CBF5045" w14:textId="77777777" w:rsidR="004B0DF7" w:rsidRDefault="004B0DF7" w:rsidP="00A01398">
                            <w:pPr>
                              <w:spacing w:line="200" w:lineRule="exact"/>
                              <w:ind w:firstLineChars="200" w:firstLine="320"/>
                              <w:rPr>
                                <w:rFonts w:ascii="游ゴシック" w:eastAsia="游ゴシック" w:hAnsi="游ゴシック"/>
                                <w:sz w:val="16"/>
                              </w:rPr>
                            </w:pPr>
                            <w:r w:rsidRPr="00C7115B">
                              <w:rPr>
                                <w:rFonts w:ascii="游ゴシック" w:eastAsia="游ゴシック" w:hAnsi="游ゴシック"/>
                                <w:sz w:val="16"/>
                              </w:rPr>
                              <w:t>以上</w:t>
                            </w:r>
                          </w:p>
                          <w:p w14:paraId="5277622C" w14:textId="77777777" w:rsidR="004B0DF7" w:rsidRPr="00C7115B" w:rsidRDefault="004B0DF7" w:rsidP="00A01398">
                            <w:pPr>
                              <w:spacing w:line="200" w:lineRule="exact"/>
                              <w:ind w:firstLineChars="100" w:firstLine="160"/>
                              <w:rPr>
                                <w:rFonts w:ascii="游ゴシック" w:eastAsia="游ゴシック" w:hAnsi="游ゴシック"/>
                                <w:sz w:val="16"/>
                              </w:rPr>
                            </w:pPr>
                            <w:r>
                              <w:rPr>
                                <w:rFonts w:ascii="游ゴシック" w:eastAsia="游ゴシック" w:hAnsi="游ゴシック" w:hint="eastAsia"/>
                                <w:sz w:val="16"/>
                              </w:rPr>
                              <w:t>〇引き戸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F00F9" id="_x0000_s1102" type="#_x0000_t202" style="position:absolute;margin-left:391.2pt;margin-top:1.2pt;width:76.5pt;height:3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" filled="f" stroked="f">
                <v:textbox>
                  <w:txbxContent>
                    <w:p w14:paraId="464FC181" w14:textId="77777777" w:rsidR="004B0DF7" w:rsidRDefault="004B0DF7" w:rsidP="00A01398">
                      <w:pPr>
                        <w:spacing w:line="200" w:lineRule="exact"/>
                        <w:ind w:firstLineChars="100" w:firstLine="160"/>
                        <w:rPr>
                          <w:rFonts w:ascii="游ゴシック" w:eastAsia="游ゴシック" w:hAnsi="游ゴシック"/>
                          <w:sz w:val="16"/>
                        </w:rPr>
                      </w:pPr>
                      <w:r w:rsidRPr="00C7115B">
                        <w:rPr>
                          <w:rFonts w:ascii="游ゴシック" w:eastAsia="游ゴシック" w:hAnsi="游ゴシック" w:hint="eastAsia"/>
                          <w:sz w:val="16"/>
                        </w:rPr>
                        <w:t>●有効80</w:t>
                      </w:r>
                      <w:r w:rsidRPr="00C7115B">
                        <w:rPr>
                          <w:rFonts w:ascii="游ゴシック" w:eastAsia="游ゴシック" w:hAnsi="游ゴシック"/>
                          <w:sz w:val="16"/>
                        </w:rPr>
                        <w:t>cm</w:t>
                      </w:r>
                    </w:p>
                    <w:p w14:paraId="7CBF5045" w14:textId="77777777" w:rsidR="004B0DF7" w:rsidRDefault="004B0DF7" w:rsidP="00A01398">
                      <w:pPr>
                        <w:spacing w:line="200" w:lineRule="exact"/>
                        <w:ind w:firstLineChars="200" w:firstLine="320"/>
                        <w:rPr>
                          <w:rFonts w:ascii="游ゴシック" w:eastAsia="游ゴシック" w:hAnsi="游ゴシック"/>
                          <w:sz w:val="16"/>
                        </w:rPr>
                      </w:pPr>
                      <w:r w:rsidRPr="00C7115B">
                        <w:rPr>
                          <w:rFonts w:ascii="游ゴシック" w:eastAsia="游ゴシック" w:hAnsi="游ゴシック"/>
                          <w:sz w:val="16"/>
                        </w:rPr>
                        <w:t>以上</w:t>
                      </w:r>
                    </w:p>
                    <w:p w14:paraId="5277622C" w14:textId="77777777" w:rsidR="004B0DF7" w:rsidRPr="00C7115B" w:rsidRDefault="004B0DF7" w:rsidP="00A01398">
                      <w:pPr>
                        <w:spacing w:line="200" w:lineRule="exact"/>
                        <w:ind w:firstLineChars="100" w:firstLine="160"/>
                        <w:rPr>
                          <w:rFonts w:ascii="游ゴシック" w:eastAsia="游ゴシック" w:hAnsi="游ゴシック"/>
                          <w:sz w:val="16"/>
                        </w:rPr>
                      </w:pPr>
                      <w:r>
                        <w:rPr>
                          <w:rFonts w:ascii="游ゴシック" w:eastAsia="游ゴシック" w:hAnsi="游ゴシック" w:hint="eastAsia"/>
                          <w:sz w:val="16"/>
                        </w:rPr>
                        <w:t>〇引き戸</w:t>
                      </w:r>
                    </w:p>
                  </w:txbxContent>
                </v:textbox>
              </v:shape>
            </w:pict>
          </mc:Fallback>
        </mc:AlternateContent>
      </w:r>
    </w:p>
    <w:p w14:paraId="557C36CD" w14:textId="0E9088B6" w:rsidR="00A01398" w:rsidRPr="002209B3" w:rsidRDefault="00A01398" w:rsidP="00A01398">
      <w:pPr>
        <w:widowControl/>
        <w:jc w:val="left"/>
        <w:rPr>
          <w:rFonts w:ascii="游明朝" w:eastAsia="游明朝" w:hAnsi="游明朝" w:cs="Times New Roman"/>
        </w:rPr>
      </w:pPr>
    </w:p>
    <w:p w14:paraId="194F3170" w14:textId="6DCE341D" w:rsidR="00A01398" w:rsidRPr="002209B3" w:rsidRDefault="00A01398" w:rsidP="00A01398">
      <w:pPr>
        <w:widowControl/>
        <w:jc w:val="left"/>
        <w:rPr>
          <w:rFonts w:ascii="游明朝" w:eastAsia="游明朝" w:hAnsi="游明朝" w:cs="Times New Roman"/>
        </w:rPr>
      </w:pPr>
    </w:p>
    <w:p w14:paraId="0E285CCC" w14:textId="676B39B9" w:rsidR="00A01398" w:rsidRPr="002209B3" w:rsidRDefault="006B245B" w:rsidP="00A01398">
      <w:pPr>
        <w:widowControl/>
        <w:jc w:val="left"/>
        <w:rPr>
          <w:rFonts w:ascii="游明朝" w:eastAsia="游明朝" w:hAnsi="游明朝" w:cs="Times New Roman"/>
        </w:rPr>
      </w:pPr>
      <w:r w:rsidRPr="002209B3">
        <w:rPr>
          <w:rFonts w:ascii="游明朝" w:eastAsia="游明朝" w:hAnsi="游明朝" w:cs="Times New Roman"/>
          <w:noProof/>
        </w:rPr>
        <mc:AlternateContent>
          <mc:Choice Requires="wps">
            <w:drawing>
              <wp:anchor distT="0" distB="0" distL="114300" distR="114300" simplePos="0" relativeHeight="251783168" behindDoc="0" locked="0" layoutInCell="1" allowOverlap="1" wp14:anchorId="53F86404" wp14:editId="166193D9">
                <wp:simplePos x="0" y="0"/>
                <wp:positionH relativeFrom="column">
                  <wp:posOffset>4218305</wp:posOffset>
                </wp:positionH>
                <wp:positionV relativeFrom="paragraph">
                  <wp:posOffset>111760</wp:posOffset>
                </wp:positionV>
                <wp:extent cx="1102995" cy="314325"/>
                <wp:effectExtent l="0" t="0" r="0" b="9525"/>
                <wp:wrapNone/>
                <wp:docPr id="79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8B6D" w14:textId="77777777" w:rsidR="004B0DF7" w:rsidRPr="00C7115B" w:rsidRDefault="004B0DF7" w:rsidP="00A01398">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●客室内</w:t>
                            </w:r>
                            <w:r w:rsidRPr="00C7115B">
                              <w:rPr>
                                <w:rFonts w:ascii="游ゴシック" w:eastAsia="游ゴシック" w:hAnsi="游ゴシック"/>
                                <w:sz w:val="16"/>
                              </w:rPr>
                              <w:t>に</w:t>
                            </w:r>
                            <w:r w:rsidRPr="00C7115B">
                              <w:rPr>
                                <w:rFonts w:ascii="游ゴシック" w:eastAsia="游ゴシック" w:hAnsi="游ゴシック" w:hint="eastAsia"/>
                                <w:sz w:val="16"/>
                              </w:rPr>
                              <w:t>階段</w:t>
                            </w:r>
                            <w:r w:rsidRPr="00C7115B">
                              <w:rPr>
                                <w:rFonts w:ascii="游ゴシック" w:eastAsia="游ゴシック" w:hAnsi="游ゴシック"/>
                                <w:sz w:val="16"/>
                              </w:rPr>
                              <w:t>又は段を設けない</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3F86404" id="_x0000_s1103" type="#_x0000_t202" style="position:absolute;margin-left:332.15pt;margin-top:8.8pt;width:86.85pt;height:24.7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iOvA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" filled="f" stroked="f">
                <v:textbox>
                  <w:txbxContent>
                    <w:p w14:paraId="63E38B6D" w14:textId="77777777" w:rsidR="004B0DF7" w:rsidRPr="00C7115B" w:rsidRDefault="004B0DF7" w:rsidP="00A01398">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●客室内</w:t>
                      </w:r>
                      <w:r w:rsidRPr="00C7115B">
                        <w:rPr>
                          <w:rFonts w:ascii="游ゴシック" w:eastAsia="游ゴシック" w:hAnsi="游ゴシック"/>
                          <w:sz w:val="16"/>
                        </w:rPr>
                        <w:t>に</w:t>
                      </w:r>
                      <w:r w:rsidRPr="00C7115B">
                        <w:rPr>
                          <w:rFonts w:ascii="游ゴシック" w:eastAsia="游ゴシック" w:hAnsi="游ゴシック" w:hint="eastAsia"/>
                          <w:sz w:val="16"/>
                        </w:rPr>
                        <w:t>階段</w:t>
                      </w:r>
                      <w:r w:rsidRPr="00C7115B">
                        <w:rPr>
                          <w:rFonts w:ascii="游ゴシック" w:eastAsia="游ゴシック" w:hAnsi="游ゴシック"/>
                          <w:sz w:val="16"/>
                        </w:rPr>
                        <w:t>又は段を設けない</w:t>
                      </w:r>
                    </w:p>
                  </w:txbxContent>
                </v:textbox>
              </v:shape>
            </w:pict>
          </mc:Fallback>
        </mc:AlternateContent>
      </w:r>
      <w:r w:rsidRPr="002209B3">
        <w:rPr>
          <w:rFonts w:ascii="游明朝" w:eastAsia="游明朝" w:hAnsi="游明朝" w:cs="Times New Roman"/>
          <w:noProof/>
        </w:rPr>
        <mc:AlternateContent>
          <mc:Choice Requires="wps">
            <w:drawing>
              <wp:anchor distT="0" distB="0" distL="114300" distR="114300" simplePos="0" relativeHeight="251784192" behindDoc="0" locked="0" layoutInCell="1" allowOverlap="1" wp14:anchorId="5C1220F5" wp14:editId="323D93D7">
                <wp:simplePos x="0" y="0"/>
                <wp:positionH relativeFrom="column">
                  <wp:posOffset>1247140</wp:posOffset>
                </wp:positionH>
                <wp:positionV relativeFrom="paragraph">
                  <wp:posOffset>71120</wp:posOffset>
                </wp:positionV>
                <wp:extent cx="1558290" cy="683260"/>
                <wp:effectExtent l="0" t="0" r="0" b="2540"/>
                <wp:wrapNone/>
                <wp:docPr id="79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2417D" w14:textId="77777777" w:rsidR="004B0DF7" w:rsidRDefault="004B0DF7" w:rsidP="00A01398">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●直径120</w:t>
                            </w:r>
                            <w:r w:rsidRPr="00C7115B">
                              <w:rPr>
                                <w:rFonts w:ascii="游ゴシック" w:eastAsia="游ゴシック" w:hAnsi="游ゴシック"/>
                                <w:sz w:val="16"/>
                              </w:rPr>
                              <w:t>cm以上の円が</w:t>
                            </w:r>
                            <w:r w:rsidRPr="00C7115B">
                              <w:rPr>
                                <w:rFonts w:ascii="游ゴシック" w:eastAsia="游ゴシック" w:hAnsi="游ゴシック"/>
                                <w:sz w:val="16"/>
                              </w:rPr>
                              <w:br/>
                              <w:t>内接するスペース</w:t>
                            </w:r>
                          </w:p>
                          <w:p w14:paraId="6B7FBEC5" w14:textId="46D1E4C5" w:rsidR="004B0DF7" w:rsidRPr="00C7115B" w:rsidRDefault="004B0DF7" w:rsidP="00A01398">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（ベッド等</w:t>
                            </w:r>
                            <w:r w:rsidRPr="00C7115B">
                              <w:rPr>
                                <w:rFonts w:ascii="游ゴシック" w:eastAsia="游ゴシック" w:hAnsi="游ゴシック"/>
                                <w:sz w:val="16"/>
                              </w:rPr>
                              <w:t>を移動させて確保することも</w:t>
                            </w:r>
                            <w:r w:rsidRPr="00C7115B">
                              <w:rPr>
                                <w:rFonts w:ascii="游ゴシック" w:eastAsia="游ゴシック" w:hAnsi="游ゴシック" w:hint="eastAsia"/>
                                <w:sz w:val="16"/>
                              </w:rPr>
                              <w:t>可とする）</w:t>
                            </w:r>
                          </w:p>
                          <w:p w14:paraId="1EC673F2" w14:textId="77777777" w:rsidR="004B0DF7" w:rsidRPr="00C7115B" w:rsidRDefault="004B0DF7" w:rsidP="00A01398">
                            <w:pPr>
                              <w:spacing w:line="160" w:lineRule="exact"/>
                              <w:ind w:left="160" w:hangingChars="100" w:hanging="160"/>
                              <w:rPr>
                                <w:rFonts w:ascii="游ゴシック" w:eastAsia="游ゴシック" w:hAnsi="游ゴシック"/>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220F5" id="_x0000_s1104" type="#_x0000_t202" style="position:absolute;margin-left:98.2pt;margin-top:5.6pt;width:122.7pt;height:53.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E2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" filled="f" stroked="f">
                <v:textbox>
                  <w:txbxContent>
                    <w:p w14:paraId="7D42417D" w14:textId="77777777" w:rsidR="004B0DF7" w:rsidRDefault="004B0DF7" w:rsidP="00A01398">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●直径120</w:t>
                      </w:r>
                      <w:r w:rsidRPr="00C7115B">
                        <w:rPr>
                          <w:rFonts w:ascii="游ゴシック" w:eastAsia="游ゴシック" w:hAnsi="游ゴシック"/>
                          <w:sz w:val="16"/>
                        </w:rPr>
                        <w:t>cm以上の円が</w:t>
                      </w:r>
                      <w:r w:rsidRPr="00C7115B">
                        <w:rPr>
                          <w:rFonts w:ascii="游ゴシック" w:eastAsia="游ゴシック" w:hAnsi="游ゴシック"/>
                          <w:sz w:val="16"/>
                        </w:rPr>
                        <w:br/>
                        <w:t>内接するスペース</w:t>
                      </w:r>
                    </w:p>
                    <w:p w14:paraId="6B7FBEC5" w14:textId="46D1E4C5" w:rsidR="004B0DF7" w:rsidRPr="00C7115B" w:rsidRDefault="004B0DF7" w:rsidP="00A01398">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（ベッド等</w:t>
                      </w:r>
                      <w:r w:rsidRPr="00C7115B">
                        <w:rPr>
                          <w:rFonts w:ascii="游ゴシック" w:eastAsia="游ゴシック" w:hAnsi="游ゴシック"/>
                          <w:sz w:val="16"/>
                        </w:rPr>
                        <w:t>を移動させて確保することも</w:t>
                      </w:r>
                      <w:r w:rsidRPr="00C7115B">
                        <w:rPr>
                          <w:rFonts w:ascii="游ゴシック" w:eastAsia="游ゴシック" w:hAnsi="游ゴシック" w:hint="eastAsia"/>
                          <w:sz w:val="16"/>
                        </w:rPr>
                        <w:t>可とする）</w:t>
                      </w:r>
                    </w:p>
                    <w:p w14:paraId="1EC673F2" w14:textId="77777777" w:rsidR="004B0DF7" w:rsidRPr="00C7115B" w:rsidRDefault="004B0DF7" w:rsidP="00A01398">
                      <w:pPr>
                        <w:spacing w:line="160" w:lineRule="exact"/>
                        <w:ind w:left="160" w:hangingChars="100" w:hanging="160"/>
                        <w:rPr>
                          <w:rFonts w:ascii="游ゴシック" w:eastAsia="游ゴシック" w:hAnsi="游ゴシック"/>
                          <w:sz w:val="16"/>
                        </w:rPr>
                      </w:pPr>
                    </w:p>
                  </w:txbxContent>
                </v:textbox>
              </v:shape>
            </w:pict>
          </mc:Fallback>
        </mc:AlternateContent>
      </w:r>
      <w:r w:rsidR="003A08AD" w:rsidRPr="002209B3">
        <w:rPr>
          <w:rFonts w:ascii="游明朝" w:eastAsia="游明朝" w:hAnsi="游明朝" w:cs="Times New Roman"/>
          <w:noProof/>
        </w:rPr>
        <mc:AlternateContent>
          <mc:Choice Requires="wps">
            <w:drawing>
              <wp:anchor distT="0" distB="0" distL="114300" distR="114300" simplePos="0" relativeHeight="251785216" behindDoc="0" locked="0" layoutInCell="1" allowOverlap="1" wp14:anchorId="754CC256" wp14:editId="23D04981">
                <wp:simplePos x="0" y="0"/>
                <wp:positionH relativeFrom="column">
                  <wp:posOffset>2801620</wp:posOffset>
                </wp:positionH>
                <wp:positionV relativeFrom="paragraph">
                  <wp:posOffset>154940</wp:posOffset>
                </wp:positionV>
                <wp:extent cx="1390650" cy="439420"/>
                <wp:effectExtent l="0" t="0" r="0" b="0"/>
                <wp:wrapNone/>
                <wp:docPr id="79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4D9D" w14:textId="687D3ABD" w:rsidR="004B0DF7" w:rsidRDefault="004B0DF7" w:rsidP="00A01398">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Pr>
                                <w:rFonts w:ascii="游ゴシック" w:eastAsia="游ゴシック" w:hAnsi="游ゴシック" w:hint="eastAsia"/>
                                <w:sz w:val="16"/>
                              </w:rPr>
                              <w:t>経路が直角となる場合</w:t>
                            </w:r>
                            <w:r w:rsidRPr="00C7115B">
                              <w:rPr>
                                <w:rFonts w:ascii="游ゴシック" w:eastAsia="游ゴシック" w:hAnsi="游ゴシック"/>
                                <w:sz w:val="16"/>
                              </w:rPr>
                              <w:br/>
                              <w:t>経路幅</w:t>
                            </w:r>
                            <w:r w:rsidRPr="00C7115B">
                              <w:rPr>
                                <w:rFonts w:ascii="游ゴシック" w:eastAsia="游ゴシック" w:hAnsi="游ゴシック" w:hint="eastAsia"/>
                                <w:sz w:val="16"/>
                              </w:rPr>
                              <w:t xml:space="preserve"> 有効10</w:t>
                            </w:r>
                            <w:r w:rsidRPr="00C7115B">
                              <w:rPr>
                                <w:rFonts w:ascii="游ゴシック" w:eastAsia="游ゴシック" w:hAnsi="游ゴシック"/>
                                <w:sz w:val="16"/>
                              </w:rPr>
                              <w:t>0cm以上</w:t>
                            </w:r>
                          </w:p>
                          <w:p w14:paraId="77206662" w14:textId="77777777" w:rsidR="004B0DF7" w:rsidRPr="00C7115B" w:rsidRDefault="004B0DF7" w:rsidP="00A01398">
                            <w:pPr>
                              <w:spacing w:line="160" w:lineRule="exact"/>
                              <w:ind w:left="160" w:hangingChars="100" w:hanging="160"/>
                              <w:rPr>
                                <w:rFonts w:ascii="游ゴシック" w:eastAsia="游ゴシック" w:hAnsi="游ゴシック"/>
                                <w:sz w:val="16"/>
                              </w:rPr>
                            </w:pPr>
                            <w:r>
                              <w:rPr>
                                <w:rFonts w:ascii="游ゴシック" w:eastAsia="游ゴシック" w:hAnsi="游ゴシック" w:hint="eastAsia"/>
                                <w:sz w:val="16"/>
                              </w:rPr>
                              <w:t xml:space="preserve">　（100㎝×100㎝）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CC256" id="_x0000_s1105" type="#_x0000_t202" style="position:absolute;margin-left:220.6pt;margin-top:12.2pt;width:109.5pt;height:3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PCvA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" filled="f" stroked="f">
                <v:textbox>
                  <w:txbxContent>
                    <w:p w14:paraId="671A4D9D" w14:textId="687D3ABD" w:rsidR="004B0DF7" w:rsidRDefault="004B0DF7" w:rsidP="00A01398">
                      <w:pPr>
                        <w:spacing w:line="160" w:lineRule="exact"/>
                        <w:ind w:left="160" w:hangingChars="100" w:hanging="160"/>
                        <w:rPr>
                          <w:rFonts w:ascii="游ゴシック" w:eastAsia="游ゴシック" w:hAnsi="游ゴシック"/>
                          <w:sz w:val="16"/>
                        </w:rPr>
                      </w:pPr>
                      <w:r w:rsidRPr="00C7115B">
                        <w:rPr>
                          <w:rFonts w:ascii="游ゴシック" w:eastAsia="游ゴシック" w:hAnsi="游ゴシック" w:hint="eastAsia"/>
                          <w:sz w:val="16"/>
                        </w:rPr>
                        <w:t>●</w:t>
                      </w:r>
                      <w:r>
                        <w:rPr>
                          <w:rFonts w:ascii="游ゴシック" w:eastAsia="游ゴシック" w:hAnsi="游ゴシック" w:hint="eastAsia"/>
                          <w:sz w:val="16"/>
                        </w:rPr>
                        <w:t>経路が直角となる場合</w:t>
                      </w:r>
                      <w:r w:rsidRPr="00C7115B">
                        <w:rPr>
                          <w:rFonts w:ascii="游ゴシック" w:eastAsia="游ゴシック" w:hAnsi="游ゴシック"/>
                          <w:sz w:val="16"/>
                        </w:rPr>
                        <w:br/>
                        <w:t>経路幅</w:t>
                      </w:r>
                      <w:r w:rsidRPr="00C7115B">
                        <w:rPr>
                          <w:rFonts w:ascii="游ゴシック" w:eastAsia="游ゴシック" w:hAnsi="游ゴシック" w:hint="eastAsia"/>
                          <w:sz w:val="16"/>
                        </w:rPr>
                        <w:t xml:space="preserve"> 有効10</w:t>
                      </w:r>
                      <w:r w:rsidRPr="00C7115B">
                        <w:rPr>
                          <w:rFonts w:ascii="游ゴシック" w:eastAsia="游ゴシック" w:hAnsi="游ゴシック"/>
                          <w:sz w:val="16"/>
                        </w:rPr>
                        <w:t>0cm以上</w:t>
                      </w:r>
                    </w:p>
                    <w:p w14:paraId="77206662" w14:textId="77777777" w:rsidR="004B0DF7" w:rsidRPr="00C7115B" w:rsidRDefault="004B0DF7" w:rsidP="00A01398">
                      <w:pPr>
                        <w:spacing w:line="160" w:lineRule="exact"/>
                        <w:ind w:left="160" w:hangingChars="100" w:hanging="160"/>
                        <w:rPr>
                          <w:rFonts w:ascii="游ゴシック" w:eastAsia="游ゴシック" w:hAnsi="游ゴシック"/>
                          <w:sz w:val="16"/>
                        </w:rPr>
                      </w:pPr>
                      <w:r>
                        <w:rPr>
                          <w:rFonts w:ascii="游ゴシック" w:eastAsia="游ゴシック" w:hAnsi="游ゴシック" w:hint="eastAsia"/>
                          <w:sz w:val="16"/>
                        </w:rPr>
                        <w:t xml:space="preserve">　（100㎝×100㎝）</w:t>
                      </w:r>
                    </w:p>
                  </w:txbxContent>
                </v:textbox>
              </v:shape>
            </w:pict>
          </mc:Fallback>
        </mc:AlternateContent>
      </w:r>
    </w:p>
    <w:p w14:paraId="3D7CC00C" w14:textId="4C63A194" w:rsidR="00A01398" w:rsidRDefault="00A01398" w:rsidP="00A01398">
      <w:pPr>
        <w:widowControl/>
        <w:jc w:val="left"/>
        <w:rPr>
          <w:rFonts w:ascii="游明朝" w:eastAsia="游明朝" w:hAnsi="游明朝" w:cs="Times New Roman"/>
        </w:rPr>
      </w:pPr>
    </w:p>
    <w:p w14:paraId="7C7CA804" w14:textId="201F0D5C" w:rsidR="003A08AD" w:rsidRDefault="003A08AD" w:rsidP="00A01398">
      <w:pPr>
        <w:widowControl/>
        <w:jc w:val="left"/>
        <w:rPr>
          <w:rFonts w:ascii="游明朝" w:eastAsia="游明朝" w:hAnsi="游明朝" w:cs="Times New Roman"/>
        </w:rPr>
      </w:pPr>
    </w:p>
    <w:p w14:paraId="17733919" w14:textId="77777777" w:rsidR="00F9461A" w:rsidRPr="008E729C" w:rsidRDefault="00F9461A" w:rsidP="00F9461A">
      <w:pPr>
        <w:rPr>
          <w:rFonts w:ascii="游ゴシック" w:eastAsia="游ゴシック" w:hAnsi="游ゴシック"/>
        </w:rPr>
      </w:pPr>
      <w:r w:rsidRPr="008E729C">
        <w:rPr>
          <w:rFonts w:ascii="游ゴシック" w:eastAsia="游ゴシック" w:hAnsi="游ゴシック" w:hint="eastAsia"/>
        </w:rPr>
        <w:t xml:space="preserve">　　　　　●：義務　○努力義務</w:t>
      </w:r>
    </w:p>
    <w:p w14:paraId="3BD78E8C" w14:textId="0B093979" w:rsidR="00A01398" w:rsidRPr="002209B3" w:rsidRDefault="00A01398" w:rsidP="009C0417">
      <w:pPr>
        <w:ind w:firstLineChars="400" w:firstLine="840"/>
        <w:rPr>
          <w:rFonts w:ascii="游明朝" w:eastAsia="游明朝" w:hAnsi="游明朝" w:cs="Times New Roman"/>
        </w:rPr>
      </w:pPr>
      <w:r>
        <w:rPr>
          <w:rFonts w:ascii="游明朝" w:eastAsia="游明朝" w:hAnsi="游明朝" w:cs="Times New Roman" w:hint="eastAsia"/>
        </w:rPr>
        <w:t>図10</w:t>
      </w:r>
      <w:r w:rsidRPr="002209B3">
        <w:rPr>
          <w:rFonts w:ascii="游明朝" w:eastAsia="游明朝" w:hAnsi="游明朝" w:cs="Times New Roman" w:hint="eastAsia"/>
        </w:rPr>
        <w:t xml:space="preserve">　ＵＤルームⅡの例（</w:t>
      </w:r>
      <w:r w:rsidR="006A5F19" w:rsidRPr="009C0417">
        <w:rPr>
          <w:rFonts w:ascii="游明朝" w:eastAsia="游明朝" w:hAnsi="游明朝" w:cs="Times New Roman" w:hint="eastAsia"/>
          <w:color w:val="000000" w:themeColor="text1"/>
        </w:rPr>
        <w:t>２ベッド</w:t>
      </w:r>
      <w:r w:rsidRPr="009C0417">
        <w:rPr>
          <w:rFonts w:ascii="游明朝" w:eastAsia="游明朝" w:hAnsi="游明朝" w:cs="Times New Roman" w:hint="eastAsia"/>
          <w:color w:val="000000" w:themeColor="text1"/>
        </w:rPr>
        <w:t>ル</w:t>
      </w:r>
      <w:r w:rsidRPr="002209B3">
        <w:rPr>
          <w:rFonts w:ascii="游明朝" w:eastAsia="游明朝" w:hAnsi="游明朝" w:cs="Times New Roman" w:hint="eastAsia"/>
        </w:rPr>
        <w:t>ーム　客室</w:t>
      </w:r>
      <w:r w:rsidRPr="002209B3">
        <w:rPr>
          <w:rFonts w:ascii="游明朝" w:eastAsia="游明朝" w:hAnsi="游明朝" w:cs="Times New Roman"/>
        </w:rPr>
        <w:t>面積</w:t>
      </w:r>
      <w:r w:rsidRPr="002209B3">
        <w:rPr>
          <w:rFonts w:ascii="游明朝" w:eastAsia="游明朝" w:hAnsi="游明朝" w:cs="Times New Roman" w:hint="eastAsia"/>
        </w:rPr>
        <w:t>22.2</w:t>
      </w:r>
      <w:r w:rsidRPr="002209B3">
        <w:rPr>
          <w:rFonts w:ascii="游明朝" w:eastAsia="游明朝" w:hAnsi="游明朝" w:cs="Times New Roman"/>
        </w:rPr>
        <w:t>㎡</w:t>
      </w:r>
      <w:r w:rsidRPr="002209B3">
        <w:rPr>
          <w:rFonts w:ascii="游明朝" w:eastAsia="游明朝" w:hAnsi="游明朝" w:cs="Times New Roman" w:hint="eastAsia"/>
        </w:rPr>
        <w:t>の場合</w:t>
      </w:r>
      <w:r w:rsidRPr="002209B3">
        <w:rPr>
          <w:rFonts w:ascii="游明朝" w:eastAsia="游明朝" w:hAnsi="游明朝" w:cs="Times New Roman"/>
        </w:rPr>
        <w:t>）</w:t>
      </w:r>
    </w:p>
    <w:p w14:paraId="6FF4A717" w14:textId="3126CA3F" w:rsidR="002015C5" w:rsidRPr="008C063D" w:rsidRDefault="002015C5" w:rsidP="00E10AAB">
      <w:pPr>
        <w:ind w:leftChars="300" w:left="630" w:firstLineChars="100" w:firstLine="210"/>
        <w:rPr>
          <w:rFonts w:ascii="ＭＳ 明朝" w:eastAsia="ＭＳ 明朝" w:hAnsi="ＭＳ 明朝"/>
        </w:rPr>
      </w:pPr>
    </w:p>
    <w:p w14:paraId="786F6DF3" w14:textId="77777777" w:rsidR="003A08AD" w:rsidRDefault="003A08AD">
      <w:pPr>
        <w:widowControl/>
        <w:jc w:val="left"/>
        <w:rPr>
          <w:rFonts w:asciiTheme="minorEastAsia" w:hAnsiTheme="minorEastAsia"/>
        </w:rPr>
      </w:pPr>
      <w:r>
        <w:rPr>
          <w:rFonts w:asciiTheme="minorEastAsia" w:hAnsiTheme="minorEastAsia"/>
        </w:rPr>
        <w:br w:type="page"/>
      </w:r>
    </w:p>
    <w:p w14:paraId="04052340" w14:textId="5D0F0278" w:rsidR="00102F52" w:rsidRPr="009C0417" w:rsidRDefault="0024002C" w:rsidP="006A5F19">
      <w:pPr>
        <w:tabs>
          <w:tab w:val="left" w:pos="3969"/>
        </w:tabs>
        <w:ind w:leftChars="400" w:left="840" w:firstLineChars="100" w:firstLine="210"/>
        <w:rPr>
          <w:rFonts w:asciiTheme="minorEastAsia" w:hAnsiTheme="minorEastAsia"/>
          <w:color w:val="000000" w:themeColor="text1"/>
        </w:rPr>
      </w:pPr>
      <w:r w:rsidRPr="00DE766B">
        <w:rPr>
          <w:rFonts w:asciiTheme="minorEastAsia" w:hAnsiTheme="minorEastAsia" w:hint="eastAsia"/>
        </w:rPr>
        <w:lastRenderedPageBreak/>
        <w:t>また</w:t>
      </w:r>
      <w:r w:rsidR="008C063D" w:rsidRPr="00DE766B">
        <w:rPr>
          <w:rFonts w:asciiTheme="minorEastAsia" w:hAnsiTheme="minorEastAsia" w:hint="eastAsia"/>
        </w:rPr>
        <w:t>、</w:t>
      </w:r>
      <w:r w:rsidR="00710F74" w:rsidRPr="00DE766B">
        <w:rPr>
          <w:rFonts w:asciiTheme="minorEastAsia" w:hAnsiTheme="minorEastAsia" w:hint="eastAsia"/>
        </w:rPr>
        <w:t>便所と浴室等が分かれている場合で</w:t>
      </w:r>
      <w:r w:rsidR="00692FA0" w:rsidRPr="00DE766B">
        <w:rPr>
          <w:rFonts w:asciiTheme="minorEastAsia" w:hAnsiTheme="minorEastAsia" w:hint="eastAsia"/>
        </w:rPr>
        <w:t>、</w:t>
      </w:r>
      <w:r w:rsidR="00534B57">
        <w:rPr>
          <w:rFonts w:asciiTheme="minorEastAsia" w:hAnsiTheme="minorEastAsia" w:hint="eastAsia"/>
        </w:rPr>
        <w:t>たとえば</w:t>
      </w:r>
      <w:r w:rsidR="008C063D" w:rsidRPr="00DE766B">
        <w:rPr>
          <w:rFonts w:asciiTheme="minorEastAsia" w:hAnsiTheme="minorEastAsia" w:hint="eastAsia"/>
        </w:rPr>
        <w:t>図</w:t>
      </w:r>
      <w:r w:rsidR="00730C34">
        <w:rPr>
          <w:rFonts w:asciiTheme="minorEastAsia" w:hAnsiTheme="minorEastAsia" w:hint="eastAsia"/>
        </w:rPr>
        <w:t>11</w:t>
      </w:r>
      <w:r w:rsidR="00867C83" w:rsidRPr="00DE766B">
        <w:rPr>
          <w:rFonts w:asciiTheme="minorEastAsia" w:hAnsiTheme="minorEastAsia" w:hint="eastAsia"/>
        </w:rPr>
        <w:t>の場合</w:t>
      </w:r>
      <w:r w:rsidR="00EF0946" w:rsidRPr="00DE766B">
        <w:rPr>
          <w:rFonts w:asciiTheme="minorEastAsia" w:hAnsiTheme="minorEastAsia" w:hint="eastAsia"/>
        </w:rPr>
        <w:t>は</w:t>
      </w:r>
      <w:r w:rsidR="00710F74" w:rsidRPr="00DE766B">
        <w:rPr>
          <w:rFonts w:asciiTheme="minorEastAsia" w:hAnsiTheme="minorEastAsia" w:hint="eastAsia"/>
        </w:rPr>
        <w:t>、</w:t>
      </w:r>
      <w:r w:rsidR="00692FA0" w:rsidRPr="00DE766B">
        <w:rPr>
          <w:rFonts w:asciiTheme="minorEastAsia" w:hAnsiTheme="minorEastAsia" w:hint="eastAsia"/>
        </w:rPr>
        <w:t>直角路となる</w:t>
      </w:r>
      <w:r w:rsidR="004F4804">
        <w:rPr>
          <w:rFonts w:asciiTheme="minorEastAsia" w:hAnsiTheme="minorEastAsia" w:hint="eastAsia"/>
        </w:rPr>
        <w:t>客</w:t>
      </w:r>
      <w:r w:rsidR="001F458F" w:rsidRPr="00DE766B">
        <w:rPr>
          <w:rFonts w:asciiTheme="minorEastAsia" w:hAnsiTheme="minorEastAsia" w:hint="eastAsia"/>
        </w:rPr>
        <w:t>室内</w:t>
      </w:r>
      <w:r w:rsidR="00353232" w:rsidRPr="00DE766B">
        <w:rPr>
          <w:rFonts w:asciiTheme="minorEastAsia" w:hAnsiTheme="minorEastAsia" w:hint="eastAsia"/>
        </w:rPr>
        <w:t>通路</w:t>
      </w:r>
      <w:r w:rsidR="00867C83" w:rsidRPr="00DE766B">
        <w:rPr>
          <w:rFonts w:asciiTheme="minorEastAsia" w:hAnsiTheme="minorEastAsia" w:hint="eastAsia"/>
        </w:rPr>
        <w:t>から</w:t>
      </w:r>
      <w:r w:rsidR="004F3131" w:rsidRPr="00DE766B">
        <w:rPr>
          <w:rFonts w:asciiTheme="minorEastAsia" w:hAnsiTheme="minorEastAsia" w:hint="eastAsia"/>
        </w:rPr>
        <w:t>便所</w:t>
      </w:r>
      <w:r w:rsidR="004F4804">
        <w:rPr>
          <w:rFonts w:asciiTheme="minorEastAsia" w:hAnsiTheme="minorEastAsia" w:hint="eastAsia"/>
        </w:rPr>
        <w:t>・洗面所</w:t>
      </w:r>
      <w:r w:rsidR="004F3131" w:rsidRPr="00DE766B">
        <w:rPr>
          <w:rFonts w:asciiTheme="minorEastAsia" w:hAnsiTheme="minorEastAsia" w:hint="eastAsia"/>
        </w:rPr>
        <w:t>の出入口</w:t>
      </w:r>
      <w:r w:rsidR="00EF0946" w:rsidRPr="00DE766B">
        <w:rPr>
          <w:rFonts w:asciiTheme="minorEastAsia" w:hAnsiTheme="minorEastAsia" w:hint="eastAsia"/>
        </w:rPr>
        <w:t>部分</w:t>
      </w:r>
      <w:r w:rsidR="009308A3" w:rsidRPr="00DE766B">
        <w:rPr>
          <w:rFonts w:asciiTheme="minorEastAsia" w:hAnsiTheme="minorEastAsia" w:hint="eastAsia"/>
        </w:rPr>
        <w:t>のみ</w:t>
      </w:r>
      <w:r w:rsidR="00534B57">
        <w:rPr>
          <w:rFonts w:asciiTheme="minorEastAsia" w:hAnsiTheme="minorEastAsia" w:hint="eastAsia"/>
        </w:rPr>
        <w:t>経路が直角となり、その部分に</w:t>
      </w:r>
      <w:r w:rsidR="00FA0D39" w:rsidRPr="00DE766B">
        <w:rPr>
          <w:rFonts w:asciiTheme="minorEastAsia" w:hAnsiTheme="minorEastAsia" w:hint="eastAsia"/>
        </w:rPr>
        <w:t>本規定</w:t>
      </w:r>
      <w:r w:rsidR="00534B57">
        <w:rPr>
          <w:rFonts w:asciiTheme="minorEastAsia" w:hAnsiTheme="minorEastAsia" w:hint="eastAsia"/>
        </w:rPr>
        <w:t>が</w:t>
      </w:r>
      <w:r w:rsidR="00692FA0" w:rsidRPr="00DE766B">
        <w:rPr>
          <w:rFonts w:asciiTheme="minorEastAsia" w:hAnsiTheme="minorEastAsia" w:hint="eastAsia"/>
        </w:rPr>
        <w:t>適用</w:t>
      </w:r>
      <w:r w:rsidR="00534B57">
        <w:rPr>
          <w:rFonts w:asciiTheme="minorEastAsia" w:hAnsiTheme="minorEastAsia" w:hint="eastAsia"/>
        </w:rPr>
        <w:t>され</w:t>
      </w:r>
      <w:r w:rsidR="008C063D" w:rsidRPr="00DE766B">
        <w:rPr>
          <w:rFonts w:asciiTheme="minorEastAsia" w:hAnsiTheme="minorEastAsia" w:hint="eastAsia"/>
        </w:rPr>
        <w:t>、図</w:t>
      </w:r>
      <w:r w:rsidR="00730C34">
        <w:rPr>
          <w:rFonts w:asciiTheme="minorEastAsia" w:hAnsiTheme="minorEastAsia" w:hint="eastAsia"/>
        </w:rPr>
        <w:t>12</w:t>
      </w:r>
      <w:r w:rsidR="005C0AE7" w:rsidRPr="00DE766B">
        <w:rPr>
          <w:rFonts w:asciiTheme="minorEastAsia" w:hAnsiTheme="minorEastAsia" w:hint="eastAsia"/>
        </w:rPr>
        <w:t>の場合は、</w:t>
      </w:r>
      <w:r w:rsidR="00534B57">
        <w:rPr>
          <w:rFonts w:asciiTheme="minorEastAsia" w:hAnsiTheme="minorEastAsia" w:hint="eastAsia"/>
        </w:rPr>
        <w:t>経路が直角となる部分が</w:t>
      </w:r>
      <w:r w:rsidR="006A5F19" w:rsidRPr="009C0417">
        <w:rPr>
          <w:rFonts w:asciiTheme="minorEastAsia" w:hAnsiTheme="minorEastAsia" w:hint="eastAsia"/>
          <w:color w:val="000000" w:themeColor="text1"/>
        </w:rPr>
        <w:t>客</w:t>
      </w:r>
      <w:r w:rsidR="001F458F" w:rsidRPr="009C0417">
        <w:rPr>
          <w:rFonts w:asciiTheme="minorEastAsia" w:hAnsiTheme="minorEastAsia" w:hint="eastAsia"/>
          <w:color w:val="000000" w:themeColor="text1"/>
        </w:rPr>
        <w:t>室内</w:t>
      </w:r>
      <w:r w:rsidR="00353232" w:rsidRPr="009C0417">
        <w:rPr>
          <w:rFonts w:asciiTheme="minorEastAsia" w:hAnsiTheme="minorEastAsia" w:hint="eastAsia"/>
          <w:color w:val="000000" w:themeColor="text1"/>
        </w:rPr>
        <w:t>通路</w:t>
      </w:r>
      <w:r w:rsidR="005C0AE7" w:rsidRPr="009C0417">
        <w:rPr>
          <w:rFonts w:asciiTheme="minorEastAsia" w:hAnsiTheme="minorEastAsia" w:hint="eastAsia"/>
          <w:color w:val="000000" w:themeColor="text1"/>
        </w:rPr>
        <w:t>から便所</w:t>
      </w:r>
      <w:r w:rsidR="006A5F19" w:rsidRPr="009C0417">
        <w:rPr>
          <w:rFonts w:asciiTheme="minorEastAsia" w:hAnsiTheme="minorEastAsia" w:hint="eastAsia"/>
          <w:color w:val="000000" w:themeColor="text1"/>
        </w:rPr>
        <w:t>・</w:t>
      </w:r>
      <w:r w:rsidR="004F4804">
        <w:rPr>
          <w:rFonts w:asciiTheme="minorEastAsia" w:hAnsiTheme="minorEastAsia" w:hint="eastAsia"/>
          <w:color w:val="000000" w:themeColor="text1"/>
        </w:rPr>
        <w:t>洗面所</w:t>
      </w:r>
      <w:r w:rsidR="006A5F19" w:rsidRPr="009C0417">
        <w:rPr>
          <w:rFonts w:asciiTheme="minorEastAsia" w:hAnsiTheme="minorEastAsia" w:hint="eastAsia"/>
          <w:color w:val="000000" w:themeColor="text1"/>
        </w:rPr>
        <w:t>及び</w:t>
      </w:r>
      <w:r w:rsidR="00867C83" w:rsidRPr="009C0417">
        <w:rPr>
          <w:rFonts w:asciiTheme="minorEastAsia" w:hAnsiTheme="minorEastAsia" w:hint="eastAsia"/>
          <w:color w:val="000000" w:themeColor="text1"/>
        </w:rPr>
        <w:t>便所</w:t>
      </w:r>
      <w:r w:rsidR="006A5F19" w:rsidRPr="009C0417">
        <w:rPr>
          <w:rFonts w:asciiTheme="minorEastAsia" w:hAnsiTheme="minorEastAsia" w:hint="eastAsia"/>
          <w:color w:val="000000" w:themeColor="text1"/>
        </w:rPr>
        <w:t>・</w:t>
      </w:r>
      <w:r w:rsidR="004F4804">
        <w:rPr>
          <w:rFonts w:asciiTheme="minorEastAsia" w:hAnsiTheme="minorEastAsia" w:hint="eastAsia"/>
          <w:color w:val="000000" w:themeColor="text1"/>
        </w:rPr>
        <w:t>洗面所</w:t>
      </w:r>
      <w:r w:rsidR="00534B57" w:rsidRPr="009C0417">
        <w:rPr>
          <w:rFonts w:asciiTheme="minorEastAsia" w:hAnsiTheme="minorEastAsia" w:hint="eastAsia"/>
          <w:color w:val="000000" w:themeColor="text1"/>
        </w:rPr>
        <w:t>から</w:t>
      </w:r>
      <w:r w:rsidR="006A5F19" w:rsidRPr="009C0417">
        <w:rPr>
          <w:rFonts w:asciiTheme="minorEastAsia" w:hAnsiTheme="minorEastAsia" w:hint="eastAsia"/>
          <w:color w:val="000000" w:themeColor="text1"/>
        </w:rPr>
        <w:t>浴</w:t>
      </w:r>
      <w:r w:rsidR="00534B57" w:rsidRPr="009C0417">
        <w:rPr>
          <w:rFonts w:asciiTheme="minorEastAsia" w:hAnsiTheme="minorEastAsia" w:hint="eastAsia"/>
          <w:color w:val="000000" w:themeColor="text1"/>
        </w:rPr>
        <w:t>室</w:t>
      </w:r>
      <w:r w:rsidR="009308A3" w:rsidRPr="009C0417">
        <w:rPr>
          <w:rFonts w:asciiTheme="minorEastAsia" w:hAnsiTheme="minorEastAsia" w:hint="eastAsia"/>
          <w:color w:val="000000" w:themeColor="text1"/>
        </w:rPr>
        <w:t>の</w:t>
      </w:r>
      <w:r w:rsidR="00534B57" w:rsidRPr="009C0417">
        <w:rPr>
          <w:rFonts w:asciiTheme="minorEastAsia" w:hAnsiTheme="minorEastAsia"/>
          <w:color w:val="000000" w:themeColor="text1"/>
        </w:rPr>
        <w:t>2か所で</w:t>
      </w:r>
      <w:r w:rsidR="005C0AE7" w:rsidRPr="009C0417">
        <w:rPr>
          <w:rFonts w:asciiTheme="minorEastAsia" w:hAnsiTheme="minorEastAsia" w:hint="eastAsia"/>
          <w:color w:val="000000" w:themeColor="text1"/>
        </w:rPr>
        <w:t>直角と</w:t>
      </w:r>
      <w:r w:rsidR="00534B57" w:rsidRPr="009C0417">
        <w:rPr>
          <w:rFonts w:asciiTheme="minorEastAsia" w:hAnsiTheme="minorEastAsia" w:hint="eastAsia"/>
          <w:color w:val="000000" w:themeColor="text1"/>
        </w:rPr>
        <w:t>なり、</w:t>
      </w:r>
      <w:r w:rsidR="004F3131" w:rsidRPr="009C0417">
        <w:rPr>
          <w:rFonts w:asciiTheme="minorEastAsia" w:hAnsiTheme="minorEastAsia" w:hint="eastAsia"/>
          <w:color w:val="000000" w:themeColor="text1"/>
        </w:rPr>
        <w:t>それぞれ</w:t>
      </w:r>
      <w:r w:rsidR="00710F74" w:rsidRPr="009C0417">
        <w:rPr>
          <w:rFonts w:asciiTheme="minorEastAsia" w:hAnsiTheme="minorEastAsia" w:hint="eastAsia"/>
          <w:color w:val="000000" w:themeColor="text1"/>
        </w:rPr>
        <w:t>本規定</w:t>
      </w:r>
      <w:r w:rsidR="00534B57" w:rsidRPr="009C0417">
        <w:rPr>
          <w:rFonts w:asciiTheme="minorEastAsia" w:hAnsiTheme="minorEastAsia" w:hint="eastAsia"/>
          <w:color w:val="000000" w:themeColor="text1"/>
        </w:rPr>
        <w:t>が</w:t>
      </w:r>
      <w:r w:rsidR="00710F74" w:rsidRPr="009C0417">
        <w:rPr>
          <w:rFonts w:asciiTheme="minorEastAsia" w:hAnsiTheme="minorEastAsia" w:hint="eastAsia"/>
          <w:color w:val="000000" w:themeColor="text1"/>
        </w:rPr>
        <w:t>適用</w:t>
      </w:r>
      <w:r w:rsidR="00534B57" w:rsidRPr="009C0417">
        <w:rPr>
          <w:rFonts w:asciiTheme="minorEastAsia" w:hAnsiTheme="minorEastAsia" w:hint="eastAsia"/>
          <w:color w:val="000000" w:themeColor="text1"/>
        </w:rPr>
        <w:t>される</w:t>
      </w:r>
      <w:r w:rsidR="00710F74" w:rsidRPr="009C0417">
        <w:rPr>
          <w:rFonts w:asciiTheme="minorEastAsia" w:hAnsiTheme="minorEastAsia" w:hint="eastAsia"/>
          <w:color w:val="000000" w:themeColor="text1"/>
        </w:rPr>
        <w:t>。</w:t>
      </w:r>
    </w:p>
    <w:p w14:paraId="37177099" w14:textId="77777777" w:rsidR="003A08AD" w:rsidRPr="006A5F19" w:rsidRDefault="003A08AD" w:rsidP="006A5F19">
      <w:pPr>
        <w:tabs>
          <w:tab w:val="left" w:pos="3969"/>
        </w:tabs>
        <w:ind w:leftChars="400" w:left="840" w:firstLineChars="100" w:firstLine="210"/>
        <w:rPr>
          <w:rFonts w:asciiTheme="minorEastAsia" w:hAnsiTheme="minorEastAsia"/>
        </w:rPr>
      </w:pPr>
    </w:p>
    <w:p w14:paraId="3E844721" w14:textId="5F8B5441" w:rsidR="00EF0946" w:rsidRPr="00F04172" w:rsidRDefault="003A08AD" w:rsidP="00E10AAB">
      <w:pPr>
        <w:ind w:leftChars="300" w:left="630" w:firstLineChars="100" w:firstLine="210"/>
        <w:rPr>
          <w:rFonts w:ascii="ＭＳ 明朝" w:eastAsia="ＭＳ 明朝" w:hAnsi="ＭＳ 明朝"/>
        </w:rPr>
      </w:pPr>
      <w:r w:rsidRPr="001F6364">
        <w:rPr>
          <w:rFonts w:ascii="ＭＳ 明朝" w:eastAsia="ＭＳ 明朝" w:hAnsi="ＭＳ 明朝"/>
          <w:noProof/>
        </w:rPr>
        <mc:AlternateContent>
          <mc:Choice Requires="wpg">
            <w:drawing>
              <wp:anchor distT="0" distB="0" distL="114300" distR="114300" simplePos="0" relativeHeight="251709440" behindDoc="0" locked="0" layoutInCell="1" allowOverlap="1" wp14:anchorId="68E80F72" wp14:editId="7FD19882">
                <wp:simplePos x="0" y="0"/>
                <wp:positionH relativeFrom="margin">
                  <wp:posOffset>1148715</wp:posOffset>
                </wp:positionH>
                <wp:positionV relativeFrom="paragraph">
                  <wp:posOffset>34925</wp:posOffset>
                </wp:positionV>
                <wp:extent cx="3598545" cy="1800402"/>
                <wp:effectExtent l="0" t="0" r="1905" b="0"/>
                <wp:wrapNone/>
                <wp:docPr id="216"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98545" cy="1800402"/>
                          <a:chOff x="0" y="0"/>
                          <a:chExt cx="4373191" cy="2187538"/>
                        </a:xfrm>
                      </wpg:grpSpPr>
                      <pic:pic xmlns:pic="http://schemas.openxmlformats.org/drawingml/2006/picture">
                        <pic:nvPicPr>
                          <pic:cNvPr id="219" name="図 2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4507" y="0"/>
                            <a:ext cx="4348684" cy="1848191"/>
                          </a:xfrm>
                          <a:prstGeom prst="rect">
                            <a:avLst/>
                          </a:prstGeom>
                        </pic:spPr>
                      </pic:pic>
                      <wpg:grpSp>
                        <wpg:cNvPr id="220" name="グループ化 220"/>
                        <wpg:cNvGrpSpPr/>
                        <wpg:grpSpPr>
                          <a:xfrm>
                            <a:off x="0" y="216161"/>
                            <a:ext cx="2918830" cy="1971377"/>
                            <a:chOff x="0" y="216161"/>
                            <a:chExt cx="2918830" cy="1971377"/>
                          </a:xfrm>
                        </wpg:grpSpPr>
                        <wps:wsp>
                          <wps:cNvPr id="221" name="正方形/長方形 221"/>
                          <wps:cNvSpPr>
                            <a:spLocks noChangeAspect="1"/>
                          </wps:cNvSpPr>
                          <wps:spPr>
                            <a:xfrm>
                              <a:off x="199508" y="216161"/>
                              <a:ext cx="791211" cy="792000"/>
                            </a:xfrm>
                            <a:prstGeom prst="rect">
                              <a:avLst/>
                            </a:prstGeom>
                            <a:solidFill>
                              <a:schemeClr val="accent1">
                                <a:lumMod val="75000"/>
                                <a:alpha val="50196"/>
                              </a:schemeClr>
                            </a:solidFill>
                            <a:ln w="6350" cap="flat" cmpd="sng" algn="ctr">
                              <a:solidFill>
                                <a:schemeClr val="bg1">
                                  <a:lumMod val="75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テキスト ボックス 2"/>
                          <wps:cNvSpPr txBox="1">
                            <a:spLocks noChangeArrowheads="1"/>
                          </wps:cNvSpPr>
                          <wps:spPr bwMode="auto">
                            <a:xfrm>
                              <a:off x="0" y="1848192"/>
                              <a:ext cx="1137343" cy="339346"/>
                            </a:xfrm>
                            <a:prstGeom prst="rect">
                              <a:avLst/>
                            </a:prstGeom>
                            <a:noFill/>
                            <a:ln w="9525">
                              <a:noFill/>
                              <a:miter lim="800000"/>
                              <a:headEnd/>
                              <a:tailEnd/>
                            </a:ln>
                          </wps:spPr>
                          <wps:txbx>
                            <w:txbxContent>
                              <w:p w14:paraId="39763BAB" w14:textId="7B6948C2" w:rsidR="004B0DF7" w:rsidRPr="00DE766B" w:rsidRDefault="004B0DF7" w:rsidP="00D6529F">
                                <w:pPr>
                                  <w:spacing w:line="240" w:lineRule="exact"/>
                                  <w:jc w:val="center"/>
                                  <w:rPr>
                                    <w:rFonts w:eastAsiaTheme="minorHAnsi"/>
                                    <w:sz w:val="18"/>
                                    <w:szCs w:val="20"/>
                                  </w:rPr>
                                </w:pPr>
                                <w:r w:rsidRPr="009C0417">
                                  <w:rPr>
                                    <w:rFonts w:eastAsiaTheme="minorHAnsi" w:cs="Times New Roman" w:hint="eastAsia"/>
                                    <w:color w:val="000000" w:themeColor="text1"/>
                                    <w:sz w:val="18"/>
                                    <w:szCs w:val="20"/>
                                  </w:rPr>
                                  <w:t>客室</w:t>
                                </w:r>
                                <w:r w:rsidRPr="00DE766B">
                                  <w:rPr>
                                    <w:rFonts w:eastAsiaTheme="minorHAnsi" w:cs="Times New Roman" w:hint="eastAsia"/>
                                    <w:color w:val="000000"/>
                                    <w:sz w:val="18"/>
                                    <w:szCs w:val="20"/>
                                  </w:rPr>
                                  <w:t>内通路</w:t>
                                </w:r>
                              </w:p>
                            </w:txbxContent>
                          </wps:txbx>
                          <wps:bodyPr rot="0" vert="horz" wrap="square" lIns="91440" tIns="45720" rIns="91440" bIns="45720" anchor="t" anchorCtr="0">
                            <a:noAutofit/>
                          </wps:bodyPr>
                        </wps:wsp>
                        <wps:wsp>
                          <wps:cNvPr id="256" name="正方形/長方形 256"/>
                          <wps:cNvSpPr>
                            <a:spLocks/>
                          </wps:cNvSpPr>
                          <wps:spPr>
                            <a:xfrm rot="5400000">
                              <a:off x="211969" y="1098331"/>
                              <a:ext cx="803880" cy="623540"/>
                            </a:xfrm>
                            <a:prstGeom prst="rect">
                              <a:avLst/>
                            </a:prstGeom>
                            <a:solidFill>
                              <a:schemeClr val="accent1">
                                <a:lumMod val="40000"/>
                                <a:lumOff val="60000"/>
                                <a:alpha val="30000"/>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正方形/長方形 257"/>
                          <wps:cNvSpPr>
                            <a:spLocks noChangeAspect="1"/>
                          </wps:cNvSpPr>
                          <wps:spPr>
                            <a:xfrm>
                              <a:off x="1116179" y="232883"/>
                              <a:ext cx="1742334" cy="660124"/>
                            </a:xfrm>
                            <a:prstGeom prst="rect">
                              <a:avLst/>
                            </a:prstGeom>
                            <a:solidFill>
                              <a:schemeClr val="accent1">
                                <a:lumMod val="40000"/>
                                <a:lumOff val="60000"/>
                                <a:alpha val="30000"/>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直線矢印コネクタ 258"/>
                          <wps:cNvCnPr/>
                          <wps:spPr>
                            <a:xfrm flipH="1" flipV="1">
                              <a:off x="595113" y="541628"/>
                              <a:ext cx="0" cy="1264132"/>
                            </a:xfrm>
                            <a:prstGeom prst="straightConnector1">
                              <a:avLst/>
                            </a:prstGeom>
                            <a:noFill/>
                            <a:ln w="57150" cap="flat" cmpd="sng" algn="ctr">
                              <a:solidFill>
                                <a:srgbClr val="FF0000"/>
                              </a:solidFill>
                              <a:prstDash val="solid"/>
                              <a:miter lim="800000"/>
                              <a:headEnd type="none" w="med" len="med"/>
                              <a:tailEnd type="none" w="med" len="med"/>
                            </a:ln>
                            <a:effectLst/>
                          </wps:spPr>
                          <wps:bodyPr/>
                        </wps:wsp>
                        <wps:wsp>
                          <wps:cNvPr id="259" name="直線矢印コネクタ 259"/>
                          <wps:cNvCnPr/>
                          <wps:spPr>
                            <a:xfrm flipH="1">
                              <a:off x="595113" y="562945"/>
                              <a:ext cx="2323717"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8E80F72" id="グループ化 2" o:spid="_x0000_s1106" style="position:absolute;left:0;text-align:left;margin-left:90.45pt;margin-top:2.75pt;width:283.35pt;height:141.75pt;z-index:251709440;mso-position-horizontal-relative:margin;mso-width-relative:margin;mso-height-relative:margin" coordsize="43731,2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">
                <o:lock v:ext="edit" aspectratio="t"/>
                <v:shape id="図 219" o:spid="_x0000_s1107" type="#_x0000_t75" style="position:absolute;left:245;width:43486;height:1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">
                  <v:imagedata r:id="rId29" o:title=""/>
                  <v:path arrowok="t"/>
                </v:shape>
                <v:group id="グループ化 220" o:spid="_x0000_s1108" style="position:absolute;top:2161;width:29188;height:19714" coordorigin=",2161" coordsize="29188,1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正方形/長方形 221" o:spid="_x0000_s1109" style="position:absolute;left:1995;top:2161;width:791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" fillcolor="#2e74b5 [2404]" strokecolor="#bfbfbf [2412]" strokeweight=".5pt">
                    <v:fill opacity="32896f"/>
                    <v:path arrowok="t"/>
                    <o:lock v:ext="edit" aspectratio="t"/>
                  </v:rect>
                  <v:shape id="_x0000_s1110" type="#_x0000_t202" style="position:absolute;top:18481;width:11373;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39763BAB" w14:textId="7B6948C2" w:rsidR="004B0DF7" w:rsidRPr="00DE766B" w:rsidRDefault="004B0DF7" w:rsidP="00D6529F">
                          <w:pPr>
                            <w:spacing w:line="240" w:lineRule="exact"/>
                            <w:jc w:val="center"/>
                            <w:rPr>
                              <w:rFonts w:eastAsiaTheme="minorHAnsi"/>
                              <w:sz w:val="18"/>
                              <w:szCs w:val="20"/>
                            </w:rPr>
                          </w:pPr>
                          <w:r w:rsidRPr="009C0417">
                            <w:rPr>
                              <w:rFonts w:eastAsiaTheme="minorHAnsi" w:cs="Times New Roman" w:hint="eastAsia"/>
                              <w:color w:val="000000" w:themeColor="text1"/>
                              <w:sz w:val="18"/>
                              <w:szCs w:val="20"/>
                            </w:rPr>
                            <w:t>客室</w:t>
                          </w:r>
                          <w:r w:rsidRPr="00DE766B">
                            <w:rPr>
                              <w:rFonts w:eastAsiaTheme="minorHAnsi" w:cs="Times New Roman" w:hint="eastAsia"/>
                              <w:color w:val="000000"/>
                              <w:sz w:val="18"/>
                              <w:szCs w:val="20"/>
                            </w:rPr>
                            <w:t>内通路</w:t>
                          </w:r>
                        </w:p>
                      </w:txbxContent>
                    </v:textbox>
                  </v:shape>
                  <v:rect id="正方形/長方形 256" o:spid="_x0000_s1111" style="position:absolute;left:2119;top:10983;width:8039;height:62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" fillcolor="#bdd6ee [1300]" strokecolor="#bfbfbf [2412]" strokeweight=".5pt">
                    <v:fill opacity="19789f"/>
                    <v:path arrowok="t"/>
                  </v:rect>
                  <v:rect id="正方形/長方形 257" o:spid="_x0000_s1112" style="position:absolute;left:11161;top:2328;width:17424;height:6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" fillcolor="#bdd6ee [1300]" strokecolor="#bfbfbf [2412]" strokeweight=".5pt">
                    <v:fill opacity="19789f"/>
                    <v:path arrowok="t"/>
                    <o:lock v:ext="edit" aspectratio="t"/>
                  </v:rect>
                  <v:shape id="直線矢印コネクタ 258" o:spid="_x0000_s1113" type="#_x0000_t32" style="position:absolute;left:5951;top:5416;width:0;height:126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" strokecolor="red" strokeweight="4.5pt">
                    <v:stroke joinstyle="miter"/>
                  </v:shape>
                  <v:shape id="直線矢印コネクタ 259" o:spid="_x0000_s1114" type="#_x0000_t32" style="position:absolute;left:5951;top:5629;width:232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" strokecolor="red" strokeweight="4.5pt">
                    <v:stroke startarrow="block" joinstyle="miter"/>
                  </v:shape>
                </v:group>
                <w10:wrap anchorx="margin"/>
              </v:group>
            </w:pict>
          </mc:Fallback>
        </mc:AlternateContent>
      </w:r>
    </w:p>
    <w:p w14:paraId="4951941D" w14:textId="738BA162" w:rsidR="00EF0946" w:rsidRPr="00F04172" w:rsidRDefault="00EF0946" w:rsidP="00E10AAB">
      <w:pPr>
        <w:ind w:leftChars="300" w:left="630" w:firstLineChars="100" w:firstLine="210"/>
        <w:rPr>
          <w:rFonts w:ascii="ＭＳ 明朝" w:eastAsia="ＭＳ 明朝" w:hAnsi="ＭＳ 明朝"/>
        </w:rPr>
      </w:pPr>
    </w:p>
    <w:p w14:paraId="35A18C57" w14:textId="186FDC0D" w:rsidR="00EF0946" w:rsidRPr="00F04172" w:rsidRDefault="00EF0946" w:rsidP="003E0156">
      <w:pPr>
        <w:ind w:leftChars="300" w:left="630" w:firstLineChars="100" w:firstLine="210"/>
        <w:rPr>
          <w:rFonts w:ascii="ＭＳ 明朝" w:eastAsia="ＭＳ 明朝" w:hAnsi="ＭＳ 明朝"/>
        </w:rPr>
      </w:pPr>
    </w:p>
    <w:p w14:paraId="1E731536" w14:textId="50B2D85C" w:rsidR="00EF0946" w:rsidRPr="00F04172" w:rsidRDefault="00EF0946" w:rsidP="00E10AAB">
      <w:pPr>
        <w:ind w:leftChars="300" w:left="630" w:firstLineChars="100" w:firstLine="210"/>
        <w:rPr>
          <w:rFonts w:ascii="ＭＳ 明朝" w:eastAsia="ＭＳ 明朝" w:hAnsi="ＭＳ 明朝"/>
        </w:rPr>
      </w:pPr>
    </w:p>
    <w:p w14:paraId="12EA1764" w14:textId="232B544E" w:rsidR="00EF0946" w:rsidRPr="00F04172" w:rsidRDefault="00EF0946" w:rsidP="00E10AAB">
      <w:pPr>
        <w:ind w:leftChars="300" w:left="630" w:firstLineChars="100" w:firstLine="210"/>
        <w:rPr>
          <w:rFonts w:ascii="ＭＳ 明朝" w:eastAsia="ＭＳ 明朝" w:hAnsi="ＭＳ 明朝"/>
        </w:rPr>
      </w:pPr>
    </w:p>
    <w:p w14:paraId="69036F96" w14:textId="06E19F48" w:rsidR="00EF0946" w:rsidRPr="00F04172" w:rsidRDefault="00EF0946" w:rsidP="00E10AAB">
      <w:pPr>
        <w:ind w:leftChars="300" w:left="630" w:firstLineChars="100" w:firstLine="210"/>
        <w:rPr>
          <w:rFonts w:ascii="ＭＳ 明朝" w:eastAsia="ＭＳ 明朝" w:hAnsi="ＭＳ 明朝"/>
        </w:rPr>
      </w:pPr>
    </w:p>
    <w:p w14:paraId="08B4F860" w14:textId="7A9613B7" w:rsidR="00EF0946" w:rsidRDefault="00EF0946" w:rsidP="00E10AAB">
      <w:pPr>
        <w:ind w:leftChars="300" w:left="630" w:firstLineChars="100" w:firstLine="210"/>
        <w:rPr>
          <w:rFonts w:ascii="ＭＳ 明朝" w:eastAsia="ＭＳ 明朝" w:hAnsi="ＭＳ 明朝"/>
        </w:rPr>
      </w:pPr>
    </w:p>
    <w:p w14:paraId="35B4ABBF" w14:textId="41DE42B7" w:rsidR="00E828EA" w:rsidRDefault="00E828EA" w:rsidP="00E10AAB">
      <w:pPr>
        <w:ind w:leftChars="300" w:left="630" w:firstLineChars="100" w:firstLine="210"/>
        <w:rPr>
          <w:rFonts w:ascii="ＭＳ 明朝" w:eastAsia="ＭＳ 明朝" w:hAnsi="ＭＳ 明朝"/>
        </w:rPr>
      </w:pPr>
    </w:p>
    <w:p w14:paraId="4C160F55" w14:textId="16A7C69A" w:rsidR="00E828EA" w:rsidRDefault="00E828EA" w:rsidP="00E10AAB">
      <w:pPr>
        <w:ind w:leftChars="300" w:left="630" w:firstLineChars="100" w:firstLine="210"/>
        <w:rPr>
          <w:rFonts w:ascii="ＭＳ 明朝" w:eastAsia="ＭＳ 明朝" w:hAnsi="ＭＳ 明朝"/>
        </w:rPr>
      </w:pPr>
      <w:r w:rsidRPr="00B46F65">
        <w:rPr>
          <w:noProof/>
        </w:rPr>
        <mc:AlternateContent>
          <mc:Choice Requires="wps">
            <w:drawing>
              <wp:anchor distT="0" distB="0" distL="114300" distR="114300" simplePos="0" relativeHeight="251669504" behindDoc="0" locked="0" layoutInCell="1" allowOverlap="1" wp14:anchorId="6CC2CB60" wp14:editId="7A6DB4B2">
                <wp:simplePos x="0" y="0"/>
                <wp:positionH relativeFrom="page">
                  <wp:posOffset>2460100</wp:posOffset>
                </wp:positionH>
                <wp:positionV relativeFrom="paragraph">
                  <wp:posOffset>42545</wp:posOffset>
                </wp:positionV>
                <wp:extent cx="2052084" cy="3289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84" cy="328930"/>
                        </a:xfrm>
                        <a:prstGeom prst="rect">
                          <a:avLst/>
                        </a:prstGeom>
                        <a:noFill/>
                        <a:ln w="9525">
                          <a:noFill/>
                          <a:miter lim="800000"/>
                          <a:headEnd/>
                          <a:tailEnd/>
                        </a:ln>
                      </wps:spPr>
                      <wps:txbx>
                        <w:txbxContent>
                          <w:p w14:paraId="4BFE6E82" w14:textId="16F579B3" w:rsidR="004B0DF7" w:rsidRPr="00DE766B" w:rsidRDefault="004B0DF7" w:rsidP="000A7FA6">
                            <w:pPr>
                              <w:rPr>
                                <w:rFonts w:ascii="游明朝" w:eastAsia="游明朝" w:hAnsi="游明朝"/>
                                <w:sz w:val="20"/>
                                <w:szCs w:val="20"/>
                              </w:rPr>
                            </w:pPr>
                            <w:r w:rsidRPr="00F322FA">
                              <w:rPr>
                                <w:rFonts w:ascii="Meiryo UI" w:eastAsia="Meiryo UI" w:hAnsi="Meiryo UI"/>
                                <w:sz w:val="20"/>
                                <w:szCs w:val="20"/>
                              </w:rPr>
                              <w:t>△</w:t>
                            </w:r>
                            <w:r w:rsidRPr="00F322FA">
                              <w:rPr>
                                <w:rFonts w:ascii="Meiryo UI" w:eastAsia="Meiryo UI" w:hAnsi="Meiryo UI" w:hint="eastAsia"/>
                                <w:sz w:val="20"/>
                                <w:szCs w:val="20"/>
                              </w:rPr>
                              <w:t>：</w:t>
                            </w:r>
                            <w:r w:rsidRPr="00DE766B">
                              <w:rPr>
                                <w:rFonts w:ascii="游明朝" w:eastAsia="游明朝" w:hAnsi="游明朝" w:hint="eastAsia"/>
                                <w:sz w:val="20"/>
                                <w:szCs w:val="20"/>
                              </w:rPr>
                              <w:t>75ｃｍ</w:t>
                            </w:r>
                            <w:r w:rsidRPr="00DE766B">
                              <w:rPr>
                                <w:rFonts w:ascii="游明朝" w:eastAsia="游明朝" w:hAnsi="游明朝"/>
                                <w:sz w:val="20"/>
                                <w:szCs w:val="20"/>
                              </w:rPr>
                              <w:t>以上必要な</w:t>
                            </w:r>
                            <w:r w:rsidRPr="00DE766B">
                              <w:rPr>
                                <w:rFonts w:ascii="游明朝" w:eastAsia="游明朝" w:hAnsi="游明朝" w:hint="eastAsia"/>
                                <w:sz w:val="20"/>
                                <w:szCs w:val="20"/>
                              </w:rPr>
                              <w:t>出入口</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CC2CB60" id="テキスト ボックス 2" o:spid="_x0000_s1115" type="#_x0000_t202" style="position:absolute;left:0;text-align:left;margin-left:193.7pt;margin-top:3.35pt;width:161.6pt;height:25.9pt;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" filled="f" stroked="f">
                <v:textbox style="mso-fit-shape-to-text:t">
                  <w:txbxContent>
                    <w:p w14:paraId="4BFE6E82" w14:textId="16F579B3" w:rsidR="004B0DF7" w:rsidRPr="00DE766B" w:rsidRDefault="004B0DF7" w:rsidP="000A7FA6">
                      <w:pPr>
                        <w:rPr>
                          <w:rFonts w:ascii="游明朝" w:eastAsia="游明朝" w:hAnsi="游明朝"/>
                          <w:sz w:val="20"/>
                          <w:szCs w:val="20"/>
                        </w:rPr>
                      </w:pPr>
                      <w:r w:rsidRPr="00F322FA">
                        <w:rPr>
                          <w:rFonts w:ascii="Meiryo UI" w:eastAsia="Meiryo UI" w:hAnsi="Meiryo UI"/>
                          <w:sz w:val="20"/>
                          <w:szCs w:val="20"/>
                        </w:rPr>
                        <w:t>△</w:t>
                      </w:r>
                      <w:r w:rsidRPr="00F322FA">
                        <w:rPr>
                          <w:rFonts w:ascii="Meiryo UI" w:eastAsia="Meiryo UI" w:hAnsi="Meiryo UI" w:hint="eastAsia"/>
                          <w:sz w:val="20"/>
                          <w:szCs w:val="20"/>
                        </w:rPr>
                        <w:t>：</w:t>
                      </w:r>
                      <w:r w:rsidRPr="00DE766B">
                        <w:rPr>
                          <w:rFonts w:ascii="游明朝" w:eastAsia="游明朝" w:hAnsi="游明朝" w:hint="eastAsia"/>
                          <w:sz w:val="20"/>
                          <w:szCs w:val="20"/>
                        </w:rPr>
                        <w:t>75ｃｍ</w:t>
                      </w:r>
                      <w:r w:rsidRPr="00DE766B">
                        <w:rPr>
                          <w:rFonts w:ascii="游明朝" w:eastAsia="游明朝" w:hAnsi="游明朝"/>
                          <w:sz w:val="20"/>
                          <w:szCs w:val="20"/>
                        </w:rPr>
                        <w:t>以上必要な</w:t>
                      </w:r>
                      <w:r w:rsidRPr="00DE766B">
                        <w:rPr>
                          <w:rFonts w:ascii="游明朝" w:eastAsia="游明朝" w:hAnsi="游明朝" w:hint="eastAsia"/>
                          <w:sz w:val="20"/>
                          <w:szCs w:val="20"/>
                        </w:rPr>
                        <w:t>出入口</w:t>
                      </w:r>
                    </w:p>
                  </w:txbxContent>
                </v:textbox>
                <w10:wrap anchorx="page"/>
              </v:shape>
            </w:pict>
          </mc:Fallback>
        </mc:AlternateContent>
      </w:r>
    </w:p>
    <w:p w14:paraId="590425E6" w14:textId="3FAC48F6" w:rsidR="00C773AD" w:rsidRPr="00F04172" w:rsidRDefault="00C773AD" w:rsidP="00E10AAB">
      <w:pPr>
        <w:ind w:leftChars="300" w:left="630" w:firstLineChars="100" w:firstLine="210"/>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76672" behindDoc="0" locked="0" layoutInCell="1" allowOverlap="1" wp14:anchorId="5199C52B" wp14:editId="5DB9F78A">
                <wp:simplePos x="0" y="0"/>
                <wp:positionH relativeFrom="column">
                  <wp:posOffset>1250315</wp:posOffset>
                </wp:positionH>
                <wp:positionV relativeFrom="paragraph">
                  <wp:posOffset>104775</wp:posOffset>
                </wp:positionV>
                <wp:extent cx="3625850" cy="357809"/>
                <wp:effectExtent l="0" t="0" r="0" b="4445"/>
                <wp:wrapNone/>
                <wp:docPr id="276" name="グループ化 276"/>
                <wp:cNvGraphicFramePr/>
                <a:graphic xmlns:a="http://schemas.openxmlformats.org/drawingml/2006/main">
                  <a:graphicData uri="http://schemas.microsoft.com/office/word/2010/wordprocessingGroup">
                    <wpg:wgp>
                      <wpg:cNvGrpSpPr/>
                      <wpg:grpSpPr>
                        <a:xfrm>
                          <a:off x="0" y="0"/>
                          <a:ext cx="3625850" cy="357809"/>
                          <a:chOff x="0" y="0"/>
                          <a:chExt cx="3625850" cy="357809"/>
                        </a:xfrm>
                      </wpg:grpSpPr>
                      <wps:wsp>
                        <wps:cNvPr id="12" name="テキスト ボックス 44"/>
                        <wps:cNvSpPr txBox="1">
                          <a:spLocks noChangeArrowheads="1"/>
                        </wps:cNvSpPr>
                        <wps:spPr bwMode="auto">
                          <a:xfrm>
                            <a:off x="0" y="0"/>
                            <a:ext cx="3625850" cy="357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2E99" w14:textId="59772CE0" w:rsidR="004B0DF7" w:rsidRPr="00DE766B" w:rsidRDefault="004B0DF7" w:rsidP="00D6529F">
                              <w:pPr>
                                <w:pStyle w:val="Web"/>
                                <w:spacing w:before="0" w:beforeAutospacing="0" w:after="0" w:afterAutospacing="0" w:line="300" w:lineRule="exact"/>
                                <w:ind w:leftChars="200" w:left="620" w:hangingChars="100" w:hanging="200"/>
                                <w:jc w:val="both"/>
                                <w:rPr>
                                  <w:rFonts w:asciiTheme="minorEastAsia" w:eastAsiaTheme="minorEastAsia" w:hAnsiTheme="minorEastAsia"/>
                                  <w:sz w:val="20"/>
                                  <w:szCs w:val="20"/>
                                </w:rPr>
                              </w:pPr>
                              <w:r w:rsidRPr="00F322FA">
                                <w:rPr>
                                  <w:rFonts w:ascii="Meiryo UI" w:eastAsia="Meiryo UI" w:hAnsi="Meiryo UI" w:cstheme="minorBidi" w:hint="eastAsia"/>
                                  <w:color w:val="000000" w:themeColor="text1"/>
                                  <w:kern w:val="2"/>
                                  <w:sz w:val="20"/>
                                  <w:szCs w:val="20"/>
                                </w:rPr>
                                <w:t>：</w:t>
                              </w:r>
                              <w:r w:rsidRPr="00DE766B">
                                <w:rPr>
                                  <w:rFonts w:asciiTheme="minorEastAsia" w:eastAsiaTheme="minorEastAsia" w:hAnsiTheme="minorEastAsia" w:cstheme="minorBidi" w:hint="eastAsia"/>
                                  <w:color w:val="000000" w:themeColor="text1"/>
                                  <w:kern w:val="2"/>
                                  <w:sz w:val="20"/>
                                  <w:szCs w:val="20"/>
                                </w:rPr>
                                <w:t>100cm×100cm以上のスペースを確保する部分</w:t>
                              </w:r>
                            </w:p>
                          </w:txbxContent>
                        </wps:txbx>
                        <wps:bodyPr rot="0" vert="horz" wrap="square" lIns="91440" tIns="45720" rIns="91440" bIns="45720" anchor="t" anchorCtr="0" upright="1">
                          <a:noAutofit/>
                        </wps:bodyPr>
                      </wps:wsp>
                      <pic:pic xmlns:pic="http://schemas.openxmlformats.org/drawingml/2006/picture">
                        <pic:nvPicPr>
                          <pic:cNvPr id="17" name="図 1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3124" y="55659"/>
                            <a:ext cx="233045" cy="23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99C52B" id="グループ化 276" o:spid="_x0000_s1118" style="position:absolute;left:0;text-align:left;margin-left:98.45pt;margin-top:8.25pt;width:285.5pt;height:28.15pt;z-index:251676672;mso-width-relative:margin;mso-height-relative:margin" coordsize="36258,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">
                <v:shape id="テキスト ボックス 44" o:spid="_x0000_s1119" type="#_x0000_t202" style="position:absolute;width:36258;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8C62E99" w14:textId="59772CE0" w:rsidR="004B0DF7" w:rsidRPr="00DE766B" w:rsidRDefault="004B0DF7" w:rsidP="00D6529F">
                        <w:pPr>
                          <w:pStyle w:val="Web"/>
                          <w:spacing w:before="0" w:beforeAutospacing="0" w:after="0" w:afterAutospacing="0" w:line="300" w:lineRule="exact"/>
                          <w:ind w:leftChars="200" w:left="620" w:hangingChars="100" w:hanging="200"/>
                          <w:jc w:val="both"/>
                          <w:rPr>
                            <w:rFonts w:asciiTheme="minorEastAsia" w:eastAsiaTheme="minorEastAsia" w:hAnsiTheme="minorEastAsia"/>
                            <w:sz w:val="20"/>
                            <w:szCs w:val="20"/>
                          </w:rPr>
                        </w:pPr>
                        <w:r w:rsidRPr="00F322FA">
                          <w:rPr>
                            <w:rFonts w:ascii="Meiryo UI" w:eastAsia="Meiryo UI" w:hAnsi="Meiryo UI" w:cstheme="minorBidi" w:hint="eastAsia"/>
                            <w:color w:val="000000" w:themeColor="text1"/>
                            <w:kern w:val="2"/>
                            <w:sz w:val="20"/>
                            <w:szCs w:val="20"/>
                          </w:rPr>
                          <w:t>：</w:t>
                        </w:r>
                        <w:r w:rsidRPr="00DE766B">
                          <w:rPr>
                            <w:rFonts w:asciiTheme="minorEastAsia" w:eastAsiaTheme="minorEastAsia" w:hAnsiTheme="minorEastAsia" w:cstheme="minorBidi" w:hint="eastAsia"/>
                            <w:color w:val="000000" w:themeColor="text1"/>
                            <w:kern w:val="2"/>
                            <w:sz w:val="20"/>
                            <w:szCs w:val="20"/>
                          </w:rPr>
                          <w:t>100cm×100cm以上のスペースを確保する部分</w:t>
                        </w:r>
                      </w:p>
                    </w:txbxContent>
                  </v:textbox>
                </v:shape>
                <v:shape id="図 17" o:spid="_x0000_s1120" type="#_x0000_t75" style="position:absolute;left:1431;top:556;width:2330;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">
                  <v:imagedata r:id="rId35" o:title=""/>
                  <v:path arrowok="t"/>
                </v:shape>
              </v:group>
            </w:pict>
          </mc:Fallback>
        </mc:AlternateContent>
      </w:r>
    </w:p>
    <w:p w14:paraId="1285101B" w14:textId="3CF9D6A6" w:rsidR="00C773AD" w:rsidRDefault="00C773AD" w:rsidP="00C773AD">
      <w:pPr>
        <w:ind w:firstLineChars="700" w:firstLine="1470"/>
        <w:rPr>
          <w:rFonts w:ascii="ＭＳ 明朝" w:eastAsia="ＭＳ 明朝" w:hAnsi="ＭＳ 明朝"/>
        </w:rPr>
      </w:pPr>
    </w:p>
    <w:p w14:paraId="7F4FFD82" w14:textId="0897BCAD" w:rsidR="00EF0946" w:rsidRDefault="00BC2C5A" w:rsidP="00D83C63">
      <w:pPr>
        <w:ind w:firstLineChars="500" w:firstLine="1050"/>
        <w:rPr>
          <w:rFonts w:asciiTheme="minorEastAsia" w:hAnsiTheme="minorEastAsia"/>
        </w:rPr>
      </w:pPr>
      <w:r w:rsidRPr="00DE766B">
        <w:rPr>
          <w:rFonts w:asciiTheme="minorEastAsia" w:hAnsiTheme="minorEastAsia" w:hint="eastAsia"/>
        </w:rPr>
        <w:t>図</w:t>
      </w:r>
      <w:r w:rsidR="00730C34">
        <w:rPr>
          <w:rFonts w:asciiTheme="minorEastAsia" w:hAnsiTheme="minorEastAsia" w:hint="eastAsia"/>
        </w:rPr>
        <w:t>11</w:t>
      </w:r>
      <w:r w:rsidR="000C0B16" w:rsidRPr="00DE766B">
        <w:rPr>
          <w:rFonts w:asciiTheme="minorEastAsia" w:hAnsiTheme="minorEastAsia" w:hint="eastAsia"/>
        </w:rPr>
        <w:t xml:space="preserve">　便所</w:t>
      </w:r>
      <w:r w:rsidR="001D0236" w:rsidRPr="009C0417">
        <w:rPr>
          <w:rFonts w:asciiTheme="minorEastAsia" w:hAnsiTheme="minorEastAsia" w:hint="eastAsia"/>
          <w:color w:val="000000" w:themeColor="text1"/>
        </w:rPr>
        <w:t>・洗面所</w:t>
      </w:r>
      <w:r w:rsidR="000C0B16" w:rsidRPr="009C0417">
        <w:rPr>
          <w:rFonts w:asciiTheme="minorEastAsia" w:hAnsiTheme="minorEastAsia" w:hint="eastAsia"/>
          <w:color w:val="000000" w:themeColor="text1"/>
        </w:rPr>
        <w:t>を介</w:t>
      </w:r>
      <w:r w:rsidR="000C0B16" w:rsidRPr="00DE766B">
        <w:rPr>
          <w:rFonts w:asciiTheme="minorEastAsia" w:hAnsiTheme="minorEastAsia" w:hint="eastAsia"/>
        </w:rPr>
        <w:t>して浴室等に繋がる場合の経路の考え方Ⅰ</w:t>
      </w:r>
    </w:p>
    <w:p w14:paraId="0B78CA32" w14:textId="77777777" w:rsidR="00730C34" w:rsidRPr="00730C34" w:rsidRDefault="00730C34" w:rsidP="00D6529F">
      <w:pPr>
        <w:ind w:firstLineChars="800" w:firstLine="1680"/>
        <w:rPr>
          <w:rFonts w:asciiTheme="minorEastAsia" w:hAnsiTheme="minorEastAsia"/>
        </w:rPr>
      </w:pPr>
    </w:p>
    <w:p w14:paraId="4F9EBF71" w14:textId="588F676C" w:rsidR="001F6364" w:rsidRDefault="001F6364">
      <w:pPr>
        <w:widowControl/>
        <w:jc w:val="left"/>
        <w:rPr>
          <w:rFonts w:ascii="ＭＳ 明朝" w:eastAsia="ＭＳ 明朝" w:hAnsi="ＭＳ 明朝"/>
        </w:rPr>
      </w:pPr>
    </w:p>
    <w:p w14:paraId="4BEF0B42" w14:textId="6D72C8FA" w:rsidR="004F3131" w:rsidRPr="00F04172" w:rsidRDefault="00C773AD" w:rsidP="00E65A70">
      <w:pPr>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736064" behindDoc="0" locked="0" layoutInCell="1" allowOverlap="1" wp14:anchorId="67950279" wp14:editId="425A521C">
                <wp:simplePos x="0" y="0"/>
                <wp:positionH relativeFrom="margin">
                  <wp:align>center</wp:align>
                </wp:positionH>
                <wp:positionV relativeFrom="paragraph">
                  <wp:posOffset>37465</wp:posOffset>
                </wp:positionV>
                <wp:extent cx="4585777" cy="2339975"/>
                <wp:effectExtent l="0" t="0" r="5715" b="3175"/>
                <wp:wrapNone/>
                <wp:docPr id="275" name="グループ化 275"/>
                <wp:cNvGraphicFramePr/>
                <a:graphic xmlns:a="http://schemas.openxmlformats.org/drawingml/2006/main">
                  <a:graphicData uri="http://schemas.microsoft.com/office/word/2010/wordprocessingGroup">
                    <wpg:wgp>
                      <wpg:cNvGrpSpPr/>
                      <wpg:grpSpPr>
                        <a:xfrm>
                          <a:off x="0" y="0"/>
                          <a:ext cx="4585777" cy="2339975"/>
                          <a:chOff x="0" y="0"/>
                          <a:chExt cx="4585777" cy="2339975"/>
                        </a:xfrm>
                      </wpg:grpSpPr>
                      <wps:wsp>
                        <wps:cNvPr id="264" name="テキスト ボックス 2"/>
                        <wps:cNvSpPr txBox="1">
                          <a:spLocks noChangeArrowheads="1"/>
                        </wps:cNvSpPr>
                        <wps:spPr bwMode="auto">
                          <a:xfrm>
                            <a:off x="0" y="326004"/>
                            <a:ext cx="1244905" cy="404909"/>
                          </a:xfrm>
                          <a:prstGeom prst="rect">
                            <a:avLst/>
                          </a:prstGeom>
                          <a:noFill/>
                          <a:ln w="9525">
                            <a:noFill/>
                            <a:miter lim="800000"/>
                            <a:headEnd/>
                            <a:tailEnd/>
                          </a:ln>
                        </wps:spPr>
                        <wps:txbx>
                          <w:txbxContent>
                            <w:p w14:paraId="70CBD891" w14:textId="7BECEA64" w:rsidR="004B0DF7" w:rsidRPr="00DE766B" w:rsidRDefault="004B0DF7" w:rsidP="00107791">
                              <w:pPr>
                                <w:jc w:val="center"/>
                                <w:rPr>
                                  <w:rFonts w:asciiTheme="minorEastAsia" w:hAnsiTheme="minorEastAsia"/>
                                  <w:kern w:val="0"/>
                                  <w:szCs w:val="21"/>
                                </w:rPr>
                              </w:pPr>
                              <w:r w:rsidRPr="009C0417">
                                <w:rPr>
                                  <w:rFonts w:asciiTheme="minorEastAsia" w:hAnsiTheme="minorEastAsia" w:cs="Times New Roman" w:hint="eastAsia"/>
                                  <w:color w:val="000000" w:themeColor="text1"/>
                                  <w:sz w:val="18"/>
                                  <w:szCs w:val="20"/>
                                </w:rPr>
                                <w:t>客室内</w:t>
                              </w:r>
                              <w:r w:rsidRPr="00DE766B">
                                <w:rPr>
                                  <w:rFonts w:asciiTheme="minorEastAsia" w:hAnsiTheme="minorEastAsia" w:cs="Times New Roman" w:hint="eastAsia"/>
                                  <w:color w:val="000000"/>
                                  <w:sz w:val="18"/>
                                  <w:szCs w:val="20"/>
                                </w:rPr>
                                <w:t>通路</w:t>
                              </w:r>
                            </w:p>
                          </w:txbxContent>
                        </wps:txbx>
                        <wps:bodyPr rot="0" vert="horz" wrap="square" lIns="91440" tIns="45720" rIns="91440" bIns="45720" anchor="t" anchorCtr="0">
                          <a:noAutofit/>
                        </wps:bodyPr>
                      </wps:wsp>
                      <pic:pic xmlns:pic="http://schemas.openxmlformats.org/drawingml/2006/picture">
                        <pic:nvPicPr>
                          <pic:cNvPr id="262" name="図 26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985962" y="0"/>
                            <a:ext cx="3599815" cy="2339975"/>
                          </a:xfrm>
                          <a:prstGeom prst="rect">
                            <a:avLst/>
                          </a:prstGeom>
                        </pic:spPr>
                      </pic:pic>
                      <wps:wsp>
                        <wps:cNvPr id="266" name="正方形/長方形 266"/>
                        <wps:cNvSpPr>
                          <a:spLocks noChangeAspect="1"/>
                        </wps:cNvSpPr>
                        <wps:spPr>
                          <a:xfrm>
                            <a:off x="2353586" y="135173"/>
                            <a:ext cx="675932" cy="675884"/>
                          </a:xfrm>
                          <a:prstGeom prst="rect">
                            <a:avLst/>
                          </a:prstGeom>
                          <a:solidFill>
                            <a:schemeClr val="accent1">
                              <a:lumMod val="75000"/>
                              <a:alpha val="50196"/>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正方形/長方形 269"/>
                        <wps:cNvSpPr>
                          <a:spLocks/>
                        </wps:cNvSpPr>
                        <wps:spPr>
                          <a:xfrm>
                            <a:off x="1073426" y="214686"/>
                            <a:ext cx="1271614" cy="522274"/>
                          </a:xfrm>
                          <a:prstGeom prst="rect">
                            <a:avLst/>
                          </a:prstGeom>
                          <a:solidFill>
                            <a:schemeClr val="accent1">
                              <a:lumMod val="40000"/>
                              <a:lumOff val="60000"/>
                              <a:alpha val="30000"/>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正方形/長方形 267"/>
                        <wps:cNvSpPr>
                          <a:spLocks noChangeAspect="1"/>
                        </wps:cNvSpPr>
                        <wps:spPr>
                          <a:xfrm>
                            <a:off x="2393343" y="914400"/>
                            <a:ext cx="675929" cy="675882"/>
                          </a:xfrm>
                          <a:prstGeom prst="rect">
                            <a:avLst/>
                          </a:prstGeom>
                          <a:solidFill>
                            <a:schemeClr val="accent1">
                              <a:lumMod val="75000"/>
                              <a:alpha val="50196"/>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正方形/長方形 270"/>
                        <wps:cNvSpPr>
                          <a:spLocks noChangeAspect="1"/>
                        </wps:cNvSpPr>
                        <wps:spPr>
                          <a:xfrm>
                            <a:off x="3013545" y="978011"/>
                            <a:ext cx="321310" cy="580445"/>
                          </a:xfrm>
                          <a:prstGeom prst="rect">
                            <a:avLst/>
                          </a:prstGeom>
                          <a:solidFill>
                            <a:schemeClr val="accent1">
                              <a:lumMod val="40000"/>
                              <a:lumOff val="60000"/>
                              <a:alpha val="30000"/>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直線矢印コネクタ 272"/>
                        <wps:cNvCnPr/>
                        <wps:spPr>
                          <a:xfrm flipH="1">
                            <a:off x="2671639" y="1259288"/>
                            <a:ext cx="703770"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wps:wsp>
                        <wps:cNvPr id="271" name="直線矢印コネクタ 271"/>
                        <wps:cNvCnPr/>
                        <wps:spPr>
                          <a:xfrm flipH="1">
                            <a:off x="1068623" y="488177"/>
                            <a:ext cx="1620000" cy="0"/>
                          </a:xfrm>
                          <a:prstGeom prst="straightConnector1">
                            <a:avLst/>
                          </a:prstGeom>
                          <a:noFill/>
                          <a:ln w="57150" cap="flat" cmpd="sng" algn="ctr">
                            <a:solidFill>
                              <a:srgbClr val="FF0000"/>
                            </a:solidFill>
                            <a:prstDash val="solid"/>
                            <a:miter lim="800000"/>
                            <a:headEnd type="none" w="med" len="med"/>
                            <a:tailEnd type="none" w="med" len="med"/>
                          </a:ln>
                          <a:effectLst/>
                        </wps:spPr>
                        <wps:bodyPr/>
                      </wps:wsp>
                      <wps:wsp>
                        <wps:cNvPr id="268" name="直線矢印コネクタ 268"/>
                        <wps:cNvCnPr/>
                        <wps:spPr>
                          <a:xfrm flipH="1" flipV="1">
                            <a:off x="2698640" y="480226"/>
                            <a:ext cx="0" cy="771111"/>
                          </a:xfrm>
                          <a:prstGeom prst="straightConnector1">
                            <a:avLst/>
                          </a:prstGeom>
                          <a:noFill/>
                          <a:ln w="57150" cap="flat" cmpd="sng" algn="ctr">
                            <a:solidFill>
                              <a:srgbClr val="FF0000"/>
                            </a:solidFill>
                            <a:prstDash val="solid"/>
                            <a:miter lim="800000"/>
                            <a:headEnd type="none" w="med" len="med"/>
                            <a:tailEnd type="none" w="med" len="med"/>
                          </a:ln>
                          <a:effectLst/>
                        </wps:spPr>
                        <wps:bodyPr/>
                      </wps:wsp>
                    </wpg:wgp>
                  </a:graphicData>
                </a:graphic>
              </wp:anchor>
            </w:drawing>
          </mc:Choice>
          <mc:Fallback>
            <w:pict>
              <v:group w14:anchorId="67950279" id="グループ化 275" o:spid="_x0000_s1119" style="position:absolute;left:0;text-align:left;margin-left:0;margin-top:2.95pt;width:361.1pt;height:184.25pt;z-index:251736064;mso-position-horizontal:center;mso-position-horizontal-relative:margin" coordsize="45857,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">
                <v:shape id="_x0000_s1120" type="#_x0000_t202" style="position:absolute;top:3260;width:12449;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70CBD891" w14:textId="7BECEA64" w:rsidR="004B0DF7" w:rsidRPr="00DE766B" w:rsidRDefault="004B0DF7" w:rsidP="00107791">
                        <w:pPr>
                          <w:jc w:val="center"/>
                          <w:rPr>
                            <w:rFonts w:asciiTheme="minorEastAsia" w:hAnsiTheme="minorEastAsia"/>
                            <w:kern w:val="0"/>
                            <w:szCs w:val="21"/>
                          </w:rPr>
                        </w:pPr>
                        <w:r w:rsidRPr="009C0417">
                          <w:rPr>
                            <w:rFonts w:asciiTheme="minorEastAsia" w:hAnsiTheme="minorEastAsia" w:cs="Times New Roman" w:hint="eastAsia"/>
                            <w:color w:val="000000" w:themeColor="text1"/>
                            <w:sz w:val="18"/>
                            <w:szCs w:val="20"/>
                          </w:rPr>
                          <w:t>客室内</w:t>
                        </w:r>
                        <w:r w:rsidRPr="00DE766B">
                          <w:rPr>
                            <w:rFonts w:asciiTheme="minorEastAsia" w:hAnsiTheme="minorEastAsia" w:cs="Times New Roman" w:hint="eastAsia"/>
                            <w:color w:val="000000"/>
                            <w:sz w:val="18"/>
                            <w:szCs w:val="20"/>
                          </w:rPr>
                          <w:t>通路</w:t>
                        </w:r>
                      </w:p>
                    </w:txbxContent>
                  </v:textbox>
                </v:shape>
                <v:shape id="図 262" o:spid="_x0000_s1121" type="#_x0000_t75" style="position:absolute;left:9859;width:35998;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">
                  <v:imagedata r:id="rId37" o:title=""/>
                  <v:path arrowok="t"/>
                </v:shape>
                <v:rect id="正方形/長方形 266" o:spid="_x0000_s1122" style="position:absolute;left:23535;top:1351;width:6760;height:6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" fillcolor="#2e74b5 [2404]" strokecolor="#bfbfbf [2412]" strokeweight=".5pt">
                  <v:fill opacity="32896f"/>
                  <v:path arrowok="t"/>
                  <o:lock v:ext="edit" aspectratio="t"/>
                </v:rect>
                <v:rect id="正方形/長方形 269" o:spid="_x0000_s1123" style="position:absolute;left:10734;top:2146;width:12716;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" fillcolor="#bdd6ee [1300]" strokecolor="#bfbfbf [2412]" strokeweight=".5pt">
                  <v:fill opacity="19789f"/>
                  <v:path arrowok="t"/>
                </v:rect>
                <v:rect id="正方形/長方形 267" o:spid="_x0000_s1124" style="position:absolute;left:23933;top:9144;width:6759;height:6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" fillcolor="#2e74b5 [2404]" strokecolor="#bfbfbf [2412]" strokeweight=".5pt">
                  <v:fill opacity="32896f"/>
                  <v:path arrowok="t"/>
                  <o:lock v:ext="edit" aspectratio="t"/>
                </v:rect>
                <v:rect id="正方形/長方形 270" o:spid="_x0000_s1125" style="position:absolute;left:30135;top:9780;width:3213;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" fillcolor="#bdd6ee [1300]" strokecolor="#bfbfbf [2412]" strokeweight=".5pt">
                  <v:fill opacity="19789f"/>
                  <v:path arrowok="t"/>
                  <o:lock v:ext="edit" aspectratio="t"/>
                </v:rect>
                <v:shape id="直線矢印コネクタ 272" o:spid="_x0000_s1126" type="#_x0000_t32" style="position:absolute;left:26716;top:12592;width:70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" strokecolor="red" strokeweight="4.5pt">
                  <v:stroke startarrow="block" joinstyle="miter"/>
                </v:shape>
                <v:shape id="直線矢印コネクタ 271" o:spid="_x0000_s1127" type="#_x0000_t32" style="position:absolute;left:10686;top:4881;width:16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" strokecolor="red" strokeweight="4.5pt">
                  <v:stroke joinstyle="miter"/>
                </v:shape>
                <v:shape id="直線矢印コネクタ 268" o:spid="_x0000_s1128" type="#_x0000_t32" style="position:absolute;left:26986;top:4802;width:0;height:77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" strokecolor="red" strokeweight="4.5pt">
                  <v:stroke joinstyle="miter"/>
                </v:shape>
                <w10:wrap anchorx="margin"/>
              </v:group>
            </w:pict>
          </mc:Fallback>
        </mc:AlternateContent>
      </w:r>
    </w:p>
    <w:p w14:paraId="51118DB2" w14:textId="710172A5" w:rsidR="00FD34A4" w:rsidRPr="00F04172" w:rsidRDefault="00FD34A4" w:rsidP="00E65A70">
      <w:pPr>
        <w:rPr>
          <w:rFonts w:ascii="ＭＳ 明朝" w:eastAsia="ＭＳ 明朝" w:hAnsi="ＭＳ 明朝"/>
        </w:rPr>
      </w:pPr>
    </w:p>
    <w:p w14:paraId="25E74209" w14:textId="3815EF3D" w:rsidR="00FD34A4" w:rsidRPr="00F04172" w:rsidRDefault="00FD34A4" w:rsidP="00E65A70">
      <w:pPr>
        <w:rPr>
          <w:rFonts w:ascii="ＭＳ 明朝" w:eastAsia="ＭＳ 明朝" w:hAnsi="ＭＳ 明朝"/>
        </w:rPr>
      </w:pPr>
    </w:p>
    <w:p w14:paraId="45B3ECE1" w14:textId="5D912269" w:rsidR="00FD34A4" w:rsidRPr="00F04172" w:rsidRDefault="00FD34A4" w:rsidP="00E65A70">
      <w:pPr>
        <w:rPr>
          <w:rFonts w:ascii="ＭＳ 明朝" w:eastAsia="ＭＳ 明朝" w:hAnsi="ＭＳ 明朝"/>
        </w:rPr>
      </w:pPr>
    </w:p>
    <w:p w14:paraId="09DA2402" w14:textId="2C9DAE5C" w:rsidR="00FD34A4" w:rsidRPr="00F04172" w:rsidRDefault="00FD34A4" w:rsidP="00E65A70">
      <w:pPr>
        <w:rPr>
          <w:rFonts w:ascii="ＭＳ 明朝" w:eastAsia="ＭＳ 明朝" w:hAnsi="ＭＳ 明朝"/>
        </w:rPr>
      </w:pPr>
    </w:p>
    <w:p w14:paraId="7A1568B1" w14:textId="792F4F5A" w:rsidR="00FD34A4" w:rsidRPr="00F04172" w:rsidRDefault="00FD34A4" w:rsidP="00E65A70">
      <w:pPr>
        <w:rPr>
          <w:rFonts w:ascii="ＭＳ 明朝" w:eastAsia="ＭＳ 明朝" w:hAnsi="ＭＳ 明朝"/>
        </w:rPr>
      </w:pPr>
    </w:p>
    <w:p w14:paraId="14A65741" w14:textId="07CF4C38" w:rsidR="00FD34A4" w:rsidRPr="00F04172" w:rsidRDefault="00107791" w:rsidP="00E65A7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40160" behindDoc="0" locked="0" layoutInCell="1" allowOverlap="1" wp14:anchorId="36ABC0A2" wp14:editId="1E0CC202">
                <wp:simplePos x="0" y="0"/>
                <wp:positionH relativeFrom="column">
                  <wp:posOffset>1483159</wp:posOffset>
                </wp:positionH>
                <wp:positionV relativeFrom="paragraph">
                  <wp:posOffset>220847</wp:posOffset>
                </wp:positionV>
                <wp:extent cx="780143" cy="342909"/>
                <wp:effectExtent l="0" t="0" r="0" b="0"/>
                <wp:wrapNone/>
                <wp:docPr id="265" name="テキスト ボックス 596"/>
                <wp:cNvGraphicFramePr/>
                <a:graphic xmlns:a="http://schemas.openxmlformats.org/drawingml/2006/main">
                  <a:graphicData uri="http://schemas.microsoft.com/office/word/2010/wordprocessingShape">
                    <wps:wsp>
                      <wps:cNvSpPr txBox="1"/>
                      <wps:spPr>
                        <a:xfrm>
                          <a:off x="0" y="0"/>
                          <a:ext cx="780143" cy="342909"/>
                        </a:xfrm>
                        <a:prstGeom prst="rect">
                          <a:avLst/>
                        </a:prstGeom>
                        <a:noFill/>
                        <a:ln w="6350">
                          <a:noFill/>
                        </a:ln>
                      </wps:spPr>
                      <wps:txbx>
                        <w:txbxContent>
                          <w:p w14:paraId="51467D97" w14:textId="77777777" w:rsidR="004B0DF7" w:rsidRPr="00DE766B" w:rsidRDefault="004B0DF7" w:rsidP="00107791">
                            <w:pPr>
                              <w:rPr>
                                <w:rFonts w:eastAsiaTheme="minorHAnsi"/>
                                <w:kern w:val="0"/>
                                <w:szCs w:val="21"/>
                              </w:rPr>
                            </w:pPr>
                            <w:r w:rsidRPr="00DE766B">
                              <w:rPr>
                                <w:rFonts w:eastAsiaTheme="minorHAnsi" w:cs="Times New Roman" w:hint="eastAsia"/>
                                <w:color w:val="000000"/>
                                <w:sz w:val="18"/>
                                <w:szCs w:val="20"/>
                              </w:rPr>
                              <w:t>シャワー室</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ABC0A2" id="テキスト ボックス 596" o:spid="_x0000_s1129" type="#_x0000_t202" style="position:absolute;left:0;text-align:left;margin-left:116.8pt;margin-top:17.4pt;width:61.45pt;height:27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" filled="f" stroked="f" strokeweight=".5pt">
                <v:textbox>
                  <w:txbxContent>
                    <w:p w14:paraId="51467D97" w14:textId="77777777" w:rsidR="004B0DF7" w:rsidRPr="00DE766B" w:rsidRDefault="004B0DF7" w:rsidP="00107791">
                      <w:pPr>
                        <w:rPr>
                          <w:rFonts w:eastAsiaTheme="minorHAnsi"/>
                          <w:kern w:val="0"/>
                          <w:szCs w:val="21"/>
                        </w:rPr>
                      </w:pPr>
                      <w:r w:rsidRPr="00DE766B">
                        <w:rPr>
                          <w:rFonts w:eastAsiaTheme="minorHAnsi" w:cs="Times New Roman" w:hint="eastAsia"/>
                          <w:color w:val="000000"/>
                          <w:sz w:val="18"/>
                          <w:szCs w:val="20"/>
                        </w:rPr>
                        <w:t>シャワー室</w:t>
                      </w:r>
                    </w:p>
                  </w:txbxContent>
                </v:textbox>
              </v:shape>
            </w:pict>
          </mc:Fallback>
        </mc:AlternateContent>
      </w:r>
    </w:p>
    <w:p w14:paraId="368A6C3E" w14:textId="4B886F5A" w:rsidR="00FD34A4" w:rsidRPr="00F04172" w:rsidRDefault="00FD34A4" w:rsidP="00E65A70">
      <w:pPr>
        <w:rPr>
          <w:rFonts w:ascii="ＭＳ 明朝" w:eastAsia="ＭＳ 明朝" w:hAnsi="ＭＳ 明朝"/>
        </w:rPr>
      </w:pPr>
    </w:p>
    <w:p w14:paraId="01BEDF88" w14:textId="168482BF" w:rsidR="00FD34A4" w:rsidRDefault="00FD34A4" w:rsidP="00E65A70">
      <w:pPr>
        <w:rPr>
          <w:rFonts w:ascii="ＭＳ 明朝" w:eastAsia="ＭＳ 明朝" w:hAnsi="ＭＳ 明朝"/>
        </w:rPr>
      </w:pPr>
    </w:p>
    <w:p w14:paraId="18771932" w14:textId="32207BB1" w:rsidR="00107791" w:rsidRDefault="00107791" w:rsidP="00E65A70">
      <w:pPr>
        <w:rPr>
          <w:rFonts w:ascii="ＭＳ 明朝" w:eastAsia="ＭＳ 明朝" w:hAnsi="ＭＳ 明朝"/>
        </w:rPr>
      </w:pPr>
    </w:p>
    <w:p w14:paraId="3B3AA381" w14:textId="0AB04CFD" w:rsidR="00107791" w:rsidRDefault="006C6C4C" w:rsidP="00E65A70">
      <w:pPr>
        <w:rPr>
          <w:rFonts w:ascii="ＭＳ 明朝" w:eastAsia="ＭＳ 明朝" w:hAnsi="ＭＳ 明朝"/>
        </w:rPr>
      </w:pPr>
      <w:r>
        <w:rPr>
          <w:noProof/>
        </w:rPr>
        <mc:AlternateContent>
          <mc:Choice Requires="wps">
            <w:drawing>
              <wp:anchor distT="0" distB="0" distL="114300" distR="114300" simplePos="0" relativeHeight="251671552" behindDoc="0" locked="0" layoutInCell="1" allowOverlap="1" wp14:anchorId="4BB0FEC5" wp14:editId="6A7B854A">
                <wp:simplePos x="0" y="0"/>
                <wp:positionH relativeFrom="page">
                  <wp:posOffset>2782735</wp:posOffset>
                </wp:positionH>
                <wp:positionV relativeFrom="paragraph">
                  <wp:posOffset>136691</wp:posOffset>
                </wp:positionV>
                <wp:extent cx="3013544" cy="701749"/>
                <wp:effectExtent l="0" t="0" r="0" b="317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544" cy="701749"/>
                        </a:xfrm>
                        <a:prstGeom prst="rect">
                          <a:avLst/>
                        </a:prstGeom>
                        <a:noFill/>
                        <a:ln w="9525">
                          <a:noFill/>
                          <a:miter lim="800000"/>
                          <a:headEnd/>
                          <a:tailEnd/>
                        </a:ln>
                      </wps:spPr>
                      <wps:txbx>
                        <w:txbxContent>
                          <w:p w14:paraId="3D8D5068" w14:textId="4C017C6B" w:rsidR="004B0DF7" w:rsidRPr="00DE766B" w:rsidRDefault="004B0DF7" w:rsidP="000A7FA6">
                            <w:pPr>
                              <w:spacing w:line="300" w:lineRule="exact"/>
                              <w:rPr>
                                <w:rFonts w:eastAsiaTheme="minorHAnsi"/>
                                <w:sz w:val="20"/>
                                <w:szCs w:val="20"/>
                              </w:rPr>
                            </w:pPr>
                            <w:r w:rsidRPr="00DE766B">
                              <w:rPr>
                                <w:rFonts w:eastAsiaTheme="minorHAnsi" w:hint="eastAsia"/>
                                <w:sz w:val="20"/>
                                <w:szCs w:val="20"/>
                              </w:rPr>
                              <w:t>△：</w:t>
                            </w:r>
                            <w:r w:rsidRPr="00DE766B">
                              <w:rPr>
                                <w:rFonts w:eastAsiaTheme="minorHAnsi"/>
                                <w:sz w:val="20"/>
                                <w:szCs w:val="20"/>
                              </w:rPr>
                              <w:t>7</w:t>
                            </w:r>
                            <w:r w:rsidRPr="00DE766B">
                              <w:rPr>
                                <w:rFonts w:eastAsiaTheme="minorHAnsi" w:hint="eastAsia"/>
                                <w:sz w:val="20"/>
                                <w:szCs w:val="20"/>
                              </w:rPr>
                              <w:t>5cm</w:t>
                            </w:r>
                            <w:r w:rsidRPr="00DE766B">
                              <w:rPr>
                                <w:rFonts w:eastAsiaTheme="minorHAnsi"/>
                                <w:sz w:val="20"/>
                                <w:szCs w:val="20"/>
                              </w:rPr>
                              <w:t>以上必要な</w:t>
                            </w:r>
                            <w:r w:rsidRPr="00DE766B">
                              <w:rPr>
                                <w:rFonts w:eastAsiaTheme="minorHAnsi" w:hint="eastAsia"/>
                                <w:sz w:val="20"/>
                                <w:szCs w:val="20"/>
                              </w:rPr>
                              <w:t>出入口</w:t>
                            </w:r>
                          </w:p>
                          <w:p w14:paraId="0410D2C9" w14:textId="036C4822" w:rsidR="004B0DF7" w:rsidRDefault="004B0DF7" w:rsidP="00D6529F">
                            <w:pPr>
                              <w:spacing w:line="300" w:lineRule="exact"/>
                              <w:rPr>
                                <w:rFonts w:eastAsiaTheme="minorHAnsi"/>
                                <w:sz w:val="20"/>
                                <w:szCs w:val="20"/>
                              </w:rPr>
                            </w:pPr>
                            <w:r w:rsidRPr="00DE766B">
                              <w:rPr>
                                <w:rFonts w:eastAsiaTheme="minorHAnsi" w:hint="eastAsia"/>
                                <w:sz w:val="20"/>
                                <w:szCs w:val="20"/>
                              </w:rPr>
                              <w:t>▲：いずれかの扉で</w:t>
                            </w:r>
                            <w:r w:rsidRPr="00DE766B">
                              <w:rPr>
                                <w:rFonts w:eastAsiaTheme="minorHAnsi"/>
                                <w:sz w:val="20"/>
                                <w:szCs w:val="20"/>
                              </w:rPr>
                              <w:t>7</w:t>
                            </w:r>
                            <w:r w:rsidRPr="00DE766B">
                              <w:rPr>
                                <w:rFonts w:eastAsiaTheme="minorHAnsi" w:hint="eastAsia"/>
                                <w:sz w:val="20"/>
                                <w:szCs w:val="20"/>
                              </w:rPr>
                              <w:t>5cm</w:t>
                            </w:r>
                            <w:r w:rsidRPr="00DE766B">
                              <w:rPr>
                                <w:rFonts w:eastAsiaTheme="minorHAnsi"/>
                                <w:sz w:val="20"/>
                                <w:szCs w:val="20"/>
                              </w:rPr>
                              <w:t>以上</w:t>
                            </w:r>
                            <w:r w:rsidRPr="00DE766B">
                              <w:rPr>
                                <w:rFonts w:eastAsiaTheme="minorHAnsi" w:hint="eastAsia"/>
                                <w:sz w:val="20"/>
                                <w:szCs w:val="20"/>
                              </w:rPr>
                              <w:t>を確保</w:t>
                            </w:r>
                            <w:r w:rsidRPr="00DE766B">
                              <w:rPr>
                                <w:rFonts w:eastAsiaTheme="minorHAnsi"/>
                                <w:sz w:val="20"/>
                                <w:szCs w:val="20"/>
                              </w:rPr>
                              <w:t>する</w:t>
                            </w:r>
                          </w:p>
                          <w:p w14:paraId="6C17FC84" w14:textId="69390ED7" w:rsidR="004B0DF7" w:rsidRDefault="004B0DF7" w:rsidP="00D6529F">
                            <w:pPr>
                              <w:spacing w:line="300" w:lineRule="exact"/>
                              <w:rPr>
                                <w:rFonts w:eastAsiaTheme="minorHAnsi"/>
                                <w:sz w:val="20"/>
                                <w:szCs w:val="20"/>
                              </w:rPr>
                            </w:pPr>
                            <w:r>
                              <w:rPr>
                                <w:rFonts w:eastAsiaTheme="minorHAnsi" w:hint="eastAsia"/>
                                <w:sz w:val="20"/>
                                <w:szCs w:val="20"/>
                              </w:rPr>
                              <w:t xml:space="preserve">　　</w:t>
                            </w:r>
                            <w:r w:rsidRPr="00D83C63">
                              <w:rPr>
                                <w:rFonts w:eastAsiaTheme="minorHAnsi" w:hint="eastAsia"/>
                                <w:sz w:val="20"/>
                                <w:szCs w:val="20"/>
                              </w:rPr>
                              <w:t>（上図は、浴室が規定の対象となる場合）</w:t>
                            </w:r>
                          </w:p>
                          <w:p w14:paraId="6DC1CC63" w14:textId="07DF0E38" w:rsidR="004B0DF7" w:rsidRPr="00DE766B" w:rsidRDefault="004B0DF7" w:rsidP="00D6529F">
                            <w:pPr>
                              <w:spacing w:line="300" w:lineRule="exact"/>
                              <w:rPr>
                                <w:rFonts w:eastAsiaTheme="minorHAnsi"/>
                                <w:sz w:val="20"/>
                                <w:szCs w:val="20"/>
                              </w:rPr>
                            </w:pPr>
                            <w:r>
                              <w:rPr>
                                <w:rFonts w:eastAsiaTheme="minorHAnsi" w:hint="eastAs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0FEC5" id="_x0000_s1130" type="#_x0000_t202" style="position:absolute;left:0;text-align:left;margin-left:219.1pt;margin-top:10.75pt;width:237.3pt;height:55.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" filled="f" stroked="f">
                <v:textbox>
                  <w:txbxContent>
                    <w:p w14:paraId="3D8D5068" w14:textId="4C017C6B" w:rsidR="004B0DF7" w:rsidRPr="00DE766B" w:rsidRDefault="004B0DF7" w:rsidP="000A7FA6">
                      <w:pPr>
                        <w:spacing w:line="300" w:lineRule="exact"/>
                        <w:rPr>
                          <w:rFonts w:eastAsiaTheme="minorHAnsi"/>
                          <w:sz w:val="20"/>
                          <w:szCs w:val="20"/>
                        </w:rPr>
                      </w:pPr>
                      <w:r w:rsidRPr="00DE766B">
                        <w:rPr>
                          <w:rFonts w:eastAsiaTheme="minorHAnsi" w:hint="eastAsia"/>
                          <w:sz w:val="20"/>
                          <w:szCs w:val="20"/>
                        </w:rPr>
                        <w:t>△：</w:t>
                      </w:r>
                      <w:r w:rsidRPr="00DE766B">
                        <w:rPr>
                          <w:rFonts w:eastAsiaTheme="minorHAnsi"/>
                          <w:sz w:val="20"/>
                          <w:szCs w:val="20"/>
                        </w:rPr>
                        <w:t>7</w:t>
                      </w:r>
                      <w:r w:rsidRPr="00DE766B">
                        <w:rPr>
                          <w:rFonts w:eastAsiaTheme="minorHAnsi" w:hint="eastAsia"/>
                          <w:sz w:val="20"/>
                          <w:szCs w:val="20"/>
                        </w:rPr>
                        <w:t>5cm</w:t>
                      </w:r>
                      <w:r w:rsidRPr="00DE766B">
                        <w:rPr>
                          <w:rFonts w:eastAsiaTheme="minorHAnsi"/>
                          <w:sz w:val="20"/>
                          <w:szCs w:val="20"/>
                        </w:rPr>
                        <w:t>以上必要な</w:t>
                      </w:r>
                      <w:r w:rsidRPr="00DE766B">
                        <w:rPr>
                          <w:rFonts w:eastAsiaTheme="minorHAnsi" w:hint="eastAsia"/>
                          <w:sz w:val="20"/>
                          <w:szCs w:val="20"/>
                        </w:rPr>
                        <w:t>出入口</w:t>
                      </w:r>
                    </w:p>
                    <w:p w14:paraId="0410D2C9" w14:textId="036C4822" w:rsidR="004B0DF7" w:rsidRDefault="004B0DF7" w:rsidP="00D6529F">
                      <w:pPr>
                        <w:spacing w:line="300" w:lineRule="exact"/>
                        <w:rPr>
                          <w:rFonts w:eastAsiaTheme="minorHAnsi"/>
                          <w:sz w:val="20"/>
                          <w:szCs w:val="20"/>
                        </w:rPr>
                      </w:pPr>
                      <w:r w:rsidRPr="00DE766B">
                        <w:rPr>
                          <w:rFonts w:eastAsiaTheme="minorHAnsi" w:hint="eastAsia"/>
                          <w:sz w:val="20"/>
                          <w:szCs w:val="20"/>
                        </w:rPr>
                        <w:t>▲：いずれかの扉で</w:t>
                      </w:r>
                      <w:r w:rsidRPr="00DE766B">
                        <w:rPr>
                          <w:rFonts w:eastAsiaTheme="minorHAnsi"/>
                          <w:sz w:val="20"/>
                          <w:szCs w:val="20"/>
                        </w:rPr>
                        <w:t>7</w:t>
                      </w:r>
                      <w:r w:rsidRPr="00DE766B">
                        <w:rPr>
                          <w:rFonts w:eastAsiaTheme="minorHAnsi" w:hint="eastAsia"/>
                          <w:sz w:val="20"/>
                          <w:szCs w:val="20"/>
                        </w:rPr>
                        <w:t>5cm</w:t>
                      </w:r>
                      <w:r w:rsidRPr="00DE766B">
                        <w:rPr>
                          <w:rFonts w:eastAsiaTheme="minorHAnsi"/>
                          <w:sz w:val="20"/>
                          <w:szCs w:val="20"/>
                        </w:rPr>
                        <w:t>以上</w:t>
                      </w:r>
                      <w:r w:rsidRPr="00DE766B">
                        <w:rPr>
                          <w:rFonts w:eastAsiaTheme="minorHAnsi" w:hint="eastAsia"/>
                          <w:sz w:val="20"/>
                          <w:szCs w:val="20"/>
                        </w:rPr>
                        <w:t>を確保</w:t>
                      </w:r>
                      <w:r w:rsidRPr="00DE766B">
                        <w:rPr>
                          <w:rFonts w:eastAsiaTheme="minorHAnsi"/>
                          <w:sz w:val="20"/>
                          <w:szCs w:val="20"/>
                        </w:rPr>
                        <w:t>する</w:t>
                      </w:r>
                    </w:p>
                    <w:p w14:paraId="6C17FC84" w14:textId="69390ED7" w:rsidR="004B0DF7" w:rsidRDefault="004B0DF7" w:rsidP="00D6529F">
                      <w:pPr>
                        <w:spacing w:line="300" w:lineRule="exact"/>
                        <w:rPr>
                          <w:rFonts w:eastAsiaTheme="minorHAnsi"/>
                          <w:sz w:val="20"/>
                          <w:szCs w:val="20"/>
                        </w:rPr>
                      </w:pPr>
                      <w:r>
                        <w:rPr>
                          <w:rFonts w:eastAsiaTheme="minorHAnsi" w:hint="eastAsia"/>
                          <w:sz w:val="20"/>
                          <w:szCs w:val="20"/>
                        </w:rPr>
                        <w:t xml:space="preserve">　　</w:t>
                      </w:r>
                      <w:r w:rsidRPr="00D83C63">
                        <w:rPr>
                          <w:rFonts w:eastAsiaTheme="minorHAnsi" w:hint="eastAsia"/>
                          <w:sz w:val="20"/>
                          <w:szCs w:val="20"/>
                        </w:rPr>
                        <w:t>（上図は、浴室が規定の対象となる場合）</w:t>
                      </w:r>
                    </w:p>
                    <w:p w14:paraId="6DC1CC63" w14:textId="07DF0E38" w:rsidR="004B0DF7" w:rsidRPr="00DE766B" w:rsidRDefault="004B0DF7" w:rsidP="00D6529F">
                      <w:pPr>
                        <w:spacing w:line="300" w:lineRule="exact"/>
                        <w:rPr>
                          <w:rFonts w:eastAsiaTheme="minorHAnsi"/>
                          <w:sz w:val="20"/>
                          <w:szCs w:val="20"/>
                        </w:rPr>
                      </w:pPr>
                      <w:r>
                        <w:rPr>
                          <w:rFonts w:eastAsiaTheme="minorHAnsi" w:hint="eastAsia"/>
                          <w:sz w:val="20"/>
                          <w:szCs w:val="20"/>
                        </w:rPr>
                        <w:t xml:space="preserve">　　</w:t>
                      </w:r>
                    </w:p>
                  </w:txbxContent>
                </v:textbox>
                <w10:wrap anchorx="page"/>
              </v:shape>
            </w:pict>
          </mc:Fallback>
        </mc:AlternateContent>
      </w:r>
    </w:p>
    <w:p w14:paraId="26524D73" w14:textId="29A9F52D" w:rsidR="00107791" w:rsidRDefault="00107791" w:rsidP="00E65A70">
      <w:pPr>
        <w:rPr>
          <w:rFonts w:ascii="ＭＳ 明朝" w:eastAsia="ＭＳ 明朝" w:hAnsi="ＭＳ 明朝"/>
        </w:rPr>
      </w:pPr>
    </w:p>
    <w:p w14:paraId="26C69542" w14:textId="31F0A06D" w:rsidR="00C773AD" w:rsidRDefault="00C773AD" w:rsidP="00E65A70">
      <w:pPr>
        <w:rPr>
          <w:rFonts w:ascii="ＭＳ 明朝" w:eastAsia="ＭＳ 明朝" w:hAnsi="ＭＳ 明朝"/>
        </w:rPr>
      </w:pPr>
    </w:p>
    <w:p w14:paraId="365EA0DF" w14:textId="77473FEC" w:rsidR="00C773AD" w:rsidRDefault="000D5823" w:rsidP="00E65A70">
      <w:pPr>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738112" behindDoc="0" locked="0" layoutInCell="1" allowOverlap="1" wp14:anchorId="2816C508" wp14:editId="1FB55B6D">
                <wp:simplePos x="0" y="0"/>
                <wp:positionH relativeFrom="margin">
                  <wp:posOffset>1569648</wp:posOffset>
                </wp:positionH>
                <wp:positionV relativeFrom="paragraph">
                  <wp:posOffset>37224</wp:posOffset>
                </wp:positionV>
                <wp:extent cx="3244132" cy="397566"/>
                <wp:effectExtent l="0" t="0" r="0" b="2540"/>
                <wp:wrapNone/>
                <wp:docPr id="277" name="グループ化 277"/>
                <wp:cNvGraphicFramePr/>
                <a:graphic xmlns:a="http://schemas.openxmlformats.org/drawingml/2006/main">
                  <a:graphicData uri="http://schemas.microsoft.com/office/word/2010/wordprocessingGroup">
                    <wpg:wgp>
                      <wpg:cNvGrpSpPr/>
                      <wpg:grpSpPr>
                        <a:xfrm>
                          <a:off x="0" y="0"/>
                          <a:ext cx="3244132" cy="397566"/>
                          <a:chOff x="0" y="0"/>
                          <a:chExt cx="3244132" cy="397566"/>
                        </a:xfrm>
                      </wpg:grpSpPr>
                      <wps:wsp>
                        <wps:cNvPr id="278" name="テキスト ボックス 44"/>
                        <wps:cNvSpPr txBox="1">
                          <a:spLocks noChangeArrowheads="1"/>
                        </wps:cNvSpPr>
                        <wps:spPr bwMode="auto">
                          <a:xfrm>
                            <a:off x="0" y="0"/>
                            <a:ext cx="3244132" cy="39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2994" w14:textId="63D41ECC" w:rsidR="004B0DF7" w:rsidRPr="00DE766B" w:rsidRDefault="004B0DF7" w:rsidP="00D6529F">
                              <w:pPr>
                                <w:pStyle w:val="Web"/>
                                <w:spacing w:before="0" w:beforeAutospacing="0" w:after="0" w:afterAutospacing="0" w:line="300" w:lineRule="exact"/>
                                <w:ind w:leftChars="200" w:left="620" w:hangingChars="100" w:hanging="200"/>
                                <w:jc w:val="both"/>
                                <w:rPr>
                                  <w:rFonts w:asciiTheme="minorHAnsi" w:eastAsiaTheme="minorHAnsi" w:hAnsiTheme="minorHAnsi"/>
                                  <w:sz w:val="20"/>
                                  <w:szCs w:val="20"/>
                                </w:rPr>
                              </w:pPr>
                              <w:r w:rsidRPr="00DE766B">
                                <w:rPr>
                                  <w:rFonts w:asciiTheme="minorHAnsi" w:eastAsiaTheme="minorHAnsi" w:hAnsiTheme="minorHAnsi" w:cstheme="minorBidi" w:hint="eastAsia"/>
                                  <w:color w:val="000000" w:themeColor="text1"/>
                                  <w:kern w:val="2"/>
                                  <w:sz w:val="20"/>
                                  <w:szCs w:val="20"/>
                                </w:rPr>
                                <w:t>：100cm×100cm以上のスペースを確保する部分</w:t>
                              </w:r>
                            </w:p>
                          </w:txbxContent>
                        </wps:txbx>
                        <wps:bodyPr rot="0" vert="horz" wrap="square" lIns="91440" tIns="45720" rIns="91440" bIns="45720" anchor="t" anchorCtr="0" upright="1">
                          <a:noAutofit/>
                        </wps:bodyPr>
                      </wps:wsp>
                      <pic:pic xmlns:pic="http://schemas.openxmlformats.org/drawingml/2006/picture">
                        <pic:nvPicPr>
                          <pic:cNvPr id="279" name="図 27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3124" y="55659"/>
                            <a:ext cx="233045" cy="233045"/>
                          </a:xfrm>
                          <a:prstGeom prst="rect">
                            <a:avLst/>
                          </a:prstGeom>
                          <a:noFill/>
                          <a:ln>
                            <a:noFill/>
                          </a:ln>
                        </pic:spPr>
                      </pic:pic>
                    </wpg:wgp>
                  </a:graphicData>
                </a:graphic>
                <wp14:sizeRelV relativeFrom="margin">
                  <wp14:pctHeight>0</wp14:pctHeight>
                </wp14:sizeRelV>
              </wp:anchor>
            </w:drawing>
          </mc:Choice>
          <mc:Fallback>
            <w:pict>
              <v:group w14:anchorId="2816C508" id="グループ化 277" o:spid="_x0000_s1133" style="position:absolute;left:0;text-align:left;margin-left:123.6pt;margin-top:2.95pt;width:255.45pt;height:31.3pt;z-index:251738112;mso-position-horizontal-relative:margin;mso-height-relative:margin" coordsize="32441,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">
                <v:shape id="テキスト ボックス 44" o:spid="_x0000_s1134" type="#_x0000_t202" style="position:absolute;width:32441;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512D2994" w14:textId="63D41ECC" w:rsidR="004B0DF7" w:rsidRPr="00DE766B" w:rsidRDefault="004B0DF7" w:rsidP="00D6529F">
                        <w:pPr>
                          <w:pStyle w:val="Web"/>
                          <w:spacing w:before="0" w:beforeAutospacing="0" w:after="0" w:afterAutospacing="0" w:line="300" w:lineRule="exact"/>
                          <w:ind w:leftChars="200" w:left="620" w:hangingChars="100" w:hanging="200"/>
                          <w:jc w:val="both"/>
                          <w:rPr>
                            <w:rFonts w:asciiTheme="minorHAnsi" w:eastAsiaTheme="minorHAnsi" w:hAnsiTheme="minorHAnsi"/>
                            <w:sz w:val="20"/>
                            <w:szCs w:val="20"/>
                          </w:rPr>
                        </w:pPr>
                        <w:r w:rsidRPr="00DE766B">
                          <w:rPr>
                            <w:rFonts w:asciiTheme="minorHAnsi" w:eastAsiaTheme="minorHAnsi" w:hAnsiTheme="minorHAnsi" w:cstheme="minorBidi" w:hint="eastAsia"/>
                            <w:color w:val="000000" w:themeColor="text1"/>
                            <w:kern w:val="2"/>
                            <w:sz w:val="20"/>
                            <w:szCs w:val="20"/>
                          </w:rPr>
                          <w:t>：100cm×100cm以上のスペースを確保する部分</w:t>
                        </w:r>
                      </w:p>
                    </w:txbxContent>
                  </v:textbox>
                </v:shape>
                <v:shape id="図 279" o:spid="_x0000_s1135" type="#_x0000_t75" style="position:absolute;left:1431;top:556;width:2330;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">
                  <v:imagedata r:id="rId35" o:title=""/>
                  <v:path arrowok="t"/>
                </v:shape>
                <w10:wrap anchorx="margin"/>
              </v:group>
            </w:pict>
          </mc:Fallback>
        </mc:AlternateContent>
      </w:r>
    </w:p>
    <w:p w14:paraId="6F1D0EC9" w14:textId="044314AA" w:rsidR="006C6C4C" w:rsidRDefault="006C6C4C" w:rsidP="00E65A70">
      <w:pPr>
        <w:rPr>
          <w:rFonts w:ascii="ＭＳ 明朝" w:eastAsia="ＭＳ 明朝" w:hAnsi="ＭＳ 明朝"/>
        </w:rPr>
      </w:pPr>
      <w:r>
        <w:rPr>
          <w:rFonts w:ascii="ＭＳ 明朝" w:eastAsia="ＭＳ 明朝" w:hAnsi="ＭＳ 明朝" w:hint="eastAsia"/>
        </w:rPr>
        <w:t xml:space="preserve">　　</w:t>
      </w:r>
    </w:p>
    <w:p w14:paraId="3C6B27C7" w14:textId="23DEADA2" w:rsidR="00102F52" w:rsidRDefault="0024002C" w:rsidP="009C0417">
      <w:pPr>
        <w:rPr>
          <w:rFonts w:ascii="ＭＳ 明朝" w:eastAsia="ＭＳ 明朝" w:hAnsi="ＭＳ 明朝"/>
        </w:rPr>
      </w:pPr>
      <w:r w:rsidRPr="00F04172">
        <w:rPr>
          <w:rFonts w:ascii="ＭＳ 明朝" w:eastAsia="ＭＳ 明朝" w:hAnsi="ＭＳ 明朝" w:hint="eastAsia"/>
        </w:rPr>
        <w:t xml:space="preserve">　　</w:t>
      </w:r>
      <w:r w:rsidR="006C6C4C">
        <w:rPr>
          <w:rFonts w:ascii="ＭＳ 明朝" w:eastAsia="ＭＳ 明朝" w:hAnsi="ＭＳ 明朝" w:hint="eastAsia"/>
        </w:rPr>
        <w:t xml:space="preserve">　　</w:t>
      </w:r>
      <w:r w:rsidR="003A08AD">
        <w:rPr>
          <w:rFonts w:ascii="ＭＳ 明朝" w:eastAsia="ＭＳ 明朝" w:hAnsi="ＭＳ 明朝" w:hint="eastAsia"/>
        </w:rPr>
        <w:t xml:space="preserve">　</w:t>
      </w:r>
      <w:r w:rsidR="00BC2C5A" w:rsidRPr="00DE766B">
        <w:rPr>
          <w:rFonts w:eastAsiaTheme="minorHAnsi" w:hint="eastAsia"/>
        </w:rPr>
        <w:t>図</w:t>
      </w:r>
      <w:r w:rsidR="00730C34">
        <w:rPr>
          <w:rFonts w:eastAsiaTheme="minorHAnsi" w:hint="eastAsia"/>
        </w:rPr>
        <w:t>12</w:t>
      </w:r>
      <w:r w:rsidR="000C0B16" w:rsidRPr="00DE766B">
        <w:rPr>
          <w:rFonts w:eastAsiaTheme="minorHAnsi" w:hint="eastAsia"/>
        </w:rPr>
        <w:t xml:space="preserve">　便所</w:t>
      </w:r>
      <w:r w:rsidR="001D0236" w:rsidRPr="009C0417">
        <w:rPr>
          <w:rFonts w:eastAsiaTheme="minorHAnsi" w:hint="eastAsia"/>
          <w:color w:val="000000" w:themeColor="text1"/>
        </w:rPr>
        <w:t>・洗面所</w:t>
      </w:r>
      <w:r w:rsidR="000C0B16" w:rsidRPr="009C0417">
        <w:rPr>
          <w:rFonts w:eastAsiaTheme="minorHAnsi" w:hint="eastAsia"/>
          <w:color w:val="000000" w:themeColor="text1"/>
        </w:rPr>
        <w:t>を介</w:t>
      </w:r>
      <w:r w:rsidR="000C0B16" w:rsidRPr="00DE766B">
        <w:rPr>
          <w:rFonts w:eastAsiaTheme="minorHAnsi" w:hint="eastAsia"/>
        </w:rPr>
        <w:t>して浴室等に繋がる場合の経路の考え方Ⅱ</w:t>
      </w:r>
      <w:r w:rsidR="00102F52">
        <w:rPr>
          <w:rFonts w:ascii="ＭＳ 明朝" w:eastAsia="ＭＳ 明朝" w:hAnsi="ＭＳ 明朝"/>
        </w:rPr>
        <w:br w:type="page"/>
      </w:r>
    </w:p>
    <w:p w14:paraId="7109EC24" w14:textId="6C1599CF" w:rsidR="003F0F06" w:rsidRPr="00CD1B5D" w:rsidRDefault="00702EED" w:rsidP="00702EED">
      <w:pPr>
        <w:ind w:firstLineChars="400" w:firstLine="840"/>
        <w:rPr>
          <w:rFonts w:ascii="游ゴシック" w:eastAsia="游ゴシック" w:hAnsi="游ゴシック"/>
          <w:b/>
        </w:rPr>
      </w:pPr>
      <w:r w:rsidRPr="00DE766B">
        <w:rPr>
          <w:rFonts w:ascii="游ゴシック" w:eastAsia="游ゴシック" w:hAnsi="游ゴシック" w:hint="eastAsia"/>
          <w:b/>
        </w:rPr>
        <w:lastRenderedPageBreak/>
        <w:t>ハ</w:t>
      </w:r>
      <w:r w:rsidR="00404637" w:rsidRPr="00DE766B">
        <w:rPr>
          <w:rFonts w:ascii="游ゴシック" w:eastAsia="游ゴシック" w:hAnsi="游ゴシック" w:hint="eastAsia"/>
          <w:b/>
        </w:rPr>
        <w:t xml:space="preserve"> </w:t>
      </w:r>
      <w:r w:rsidR="00D1797E">
        <w:rPr>
          <w:rFonts w:ascii="游ゴシック" w:eastAsia="游ゴシック" w:hAnsi="游ゴシック" w:hint="eastAsia"/>
          <w:b/>
        </w:rPr>
        <w:t>車椅子使用者</w:t>
      </w:r>
      <w:r w:rsidR="00D1797E" w:rsidRPr="00D83C63">
        <w:rPr>
          <w:rFonts w:ascii="游ゴシック" w:eastAsia="游ゴシック" w:hAnsi="游ゴシック" w:hint="eastAsia"/>
          <w:b/>
        </w:rPr>
        <w:t>が</w:t>
      </w:r>
      <w:r w:rsidR="000D5823" w:rsidRPr="00CD1B5D">
        <w:rPr>
          <w:rFonts w:ascii="游ゴシック" w:eastAsia="游ゴシック" w:hAnsi="游ゴシック" w:hint="eastAsia"/>
          <w:b/>
        </w:rPr>
        <w:t>便座、洗面台</w:t>
      </w:r>
      <w:r w:rsidR="006A14C5" w:rsidRPr="00CD1B5D">
        <w:rPr>
          <w:rFonts w:ascii="游ゴシック" w:eastAsia="游ゴシック" w:hAnsi="游ゴシック" w:hint="eastAsia"/>
          <w:b/>
        </w:rPr>
        <w:t>及び</w:t>
      </w:r>
      <w:r w:rsidR="000D5823" w:rsidRPr="00CD1B5D">
        <w:rPr>
          <w:rFonts w:ascii="游ゴシック" w:eastAsia="游ゴシック" w:hAnsi="游ゴシック" w:hint="eastAsia"/>
          <w:b/>
        </w:rPr>
        <w:t>浴槽</w:t>
      </w:r>
      <w:r w:rsidR="00D1797E" w:rsidRPr="00CD1B5D">
        <w:rPr>
          <w:rFonts w:ascii="游ゴシック" w:eastAsia="游ゴシック" w:hAnsi="游ゴシック" w:hint="eastAsia"/>
          <w:b/>
        </w:rPr>
        <w:t>等</w:t>
      </w:r>
      <w:r w:rsidR="00D1797E" w:rsidRPr="00D83C63">
        <w:rPr>
          <w:rFonts w:ascii="游ゴシック" w:eastAsia="游ゴシック" w:hAnsi="游ゴシック" w:hint="eastAsia"/>
          <w:b/>
        </w:rPr>
        <w:t>に</w:t>
      </w:r>
      <w:r w:rsidR="0051114E" w:rsidRPr="00D83C63">
        <w:rPr>
          <w:rFonts w:ascii="游ゴシック" w:eastAsia="游ゴシック" w:hAnsi="游ゴシック" w:hint="eastAsia"/>
          <w:b/>
        </w:rPr>
        <w:t>寄り付くことができる</w:t>
      </w:r>
      <w:r w:rsidR="00542930" w:rsidRPr="00CD1B5D">
        <w:rPr>
          <w:rFonts w:ascii="游ゴシック" w:eastAsia="游ゴシック" w:hAnsi="游ゴシック" w:hint="eastAsia"/>
          <w:b/>
        </w:rPr>
        <w:t>空間</w:t>
      </w:r>
      <w:r w:rsidR="003E0156" w:rsidRPr="00CD1B5D">
        <w:rPr>
          <w:rFonts w:ascii="游ゴシック" w:eastAsia="游ゴシック" w:hAnsi="游ゴシック" w:hint="eastAsia"/>
          <w:b/>
        </w:rPr>
        <w:t>の</w:t>
      </w:r>
      <w:r w:rsidR="00202FF7" w:rsidRPr="00CD1B5D">
        <w:rPr>
          <w:rFonts w:ascii="游ゴシック" w:eastAsia="游ゴシック" w:hAnsi="游ゴシック" w:hint="eastAsia"/>
          <w:b/>
        </w:rPr>
        <w:t>確保</w:t>
      </w:r>
    </w:p>
    <w:p w14:paraId="09089D66" w14:textId="3CB75BF8" w:rsidR="00C55157" w:rsidRPr="00CD1B5D" w:rsidRDefault="00945DCF" w:rsidP="00702EED">
      <w:pPr>
        <w:ind w:firstLineChars="500" w:firstLine="1050"/>
        <w:rPr>
          <w:rFonts w:ascii="游ゴシック" w:eastAsia="游ゴシック" w:hAnsi="游ゴシック"/>
          <w:b/>
        </w:rPr>
      </w:pPr>
      <w:r w:rsidRPr="00CD1B5D">
        <w:rPr>
          <w:rFonts w:ascii="游ゴシック" w:eastAsia="游ゴシック" w:hAnsi="游ゴシック" w:hint="eastAsia"/>
          <w:b/>
        </w:rPr>
        <w:t>（条例第</w:t>
      </w:r>
      <w:r w:rsidR="00873F3B" w:rsidRPr="00CD1B5D">
        <w:rPr>
          <w:rFonts w:ascii="游ゴシック" w:eastAsia="游ゴシック" w:hAnsi="游ゴシック"/>
          <w:b/>
        </w:rPr>
        <w:t>21</w:t>
      </w:r>
      <w:r w:rsidR="00202FF7" w:rsidRPr="00CD1B5D">
        <w:rPr>
          <w:rFonts w:ascii="游ゴシック" w:eastAsia="游ゴシック" w:hAnsi="游ゴシック" w:hint="eastAsia"/>
          <w:b/>
        </w:rPr>
        <w:t>条</w:t>
      </w:r>
      <w:r w:rsidRPr="00CD1B5D">
        <w:rPr>
          <w:rFonts w:ascii="游ゴシック" w:eastAsia="游ゴシック" w:hAnsi="游ゴシック" w:hint="eastAsia"/>
          <w:b/>
        </w:rPr>
        <w:t>第１項第</w:t>
      </w:r>
      <w:r w:rsidR="0051114E" w:rsidRPr="00D83C63">
        <w:rPr>
          <w:rFonts w:ascii="游ゴシック" w:eastAsia="游ゴシック" w:hAnsi="游ゴシック" w:hint="eastAsia"/>
          <w:b/>
        </w:rPr>
        <w:t>三</w:t>
      </w:r>
      <w:r w:rsidR="00202FF7" w:rsidRPr="00D83C63">
        <w:rPr>
          <w:rFonts w:ascii="游ゴシック" w:eastAsia="游ゴシック" w:hAnsi="游ゴシック" w:hint="eastAsia"/>
          <w:b/>
        </w:rPr>
        <w:t>号</w:t>
      </w:r>
      <w:r w:rsidR="00702EED" w:rsidRPr="00CD1B5D">
        <w:rPr>
          <w:rFonts w:ascii="游ゴシック" w:eastAsia="游ゴシック" w:hAnsi="游ゴシック" w:hint="eastAsia"/>
          <w:b/>
        </w:rPr>
        <w:t>ニ</w:t>
      </w:r>
      <w:r w:rsidR="00202FF7" w:rsidRPr="00CD1B5D">
        <w:rPr>
          <w:rFonts w:ascii="游ゴシック" w:eastAsia="游ゴシック" w:hAnsi="游ゴシック" w:hint="eastAsia"/>
          <w:b/>
        </w:rPr>
        <w:t>）</w:t>
      </w:r>
    </w:p>
    <w:p w14:paraId="42568179" w14:textId="30B7D2E1" w:rsidR="009A1355" w:rsidRDefault="00202FF7" w:rsidP="00702EED">
      <w:pPr>
        <w:ind w:left="1050" w:hangingChars="500" w:hanging="1050"/>
        <w:rPr>
          <w:rFonts w:asciiTheme="minorEastAsia" w:hAnsiTheme="minorEastAsia"/>
        </w:rPr>
      </w:pPr>
      <w:r w:rsidRPr="00CD1B5D">
        <w:rPr>
          <w:rFonts w:ascii="ＭＳ 明朝" w:eastAsia="ＭＳ 明朝" w:hAnsi="ＭＳ 明朝" w:hint="eastAsia"/>
        </w:rPr>
        <w:t xml:space="preserve">　　　</w:t>
      </w:r>
      <w:r w:rsidR="00E10AAB" w:rsidRPr="00CD1B5D">
        <w:rPr>
          <w:rFonts w:ascii="ＭＳ 明朝" w:eastAsia="ＭＳ 明朝" w:hAnsi="ＭＳ 明朝" w:hint="eastAsia"/>
        </w:rPr>
        <w:t xml:space="preserve">　</w:t>
      </w:r>
      <w:r w:rsidR="007F5DD7" w:rsidRPr="00CD1B5D">
        <w:rPr>
          <w:rFonts w:ascii="ＭＳ 明朝" w:eastAsia="ＭＳ 明朝" w:hAnsi="ＭＳ 明朝" w:hint="eastAsia"/>
        </w:rPr>
        <w:t xml:space="preserve">　</w:t>
      </w:r>
      <w:r w:rsidR="00702EED" w:rsidRPr="00CD1B5D">
        <w:rPr>
          <w:rFonts w:ascii="ＭＳ 明朝" w:eastAsia="ＭＳ 明朝" w:hAnsi="ＭＳ 明朝" w:hint="eastAsia"/>
        </w:rPr>
        <w:t xml:space="preserve">　</w:t>
      </w:r>
      <w:r w:rsidR="00DE6EBC" w:rsidRPr="00CD1B5D">
        <w:rPr>
          <w:rFonts w:asciiTheme="minorEastAsia" w:hAnsiTheme="minorEastAsia" w:hint="eastAsia"/>
        </w:rPr>
        <w:t>本規定は、</w:t>
      </w:r>
      <w:r w:rsidR="00925F24">
        <w:rPr>
          <w:rFonts w:eastAsiaTheme="minorHAnsi" w:hint="eastAsia"/>
        </w:rPr>
        <w:t>イ</w:t>
      </w:r>
      <w:r w:rsidR="00925F24" w:rsidRPr="00254528">
        <w:rPr>
          <w:rFonts w:eastAsiaTheme="minorHAnsi" w:hint="eastAsia"/>
        </w:rPr>
        <w:t>の規定により出入口の幅を</w:t>
      </w:r>
      <w:r w:rsidR="00925F24" w:rsidRPr="00254528">
        <w:rPr>
          <w:rFonts w:eastAsiaTheme="minorHAnsi"/>
        </w:rPr>
        <w:t>75㎝</w:t>
      </w:r>
      <w:r w:rsidR="00925F24" w:rsidRPr="00254528">
        <w:rPr>
          <w:rFonts w:eastAsiaTheme="minorHAnsi" w:hint="eastAsia"/>
        </w:rPr>
        <w:t>以上</w:t>
      </w:r>
      <w:r w:rsidR="00925F24" w:rsidRPr="00254528">
        <w:rPr>
          <w:rFonts w:eastAsiaTheme="minorHAnsi"/>
        </w:rPr>
        <w:t>とした便所及び浴室等</w:t>
      </w:r>
      <w:r w:rsidR="00925F24">
        <w:rPr>
          <w:rFonts w:eastAsiaTheme="minorHAnsi" w:hint="eastAsia"/>
        </w:rPr>
        <w:t>について、</w:t>
      </w:r>
      <w:r w:rsidRPr="00CD1B5D">
        <w:rPr>
          <w:rFonts w:asciiTheme="minorEastAsia" w:hAnsiTheme="minorEastAsia" w:hint="eastAsia"/>
        </w:rPr>
        <w:t>車椅子使用者が</w:t>
      </w:r>
      <w:r w:rsidR="000D5823" w:rsidRPr="00CD1B5D">
        <w:rPr>
          <w:rFonts w:asciiTheme="minorEastAsia" w:hAnsiTheme="minorEastAsia" w:hint="eastAsia"/>
        </w:rPr>
        <w:t>便座、</w:t>
      </w:r>
      <w:r w:rsidRPr="00CD1B5D">
        <w:rPr>
          <w:rFonts w:asciiTheme="minorEastAsia" w:hAnsiTheme="minorEastAsia" w:hint="eastAsia"/>
        </w:rPr>
        <w:t>洗面台</w:t>
      </w:r>
      <w:r w:rsidR="006A14C5" w:rsidRPr="00CD1B5D">
        <w:rPr>
          <w:rFonts w:asciiTheme="minorEastAsia" w:hAnsiTheme="minorEastAsia" w:hint="eastAsia"/>
        </w:rPr>
        <w:t>及び</w:t>
      </w:r>
      <w:r w:rsidR="000D5823" w:rsidRPr="00CD1B5D">
        <w:rPr>
          <w:rFonts w:asciiTheme="minorEastAsia" w:hAnsiTheme="minorEastAsia" w:hint="eastAsia"/>
        </w:rPr>
        <w:t>浴槽</w:t>
      </w:r>
      <w:r w:rsidR="00574ED8">
        <w:rPr>
          <w:rFonts w:asciiTheme="minorEastAsia" w:hAnsiTheme="minorEastAsia" w:hint="eastAsia"/>
        </w:rPr>
        <w:t>等</w:t>
      </w:r>
      <w:r w:rsidR="00542930" w:rsidRPr="00CD1B5D">
        <w:rPr>
          <w:rFonts w:asciiTheme="minorEastAsia" w:hAnsiTheme="minorEastAsia" w:hint="eastAsia"/>
        </w:rPr>
        <w:t>に車椅子を用いて</w:t>
      </w:r>
      <w:r w:rsidR="000D5823" w:rsidRPr="00D83C63">
        <w:rPr>
          <w:rFonts w:asciiTheme="minorEastAsia" w:hAnsiTheme="minorEastAsia" w:hint="eastAsia"/>
        </w:rPr>
        <w:t>寄</w:t>
      </w:r>
      <w:r w:rsidR="00542930" w:rsidRPr="00D83C63">
        <w:rPr>
          <w:rFonts w:asciiTheme="minorEastAsia" w:hAnsiTheme="minorEastAsia" w:hint="eastAsia"/>
        </w:rPr>
        <w:t>り</w:t>
      </w:r>
      <w:r w:rsidR="000D5823" w:rsidRPr="00D83C63">
        <w:rPr>
          <w:rFonts w:asciiTheme="minorEastAsia" w:hAnsiTheme="minorEastAsia" w:hint="eastAsia"/>
        </w:rPr>
        <w:t>付</w:t>
      </w:r>
      <w:r w:rsidR="0051114E" w:rsidRPr="00D83C63">
        <w:rPr>
          <w:rFonts w:asciiTheme="minorEastAsia" w:hAnsiTheme="minorEastAsia" w:hint="eastAsia"/>
        </w:rPr>
        <w:t>くことができる</w:t>
      </w:r>
      <w:r w:rsidRPr="00CD1B5D">
        <w:rPr>
          <w:rFonts w:asciiTheme="minorEastAsia" w:hAnsiTheme="minorEastAsia" w:hint="eastAsia"/>
        </w:rPr>
        <w:t>ようにする</w:t>
      </w:r>
      <w:r w:rsidR="00775F8D" w:rsidRPr="00CD1B5D">
        <w:rPr>
          <w:rFonts w:asciiTheme="minorEastAsia" w:hAnsiTheme="minorEastAsia" w:hint="eastAsia"/>
        </w:rPr>
        <w:t>ための規定</w:t>
      </w:r>
      <w:r w:rsidRPr="00CD1B5D">
        <w:rPr>
          <w:rFonts w:asciiTheme="minorEastAsia" w:hAnsiTheme="minorEastAsia" w:hint="eastAsia"/>
        </w:rPr>
        <w:t>で</w:t>
      </w:r>
      <w:r w:rsidR="00DE6EBC" w:rsidRPr="00CD1B5D">
        <w:rPr>
          <w:rFonts w:asciiTheme="minorEastAsia" w:hAnsiTheme="minorEastAsia" w:hint="eastAsia"/>
        </w:rPr>
        <w:t>あ</w:t>
      </w:r>
      <w:r w:rsidR="00BE3C3E" w:rsidRPr="00CD1B5D">
        <w:rPr>
          <w:rFonts w:asciiTheme="minorEastAsia" w:hAnsiTheme="minorEastAsia" w:hint="eastAsia"/>
        </w:rPr>
        <w:t>る</w:t>
      </w:r>
      <w:r w:rsidRPr="00CD1B5D">
        <w:rPr>
          <w:rFonts w:asciiTheme="minorEastAsia" w:hAnsiTheme="minorEastAsia" w:hint="eastAsia"/>
        </w:rPr>
        <w:t>。</w:t>
      </w:r>
    </w:p>
    <w:p w14:paraId="52B921FA" w14:textId="2862842E" w:rsidR="00925F24" w:rsidRPr="009C0417" w:rsidRDefault="000D5823" w:rsidP="008A04D6">
      <w:pPr>
        <w:ind w:left="1050" w:hangingChars="500" w:hanging="1050"/>
        <w:rPr>
          <w:rFonts w:asciiTheme="minorEastAsia" w:hAnsiTheme="minorEastAsia"/>
          <w:color w:val="000000" w:themeColor="text1"/>
        </w:rPr>
      </w:pPr>
      <w:r w:rsidRPr="00CD1B5D">
        <w:rPr>
          <w:rFonts w:asciiTheme="minorEastAsia" w:hAnsiTheme="minorEastAsia" w:hint="eastAsia"/>
        </w:rPr>
        <w:t xml:space="preserve">　　　　　　</w:t>
      </w:r>
      <w:r w:rsidR="003575D6" w:rsidRPr="009C0417">
        <w:rPr>
          <w:rFonts w:asciiTheme="minorEastAsia" w:hAnsiTheme="minorEastAsia" w:hint="eastAsia"/>
          <w:color w:val="000000" w:themeColor="text1"/>
        </w:rPr>
        <w:t>条例第</w:t>
      </w:r>
      <w:r w:rsidR="003575D6" w:rsidRPr="009C0417">
        <w:rPr>
          <w:rFonts w:asciiTheme="minorEastAsia" w:hAnsiTheme="minorEastAsia"/>
          <w:color w:val="000000" w:themeColor="text1"/>
        </w:rPr>
        <w:t>21条第1項第三号ニ</w:t>
      </w:r>
      <w:r w:rsidR="008A04D6" w:rsidRPr="009C0417">
        <w:rPr>
          <w:rFonts w:asciiTheme="minorEastAsia" w:hAnsiTheme="minorEastAsia" w:hint="eastAsia"/>
          <w:color w:val="000000" w:themeColor="text1"/>
        </w:rPr>
        <w:t>に規定する</w:t>
      </w:r>
      <w:r w:rsidRPr="009C0417">
        <w:rPr>
          <w:rFonts w:asciiTheme="minorEastAsia" w:hAnsiTheme="minorEastAsia" w:hint="eastAsia"/>
          <w:color w:val="000000" w:themeColor="text1"/>
        </w:rPr>
        <w:t>「便座、洗面台、浴槽その他の知事が定めるもの」</w:t>
      </w:r>
      <w:r w:rsidR="008A04D6" w:rsidRPr="009C0417">
        <w:rPr>
          <w:rFonts w:asciiTheme="minorEastAsia" w:hAnsiTheme="minorEastAsia" w:hint="eastAsia"/>
          <w:color w:val="000000" w:themeColor="text1"/>
        </w:rPr>
        <w:t>と</w:t>
      </w:r>
      <w:r w:rsidR="006B1BA0" w:rsidRPr="009C0417">
        <w:rPr>
          <w:rFonts w:asciiTheme="minorEastAsia" w:hAnsiTheme="minorEastAsia" w:hint="eastAsia"/>
          <w:color w:val="000000" w:themeColor="text1"/>
        </w:rPr>
        <w:t>は、腰掛便器</w:t>
      </w:r>
      <w:r w:rsidR="001F43A4" w:rsidRPr="009C0417">
        <w:rPr>
          <w:rFonts w:asciiTheme="minorEastAsia" w:hAnsiTheme="minorEastAsia" w:hint="eastAsia"/>
          <w:color w:val="000000" w:themeColor="text1"/>
        </w:rPr>
        <w:t>の便座、</w:t>
      </w:r>
      <w:r w:rsidR="00636D71" w:rsidRPr="009C0417">
        <w:rPr>
          <w:rFonts w:asciiTheme="minorEastAsia" w:hAnsiTheme="minorEastAsia" w:hint="eastAsia"/>
          <w:color w:val="000000" w:themeColor="text1"/>
        </w:rPr>
        <w:t>洗面台、浴槽又は</w:t>
      </w:r>
      <w:r w:rsidR="001F43A4" w:rsidRPr="009C0417">
        <w:rPr>
          <w:rFonts w:asciiTheme="minorEastAsia" w:hAnsiTheme="minorEastAsia" w:hint="eastAsia"/>
          <w:color w:val="000000" w:themeColor="text1"/>
        </w:rPr>
        <w:t>シャワー室の場合</w:t>
      </w:r>
      <w:r w:rsidR="00636D71" w:rsidRPr="009C0417">
        <w:rPr>
          <w:rFonts w:asciiTheme="minorEastAsia" w:hAnsiTheme="minorEastAsia" w:hint="eastAsia"/>
          <w:color w:val="000000" w:themeColor="text1"/>
        </w:rPr>
        <w:t>の</w:t>
      </w:r>
      <w:r w:rsidR="001F43A4" w:rsidRPr="009C0417">
        <w:rPr>
          <w:rFonts w:asciiTheme="minorEastAsia" w:hAnsiTheme="minorEastAsia" w:hint="eastAsia"/>
          <w:color w:val="000000" w:themeColor="text1"/>
        </w:rPr>
        <w:t>シャワー器具とする。</w:t>
      </w:r>
      <w:r w:rsidR="00925F24" w:rsidRPr="009C0417">
        <w:rPr>
          <w:rFonts w:asciiTheme="minorEastAsia" w:hAnsiTheme="minorEastAsia" w:hint="eastAsia"/>
          <w:color w:val="000000" w:themeColor="text1"/>
        </w:rPr>
        <w:t>当該設備を設けない場合には本規定を適用しない。</w:t>
      </w:r>
    </w:p>
    <w:p w14:paraId="061B4C30" w14:textId="59B01241" w:rsidR="000D5823" w:rsidRPr="009C0417" w:rsidRDefault="001F43A4" w:rsidP="009C0417">
      <w:pPr>
        <w:ind w:leftChars="500" w:left="1050" w:firstLineChars="100" w:firstLine="210"/>
        <w:rPr>
          <w:rFonts w:asciiTheme="minorEastAsia" w:hAnsiTheme="minorEastAsia"/>
          <w:color w:val="000000" w:themeColor="text1"/>
        </w:rPr>
      </w:pPr>
      <w:r w:rsidRPr="009C0417">
        <w:rPr>
          <w:rFonts w:asciiTheme="minorEastAsia" w:hAnsiTheme="minorEastAsia" w:hint="eastAsia"/>
          <w:color w:val="000000" w:themeColor="text1"/>
        </w:rPr>
        <w:t>洗面台は、車椅子使用者の利用に配慮し、洗面台の下部にはひざや足先が入る</w:t>
      </w:r>
      <w:r w:rsidR="00132DEE" w:rsidRPr="009C0417">
        <w:rPr>
          <w:rFonts w:asciiTheme="minorEastAsia" w:hAnsiTheme="minorEastAsia" w:hint="eastAsia"/>
          <w:color w:val="000000" w:themeColor="text1"/>
        </w:rPr>
        <w:t>空間</w:t>
      </w:r>
      <w:r w:rsidRPr="009C0417">
        <w:rPr>
          <w:rFonts w:asciiTheme="minorEastAsia" w:hAnsiTheme="minorEastAsia" w:hint="eastAsia"/>
          <w:color w:val="000000" w:themeColor="text1"/>
        </w:rPr>
        <w:t>を確保することが望ましい。</w:t>
      </w:r>
    </w:p>
    <w:p w14:paraId="6F4E50C9" w14:textId="7CAF81AF" w:rsidR="00B61907" w:rsidRPr="00CD1B5D" w:rsidRDefault="00B61907" w:rsidP="00B61907">
      <w:pPr>
        <w:ind w:leftChars="500" w:left="1050" w:firstLineChars="100" w:firstLine="210"/>
        <w:rPr>
          <w:rFonts w:asciiTheme="minorEastAsia" w:hAnsiTheme="minorEastAsia"/>
        </w:rPr>
      </w:pPr>
      <w:r w:rsidRPr="00CD1B5D">
        <w:rPr>
          <w:rFonts w:asciiTheme="minorEastAsia" w:hAnsiTheme="minorEastAsia" w:hint="eastAsia"/>
        </w:rPr>
        <w:t>具体的には、３点</w:t>
      </w:r>
      <w:r w:rsidR="003575D6" w:rsidRPr="009C0417">
        <w:rPr>
          <w:rFonts w:asciiTheme="minorEastAsia" w:hAnsiTheme="minorEastAsia" w:hint="eastAsia"/>
          <w:color w:val="000000" w:themeColor="text1"/>
        </w:rPr>
        <w:t>式</w:t>
      </w:r>
      <w:r w:rsidRPr="009C0417">
        <w:rPr>
          <w:rFonts w:asciiTheme="minorEastAsia" w:hAnsiTheme="minorEastAsia" w:hint="eastAsia"/>
          <w:color w:val="000000" w:themeColor="text1"/>
        </w:rPr>
        <w:t>ユニットバスの場合、長辺入りでは</w:t>
      </w:r>
      <w:r w:rsidRPr="009C0417">
        <w:rPr>
          <w:rFonts w:asciiTheme="minorEastAsia" w:hAnsiTheme="minorEastAsia"/>
          <w:color w:val="000000" w:themeColor="text1"/>
        </w:rPr>
        <w:t>1418</w:t>
      </w:r>
      <w:r w:rsidR="003575D6" w:rsidRPr="009C0417">
        <w:rPr>
          <w:rFonts w:asciiTheme="minorEastAsia" w:hAnsiTheme="minorEastAsia" w:hint="eastAsia"/>
          <w:color w:val="000000" w:themeColor="text1"/>
        </w:rPr>
        <w:t>サイズ</w:t>
      </w:r>
      <w:r w:rsidRPr="009C0417">
        <w:rPr>
          <w:rFonts w:asciiTheme="minorEastAsia" w:hAnsiTheme="minorEastAsia"/>
          <w:color w:val="000000" w:themeColor="text1"/>
        </w:rPr>
        <w:t>以上、短辺入りでは1620</w:t>
      </w:r>
      <w:r w:rsidR="003575D6" w:rsidRPr="009C0417">
        <w:rPr>
          <w:rFonts w:asciiTheme="minorEastAsia" w:hAnsiTheme="minorEastAsia" w:hint="eastAsia"/>
          <w:color w:val="000000" w:themeColor="text1"/>
        </w:rPr>
        <w:t>サイズ</w:t>
      </w:r>
      <w:r w:rsidRPr="009C0417">
        <w:rPr>
          <w:rFonts w:asciiTheme="minorEastAsia" w:hAnsiTheme="minorEastAsia"/>
          <w:color w:val="000000" w:themeColor="text1"/>
        </w:rPr>
        <w:t>以</w:t>
      </w:r>
      <w:r w:rsidRPr="00CD1B5D">
        <w:rPr>
          <w:rFonts w:asciiTheme="minorEastAsia" w:hAnsiTheme="minorEastAsia"/>
        </w:rPr>
        <w:t>上とし、車椅子使用者が</w:t>
      </w:r>
      <w:r w:rsidR="00BB7C18" w:rsidRPr="00D83C63">
        <w:rPr>
          <w:rFonts w:asciiTheme="minorEastAsia" w:hAnsiTheme="minorEastAsia" w:hint="eastAsia"/>
        </w:rPr>
        <w:t>車椅子を用いて</w:t>
      </w:r>
      <w:r w:rsidR="009D216A">
        <w:rPr>
          <w:rFonts w:asciiTheme="minorEastAsia" w:hAnsiTheme="minorEastAsia" w:hint="eastAsia"/>
        </w:rPr>
        <w:t>便座</w:t>
      </w:r>
      <w:r w:rsidRPr="00CD1B5D">
        <w:rPr>
          <w:rFonts w:asciiTheme="minorEastAsia" w:hAnsiTheme="minorEastAsia"/>
        </w:rPr>
        <w:t>、</w:t>
      </w:r>
      <w:r w:rsidR="00132DEE" w:rsidRPr="00CD1B5D">
        <w:rPr>
          <w:rFonts w:asciiTheme="minorEastAsia" w:hAnsiTheme="minorEastAsia" w:hint="eastAsia"/>
        </w:rPr>
        <w:t>洗面台、</w:t>
      </w:r>
      <w:r w:rsidRPr="00CD1B5D">
        <w:rPr>
          <w:rFonts w:asciiTheme="minorEastAsia" w:hAnsiTheme="minorEastAsia"/>
        </w:rPr>
        <w:t>浴槽等に</w:t>
      </w:r>
      <w:r w:rsidR="000D5823" w:rsidRPr="00CD1B5D">
        <w:rPr>
          <w:rFonts w:asciiTheme="minorEastAsia" w:hAnsiTheme="minorEastAsia" w:hint="eastAsia"/>
        </w:rPr>
        <w:t>寄</w:t>
      </w:r>
      <w:r w:rsidR="00150BCE" w:rsidRPr="00CD1B5D">
        <w:rPr>
          <w:rFonts w:asciiTheme="minorEastAsia" w:hAnsiTheme="minorEastAsia" w:hint="eastAsia"/>
        </w:rPr>
        <w:t>り</w:t>
      </w:r>
      <w:r w:rsidR="000D5823" w:rsidRPr="00CD1B5D">
        <w:rPr>
          <w:rFonts w:asciiTheme="minorEastAsia" w:hAnsiTheme="minorEastAsia" w:hint="eastAsia"/>
        </w:rPr>
        <w:t>付け</w:t>
      </w:r>
      <w:r w:rsidRPr="00CD1B5D">
        <w:rPr>
          <w:rFonts w:asciiTheme="minorEastAsia" w:hAnsiTheme="minorEastAsia"/>
        </w:rPr>
        <w:t>るよう、</w:t>
      </w:r>
      <w:r w:rsidR="009D216A">
        <w:rPr>
          <w:rFonts w:asciiTheme="minorEastAsia" w:hAnsiTheme="minorEastAsia" w:hint="eastAsia"/>
        </w:rPr>
        <w:t>便座</w:t>
      </w:r>
      <w:r w:rsidRPr="00CD1B5D">
        <w:rPr>
          <w:rFonts w:asciiTheme="minorEastAsia" w:hAnsiTheme="minorEastAsia"/>
        </w:rPr>
        <w:t>、洗面台</w:t>
      </w:r>
      <w:r w:rsidR="00132DEE" w:rsidRPr="00CD1B5D">
        <w:rPr>
          <w:rFonts w:asciiTheme="minorEastAsia" w:hAnsiTheme="minorEastAsia" w:hint="eastAsia"/>
        </w:rPr>
        <w:t>、浴槽等</w:t>
      </w:r>
      <w:r w:rsidRPr="00CD1B5D">
        <w:rPr>
          <w:rFonts w:asciiTheme="minorEastAsia" w:hAnsiTheme="minorEastAsia"/>
        </w:rPr>
        <w:t>及び出入口を適切に配置することを基本とする。</w:t>
      </w:r>
    </w:p>
    <w:p w14:paraId="2A7E2B07" w14:textId="7221D991" w:rsidR="00B61907" w:rsidRPr="00DE766B" w:rsidRDefault="006E7B00" w:rsidP="00B61907">
      <w:pPr>
        <w:ind w:leftChars="500" w:left="1050" w:firstLineChars="100" w:firstLine="210"/>
        <w:rPr>
          <w:rFonts w:asciiTheme="minorEastAsia" w:hAnsiTheme="minorEastAsia"/>
        </w:rPr>
      </w:pPr>
      <w:r w:rsidRPr="00CD1B5D">
        <w:rPr>
          <w:rFonts w:asciiTheme="minorEastAsia" w:hAnsiTheme="minorEastAsia" w:hint="eastAsia"/>
        </w:rPr>
        <w:t>便所及び浴室等</w:t>
      </w:r>
      <w:r w:rsidR="00B61907" w:rsidRPr="00CD1B5D">
        <w:rPr>
          <w:rFonts w:asciiTheme="minorEastAsia" w:hAnsiTheme="minorEastAsia" w:hint="eastAsia"/>
        </w:rPr>
        <w:t>が</w:t>
      </w:r>
      <w:r w:rsidR="009D216A">
        <w:rPr>
          <w:rFonts w:asciiTheme="minorEastAsia" w:hAnsiTheme="minorEastAsia" w:hint="eastAsia"/>
        </w:rPr>
        <w:t>それぞれ</w:t>
      </w:r>
      <w:r w:rsidR="00B61907" w:rsidRPr="00CD1B5D">
        <w:rPr>
          <w:rFonts w:asciiTheme="minorEastAsia" w:hAnsiTheme="minorEastAsia" w:hint="eastAsia"/>
        </w:rPr>
        <w:t>独立している場合は、</w:t>
      </w:r>
      <w:r w:rsidR="0093690C" w:rsidRPr="009C0417">
        <w:rPr>
          <w:rFonts w:asciiTheme="minorEastAsia" w:hAnsiTheme="minorEastAsia" w:hint="eastAsia"/>
          <w:color w:val="000000" w:themeColor="text1"/>
        </w:rPr>
        <w:t>条例第</w:t>
      </w:r>
      <w:r w:rsidR="0093690C" w:rsidRPr="009C0417">
        <w:rPr>
          <w:rFonts w:asciiTheme="minorEastAsia" w:hAnsiTheme="minorEastAsia"/>
          <w:color w:val="000000" w:themeColor="text1"/>
        </w:rPr>
        <w:t>21条第1項第三号</w:t>
      </w:r>
      <w:r w:rsidR="0093690C" w:rsidRPr="009C0417">
        <w:rPr>
          <w:rFonts w:asciiTheme="minorEastAsia" w:hAnsiTheme="minorEastAsia" w:hint="eastAsia"/>
          <w:color w:val="000000" w:themeColor="text1"/>
        </w:rPr>
        <w:t>ロ</w:t>
      </w:r>
      <w:r w:rsidR="00542930" w:rsidRPr="009C0417">
        <w:rPr>
          <w:rFonts w:asciiTheme="minorEastAsia" w:hAnsiTheme="minorEastAsia" w:hint="eastAsia"/>
          <w:color w:val="000000" w:themeColor="text1"/>
        </w:rPr>
        <w:t>で規定する</w:t>
      </w:r>
      <w:r w:rsidR="004F4804">
        <w:rPr>
          <w:rFonts w:asciiTheme="minorEastAsia" w:hAnsiTheme="minorEastAsia" w:hint="eastAsia"/>
          <w:color w:val="000000" w:themeColor="text1"/>
        </w:rPr>
        <w:t>便所及び浴室等の</w:t>
      </w:r>
      <w:r w:rsidR="00B61907" w:rsidRPr="009C0417">
        <w:rPr>
          <w:rFonts w:asciiTheme="minorEastAsia" w:hAnsiTheme="minorEastAsia" w:hint="eastAsia"/>
          <w:color w:val="000000" w:themeColor="text1"/>
        </w:rPr>
        <w:t>出入口の幅</w:t>
      </w:r>
      <w:r w:rsidR="004F4804">
        <w:rPr>
          <w:rFonts w:asciiTheme="minorEastAsia" w:hAnsiTheme="minorEastAsia" w:hint="eastAsia"/>
          <w:color w:val="000000" w:themeColor="text1"/>
        </w:rPr>
        <w:t>（イ 参照）</w:t>
      </w:r>
      <w:r w:rsidR="00B61907" w:rsidRPr="009C0417">
        <w:rPr>
          <w:rFonts w:asciiTheme="minorEastAsia" w:hAnsiTheme="minorEastAsia" w:hint="eastAsia"/>
          <w:color w:val="000000" w:themeColor="text1"/>
        </w:rPr>
        <w:t>、</w:t>
      </w:r>
      <w:r w:rsidR="0093690C" w:rsidRPr="009C0417">
        <w:rPr>
          <w:rFonts w:asciiTheme="minorEastAsia" w:hAnsiTheme="minorEastAsia" w:hint="eastAsia"/>
          <w:color w:val="000000" w:themeColor="text1"/>
        </w:rPr>
        <w:t>同号ハ</w:t>
      </w:r>
      <w:r w:rsidR="00542930" w:rsidRPr="009C0417">
        <w:rPr>
          <w:rFonts w:asciiTheme="minorEastAsia" w:hAnsiTheme="minorEastAsia" w:hint="eastAsia"/>
          <w:color w:val="000000" w:themeColor="text1"/>
        </w:rPr>
        <w:t>で規定する</w:t>
      </w:r>
      <w:r w:rsidR="00B61907" w:rsidRPr="009C0417">
        <w:rPr>
          <w:rFonts w:asciiTheme="minorEastAsia" w:hAnsiTheme="minorEastAsia" w:hint="eastAsia"/>
          <w:color w:val="000000" w:themeColor="text1"/>
        </w:rPr>
        <w:t>経路の幅</w:t>
      </w:r>
      <w:r w:rsidR="004F4804">
        <w:rPr>
          <w:rFonts w:asciiTheme="minorEastAsia" w:hAnsiTheme="minorEastAsia" w:hint="eastAsia"/>
          <w:color w:val="000000" w:themeColor="text1"/>
        </w:rPr>
        <w:t>（ロ 参照）</w:t>
      </w:r>
      <w:r w:rsidR="00B61907" w:rsidRPr="009C0417">
        <w:rPr>
          <w:rFonts w:asciiTheme="minorEastAsia" w:hAnsiTheme="minorEastAsia" w:hint="eastAsia"/>
          <w:color w:val="000000" w:themeColor="text1"/>
        </w:rPr>
        <w:t>を</w:t>
      </w:r>
      <w:r w:rsidR="00542930" w:rsidRPr="009C0417">
        <w:rPr>
          <w:rFonts w:asciiTheme="minorEastAsia" w:hAnsiTheme="minorEastAsia" w:hint="eastAsia"/>
          <w:color w:val="000000" w:themeColor="text1"/>
        </w:rPr>
        <w:t>確保</w:t>
      </w:r>
      <w:r w:rsidR="00B61907" w:rsidRPr="009C0417">
        <w:rPr>
          <w:rFonts w:asciiTheme="minorEastAsia" w:hAnsiTheme="minorEastAsia" w:hint="eastAsia"/>
          <w:color w:val="000000" w:themeColor="text1"/>
        </w:rPr>
        <w:t>することを基本にし、</w:t>
      </w:r>
      <w:r w:rsidR="009D216A" w:rsidRPr="009C0417">
        <w:rPr>
          <w:rFonts w:asciiTheme="minorEastAsia" w:hAnsiTheme="minorEastAsia" w:hint="eastAsia"/>
          <w:color w:val="000000" w:themeColor="text1"/>
        </w:rPr>
        <w:t>便座</w:t>
      </w:r>
      <w:r w:rsidR="00542930" w:rsidRPr="009C0417">
        <w:rPr>
          <w:rFonts w:asciiTheme="minorEastAsia" w:hAnsiTheme="minorEastAsia" w:hint="eastAsia"/>
          <w:color w:val="000000" w:themeColor="text1"/>
        </w:rPr>
        <w:t>、</w:t>
      </w:r>
      <w:r w:rsidR="009D216A">
        <w:rPr>
          <w:rFonts w:asciiTheme="minorEastAsia" w:hAnsiTheme="minorEastAsia" w:hint="eastAsia"/>
        </w:rPr>
        <w:t>洗面台及び浴槽等</w:t>
      </w:r>
      <w:r w:rsidR="00B61907" w:rsidRPr="00DE766B">
        <w:rPr>
          <w:rFonts w:asciiTheme="minorEastAsia" w:hAnsiTheme="minorEastAsia" w:hint="eastAsia"/>
        </w:rPr>
        <w:t>に車椅子使用者が</w:t>
      </w:r>
      <w:r w:rsidR="000D5823" w:rsidRPr="000D5823">
        <w:rPr>
          <w:rFonts w:asciiTheme="minorEastAsia" w:hAnsiTheme="minorEastAsia" w:hint="eastAsia"/>
        </w:rPr>
        <w:t>寄</w:t>
      </w:r>
      <w:r w:rsidR="00150BCE">
        <w:rPr>
          <w:rFonts w:asciiTheme="minorEastAsia" w:hAnsiTheme="minorEastAsia" w:hint="eastAsia"/>
        </w:rPr>
        <w:t>り</w:t>
      </w:r>
      <w:r w:rsidR="000D5823" w:rsidRPr="000D5823">
        <w:rPr>
          <w:rFonts w:asciiTheme="minorEastAsia" w:hAnsiTheme="minorEastAsia" w:hint="eastAsia"/>
        </w:rPr>
        <w:t>付け</w:t>
      </w:r>
      <w:r w:rsidR="00B61907" w:rsidRPr="000D5823">
        <w:rPr>
          <w:rFonts w:asciiTheme="minorEastAsia" w:hAnsiTheme="minorEastAsia" w:hint="eastAsia"/>
        </w:rPr>
        <w:t>るよう</w:t>
      </w:r>
      <w:r w:rsidR="00B61907" w:rsidRPr="00DE766B">
        <w:rPr>
          <w:rFonts w:asciiTheme="minorEastAsia" w:hAnsiTheme="minorEastAsia" w:hint="eastAsia"/>
        </w:rPr>
        <w:t>、出入口の配置や扉の形状（開き戸、引き戸等）、スペースの確保等を行う。</w:t>
      </w:r>
      <w:r w:rsidR="006B3296">
        <w:rPr>
          <w:rFonts w:asciiTheme="minorEastAsia" w:hAnsiTheme="minorEastAsia" w:hint="eastAsia"/>
        </w:rPr>
        <w:t>なお、洗面台のみ独立してある場合は、当該部分は本規定を適用しない。</w:t>
      </w:r>
    </w:p>
    <w:p w14:paraId="65DDAF70" w14:textId="1C126BA2" w:rsidR="00B61907" w:rsidRDefault="00B61907" w:rsidP="002A7939">
      <w:pPr>
        <w:ind w:leftChars="500" w:left="1050" w:firstLineChars="100" w:firstLine="210"/>
        <w:rPr>
          <w:rFonts w:asciiTheme="minorEastAsia" w:hAnsiTheme="minorEastAsia"/>
        </w:rPr>
      </w:pPr>
      <w:r w:rsidRPr="00DE766B">
        <w:rPr>
          <w:rFonts w:asciiTheme="minorEastAsia" w:hAnsiTheme="minorEastAsia" w:hint="eastAsia"/>
        </w:rPr>
        <w:t>車椅子使用者用客室では</w:t>
      </w:r>
      <w:r w:rsidRPr="00CD1B5D">
        <w:rPr>
          <w:rFonts w:asciiTheme="minorEastAsia" w:hAnsiTheme="minorEastAsia" w:hint="eastAsia"/>
        </w:rPr>
        <w:t>、</w:t>
      </w:r>
      <w:r w:rsidR="002A7939" w:rsidRPr="00D83C63">
        <w:rPr>
          <w:rFonts w:asciiTheme="minorEastAsia" w:hAnsiTheme="minorEastAsia" w:hint="eastAsia"/>
        </w:rPr>
        <w:t>令等の規定により、腰掛便座、手すり等が適切に配置され、車椅子使用者が円滑に利用することができるよう十分な空間</w:t>
      </w:r>
      <w:r w:rsidR="006B3296" w:rsidRPr="00D83C63">
        <w:rPr>
          <w:rFonts w:asciiTheme="minorEastAsia" w:hAnsiTheme="minorEastAsia" w:hint="eastAsia"/>
        </w:rPr>
        <w:t>を確保する必要がある</w:t>
      </w:r>
      <w:r w:rsidRPr="00D83C63">
        <w:rPr>
          <w:rFonts w:asciiTheme="minorEastAsia" w:hAnsiTheme="minorEastAsia" w:hint="eastAsia"/>
        </w:rPr>
        <w:t>が、</w:t>
      </w:r>
      <w:r w:rsidR="006B3296" w:rsidRPr="00CD1B5D">
        <w:rPr>
          <w:rFonts w:asciiTheme="minorEastAsia" w:hAnsiTheme="minorEastAsia"/>
        </w:rPr>
        <w:t>UDルームⅡ</w:t>
      </w:r>
      <w:r w:rsidRPr="00CD1B5D">
        <w:rPr>
          <w:rFonts w:asciiTheme="minorEastAsia" w:hAnsiTheme="minorEastAsia" w:hint="eastAsia"/>
        </w:rPr>
        <w:t>で</w:t>
      </w:r>
      <w:r w:rsidRPr="00DE766B">
        <w:rPr>
          <w:rFonts w:asciiTheme="minorEastAsia" w:hAnsiTheme="minorEastAsia" w:hint="eastAsia"/>
        </w:rPr>
        <w:t>はそこまで求めない。</w:t>
      </w:r>
    </w:p>
    <w:p w14:paraId="0B47D4A4" w14:textId="56A7C196" w:rsidR="00344597" w:rsidRDefault="00F6018C" w:rsidP="002A7939">
      <w:pPr>
        <w:ind w:leftChars="500" w:left="1050" w:firstLineChars="100" w:firstLine="210"/>
        <w:rPr>
          <w:rFonts w:asciiTheme="minorEastAsia" w:hAnsiTheme="minorEastAsia"/>
        </w:rPr>
      </w:pPr>
      <w:r w:rsidRPr="004F4804">
        <w:rPr>
          <w:rFonts w:asciiTheme="minorEastAsia" w:hAnsiTheme="minorEastAsia"/>
          <w:noProof/>
        </w:rPr>
        <mc:AlternateContent>
          <mc:Choice Requires="wpg">
            <w:drawing>
              <wp:anchor distT="0" distB="0" distL="114300" distR="114300" simplePos="0" relativeHeight="251822080" behindDoc="0" locked="0" layoutInCell="1" allowOverlap="1" wp14:anchorId="565235A4" wp14:editId="63CFEEAB">
                <wp:simplePos x="0" y="0"/>
                <wp:positionH relativeFrom="column">
                  <wp:posOffset>2807335</wp:posOffset>
                </wp:positionH>
                <wp:positionV relativeFrom="paragraph">
                  <wp:posOffset>565785</wp:posOffset>
                </wp:positionV>
                <wp:extent cx="403225" cy="1153160"/>
                <wp:effectExtent l="0" t="0" r="0" b="27940"/>
                <wp:wrapNone/>
                <wp:docPr id="454" name="グループ化 454"/>
                <wp:cNvGraphicFramePr/>
                <a:graphic xmlns:a="http://schemas.openxmlformats.org/drawingml/2006/main">
                  <a:graphicData uri="http://schemas.microsoft.com/office/word/2010/wordprocessingGroup">
                    <wpg:wgp>
                      <wpg:cNvGrpSpPr/>
                      <wpg:grpSpPr>
                        <a:xfrm>
                          <a:off x="0" y="0"/>
                          <a:ext cx="403225" cy="1153160"/>
                          <a:chOff x="-440755" y="0"/>
                          <a:chExt cx="656308" cy="1201204"/>
                        </a:xfrm>
                      </wpg:grpSpPr>
                      <wps:wsp>
                        <wps:cNvPr id="455" name="直線コネクタ 455"/>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456" name="直線コネクタ 456"/>
                        <wps:cNvCnPr/>
                        <wps:spPr>
                          <a:xfrm>
                            <a:off x="0" y="1201204"/>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直線コネクタ 464"/>
                        <wps:cNvCnPr/>
                        <wps:spPr>
                          <a:xfrm flipV="1">
                            <a:off x="1815" y="1"/>
                            <a:ext cx="0" cy="1200605"/>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テキスト ボックス 2"/>
                        <wps:cNvSpPr txBox="1">
                          <a:spLocks noChangeArrowheads="1"/>
                        </wps:cNvSpPr>
                        <wps:spPr bwMode="auto">
                          <a:xfrm rot="16200000">
                            <a:off x="-506329" y="200421"/>
                            <a:ext cx="787455" cy="656308"/>
                          </a:xfrm>
                          <a:prstGeom prst="rect">
                            <a:avLst/>
                          </a:prstGeom>
                          <a:noFill/>
                          <a:ln w="9525">
                            <a:noFill/>
                            <a:miter lim="800000"/>
                            <a:headEnd/>
                            <a:tailEnd/>
                          </a:ln>
                        </wps:spPr>
                        <wps:txbx>
                          <w:txbxContent>
                            <w:p w14:paraId="36166904" w14:textId="77777777" w:rsidR="004B0DF7" w:rsidRDefault="004B0DF7" w:rsidP="004F4804">
                              <w:r>
                                <w:rPr>
                                  <w:rFonts w:hint="eastAsia"/>
                                </w:rPr>
                                <w:t>1</w:t>
                              </w:r>
                              <w:r>
                                <w:t>6</w:t>
                              </w:r>
                              <w:r>
                                <w:rPr>
                                  <w:rFonts w:hint="eastAsia"/>
                                </w:rPr>
                                <w:t>0cm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5235A4" id="グループ化 454" o:spid="_x0000_s1136" style="position:absolute;left:0;text-align:left;margin-left:221.05pt;margin-top:44.55pt;width:31.75pt;height:90.8pt;z-index:251822080;mso-width-relative:margin;mso-height-relative:margin" coordorigin="-4407" coordsize="6563,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">
                <v:line id="直線コネクタ 455" o:spid="_x0000_s1137"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" strokecolor="black [3200]" strokeweight=".5pt">
                  <v:stroke joinstyle="miter"/>
                </v:line>
                <v:line id="直線コネクタ 456" o:spid="_x0000_s1138" style="position:absolute;visibility:visible;mso-wrap-style:square" from="0,12012" to="1101,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v:line id="直線コネクタ 464" o:spid="_x0000_s1139" style="position:absolute;flip:y;visibility:visible;mso-wrap-style:square" from="18,0" to="18,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" strokecolor="black [3200]" strokeweight=".5pt">
                  <v:stroke joinstyle="miter"/>
                </v:line>
                <v:shape id="_x0000_s1140" type="#_x0000_t202" style="position:absolute;left:-5064;top:2005;width:7875;height:65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" filled="f" stroked="f">
                  <v:textbox>
                    <w:txbxContent>
                      <w:p w14:paraId="36166904" w14:textId="77777777" w:rsidR="004B0DF7" w:rsidRDefault="004B0DF7" w:rsidP="004F4804">
                        <w:r>
                          <w:rPr>
                            <w:rFonts w:hint="eastAsia"/>
                          </w:rPr>
                          <w:t>1</w:t>
                        </w:r>
                        <w:r>
                          <w:t>6</w:t>
                        </w:r>
                        <w:r>
                          <w:rPr>
                            <w:rFonts w:hint="eastAsia"/>
                          </w:rPr>
                          <w:t>0cm</w:t>
                        </w:r>
                      </w:p>
                    </w:txbxContent>
                  </v:textbox>
                </v:shape>
              </v:group>
            </w:pict>
          </mc:Fallback>
        </mc:AlternateContent>
      </w:r>
      <w:r w:rsidRPr="004F4804">
        <w:rPr>
          <w:rFonts w:asciiTheme="minorEastAsia" w:hAnsiTheme="minorEastAsia"/>
          <w:noProof/>
        </w:rPr>
        <mc:AlternateContent>
          <mc:Choice Requires="wpg">
            <w:drawing>
              <wp:anchor distT="0" distB="0" distL="114300" distR="114300" simplePos="0" relativeHeight="251821056" behindDoc="0" locked="0" layoutInCell="1" allowOverlap="1" wp14:anchorId="09994125" wp14:editId="19E43B9E">
                <wp:simplePos x="0" y="0"/>
                <wp:positionH relativeFrom="column">
                  <wp:posOffset>3289935</wp:posOffset>
                </wp:positionH>
                <wp:positionV relativeFrom="paragraph">
                  <wp:posOffset>126365</wp:posOffset>
                </wp:positionV>
                <wp:extent cx="1438910" cy="328930"/>
                <wp:effectExtent l="0" t="0" r="27940" b="13970"/>
                <wp:wrapNone/>
                <wp:docPr id="449" name="グループ化 449"/>
                <wp:cNvGraphicFramePr/>
                <a:graphic xmlns:a="http://schemas.openxmlformats.org/drawingml/2006/main">
                  <a:graphicData uri="http://schemas.microsoft.com/office/word/2010/wordprocessingGroup">
                    <wpg:wgp>
                      <wpg:cNvGrpSpPr/>
                      <wpg:grpSpPr>
                        <a:xfrm>
                          <a:off x="0" y="0"/>
                          <a:ext cx="1438910" cy="328930"/>
                          <a:chOff x="0" y="-5024"/>
                          <a:chExt cx="1492175" cy="329939"/>
                        </a:xfrm>
                      </wpg:grpSpPr>
                      <wps:wsp>
                        <wps:cNvPr id="450" name="直線コネクタ 450"/>
                        <wps:cNvCnPr/>
                        <wps:spPr>
                          <a:xfrm>
                            <a:off x="0" y="236137"/>
                            <a:ext cx="1491615" cy="0"/>
                          </a:xfrm>
                          <a:prstGeom prst="line">
                            <a:avLst/>
                          </a:prstGeom>
                        </wps:spPr>
                        <wps:style>
                          <a:lnRef idx="1">
                            <a:schemeClr val="dk1"/>
                          </a:lnRef>
                          <a:fillRef idx="0">
                            <a:schemeClr val="dk1"/>
                          </a:fillRef>
                          <a:effectRef idx="0">
                            <a:schemeClr val="dk1"/>
                          </a:effectRef>
                          <a:fontRef idx="minor">
                            <a:schemeClr val="tx1"/>
                          </a:fontRef>
                        </wps:style>
                        <wps:bodyPr/>
                      </wps:wsp>
                      <wps:wsp>
                        <wps:cNvPr id="451" name="直線コネクタ 451"/>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直線コネクタ 452"/>
                        <wps:cNvCnPr/>
                        <wps:spPr>
                          <a:xfrm flipV="1">
                            <a:off x="1492175"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テキスト ボックス 2"/>
                        <wps:cNvSpPr txBox="1">
                          <a:spLocks noChangeArrowheads="1"/>
                        </wps:cNvSpPr>
                        <wps:spPr bwMode="auto">
                          <a:xfrm>
                            <a:off x="512082" y="-5024"/>
                            <a:ext cx="726076" cy="329939"/>
                          </a:xfrm>
                          <a:prstGeom prst="rect">
                            <a:avLst/>
                          </a:prstGeom>
                          <a:noFill/>
                          <a:ln w="9525">
                            <a:noFill/>
                            <a:miter lim="800000"/>
                            <a:headEnd/>
                            <a:tailEnd/>
                          </a:ln>
                        </wps:spPr>
                        <wps:txbx>
                          <w:txbxContent>
                            <w:p w14:paraId="1348A99D" w14:textId="77777777" w:rsidR="004B0DF7" w:rsidRDefault="004B0DF7" w:rsidP="004F4804">
                              <w:r>
                                <w:rPr>
                                  <w:rFonts w:hint="eastAsia"/>
                                </w:rPr>
                                <w:t>200cm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994125" id="グループ化 449" o:spid="_x0000_s1139" style="position:absolute;left:0;text-align:left;margin-left:259.05pt;margin-top:9.95pt;width:113.3pt;height:25.9pt;z-index:251821056;mso-width-relative:margin" coordorigin=",-50" coordsize="1492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">
                <v:line id="直線コネクタ 450" o:spid="_x0000_s1140" style="position:absolute;visibility:visible;mso-wrap-style:square" from="0,2361" to="1491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" strokecolor="black [3200]" strokeweight=".5pt">
                  <v:stroke joinstyle="miter"/>
                </v:line>
                <v:line id="直線コネクタ 451" o:spid="_x0000_s1141"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" strokecolor="black [3200]" strokeweight=".5pt">
                  <v:stroke joinstyle="miter"/>
                </v:line>
                <v:line id="直線コネクタ 452" o:spid="_x0000_s1142" style="position:absolute;flip:y;visibility:visible;mso-wrap-style:square" from="14921,2361" to="1492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" strokecolor="black [3200]" strokeweight=".5pt">
                  <v:stroke joinstyle="miter"/>
                </v:line>
                <v:shape id="_x0000_s1143" type="#_x0000_t202" style="position:absolute;left:5120;top:-50;width:7261;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1348A99D" w14:textId="77777777" w:rsidR="004B0DF7" w:rsidRDefault="004B0DF7" w:rsidP="004F4804">
                        <w:r>
                          <w:rPr>
                            <w:rFonts w:hint="eastAsia"/>
                          </w:rPr>
                          <w:t>200cm</w:t>
                        </w:r>
                      </w:p>
                    </w:txbxContent>
                  </v:textbox>
                </v:shape>
              </v:group>
            </w:pict>
          </mc:Fallback>
        </mc:AlternateContent>
      </w:r>
      <w:r>
        <w:rPr>
          <w:noProof/>
        </w:rPr>
        <mc:AlternateContent>
          <mc:Choice Requires="wpg">
            <w:drawing>
              <wp:anchor distT="0" distB="0" distL="114300" distR="114300" simplePos="0" relativeHeight="251686912" behindDoc="0" locked="0" layoutInCell="1" allowOverlap="1" wp14:anchorId="6D3911F7" wp14:editId="61BFE5EA">
                <wp:simplePos x="0" y="0"/>
                <wp:positionH relativeFrom="margin">
                  <wp:posOffset>3161030</wp:posOffset>
                </wp:positionH>
                <wp:positionV relativeFrom="page">
                  <wp:posOffset>6961505</wp:posOffset>
                </wp:positionV>
                <wp:extent cx="2165985" cy="1409065"/>
                <wp:effectExtent l="0" t="0" r="5715" b="635"/>
                <wp:wrapNone/>
                <wp:docPr id="228" name="グループ化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gray">
                        <a:xfrm>
                          <a:off x="0" y="0"/>
                          <a:ext cx="2165985" cy="1409065"/>
                          <a:chOff x="2894752" y="0"/>
                          <a:chExt cx="3610442" cy="2349439"/>
                        </a:xfrm>
                      </wpg:grpSpPr>
                      <pic:pic xmlns:pic="http://schemas.openxmlformats.org/drawingml/2006/picture">
                        <pic:nvPicPr>
                          <pic:cNvPr id="229" name="図 229"/>
                          <pic:cNvPicPr>
                            <a:picLocks noChangeAspect="1"/>
                          </pic:cNvPicPr>
                        </pic:nvPicPr>
                        <pic:blipFill rotWithShape="1">
                          <a:blip r:embed="rId38" cstate="print">
                            <a:extLst>
                              <a:ext uri="{28A0092B-C50C-407E-A947-70E740481C1C}">
                                <a14:useLocalDpi xmlns:a14="http://schemas.microsoft.com/office/drawing/2010/main" val="0"/>
                              </a:ext>
                            </a:extLst>
                          </a:blip>
                          <a:srcRect l="54241" t="1613" b="-1"/>
                          <a:stretch/>
                        </pic:blipFill>
                        <pic:spPr bwMode="gray">
                          <a:xfrm rot="5400000">
                            <a:off x="3525253" y="-630501"/>
                            <a:ext cx="2349439" cy="36104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図 230"/>
                          <pic:cNvPicPr>
                            <a:picLocks noChangeAspect="1"/>
                          </pic:cNvPicPr>
                        </pic:nvPicPr>
                        <pic:blipFill rotWithShape="1">
                          <a:blip r:embed="rId39" cstate="print">
                            <a:extLst>
                              <a:ext uri="{28A0092B-C50C-407E-A947-70E740481C1C}">
                                <a14:useLocalDpi xmlns:a14="http://schemas.microsoft.com/office/drawing/2010/main" val="0"/>
                              </a:ext>
                            </a:extLst>
                          </a:blip>
                          <a:srcRect l="3798" t="5110" b="4264"/>
                          <a:stretch/>
                        </pic:blipFill>
                        <pic:spPr bwMode="gray">
                          <a:xfrm rot="18192884">
                            <a:off x="4203525" y="728572"/>
                            <a:ext cx="958615" cy="1454151"/>
                          </a:xfrm>
                          <a:prstGeom prst="rect">
                            <a:avLst/>
                          </a:prstGeom>
                          <a:ln>
                            <a:noFill/>
                          </a:ln>
                          <a:extLst>
                            <a:ext uri="{53640926-AAD7-44D8-BBD7-CCE9431645EC}">
                              <a14:shadowObscured xmlns:a14="http://schemas.microsoft.com/office/drawing/2010/main"/>
                            </a:ext>
                          </a:extLst>
                        </pic:spPr>
                      </pic:pic>
                      <wps:wsp>
                        <wps:cNvPr id="234" name="直線コネクタ 234"/>
                        <wps:cNvCnPr/>
                        <wps:spPr bwMode="gray">
                          <a:xfrm rot="5400000" flipH="1">
                            <a:off x="3267353" y="1414210"/>
                            <a:ext cx="142090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35" name="正方形/長方形 235"/>
                        <wps:cNvSpPr/>
                        <wps:spPr bwMode="gray">
                          <a:xfrm rot="5400000">
                            <a:off x="4067075" y="183042"/>
                            <a:ext cx="376074" cy="6641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楕円 236"/>
                        <wps:cNvSpPr/>
                        <wps:spPr bwMode="gray">
                          <a:xfrm rot="5400000">
                            <a:off x="4728760" y="596546"/>
                            <a:ext cx="554113" cy="471174"/>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直線コネクタ 237"/>
                        <wps:cNvCnPr/>
                        <wps:spPr bwMode="gray">
                          <a:xfrm flipV="1">
                            <a:off x="4824283" y="2127044"/>
                            <a:ext cx="288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38" name="直線コネクタ 238"/>
                        <wps:cNvCnPr/>
                        <wps:spPr bwMode="gray">
                          <a:xfrm>
                            <a:off x="4929553" y="2199721"/>
                            <a:ext cx="14763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39" name="直線コネクタ 239"/>
                        <wps:cNvCnPr/>
                        <wps:spPr bwMode="gray">
                          <a:xfrm rot="5400000">
                            <a:off x="3773605" y="1435101"/>
                            <a:ext cx="201855" cy="7916"/>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直線コネクタ 240"/>
                        <wps:cNvCnPr/>
                        <wps:spPr bwMode="gray">
                          <a:xfrm rot="5400000">
                            <a:off x="3800279" y="1431212"/>
                            <a:ext cx="106865" cy="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正方形/長方形 241"/>
                        <wps:cNvSpPr/>
                        <wps:spPr bwMode="gray">
                          <a:xfrm>
                            <a:off x="5457693" y="1106824"/>
                            <a:ext cx="154389" cy="6100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正方形/長方形 242"/>
                        <wps:cNvSpPr/>
                        <wps:spPr bwMode="gray">
                          <a:xfrm>
                            <a:off x="5465229" y="1377779"/>
                            <a:ext cx="154389" cy="6100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正方形/長方形 243"/>
                        <wps:cNvSpPr/>
                        <wps:spPr bwMode="gray">
                          <a:xfrm>
                            <a:off x="5384267" y="1866605"/>
                            <a:ext cx="154389" cy="1881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57899AD" id="グループ化 11" o:spid="_x0000_s1026" style="position:absolute;left:0;text-align:left;margin-left:248.9pt;margin-top:548.15pt;width:170.55pt;height:110.95pt;z-index:251686912;mso-position-horizontal-relative:margin;mso-position-vertical-relative:page;mso-width-relative:margin;mso-height-relative:margin" coordorigin="28947" coordsize="36104,23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">
                <o:lock v:ext="edit" aspectratio="t"/>
                <v:shape id="図 229" o:spid="_x0000_s1027" type="#_x0000_t75" style="position:absolute;left:35252;top:-6305;width:23494;height:36104;rotation:9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">
                  <v:imagedata r:id="rId40" o:title="" croptop="1057f" cropbottom="-1f" cropleft="35547f"/>
                  <v:path arrowok="t"/>
                </v:shape>
                <v:shape id="図 230" o:spid="_x0000_s1028" type="#_x0000_t75" style="position:absolute;left:42035;top:7285;width:9586;height:14542;rotation:-3721479fd;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">
                  <v:imagedata r:id="rId41" o:title="" croptop="3349f" cropbottom="2794f" cropleft="2489f"/>
                  <v:path arrowok="t"/>
                </v:shape>
                <v:line id="直線コネクタ 234" o:spid="_x0000_s1029" style="position:absolute;rotation:-90;flip:x;visibility:visible;mso-wrap-style:square" from="32673,14142" to="46882,1414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" strokecolor="black [3200]">
                  <v:stroke joinstyle="miter"/>
                </v:line>
                <v:rect id="正方形/長方形 235" o:spid="_x0000_s1030" style="position:absolute;left:40670;top:1830;width:3761;height:664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" filled="f" strokecolor="black [3213]"/>
                <v:oval id="楕円 236" o:spid="_x0000_s1031" style="position:absolute;left:47287;top:5965;width:5541;height:471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" fillcolor="white [3212]" strokecolor="black [3213]" strokeweight=".5pt">
                  <v:stroke joinstyle="miter"/>
                </v:oval>
                <v:line id="直線コネクタ 237" o:spid="_x0000_s1032" style="position:absolute;flip:y;visibility:visible;mso-wrap-style:square" from="48242,21270" to="51122,2127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" strokecolor="black [3200]">
                  <v:stroke joinstyle="miter"/>
                </v:line>
                <v:line id="直線コネクタ 238" o:spid="_x0000_s1033" style="position:absolute;visibility:visible;mso-wrap-style:square" from="49295,21997" to="50771,2199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" strokecolor="black [3200]">
                  <v:stroke joinstyle="miter"/>
                </v:line>
                <v:line id="直線コネクタ 239" o:spid="_x0000_s1034" style="position:absolute;rotation:90;visibility:visible;mso-wrap-style:square" from="37736,14350" to="39754,1442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" strokecolor="black [3200]" strokeweight=".5pt">
                  <v:stroke joinstyle="miter"/>
                </v:line>
                <v:line id="直線コネクタ 240" o:spid="_x0000_s1035" style="position:absolute;rotation:90;visibility:visible;mso-wrap-style:square" from="38002,14312" to="39071,1431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" strokecolor="black [3200]" strokeweight=".5pt">
                  <v:stroke joinstyle="miter"/>
                </v:line>
                <v:rect id="正方形/長方形 241" o:spid="_x0000_s1036" style="position:absolute;left:54576;top:11068;width:1544;height:61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" fillcolor="white [3212]" strokecolor="white [3212]" strokeweight="1pt"/>
                <v:rect id="正方形/長方形 242" o:spid="_x0000_s1037" style="position:absolute;left:54652;top:13777;width:1544;height:610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" fillcolor="white [3212]" strokecolor="white [3212]" strokeweight="1pt"/>
                <v:rect id="正方形/長方形 243" o:spid="_x0000_s1038" style="position:absolute;left:53842;top:18666;width:1544;height:188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" fillcolor="white [3212]" strokecolor="white [3212]" strokeweight="1pt"/>
                <w10:wrap anchorx="margin" anchory="page"/>
              </v:group>
            </w:pict>
          </mc:Fallback>
        </mc:AlternateContent>
      </w:r>
      <w:r w:rsidRPr="004F4804">
        <w:rPr>
          <w:rFonts w:ascii="ＭＳ 明朝" w:eastAsia="ＭＳ 明朝" w:hAnsi="ＭＳ 明朝"/>
          <w:noProof/>
        </w:rPr>
        <mc:AlternateContent>
          <mc:Choice Requires="wpg">
            <w:drawing>
              <wp:anchor distT="0" distB="0" distL="114300" distR="114300" simplePos="0" relativeHeight="251817984" behindDoc="0" locked="0" layoutInCell="1" allowOverlap="1" wp14:anchorId="5A1EFC74" wp14:editId="42F0291E">
                <wp:simplePos x="0" y="0"/>
                <wp:positionH relativeFrom="column">
                  <wp:posOffset>1079295</wp:posOffset>
                </wp:positionH>
                <wp:positionV relativeFrom="paragraph">
                  <wp:posOffset>105295</wp:posOffset>
                </wp:positionV>
                <wp:extent cx="1303200" cy="328930"/>
                <wp:effectExtent l="0" t="0" r="30480" b="13970"/>
                <wp:wrapNone/>
                <wp:docPr id="47" name="グループ化 47"/>
                <wp:cNvGraphicFramePr/>
                <a:graphic xmlns:a="http://schemas.openxmlformats.org/drawingml/2006/main">
                  <a:graphicData uri="http://schemas.microsoft.com/office/word/2010/wordprocessingGroup">
                    <wpg:wgp>
                      <wpg:cNvGrpSpPr/>
                      <wpg:grpSpPr>
                        <a:xfrm>
                          <a:off x="0" y="0"/>
                          <a:ext cx="1303200" cy="328930"/>
                          <a:chOff x="0" y="-7222"/>
                          <a:chExt cx="1351503" cy="329939"/>
                        </a:xfrm>
                      </wpg:grpSpPr>
                      <wps:wsp>
                        <wps:cNvPr id="48" name="直線コネクタ 48"/>
                        <wps:cNvCnPr/>
                        <wps:spPr>
                          <a:xfrm>
                            <a:off x="0" y="236137"/>
                            <a:ext cx="1351240"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直線コネクタ 49"/>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50" name="直線コネクタ 50"/>
                        <wps:cNvCnPr/>
                        <wps:spPr>
                          <a:xfrm flipV="1">
                            <a:off x="1351503"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51" name="テキスト ボックス 2"/>
                        <wps:cNvSpPr txBox="1">
                          <a:spLocks noChangeArrowheads="1"/>
                        </wps:cNvSpPr>
                        <wps:spPr bwMode="auto">
                          <a:xfrm>
                            <a:off x="394869" y="-7222"/>
                            <a:ext cx="709412" cy="329939"/>
                          </a:xfrm>
                          <a:prstGeom prst="rect">
                            <a:avLst/>
                          </a:prstGeom>
                          <a:noFill/>
                          <a:ln w="9525">
                            <a:noFill/>
                            <a:miter lim="800000"/>
                            <a:headEnd/>
                            <a:tailEnd/>
                          </a:ln>
                        </wps:spPr>
                        <wps:txbx>
                          <w:txbxContent>
                            <w:p w14:paraId="533211AC" w14:textId="77777777" w:rsidR="004B0DF7" w:rsidRDefault="004B0DF7" w:rsidP="004F4804">
                              <w:r>
                                <w:rPr>
                                  <w:rFonts w:hint="eastAsia"/>
                                </w:rPr>
                                <w:t>180cm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A1EFC74" id="グループ化 47" o:spid="_x0000_s1144" style="position:absolute;left:0;text-align:left;margin-left:85pt;margin-top:8.3pt;width:102.6pt;height:25.9pt;z-index:251817984;mso-width-relative:margin" coordorigin=",-72" coordsize="13515,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">
                <v:line id="直線コネクタ 48" o:spid="_x0000_s1145" style="position:absolute;visibility:visible;mso-wrap-style:square" from="0,2361" to="135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v:line id="直線コネクタ 49" o:spid="_x0000_s1146"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" strokecolor="black [3200]" strokeweight=".5pt">
                  <v:stroke joinstyle="miter"/>
                </v:line>
                <v:line id="直線コネクタ 50" o:spid="_x0000_s1147" style="position:absolute;flip:y;visibility:visible;mso-wrap-style:square" from="13515,2361" to="13515,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" strokecolor="black [3200]" strokeweight=".5pt">
                  <v:stroke joinstyle="miter"/>
                </v:line>
                <v:shape id="_x0000_s1148" type="#_x0000_t202" style="position:absolute;left:3948;top:-72;width:7094;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33211AC" w14:textId="77777777" w:rsidR="004B0DF7" w:rsidRDefault="004B0DF7" w:rsidP="004F4804">
                        <w:r>
                          <w:rPr>
                            <w:rFonts w:hint="eastAsia"/>
                          </w:rPr>
                          <w:t>180cm</w:t>
                        </w:r>
                      </w:p>
                    </w:txbxContent>
                  </v:textbox>
                </v:shape>
              </v:group>
            </w:pict>
          </mc:Fallback>
        </mc:AlternateContent>
      </w:r>
    </w:p>
    <w:p w14:paraId="3723368C" w14:textId="2CBD923F" w:rsidR="00945DCF" w:rsidRPr="00F04172" w:rsidRDefault="00F6018C" w:rsidP="00E10AAB">
      <w:pPr>
        <w:ind w:left="840" w:hangingChars="400" w:hanging="840"/>
        <w:rPr>
          <w:rFonts w:ascii="ＭＳ 明朝" w:eastAsia="ＭＳ 明朝" w:hAnsi="ＭＳ 明朝"/>
        </w:rPr>
      </w:pPr>
      <w:r>
        <w:rPr>
          <w:noProof/>
        </w:rPr>
        <mc:AlternateContent>
          <mc:Choice Requires="wpg">
            <w:drawing>
              <wp:anchor distT="0" distB="0" distL="114300" distR="114300" simplePos="0" relativeHeight="251687936" behindDoc="0" locked="0" layoutInCell="1" allowOverlap="1" wp14:anchorId="766089A9" wp14:editId="12663D24">
                <wp:simplePos x="0" y="0"/>
                <wp:positionH relativeFrom="column">
                  <wp:posOffset>963090</wp:posOffset>
                </wp:positionH>
                <wp:positionV relativeFrom="page">
                  <wp:posOffset>6962025</wp:posOffset>
                </wp:positionV>
                <wp:extent cx="1498600" cy="1683385"/>
                <wp:effectExtent l="0" t="0" r="6350" b="0"/>
                <wp:wrapNone/>
                <wp:docPr id="244" name="グループ化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gray">
                        <a:xfrm>
                          <a:off x="0" y="0"/>
                          <a:ext cx="1498600" cy="1683385"/>
                          <a:chOff x="0" y="0"/>
                          <a:chExt cx="2498257" cy="2806185"/>
                        </a:xfrm>
                      </wpg:grpSpPr>
                      <wpg:grpSp>
                        <wpg:cNvPr id="245" name="グループ化 245"/>
                        <wpg:cNvGrpSpPr/>
                        <wpg:grpSpPr bwMode="gray">
                          <a:xfrm>
                            <a:off x="0" y="0"/>
                            <a:ext cx="2498257" cy="2806185"/>
                            <a:chOff x="0" y="0"/>
                            <a:chExt cx="2498257" cy="2806185"/>
                          </a:xfrm>
                        </wpg:grpSpPr>
                        <pic:pic xmlns:pic="http://schemas.openxmlformats.org/drawingml/2006/picture">
                          <pic:nvPicPr>
                            <pic:cNvPr id="246" name="図 246"/>
                            <pic:cNvPicPr>
                              <a:picLocks noChangeAspect="1"/>
                            </pic:cNvPicPr>
                          </pic:nvPicPr>
                          <pic:blipFill rotWithShape="1">
                            <a:blip r:embed="rId38" cstate="print">
                              <a:extLst>
                                <a:ext uri="{28A0092B-C50C-407E-A947-70E740481C1C}">
                                  <a14:useLocalDpi xmlns:a14="http://schemas.microsoft.com/office/drawing/2010/main" val="0"/>
                                </a:ext>
                              </a:extLst>
                            </a:blip>
                            <a:srcRect r="45340" b="31939"/>
                            <a:stretch/>
                          </pic:blipFill>
                          <pic:spPr bwMode="gray">
                            <a:xfrm rot="5400000">
                              <a:off x="-153964" y="153964"/>
                              <a:ext cx="2806185" cy="2498257"/>
                            </a:xfrm>
                            <a:prstGeom prst="rect">
                              <a:avLst/>
                            </a:prstGeom>
                            <a:ln>
                              <a:noFill/>
                            </a:ln>
                            <a:extLst>
                              <a:ext uri="{53640926-AAD7-44D8-BBD7-CCE9431645EC}">
                                <a14:shadowObscured xmlns:a14="http://schemas.microsoft.com/office/drawing/2010/main"/>
                              </a:ext>
                            </a:extLst>
                          </pic:spPr>
                        </pic:pic>
                        <wps:wsp>
                          <wps:cNvPr id="247" name="正方形/長方形 247"/>
                          <wps:cNvSpPr/>
                          <wps:spPr bwMode="gray">
                            <a:xfrm>
                              <a:off x="1182989" y="1829946"/>
                              <a:ext cx="882772"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直線コネクタ 248"/>
                          <wps:cNvCnPr/>
                          <wps:spPr bwMode="gray">
                            <a:xfrm rot="5400000" flipH="1">
                              <a:off x="1665642" y="2364030"/>
                              <a:ext cx="822702"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49" name="図 249"/>
                            <pic:cNvPicPr>
                              <a:picLocks noChangeAspect="1"/>
                            </pic:cNvPicPr>
                          </pic:nvPicPr>
                          <pic:blipFill rotWithShape="1">
                            <a:blip r:embed="rId39" cstate="print">
                              <a:extLst>
                                <a:ext uri="{28A0092B-C50C-407E-A947-70E740481C1C}">
                                  <a14:useLocalDpi xmlns:a14="http://schemas.microsoft.com/office/drawing/2010/main" val="0"/>
                                </a:ext>
                              </a:extLst>
                            </a:blip>
                            <a:srcRect l="3798" t="5110" b="4264"/>
                            <a:stretch/>
                          </pic:blipFill>
                          <pic:spPr bwMode="gray">
                            <a:xfrm rot="21037295">
                              <a:off x="982121" y="488204"/>
                              <a:ext cx="958615" cy="1454150"/>
                            </a:xfrm>
                            <a:prstGeom prst="rect">
                              <a:avLst/>
                            </a:prstGeom>
                            <a:ln>
                              <a:noFill/>
                            </a:ln>
                            <a:extLst>
                              <a:ext uri="{53640926-AAD7-44D8-BBD7-CCE9431645EC}">
                                <a14:shadowObscured xmlns:a14="http://schemas.microsoft.com/office/drawing/2010/main"/>
                              </a:ext>
                            </a:extLst>
                          </pic:spPr>
                        </pic:pic>
                        <wps:wsp>
                          <wps:cNvPr id="250" name="直線コネクタ 250"/>
                          <wps:cNvCnPr/>
                          <wps:spPr bwMode="gray">
                            <a:xfrm rot="5400000">
                              <a:off x="1685260" y="559274"/>
                              <a:ext cx="242295" cy="15832"/>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直線コネクタ 251"/>
                          <wps:cNvCnPr/>
                          <wps:spPr bwMode="gray">
                            <a:xfrm rot="5400000">
                              <a:off x="1133699" y="1904766"/>
                              <a:ext cx="72678" cy="0"/>
                            </a:xfrm>
                            <a:prstGeom prst="line">
                              <a:avLst/>
                            </a:prstGeom>
                          </wps:spPr>
                          <wps:style>
                            <a:lnRef idx="1">
                              <a:schemeClr val="dk1"/>
                            </a:lnRef>
                            <a:fillRef idx="0">
                              <a:schemeClr val="dk1"/>
                            </a:fillRef>
                            <a:effectRef idx="0">
                              <a:schemeClr val="dk1"/>
                            </a:effectRef>
                            <a:fontRef idx="minor">
                              <a:schemeClr val="tx1"/>
                            </a:fontRef>
                          </wps:style>
                          <wps:bodyPr/>
                        </wps:wsp>
                        <wps:wsp>
                          <wps:cNvPr id="252" name="直線コネクタ 252"/>
                          <wps:cNvCnPr/>
                          <wps:spPr bwMode="gray">
                            <a:xfrm rot="5400000" flipV="1">
                              <a:off x="1085734" y="1785516"/>
                              <a:ext cx="0" cy="168609"/>
                            </a:xfrm>
                            <a:prstGeom prst="line">
                              <a:avLst/>
                            </a:prstGeom>
                          </wps:spPr>
                          <wps:style>
                            <a:lnRef idx="1">
                              <a:schemeClr val="dk1"/>
                            </a:lnRef>
                            <a:fillRef idx="0">
                              <a:schemeClr val="dk1"/>
                            </a:fillRef>
                            <a:effectRef idx="0">
                              <a:schemeClr val="dk1"/>
                            </a:effectRef>
                            <a:fontRef idx="minor">
                              <a:schemeClr val="tx1"/>
                            </a:fontRef>
                          </wps:style>
                          <wps:bodyPr/>
                        </wps:wsp>
                        <wps:wsp>
                          <wps:cNvPr id="253" name="直線コネクタ 253"/>
                          <wps:cNvCnPr/>
                          <wps:spPr bwMode="gray">
                            <a:xfrm rot="5400000" flipV="1">
                              <a:off x="1085734" y="1852112"/>
                              <a:ext cx="0" cy="168609"/>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直線コネクタ 254"/>
                          <wps:cNvCnPr/>
                          <wps:spPr bwMode="gray">
                            <a:xfrm rot="5400000">
                              <a:off x="509732" y="1274855"/>
                              <a:ext cx="1181843" cy="0"/>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楕円 255"/>
                          <wps:cNvSpPr/>
                          <wps:spPr bwMode="gray">
                            <a:xfrm rot="5400000">
                              <a:off x="1732855" y="586633"/>
                              <a:ext cx="554113" cy="471174"/>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bwMode="gray">
                            <a:xfrm rot="5400000">
                              <a:off x="1165336" y="168173"/>
                              <a:ext cx="376074" cy="66418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直線コネクタ 37"/>
                          <wps:cNvCnPr/>
                          <wps:spPr bwMode="gray">
                            <a:xfrm rot="5400000" flipV="1">
                              <a:off x="771218" y="725168"/>
                              <a:ext cx="375626" cy="15617"/>
                            </a:xfrm>
                            <a:prstGeom prst="line">
                              <a:avLst/>
                            </a:prstGeom>
                          </wps:spPr>
                          <wps:style>
                            <a:lnRef idx="1">
                              <a:schemeClr val="dk1"/>
                            </a:lnRef>
                            <a:fillRef idx="0">
                              <a:schemeClr val="dk1"/>
                            </a:fillRef>
                            <a:effectRef idx="0">
                              <a:schemeClr val="dk1"/>
                            </a:effectRef>
                            <a:fontRef idx="minor">
                              <a:schemeClr val="tx1"/>
                            </a:fontRef>
                          </wps:style>
                          <wps:bodyPr/>
                        </wps:wsp>
                        <wps:wsp>
                          <wps:cNvPr id="38" name="直線コネクタ 38"/>
                          <wps:cNvCnPr/>
                          <wps:spPr bwMode="gray">
                            <a:xfrm rot="5400000" flipV="1">
                              <a:off x="848367" y="640882"/>
                              <a:ext cx="263753" cy="12842"/>
                            </a:xfrm>
                            <a:prstGeom prst="line">
                              <a:avLst/>
                            </a:prstGeom>
                          </wps:spPr>
                          <wps:style>
                            <a:lnRef idx="1">
                              <a:schemeClr val="dk1"/>
                            </a:lnRef>
                            <a:fillRef idx="0">
                              <a:schemeClr val="dk1"/>
                            </a:fillRef>
                            <a:effectRef idx="0">
                              <a:schemeClr val="dk1"/>
                            </a:effectRef>
                            <a:fontRef idx="minor">
                              <a:schemeClr val="tx1"/>
                            </a:fontRef>
                          </wps:style>
                          <wps:bodyPr/>
                        </wps:wsp>
                        <wps:wsp>
                          <wps:cNvPr id="39" name="直線コネクタ 39"/>
                          <wps:cNvCnPr/>
                          <wps:spPr bwMode="gray">
                            <a:xfrm rot="5400000">
                              <a:off x="731706" y="1033057"/>
                              <a:ext cx="509918"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線コネクタ 40"/>
                          <wps:cNvCnPr/>
                          <wps:spPr bwMode="gray">
                            <a:xfrm rot="5400000" flipV="1">
                              <a:off x="808109" y="1079245"/>
                              <a:ext cx="316153" cy="130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1" name="正方形/長方形 41"/>
                        <wps:cNvSpPr/>
                        <wps:spPr bwMode="gray">
                          <a:xfrm>
                            <a:off x="2053854" y="1853756"/>
                            <a:ext cx="82583" cy="73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7246F74" id="グループ化 9" o:spid="_x0000_s1026" style="position:absolute;left:0;text-align:left;margin-left:75.85pt;margin-top:548.2pt;width:118pt;height:132.55pt;z-index:251687936;mso-position-vertical-relative:page;mso-width-relative:margin;mso-height-relative:margin" coordsize="24982,2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">
                <o:lock v:ext="edit" aspectratio="t"/>
                <v:group id="グループ化 245" o:spid="_x0000_s1027" style="position:absolute;width:24982;height:28061" coordsize="24982,2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図 246" o:spid="_x0000_s1028" type="#_x0000_t75" style="position:absolute;left:-1540;top:1540;width:28061;height:24982;rotation:9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">
                    <v:imagedata r:id="rId40" o:title="" cropbottom="20932f" cropright="29714f"/>
                    <v:path arrowok="t"/>
                  </v:shape>
                  <v:rect id="正方形/長方形 247" o:spid="_x0000_s1029" style="position:absolute;left:11829;top:18299;width:8828;height:152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" fillcolor="white [3212]" strokecolor="white [3212]" strokeweight="1pt"/>
                  <v:line id="直線コネクタ 248" o:spid="_x0000_s1030" style="position:absolute;rotation:-90;flip:x;visibility:visible;mso-wrap-style:square" from="16655,23640" to="24882,2364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" strokecolor="black [3200]" strokeweight=".5pt">
                    <v:stroke joinstyle="miter"/>
                  </v:line>
                  <v:shape id="図 249" o:spid="_x0000_s1031" type="#_x0000_t75" style="position:absolute;left:9821;top:4882;width:9586;height:14541;rotation:-614624fd;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">
                    <v:imagedata r:id="rId41" o:title="" croptop="3349f" cropbottom="2794f" cropleft="2489f"/>
                    <v:path arrowok="t"/>
                  </v:shape>
                  <v:line id="直線コネクタ 250" o:spid="_x0000_s1032" style="position:absolute;rotation:90;visibility:visible;mso-wrap-style:square" from="16852,5592" to="19275,575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" strokecolor="black [3200]" strokeweight=".5pt">
                    <v:stroke joinstyle="miter"/>
                  </v:line>
                  <v:line id="直線コネクタ 251" o:spid="_x0000_s1033" style="position:absolute;rotation:90;visibility:visible;mso-wrap-style:square" from="11336,19048" to="12063,1904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" strokecolor="black [3200]" strokeweight=".5pt">
                    <v:stroke joinstyle="miter"/>
                  </v:line>
                  <v:line id="直線コネクタ 252" o:spid="_x0000_s1034" style="position:absolute;rotation:-90;flip:y;visibility:visible;mso-wrap-style:square" from="10857,17855" to="10857,1954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" strokecolor="black [3200]" strokeweight=".5pt">
                    <v:stroke joinstyle="miter"/>
                  </v:line>
                  <v:line id="直線コネクタ 253" o:spid="_x0000_s1035" style="position:absolute;rotation:-90;flip:y;visibility:visible;mso-wrap-style:square" from="10857,18521" to="10857,2020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" strokecolor="black [3200]" strokeweight=".5pt">
                    <v:stroke joinstyle="miter"/>
                  </v:line>
                  <v:line id="直線コネクタ 254" o:spid="_x0000_s1036" style="position:absolute;rotation:90;visibility:visible;mso-wrap-style:square" from="5097,12748" to="16915,1274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" strokecolor="black [3200]" strokeweight=".5pt">
                    <v:stroke joinstyle="miter"/>
                  </v:line>
                  <v:oval id="楕円 255" o:spid="_x0000_s1037" style="position:absolute;left:17328;top:5866;width:5541;height:4711;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" fillcolor="white [3212]" strokecolor="black [3213]" strokeweight=".5pt">
                    <v:stroke joinstyle="miter"/>
                  </v:oval>
                  <v:rect id="正方形/長方形 34" o:spid="_x0000_s1038" style="position:absolute;left:11652;top:1682;width:3761;height:664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" filled="f" strokecolor="black [3213]" strokeweight=".5pt"/>
                  <v:line id="直線コネクタ 37" o:spid="_x0000_s1039" style="position:absolute;rotation:-90;flip:y;visibility:visible;mso-wrap-style:square" from="7712,7251" to="11468,740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" strokecolor="black [3200]" strokeweight=".5pt">
                    <v:stroke joinstyle="miter"/>
                  </v:line>
                  <v:line id="直線コネクタ 38" o:spid="_x0000_s1040" style="position:absolute;rotation:-90;flip:y;visibility:visible;mso-wrap-style:square" from="8483,6409" to="11120,65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" strokecolor="black [3200]" strokeweight=".5pt">
                    <v:stroke joinstyle="miter"/>
                  </v:line>
                  <v:line id="直線コネクタ 39" o:spid="_x0000_s1041" style="position:absolute;rotation:90;visibility:visible;mso-wrap-style:square" from="7316,10330" to="12416,1033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" strokecolor="black [3200]" strokeweight=".5pt">
                    <v:stroke joinstyle="miter"/>
                  </v:line>
                  <v:line id="直線コネクタ 40" o:spid="_x0000_s1042" style="position:absolute;rotation:-90;flip:y;visibility:visible;mso-wrap-style:square" from="8081,10792" to="11242,10805"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" strokecolor="black [3200]" strokeweight=".5pt">
                    <v:stroke joinstyle="miter"/>
                  </v:line>
                </v:group>
                <v:rect id="正方形/長方形 41" o:spid="_x0000_s1043" style="position:absolute;left:20538;top:18537;width:826;height:73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" fillcolor="white [3212]" strokecolor="white [3212]" strokeweight="1pt"/>
                <w10:wrap anchory="page"/>
              </v:group>
            </w:pict>
          </mc:Fallback>
        </mc:AlternateContent>
      </w:r>
    </w:p>
    <w:p w14:paraId="10DA1E47" w14:textId="2E786782" w:rsidR="00945DCF" w:rsidRDefault="00F6018C" w:rsidP="00E10AAB">
      <w:pPr>
        <w:ind w:left="840" w:hangingChars="400" w:hanging="840"/>
        <w:rPr>
          <w:rFonts w:ascii="ＭＳ 明朝" w:eastAsia="ＭＳ 明朝" w:hAnsi="ＭＳ 明朝"/>
        </w:rPr>
      </w:pPr>
      <w:r w:rsidRPr="004F4804">
        <w:rPr>
          <w:rFonts w:ascii="ＭＳ 明朝" w:eastAsia="ＭＳ 明朝" w:hAnsi="ＭＳ 明朝"/>
          <w:noProof/>
        </w:rPr>
        <mc:AlternateContent>
          <mc:Choice Requires="wpg">
            <w:drawing>
              <wp:anchor distT="0" distB="0" distL="114300" distR="114300" simplePos="0" relativeHeight="251819008" behindDoc="0" locked="0" layoutInCell="1" allowOverlap="1" wp14:anchorId="181BFC30" wp14:editId="7E5FED8B">
                <wp:simplePos x="0" y="0"/>
                <wp:positionH relativeFrom="column">
                  <wp:posOffset>610870</wp:posOffset>
                </wp:positionH>
                <wp:positionV relativeFrom="paragraph">
                  <wp:posOffset>86995</wp:posOffset>
                </wp:positionV>
                <wp:extent cx="328930" cy="1020445"/>
                <wp:effectExtent l="0" t="0" r="13970" b="27305"/>
                <wp:wrapNone/>
                <wp:docPr id="53" name="グループ化 53"/>
                <wp:cNvGraphicFramePr/>
                <a:graphic xmlns:a="http://schemas.openxmlformats.org/drawingml/2006/main">
                  <a:graphicData uri="http://schemas.microsoft.com/office/word/2010/wordprocessingGroup">
                    <wpg:wgp>
                      <wpg:cNvGrpSpPr/>
                      <wpg:grpSpPr>
                        <a:xfrm>
                          <a:off x="0" y="0"/>
                          <a:ext cx="328930" cy="1020445"/>
                          <a:chOff x="-596168" y="0"/>
                          <a:chExt cx="738156" cy="1050053"/>
                        </a:xfrm>
                      </wpg:grpSpPr>
                      <wps:wsp>
                        <wps:cNvPr id="54" name="直線コネクタ 54"/>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直線コネクタ 55"/>
                        <wps:cNvCnPr/>
                        <wps:spPr>
                          <a:xfrm>
                            <a:off x="0" y="1050053"/>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直線コネクタ 56"/>
                        <wps:cNvCnPr/>
                        <wps:spPr>
                          <a:xfrm flipV="1">
                            <a:off x="5024" y="0"/>
                            <a:ext cx="0" cy="1050053"/>
                          </a:xfrm>
                          <a:prstGeom prst="line">
                            <a:avLst/>
                          </a:prstGeom>
                        </wps:spPr>
                        <wps:style>
                          <a:lnRef idx="1">
                            <a:schemeClr val="dk1"/>
                          </a:lnRef>
                          <a:fillRef idx="0">
                            <a:schemeClr val="dk1"/>
                          </a:fillRef>
                          <a:effectRef idx="0">
                            <a:schemeClr val="dk1"/>
                          </a:effectRef>
                          <a:fontRef idx="minor">
                            <a:schemeClr val="tx1"/>
                          </a:fontRef>
                        </wps:style>
                        <wps:bodyPr/>
                      </wps:wsp>
                      <wps:wsp>
                        <wps:cNvPr id="57" name="テキスト ボックス 2"/>
                        <wps:cNvSpPr txBox="1">
                          <a:spLocks noChangeArrowheads="1"/>
                        </wps:cNvSpPr>
                        <wps:spPr bwMode="auto">
                          <a:xfrm rot="16200000">
                            <a:off x="-626181" y="89341"/>
                            <a:ext cx="798181" cy="738156"/>
                          </a:xfrm>
                          <a:prstGeom prst="rect">
                            <a:avLst/>
                          </a:prstGeom>
                          <a:noFill/>
                          <a:ln w="9525">
                            <a:noFill/>
                            <a:miter lim="800000"/>
                            <a:headEnd/>
                            <a:tailEnd/>
                          </a:ln>
                        </wps:spPr>
                        <wps:txbx>
                          <w:txbxContent>
                            <w:p w14:paraId="2FBA2CEA" w14:textId="77777777" w:rsidR="004B0DF7" w:rsidRDefault="004B0DF7" w:rsidP="004F4804">
                              <w:r>
                                <w:rPr>
                                  <w:rFonts w:hint="eastAsia"/>
                                </w:rPr>
                                <w:t>140cm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81BFC30" id="グループ化 53" o:spid="_x0000_s1151" style="position:absolute;left:0;text-align:left;margin-left:48.1pt;margin-top:6.85pt;width:25.9pt;height:80.35pt;z-index:251819008;mso-height-relative:margin" coordorigin="-5961" coordsize="7381,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">
                <v:line id="直線コネクタ 54" o:spid="_x0000_s1152"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line id="直線コネクタ 55" o:spid="_x0000_s1153" style="position:absolute;visibility:visible;mso-wrap-style:square" from="0,10500" to="1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line id="直線コネクタ 56" o:spid="_x0000_s1154" style="position:absolute;flip:y;visibility:visible;mso-wrap-style:square" from="50,0" to="5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shape id="_x0000_s1155" type="#_x0000_t202" style="position:absolute;left:-6262;top:894;width:7982;height:7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" filled="f" stroked="f">
                  <v:textbox>
                    <w:txbxContent>
                      <w:p w14:paraId="2FBA2CEA" w14:textId="77777777" w:rsidR="004B0DF7" w:rsidRDefault="004B0DF7" w:rsidP="004F4804">
                        <w:r>
                          <w:rPr>
                            <w:rFonts w:hint="eastAsia"/>
                          </w:rPr>
                          <w:t>140cm</w:t>
                        </w:r>
                      </w:p>
                    </w:txbxContent>
                  </v:textbox>
                </v:shape>
              </v:group>
            </w:pict>
          </mc:Fallback>
        </mc:AlternateContent>
      </w:r>
    </w:p>
    <w:p w14:paraId="3ED35D64" w14:textId="77777777" w:rsidR="00344597" w:rsidRPr="00F04172" w:rsidRDefault="00344597" w:rsidP="00E10AAB">
      <w:pPr>
        <w:ind w:left="840" w:hangingChars="400" w:hanging="840"/>
        <w:rPr>
          <w:rFonts w:ascii="ＭＳ 明朝" w:eastAsia="ＭＳ 明朝" w:hAnsi="ＭＳ 明朝"/>
        </w:rPr>
      </w:pPr>
    </w:p>
    <w:p w14:paraId="124B577D" w14:textId="0A3D637A" w:rsidR="00D640D4" w:rsidRDefault="00D640D4" w:rsidP="00E10AAB">
      <w:pPr>
        <w:ind w:left="840" w:hangingChars="400" w:hanging="840"/>
        <w:rPr>
          <w:rFonts w:ascii="ＭＳ 明朝" w:eastAsia="ＭＳ 明朝" w:hAnsi="ＭＳ 明朝"/>
        </w:rPr>
      </w:pPr>
    </w:p>
    <w:p w14:paraId="5C05AFFF" w14:textId="1E4A22B3" w:rsidR="006C6C4C" w:rsidRDefault="006C6C4C" w:rsidP="00E10AAB">
      <w:pPr>
        <w:ind w:left="840" w:hangingChars="400" w:hanging="840"/>
        <w:rPr>
          <w:rFonts w:ascii="ＭＳ 明朝" w:eastAsia="ＭＳ 明朝" w:hAnsi="ＭＳ 明朝"/>
        </w:rPr>
      </w:pPr>
    </w:p>
    <w:p w14:paraId="103D99C5" w14:textId="42EF4698" w:rsidR="002A7939" w:rsidRDefault="002A7939" w:rsidP="00E10AAB">
      <w:pPr>
        <w:ind w:left="840" w:hangingChars="400" w:hanging="840"/>
        <w:rPr>
          <w:rFonts w:ascii="ＭＳ 明朝" w:eastAsia="ＭＳ 明朝" w:hAnsi="ＭＳ 明朝"/>
        </w:rPr>
      </w:pPr>
    </w:p>
    <w:p w14:paraId="182F8142" w14:textId="7A3B53BD" w:rsidR="002A7939" w:rsidRDefault="002A7939" w:rsidP="009C0417">
      <w:pPr>
        <w:rPr>
          <w:rFonts w:ascii="ＭＳ 明朝" w:eastAsia="ＭＳ 明朝" w:hAnsi="ＭＳ 明朝"/>
        </w:rPr>
      </w:pPr>
    </w:p>
    <w:p w14:paraId="510862EF" w14:textId="77777777" w:rsidR="00925F24" w:rsidRDefault="00925F24" w:rsidP="009C0417">
      <w:pPr>
        <w:rPr>
          <w:rFonts w:ascii="ＭＳ 明朝" w:eastAsia="ＭＳ 明朝" w:hAnsi="ＭＳ 明朝"/>
        </w:rPr>
      </w:pPr>
    </w:p>
    <w:p w14:paraId="48C0A81E" w14:textId="1951F442" w:rsidR="006C6C4C" w:rsidRPr="00F04172" w:rsidRDefault="006C6C4C" w:rsidP="00E10AAB">
      <w:pPr>
        <w:ind w:left="840" w:hangingChars="400" w:hanging="840"/>
        <w:rPr>
          <w:rFonts w:ascii="ＭＳ 明朝" w:eastAsia="ＭＳ 明朝" w:hAnsi="ＭＳ 明朝"/>
        </w:rPr>
      </w:pPr>
    </w:p>
    <w:p w14:paraId="69ACF212" w14:textId="4683C34F" w:rsidR="000F1BC5" w:rsidRPr="00DE766B" w:rsidRDefault="001154B0">
      <w:pPr>
        <w:ind w:left="840" w:hangingChars="400" w:hanging="840"/>
        <w:rPr>
          <w:rFonts w:asciiTheme="minorEastAsia" w:hAnsiTheme="minorEastAsia"/>
        </w:rPr>
      </w:pPr>
      <w:r w:rsidRPr="00F04172">
        <w:rPr>
          <w:rFonts w:ascii="ＭＳ 明朝" w:eastAsia="ＭＳ 明朝" w:hAnsi="ＭＳ 明朝" w:hint="eastAsia"/>
        </w:rPr>
        <w:t xml:space="preserve">　　　　　</w:t>
      </w:r>
      <w:r w:rsidR="005E6F5E" w:rsidRPr="00F04172">
        <w:rPr>
          <w:rFonts w:ascii="ＭＳ 明朝" w:eastAsia="ＭＳ 明朝" w:hAnsi="ＭＳ 明朝" w:hint="eastAsia"/>
        </w:rPr>
        <w:t xml:space="preserve">　</w:t>
      </w:r>
      <w:r w:rsidRPr="00F04172">
        <w:rPr>
          <w:rFonts w:ascii="ＭＳ 明朝" w:eastAsia="ＭＳ 明朝" w:hAnsi="ＭＳ 明朝" w:hint="eastAsia"/>
        </w:rPr>
        <w:t xml:space="preserve">　</w:t>
      </w:r>
      <w:r w:rsidRPr="00DE766B">
        <w:rPr>
          <w:rFonts w:asciiTheme="minorEastAsia" w:hAnsiTheme="minorEastAsia" w:hint="eastAsia"/>
        </w:rPr>
        <w:t>1418サイズ</w:t>
      </w:r>
      <w:r w:rsidR="00FA0D39" w:rsidRPr="00DE766B">
        <w:rPr>
          <w:rFonts w:asciiTheme="minorEastAsia" w:hAnsiTheme="minorEastAsia" w:hint="eastAsia"/>
        </w:rPr>
        <w:t>（長辺入り）</w:t>
      </w:r>
      <w:r w:rsidRPr="00DE766B">
        <w:rPr>
          <w:rFonts w:asciiTheme="minorEastAsia" w:hAnsiTheme="minorEastAsia" w:hint="eastAsia"/>
        </w:rPr>
        <w:t xml:space="preserve">　　　　　　</w:t>
      </w:r>
      <w:r w:rsidR="00EE7C52" w:rsidRPr="00DE766B">
        <w:rPr>
          <w:rFonts w:asciiTheme="minorEastAsia" w:hAnsiTheme="minorEastAsia" w:hint="eastAsia"/>
        </w:rPr>
        <w:t xml:space="preserve">　</w:t>
      </w:r>
      <w:r w:rsidRPr="00DE766B">
        <w:rPr>
          <w:rFonts w:asciiTheme="minorEastAsia" w:hAnsiTheme="minorEastAsia" w:hint="eastAsia"/>
        </w:rPr>
        <w:t xml:space="preserve">　1620サイズ</w:t>
      </w:r>
      <w:r w:rsidR="00FA0D39" w:rsidRPr="00DE766B">
        <w:rPr>
          <w:rFonts w:asciiTheme="minorEastAsia" w:hAnsiTheme="minorEastAsia" w:hint="eastAsia"/>
        </w:rPr>
        <w:t>（短辺入り）</w:t>
      </w:r>
    </w:p>
    <w:p w14:paraId="1FA76561" w14:textId="68813FF5" w:rsidR="002A7939" w:rsidRDefault="002A7939" w:rsidP="005E6F5E">
      <w:pPr>
        <w:ind w:leftChars="300" w:left="840" w:hangingChars="100" w:hanging="210"/>
        <w:rPr>
          <w:rFonts w:ascii="ＭＳ 明朝" w:eastAsia="ＭＳ 明朝" w:hAnsi="ＭＳ 明朝"/>
        </w:rPr>
      </w:pPr>
    </w:p>
    <w:p w14:paraId="127056F1" w14:textId="743D7DCA" w:rsidR="00CE6E22" w:rsidRDefault="007F5DD7" w:rsidP="00E10AAB">
      <w:pPr>
        <w:ind w:leftChars="300" w:left="840" w:hangingChars="100" w:hanging="210"/>
        <w:rPr>
          <w:rFonts w:ascii="ＭＳ 明朝" w:eastAsia="ＭＳ 明朝" w:hAnsi="ＭＳ 明朝"/>
        </w:rPr>
      </w:pPr>
      <w:r>
        <w:rPr>
          <w:rFonts w:ascii="ＭＳ 明朝" w:eastAsia="ＭＳ 明朝" w:hAnsi="ＭＳ 明朝" w:hint="eastAsia"/>
        </w:rPr>
        <w:t xml:space="preserve">　　</w:t>
      </w:r>
      <w:r w:rsidR="00BC2C5A" w:rsidRPr="00DE766B">
        <w:rPr>
          <w:rFonts w:eastAsiaTheme="minorHAnsi" w:hint="eastAsia"/>
        </w:rPr>
        <w:t>図</w:t>
      </w:r>
      <w:r w:rsidR="006B3296">
        <w:rPr>
          <w:rFonts w:eastAsiaTheme="minorHAnsi" w:hint="eastAsia"/>
        </w:rPr>
        <w:t>13</w:t>
      </w:r>
      <w:r w:rsidR="00FA0D39" w:rsidRPr="00DE766B">
        <w:rPr>
          <w:rFonts w:eastAsiaTheme="minorHAnsi" w:hint="eastAsia"/>
        </w:rPr>
        <w:t xml:space="preserve">　車椅子の寄付</w:t>
      </w:r>
      <w:r w:rsidR="00FA0D39" w:rsidRPr="009C0417">
        <w:rPr>
          <w:rFonts w:eastAsiaTheme="minorHAnsi" w:hint="eastAsia"/>
          <w:color w:val="000000" w:themeColor="text1"/>
        </w:rPr>
        <w:t>き</w:t>
      </w:r>
      <w:r w:rsidR="00344597" w:rsidRPr="009C0417">
        <w:rPr>
          <w:rFonts w:eastAsiaTheme="minorHAnsi" w:hint="eastAsia"/>
          <w:color w:val="000000" w:themeColor="text1"/>
        </w:rPr>
        <w:t>に</w:t>
      </w:r>
      <w:r w:rsidR="00FA0D39" w:rsidRPr="009C0417">
        <w:rPr>
          <w:rFonts w:eastAsiaTheme="minorHAnsi" w:hint="eastAsia"/>
          <w:color w:val="000000" w:themeColor="text1"/>
        </w:rPr>
        <w:t>配慮した３点</w:t>
      </w:r>
      <w:r w:rsidR="00344597" w:rsidRPr="009C0417">
        <w:rPr>
          <w:rFonts w:eastAsiaTheme="minorHAnsi" w:hint="eastAsia"/>
          <w:color w:val="000000" w:themeColor="text1"/>
        </w:rPr>
        <w:t>式</w:t>
      </w:r>
      <w:r w:rsidR="00FA0D39" w:rsidRPr="009C0417">
        <w:rPr>
          <w:rFonts w:eastAsiaTheme="minorHAnsi" w:hint="eastAsia"/>
          <w:color w:val="000000" w:themeColor="text1"/>
        </w:rPr>
        <w:t>ユ</w:t>
      </w:r>
      <w:r w:rsidR="00FA0D39" w:rsidRPr="00DE766B">
        <w:rPr>
          <w:rFonts w:eastAsiaTheme="minorHAnsi" w:hint="eastAsia"/>
        </w:rPr>
        <w:t>ニットバスの事例</w:t>
      </w:r>
      <w:r w:rsidR="00CE6E22">
        <w:rPr>
          <w:rFonts w:ascii="ＭＳ 明朝" w:eastAsia="ＭＳ 明朝" w:hAnsi="ＭＳ 明朝"/>
        </w:rPr>
        <w:br w:type="page"/>
      </w:r>
    </w:p>
    <w:p w14:paraId="52633120" w14:textId="62F23F69" w:rsidR="00D623C2" w:rsidRPr="00CD1B5D" w:rsidRDefault="003E0156" w:rsidP="00702EED">
      <w:pPr>
        <w:ind w:firstLineChars="400" w:firstLine="840"/>
        <w:rPr>
          <w:rFonts w:ascii="游ゴシック" w:eastAsia="游ゴシック" w:hAnsi="游ゴシック"/>
          <w:b/>
          <w:bCs/>
        </w:rPr>
      </w:pPr>
      <w:r w:rsidRPr="00CD1B5D">
        <w:rPr>
          <w:rFonts w:ascii="游ゴシック" w:eastAsia="游ゴシック" w:hAnsi="游ゴシック" w:hint="eastAsia"/>
          <w:b/>
        </w:rPr>
        <w:lastRenderedPageBreak/>
        <w:t>ニ</w:t>
      </w:r>
      <w:r w:rsidR="00404637" w:rsidRPr="00CD1B5D">
        <w:rPr>
          <w:rFonts w:ascii="游ゴシック" w:eastAsia="游ゴシック" w:hAnsi="游ゴシック"/>
          <w:b/>
        </w:rPr>
        <w:t xml:space="preserve"> </w:t>
      </w:r>
      <w:r w:rsidR="002A7939" w:rsidRPr="00CD1B5D">
        <w:rPr>
          <w:rFonts w:ascii="游ゴシック" w:eastAsia="游ゴシック" w:hAnsi="游ゴシック" w:hint="eastAsia"/>
          <w:b/>
          <w:bCs/>
        </w:rPr>
        <w:t>車椅子使用者が</w:t>
      </w:r>
      <w:r w:rsidR="002A7939" w:rsidRPr="00D83C63">
        <w:rPr>
          <w:rFonts w:ascii="游ゴシック" w:eastAsia="游ゴシック" w:hAnsi="游ゴシック" w:hint="eastAsia"/>
          <w:b/>
          <w:bCs/>
        </w:rPr>
        <w:t>車椅子を</w:t>
      </w:r>
      <w:r w:rsidR="00751319" w:rsidRPr="00D83C63">
        <w:rPr>
          <w:rFonts w:ascii="游ゴシック" w:eastAsia="游ゴシック" w:hAnsi="游ゴシック" w:hint="eastAsia"/>
          <w:b/>
          <w:bCs/>
        </w:rPr>
        <w:t>転回</w:t>
      </w:r>
      <w:r w:rsidR="002A7939" w:rsidRPr="00D83C63">
        <w:rPr>
          <w:rFonts w:ascii="游ゴシック" w:eastAsia="游ゴシック" w:hAnsi="游ゴシック" w:hint="eastAsia"/>
          <w:b/>
          <w:bCs/>
        </w:rPr>
        <w:t>することができる空間</w:t>
      </w:r>
      <w:r w:rsidR="002A7939" w:rsidRPr="00CD1B5D">
        <w:rPr>
          <w:rFonts w:ascii="游ゴシック" w:eastAsia="游ゴシック" w:hAnsi="游ゴシック" w:hint="eastAsia"/>
          <w:b/>
          <w:bCs/>
        </w:rPr>
        <w:t>の確保</w:t>
      </w:r>
    </w:p>
    <w:p w14:paraId="046B0C08" w14:textId="5F7C2E6D" w:rsidR="00C55157" w:rsidRPr="00CD1B5D" w:rsidRDefault="00D623C2" w:rsidP="00702EED">
      <w:pPr>
        <w:ind w:firstLineChars="500" w:firstLine="1050"/>
        <w:rPr>
          <w:rFonts w:ascii="游ゴシック" w:eastAsia="游ゴシック" w:hAnsi="游ゴシック"/>
          <w:b/>
        </w:rPr>
      </w:pPr>
      <w:r w:rsidRPr="00CD1B5D">
        <w:rPr>
          <w:rFonts w:ascii="游ゴシック" w:eastAsia="游ゴシック" w:hAnsi="游ゴシック" w:hint="eastAsia"/>
          <w:b/>
        </w:rPr>
        <w:t>（条例第</w:t>
      </w:r>
      <w:r w:rsidR="00B61907" w:rsidRPr="00CD1B5D">
        <w:rPr>
          <w:rFonts w:ascii="游ゴシック" w:eastAsia="游ゴシック" w:hAnsi="游ゴシック"/>
          <w:b/>
        </w:rPr>
        <w:t>21</w:t>
      </w:r>
      <w:r w:rsidR="009D1B43" w:rsidRPr="00CD1B5D">
        <w:rPr>
          <w:rFonts w:ascii="游ゴシック" w:eastAsia="游ゴシック" w:hAnsi="游ゴシック" w:hint="eastAsia"/>
          <w:b/>
        </w:rPr>
        <w:t>条</w:t>
      </w:r>
      <w:r w:rsidRPr="00CD1B5D">
        <w:rPr>
          <w:rFonts w:ascii="游ゴシック" w:eastAsia="游ゴシック" w:hAnsi="游ゴシック" w:hint="eastAsia"/>
          <w:b/>
        </w:rPr>
        <w:t>第１項第</w:t>
      </w:r>
      <w:r w:rsidR="0051114E" w:rsidRPr="00D83C63">
        <w:rPr>
          <w:rFonts w:ascii="游ゴシック" w:eastAsia="游ゴシック" w:hAnsi="游ゴシック" w:hint="eastAsia"/>
          <w:b/>
        </w:rPr>
        <w:t>三</w:t>
      </w:r>
      <w:r w:rsidR="009D1B43" w:rsidRPr="00D83C63">
        <w:rPr>
          <w:rFonts w:ascii="游ゴシック" w:eastAsia="游ゴシック" w:hAnsi="游ゴシック" w:hint="eastAsia"/>
          <w:b/>
        </w:rPr>
        <w:t>号</w:t>
      </w:r>
      <w:r w:rsidR="008C063D" w:rsidRPr="00CD1B5D">
        <w:rPr>
          <w:rFonts w:ascii="游ゴシック" w:eastAsia="游ゴシック" w:hAnsi="游ゴシック" w:hint="eastAsia"/>
          <w:b/>
        </w:rPr>
        <w:t>ホ</w:t>
      </w:r>
      <w:r w:rsidR="009D1B43" w:rsidRPr="00CD1B5D">
        <w:rPr>
          <w:rFonts w:ascii="游ゴシック" w:eastAsia="游ゴシック" w:hAnsi="游ゴシック" w:hint="eastAsia"/>
          <w:b/>
        </w:rPr>
        <w:t>）</w:t>
      </w:r>
    </w:p>
    <w:p w14:paraId="56BB0577" w14:textId="530214A0" w:rsidR="00440699" w:rsidRPr="00CD1B5D" w:rsidRDefault="00D640D4" w:rsidP="00702EED">
      <w:pPr>
        <w:ind w:leftChars="500" w:left="1050" w:firstLineChars="100" w:firstLine="210"/>
        <w:rPr>
          <w:rFonts w:ascii="游明朝" w:eastAsia="游明朝" w:hAnsi="游明朝"/>
        </w:rPr>
      </w:pPr>
      <w:r w:rsidRPr="00CD1B5D">
        <w:rPr>
          <w:rFonts w:ascii="游明朝" w:eastAsia="游明朝" w:hAnsi="游明朝" w:hint="eastAsia"/>
        </w:rPr>
        <w:t>車椅子使用者が</w:t>
      </w:r>
      <w:r w:rsidR="009D1B43" w:rsidRPr="00CD1B5D">
        <w:rPr>
          <w:rFonts w:ascii="游明朝" w:eastAsia="游明朝" w:hAnsi="游明朝" w:hint="eastAsia"/>
        </w:rPr>
        <w:t>客室から出る場合や便所及び浴室</w:t>
      </w:r>
      <w:r w:rsidR="00775F8D" w:rsidRPr="00CD1B5D">
        <w:rPr>
          <w:rFonts w:ascii="游明朝" w:eastAsia="游明朝" w:hAnsi="游明朝" w:hint="eastAsia"/>
        </w:rPr>
        <w:t>等</w:t>
      </w:r>
      <w:r w:rsidR="00FA0D39" w:rsidRPr="00CD1B5D">
        <w:rPr>
          <w:rFonts w:ascii="游明朝" w:eastAsia="游明朝" w:hAnsi="游明朝" w:hint="eastAsia"/>
        </w:rPr>
        <w:t>へ入る</w:t>
      </w:r>
      <w:r w:rsidR="00710F74" w:rsidRPr="00CD1B5D">
        <w:rPr>
          <w:rFonts w:ascii="游明朝" w:eastAsia="游明朝" w:hAnsi="游明朝" w:hint="eastAsia"/>
        </w:rPr>
        <w:t>場合</w:t>
      </w:r>
      <w:r w:rsidR="0004209E" w:rsidRPr="00CD1B5D">
        <w:rPr>
          <w:rFonts w:ascii="游明朝" w:eastAsia="游明朝" w:hAnsi="游明朝" w:hint="eastAsia"/>
        </w:rPr>
        <w:t>、ベッドへ</w:t>
      </w:r>
      <w:r w:rsidR="002A7939" w:rsidRPr="00CD1B5D">
        <w:rPr>
          <w:rFonts w:ascii="游明朝" w:eastAsia="游明朝" w:hAnsi="游明朝" w:hint="eastAsia"/>
        </w:rPr>
        <w:t>寄り付く</w:t>
      </w:r>
      <w:r w:rsidR="00710F74" w:rsidRPr="00CD1B5D">
        <w:rPr>
          <w:rFonts w:ascii="游明朝" w:eastAsia="游明朝" w:hAnsi="游明朝" w:hint="eastAsia"/>
        </w:rPr>
        <w:t>場合</w:t>
      </w:r>
      <w:r w:rsidR="00FA0D39" w:rsidRPr="00CD1B5D">
        <w:rPr>
          <w:rFonts w:ascii="游明朝" w:eastAsia="游明朝" w:hAnsi="游明朝" w:hint="eastAsia"/>
        </w:rPr>
        <w:t>等</w:t>
      </w:r>
      <w:r w:rsidR="0004209E" w:rsidRPr="00CD1B5D">
        <w:rPr>
          <w:rFonts w:ascii="游明朝" w:eastAsia="游明朝" w:hAnsi="游明朝" w:hint="eastAsia"/>
        </w:rPr>
        <w:t>に</w:t>
      </w:r>
      <w:r w:rsidR="00310344" w:rsidRPr="009C0417">
        <w:rPr>
          <w:rFonts w:ascii="游明朝" w:eastAsia="游明朝" w:hAnsi="游明朝" w:hint="eastAsia"/>
          <w:color w:val="000000" w:themeColor="text1"/>
        </w:rPr>
        <w:t>スムーズ</w:t>
      </w:r>
      <w:r w:rsidR="00FD74A9" w:rsidRPr="009C0417">
        <w:rPr>
          <w:rFonts w:ascii="游明朝" w:eastAsia="游明朝" w:hAnsi="游明朝" w:hint="eastAsia"/>
          <w:color w:val="000000" w:themeColor="text1"/>
        </w:rPr>
        <w:t>に</w:t>
      </w:r>
      <w:r w:rsidR="00310344" w:rsidRPr="009C0417">
        <w:rPr>
          <w:rFonts w:ascii="游明朝" w:eastAsia="游明朝" w:hAnsi="游明朝" w:hint="eastAsia"/>
          <w:color w:val="000000" w:themeColor="text1"/>
        </w:rPr>
        <w:t>移動ができるよう</w:t>
      </w:r>
      <w:r w:rsidR="00751319" w:rsidRPr="009C0417">
        <w:rPr>
          <w:rFonts w:ascii="游明朝" w:eastAsia="游明朝" w:hAnsi="游明朝" w:hint="eastAsia"/>
          <w:color w:val="000000" w:themeColor="text1"/>
        </w:rPr>
        <w:t>車椅</w:t>
      </w:r>
      <w:r w:rsidR="00751319" w:rsidRPr="00D83C63">
        <w:rPr>
          <w:rFonts w:ascii="游明朝" w:eastAsia="游明朝" w:hAnsi="游明朝" w:hint="eastAsia"/>
        </w:rPr>
        <w:t>子を転回</w:t>
      </w:r>
      <w:r w:rsidR="006B059B" w:rsidRPr="00D83C63">
        <w:rPr>
          <w:rFonts w:ascii="游明朝" w:eastAsia="游明朝" w:hAnsi="游明朝" w:hint="eastAsia"/>
        </w:rPr>
        <w:t>する</w:t>
      </w:r>
      <w:r w:rsidR="002A7939" w:rsidRPr="00D83C63">
        <w:rPr>
          <w:rFonts w:ascii="游明朝" w:eastAsia="游明朝" w:hAnsi="游明朝" w:hint="eastAsia"/>
        </w:rPr>
        <w:t>ための空間を</w:t>
      </w:r>
      <w:r w:rsidR="009D1B43" w:rsidRPr="00D83C63">
        <w:rPr>
          <w:rFonts w:ascii="游明朝" w:eastAsia="游明朝" w:hAnsi="游明朝" w:hint="eastAsia"/>
        </w:rPr>
        <w:t>確保</w:t>
      </w:r>
      <w:r w:rsidR="009D1B43" w:rsidRPr="00CD1B5D">
        <w:rPr>
          <w:rFonts w:ascii="游明朝" w:eastAsia="游明朝" w:hAnsi="游明朝" w:hint="eastAsia"/>
        </w:rPr>
        <w:t>する規定である。</w:t>
      </w:r>
    </w:p>
    <w:p w14:paraId="713A0CE7" w14:textId="11DE3018" w:rsidR="009D1B43" w:rsidRPr="00CD1B5D" w:rsidRDefault="009D1B43" w:rsidP="009D1B43">
      <w:pPr>
        <w:ind w:left="420" w:hangingChars="200" w:hanging="420"/>
        <w:rPr>
          <w:rFonts w:ascii="游明朝" w:eastAsia="游明朝" w:hAnsi="游明朝"/>
        </w:rPr>
      </w:pPr>
      <w:r w:rsidRPr="00CD1B5D">
        <w:rPr>
          <w:rFonts w:ascii="游明朝" w:eastAsia="游明朝" w:hAnsi="游明朝" w:hint="eastAsia"/>
        </w:rPr>
        <w:t xml:space="preserve">　　　</w:t>
      </w:r>
      <w:r w:rsidR="00E10AAB" w:rsidRPr="00CD1B5D">
        <w:rPr>
          <w:rFonts w:ascii="游明朝" w:eastAsia="游明朝" w:hAnsi="游明朝" w:hint="eastAsia"/>
        </w:rPr>
        <w:t xml:space="preserve">　</w:t>
      </w:r>
      <w:r w:rsidR="007F5DD7" w:rsidRPr="00CD1B5D">
        <w:rPr>
          <w:rFonts w:ascii="游明朝" w:eastAsia="游明朝" w:hAnsi="游明朝" w:hint="eastAsia"/>
        </w:rPr>
        <w:t xml:space="preserve">　</w:t>
      </w:r>
      <w:r w:rsidR="00702EED" w:rsidRPr="00CD1B5D">
        <w:rPr>
          <w:rFonts w:ascii="游明朝" w:eastAsia="游明朝" w:hAnsi="游明朝" w:hint="eastAsia"/>
        </w:rPr>
        <w:t xml:space="preserve">　</w:t>
      </w:r>
      <w:r w:rsidR="006B059B" w:rsidRPr="00CD1B5D">
        <w:rPr>
          <w:rFonts w:ascii="游明朝" w:eastAsia="游明朝" w:hAnsi="游明朝" w:hint="eastAsia"/>
        </w:rPr>
        <w:t>具体的には次のように</w:t>
      </w:r>
      <w:r w:rsidRPr="00CD1B5D">
        <w:rPr>
          <w:rFonts w:ascii="游明朝" w:eastAsia="游明朝" w:hAnsi="游明朝" w:hint="eastAsia"/>
        </w:rPr>
        <w:t>することを基本とする</w:t>
      </w:r>
      <w:r w:rsidR="007F5DD7" w:rsidRPr="00CD1B5D">
        <w:rPr>
          <w:rFonts w:ascii="游明朝" w:eastAsia="游明朝" w:hAnsi="游明朝" w:hint="eastAsia"/>
        </w:rPr>
        <w:t>（</w:t>
      </w:r>
      <w:r w:rsidR="00006611" w:rsidRPr="00CD1B5D">
        <w:rPr>
          <w:rFonts w:ascii="游明朝" w:eastAsia="游明朝" w:hAnsi="游明朝" w:hint="eastAsia"/>
        </w:rPr>
        <w:t>図</w:t>
      </w:r>
      <w:r w:rsidR="006B3296" w:rsidRPr="00CD1B5D">
        <w:rPr>
          <w:rFonts w:ascii="游明朝" w:eastAsia="游明朝" w:hAnsi="游明朝"/>
        </w:rPr>
        <w:t>10</w:t>
      </w:r>
      <w:r w:rsidR="00D623C2" w:rsidRPr="00CD1B5D">
        <w:rPr>
          <w:rFonts w:ascii="游明朝" w:eastAsia="游明朝" w:hAnsi="游明朝" w:hint="eastAsia"/>
        </w:rPr>
        <w:t>参照</w:t>
      </w:r>
      <w:r w:rsidR="007F5DD7" w:rsidRPr="00CD1B5D">
        <w:rPr>
          <w:rFonts w:ascii="游明朝" w:eastAsia="游明朝" w:hAnsi="游明朝" w:hint="eastAsia"/>
        </w:rPr>
        <w:t>）</w:t>
      </w:r>
      <w:r w:rsidR="001B5AE9">
        <w:rPr>
          <w:rFonts w:ascii="游明朝" w:eastAsia="游明朝" w:hAnsi="游明朝" w:hint="eastAsia"/>
        </w:rPr>
        <w:t>。</w:t>
      </w:r>
    </w:p>
    <w:p w14:paraId="4D890AC3" w14:textId="3D76AC23" w:rsidR="00F20A0D" w:rsidRPr="00CD1B5D" w:rsidRDefault="002A7939" w:rsidP="009D1B43">
      <w:pPr>
        <w:ind w:left="420" w:hangingChars="200" w:hanging="420"/>
        <w:rPr>
          <w:rFonts w:ascii="游明朝" w:eastAsia="游明朝" w:hAnsi="游明朝"/>
        </w:rPr>
      </w:pPr>
      <w:r w:rsidRPr="00496A68">
        <w:rPr>
          <w:rFonts w:asciiTheme="minorEastAsia" w:hAnsiTheme="minorEastAsia"/>
          <w:noProof/>
        </w:rPr>
        <mc:AlternateContent>
          <mc:Choice Requires="wps">
            <w:drawing>
              <wp:anchor distT="0" distB="0" distL="114300" distR="114300" simplePos="0" relativeHeight="251745280" behindDoc="0" locked="0" layoutInCell="1" allowOverlap="1" wp14:anchorId="3B5600B4" wp14:editId="0EC48AD2">
                <wp:simplePos x="0" y="0"/>
                <wp:positionH relativeFrom="column">
                  <wp:posOffset>653415</wp:posOffset>
                </wp:positionH>
                <wp:positionV relativeFrom="paragraph">
                  <wp:posOffset>168275</wp:posOffset>
                </wp:positionV>
                <wp:extent cx="4933950" cy="12382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4933950" cy="12382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DA9F62" id="正方形/長方形 7" o:spid="_x0000_s1026" style="position:absolute;left:0;text-align:left;margin-left:51.45pt;margin-top:13.25pt;width:388.5pt;height:9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" filled="f" strokecolor="black [3213]" strokeweight="1pt">
                <v:stroke dashstyle="dash"/>
              </v:rect>
            </w:pict>
          </mc:Fallback>
        </mc:AlternateContent>
      </w:r>
    </w:p>
    <w:p w14:paraId="00DE5D42" w14:textId="4BB9F6E0" w:rsidR="009D1B43" w:rsidRPr="00CD1B5D" w:rsidRDefault="009D1B43" w:rsidP="00702EED">
      <w:pPr>
        <w:ind w:leftChars="200" w:left="420" w:firstLineChars="500" w:firstLine="1050"/>
        <w:rPr>
          <w:rFonts w:ascii="游明朝" w:eastAsia="游明朝" w:hAnsi="游明朝"/>
        </w:rPr>
      </w:pPr>
      <w:r w:rsidRPr="00CD1B5D">
        <w:rPr>
          <w:rFonts w:ascii="游明朝" w:eastAsia="游明朝" w:hAnsi="游明朝" w:hint="eastAsia"/>
        </w:rPr>
        <w:t>・直径</w:t>
      </w:r>
      <w:r w:rsidRPr="00CD1B5D">
        <w:rPr>
          <w:rFonts w:ascii="游明朝" w:eastAsia="游明朝" w:hAnsi="游明朝"/>
        </w:rPr>
        <w:t>120cm以上のスペースが</w:t>
      </w:r>
      <w:r w:rsidR="0004209E" w:rsidRPr="00CD1B5D">
        <w:rPr>
          <w:rFonts w:ascii="游明朝" w:eastAsia="游明朝" w:hAnsi="游明朝" w:hint="eastAsia"/>
        </w:rPr>
        <w:t>客室内に</w:t>
      </w:r>
      <w:r w:rsidRPr="00CD1B5D">
        <w:rPr>
          <w:rFonts w:ascii="游明朝" w:eastAsia="游明朝" w:hAnsi="游明朝"/>
        </w:rPr>
        <w:t>確保されていること。</w:t>
      </w:r>
    </w:p>
    <w:p w14:paraId="6DAC5450" w14:textId="52F71ED2" w:rsidR="009D1B43" w:rsidRPr="00DE766B" w:rsidRDefault="009D1B43" w:rsidP="00254528">
      <w:pPr>
        <w:ind w:leftChars="700" w:left="1680" w:hangingChars="100" w:hanging="210"/>
        <w:rPr>
          <w:rFonts w:ascii="游明朝" w:eastAsia="游明朝" w:hAnsi="游明朝"/>
        </w:rPr>
      </w:pPr>
      <w:r w:rsidRPr="00CD1B5D">
        <w:rPr>
          <w:rFonts w:ascii="游明朝" w:eastAsia="游明朝" w:hAnsi="游明朝" w:hint="eastAsia"/>
        </w:rPr>
        <w:t>・ベッドや家具の移動等、</w:t>
      </w:r>
      <w:r w:rsidRPr="00DE766B">
        <w:rPr>
          <w:rFonts w:ascii="游明朝" w:eastAsia="游明朝" w:hAnsi="游明朝" w:hint="eastAsia"/>
        </w:rPr>
        <w:t>客室のレイアウトの変更</w:t>
      </w:r>
      <w:r w:rsidR="00F6018C" w:rsidRPr="00D83C63">
        <w:rPr>
          <w:rFonts w:ascii="游明朝" w:eastAsia="游明朝" w:hAnsi="游明朝" w:hint="eastAsia"/>
        </w:rPr>
        <w:t>（簡単にできる場合に限る）</w:t>
      </w:r>
      <w:r w:rsidRPr="00DE766B">
        <w:rPr>
          <w:rFonts w:ascii="游明朝" w:eastAsia="游明朝" w:hAnsi="游明朝" w:hint="eastAsia"/>
        </w:rPr>
        <w:t>による対応でも可とする。</w:t>
      </w:r>
    </w:p>
    <w:p w14:paraId="281B6207" w14:textId="23191B57" w:rsidR="007F5DD7" w:rsidRPr="00DE766B" w:rsidRDefault="007F5DD7" w:rsidP="00702EED">
      <w:pPr>
        <w:ind w:leftChars="700" w:left="1680" w:hangingChars="100" w:hanging="210"/>
        <w:rPr>
          <w:rFonts w:ascii="游明朝" w:eastAsia="游明朝" w:hAnsi="游明朝"/>
        </w:rPr>
      </w:pPr>
      <w:r w:rsidRPr="00DE766B">
        <w:rPr>
          <w:rFonts w:ascii="游明朝" w:eastAsia="游明朝" w:hAnsi="游明朝" w:hint="eastAsia"/>
        </w:rPr>
        <w:t>・家具等の下部に車椅子のフットレストが通過できるスペースが確保されていれば、その部分も有効スペースとする。</w:t>
      </w:r>
    </w:p>
    <w:p w14:paraId="5041BD0A" w14:textId="77777777" w:rsidR="006C6C4C" w:rsidRPr="00F04172" w:rsidRDefault="006C6C4C" w:rsidP="00702EED">
      <w:pPr>
        <w:ind w:leftChars="700" w:left="1680" w:hangingChars="100" w:hanging="210"/>
        <w:rPr>
          <w:rFonts w:ascii="ＭＳ 明朝" w:eastAsia="ＭＳ 明朝" w:hAnsi="ＭＳ 明朝"/>
        </w:rPr>
      </w:pPr>
    </w:p>
    <w:p w14:paraId="697531AD" w14:textId="4697A12A" w:rsidR="00E10AAB" w:rsidRPr="00DE766B" w:rsidRDefault="003E0156" w:rsidP="00D6529F">
      <w:pPr>
        <w:ind w:leftChars="200" w:left="420" w:firstLineChars="200" w:firstLine="420"/>
        <w:rPr>
          <w:rFonts w:ascii="游ゴシック" w:eastAsia="游ゴシック" w:hAnsi="游ゴシック"/>
          <w:b/>
        </w:rPr>
      </w:pPr>
      <w:r w:rsidRPr="00DE766B">
        <w:rPr>
          <w:rFonts w:ascii="游ゴシック" w:eastAsia="游ゴシック" w:hAnsi="游ゴシック" w:hint="eastAsia"/>
          <w:b/>
        </w:rPr>
        <w:t>ホ</w:t>
      </w:r>
      <w:r w:rsidR="00404637" w:rsidRPr="00DE766B">
        <w:rPr>
          <w:rFonts w:ascii="游ゴシック" w:eastAsia="游ゴシック" w:hAnsi="游ゴシック" w:hint="eastAsia"/>
          <w:b/>
        </w:rPr>
        <w:t xml:space="preserve"> </w:t>
      </w:r>
      <w:r w:rsidR="009D1B43" w:rsidRPr="00DE766B">
        <w:rPr>
          <w:rFonts w:ascii="游ゴシック" w:eastAsia="游ゴシック" w:hAnsi="游ゴシック" w:hint="eastAsia"/>
          <w:b/>
        </w:rPr>
        <w:t>客室、客室内の便所及び浴室等の出入口の引き戸化</w:t>
      </w:r>
      <w:r w:rsidR="00751319">
        <w:rPr>
          <w:rFonts w:ascii="游ゴシック" w:eastAsia="游ゴシック" w:hAnsi="游ゴシック" w:hint="eastAsia"/>
          <w:b/>
        </w:rPr>
        <w:t>（努力義務）</w:t>
      </w:r>
    </w:p>
    <w:p w14:paraId="4BB4A4FE" w14:textId="611358A1" w:rsidR="009D1B43" w:rsidRPr="00DE766B" w:rsidRDefault="00D623C2" w:rsidP="00702EED">
      <w:pPr>
        <w:ind w:leftChars="200" w:left="420" w:firstLineChars="300" w:firstLine="630"/>
        <w:rPr>
          <w:rFonts w:ascii="游ゴシック" w:eastAsia="游ゴシック" w:hAnsi="游ゴシック"/>
          <w:b/>
        </w:rPr>
      </w:pPr>
      <w:r w:rsidRPr="00DE766B">
        <w:rPr>
          <w:rFonts w:ascii="游ゴシック" w:eastAsia="游ゴシック" w:hAnsi="游ゴシック" w:hint="eastAsia"/>
          <w:b/>
        </w:rPr>
        <w:t>（条例第</w:t>
      </w:r>
      <w:r w:rsidR="00B61907" w:rsidRPr="00DE766B">
        <w:rPr>
          <w:rFonts w:ascii="游ゴシック" w:eastAsia="游ゴシック" w:hAnsi="游ゴシック" w:hint="eastAsia"/>
          <w:b/>
        </w:rPr>
        <w:t>21</w:t>
      </w:r>
      <w:r w:rsidR="009D1B43" w:rsidRPr="00DE766B">
        <w:rPr>
          <w:rFonts w:ascii="游ゴシック" w:eastAsia="游ゴシック" w:hAnsi="游ゴシック" w:hint="eastAsia"/>
          <w:b/>
        </w:rPr>
        <w:t>条</w:t>
      </w:r>
      <w:r w:rsidRPr="00DE766B">
        <w:rPr>
          <w:rFonts w:ascii="游ゴシック" w:eastAsia="游ゴシック" w:hAnsi="游ゴシック" w:hint="eastAsia"/>
          <w:b/>
        </w:rPr>
        <w:t>第１項</w:t>
      </w:r>
      <w:r w:rsidRPr="00CD1B5D">
        <w:rPr>
          <w:rFonts w:ascii="游ゴシック" w:eastAsia="游ゴシック" w:hAnsi="游ゴシック" w:hint="eastAsia"/>
          <w:b/>
        </w:rPr>
        <w:t>第</w:t>
      </w:r>
      <w:r w:rsidR="00F31E93" w:rsidRPr="00D83C63">
        <w:rPr>
          <w:rFonts w:ascii="游ゴシック" w:eastAsia="游ゴシック" w:hAnsi="游ゴシック" w:hint="eastAsia"/>
          <w:b/>
        </w:rPr>
        <w:t>四</w:t>
      </w:r>
      <w:r w:rsidR="009D1B43" w:rsidRPr="00D83C63">
        <w:rPr>
          <w:rFonts w:ascii="游ゴシック" w:eastAsia="游ゴシック" w:hAnsi="游ゴシック" w:hint="eastAsia"/>
          <w:b/>
        </w:rPr>
        <w:t>号</w:t>
      </w:r>
      <w:r w:rsidR="009D59CB" w:rsidRPr="00DE766B">
        <w:rPr>
          <w:rFonts w:ascii="游ゴシック" w:eastAsia="游ゴシック" w:hAnsi="游ゴシック" w:hint="eastAsia"/>
          <w:b/>
        </w:rPr>
        <w:t>イ</w:t>
      </w:r>
      <w:r w:rsidR="009D1B43" w:rsidRPr="00DE766B">
        <w:rPr>
          <w:rFonts w:ascii="游ゴシック" w:eastAsia="游ゴシック" w:hAnsi="游ゴシック" w:hint="eastAsia"/>
          <w:b/>
        </w:rPr>
        <w:t>）</w:t>
      </w:r>
    </w:p>
    <w:p w14:paraId="7D416C6A" w14:textId="18802EB6" w:rsidR="004B4F67" w:rsidRDefault="009D1B43" w:rsidP="00702EED">
      <w:pPr>
        <w:ind w:left="1050" w:hangingChars="500" w:hanging="1050"/>
        <w:rPr>
          <w:rFonts w:ascii="游明朝" w:eastAsia="游明朝" w:hAnsi="游明朝"/>
        </w:rPr>
      </w:pPr>
      <w:r w:rsidRPr="00F04172">
        <w:rPr>
          <w:rFonts w:ascii="ＭＳ 明朝" w:eastAsia="ＭＳ 明朝" w:hAnsi="ＭＳ 明朝" w:hint="eastAsia"/>
        </w:rPr>
        <w:t xml:space="preserve">　</w:t>
      </w:r>
      <w:r w:rsidR="00775F8D" w:rsidRPr="00F04172">
        <w:rPr>
          <w:rFonts w:ascii="ＭＳ 明朝" w:eastAsia="ＭＳ 明朝" w:hAnsi="ＭＳ 明朝" w:hint="eastAsia"/>
        </w:rPr>
        <w:t xml:space="preserve">　　</w:t>
      </w:r>
      <w:r w:rsidR="00E10AAB" w:rsidRPr="00F04172">
        <w:rPr>
          <w:rFonts w:ascii="ＭＳ 明朝" w:eastAsia="ＭＳ 明朝" w:hAnsi="ＭＳ 明朝" w:hint="eastAsia"/>
        </w:rPr>
        <w:t xml:space="preserve">　</w:t>
      </w:r>
      <w:r w:rsidR="007F5DD7">
        <w:rPr>
          <w:rFonts w:ascii="ＭＳ 明朝" w:eastAsia="ＭＳ 明朝" w:hAnsi="ＭＳ 明朝" w:hint="eastAsia"/>
        </w:rPr>
        <w:t xml:space="preserve">　</w:t>
      </w:r>
      <w:r w:rsidR="00702EED">
        <w:rPr>
          <w:rFonts w:ascii="ＭＳ 明朝" w:eastAsia="ＭＳ 明朝" w:hAnsi="ＭＳ 明朝" w:hint="eastAsia"/>
        </w:rPr>
        <w:t xml:space="preserve">　</w:t>
      </w:r>
      <w:r w:rsidR="003B767B" w:rsidRPr="00DE766B">
        <w:rPr>
          <w:rFonts w:ascii="游明朝" w:eastAsia="游明朝" w:hAnsi="游明朝" w:hint="eastAsia"/>
        </w:rPr>
        <w:t>車椅子使用者にとって</w:t>
      </w:r>
      <w:r w:rsidR="00567FD9" w:rsidRPr="00DE766B">
        <w:rPr>
          <w:rFonts w:ascii="游明朝" w:eastAsia="游明朝" w:hAnsi="游明朝" w:hint="eastAsia"/>
        </w:rPr>
        <w:t>開き戸は</w:t>
      </w:r>
      <w:r w:rsidR="003B767B" w:rsidRPr="00DE766B">
        <w:rPr>
          <w:rFonts w:ascii="游明朝" w:eastAsia="游明朝" w:hAnsi="游明朝" w:hint="eastAsia"/>
        </w:rPr>
        <w:t>、</w:t>
      </w:r>
      <w:r w:rsidR="00050006" w:rsidRPr="00DE766B">
        <w:rPr>
          <w:rFonts w:ascii="游明朝" w:eastAsia="游明朝" w:hAnsi="游明朝" w:hint="eastAsia"/>
        </w:rPr>
        <w:t>開け閉めに車椅子の</w:t>
      </w:r>
      <w:r w:rsidR="00567FD9" w:rsidRPr="00DE766B">
        <w:rPr>
          <w:rFonts w:ascii="游明朝" w:eastAsia="游明朝" w:hAnsi="游明朝" w:hint="eastAsia"/>
        </w:rPr>
        <w:t>前後の移動を伴い、</w:t>
      </w:r>
      <w:r w:rsidR="00050006" w:rsidRPr="00DE766B">
        <w:rPr>
          <w:rFonts w:ascii="游明朝" w:eastAsia="游明朝" w:hAnsi="游明朝" w:hint="eastAsia"/>
        </w:rPr>
        <w:t>特に廊下や</w:t>
      </w:r>
      <w:r w:rsidR="00873F3B" w:rsidRPr="00DE766B">
        <w:rPr>
          <w:rFonts w:ascii="游明朝" w:eastAsia="游明朝" w:hAnsi="游明朝" w:hint="eastAsia"/>
        </w:rPr>
        <w:t>客室内</w:t>
      </w:r>
      <w:r w:rsidR="00050006" w:rsidRPr="00DE766B">
        <w:rPr>
          <w:rFonts w:ascii="游明朝" w:eastAsia="游明朝" w:hAnsi="游明朝" w:hint="eastAsia"/>
        </w:rPr>
        <w:t>通路が狭い場合に</w:t>
      </w:r>
      <w:r w:rsidR="00567FD9" w:rsidRPr="00DE766B">
        <w:rPr>
          <w:rFonts w:ascii="游明朝" w:eastAsia="游明朝" w:hAnsi="游明朝" w:hint="eastAsia"/>
        </w:rPr>
        <w:t>使いにくいことか</w:t>
      </w:r>
      <w:r w:rsidR="00BA124B" w:rsidRPr="00DE766B">
        <w:rPr>
          <w:rFonts w:ascii="游明朝" w:eastAsia="游明朝" w:hAnsi="游明朝" w:hint="eastAsia"/>
        </w:rPr>
        <w:t>ら</w:t>
      </w:r>
      <w:r w:rsidR="00567FD9" w:rsidRPr="00DE766B">
        <w:rPr>
          <w:rFonts w:ascii="游明朝" w:eastAsia="游明朝" w:hAnsi="游明朝" w:hint="eastAsia"/>
        </w:rPr>
        <w:t>、</w:t>
      </w:r>
      <w:r w:rsidR="00CD4048" w:rsidRPr="00DE766B">
        <w:rPr>
          <w:rFonts w:ascii="游明朝" w:eastAsia="游明朝" w:hAnsi="游明朝" w:hint="eastAsia"/>
        </w:rPr>
        <w:t>後掲の</w:t>
      </w:r>
      <w:r w:rsidR="00775F8D" w:rsidRPr="00DE766B">
        <w:rPr>
          <w:rFonts w:ascii="游明朝" w:eastAsia="游明朝" w:hAnsi="游明朝" w:hint="eastAsia"/>
        </w:rPr>
        <w:t>車椅子使用者用客室</w:t>
      </w:r>
      <w:r w:rsidR="007B1DDB" w:rsidRPr="00DE766B">
        <w:rPr>
          <w:rFonts w:ascii="游明朝" w:eastAsia="游明朝" w:hAnsi="游明朝" w:hint="eastAsia"/>
        </w:rPr>
        <w:t>で義務化している</w:t>
      </w:r>
      <w:r w:rsidR="00706368" w:rsidRPr="00706368">
        <w:rPr>
          <w:rFonts w:ascii="游明朝" w:eastAsia="游明朝" w:hAnsi="游明朝" w:hint="eastAsia"/>
        </w:rPr>
        <w:t>客室</w:t>
      </w:r>
      <w:r w:rsidR="00706368">
        <w:rPr>
          <w:rFonts w:ascii="游明朝" w:eastAsia="游明朝" w:hAnsi="游明朝" w:hint="eastAsia"/>
        </w:rPr>
        <w:t>並びに</w:t>
      </w:r>
      <w:r w:rsidR="00706368" w:rsidRPr="00706368">
        <w:rPr>
          <w:rFonts w:ascii="游明朝" w:eastAsia="游明朝" w:hAnsi="游明朝" w:hint="eastAsia"/>
        </w:rPr>
        <w:t>客室内の便所及び浴室等の出入口の戸</w:t>
      </w:r>
      <w:r w:rsidR="00706368">
        <w:rPr>
          <w:rFonts w:ascii="游明朝" w:eastAsia="游明朝" w:hAnsi="游明朝" w:hint="eastAsia"/>
        </w:rPr>
        <w:t>の</w:t>
      </w:r>
      <w:r w:rsidR="007B1DDB" w:rsidRPr="00DE766B">
        <w:rPr>
          <w:rFonts w:ascii="游明朝" w:eastAsia="游明朝" w:hAnsi="游明朝" w:hint="eastAsia"/>
        </w:rPr>
        <w:t>引き戸</w:t>
      </w:r>
      <w:r w:rsidR="00751319">
        <w:rPr>
          <w:rFonts w:ascii="游明朝" w:eastAsia="游明朝" w:hAnsi="游明朝" w:hint="eastAsia"/>
        </w:rPr>
        <w:t>化</w:t>
      </w:r>
      <w:r w:rsidR="007B1DDB" w:rsidRPr="00DE766B">
        <w:rPr>
          <w:rFonts w:ascii="游明朝" w:eastAsia="游明朝" w:hAnsi="游明朝" w:hint="eastAsia"/>
        </w:rPr>
        <w:t>について、ＵＤ</w:t>
      </w:r>
      <w:r w:rsidR="00BA124B" w:rsidRPr="00DE766B">
        <w:rPr>
          <w:rFonts w:ascii="游明朝" w:eastAsia="游明朝" w:hAnsi="游明朝" w:hint="eastAsia"/>
        </w:rPr>
        <w:t>ルームⅡ基準</w:t>
      </w:r>
      <w:r w:rsidR="000B6009" w:rsidRPr="00DE766B">
        <w:rPr>
          <w:rFonts w:ascii="游明朝" w:eastAsia="游明朝" w:hAnsi="游明朝" w:hint="eastAsia"/>
        </w:rPr>
        <w:t>で</w:t>
      </w:r>
      <w:r w:rsidR="00310344">
        <w:rPr>
          <w:rFonts w:ascii="游明朝" w:eastAsia="游明朝" w:hAnsi="游明朝" w:hint="eastAsia"/>
        </w:rPr>
        <w:t>は</w:t>
      </w:r>
      <w:r w:rsidR="007B1DDB" w:rsidRPr="00DE766B">
        <w:rPr>
          <w:rFonts w:ascii="游明朝" w:eastAsia="游明朝" w:hAnsi="游明朝" w:hint="eastAsia"/>
        </w:rPr>
        <w:t>努力義務と</w:t>
      </w:r>
      <w:r w:rsidR="006B3296">
        <w:rPr>
          <w:rFonts w:ascii="游明朝" w:eastAsia="游明朝" w:hAnsi="游明朝" w:hint="eastAsia"/>
        </w:rPr>
        <w:t>している</w:t>
      </w:r>
      <w:r w:rsidR="007B1DDB" w:rsidRPr="00DE766B">
        <w:rPr>
          <w:rFonts w:ascii="游明朝" w:eastAsia="游明朝" w:hAnsi="游明朝" w:hint="eastAsia"/>
        </w:rPr>
        <w:t>。</w:t>
      </w:r>
    </w:p>
    <w:p w14:paraId="1CDE0E0C" w14:textId="418879FE" w:rsidR="006B3296" w:rsidRDefault="006B3296" w:rsidP="00702EED">
      <w:pPr>
        <w:ind w:left="1050" w:hangingChars="500" w:hanging="1050"/>
        <w:rPr>
          <w:rFonts w:ascii="游明朝" w:eastAsia="游明朝" w:hAnsi="游明朝"/>
        </w:rPr>
      </w:pPr>
    </w:p>
    <w:p w14:paraId="38E3DC9B" w14:textId="77777777" w:rsidR="006B3296" w:rsidRPr="0068616E" w:rsidRDefault="006B3296" w:rsidP="006B3296">
      <w:pPr>
        <w:widowControl/>
        <w:jc w:val="left"/>
        <w:rPr>
          <w:rFonts w:ascii="游ゴシック" w:eastAsia="游ゴシック" w:hAnsi="游ゴシック"/>
          <w:b/>
        </w:rPr>
      </w:pPr>
      <w:r>
        <w:rPr>
          <w:rFonts w:ascii="ＭＳ 明朝" w:eastAsia="ＭＳ 明朝" w:hAnsi="ＭＳ 明朝" w:hint="eastAsia"/>
        </w:rPr>
        <w:t xml:space="preserve">　　　 </w:t>
      </w:r>
      <w:r w:rsidRPr="0068616E">
        <w:rPr>
          <w:rFonts w:ascii="游ゴシック" w:eastAsia="游ゴシック" w:hAnsi="游ゴシック" w:hint="eastAsia"/>
          <w:b/>
        </w:rPr>
        <w:t>二 便所及び浴室等への手すりの適切な配置（努力義務）</w:t>
      </w:r>
    </w:p>
    <w:p w14:paraId="1892F031" w14:textId="5396C572" w:rsidR="006B3296" w:rsidRPr="0068616E" w:rsidRDefault="006B3296" w:rsidP="006B3296">
      <w:pPr>
        <w:widowControl/>
        <w:ind w:firstLineChars="500" w:firstLine="1050"/>
        <w:jc w:val="left"/>
        <w:rPr>
          <w:rFonts w:ascii="游ゴシック" w:eastAsia="游ゴシック" w:hAnsi="游ゴシック"/>
          <w:b/>
        </w:rPr>
      </w:pPr>
      <w:r w:rsidRPr="0068616E">
        <w:rPr>
          <w:rFonts w:ascii="游ゴシック" w:eastAsia="游ゴシック" w:hAnsi="游ゴシック" w:hint="eastAsia"/>
          <w:b/>
        </w:rPr>
        <w:t>（条例第21条第１項</w:t>
      </w:r>
      <w:r w:rsidR="007B2955">
        <w:rPr>
          <w:rFonts w:ascii="游ゴシック" w:eastAsia="游ゴシック" w:hAnsi="游ゴシック" w:hint="eastAsia"/>
          <w:b/>
        </w:rPr>
        <w:t>第二号、</w:t>
      </w:r>
      <w:r w:rsidRPr="0068616E">
        <w:rPr>
          <w:rFonts w:ascii="游ゴシック" w:eastAsia="游ゴシック" w:hAnsi="游ゴシック" w:hint="eastAsia"/>
          <w:b/>
        </w:rPr>
        <w:t>第四号ロ）</w:t>
      </w:r>
    </w:p>
    <w:p w14:paraId="58153F06" w14:textId="3F318F0B" w:rsidR="006B3296" w:rsidRPr="00B541D1" w:rsidRDefault="006B3296" w:rsidP="006B3296">
      <w:pPr>
        <w:widowControl/>
        <w:ind w:left="1050" w:hangingChars="500" w:hanging="1050"/>
        <w:jc w:val="left"/>
        <w:rPr>
          <w:rFonts w:asciiTheme="minorEastAsia" w:hAnsiTheme="minorEastAsia"/>
        </w:rPr>
      </w:pPr>
      <w:r>
        <w:rPr>
          <w:rFonts w:ascii="ＭＳ 明朝" w:eastAsia="ＭＳ 明朝" w:hAnsi="ＭＳ 明朝" w:hint="eastAsia"/>
        </w:rPr>
        <w:t xml:space="preserve">　　　　　　</w:t>
      </w:r>
      <w:r w:rsidRPr="00D83C63">
        <w:rPr>
          <w:rFonts w:asciiTheme="minorEastAsia" w:hAnsiTheme="minorEastAsia" w:hint="eastAsia"/>
        </w:rPr>
        <w:t>便所及び浴室等においては、便器や浴槽への乗り移りや、座位等からの立ち上がり等のために、手すりを適切に配置することを、ＵＤルームⅠ、ＵＤ</w:t>
      </w:r>
      <w:r w:rsidR="00310344" w:rsidRPr="00D83C63">
        <w:rPr>
          <w:rFonts w:asciiTheme="minorEastAsia" w:hAnsiTheme="minorEastAsia" w:hint="eastAsia"/>
        </w:rPr>
        <w:t>ルームⅡとも</w:t>
      </w:r>
      <w:r w:rsidRPr="00D83C63">
        <w:rPr>
          <w:rFonts w:asciiTheme="minorEastAsia" w:hAnsiTheme="minorEastAsia" w:hint="eastAsia"/>
        </w:rPr>
        <w:t>努力義務としている。</w:t>
      </w:r>
    </w:p>
    <w:p w14:paraId="2BBCE974" w14:textId="77777777" w:rsidR="006B3296" w:rsidRPr="006B3296" w:rsidRDefault="006B3296" w:rsidP="00702EED">
      <w:pPr>
        <w:ind w:left="1050" w:hangingChars="500" w:hanging="1050"/>
        <w:rPr>
          <w:rFonts w:ascii="游明朝" w:eastAsia="游明朝" w:hAnsi="游明朝"/>
        </w:rPr>
      </w:pPr>
    </w:p>
    <w:p w14:paraId="1007DA00" w14:textId="588C5CB1" w:rsidR="009D59CB" w:rsidRDefault="009D59CB">
      <w:pPr>
        <w:widowControl/>
        <w:jc w:val="left"/>
        <w:rPr>
          <w:rFonts w:ascii="ＭＳ 明朝" w:eastAsia="ＭＳ 明朝" w:hAnsi="ＭＳ 明朝"/>
        </w:rPr>
      </w:pPr>
    </w:p>
    <w:p w14:paraId="7BC2ACDE" w14:textId="77777777" w:rsidR="006C6C4C" w:rsidRDefault="006C6C4C">
      <w:pPr>
        <w:widowControl/>
        <w:jc w:val="left"/>
        <w:rPr>
          <w:rFonts w:ascii="ＭＳ 明朝" w:eastAsia="ＭＳ 明朝" w:hAnsi="ＭＳ 明朝"/>
        </w:rPr>
      </w:pPr>
      <w:r>
        <w:rPr>
          <w:rFonts w:ascii="ＭＳ 明朝" w:eastAsia="ＭＳ 明朝" w:hAnsi="ＭＳ 明朝"/>
        </w:rPr>
        <w:br w:type="page"/>
      </w:r>
    </w:p>
    <w:p w14:paraId="64F68573" w14:textId="2D4FF3B2" w:rsidR="005C09ED" w:rsidRDefault="0032620D" w:rsidP="006A09BC">
      <w:pPr>
        <w:rPr>
          <w:rFonts w:ascii="游ゴシック" w:eastAsia="游ゴシック" w:hAnsi="游ゴシック"/>
          <w:b/>
        </w:rPr>
      </w:pPr>
      <w:r w:rsidRPr="00905335">
        <w:rPr>
          <w:rFonts w:ascii="游ゴシック" w:eastAsia="游ゴシック" w:hAnsi="游ゴシック" w:hint="eastAsia"/>
          <w:b/>
        </w:rPr>
        <w:lastRenderedPageBreak/>
        <w:t>２．</w:t>
      </w:r>
      <w:r w:rsidR="005C09ED" w:rsidRPr="00905335">
        <w:rPr>
          <w:rFonts w:ascii="游ゴシック" w:eastAsia="游ゴシック" w:hAnsi="游ゴシック" w:hint="eastAsia"/>
          <w:b/>
        </w:rPr>
        <w:t>車椅子</w:t>
      </w:r>
      <w:r w:rsidR="00C24EF4" w:rsidRPr="00905335">
        <w:rPr>
          <w:rFonts w:ascii="游ゴシック" w:eastAsia="游ゴシック" w:hAnsi="游ゴシック" w:hint="eastAsia"/>
          <w:b/>
        </w:rPr>
        <w:t>使用</w:t>
      </w:r>
      <w:r w:rsidR="005C09ED" w:rsidRPr="00905335">
        <w:rPr>
          <w:rFonts w:ascii="游ゴシック" w:eastAsia="游ゴシック" w:hAnsi="游ゴシック" w:hint="eastAsia"/>
          <w:b/>
        </w:rPr>
        <w:t>者用客室のバリアフリー</w:t>
      </w:r>
      <w:r w:rsidR="00150BCE">
        <w:rPr>
          <w:rFonts w:ascii="游ゴシック" w:eastAsia="游ゴシック" w:hAnsi="游ゴシック" w:hint="eastAsia"/>
          <w:b/>
        </w:rPr>
        <w:t>化</w:t>
      </w:r>
      <w:r w:rsidR="005C09ED" w:rsidRPr="00905335">
        <w:rPr>
          <w:rFonts w:ascii="游ゴシック" w:eastAsia="游ゴシック" w:hAnsi="游ゴシック" w:hint="eastAsia"/>
          <w:b/>
        </w:rPr>
        <w:t>の強化</w:t>
      </w:r>
      <w:r w:rsidR="009D25EC" w:rsidRPr="00751319">
        <w:rPr>
          <w:rFonts w:ascii="游ゴシック" w:eastAsia="游ゴシック" w:hAnsi="游ゴシック" w:hint="eastAsia"/>
          <w:b/>
        </w:rPr>
        <w:t>（条例第</w:t>
      </w:r>
      <w:r w:rsidR="003958DC" w:rsidRPr="00751319">
        <w:rPr>
          <w:rFonts w:ascii="游ゴシック" w:eastAsia="游ゴシック" w:hAnsi="游ゴシック" w:hint="eastAsia"/>
          <w:b/>
        </w:rPr>
        <w:t>19</w:t>
      </w:r>
      <w:r w:rsidR="009D25EC" w:rsidRPr="00751319">
        <w:rPr>
          <w:rFonts w:ascii="游ゴシック" w:eastAsia="游ゴシック" w:hAnsi="游ゴシック" w:hint="eastAsia"/>
          <w:b/>
        </w:rPr>
        <w:t>条第</w:t>
      </w:r>
      <w:r w:rsidR="00C24EF4" w:rsidRPr="00751319">
        <w:rPr>
          <w:rFonts w:ascii="游ゴシック" w:eastAsia="游ゴシック" w:hAnsi="游ゴシック" w:hint="eastAsia"/>
          <w:b/>
        </w:rPr>
        <w:t>１</w:t>
      </w:r>
      <w:r w:rsidR="009D25EC" w:rsidRPr="00751319">
        <w:rPr>
          <w:rFonts w:ascii="游ゴシック" w:eastAsia="游ゴシック" w:hAnsi="游ゴシック" w:hint="eastAsia"/>
          <w:b/>
        </w:rPr>
        <w:t>項</w:t>
      </w:r>
      <w:r w:rsidR="003E0156" w:rsidRPr="00751319">
        <w:rPr>
          <w:rFonts w:ascii="游ゴシック" w:eastAsia="游ゴシック" w:hAnsi="游ゴシック" w:hint="eastAsia"/>
          <w:b/>
        </w:rPr>
        <w:t>第二号</w:t>
      </w:r>
      <w:r w:rsidR="009D25EC" w:rsidRPr="00751319">
        <w:rPr>
          <w:rFonts w:ascii="游ゴシック" w:eastAsia="游ゴシック" w:hAnsi="游ゴシック" w:hint="eastAsia"/>
          <w:b/>
        </w:rPr>
        <w:t>、第</w:t>
      </w:r>
      <w:r w:rsidR="00751319" w:rsidRPr="00751319">
        <w:rPr>
          <w:rFonts w:ascii="游ゴシック" w:eastAsia="游ゴシック" w:hAnsi="游ゴシック" w:hint="eastAsia"/>
          <w:b/>
        </w:rPr>
        <w:t>三号</w:t>
      </w:r>
      <w:r w:rsidR="009D25EC" w:rsidRPr="00751319">
        <w:rPr>
          <w:rFonts w:ascii="游ゴシック" w:eastAsia="游ゴシック" w:hAnsi="游ゴシック" w:hint="eastAsia"/>
          <w:b/>
        </w:rPr>
        <w:t>）</w:t>
      </w:r>
    </w:p>
    <w:p w14:paraId="2EF98D3C" w14:textId="77777777" w:rsidR="004D52E8" w:rsidRPr="00905335" w:rsidRDefault="004D52E8" w:rsidP="006A09BC">
      <w:pPr>
        <w:rPr>
          <w:rFonts w:ascii="游ゴシック" w:eastAsia="游ゴシック" w:hAnsi="游ゴシック"/>
          <w:b/>
        </w:rPr>
      </w:pPr>
    </w:p>
    <w:p w14:paraId="12DDAB86" w14:textId="23D58632" w:rsidR="00BC5992" w:rsidRPr="00DE766B" w:rsidRDefault="00681749" w:rsidP="00A17BCE">
      <w:pPr>
        <w:ind w:left="210" w:hangingChars="100" w:hanging="210"/>
        <w:rPr>
          <w:rFonts w:asciiTheme="minorEastAsia" w:hAnsiTheme="minorEastAsia"/>
        </w:rPr>
      </w:pPr>
      <w:r w:rsidRPr="00F04172">
        <w:rPr>
          <w:rFonts w:ascii="ＭＳ 明朝" w:eastAsia="ＭＳ 明朝" w:hAnsi="ＭＳ 明朝" w:hint="eastAsia"/>
        </w:rPr>
        <w:t xml:space="preserve">　</w:t>
      </w:r>
      <w:r w:rsidR="00A17BCE">
        <w:rPr>
          <w:rFonts w:ascii="ＭＳ 明朝" w:eastAsia="ＭＳ 明朝" w:hAnsi="ＭＳ 明朝" w:hint="eastAsia"/>
        </w:rPr>
        <w:t xml:space="preserve">　</w:t>
      </w:r>
      <w:r w:rsidRPr="00DE766B">
        <w:rPr>
          <w:rFonts w:asciiTheme="minorEastAsia" w:hAnsiTheme="minorEastAsia" w:hint="eastAsia"/>
        </w:rPr>
        <w:t>車椅子</w:t>
      </w:r>
      <w:r w:rsidR="00C24EF4" w:rsidRPr="00DE766B">
        <w:rPr>
          <w:rFonts w:asciiTheme="minorEastAsia" w:hAnsiTheme="minorEastAsia" w:hint="eastAsia"/>
        </w:rPr>
        <w:t>使用</w:t>
      </w:r>
      <w:r w:rsidRPr="00DE766B">
        <w:rPr>
          <w:rFonts w:asciiTheme="minorEastAsia" w:hAnsiTheme="minorEastAsia" w:hint="eastAsia"/>
        </w:rPr>
        <w:t>者用客室については、客室出入口は、</w:t>
      </w:r>
      <w:r w:rsidR="00BC5992" w:rsidRPr="00DE766B">
        <w:rPr>
          <w:rFonts w:asciiTheme="minorEastAsia" w:hAnsiTheme="minorEastAsia" w:hint="eastAsia"/>
        </w:rPr>
        <w:t>移動等円滑化経路を構成する出入口として、</w:t>
      </w:r>
      <w:r w:rsidRPr="00DE766B">
        <w:rPr>
          <w:rFonts w:asciiTheme="minorEastAsia" w:hAnsiTheme="minorEastAsia" w:hint="eastAsia"/>
        </w:rPr>
        <w:t>令第</w:t>
      </w:r>
      <w:r w:rsidR="003958DC" w:rsidRPr="00DE766B">
        <w:rPr>
          <w:rFonts w:asciiTheme="minorEastAsia" w:hAnsiTheme="minorEastAsia" w:hint="eastAsia"/>
        </w:rPr>
        <w:t>18</w:t>
      </w:r>
      <w:r w:rsidRPr="00DE766B">
        <w:rPr>
          <w:rFonts w:asciiTheme="minorEastAsia" w:hAnsiTheme="minorEastAsia" w:hint="eastAsia"/>
        </w:rPr>
        <w:t>条</w:t>
      </w:r>
      <w:r w:rsidR="00BC5992" w:rsidRPr="00DE766B">
        <w:rPr>
          <w:rFonts w:asciiTheme="minorEastAsia" w:hAnsiTheme="minorEastAsia" w:hint="eastAsia"/>
        </w:rPr>
        <w:t>第２項第二号</w:t>
      </w:r>
      <w:r w:rsidRPr="00DE766B">
        <w:rPr>
          <w:rFonts w:asciiTheme="minorEastAsia" w:hAnsiTheme="minorEastAsia" w:hint="eastAsia"/>
        </w:rPr>
        <w:t>に</w:t>
      </w:r>
      <w:r w:rsidR="00BC5992" w:rsidRPr="00DE766B">
        <w:rPr>
          <w:rFonts w:asciiTheme="minorEastAsia" w:hAnsiTheme="minorEastAsia" w:hint="eastAsia"/>
        </w:rPr>
        <w:t>、便所及び浴室等の出入口は、</w:t>
      </w:r>
      <w:r w:rsidR="00C24EF4" w:rsidRPr="00DE766B">
        <w:rPr>
          <w:rFonts w:asciiTheme="minorEastAsia" w:hAnsiTheme="minorEastAsia" w:hint="eastAsia"/>
        </w:rPr>
        <w:t>令</w:t>
      </w:r>
      <w:r w:rsidR="00BC5992" w:rsidRPr="00DE766B">
        <w:rPr>
          <w:rFonts w:asciiTheme="minorEastAsia" w:hAnsiTheme="minorEastAsia" w:hint="eastAsia"/>
        </w:rPr>
        <w:t>第</w:t>
      </w:r>
      <w:r w:rsidR="003958DC" w:rsidRPr="00DE766B">
        <w:rPr>
          <w:rFonts w:asciiTheme="minorEastAsia" w:hAnsiTheme="minorEastAsia" w:hint="eastAsia"/>
        </w:rPr>
        <w:t>15</w:t>
      </w:r>
      <w:r w:rsidR="00BC5992" w:rsidRPr="00DE766B">
        <w:rPr>
          <w:rFonts w:asciiTheme="minorEastAsia" w:hAnsiTheme="minorEastAsia" w:hint="eastAsia"/>
        </w:rPr>
        <w:t>条第２項に、下記の内容が規定されている。</w:t>
      </w:r>
    </w:p>
    <w:p w14:paraId="2292684C" w14:textId="49833196" w:rsidR="006C6C4C" w:rsidRPr="00DE766B" w:rsidRDefault="00751319" w:rsidP="00A17BCE">
      <w:pPr>
        <w:ind w:left="210" w:hangingChars="100" w:hanging="21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47328" behindDoc="0" locked="0" layoutInCell="1" allowOverlap="1" wp14:anchorId="49123304" wp14:editId="3DE0F560">
                <wp:simplePos x="0" y="0"/>
                <wp:positionH relativeFrom="column">
                  <wp:posOffset>204655</wp:posOffset>
                </wp:positionH>
                <wp:positionV relativeFrom="paragraph">
                  <wp:posOffset>151636</wp:posOffset>
                </wp:positionV>
                <wp:extent cx="5254906" cy="856527"/>
                <wp:effectExtent l="0" t="0" r="22225" b="20320"/>
                <wp:wrapNone/>
                <wp:docPr id="9" name="正方形/長方形 9"/>
                <wp:cNvGraphicFramePr/>
                <a:graphic xmlns:a="http://schemas.openxmlformats.org/drawingml/2006/main">
                  <a:graphicData uri="http://schemas.microsoft.com/office/word/2010/wordprocessingShape">
                    <wps:wsp>
                      <wps:cNvSpPr/>
                      <wps:spPr>
                        <a:xfrm>
                          <a:off x="0" y="0"/>
                          <a:ext cx="5254906" cy="856527"/>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CD444" id="正方形/長方形 9" o:spid="_x0000_s1026" style="position:absolute;left:0;text-align:left;margin-left:16.1pt;margin-top:11.95pt;width:413.75pt;height:6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" filled="f" strokecolor="black [3213]" strokeweight="1pt">
                <v:stroke dashstyle="dash"/>
              </v:rect>
            </w:pict>
          </mc:Fallback>
        </mc:AlternateContent>
      </w:r>
    </w:p>
    <w:p w14:paraId="2F0EC353" w14:textId="00FFAD8D" w:rsidR="00BC5992" w:rsidRPr="00DE766B" w:rsidRDefault="00FF0A84" w:rsidP="006A09BC">
      <w:pPr>
        <w:rPr>
          <w:rFonts w:asciiTheme="minorEastAsia" w:hAnsiTheme="minorEastAsia"/>
        </w:rPr>
      </w:pPr>
      <w:r w:rsidRPr="00DE766B">
        <w:rPr>
          <w:rFonts w:asciiTheme="minorEastAsia" w:hAnsiTheme="minorEastAsia" w:hint="eastAsia"/>
        </w:rPr>
        <w:t xml:space="preserve">　　・ </w:t>
      </w:r>
      <w:r w:rsidR="00BC5992" w:rsidRPr="00DE766B">
        <w:rPr>
          <w:rFonts w:asciiTheme="minorEastAsia" w:hAnsiTheme="minorEastAsia" w:hint="eastAsia"/>
        </w:rPr>
        <w:t>幅は、</w:t>
      </w:r>
      <w:r w:rsidR="006C385D" w:rsidRPr="00DE766B">
        <w:rPr>
          <w:rFonts w:asciiTheme="minorEastAsia" w:hAnsiTheme="minorEastAsia" w:hint="eastAsia"/>
        </w:rPr>
        <w:t>80</w:t>
      </w:r>
      <w:r w:rsidR="00BC5992" w:rsidRPr="00DE766B">
        <w:rPr>
          <w:rFonts w:asciiTheme="minorEastAsia" w:hAnsiTheme="minorEastAsia" w:hint="eastAsia"/>
        </w:rPr>
        <w:t>㎝以上とすること。</w:t>
      </w:r>
    </w:p>
    <w:p w14:paraId="1F6815F5" w14:textId="04FE0B78" w:rsidR="00BC5992" w:rsidRPr="00DE766B" w:rsidRDefault="00FF0A84" w:rsidP="00BC5992">
      <w:pPr>
        <w:ind w:left="630" w:hangingChars="300" w:hanging="630"/>
        <w:rPr>
          <w:rFonts w:asciiTheme="minorEastAsia" w:hAnsiTheme="minorEastAsia"/>
        </w:rPr>
      </w:pPr>
      <w:r w:rsidRPr="00DE766B">
        <w:rPr>
          <w:rFonts w:asciiTheme="minorEastAsia" w:hAnsiTheme="minorEastAsia" w:hint="eastAsia"/>
        </w:rPr>
        <w:t xml:space="preserve">　　・ </w:t>
      </w:r>
      <w:r w:rsidR="00BC5992" w:rsidRPr="00DE766B">
        <w:rPr>
          <w:rFonts w:asciiTheme="minorEastAsia" w:hAnsiTheme="minorEastAsia" w:hint="eastAsia"/>
        </w:rPr>
        <w:t>戸を設ける場合には、自動的に開閉する構造その他の車椅子使用者が容易に開閉して通過できる構造とし、かつ、その前後に高低差がないこと。</w:t>
      </w:r>
    </w:p>
    <w:p w14:paraId="210A9E1D" w14:textId="77777777" w:rsidR="006C6C4C" w:rsidRPr="00DE766B" w:rsidRDefault="006C6C4C" w:rsidP="00BC5992">
      <w:pPr>
        <w:ind w:left="630" w:hangingChars="300" w:hanging="630"/>
        <w:rPr>
          <w:rFonts w:asciiTheme="minorEastAsia" w:hAnsiTheme="minorEastAsia"/>
        </w:rPr>
      </w:pPr>
    </w:p>
    <w:p w14:paraId="45B6DE05" w14:textId="37255341" w:rsidR="00751319" w:rsidRDefault="00BC5992" w:rsidP="002257CD">
      <w:pPr>
        <w:ind w:left="210" w:hangingChars="100" w:hanging="210"/>
        <w:rPr>
          <w:rFonts w:asciiTheme="minorEastAsia" w:hAnsiTheme="minorEastAsia"/>
        </w:rPr>
      </w:pPr>
      <w:r w:rsidRPr="00DE766B">
        <w:rPr>
          <w:rFonts w:asciiTheme="minorEastAsia" w:hAnsiTheme="minorEastAsia" w:hint="eastAsia"/>
        </w:rPr>
        <w:t xml:space="preserve">　</w:t>
      </w:r>
      <w:r w:rsidR="00CD4048" w:rsidRPr="00DE766B">
        <w:rPr>
          <w:rFonts w:asciiTheme="minorEastAsia" w:hAnsiTheme="minorEastAsia" w:hint="eastAsia"/>
        </w:rPr>
        <w:t xml:space="preserve">　</w:t>
      </w:r>
      <w:r w:rsidRPr="00DE766B">
        <w:rPr>
          <w:rFonts w:asciiTheme="minorEastAsia" w:hAnsiTheme="minorEastAsia" w:hint="eastAsia"/>
        </w:rPr>
        <w:t>戸の形式については、上記のように</w:t>
      </w:r>
      <w:r w:rsidR="0020354D">
        <w:rPr>
          <w:rFonts w:asciiTheme="minorEastAsia" w:hAnsiTheme="minorEastAsia" w:hint="eastAsia"/>
        </w:rPr>
        <w:t>令では</w:t>
      </w:r>
      <w:r w:rsidRPr="00DE766B">
        <w:rPr>
          <w:rFonts w:asciiTheme="minorEastAsia" w:hAnsiTheme="minorEastAsia" w:hint="eastAsia"/>
        </w:rPr>
        <w:t>明確な規定がなく、実態的には客室出入口はほとんどが開き戸</w:t>
      </w:r>
      <w:r w:rsidR="00D4619D" w:rsidRPr="00DE766B">
        <w:rPr>
          <w:rFonts w:asciiTheme="minorEastAsia" w:hAnsiTheme="minorEastAsia" w:hint="eastAsia"/>
        </w:rPr>
        <w:t>であり</w:t>
      </w:r>
      <w:r w:rsidRPr="00DE766B">
        <w:rPr>
          <w:rFonts w:asciiTheme="minorEastAsia" w:hAnsiTheme="minorEastAsia" w:hint="eastAsia"/>
        </w:rPr>
        <w:t>、便所及び浴室等においても一部開き戸が見受けられ</w:t>
      </w:r>
      <w:r w:rsidR="003958DC" w:rsidRPr="00DE766B">
        <w:rPr>
          <w:rFonts w:asciiTheme="minorEastAsia" w:hAnsiTheme="minorEastAsia" w:hint="eastAsia"/>
        </w:rPr>
        <w:t>る。</w:t>
      </w:r>
    </w:p>
    <w:p w14:paraId="1ECFD557" w14:textId="13E7C6C3" w:rsidR="00BD5DCA" w:rsidRPr="00DE766B" w:rsidRDefault="003958DC" w:rsidP="00751319">
      <w:pPr>
        <w:ind w:leftChars="100" w:left="210" w:firstLineChars="100" w:firstLine="210"/>
        <w:rPr>
          <w:rFonts w:asciiTheme="minorEastAsia" w:hAnsiTheme="minorEastAsia"/>
        </w:rPr>
      </w:pPr>
      <w:r w:rsidRPr="00DE766B">
        <w:rPr>
          <w:rFonts w:asciiTheme="minorEastAsia" w:hAnsiTheme="minorEastAsia" w:hint="eastAsia"/>
        </w:rPr>
        <w:t>開き戸は、</w:t>
      </w:r>
      <w:r w:rsidR="00BD5DCA" w:rsidRPr="00DE766B">
        <w:rPr>
          <w:rFonts w:asciiTheme="minorEastAsia" w:hAnsiTheme="minorEastAsia" w:hint="eastAsia"/>
        </w:rPr>
        <w:t>車椅子使用者にとって開</w:t>
      </w:r>
      <w:r w:rsidR="00FF0A84" w:rsidRPr="00DE766B">
        <w:rPr>
          <w:rFonts w:asciiTheme="minorEastAsia" w:hAnsiTheme="minorEastAsia" w:hint="eastAsia"/>
        </w:rPr>
        <w:t>け閉めに車椅子の前後の移動を伴い、特に廊下や</w:t>
      </w:r>
      <w:r w:rsidR="00873F3B" w:rsidRPr="00DE766B">
        <w:rPr>
          <w:rFonts w:asciiTheme="minorEastAsia" w:hAnsiTheme="minorEastAsia" w:hint="eastAsia"/>
        </w:rPr>
        <w:t>客室内</w:t>
      </w:r>
      <w:r w:rsidR="00FF0A84" w:rsidRPr="00DE766B">
        <w:rPr>
          <w:rFonts w:asciiTheme="minorEastAsia" w:hAnsiTheme="minorEastAsia" w:hint="eastAsia"/>
        </w:rPr>
        <w:t>通路が狭い場合に使い</w:t>
      </w:r>
      <w:r w:rsidR="00BD5DCA" w:rsidRPr="00DE766B">
        <w:rPr>
          <w:rFonts w:asciiTheme="minorEastAsia" w:hAnsiTheme="minorEastAsia" w:hint="eastAsia"/>
        </w:rPr>
        <w:t>にくい。</w:t>
      </w:r>
    </w:p>
    <w:p w14:paraId="7C6AC03E" w14:textId="17F0D448" w:rsidR="009D25EC" w:rsidRPr="00DE766B" w:rsidRDefault="00BD5DCA" w:rsidP="002257CD">
      <w:pPr>
        <w:ind w:left="210" w:hangingChars="100" w:hanging="210"/>
        <w:rPr>
          <w:rFonts w:asciiTheme="minorEastAsia" w:hAnsiTheme="minorEastAsia"/>
        </w:rPr>
      </w:pPr>
      <w:r w:rsidRPr="00DE766B">
        <w:rPr>
          <w:rFonts w:asciiTheme="minorEastAsia" w:hAnsiTheme="minorEastAsia" w:hint="eastAsia"/>
        </w:rPr>
        <w:t xml:space="preserve">　</w:t>
      </w:r>
      <w:r w:rsidR="00CD4048" w:rsidRPr="00DE766B">
        <w:rPr>
          <w:rFonts w:asciiTheme="minorEastAsia" w:hAnsiTheme="minorEastAsia" w:hint="eastAsia"/>
        </w:rPr>
        <w:t xml:space="preserve">　</w:t>
      </w:r>
      <w:r w:rsidRPr="00DE766B">
        <w:rPr>
          <w:rFonts w:asciiTheme="minorEastAsia" w:hAnsiTheme="minorEastAsia" w:hint="eastAsia"/>
        </w:rPr>
        <w:t>このため、客室出入口</w:t>
      </w:r>
      <w:r w:rsidR="006B3296">
        <w:rPr>
          <w:rFonts w:asciiTheme="minorEastAsia" w:hAnsiTheme="minorEastAsia" w:hint="eastAsia"/>
        </w:rPr>
        <w:t>並びに</w:t>
      </w:r>
      <w:r w:rsidRPr="00DE766B">
        <w:rPr>
          <w:rFonts w:asciiTheme="minorEastAsia" w:hAnsiTheme="minorEastAsia" w:hint="eastAsia"/>
        </w:rPr>
        <w:t>便所及び浴室等の出入口</w:t>
      </w:r>
      <w:r w:rsidR="00706368">
        <w:rPr>
          <w:rFonts w:asciiTheme="minorEastAsia" w:hAnsiTheme="minorEastAsia" w:hint="eastAsia"/>
        </w:rPr>
        <w:t>に設ける戸は</w:t>
      </w:r>
      <w:r w:rsidRPr="00DE766B">
        <w:rPr>
          <w:rFonts w:asciiTheme="minorEastAsia" w:hAnsiTheme="minorEastAsia" w:hint="eastAsia"/>
        </w:rPr>
        <w:t>、自動的に開閉する構造の場合を除き、引き戸</w:t>
      </w:r>
      <w:r w:rsidR="00310344" w:rsidRPr="009C0417">
        <w:rPr>
          <w:rFonts w:asciiTheme="minorEastAsia" w:hAnsiTheme="minorEastAsia" w:hint="eastAsia"/>
          <w:color w:val="000000" w:themeColor="text1"/>
        </w:rPr>
        <w:t>を義務</w:t>
      </w:r>
      <w:r w:rsidRPr="00DE766B">
        <w:rPr>
          <w:rFonts w:asciiTheme="minorEastAsia" w:hAnsiTheme="minorEastAsia" w:hint="eastAsia"/>
        </w:rPr>
        <w:t>とした。</w:t>
      </w:r>
    </w:p>
    <w:p w14:paraId="2EDA0227" w14:textId="77777777" w:rsidR="006B3296" w:rsidRPr="00706368" w:rsidRDefault="006B3296" w:rsidP="006B3296">
      <w:pPr>
        <w:widowControl/>
        <w:jc w:val="left"/>
        <w:rPr>
          <w:rFonts w:ascii="ＭＳ 明朝" w:eastAsia="ＭＳ 明朝" w:hAnsi="ＭＳ 明朝"/>
        </w:rPr>
      </w:pPr>
      <w:r>
        <w:rPr>
          <w:noProof/>
        </w:rPr>
        <mc:AlternateContent>
          <mc:Choice Requires="wps">
            <w:drawing>
              <wp:anchor distT="0" distB="0" distL="114300" distR="114300" simplePos="0" relativeHeight="251801600" behindDoc="0" locked="0" layoutInCell="1" allowOverlap="1" wp14:anchorId="0897F3C7" wp14:editId="486FBB89">
                <wp:simplePos x="0" y="0"/>
                <wp:positionH relativeFrom="column">
                  <wp:posOffset>4266565</wp:posOffset>
                </wp:positionH>
                <wp:positionV relativeFrom="paragraph">
                  <wp:posOffset>212725</wp:posOffset>
                </wp:positionV>
                <wp:extent cx="1485900" cy="342900"/>
                <wp:effectExtent l="0" t="0" r="0" b="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w="9525">
                          <a:noFill/>
                          <a:miter lim="800000"/>
                          <a:headEnd/>
                          <a:tailEnd/>
                        </a:ln>
                      </wps:spPr>
                      <wps:txbx>
                        <w:txbxContent>
                          <w:p w14:paraId="1D7E5FDF" w14:textId="77777777" w:rsidR="004B0DF7" w:rsidRPr="00C135E6" w:rsidRDefault="004B0DF7" w:rsidP="006B3296">
                            <w:pPr>
                              <w:spacing w:line="200" w:lineRule="exact"/>
                              <w:ind w:left="160" w:hangingChars="100" w:hanging="160"/>
                              <w:jc w:val="left"/>
                              <w:rPr>
                                <w:rFonts w:ascii="游ゴシック" w:eastAsia="游ゴシック" w:hAnsi="游ゴシック"/>
                                <w:kern w:val="0"/>
                                <w:sz w:val="20"/>
                                <w:szCs w:val="21"/>
                              </w:rPr>
                            </w:pPr>
                            <w:r>
                              <w:rPr>
                                <w:rFonts w:ascii="游ゴシック" w:eastAsia="游ゴシック" w:hAnsi="游ゴシック" w:cs="Times New Roman" w:hint="eastAsia"/>
                                <w:color w:val="000000"/>
                                <w:sz w:val="16"/>
                                <w:szCs w:val="20"/>
                              </w:rPr>
                              <w:t>●直径</w:t>
                            </w:r>
                            <w:r>
                              <w:rPr>
                                <w:rFonts w:ascii="游ゴシック" w:eastAsia="游ゴシック" w:hAnsi="游ゴシック" w:cs="Times New Roman"/>
                                <w:color w:val="000000"/>
                                <w:sz w:val="16"/>
                                <w:szCs w:val="20"/>
                              </w:rPr>
                              <w:t>150㎝以上の</w:t>
                            </w:r>
                            <w:r>
                              <w:rPr>
                                <w:rFonts w:ascii="游ゴシック" w:eastAsia="游ゴシック" w:hAnsi="游ゴシック" w:cs="Times New Roman" w:hint="eastAsia"/>
                                <w:color w:val="000000"/>
                                <w:sz w:val="16"/>
                                <w:szCs w:val="20"/>
                              </w:rPr>
                              <w:t>円</w:t>
                            </w:r>
                            <w:r>
                              <w:rPr>
                                <w:rFonts w:ascii="游ゴシック" w:eastAsia="游ゴシック" w:hAnsi="游ゴシック" w:cs="Times New Roman"/>
                                <w:color w:val="000000"/>
                                <w:sz w:val="16"/>
                                <w:szCs w:val="20"/>
                              </w:rPr>
                              <w:t>が</w:t>
                            </w:r>
                            <w:r>
                              <w:rPr>
                                <w:rFonts w:ascii="游ゴシック" w:eastAsia="游ゴシック" w:hAnsi="游ゴシック" w:cs="Times New Roman" w:hint="eastAsia"/>
                                <w:color w:val="000000"/>
                                <w:sz w:val="16"/>
                                <w:szCs w:val="20"/>
                              </w:rPr>
                              <w:t>内接</w:t>
                            </w:r>
                            <w:r>
                              <w:rPr>
                                <w:rFonts w:ascii="游ゴシック" w:eastAsia="游ゴシック" w:hAnsi="游ゴシック" w:cs="Times New Roman"/>
                                <w:color w:val="000000"/>
                                <w:sz w:val="16"/>
                                <w:szCs w:val="20"/>
                              </w:rPr>
                              <w:t>する</w:t>
                            </w:r>
                            <w:r>
                              <w:rPr>
                                <w:rFonts w:ascii="游ゴシック" w:eastAsia="游ゴシック" w:hAnsi="游ゴシック" w:cs="Times New Roman" w:hint="eastAsia"/>
                                <w:color w:val="000000"/>
                                <w:sz w:val="16"/>
                                <w:szCs w:val="20"/>
                              </w:rPr>
                              <w:t>スペース</w:t>
                            </w:r>
                          </w:p>
                          <w:p w14:paraId="1430B605" w14:textId="77777777" w:rsidR="004B0DF7" w:rsidRPr="00C135E6" w:rsidRDefault="004B0DF7" w:rsidP="006B3296">
                            <w:pPr>
                              <w:spacing w:line="200" w:lineRule="exact"/>
                              <w:jc w:val="left"/>
                              <w:rPr>
                                <w:rFonts w:ascii="游ゴシック" w:eastAsia="游ゴシック" w:hAnsi="游ゴシック"/>
                                <w:kern w:val="0"/>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7F3C7" id="_x0000_s1154" type="#_x0000_t202" style="position:absolute;margin-left:335.95pt;margin-top:16.75pt;width:117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" filled="f" stroked="f">
                <v:textbox>
                  <w:txbxContent>
                    <w:p w14:paraId="1D7E5FDF" w14:textId="77777777" w:rsidR="004B0DF7" w:rsidRPr="00C135E6" w:rsidRDefault="004B0DF7" w:rsidP="006B3296">
                      <w:pPr>
                        <w:spacing w:line="200" w:lineRule="exact"/>
                        <w:ind w:left="160" w:hangingChars="100" w:hanging="160"/>
                        <w:jc w:val="left"/>
                        <w:rPr>
                          <w:rFonts w:ascii="游ゴシック" w:eastAsia="游ゴシック" w:hAnsi="游ゴシック"/>
                          <w:kern w:val="0"/>
                          <w:sz w:val="20"/>
                          <w:szCs w:val="21"/>
                        </w:rPr>
                      </w:pPr>
                      <w:r>
                        <w:rPr>
                          <w:rFonts w:ascii="游ゴシック" w:eastAsia="游ゴシック" w:hAnsi="游ゴシック" w:cs="Times New Roman" w:hint="eastAsia"/>
                          <w:color w:val="000000"/>
                          <w:sz w:val="16"/>
                          <w:szCs w:val="20"/>
                        </w:rPr>
                        <w:t>●直径</w:t>
                      </w:r>
                      <w:r>
                        <w:rPr>
                          <w:rFonts w:ascii="游ゴシック" w:eastAsia="游ゴシック" w:hAnsi="游ゴシック" w:cs="Times New Roman"/>
                          <w:color w:val="000000"/>
                          <w:sz w:val="16"/>
                          <w:szCs w:val="20"/>
                        </w:rPr>
                        <w:t>150㎝以上の</w:t>
                      </w:r>
                      <w:r>
                        <w:rPr>
                          <w:rFonts w:ascii="游ゴシック" w:eastAsia="游ゴシック" w:hAnsi="游ゴシック" w:cs="Times New Roman" w:hint="eastAsia"/>
                          <w:color w:val="000000"/>
                          <w:sz w:val="16"/>
                          <w:szCs w:val="20"/>
                        </w:rPr>
                        <w:t>円</w:t>
                      </w:r>
                      <w:r>
                        <w:rPr>
                          <w:rFonts w:ascii="游ゴシック" w:eastAsia="游ゴシック" w:hAnsi="游ゴシック" w:cs="Times New Roman"/>
                          <w:color w:val="000000"/>
                          <w:sz w:val="16"/>
                          <w:szCs w:val="20"/>
                        </w:rPr>
                        <w:t>が</w:t>
                      </w:r>
                      <w:r>
                        <w:rPr>
                          <w:rFonts w:ascii="游ゴシック" w:eastAsia="游ゴシック" w:hAnsi="游ゴシック" w:cs="Times New Roman" w:hint="eastAsia"/>
                          <w:color w:val="000000"/>
                          <w:sz w:val="16"/>
                          <w:szCs w:val="20"/>
                        </w:rPr>
                        <w:t>内接</w:t>
                      </w:r>
                      <w:r>
                        <w:rPr>
                          <w:rFonts w:ascii="游ゴシック" w:eastAsia="游ゴシック" w:hAnsi="游ゴシック" w:cs="Times New Roman"/>
                          <w:color w:val="000000"/>
                          <w:sz w:val="16"/>
                          <w:szCs w:val="20"/>
                        </w:rPr>
                        <w:t>する</w:t>
                      </w:r>
                      <w:r>
                        <w:rPr>
                          <w:rFonts w:ascii="游ゴシック" w:eastAsia="游ゴシック" w:hAnsi="游ゴシック" w:cs="Times New Roman" w:hint="eastAsia"/>
                          <w:color w:val="000000"/>
                          <w:sz w:val="16"/>
                          <w:szCs w:val="20"/>
                        </w:rPr>
                        <w:t>スペース</w:t>
                      </w:r>
                    </w:p>
                    <w:p w14:paraId="1430B605" w14:textId="77777777" w:rsidR="004B0DF7" w:rsidRPr="00C135E6" w:rsidRDefault="004B0DF7" w:rsidP="006B3296">
                      <w:pPr>
                        <w:spacing w:line="200" w:lineRule="exact"/>
                        <w:jc w:val="left"/>
                        <w:rPr>
                          <w:rFonts w:ascii="游ゴシック" w:eastAsia="游ゴシック" w:hAnsi="游ゴシック"/>
                          <w:kern w:val="0"/>
                          <w:sz w:val="20"/>
                          <w:szCs w:val="21"/>
                        </w:rPr>
                      </w:pPr>
                    </w:p>
                  </w:txbxContent>
                </v:textbox>
              </v:shape>
            </w:pict>
          </mc:Fallback>
        </mc:AlternateContent>
      </w:r>
    </w:p>
    <w:p w14:paraId="7C914DF5" w14:textId="77777777" w:rsidR="006B3296" w:rsidRPr="00F04172" w:rsidRDefault="006B3296" w:rsidP="006B3296">
      <w:pPr>
        <w:widowControl/>
        <w:jc w:val="left"/>
        <w:rPr>
          <w:rFonts w:ascii="ＭＳ 明朝" w:eastAsia="ＭＳ 明朝" w:hAnsi="ＭＳ 明朝"/>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02624" behindDoc="0" locked="0" layoutInCell="1" allowOverlap="1" wp14:anchorId="017A50FD" wp14:editId="4C81A1B2">
                <wp:simplePos x="0" y="0"/>
                <wp:positionH relativeFrom="column">
                  <wp:posOffset>3422015</wp:posOffset>
                </wp:positionH>
                <wp:positionV relativeFrom="paragraph">
                  <wp:posOffset>104775</wp:posOffset>
                </wp:positionV>
                <wp:extent cx="869950" cy="476250"/>
                <wp:effectExtent l="0" t="0" r="25400" b="19050"/>
                <wp:wrapNone/>
                <wp:docPr id="458" name="直線コネクタ 458"/>
                <wp:cNvGraphicFramePr/>
                <a:graphic xmlns:a="http://schemas.openxmlformats.org/drawingml/2006/main">
                  <a:graphicData uri="http://schemas.microsoft.com/office/word/2010/wordprocessingShape">
                    <wps:wsp>
                      <wps:cNvCnPr/>
                      <wps:spPr>
                        <a:xfrm flipV="1">
                          <a:off x="0" y="0"/>
                          <a:ext cx="869950" cy="476250"/>
                        </a:xfrm>
                        <a:prstGeom prst="line">
                          <a:avLst/>
                        </a:prstGeom>
                        <a:noFill/>
                        <a:ln w="6350" cap="flat" cmpd="sng" algn="ctr">
                          <a:solidFill>
                            <a:schemeClr val="tx1"/>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BEBCBEA" id="直線コネクタ 458" o:spid="_x0000_s1026" style="position:absolute;left:0;text-align:lef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45pt,8.25pt" to="337.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" strokecolor="black [3213]" strokeweight=".5pt">
                <v:stroke joinstyle="miter"/>
              </v:line>
            </w:pict>
          </mc:Fallback>
        </mc:AlternateContent>
      </w:r>
      <w:r>
        <w:rPr>
          <w:rFonts w:ascii="HGPｺﾞｼｯｸM" w:eastAsia="HGPｺﾞｼｯｸM" w:hAnsi="HG丸ｺﾞｼｯｸM-PRO" w:cs="ＭＳ 明朝"/>
          <w:noProof/>
          <w:szCs w:val="21"/>
        </w:rPr>
        <w:drawing>
          <wp:anchor distT="0" distB="0" distL="114300" distR="114300" simplePos="0" relativeHeight="251796480" behindDoc="1" locked="0" layoutInCell="1" allowOverlap="1" wp14:anchorId="242514D1" wp14:editId="3D9C4B20">
            <wp:simplePos x="0" y="0"/>
            <wp:positionH relativeFrom="column">
              <wp:posOffset>462915</wp:posOffset>
            </wp:positionH>
            <wp:positionV relativeFrom="paragraph">
              <wp:posOffset>22225</wp:posOffset>
            </wp:positionV>
            <wp:extent cx="3848100" cy="2317750"/>
            <wp:effectExtent l="0" t="0" r="0" b="6350"/>
            <wp:wrapNone/>
            <wp:docPr id="7913" name="図 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車椅子使用者用客室シングル .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848100"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8AE41" w14:textId="77777777" w:rsidR="006B3296" w:rsidRPr="00F04172" w:rsidRDefault="006B3296" w:rsidP="006B3296">
      <w:pPr>
        <w:widowControl/>
        <w:jc w:val="left"/>
        <w:rPr>
          <w:rFonts w:ascii="ＭＳ 明朝" w:eastAsia="ＭＳ 明朝" w:hAnsi="ＭＳ 明朝"/>
        </w:rPr>
      </w:pPr>
    </w:p>
    <w:p w14:paraId="63F1F65C" w14:textId="77777777" w:rsidR="006B3296" w:rsidRPr="00F04172" w:rsidRDefault="006B3296" w:rsidP="006B3296">
      <w:pPr>
        <w:rPr>
          <w:rFonts w:ascii="ＭＳ 明朝" w:eastAsia="ＭＳ 明朝" w:hAnsi="ＭＳ 明朝"/>
        </w:rPr>
      </w:pPr>
      <w:r>
        <w:rPr>
          <w:noProof/>
        </w:rPr>
        <mc:AlternateContent>
          <mc:Choice Requires="wps">
            <w:drawing>
              <wp:anchor distT="0" distB="0" distL="114300" distR="114300" simplePos="0" relativeHeight="251800576" behindDoc="0" locked="0" layoutInCell="1" allowOverlap="1" wp14:anchorId="2FFAE31E" wp14:editId="46E7BD3B">
                <wp:simplePos x="0" y="0"/>
                <wp:positionH relativeFrom="column">
                  <wp:posOffset>4260215</wp:posOffset>
                </wp:positionH>
                <wp:positionV relativeFrom="paragraph">
                  <wp:posOffset>28575</wp:posOffset>
                </wp:positionV>
                <wp:extent cx="1631950" cy="603250"/>
                <wp:effectExtent l="0" t="0" r="0" b="635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03250"/>
                        </a:xfrm>
                        <a:prstGeom prst="rect">
                          <a:avLst/>
                        </a:prstGeom>
                        <a:noFill/>
                        <a:ln w="9525">
                          <a:noFill/>
                          <a:miter lim="800000"/>
                          <a:headEnd/>
                          <a:tailEnd/>
                        </a:ln>
                      </wps:spPr>
                      <wps:txbx>
                        <w:txbxContent>
                          <w:p w14:paraId="0BDCF710" w14:textId="77777777" w:rsidR="004B0DF7" w:rsidRDefault="004B0DF7" w:rsidP="006B3296">
                            <w:pPr>
                              <w:spacing w:line="200" w:lineRule="exact"/>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●浴槽</w:t>
                            </w:r>
                            <w:r>
                              <w:rPr>
                                <w:rFonts w:ascii="游ゴシック" w:eastAsia="游ゴシック" w:hAnsi="游ゴシック" w:cs="Times New Roman"/>
                                <w:color w:val="000000"/>
                                <w:sz w:val="16"/>
                                <w:szCs w:val="20"/>
                              </w:rPr>
                              <w:t>、シャワー、手すり等</w:t>
                            </w:r>
                          </w:p>
                          <w:p w14:paraId="36FEE29A" w14:textId="77777777" w:rsidR="004B0DF7" w:rsidRDefault="004B0DF7" w:rsidP="006B3296">
                            <w:pPr>
                              <w:spacing w:line="200" w:lineRule="exact"/>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 xml:space="preserve">　</w:t>
                            </w:r>
                            <w:r>
                              <w:rPr>
                                <w:rFonts w:ascii="游ゴシック" w:eastAsia="游ゴシック" w:hAnsi="游ゴシック" w:cs="Times New Roman"/>
                                <w:color w:val="000000"/>
                                <w:sz w:val="16"/>
                                <w:szCs w:val="20"/>
                              </w:rPr>
                              <w:t>を</w:t>
                            </w:r>
                            <w:r>
                              <w:rPr>
                                <w:rFonts w:ascii="游ゴシック" w:eastAsia="游ゴシック" w:hAnsi="游ゴシック" w:cs="Times New Roman" w:hint="eastAsia"/>
                                <w:color w:val="000000"/>
                                <w:sz w:val="16"/>
                                <w:szCs w:val="20"/>
                              </w:rPr>
                              <w:t>適切に配置</w:t>
                            </w:r>
                          </w:p>
                          <w:p w14:paraId="6B47F3DA" w14:textId="77777777" w:rsidR="004B0DF7" w:rsidRDefault="004B0DF7" w:rsidP="006B3296">
                            <w:pPr>
                              <w:spacing w:line="200" w:lineRule="exact"/>
                              <w:ind w:left="160" w:hangingChars="100" w:hanging="160"/>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●洗浄</w:t>
                            </w:r>
                            <w:r>
                              <w:rPr>
                                <w:rFonts w:ascii="游ゴシック" w:eastAsia="游ゴシック" w:hAnsi="游ゴシック" w:cs="Times New Roman"/>
                                <w:color w:val="000000"/>
                                <w:sz w:val="16"/>
                                <w:szCs w:val="20"/>
                              </w:rPr>
                              <w:t>装置は、</w:t>
                            </w:r>
                            <w:r>
                              <w:rPr>
                                <w:rFonts w:ascii="游ゴシック" w:eastAsia="游ゴシック" w:hAnsi="游ゴシック" w:cs="Times New Roman" w:hint="eastAsia"/>
                                <w:color w:val="000000"/>
                                <w:sz w:val="16"/>
                                <w:szCs w:val="20"/>
                              </w:rPr>
                              <w:t>押しボタン</w:t>
                            </w:r>
                          </w:p>
                          <w:p w14:paraId="4262DE18" w14:textId="7EEB7E95" w:rsidR="004B0DF7" w:rsidRPr="00C135E6" w:rsidRDefault="004B0DF7" w:rsidP="006B3296">
                            <w:pPr>
                              <w:spacing w:line="200" w:lineRule="exact"/>
                              <w:ind w:firstLineChars="100" w:firstLine="160"/>
                              <w:jc w:val="left"/>
                              <w:rPr>
                                <w:rFonts w:ascii="游ゴシック" w:eastAsia="游ゴシック" w:hAnsi="游ゴシック"/>
                                <w:kern w:val="0"/>
                                <w:sz w:val="20"/>
                                <w:szCs w:val="21"/>
                              </w:rPr>
                            </w:pPr>
                            <w:r>
                              <w:rPr>
                                <w:rFonts w:ascii="游ゴシック" w:eastAsia="游ゴシック" w:hAnsi="游ゴシック" w:cs="Times New Roman"/>
                                <w:color w:val="000000"/>
                                <w:sz w:val="16"/>
                                <w:szCs w:val="20"/>
                              </w:rPr>
                              <w:t>その他操作が</w:t>
                            </w:r>
                            <w:r w:rsidR="007C76E8">
                              <w:rPr>
                                <w:rFonts w:ascii="游ゴシック" w:eastAsia="游ゴシック" w:hAnsi="游ゴシック" w:cs="Times New Roman" w:hint="eastAsia"/>
                                <w:color w:val="000000"/>
                                <w:sz w:val="16"/>
                                <w:szCs w:val="20"/>
                              </w:rPr>
                              <w:t>容易</w:t>
                            </w:r>
                            <w:r>
                              <w:rPr>
                                <w:rFonts w:ascii="游ゴシック" w:eastAsia="游ゴシック" w:hAnsi="游ゴシック" w:cs="Times New Roman"/>
                                <w:color w:val="000000"/>
                                <w:sz w:val="16"/>
                                <w:szCs w:val="20"/>
                              </w:rPr>
                              <w:t>な</w:t>
                            </w:r>
                            <w:r>
                              <w:rPr>
                                <w:rFonts w:ascii="游ゴシック" w:eastAsia="游ゴシック" w:hAnsi="游ゴシック" w:cs="Times New Roman" w:hint="eastAsia"/>
                                <w:color w:val="000000"/>
                                <w:sz w:val="16"/>
                                <w:szCs w:val="20"/>
                              </w:rPr>
                              <w:t>方式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AE31E" id="_x0000_s1155" type="#_x0000_t202" style="position:absolute;left:0;text-align:left;margin-left:335.45pt;margin-top:2.25pt;width:128.5pt;height: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" filled="f" stroked="f">
                <v:textbox>
                  <w:txbxContent>
                    <w:p w14:paraId="0BDCF710" w14:textId="77777777" w:rsidR="004B0DF7" w:rsidRDefault="004B0DF7" w:rsidP="006B3296">
                      <w:pPr>
                        <w:spacing w:line="200" w:lineRule="exact"/>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●浴槽</w:t>
                      </w:r>
                      <w:r>
                        <w:rPr>
                          <w:rFonts w:ascii="游ゴシック" w:eastAsia="游ゴシック" w:hAnsi="游ゴシック" w:cs="Times New Roman"/>
                          <w:color w:val="000000"/>
                          <w:sz w:val="16"/>
                          <w:szCs w:val="20"/>
                        </w:rPr>
                        <w:t>、シャワー、手すり等</w:t>
                      </w:r>
                    </w:p>
                    <w:p w14:paraId="36FEE29A" w14:textId="77777777" w:rsidR="004B0DF7" w:rsidRDefault="004B0DF7" w:rsidP="006B3296">
                      <w:pPr>
                        <w:spacing w:line="200" w:lineRule="exact"/>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 xml:space="preserve">　</w:t>
                      </w:r>
                      <w:r>
                        <w:rPr>
                          <w:rFonts w:ascii="游ゴシック" w:eastAsia="游ゴシック" w:hAnsi="游ゴシック" w:cs="Times New Roman"/>
                          <w:color w:val="000000"/>
                          <w:sz w:val="16"/>
                          <w:szCs w:val="20"/>
                        </w:rPr>
                        <w:t>を</w:t>
                      </w:r>
                      <w:r>
                        <w:rPr>
                          <w:rFonts w:ascii="游ゴシック" w:eastAsia="游ゴシック" w:hAnsi="游ゴシック" w:cs="Times New Roman" w:hint="eastAsia"/>
                          <w:color w:val="000000"/>
                          <w:sz w:val="16"/>
                          <w:szCs w:val="20"/>
                        </w:rPr>
                        <w:t>適切に配置</w:t>
                      </w:r>
                    </w:p>
                    <w:p w14:paraId="6B47F3DA" w14:textId="77777777" w:rsidR="004B0DF7" w:rsidRDefault="004B0DF7" w:rsidP="006B3296">
                      <w:pPr>
                        <w:spacing w:line="200" w:lineRule="exact"/>
                        <w:ind w:left="160" w:hangingChars="100" w:hanging="160"/>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●洗浄</w:t>
                      </w:r>
                      <w:r>
                        <w:rPr>
                          <w:rFonts w:ascii="游ゴシック" w:eastAsia="游ゴシック" w:hAnsi="游ゴシック" w:cs="Times New Roman"/>
                          <w:color w:val="000000"/>
                          <w:sz w:val="16"/>
                          <w:szCs w:val="20"/>
                        </w:rPr>
                        <w:t>装置は、</w:t>
                      </w:r>
                      <w:r>
                        <w:rPr>
                          <w:rFonts w:ascii="游ゴシック" w:eastAsia="游ゴシック" w:hAnsi="游ゴシック" w:cs="Times New Roman" w:hint="eastAsia"/>
                          <w:color w:val="000000"/>
                          <w:sz w:val="16"/>
                          <w:szCs w:val="20"/>
                        </w:rPr>
                        <w:t>押しボタン</w:t>
                      </w:r>
                    </w:p>
                    <w:p w14:paraId="4262DE18" w14:textId="7EEB7E95" w:rsidR="004B0DF7" w:rsidRPr="00C135E6" w:rsidRDefault="004B0DF7" w:rsidP="006B3296">
                      <w:pPr>
                        <w:spacing w:line="200" w:lineRule="exact"/>
                        <w:ind w:firstLineChars="100" w:firstLine="160"/>
                        <w:jc w:val="left"/>
                        <w:rPr>
                          <w:rFonts w:ascii="游ゴシック" w:eastAsia="游ゴシック" w:hAnsi="游ゴシック"/>
                          <w:kern w:val="0"/>
                          <w:sz w:val="20"/>
                          <w:szCs w:val="21"/>
                        </w:rPr>
                      </w:pPr>
                      <w:r>
                        <w:rPr>
                          <w:rFonts w:ascii="游ゴシック" w:eastAsia="游ゴシック" w:hAnsi="游ゴシック" w:cs="Times New Roman"/>
                          <w:color w:val="000000"/>
                          <w:sz w:val="16"/>
                          <w:szCs w:val="20"/>
                        </w:rPr>
                        <w:t>その他操作が</w:t>
                      </w:r>
                      <w:r w:rsidR="007C76E8">
                        <w:rPr>
                          <w:rFonts w:ascii="游ゴシック" w:eastAsia="游ゴシック" w:hAnsi="游ゴシック" w:cs="Times New Roman" w:hint="eastAsia"/>
                          <w:color w:val="000000"/>
                          <w:sz w:val="16"/>
                          <w:szCs w:val="20"/>
                        </w:rPr>
                        <w:t>容易</w:t>
                      </w:r>
                      <w:r>
                        <w:rPr>
                          <w:rFonts w:ascii="游ゴシック" w:eastAsia="游ゴシック" w:hAnsi="游ゴシック" w:cs="Times New Roman"/>
                          <w:color w:val="000000"/>
                          <w:sz w:val="16"/>
                          <w:szCs w:val="20"/>
                        </w:rPr>
                        <w:t>な</w:t>
                      </w:r>
                      <w:r>
                        <w:rPr>
                          <w:rFonts w:ascii="游ゴシック" w:eastAsia="游ゴシック" w:hAnsi="游ゴシック" w:cs="Times New Roman" w:hint="eastAsia"/>
                          <w:color w:val="000000"/>
                          <w:sz w:val="16"/>
                          <w:szCs w:val="20"/>
                        </w:rPr>
                        <w:t>方式</w:t>
                      </w:r>
                    </w:p>
                  </w:txbxContent>
                </v:textbox>
              </v:shape>
            </w:pict>
          </mc:Fallback>
        </mc:AlternateContent>
      </w:r>
    </w:p>
    <w:p w14:paraId="54852646" w14:textId="77777777" w:rsidR="006B3296" w:rsidRPr="00F04172" w:rsidRDefault="006B3296" w:rsidP="006B3296">
      <w:pPr>
        <w:rPr>
          <w:rFonts w:ascii="ＭＳ 明朝" w:eastAsia="ＭＳ 明朝" w:hAnsi="ＭＳ 明朝"/>
        </w:rPr>
      </w:pPr>
    </w:p>
    <w:p w14:paraId="131A3921" w14:textId="77777777" w:rsidR="006B3296" w:rsidRPr="00F04172" w:rsidRDefault="006B3296" w:rsidP="006B3296">
      <w:pPr>
        <w:rPr>
          <w:rFonts w:ascii="ＭＳ 明朝" w:eastAsia="ＭＳ 明朝" w:hAnsi="ＭＳ 明朝"/>
        </w:rPr>
      </w:pPr>
    </w:p>
    <w:p w14:paraId="700E5777" w14:textId="77777777" w:rsidR="006B3296" w:rsidRPr="00F04172" w:rsidRDefault="006B3296" w:rsidP="006B3296">
      <w:pPr>
        <w:rPr>
          <w:rFonts w:ascii="ＭＳ 明朝" w:eastAsia="ＭＳ 明朝" w:hAnsi="ＭＳ 明朝"/>
        </w:rPr>
      </w:pPr>
    </w:p>
    <w:p w14:paraId="713E5E13" w14:textId="77777777" w:rsidR="006B3296" w:rsidRPr="00F04172" w:rsidRDefault="006B3296" w:rsidP="006B3296">
      <w:pPr>
        <w:rPr>
          <w:rFonts w:ascii="ＭＳ 明朝" w:eastAsia="ＭＳ 明朝" w:hAnsi="ＭＳ 明朝"/>
        </w:rPr>
      </w:pPr>
      <w:r>
        <w:rPr>
          <w:noProof/>
        </w:rPr>
        <mc:AlternateContent>
          <mc:Choice Requires="wps">
            <w:drawing>
              <wp:anchor distT="0" distB="0" distL="114300" distR="114300" simplePos="0" relativeHeight="251798528" behindDoc="0" locked="0" layoutInCell="1" allowOverlap="1" wp14:anchorId="43535747" wp14:editId="6F480646">
                <wp:simplePos x="0" y="0"/>
                <wp:positionH relativeFrom="column">
                  <wp:posOffset>2739390</wp:posOffset>
                </wp:positionH>
                <wp:positionV relativeFrom="paragraph">
                  <wp:posOffset>215899</wp:posOffset>
                </wp:positionV>
                <wp:extent cx="1244600" cy="390525"/>
                <wp:effectExtent l="0" t="0" r="0" b="0"/>
                <wp:wrapNone/>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90525"/>
                        </a:xfrm>
                        <a:prstGeom prst="rect">
                          <a:avLst/>
                        </a:prstGeom>
                        <a:noFill/>
                        <a:ln w="9525">
                          <a:noFill/>
                          <a:miter lim="800000"/>
                          <a:headEnd/>
                          <a:tailEnd/>
                        </a:ln>
                      </wps:spPr>
                      <wps:txbx>
                        <w:txbxContent>
                          <w:p w14:paraId="1E0A1498" w14:textId="77777777" w:rsidR="004B0DF7" w:rsidRDefault="004B0DF7" w:rsidP="006B3296">
                            <w:pPr>
                              <w:spacing w:line="200" w:lineRule="exact"/>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●引き戸</w:t>
                            </w:r>
                          </w:p>
                          <w:p w14:paraId="03C4C0A6" w14:textId="77777777" w:rsidR="004B0DF7" w:rsidRPr="00C135E6" w:rsidRDefault="004B0DF7" w:rsidP="006B3296">
                            <w:pPr>
                              <w:spacing w:line="200" w:lineRule="exact"/>
                              <w:jc w:val="left"/>
                              <w:rPr>
                                <w:rFonts w:ascii="游ゴシック" w:eastAsia="游ゴシック" w:hAnsi="游ゴシック"/>
                                <w:kern w:val="0"/>
                                <w:sz w:val="20"/>
                                <w:szCs w:val="21"/>
                              </w:rPr>
                            </w:pPr>
                            <w:r>
                              <w:rPr>
                                <w:rFonts w:ascii="游ゴシック" w:eastAsia="游ゴシック" w:hAnsi="游ゴシック" w:cs="Times New Roman" w:hint="eastAsia"/>
                                <w:color w:val="000000"/>
                                <w:sz w:val="16"/>
                                <w:szCs w:val="20"/>
                              </w:rPr>
                              <w:t>●有効</w:t>
                            </w:r>
                            <w:r>
                              <w:rPr>
                                <w:rFonts w:ascii="游ゴシック" w:eastAsia="游ゴシック" w:hAnsi="游ゴシック" w:cs="Times New Roman"/>
                                <w:color w:val="000000"/>
                                <w:sz w:val="16"/>
                                <w:szCs w:val="20"/>
                              </w:rPr>
                              <w:t>80㎝以上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3535747" id="_x0000_s1156" type="#_x0000_t202" style="position:absolute;left:0;text-align:left;margin-left:215.7pt;margin-top:17pt;width:98pt;height:30.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" filled="f" stroked="f">
                <v:textbox>
                  <w:txbxContent>
                    <w:p w14:paraId="1E0A1498" w14:textId="77777777" w:rsidR="004B0DF7" w:rsidRDefault="004B0DF7" w:rsidP="006B3296">
                      <w:pPr>
                        <w:spacing w:line="200" w:lineRule="exact"/>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●引き戸</w:t>
                      </w:r>
                    </w:p>
                    <w:p w14:paraId="03C4C0A6" w14:textId="77777777" w:rsidR="004B0DF7" w:rsidRPr="00C135E6" w:rsidRDefault="004B0DF7" w:rsidP="006B3296">
                      <w:pPr>
                        <w:spacing w:line="200" w:lineRule="exact"/>
                        <w:jc w:val="left"/>
                        <w:rPr>
                          <w:rFonts w:ascii="游ゴシック" w:eastAsia="游ゴシック" w:hAnsi="游ゴシック"/>
                          <w:kern w:val="0"/>
                          <w:sz w:val="20"/>
                          <w:szCs w:val="21"/>
                        </w:rPr>
                      </w:pPr>
                      <w:r>
                        <w:rPr>
                          <w:rFonts w:ascii="游ゴシック" w:eastAsia="游ゴシック" w:hAnsi="游ゴシック" w:cs="Times New Roman" w:hint="eastAsia"/>
                          <w:color w:val="000000"/>
                          <w:sz w:val="16"/>
                          <w:szCs w:val="20"/>
                        </w:rPr>
                        <w:t>●有効</w:t>
                      </w:r>
                      <w:r>
                        <w:rPr>
                          <w:rFonts w:ascii="游ゴシック" w:eastAsia="游ゴシック" w:hAnsi="游ゴシック" w:cs="Times New Roman"/>
                          <w:color w:val="000000"/>
                          <w:sz w:val="16"/>
                          <w:szCs w:val="20"/>
                        </w:rPr>
                        <w:t>80㎝以上</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39259036" wp14:editId="711A26EE">
                <wp:simplePos x="0" y="0"/>
                <wp:positionH relativeFrom="column">
                  <wp:posOffset>4235450</wp:posOffset>
                </wp:positionH>
                <wp:positionV relativeFrom="paragraph">
                  <wp:posOffset>234315</wp:posOffset>
                </wp:positionV>
                <wp:extent cx="1244600" cy="342900"/>
                <wp:effectExtent l="0" t="0" r="0" b="0"/>
                <wp:wrapNone/>
                <wp:docPr id="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2900"/>
                        </a:xfrm>
                        <a:prstGeom prst="rect">
                          <a:avLst/>
                        </a:prstGeom>
                        <a:noFill/>
                        <a:ln w="9525">
                          <a:noFill/>
                          <a:miter lim="800000"/>
                          <a:headEnd/>
                          <a:tailEnd/>
                        </a:ln>
                      </wps:spPr>
                      <wps:txbx>
                        <w:txbxContent>
                          <w:p w14:paraId="000C71CB" w14:textId="77777777" w:rsidR="004B0DF7" w:rsidRDefault="004B0DF7" w:rsidP="006B3296">
                            <w:pPr>
                              <w:spacing w:line="200" w:lineRule="exact"/>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●引き戸</w:t>
                            </w:r>
                          </w:p>
                          <w:p w14:paraId="78762A58" w14:textId="77777777" w:rsidR="004B0DF7" w:rsidRPr="00C135E6" w:rsidRDefault="004B0DF7" w:rsidP="006B3296">
                            <w:pPr>
                              <w:spacing w:line="200" w:lineRule="exact"/>
                              <w:jc w:val="left"/>
                              <w:rPr>
                                <w:rFonts w:ascii="游ゴシック" w:eastAsia="游ゴシック" w:hAnsi="游ゴシック"/>
                                <w:kern w:val="0"/>
                                <w:sz w:val="20"/>
                                <w:szCs w:val="21"/>
                              </w:rPr>
                            </w:pPr>
                            <w:r>
                              <w:rPr>
                                <w:rFonts w:ascii="游ゴシック" w:eastAsia="游ゴシック" w:hAnsi="游ゴシック" w:cs="Times New Roman" w:hint="eastAsia"/>
                                <w:color w:val="000000"/>
                                <w:sz w:val="16"/>
                                <w:szCs w:val="20"/>
                              </w:rPr>
                              <w:t>●有効</w:t>
                            </w:r>
                            <w:r>
                              <w:rPr>
                                <w:rFonts w:ascii="游ゴシック" w:eastAsia="游ゴシック" w:hAnsi="游ゴシック" w:cs="Times New Roman"/>
                                <w:color w:val="000000"/>
                                <w:sz w:val="16"/>
                                <w:szCs w:val="20"/>
                              </w:rPr>
                              <w:t>80㎝以上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9259036" id="_x0000_s1157" type="#_x0000_t202" style="position:absolute;left:0;text-align:left;margin-left:333.5pt;margin-top:18.45pt;width:98pt;height:27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" filled="f" stroked="f">
                <v:textbox>
                  <w:txbxContent>
                    <w:p w14:paraId="000C71CB" w14:textId="77777777" w:rsidR="004B0DF7" w:rsidRDefault="004B0DF7" w:rsidP="006B3296">
                      <w:pPr>
                        <w:spacing w:line="200" w:lineRule="exact"/>
                        <w:jc w:val="left"/>
                        <w:rPr>
                          <w:rFonts w:ascii="游ゴシック" w:eastAsia="游ゴシック" w:hAnsi="游ゴシック" w:cs="Times New Roman"/>
                          <w:color w:val="000000"/>
                          <w:sz w:val="16"/>
                          <w:szCs w:val="20"/>
                        </w:rPr>
                      </w:pPr>
                      <w:r>
                        <w:rPr>
                          <w:rFonts w:ascii="游ゴシック" w:eastAsia="游ゴシック" w:hAnsi="游ゴシック" w:cs="Times New Roman" w:hint="eastAsia"/>
                          <w:color w:val="000000"/>
                          <w:sz w:val="16"/>
                          <w:szCs w:val="20"/>
                        </w:rPr>
                        <w:t>●引き戸</w:t>
                      </w:r>
                    </w:p>
                    <w:p w14:paraId="78762A58" w14:textId="77777777" w:rsidR="004B0DF7" w:rsidRPr="00C135E6" w:rsidRDefault="004B0DF7" w:rsidP="006B3296">
                      <w:pPr>
                        <w:spacing w:line="200" w:lineRule="exact"/>
                        <w:jc w:val="left"/>
                        <w:rPr>
                          <w:rFonts w:ascii="游ゴシック" w:eastAsia="游ゴシック" w:hAnsi="游ゴシック"/>
                          <w:kern w:val="0"/>
                          <w:sz w:val="20"/>
                          <w:szCs w:val="21"/>
                        </w:rPr>
                      </w:pPr>
                      <w:r>
                        <w:rPr>
                          <w:rFonts w:ascii="游ゴシック" w:eastAsia="游ゴシック" w:hAnsi="游ゴシック" w:cs="Times New Roman" w:hint="eastAsia"/>
                          <w:color w:val="000000"/>
                          <w:sz w:val="16"/>
                          <w:szCs w:val="20"/>
                        </w:rPr>
                        <w:t>●有効</w:t>
                      </w:r>
                      <w:r>
                        <w:rPr>
                          <w:rFonts w:ascii="游ゴシック" w:eastAsia="游ゴシック" w:hAnsi="游ゴシック" w:cs="Times New Roman"/>
                          <w:color w:val="000000"/>
                          <w:sz w:val="16"/>
                          <w:szCs w:val="20"/>
                        </w:rPr>
                        <w:t>80㎝以上</w:t>
                      </w:r>
                    </w:p>
                  </w:txbxContent>
                </v:textbox>
              </v:shape>
            </w:pict>
          </mc:Fallback>
        </mc:AlternateContent>
      </w:r>
    </w:p>
    <w:p w14:paraId="00ABE3D6" w14:textId="77777777" w:rsidR="006B3296" w:rsidRPr="00F04172" w:rsidRDefault="006B3296" w:rsidP="006B3296">
      <w:pPr>
        <w:rPr>
          <w:rFonts w:ascii="ＭＳ 明朝" w:eastAsia="ＭＳ 明朝" w:hAnsi="ＭＳ 明朝"/>
        </w:rPr>
      </w:pPr>
      <w:r>
        <w:rPr>
          <w:noProof/>
        </w:rPr>
        <mc:AlternateContent>
          <mc:Choice Requires="wps">
            <w:drawing>
              <wp:anchor distT="0" distB="0" distL="114300" distR="114300" simplePos="0" relativeHeight="251797504" behindDoc="0" locked="0" layoutInCell="1" allowOverlap="1" wp14:anchorId="135464F6" wp14:editId="27B1E572">
                <wp:simplePos x="0" y="0"/>
                <wp:positionH relativeFrom="column">
                  <wp:posOffset>1367790</wp:posOffset>
                </wp:positionH>
                <wp:positionV relativeFrom="paragraph">
                  <wp:posOffset>6350</wp:posOffset>
                </wp:positionV>
                <wp:extent cx="1244785" cy="400050"/>
                <wp:effectExtent l="0" t="0" r="0" b="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785" cy="400050"/>
                        </a:xfrm>
                        <a:prstGeom prst="rect">
                          <a:avLst/>
                        </a:prstGeom>
                        <a:noFill/>
                        <a:ln w="9525">
                          <a:noFill/>
                          <a:miter lim="800000"/>
                          <a:headEnd/>
                          <a:tailEnd/>
                        </a:ln>
                      </wps:spPr>
                      <wps:txbx>
                        <w:txbxContent>
                          <w:p w14:paraId="7FEA1112" w14:textId="77777777" w:rsidR="004B0DF7" w:rsidRPr="00C135E6" w:rsidRDefault="004B0DF7" w:rsidP="006B3296">
                            <w:pPr>
                              <w:jc w:val="left"/>
                              <w:rPr>
                                <w:rFonts w:ascii="游ゴシック" w:eastAsia="游ゴシック" w:hAnsi="游ゴシック"/>
                                <w:kern w:val="0"/>
                                <w:sz w:val="20"/>
                                <w:szCs w:val="21"/>
                              </w:rPr>
                            </w:pPr>
                            <w:r>
                              <w:rPr>
                                <w:rFonts w:ascii="游ゴシック" w:eastAsia="游ゴシック" w:hAnsi="游ゴシック" w:cs="Times New Roman" w:hint="eastAsia"/>
                                <w:color w:val="000000"/>
                                <w:sz w:val="16"/>
                                <w:szCs w:val="20"/>
                              </w:rPr>
                              <w:t>●滑りにくい</w:t>
                            </w:r>
                            <w:r>
                              <w:rPr>
                                <w:rFonts w:ascii="游ゴシック" w:eastAsia="游ゴシック" w:hAnsi="游ゴシック" w:cs="Times New Roman"/>
                                <w:color w:val="000000"/>
                                <w:sz w:val="16"/>
                                <w:szCs w:val="20"/>
                              </w:rPr>
                              <w:t>床仕上げ</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5464F6" id="_x0000_s1158" type="#_x0000_t202" style="position:absolute;left:0;text-align:left;margin-left:107.7pt;margin-top:.5pt;width:98pt;height:31.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" filled="f" stroked="f">
                <v:textbox>
                  <w:txbxContent>
                    <w:p w14:paraId="7FEA1112" w14:textId="77777777" w:rsidR="004B0DF7" w:rsidRPr="00C135E6" w:rsidRDefault="004B0DF7" w:rsidP="006B3296">
                      <w:pPr>
                        <w:jc w:val="left"/>
                        <w:rPr>
                          <w:rFonts w:ascii="游ゴシック" w:eastAsia="游ゴシック" w:hAnsi="游ゴシック"/>
                          <w:kern w:val="0"/>
                          <w:sz w:val="20"/>
                          <w:szCs w:val="21"/>
                        </w:rPr>
                      </w:pPr>
                      <w:r>
                        <w:rPr>
                          <w:rFonts w:ascii="游ゴシック" w:eastAsia="游ゴシック" w:hAnsi="游ゴシック" w:cs="Times New Roman" w:hint="eastAsia"/>
                          <w:color w:val="000000"/>
                          <w:sz w:val="16"/>
                          <w:szCs w:val="20"/>
                        </w:rPr>
                        <w:t>●滑りにくい</w:t>
                      </w:r>
                      <w:r>
                        <w:rPr>
                          <w:rFonts w:ascii="游ゴシック" w:eastAsia="游ゴシック" w:hAnsi="游ゴシック" w:cs="Times New Roman"/>
                          <w:color w:val="000000"/>
                          <w:sz w:val="16"/>
                          <w:szCs w:val="20"/>
                        </w:rPr>
                        <w:t>床仕上げ</w:t>
                      </w:r>
                    </w:p>
                  </w:txbxContent>
                </v:textbox>
              </v:shape>
            </w:pict>
          </mc:Fallback>
        </mc:AlternateContent>
      </w:r>
    </w:p>
    <w:p w14:paraId="5D502FA1" w14:textId="77777777" w:rsidR="006B3296" w:rsidRPr="00F04172" w:rsidRDefault="006B3296" w:rsidP="006B3296">
      <w:pPr>
        <w:rPr>
          <w:rFonts w:ascii="ＭＳ 明朝" w:eastAsia="ＭＳ 明朝" w:hAnsi="ＭＳ 明朝"/>
        </w:rPr>
      </w:pPr>
    </w:p>
    <w:p w14:paraId="684017BE" w14:textId="77777777" w:rsidR="006B3296" w:rsidRPr="00F04172" w:rsidRDefault="006B3296" w:rsidP="006B3296">
      <w:pPr>
        <w:rPr>
          <w:rFonts w:ascii="ＭＳ 明朝" w:eastAsia="ＭＳ 明朝" w:hAnsi="ＭＳ 明朝"/>
        </w:rPr>
      </w:pPr>
    </w:p>
    <w:p w14:paraId="7DDBBAAC" w14:textId="77777777" w:rsidR="006B3296" w:rsidRPr="00F04172" w:rsidRDefault="006B3296" w:rsidP="006B3296">
      <w:pPr>
        <w:rPr>
          <w:rFonts w:ascii="ＭＳ 明朝" w:eastAsia="ＭＳ 明朝" w:hAnsi="ＭＳ 明朝"/>
        </w:rPr>
      </w:pPr>
    </w:p>
    <w:p w14:paraId="719552D7" w14:textId="3DC0E99A" w:rsidR="006B3296" w:rsidRDefault="006B3296" w:rsidP="006B3296">
      <w:pPr>
        <w:ind w:firstLineChars="100" w:firstLine="210"/>
        <w:rPr>
          <w:rFonts w:ascii="ＭＳ 明朝" w:eastAsia="ＭＳ 明朝" w:hAnsi="ＭＳ 明朝"/>
        </w:rPr>
      </w:pPr>
      <w:r w:rsidRPr="00DE766B">
        <w:rPr>
          <w:rFonts w:eastAsiaTheme="minorHAnsi" w:hint="eastAsia"/>
        </w:rPr>
        <w:t>図</w:t>
      </w:r>
      <w:r>
        <w:rPr>
          <w:rFonts w:eastAsiaTheme="minorHAnsi" w:hint="eastAsia"/>
        </w:rPr>
        <w:t>14</w:t>
      </w:r>
      <w:r w:rsidRPr="00DE766B">
        <w:rPr>
          <w:rFonts w:eastAsiaTheme="minorHAnsi" w:hint="eastAsia"/>
        </w:rPr>
        <w:t xml:space="preserve">　車椅子使用者用客室の例</w:t>
      </w:r>
      <w:r>
        <w:rPr>
          <w:rFonts w:eastAsiaTheme="minorHAnsi" w:hint="eastAsia"/>
        </w:rPr>
        <w:t>（</w:t>
      </w:r>
      <w:r w:rsidR="00310344" w:rsidRPr="009C0417">
        <w:rPr>
          <w:rFonts w:eastAsiaTheme="minorHAnsi" w:hint="eastAsia"/>
          <w:color w:val="000000" w:themeColor="text1"/>
        </w:rPr>
        <w:t>１ベッド</w:t>
      </w:r>
      <w:r>
        <w:rPr>
          <w:rFonts w:eastAsiaTheme="minorHAnsi" w:hint="eastAsia"/>
        </w:rPr>
        <w:t>ルーム）</w:t>
      </w:r>
      <w:r w:rsidRPr="00F04172">
        <w:rPr>
          <w:rFonts w:ascii="ＭＳ 明朝" w:eastAsia="ＭＳ 明朝" w:hAnsi="ＭＳ 明朝" w:hint="eastAsia"/>
        </w:rPr>
        <w:t xml:space="preserve">　　　　　　</w:t>
      </w:r>
      <w:r>
        <w:rPr>
          <w:rFonts w:ascii="ＭＳ 明朝" w:eastAsia="ＭＳ 明朝" w:hAnsi="ＭＳ 明朝"/>
        </w:rPr>
        <w:br w:type="page"/>
      </w:r>
    </w:p>
    <w:p w14:paraId="5F43A289" w14:textId="6D664982" w:rsidR="000E1ED9" w:rsidRPr="00392867" w:rsidRDefault="004B0DF7">
      <w:pPr>
        <w:widowControl/>
        <w:jc w:val="left"/>
        <w:rPr>
          <w:rFonts w:ascii="游ゴシック" w:eastAsia="游ゴシック" w:hAnsi="游ゴシック"/>
          <w:b/>
        </w:rPr>
      </w:pPr>
      <w:r>
        <w:rPr>
          <w:rFonts w:ascii="游ゴシック" w:eastAsia="游ゴシック" w:hAnsi="游ゴシック" w:hint="eastAsia"/>
          <w:b/>
        </w:rPr>
        <w:lastRenderedPageBreak/>
        <w:t xml:space="preserve">参考資料１　</w:t>
      </w:r>
      <w:r w:rsidR="00063705" w:rsidRPr="00392867">
        <w:rPr>
          <w:rFonts w:ascii="游ゴシック" w:eastAsia="游ゴシック" w:hAnsi="游ゴシック" w:hint="eastAsia"/>
          <w:b/>
        </w:rPr>
        <w:t>チェックリスト</w:t>
      </w:r>
    </w:p>
    <w:p w14:paraId="7E070E2E" w14:textId="6FB7FBF6" w:rsidR="00063705" w:rsidRPr="00392867" w:rsidRDefault="00063705">
      <w:pPr>
        <w:widowControl/>
        <w:jc w:val="left"/>
        <w:rPr>
          <w:rFonts w:ascii="游ゴシック" w:eastAsia="游ゴシック" w:hAnsi="游ゴシック"/>
          <w:b/>
        </w:rPr>
      </w:pPr>
    </w:p>
    <w:p w14:paraId="0049F2F3" w14:textId="3DF97BC2" w:rsidR="00063705" w:rsidRPr="00392867" w:rsidRDefault="006F21B5">
      <w:pPr>
        <w:widowControl/>
        <w:jc w:val="left"/>
        <w:rPr>
          <w:rFonts w:ascii="游ゴシック" w:eastAsia="游ゴシック" w:hAnsi="游ゴシック"/>
          <w:b/>
        </w:rPr>
      </w:pPr>
      <w:r>
        <w:rPr>
          <w:rFonts w:ascii="游ゴシック" w:eastAsia="游ゴシック" w:hAnsi="游ゴシック" w:hint="eastAsia"/>
          <w:b/>
        </w:rPr>
        <w:t>１</w:t>
      </w:r>
      <w:r w:rsidR="000E40BB">
        <w:rPr>
          <w:rFonts w:ascii="游ゴシック" w:eastAsia="游ゴシック" w:hAnsi="游ゴシック" w:hint="eastAsia"/>
          <w:b/>
        </w:rPr>
        <w:t>．</w:t>
      </w:r>
      <w:r w:rsidR="00063705" w:rsidRPr="00392867">
        <w:rPr>
          <w:rFonts w:ascii="游ゴシック" w:eastAsia="游ゴシック" w:hAnsi="游ゴシック" w:hint="eastAsia"/>
          <w:b/>
        </w:rPr>
        <w:t xml:space="preserve">　一般客室</w:t>
      </w:r>
    </w:p>
    <w:p w14:paraId="28019573" w14:textId="234CB34C" w:rsidR="00063705" w:rsidRDefault="00063705">
      <w:pPr>
        <w:widowControl/>
        <w:jc w:val="left"/>
        <w:rPr>
          <w:rFonts w:ascii="ＭＳ 明朝" w:eastAsia="ＭＳ 明朝" w:hAnsi="ＭＳ 明朝"/>
        </w:rPr>
      </w:pPr>
    </w:p>
    <w:tbl>
      <w:tblPr>
        <w:tblpPr w:leftFromText="57" w:rightFromText="57" w:vertAnchor="text" w:horzAnchor="margin" w:tblpY="1"/>
        <w:tblW w:w="5000" w:type="pct"/>
        <w:tblLayout w:type="fixed"/>
        <w:tblCellMar>
          <w:top w:w="28" w:type="dxa"/>
          <w:left w:w="28" w:type="dxa"/>
          <w:bottom w:w="28" w:type="dxa"/>
          <w:right w:w="28" w:type="dxa"/>
        </w:tblCellMar>
        <w:tblLook w:val="0000" w:firstRow="0" w:lastRow="0" w:firstColumn="0" w:lastColumn="0" w:noHBand="0" w:noVBand="0"/>
      </w:tblPr>
      <w:tblGrid>
        <w:gridCol w:w="421"/>
        <w:gridCol w:w="7512"/>
        <w:gridCol w:w="561"/>
      </w:tblGrid>
      <w:tr w:rsidR="007B2955" w:rsidRPr="007E0C58" w14:paraId="2BF685AE" w14:textId="77777777" w:rsidTr="007B2955">
        <w:trPr>
          <w:cantSplit/>
          <w:trHeight w:val="340"/>
        </w:trPr>
        <w:tc>
          <w:tcPr>
            <w:tcW w:w="248" w:type="pct"/>
            <w:vMerge w:val="restart"/>
            <w:tcBorders>
              <w:top w:val="single" w:sz="4" w:space="0" w:color="auto"/>
              <w:left w:val="single" w:sz="4" w:space="0" w:color="1F4E79" w:themeColor="accent1" w:themeShade="80"/>
              <w:right w:val="single" w:sz="4" w:space="0" w:color="1F4E79" w:themeColor="accent1" w:themeShade="80"/>
            </w:tcBorders>
            <w:shd w:val="clear" w:color="auto" w:fill="auto"/>
            <w:textDirection w:val="tbRlV"/>
            <w:vAlign w:val="center"/>
          </w:tcPr>
          <w:p w14:paraId="1940BC9F" w14:textId="081EFDA9" w:rsidR="007B2955" w:rsidRPr="009C0417" w:rsidRDefault="007B2955" w:rsidP="004F4804">
            <w:pPr>
              <w:spacing w:line="260" w:lineRule="exact"/>
              <w:ind w:left="400" w:right="113" w:hangingChars="200" w:hanging="400"/>
              <w:jc w:val="center"/>
              <w:rPr>
                <w:rFonts w:ascii="游ゴシック" w:eastAsia="游ゴシック" w:hAnsi="游ゴシック"/>
                <w:b/>
                <w:color w:val="000000"/>
                <w:sz w:val="20"/>
                <w:szCs w:val="20"/>
              </w:rPr>
            </w:pPr>
            <w:r w:rsidRPr="009C0417">
              <w:rPr>
                <w:rFonts w:ascii="游ゴシック" w:eastAsia="游ゴシック" w:hAnsi="游ゴシック"/>
                <w:b/>
                <w:color w:val="000000"/>
                <w:sz w:val="20"/>
                <w:szCs w:val="20"/>
                <w:eastAsianLayout w:id="2051731968" w:vert="1" w:vertCompress="1"/>
              </w:rPr>
              <w:t>UD</w:t>
            </w:r>
            <w:r w:rsidRPr="009C0417">
              <w:rPr>
                <w:rFonts w:ascii="游ゴシック" w:eastAsia="游ゴシック" w:hAnsi="游ゴシック" w:hint="eastAsia"/>
                <w:b/>
                <w:color w:val="000000"/>
                <w:sz w:val="20"/>
                <w:szCs w:val="20"/>
              </w:rPr>
              <w:t>ル</w:t>
            </w:r>
            <w:r w:rsidR="00F6018C">
              <w:rPr>
                <w:rFonts w:ascii="ＭＳ 明朝" w:eastAsia="ＭＳ 明朝" w:hAnsi="ＭＳ 明朝" w:cs="ＭＳ 明朝" w:hint="eastAsia"/>
                <w:b/>
                <w:color w:val="000000"/>
                <w:sz w:val="20"/>
                <w:szCs w:val="20"/>
              </w:rPr>
              <w:t>ー</w:t>
            </w:r>
            <w:r w:rsidRPr="009C0417">
              <w:rPr>
                <w:rFonts w:ascii="游ゴシック" w:eastAsia="游ゴシック" w:hAnsi="游ゴシック" w:hint="eastAsia"/>
                <w:b/>
                <w:color w:val="000000"/>
                <w:sz w:val="20"/>
                <w:szCs w:val="20"/>
              </w:rPr>
              <w:t>ムⅠ</w:t>
            </w:r>
          </w:p>
        </w:tc>
        <w:tc>
          <w:tcPr>
            <w:tcW w:w="4752" w:type="pct"/>
            <w:gridSpan w:val="2"/>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vAlign w:val="center"/>
          </w:tcPr>
          <w:p w14:paraId="47914AFC" w14:textId="30F8A848" w:rsidR="007B2955" w:rsidRPr="009C0417" w:rsidRDefault="007B2955" w:rsidP="006C6ED6">
            <w:pPr>
              <w:spacing w:line="260" w:lineRule="exact"/>
              <w:jc w:val="center"/>
              <w:rPr>
                <w:rFonts w:ascii="游ゴシック" w:eastAsia="游ゴシック" w:hAnsi="游ゴシック"/>
                <w:b/>
                <w:color w:val="000000"/>
                <w:sz w:val="20"/>
                <w:szCs w:val="20"/>
              </w:rPr>
            </w:pPr>
            <w:r w:rsidRPr="009C0417">
              <w:rPr>
                <w:rFonts w:ascii="游ゴシック" w:eastAsia="游ゴシック" w:hAnsi="游ゴシック" w:hint="eastAsia"/>
                <w:b/>
                <w:color w:val="000000"/>
                <w:sz w:val="20"/>
                <w:szCs w:val="20"/>
              </w:rPr>
              <w:t>一般客室の床面積</w:t>
            </w:r>
            <w:r w:rsidRPr="009C0417">
              <w:rPr>
                <w:rFonts w:ascii="游ゴシック" w:eastAsia="游ゴシック" w:hAnsi="游ゴシック"/>
                <w:b/>
                <w:color w:val="000000"/>
                <w:sz w:val="20"/>
                <w:szCs w:val="20"/>
              </w:rPr>
              <w:t>18㎡</w:t>
            </w:r>
            <w:r w:rsidRPr="009C0417">
              <w:rPr>
                <w:rFonts w:ascii="游ゴシック" w:eastAsia="游ゴシック" w:hAnsi="游ゴシック" w:hint="eastAsia"/>
                <w:b/>
                <w:color w:val="000000"/>
                <w:sz w:val="20"/>
                <w:szCs w:val="20"/>
              </w:rPr>
              <w:t>（</w:t>
            </w:r>
            <w:r w:rsidRPr="009C0417">
              <w:rPr>
                <w:rFonts w:ascii="游ゴシック" w:eastAsia="游ゴシック" w:hAnsi="游ゴシック"/>
                <w:b/>
                <w:color w:val="000000"/>
                <w:sz w:val="20"/>
                <w:szCs w:val="20"/>
              </w:rPr>
              <w:t>2以上のベッドを置く場合は22㎡）未満の場合</w:t>
            </w:r>
          </w:p>
        </w:tc>
      </w:tr>
      <w:tr w:rsidR="007B2955" w:rsidRPr="007B2955" w14:paraId="39744A2E" w14:textId="77777777" w:rsidTr="004F4804">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vAlign w:val="center"/>
          </w:tcPr>
          <w:p w14:paraId="3EA67318" w14:textId="0B320433" w:rsidR="007B2955" w:rsidRPr="009C0417" w:rsidRDefault="007B2955" w:rsidP="006C6ED6">
            <w:pPr>
              <w:spacing w:line="260" w:lineRule="exact"/>
              <w:ind w:left="400" w:right="113" w:hangingChars="200" w:hanging="400"/>
              <w:jc w:val="center"/>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vAlign w:val="center"/>
          </w:tcPr>
          <w:p w14:paraId="129A361D" w14:textId="5860548F" w:rsidR="007B2955" w:rsidRPr="009C0417" w:rsidRDefault="007B2955" w:rsidP="009C0417">
            <w:pPr>
              <w:spacing w:line="260" w:lineRule="exact"/>
              <w:ind w:left="200" w:rightChars="53" w:right="111" w:hangingChars="100" w:hanging="2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①道等及び車椅子使用者用駐車施設から一般客室までの経路に階段・段が設けられていないか（傾斜路及びエレベーターその他の昇降機を併設する場合は除く）</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411ABA92"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0937501C"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3D4EAA11"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0DDF2279" w14:textId="4277BD34" w:rsidR="007B2955" w:rsidRPr="009C0417" w:rsidRDefault="007B2955" w:rsidP="006C6ED6">
            <w:pPr>
              <w:spacing w:line="260" w:lineRule="exact"/>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②一般客室の出入口の幅は</w:t>
            </w:r>
            <w:r w:rsidRPr="009C0417">
              <w:rPr>
                <w:rFonts w:ascii="游ゴシック" w:eastAsia="游ゴシック" w:hAnsi="游ゴシック"/>
                <w:color w:val="000000"/>
                <w:sz w:val="20"/>
                <w:szCs w:val="20"/>
              </w:rPr>
              <w:t>80cm以上であるか</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443A3CB2"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3D35A535"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2A08F4AD"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349F54A9" w14:textId="62F2C685" w:rsidR="007B2955" w:rsidRPr="009C0417" w:rsidRDefault="007B2955" w:rsidP="009C0417">
            <w:pPr>
              <w:spacing w:line="260" w:lineRule="exact"/>
              <w:ind w:left="200" w:rightChars="58" w:right="122" w:hangingChars="100" w:hanging="2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③一般客室内に階段・段が設けられていないか（傾斜路を併設又は浴室等の内側に防水上必要な最低限度の高低差を設ける場合等は除く）</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5F7F99A1"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29AEC606"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4E0FB56C"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21448C17" w14:textId="01FE6790" w:rsidR="007B2955" w:rsidRPr="009C0417" w:rsidRDefault="007B2955" w:rsidP="006C6ED6">
            <w:pPr>
              <w:spacing w:line="260" w:lineRule="exact"/>
              <w:rPr>
                <w:rFonts w:ascii="游ゴシック" w:eastAsia="游ゴシック" w:hAnsi="游ゴシック"/>
                <w:color w:val="000000"/>
                <w:sz w:val="20"/>
                <w:szCs w:val="20"/>
              </w:rPr>
            </w:pPr>
            <w:r w:rsidRPr="009C0417">
              <w:rPr>
                <w:rFonts w:ascii="游ゴシック" w:eastAsia="游ゴシック" w:hAnsi="游ゴシック"/>
                <w:color w:val="000000"/>
                <w:sz w:val="20"/>
                <w:szCs w:val="20"/>
              </w:rPr>
              <w:t>➃一般客室の出入口からベッドまでの経路の幅は80cm以上であるか</w:t>
            </w:r>
          </w:p>
          <w:p w14:paraId="4BAFE1E6" w14:textId="5D5C1E20" w:rsidR="007B2955" w:rsidRPr="009C0417" w:rsidRDefault="007B2955" w:rsidP="00A902F9">
            <w:pPr>
              <w:spacing w:line="260" w:lineRule="exact"/>
              <w:ind w:leftChars="32" w:left="267" w:hangingChars="100" w:hanging="2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（一般客室の床面積</w:t>
            </w:r>
            <w:r w:rsidRPr="009C0417">
              <w:rPr>
                <w:rFonts w:ascii="游ゴシック" w:eastAsia="游ゴシック" w:hAnsi="游ゴシック"/>
                <w:color w:val="000000"/>
                <w:sz w:val="20"/>
                <w:szCs w:val="20"/>
              </w:rPr>
              <w:t>15㎡（2以上のベッドを置く場合は19㎡）以上に限る）</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357A2373"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67D2E537"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30EFA674"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74D1748C" w14:textId="2CCE8CB7" w:rsidR="007B2955" w:rsidRPr="009C0417" w:rsidRDefault="007B2955" w:rsidP="006C6ED6">
            <w:pPr>
              <w:spacing w:line="260" w:lineRule="exact"/>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⑤便所及び浴室等の出入口の幅は</w:t>
            </w:r>
            <w:r w:rsidRPr="009C0417">
              <w:rPr>
                <w:rFonts w:ascii="游ゴシック" w:eastAsia="游ゴシック" w:hAnsi="游ゴシック"/>
                <w:color w:val="000000"/>
                <w:sz w:val="20"/>
                <w:szCs w:val="20"/>
              </w:rPr>
              <w:t>70㎝以上であるか</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227118D8" w14:textId="5E40AD3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3B3B93E7"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6DB1C3FC"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204E48E6" w14:textId="77777777" w:rsidR="007B2955" w:rsidRPr="009C0417" w:rsidRDefault="007B2955" w:rsidP="006C6ED6">
            <w:pPr>
              <w:spacing w:line="260" w:lineRule="exact"/>
              <w:ind w:left="126" w:hangingChars="63" w:hanging="126"/>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⑥一般客室の出入口から便所及び浴室等までの経路の幅は</w:t>
            </w:r>
            <w:r w:rsidRPr="009C0417">
              <w:rPr>
                <w:rFonts w:ascii="游ゴシック" w:eastAsia="游ゴシック" w:hAnsi="游ゴシック"/>
                <w:color w:val="000000"/>
                <w:sz w:val="20"/>
                <w:szCs w:val="20"/>
              </w:rPr>
              <w:t>80cm以上であるか</w:t>
            </w:r>
          </w:p>
          <w:p w14:paraId="57B8991A" w14:textId="6BB1D53C" w:rsidR="007B2955" w:rsidRPr="009C0417" w:rsidRDefault="007B2955" w:rsidP="00A902F9">
            <w:pPr>
              <w:spacing w:line="260" w:lineRule="exact"/>
              <w:ind w:left="126"/>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（一般客室の床面積</w:t>
            </w:r>
            <w:r w:rsidRPr="009C0417">
              <w:rPr>
                <w:rFonts w:ascii="游ゴシック" w:eastAsia="游ゴシック" w:hAnsi="游ゴシック"/>
                <w:color w:val="000000"/>
                <w:sz w:val="20"/>
                <w:szCs w:val="20"/>
              </w:rPr>
              <w:t>15㎡（2以上のベッドを置く場合は19㎡）以上に限る）</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5FD64C57"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E0C58" w14:paraId="0EB5495E" w14:textId="77777777" w:rsidTr="007B2955">
        <w:trPr>
          <w:cantSplit/>
          <w:trHeight w:val="340"/>
        </w:trPr>
        <w:tc>
          <w:tcPr>
            <w:tcW w:w="248" w:type="pct"/>
            <w:vMerge w:val="restart"/>
            <w:tcBorders>
              <w:top w:val="single" w:sz="4" w:space="0" w:color="auto"/>
              <w:left w:val="single" w:sz="4" w:space="0" w:color="1F4E79" w:themeColor="accent1" w:themeShade="80"/>
              <w:right w:val="single" w:sz="4" w:space="0" w:color="1F4E79" w:themeColor="accent1" w:themeShade="80"/>
            </w:tcBorders>
            <w:shd w:val="clear" w:color="auto" w:fill="auto"/>
            <w:textDirection w:val="tbRlV"/>
            <w:vAlign w:val="center"/>
          </w:tcPr>
          <w:p w14:paraId="497E9ABA" w14:textId="27F5F292" w:rsidR="007B2955" w:rsidRPr="009C0417" w:rsidRDefault="007B2955" w:rsidP="003069D5">
            <w:pPr>
              <w:spacing w:line="260" w:lineRule="exact"/>
              <w:ind w:left="400" w:right="113" w:hangingChars="200" w:hanging="400"/>
              <w:jc w:val="center"/>
              <w:rPr>
                <w:rFonts w:ascii="游ゴシック" w:eastAsia="游ゴシック" w:hAnsi="游ゴシック"/>
                <w:b/>
                <w:color w:val="000000"/>
                <w:sz w:val="20"/>
                <w:szCs w:val="20"/>
              </w:rPr>
            </w:pPr>
            <w:r w:rsidRPr="009C0417">
              <w:rPr>
                <w:rFonts w:ascii="游ゴシック" w:eastAsia="游ゴシック" w:hAnsi="游ゴシック"/>
                <w:b/>
                <w:color w:val="000000"/>
                <w:sz w:val="20"/>
                <w:szCs w:val="20"/>
                <w:eastAsianLayout w:id="2051731968" w:vert="1" w:vertCompress="1"/>
              </w:rPr>
              <w:t>UD</w:t>
            </w:r>
            <w:r w:rsidRPr="009C0417">
              <w:rPr>
                <w:rFonts w:ascii="游ゴシック" w:eastAsia="游ゴシック" w:hAnsi="游ゴシック" w:hint="eastAsia"/>
                <w:b/>
                <w:color w:val="000000"/>
                <w:sz w:val="20"/>
                <w:szCs w:val="20"/>
              </w:rPr>
              <w:t>ル</w:t>
            </w:r>
            <w:r w:rsidR="00F6018C">
              <w:rPr>
                <w:rFonts w:ascii="ＭＳ 明朝" w:eastAsia="ＭＳ 明朝" w:hAnsi="ＭＳ 明朝" w:cs="ＭＳ 明朝" w:hint="eastAsia"/>
                <w:b/>
                <w:color w:val="000000"/>
                <w:sz w:val="20"/>
                <w:szCs w:val="20"/>
              </w:rPr>
              <w:t>ー</w:t>
            </w:r>
            <w:r w:rsidRPr="009C0417">
              <w:rPr>
                <w:rFonts w:ascii="游ゴシック" w:eastAsia="游ゴシック" w:hAnsi="游ゴシック" w:hint="eastAsia"/>
                <w:b/>
                <w:color w:val="000000"/>
                <w:sz w:val="20"/>
                <w:szCs w:val="20"/>
              </w:rPr>
              <w:t>ムⅡ</w:t>
            </w:r>
          </w:p>
        </w:tc>
        <w:tc>
          <w:tcPr>
            <w:tcW w:w="4752" w:type="pct"/>
            <w:gridSpan w:val="2"/>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18D3C18F" w14:textId="23798647" w:rsidR="007B2955" w:rsidRPr="009C0417" w:rsidRDefault="007E0C58" w:rsidP="006C6ED6">
            <w:pPr>
              <w:spacing w:line="260" w:lineRule="exact"/>
              <w:jc w:val="center"/>
              <w:rPr>
                <w:rFonts w:ascii="游ゴシック" w:eastAsia="游ゴシック" w:hAnsi="游ゴシック"/>
                <w:b/>
                <w:color w:val="000000"/>
                <w:sz w:val="20"/>
                <w:szCs w:val="20"/>
              </w:rPr>
            </w:pPr>
            <w:r w:rsidRPr="009C0417">
              <w:rPr>
                <w:rFonts w:ascii="游ゴシック" w:eastAsia="游ゴシック" w:hAnsi="游ゴシック" w:hint="eastAsia"/>
                <w:b/>
                <w:color w:val="000000"/>
                <w:sz w:val="20"/>
                <w:szCs w:val="20"/>
              </w:rPr>
              <w:t>一般客室の床面積</w:t>
            </w:r>
            <w:r w:rsidRPr="009C0417">
              <w:rPr>
                <w:rFonts w:ascii="游ゴシック" w:eastAsia="游ゴシック" w:hAnsi="游ゴシック"/>
                <w:b/>
                <w:color w:val="000000"/>
                <w:sz w:val="20"/>
                <w:szCs w:val="20"/>
              </w:rPr>
              <w:t>18㎡（2以上のベッドを置く場合は22㎡）</w:t>
            </w:r>
            <w:r w:rsidRPr="009C0417">
              <w:rPr>
                <w:rFonts w:ascii="游ゴシック" w:eastAsia="游ゴシック" w:hAnsi="游ゴシック" w:hint="eastAsia"/>
                <w:b/>
                <w:color w:val="000000"/>
                <w:sz w:val="20"/>
                <w:szCs w:val="20"/>
              </w:rPr>
              <w:t>以上の場合</w:t>
            </w:r>
          </w:p>
        </w:tc>
      </w:tr>
      <w:tr w:rsidR="007B2955" w:rsidRPr="007B2955" w14:paraId="0E23069B" w14:textId="77777777" w:rsidTr="004F4804">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vAlign w:val="center"/>
          </w:tcPr>
          <w:p w14:paraId="7394A0D4" w14:textId="34BA540F" w:rsidR="007B2955" w:rsidRPr="009C0417" w:rsidRDefault="007B2955" w:rsidP="006C6ED6">
            <w:pPr>
              <w:spacing w:line="260" w:lineRule="exact"/>
              <w:ind w:left="400" w:right="113" w:hangingChars="200" w:hanging="400"/>
              <w:jc w:val="center"/>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27EADB1B" w14:textId="4A55176A" w:rsidR="007B2955" w:rsidRPr="009C0417" w:rsidRDefault="007B2955" w:rsidP="009C0417">
            <w:pPr>
              <w:spacing w:line="260" w:lineRule="exact"/>
              <w:ind w:leftChars="-4" w:left="192" w:hangingChars="100" w:hanging="2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①道等及び車椅子使用者用駐車施設から一般客室までの経路に階段・段が設けられていないか（傾斜路及びエレベーターその他の昇降機を併設する場合は除く）</w:t>
            </w:r>
          </w:p>
        </w:tc>
        <w:tc>
          <w:tcPr>
            <w:tcW w:w="330" w:type="pct"/>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tcPr>
          <w:p w14:paraId="77E45879"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40C5F602"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70C12A78"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3D872658" w14:textId="5ECF53A5" w:rsidR="007B2955" w:rsidRPr="009C0417" w:rsidRDefault="007B2955" w:rsidP="006C6ED6">
            <w:pPr>
              <w:spacing w:line="260" w:lineRule="exact"/>
              <w:ind w:left="400" w:hangingChars="200" w:hanging="4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②一般客室の出入口の幅は</w:t>
            </w:r>
            <w:r w:rsidRPr="009C0417">
              <w:rPr>
                <w:rFonts w:ascii="游ゴシック" w:eastAsia="游ゴシック" w:hAnsi="游ゴシック"/>
                <w:color w:val="000000"/>
                <w:sz w:val="20"/>
                <w:szCs w:val="20"/>
              </w:rPr>
              <w:t>80cm以上であるか</w:t>
            </w:r>
          </w:p>
        </w:tc>
        <w:tc>
          <w:tcPr>
            <w:tcW w:w="330" w:type="pct"/>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tcPr>
          <w:p w14:paraId="04D6D56A"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4FA766B6"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057B94E7"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710C2427" w14:textId="694A3795" w:rsidR="007B2955" w:rsidRPr="009C0417" w:rsidRDefault="007B2955" w:rsidP="009C0417">
            <w:pPr>
              <w:spacing w:line="260" w:lineRule="exact"/>
              <w:ind w:left="200" w:hangingChars="100" w:hanging="2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③一般客室内に階段・段が設けられていないか（傾斜路を併設又は浴室等の内側に防水上必要な最低限度の高低差を設ける場合等は除く）</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79D3DBE2"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61C1351B"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641C2676"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26FC6E9C" w14:textId="5FEFF6FF" w:rsidR="007B2955" w:rsidRPr="009C0417" w:rsidRDefault="007B2955" w:rsidP="006C6ED6">
            <w:pPr>
              <w:spacing w:line="260" w:lineRule="exact"/>
              <w:ind w:left="400" w:hangingChars="200" w:hanging="400"/>
              <w:rPr>
                <w:rFonts w:ascii="游ゴシック" w:eastAsia="游ゴシック" w:hAnsi="游ゴシック"/>
                <w:color w:val="000000"/>
                <w:sz w:val="20"/>
                <w:szCs w:val="20"/>
              </w:rPr>
            </w:pPr>
            <w:r w:rsidRPr="009C0417">
              <w:rPr>
                <w:rFonts w:ascii="游ゴシック" w:eastAsia="游ゴシック" w:hAnsi="游ゴシック"/>
                <w:color w:val="000000"/>
                <w:sz w:val="20"/>
                <w:szCs w:val="20"/>
              </w:rPr>
              <w:t>➃一般客室の出入口からベッドの長辺側までの経路の幅は80cm以上であるか</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3D2C262C"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27CF0132"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4C1F45D1"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66C64A2D" w14:textId="0AF9252C" w:rsidR="007B2955" w:rsidRPr="009C0417" w:rsidRDefault="007B2955" w:rsidP="006C6ED6">
            <w:pPr>
              <w:spacing w:line="260" w:lineRule="exact"/>
              <w:ind w:left="400" w:hangingChars="200" w:hanging="4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⑤便所及び浴室等の出入口の幅は</w:t>
            </w:r>
            <w:r w:rsidRPr="009C0417">
              <w:rPr>
                <w:rFonts w:ascii="游ゴシック" w:eastAsia="游ゴシック" w:hAnsi="游ゴシック"/>
                <w:color w:val="000000"/>
                <w:sz w:val="20"/>
                <w:szCs w:val="20"/>
              </w:rPr>
              <w:t>75㎝以上であるか</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601885B9" w14:textId="728747D0"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48E77F54"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36E98EB8"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25E2B0C3" w14:textId="77777777" w:rsidR="00BC09A8" w:rsidRDefault="007B2955" w:rsidP="009C0417">
            <w:pPr>
              <w:spacing w:line="260" w:lineRule="exact"/>
              <w:ind w:left="200" w:hangingChars="100" w:hanging="2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⑥一般客室の出入口から便所及び浴室等までの経路の幅は</w:t>
            </w:r>
            <w:r w:rsidRPr="009C0417">
              <w:rPr>
                <w:rFonts w:ascii="游ゴシック" w:eastAsia="游ゴシック" w:hAnsi="游ゴシック"/>
                <w:color w:val="000000"/>
                <w:sz w:val="20"/>
                <w:szCs w:val="20"/>
              </w:rPr>
              <w:t>80cm以上であるか</w:t>
            </w:r>
          </w:p>
          <w:p w14:paraId="39150981" w14:textId="47F1E4C8" w:rsidR="007B2955" w:rsidRPr="009C0417" w:rsidRDefault="007B2955" w:rsidP="009C0417">
            <w:pPr>
              <w:spacing w:line="260" w:lineRule="exact"/>
              <w:ind w:left="200" w:hangingChars="100" w:hanging="200"/>
              <w:rPr>
                <w:rFonts w:ascii="游ゴシック" w:eastAsia="游ゴシック" w:hAnsi="游ゴシック"/>
                <w:color w:val="000000"/>
                <w:sz w:val="20"/>
                <w:szCs w:val="20"/>
              </w:rPr>
            </w:pPr>
            <w:r w:rsidRPr="009C0417">
              <w:rPr>
                <w:rFonts w:ascii="游ゴシック" w:eastAsia="游ゴシック" w:hAnsi="游ゴシック"/>
                <w:color w:val="000000"/>
                <w:sz w:val="20"/>
                <w:szCs w:val="20"/>
              </w:rPr>
              <w:t>（当該便所及び浴室等に至る経路が直角となる場合、当該直角となる部分における経路の幅は100cm以上であるか）</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771A5979"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6A5F8921" w14:textId="77777777" w:rsidTr="006C6ED6">
        <w:trPr>
          <w:cantSplit/>
          <w:trHeight w:val="340"/>
        </w:trPr>
        <w:tc>
          <w:tcPr>
            <w:tcW w:w="248" w:type="pct"/>
            <w:vMerge/>
            <w:tcBorders>
              <w:left w:val="single" w:sz="4" w:space="0" w:color="1F4E79" w:themeColor="accent1" w:themeShade="80"/>
              <w:right w:val="single" w:sz="4" w:space="0" w:color="1F4E79" w:themeColor="accent1" w:themeShade="80"/>
            </w:tcBorders>
            <w:shd w:val="clear" w:color="auto" w:fill="auto"/>
            <w:textDirection w:val="tbRlV"/>
          </w:tcPr>
          <w:p w14:paraId="740C8378"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1F1C7726" w14:textId="60E96A41" w:rsidR="007B2955" w:rsidRPr="009C0417" w:rsidRDefault="007B2955" w:rsidP="009C0417">
            <w:pPr>
              <w:spacing w:line="260" w:lineRule="exact"/>
              <w:ind w:left="200" w:hangingChars="100" w:hanging="20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⑦便所及び浴室等において、車椅子使用者が、車椅子</w:t>
            </w:r>
            <w:r w:rsidR="00BC09A8">
              <w:rPr>
                <w:rFonts w:ascii="游ゴシック" w:eastAsia="游ゴシック" w:hAnsi="游ゴシック" w:hint="eastAsia"/>
                <w:color w:val="000000"/>
                <w:sz w:val="20"/>
                <w:szCs w:val="20"/>
              </w:rPr>
              <w:t>を用いて</w:t>
            </w:r>
            <w:r w:rsidRPr="009C0417">
              <w:rPr>
                <w:rFonts w:ascii="游ゴシック" w:eastAsia="游ゴシック" w:hAnsi="游ゴシック" w:hint="eastAsia"/>
                <w:color w:val="000000"/>
                <w:sz w:val="20"/>
                <w:szCs w:val="20"/>
              </w:rPr>
              <w:t>便座、洗面台及び浴槽等に寄り付くことができる空間</w:t>
            </w:r>
            <w:r w:rsidR="00BC09A8">
              <w:rPr>
                <w:rFonts w:ascii="游ゴシック" w:eastAsia="游ゴシック" w:hAnsi="游ゴシック" w:hint="eastAsia"/>
                <w:color w:val="000000"/>
                <w:sz w:val="20"/>
                <w:szCs w:val="20"/>
              </w:rPr>
              <w:t>を</w:t>
            </w:r>
            <w:r w:rsidRPr="009C0417">
              <w:rPr>
                <w:rFonts w:ascii="游ゴシック" w:eastAsia="游ゴシック" w:hAnsi="游ゴシック" w:hint="eastAsia"/>
                <w:color w:val="000000"/>
                <w:sz w:val="20"/>
                <w:szCs w:val="20"/>
              </w:rPr>
              <w:t>確保</w:t>
            </w:r>
            <w:r w:rsidR="00BC09A8">
              <w:rPr>
                <w:rFonts w:ascii="游ゴシック" w:eastAsia="游ゴシック" w:hAnsi="游ゴシック" w:hint="eastAsia"/>
                <w:color w:val="000000"/>
                <w:sz w:val="20"/>
                <w:szCs w:val="20"/>
              </w:rPr>
              <w:t>している</w:t>
            </w:r>
            <w:r w:rsidRPr="009C0417">
              <w:rPr>
                <w:rFonts w:ascii="游ゴシック" w:eastAsia="游ゴシック" w:hAnsi="游ゴシック" w:hint="eastAsia"/>
                <w:color w:val="000000"/>
                <w:sz w:val="20"/>
                <w:szCs w:val="20"/>
              </w:rPr>
              <w:t>か</w:t>
            </w:r>
          </w:p>
        </w:tc>
        <w:tc>
          <w:tcPr>
            <w:tcW w:w="330" w:type="pc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2213BDA8"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r w:rsidR="007B2955" w:rsidRPr="007B2955" w14:paraId="7CE6BB80" w14:textId="77777777" w:rsidTr="006C6ED6">
        <w:trPr>
          <w:cantSplit/>
          <w:trHeight w:val="340"/>
        </w:trPr>
        <w:tc>
          <w:tcPr>
            <w:tcW w:w="248" w:type="pct"/>
            <w:vMerge/>
            <w:tcBorders>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extDirection w:val="tbRlV"/>
          </w:tcPr>
          <w:p w14:paraId="0170DF4C" w14:textId="77777777" w:rsidR="007B2955" w:rsidRPr="009C0417" w:rsidRDefault="007B2955" w:rsidP="006C6ED6">
            <w:pPr>
              <w:spacing w:line="260" w:lineRule="exact"/>
              <w:ind w:left="400" w:right="113" w:hangingChars="200" w:hanging="400"/>
              <w:rPr>
                <w:rFonts w:ascii="游ゴシック" w:eastAsia="游ゴシック" w:hAnsi="游ゴシック"/>
                <w:color w:val="000000"/>
                <w:sz w:val="20"/>
                <w:szCs w:val="20"/>
              </w:rPr>
            </w:pPr>
          </w:p>
        </w:tc>
        <w:tc>
          <w:tcPr>
            <w:tcW w:w="4422" w:type="pct"/>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62331A29" w14:textId="0782AABD" w:rsidR="007B2955" w:rsidRPr="009C0417" w:rsidRDefault="007B2955" w:rsidP="009C0417">
            <w:pPr>
              <w:spacing w:line="260" w:lineRule="exact"/>
              <w:ind w:leftChars="-1" w:left="268" w:hangingChars="135" w:hanging="270"/>
              <w:rPr>
                <w:rFonts w:ascii="游ゴシック" w:eastAsia="游ゴシック" w:hAnsi="游ゴシック"/>
                <w:color w:val="000000"/>
                <w:sz w:val="20"/>
                <w:szCs w:val="20"/>
              </w:rPr>
            </w:pPr>
            <w:r w:rsidRPr="009C0417">
              <w:rPr>
                <w:rFonts w:ascii="游ゴシック" w:eastAsia="游ゴシック" w:hAnsi="游ゴシック" w:hint="eastAsia"/>
                <w:color w:val="000000"/>
                <w:sz w:val="20"/>
                <w:szCs w:val="20"/>
              </w:rPr>
              <w:t>⑧一般客室内に車椅子使用者が車椅子を転回</w:t>
            </w:r>
            <w:r w:rsidR="00BC09A8">
              <w:rPr>
                <w:rFonts w:ascii="游ゴシック" w:eastAsia="游ゴシック" w:hAnsi="游ゴシック" w:hint="eastAsia"/>
                <w:color w:val="000000"/>
                <w:sz w:val="20"/>
                <w:szCs w:val="20"/>
              </w:rPr>
              <w:t>することができる</w:t>
            </w:r>
            <w:r w:rsidRPr="009C0417">
              <w:rPr>
                <w:rFonts w:ascii="游ゴシック" w:eastAsia="游ゴシック" w:hAnsi="游ゴシック" w:hint="eastAsia"/>
                <w:color w:val="000000"/>
                <w:sz w:val="20"/>
                <w:szCs w:val="20"/>
              </w:rPr>
              <w:t>空間</w:t>
            </w:r>
            <w:r w:rsidR="00BC09A8">
              <w:rPr>
                <w:rFonts w:ascii="游ゴシック" w:eastAsia="游ゴシック" w:hAnsi="游ゴシック" w:hint="eastAsia"/>
                <w:color w:val="000000"/>
                <w:sz w:val="20"/>
                <w:szCs w:val="20"/>
              </w:rPr>
              <w:t>を</w:t>
            </w:r>
            <w:r w:rsidRPr="009C0417">
              <w:rPr>
                <w:rFonts w:ascii="游ゴシック" w:eastAsia="游ゴシック" w:hAnsi="游ゴシック" w:hint="eastAsia"/>
                <w:color w:val="000000"/>
                <w:sz w:val="20"/>
                <w:szCs w:val="20"/>
              </w:rPr>
              <w:t>確保</w:t>
            </w:r>
            <w:r w:rsidR="00BC09A8">
              <w:rPr>
                <w:rFonts w:ascii="游ゴシック" w:eastAsia="游ゴシック" w:hAnsi="游ゴシック" w:hint="eastAsia"/>
                <w:color w:val="000000"/>
                <w:sz w:val="20"/>
                <w:szCs w:val="20"/>
              </w:rPr>
              <w:t>しているか</w:t>
            </w:r>
          </w:p>
        </w:tc>
        <w:tc>
          <w:tcPr>
            <w:tcW w:w="330" w:type="pct"/>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tcPr>
          <w:p w14:paraId="5D7F6F89" w14:textId="77777777" w:rsidR="007B2955" w:rsidRPr="009C0417" w:rsidRDefault="007B2955" w:rsidP="006C6ED6">
            <w:pPr>
              <w:spacing w:line="260" w:lineRule="exact"/>
              <w:jc w:val="center"/>
              <w:rPr>
                <w:rFonts w:ascii="游ゴシック" w:eastAsia="游ゴシック" w:hAnsi="游ゴシック"/>
                <w:color w:val="000000"/>
                <w:sz w:val="20"/>
                <w:szCs w:val="20"/>
              </w:rPr>
            </w:pPr>
          </w:p>
        </w:tc>
      </w:tr>
    </w:tbl>
    <w:p w14:paraId="7E64C3EF" w14:textId="77777777" w:rsidR="00063705" w:rsidRDefault="00063705">
      <w:pPr>
        <w:widowControl/>
        <w:jc w:val="left"/>
        <w:rPr>
          <w:rFonts w:ascii="ＭＳ 明朝" w:eastAsia="ＭＳ 明朝" w:hAnsi="ＭＳ 明朝"/>
        </w:rPr>
      </w:pPr>
    </w:p>
    <w:p w14:paraId="4A62629C" w14:textId="77777777" w:rsidR="00063705" w:rsidRDefault="00063705">
      <w:pPr>
        <w:widowControl/>
        <w:jc w:val="left"/>
        <w:rPr>
          <w:rFonts w:ascii="ＭＳ 明朝" w:eastAsia="ＭＳ 明朝" w:hAnsi="ＭＳ 明朝"/>
        </w:rPr>
      </w:pPr>
    </w:p>
    <w:p w14:paraId="6618F285" w14:textId="29D83046" w:rsidR="004D05EE" w:rsidRDefault="004D05EE">
      <w:pPr>
        <w:rPr>
          <w:rFonts w:ascii="ＭＳ 明朝" w:eastAsia="ＭＳ 明朝" w:hAnsi="ＭＳ 明朝"/>
        </w:rPr>
      </w:pPr>
    </w:p>
    <w:p w14:paraId="65C0C2FF" w14:textId="77777777" w:rsidR="00063705" w:rsidRPr="00B3515E" w:rsidRDefault="00063705">
      <w:pPr>
        <w:rPr>
          <w:rFonts w:ascii="ＭＳ 明朝" w:eastAsia="ＭＳ 明朝" w:hAnsi="ＭＳ 明朝"/>
        </w:rPr>
      </w:pPr>
    </w:p>
    <w:p w14:paraId="4BE6DB90" w14:textId="77777777" w:rsidR="00B3515E" w:rsidRDefault="00B3515E">
      <w:pPr>
        <w:widowControl/>
        <w:jc w:val="left"/>
        <w:rPr>
          <w:rFonts w:ascii="ＭＳ 明朝" w:eastAsia="ＭＳ 明朝" w:hAnsi="ＭＳ 明朝"/>
        </w:rPr>
      </w:pPr>
      <w:r>
        <w:rPr>
          <w:rFonts w:ascii="ＭＳ 明朝" w:eastAsia="ＭＳ 明朝" w:hAnsi="ＭＳ 明朝"/>
        </w:rPr>
        <w:br w:type="page"/>
      </w:r>
    </w:p>
    <w:p w14:paraId="4B4B7BC6" w14:textId="270D9493" w:rsidR="00063705" w:rsidRPr="00D83C63" w:rsidRDefault="006F21B5">
      <w:pPr>
        <w:rPr>
          <w:rFonts w:ascii="游ゴシック" w:eastAsia="游ゴシック" w:hAnsi="游ゴシック"/>
          <w:b/>
        </w:rPr>
      </w:pPr>
      <w:r w:rsidRPr="00D83C63">
        <w:rPr>
          <w:rFonts w:ascii="游ゴシック" w:eastAsia="游ゴシック" w:hAnsi="游ゴシック" w:hint="eastAsia"/>
          <w:b/>
        </w:rPr>
        <w:lastRenderedPageBreak/>
        <w:t>２</w:t>
      </w:r>
      <w:r w:rsidR="000E40BB" w:rsidRPr="00D83C63">
        <w:rPr>
          <w:rFonts w:ascii="游ゴシック" w:eastAsia="游ゴシック" w:hAnsi="游ゴシック" w:hint="eastAsia"/>
          <w:b/>
        </w:rPr>
        <w:t>．</w:t>
      </w:r>
      <w:r w:rsidR="00063705" w:rsidRPr="00D83C63">
        <w:rPr>
          <w:rFonts w:ascii="游ゴシック" w:eastAsia="游ゴシック" w:hAnsi="游ゴシック" w:hint="eastAsia"/>
          <w:b/>
        </w:rPr>
        <w:t xml:space="preserve">　車椅子使用者用客室</w:t>
      </w:r>
    </w:p>
    <w:tbl>
      <w:tblPr>
        <w:tblpPr w:leftFromText="142" w:rightFromText="142" w:vertAnchor="page" w:horzAnchor="margin" w:tblpY="2661"/>
        <w:tblW w:w="5000" w:type="pct"/>
        <w:tblLayout w:type="fixed"/>
        <w:tblCellMar>
          <w:left w:w="0" w:type="dxa"/>
          <w:right w:w="0" w:type="dxa"/>
        </w:tblCellMar>
        <w:tblLook w:val="0000" w:firstRow="0" w:lastRow="0" w:firstColumn="0" w:lastColumn="0" w:noHBand="0" w:noVBand="0"/>
      </w:tblPr>
      <w:tblGrid>
        <w:gridCol w:w="421"/>
        <w:gridCol w:w="7512"/>
        <w:gridCol w:w="561"/>
      </w:tblGrid>
      <w:tr w:rsidR="001401D6" w:rsidRPr="007B2955" w14:paraId="3A91EE74" w14:textId="77777777" w:rsidTr="00892457">
        <w:trPr>
          <w:cantSplit/>
          <w:trHeight w:val="340"/>
        </w:trPr>
        <w:tc>
          <w:tcPr>
            <w:tcW w:w="248" w:type="pct"/>
            <w:vMerge w:val="restart"/>
            <w:tcBorders>
              <w:top w:val="single" w:sz="4" w:space="0" w:color="auto"/>
              <w:left w:val="single" w:sz="4" w:space="0" w:color="1F4E79" w:themeColor="accent1" w:themeShade="80"/>
              <w:bottom w:val="single" w:sz="4" w:space="0" w:color="auto"/>
              <w:right w:val="single" w:sz="4" w:space="0" w:color="1F4E79" w:themeColor="accent1" w:themeShade="80"/>
            </w:tcBorders>
            <w:shd w:val="clear" w:color="auto" w:fill="auto"/>
            <w:textDirection w:val="tbRlV"/>
            <w:vAlign w:val="center"/>
          </w:tcPr>
          <w:p w14:paraId="0FF92740" w14:textId="77777777" w:rsidR="001401D6" w:rsidRPr="00892457" w:rsidRDefault="001401D6" w:rsidP="00892457">
            <w:pPr>
              <w:spacing w:line="260" w:lineRule="exact"/>
              <w:ind w:left="113" w:right="113"/>
              <w:jc w:val="center"/>
              <w:rPr>
                <w:rFonts w:ascii="游ゴシック" w:eastAsia="游ゴシック" w:hAnsi="游ゴシック"/>
                <w:b/>
                <w:color w:val="000000"/>
                <w:sz w:val="20"/>
                <w:szCs w:val="20"/>
              </w:rPr>
            </w:pPr>
            <w:r w:rsidRPr="00892457">
              <w:rPr>
                <w:rFonts w:ascii="游ゴシック" w:eastAsia="游ゴシック" w:hAnsi="游ゴシック" w:hint="eastAsia"/>
                <w:b/>
                <w:color w:val="000000"/>
                <w:sz w:val="20"/>
                <w:szCs w:val="20"/>
              </w:rPr>
              <w:t>車椅子使用者用客室</w:t>
            </w:r>
          </w:p>
        </w:tc>
        <w:tc>
          <w:tcPr>
            <w:tcW w:w="4422" w:type="pct"/>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64638310" w14:textId="77777777" w:rsidR="001401D6" w:rsidRPr="00892457" w:rsidRDefault="001401D6" w:rsidP="00892457">
            <w:pPr>
              <w:spacing w:line="260" w:lineRule="exact"/>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①客室の総数が</w:t>
            </w:r>
            <w:r w:rsidRPr="00892457">
              <w:rPr>
                <w:rFonts w:ascii="游ゴシック" w:eastAsia="游ゴシック" w:hAnsi="游ゴシック"/>
                <w:color w:val="000000"/>
                <w:sz w:val="20"/>
                <w:szCs w:val="20"/>
              </w:rPr>
              <w:t>50以上の場合、車</w:t>
            </w:r>
            <w:r w:rsidRPr="00892457">
              <w:rPr>
                <w:rFonts w:ascii="游ゴシック" w:eastAsia="游ゴシック" w:hAnsi="游ゴシック" w:hint="eastAsia"/>
                <w:sz w:val="20"/>
                <w:szCs w:val="20"/>
              </w:rPr>
              <w:t>椅子</w:t>
            </w:r>
            <w:r w:rsidRPr="00892457">
              <w:rPr>
                <w:rFonts w:ascii="游ゴシック" w:eastAsia="游ゴシック" w:hAnsi="游ゴシック" w:hint="eastAsia"/>
                <w:color w:val="000000"/>
                <w:sz w:val="20"/>
                <w:szCs w:val="20"/>
              </w:rPr>
              <w:t>使用者用客室を１％以上設けているか</w:t>
            </w:r>
          </w:p>
        </w:tc>
        <w:tc>
          <w:tcPr>
            <w:tcW w:w="330" w:type="pct"/>
            <w:tcBorders>
              <w:top w:val="single"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tcPr>
          <w:p w14:paraId="58A7DB39"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3F4042E7"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0B759C54" w14:textId="77777777" w:rsidR="001401D6" w:rsidRPr="00892457" w:rsidRDefault="001401D6" w:rsidP="00892457">
            <w:pPr>
              <w:spacing w:line="260" w:lineRule="exact"/>
              <w:rPr>
                <w:rFonts w:ascii="游ゴシック" w:eastAsia="游ゴシック" w:hAnsi="游ゴシック"/>
                <w:color w:val="000000"/>
                <w:sz w:val="20"/>
                <w:szCs w:val="20"/>
              </w:rPr>
            </w:pPr>
          </w:p>
        </w:tc>
        <w:tc>
          <w:tcPr>
            <w:tcW w:w="442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39FB013B" w14:textId="77777777" w:rsidR="001401D6" w:rsidRPr="00892457" w:rsidRDefault="001401D6" w:rsidP="00892457">
            <w:pPr>
              <w:spacing w:line="260" w:lineRule="exact"/>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②床の表面は滑りにくい仕上げであるか</w:t>
            </w:r>
          </w:p>
        </w:tc>
        <w:tc>
          <w:tcPr>
            <w:tcW w:w="330"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tcPr>
          <w:p w14:paraId="6D6B0F8B"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139E556D"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1F53780E" w14:textId="77777777" w:rsidR="001401D6" w:rsidRPr="007B2955" w:rsidRDefault="001401D6" w:rsidP="00892457">
            <w:pPr>
              <w:spacing w:line="260" w:lineRule="exact"/>
              <w:rPr>
                <w:rFonts w:ascii="游ゴシック" w:eastAsia="游ゴシック" w:hAnsi="游ゴシック"/>
                <w:color w:val="000000"/>
                <w:sz w:val="20"/>
                <w:szCs w:val="20"/>
              </w:rPr>
            </w:pPr>
          </w:p>
        </w:tc>
        <w:tc>
          <w:tcPr>
            <w:tcW w:w="442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60316649" w14:textId="77777777" w:rsidR="001401D6" w:rsidRPr="007B2955" w:rsidRDefault="001401D6" w:rsidP="00892457">
            <w:pPr>
              <w:spacing w:line="260" w:lineRule="exact"/>
              <w:rPr>
                <w:rFonts w:ascii="游ゴシック" w:eastAsia="游ゴシック" w:hAnsi="游ゴシック"/>
                <w:color w:val="000000"/>
                <w:sz w:val="20"/>
                <w:szCs w:val="20"/>
              </w:rPr>
            </w:pPr>
            <w:r>
              <w:rPr>
                <w:rFonts w:ascii="游ゴシック" w:eastAsia="游ゴシック" w:hAnsi="游ゴシック" w:hint="eastAsia"/>
                <w:color w:val="000000"/>
                <w:sz w:val="20"/>
                <w:szCs w:val="20"/>
              </w:rPr>
              <w:t>③</w:t>
            </w:r>
            <w:r w:rsidRPr="000E3683">
              <w:rPr>
                <w:rFonts w:ascii="游ゴシック" w:eastAsia="游ゴシック" w:hAnsi="游ゴシック" w:hint="eastAsia"/>
                <w:color w:val="000000"/>
                <w:sz w:val="20"/>
                <w:szCs w:val="20"/>
              </w:rPr>
              <w:t>客室の出入口の幅は</w:t>
            </w:r>
            <w:r w:rsidRPr="000E3683">
              <w:rPr>
                <w:rFonts w:ascii="游ゴシック" w:eastAsia="游ゴシック" w:hAnsi="游ゴシック"/>
                <w:color w:val="000000"/>
                <w:sz w:val="20"/>
                <w:szCs w:val="20"/>
              </w:rPr>
              <w:t>80cm以上であるか</w:t>
            </w:r>
          </w:p>
        </w:tc>
        <w:tc>
          <w:tcPr>
            <w:tcW w:w="330"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tcPr>
          <w:p w14:paraId="622DD702" w14:textId="77777777" w:rsidR="001401D6" w:rsidRPr="007B2955"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40081DF0"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3C3FE714" w14:textId="77777777" w:rsidR="001401D6" w:rsidRPr="00892457" w:rsidRDefault="001401D6" w:rsidP="00892457">
            <w:pPr>
              <w:spacing w:line="260" w:lineRule="exact"/>
              <w:rPr>
                <w:rFonts w:ascii="游ゴシック" w:eastAsia="游ゴシック" w:hAnsi="游ゴシック"/>
                <w:color w:val="000000"/>
                <w:sz w:val="20"/>
                <w:szCs w:val="20"/>
              </w:rPr>
            </w:pPr>
          </w:p>
        </w:tc>
        <w:tc>
          <w:tcPr>
            <w:tcW w:w="4422"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7A90B1BE" w14:textId="77777777" w:rsidR="001401D6" w:rsidRPr="00892457" w:rsidRDefault="001401D6" w:rsidP="00892457">
            <w:pPr>
              <w:spacing w:line="260" w:lineRule="exact"/>
              <w:ind w:left="200" w:hangingChars="100" w:hanging="200"/>
              <w:rPr>
                <w:rFonts w:ascii="游ゴシック" w:eastAsia="游ゴシック" w:hAnsi="游ゴシック"/>
                <w:color w:val="000000"/>
                <w:sz w:val="20"/>
                <w:szCs w:val="20"/>
              </w:rPr>
            </w:pPr>
            <w:r>
              <w:rPr>
                <w:rFonts w:ascii="游ゴシック" w:eastAsia="游ゴシック" w:hAnsi="游ゴシック" w:hint="eastAsia"/>
                <w:color w:val="000000"/>
                <w:sz w:val="20"/>
                <w:szCs w:val="20"/>
              </w:rPr>
              <w:t>④</w:t>
            </w:r>
            <w:r w:rsidRPr="00892457">
              <w:rPr>
                <w:rFonts w:ascii="游ゴシック" w:eastAsia="游ゴシック" w:hAnsi="游ゴシック" w:hint="eastAsia"/>
                <w:color w:val="000000"/>
                <w:sz w:val="20"/>
                <w:szCs w:val="20"/>
                <w:u w:val="single"/>
              </w:rPr>
              <w:t>出入口の戸は引き戸</w:t>
            </w:r>
            <w:r w:rsidRPr="00892457">
              <w:rPr>
                <w:rFonts w:ascii="游ゴシック" w:eastAsia="游ゴシック" w:hAnsi="游ゴシック" w:hint="eastAsia"/>
                <w:color w:val="000000"/>
                <w:sz w:val="20"/>
                <w:szCs w:val="20"/>
              </w:rPr>
              <w:t>（自動的に開閉する構造の場合を除く）</w:t>
            </w:r>
            <w:r>
              <w:rPr>
                <w:rFonts w:ascii="游ゴシック" w:eastAsia="游ゴシック" w:hAnsi="游ゴシック" w:hint="eastAsia"/>
                <w:color w:val="000000"/>
                <w:sz w:val="20"/>
                <w:szCs w:val="20"/>
              </w:rPr>
              <w:t>とし、</w:t>
            </w:r>
            <w:r w:rsidRPr="000E3683">
              <w:rPr>
                <w:rFonts w:ascii="游ゴシック" w:eastAsia="游ゴシック" w:hAnsi="游ゴシック"/>
                <w:color w:val="000000"/>
                <w:sz w:val="20"/>
                <w:szCs w:val="20"/>
              </w:rPr>
              <w:t>前後に水平部分を設けているか</w:t>
            </w:r>
          </w:p>
        </w:tc>
        <w:tc>
          <w:tcPr>
            <w:tcW w:w="330" w:type="pct"/>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tcPr>
          <w:p w14:paraId="1BFFD12B"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65181068"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12714653" w14:textId="77777777" w:rsidR="001401D6" w:rsidRPr="00892457" w:rsidRDefault="001401D6" w:rsidP="00892457">
            <w:pPr>
              <w:spacing w:line="260" w:lineRule="exact"/>
              <w:rPr>
                <w:rFonts w:ascii="游ゴシック" w:eastAsia="游ゴシック" w:hAnsi="游ゴシック"/>
                <w:color w:val="000000"/>
                <w:sz w:val="20"/>
                <w:szCs w:val="20"/>
              </w:rPr>
            </w:pPr>
          </w:p>
        </w:tc>
        <w:tc>
          <w:tcPr>
            <w:tcW w:w="4422" w:type="pct"/>
            <w:tcBorders>
              <w:top w:val="single" w:sz="4" w:space="0" w:color="1F4E79" w:themeColor="accent1" w:themeShade="80"/>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1EA3923B" w14:textId="77777777" w:rsidR="001401D6" w:rsidRPr="00892457" w:rsidRDefault="001401D6" w:rsidP="00892457">
            <w:pPr>
              <w:spacing w:line="260" w:lineRule="exact"/>
              <w:rPr>
                <w:rFonts w:ascii="游ゴシック" w:eastAsia="游ゴシック" w:hAnsi="游ゴシック"/>
                <w:color w:val="000000"/>
                <w:sz w:val="20"/>
                <w:szCs w:val="20"/>
              </w:rPr>
            </w:pPr>
            <w:r>
              <w:rPr>
                <w:rFonts w:ascii="游ゴシック" w:eastAsia="游ゴシック" w:hAnsi="游ゴシック" w:hint="eastAsia"/>
                <w:color w:val="000000"/>
                <w:sz w:val="20"/>
                <w:szCs w:val="20"/>
              </w:rPr>
              <w:t>⑤</w:t>
            </w:r>
            <w:r w:rsidRPr="00892457">
              <w:rPr>
                <w:rFonts w:ascii="游ゴシック" w:eastAsia="游ゴシック" w:hAnsi="游ゴシック" w:hint="eastAsia"/>
                <w:color w:val="000000"/>
                <w:sz w:val="20"/>
                <w:szCs w:val="20"/>
              </w:rPr>
              <w:t>便所（同じ階に共用の車</w:t>
            </w:r>
            <w:r w:rsidRPr="00892457">
              <w:rPr>
                <w:rFonts w:ascii="游ゴシック" w:eastAsia="游ゴシック" w:hAnsi="游ゴシック" w:hint="eastAsia"/>
                <w:sz w:val="20"/>
                <w:szCs w:val="20"/>
              </w:rPr>
              <w:t>椅子</w:t>
            </w:r>
            <w:r w:rsidRPr="00892457">
              <w:rPr>
                <w:rFonts w:ascii="游ゴシック" w:eastAsia="游ゴシック" w:hAnsi="游ゴシック" w:hint="eastAsia"/>
                <w:color w:val="000000"/>
                <w:sz w:val="20"/>
                <w:szCs w:val="20"/>
              </w:rPr>
              <w:t>使用者用便房があれば代替可能）</w:t>
            </w:r>
          </w:p>
        </w:tc>
        <w:tc>
          <w:tcPr>
            <w:tcW w:w="330" w:type="pct"/>
            <w:tcBorders>
              <w:top w:val="single" w:sz="4" w:space="0" w:color="1F4E79" w:themeColor="accent1" w:themeShade="80"/>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tcPr>
          <w:p w14:paraId="042D9E21"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5D6A1234"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673A5D5D" w14:textId="77777777" w:rsidR="001401D6" w:rsidRPr="00892457" w:rsidRDefault="001401D6" w:rsidP="00892457">
            <w:pPr>
              <w:spacing w:line="260" w:lineRule="exact"/>
              <w:rPr>
                <w:rFonts w:ascii="游ゴシック" w:eastAsia="游ゴシック" w:hAnsi="游ゴシック"/>
                <w:color w:val="000000"/>
                <w:sz w:val="20"/>
                <w:szCs w:val="20"/>
              </w:rPr>
            </w:pPr>
          </w:p>
        </w:tc>
        <w:tc>
          <w:tcPr>
            <w:tcW w:w="4422"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451CB517" w14:textId="77777777" w:rsidR="001401D6" w:rsidRPr="00892457" w:rsidRDefault="001401D6" w:rsidP="00892457">
            <w:pPr>
              <w:spacing w:line="260" w:lineRule="exact"/>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 xml:space="preserve">　</w:t>
            </w:r>
            <w:r w:rsidRPr="00892457">
              <w:rPr>
                <w:rFonts w:ascii="游ゴシック" w:eastAsia="游ゴシック" w:hAnsi="游ゴシック"/>
                <w:color w:val="000000"/>
                <w:sz w:val="20"/>
                <w:szCs w:val="20"/>
              </w:rPr>
              <w:t>(1)便所内に車</w:t>
            </w:r>
            <w:r w:rsidRPr="00892457">
              <w:rPr>
                <w:rFonts w:ascii="游ゴシック" w:eastAsia="游ゴシック" w:hAnsi="游ゴシック" w:hint="eastAsia"/>
                <w:sz w:val="20"/>
                <w:szCs w:val="20"/>
              </w:rPr>
              <w:t>椅子</w:t>
            </w:r>
            <w:r w:rsidRPr="00892457">
              <w:rPr>
                <w:rFonts w:ascii="游ゴシック" w:eastAsia="游ゴシック" w:hAnsi="游ゴシック" w:hint="eastAsia"/>
                <w:color w:val="000000"/>
                <w:sz w:val="20"/>
                <w:szCs w:val="20"/>
              </w:rPr>
              <w:t>使用者用便房を設けているか</w:t>
            </w:r>
          </w:p>
        </w:tc>
        <w:tc>
          <w:tcPr>
            <w:tcW w:w="330"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tcPr>
          <w:p w14:paraId="795C1A4E"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7C74F11F"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49493613" w14:textId="77777777" w:rsidR="001401D6" w:rsidRPr="00892457" w:rsidRDefault="001401D6" w:rsidP="00892457">
            <w:pPr>
              <w:spacing w:line="260" w:lineRule="exact"/>
              <w:rPr>
                <w:rFonts w:ascii="游ゴシック" w:eastAsia="游ゴシック" w:hAnsi="游ゴシック"/>
                <w:color w:val="000000"/>
                <w:sz w:val="20"/>
                <w:szCs w:val="20"/>
              </w:rPr>
            </w:pPr>
          </w:p>
        </w:tc>
        <w:tc>
          <w:tcPr>
            <w:tcW w:w="4422"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18AC40EF" w14:textId="77777777" w:rsidR="001401D6" w:rsidRPr="00892457" w:rsidRDefault="001401D6" w:rsidP="00892457">
            <w:pPr>
              <w:spacing w:line="260" w:lineRule="exact"/>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 xml:space="preserve">　</w:t>
            </w:r>
            <w:r w:rsidRPr="00892457">
              <w:rPr>
                <w:rFonts w:ascii="游ゴシック" w:eastAsia="游ゴシック" w:hAnsi="游ゴシック"/>
                <w:color w:val="000000"/>
                <w:sz w:val="20"/>
                <w:szCs w:val="20"/>
              </w:rPr>
              <w:t>(2)出入口の幅は80㎝以上であるか（当該便房を設ける便所も同様）</w:t>
            </w:r>
          </w:p>
        </w:tc>
        <w:tc>
          <w:tcPr>
            <w:tcW w:w="330"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tcPr>
          <w:p w14:paraId="2343D5FC"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6D235419"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2D532487"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p>
        </w:tc>
        <w:tc>
          <w:tcPr>
            <w:tcW w:w="4422"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69AD2908"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 xml:space="preserve">　</w:t>
            </w:r>
            <w:r w:rsidRPr="00892457">
              <w:rPr>
                <w:rFonts w:ascii="游ゴシック" w:eastAsia="游ゴシック" w:hAnsi="游ゴシック"/>
                <w:color w:val="000000"/>
                <w:sz w:val="20"/>
                <w:szCs w:val="20"/>
              </w:rPr>
              <w:t>(3)</w:t>
            </w:r>
            <w:r w:rsidRPr="00892457">
              <w:rPr>
                <w:rFonts w:ascii="游ゴシック" w:eastAsia="游ゴシック" w:hAnsi="游ゴシック"/>
                <w:color w:val="000000"/>
                <w:sz w:val="20"/>
                <w:szCs w:val="20"/>
                <w:u w:val="single"/>
              </w:rPr>
              <w:t>出入口の戸は引き戸</w:t>
            </w:r>
            <w:r w:rsidRPr="00892457">
              <w:rPr>
                <w:rFonts w:ascii="游ゴシック" w:eastAsia="游ゴシック" w:hAnsi="游ゴシック"/>
                <w:color w:val="000000"/>
                <w:sz w:val="20"/>
                <w:szCs w:val="20"/>
              </w:rPr>
              <w:t>（自動的に開閉する構造の場合を除く）とし、前後に水平部分を設けているか（当該便房を設ける便所も同様）</w:t>
            </w:r>
          </w:p>
        </w:tc>
        <w:tc>
          <w:tcPr>
            <w:tcW w:w="330"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tcPr>
          <w:p w14:paraId="330BF784"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5716DA47"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7F5E386B"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p>
        </w:tc>
        <w:tc>
          <w:tcPr>
            <w:tcW w:w="4422" w:type="pct"/>
            <w:tcBorders>
              <w:top w:val="dotted"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vAlign w:val="center"/>
          </w:tcPr>
          <w:p w14:paraId="5CA74C18"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 xml:space="preserve">　</w:t>
            </w:r>
            <w:r w:rsidRPr="00892457">
              <w:rPr>
                <w:rFonts w:ascii="游ゴシック" w:eastAsia="游ゴシック" w:hAnsi="游ゴシック"/>
                <w:color w:val="000000"/>
                <w:sz w:val="20"/>
                <w:szCs w:val="20"/>
              </w:rPr>
              <w:t>(4)洗浄装置は、押しボタンその他操作が容易な方式のものを設けているか</w:t>
            </w:r>
          </w:p>
        </w:tc>
        <w:tc>
          <w:tcPr>
            <w:tcW w:w="330" w:type="pct"/>
            <w:tcBorders>
              <w:top w:val="dotted" w:sz="4" w:space="0" w:color="auto"/>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Mar>
              <w:top w:w="15" w:type="dxa"/>
              <w:left w:w="15" w:type="dxa"/>
              <w:bottom w:w="0" w:type="dxa"/>
              <w:right w:w="15" w:type="dxa"/>
            </w:tcMar>
          </w:tcPr>
          <w:p w14:paraId="191F0BDD"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739E0AC2"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22C0AA17"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p>
        </w:tc>
        <w:tc>
          <w:tcPr>
            <w:tcW w:w="4422" w:type="pct"/>
            <w:tcBorders>
              <w:top w:val="single" w:sz="4" w:space="0" w:color="1F4E79" w:themeColor="accent1" w:themeShade="80"/>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5449F518"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r>
              <w:rPr>
                <w:rFonts w:ascii="游ゴシック" w:eastAsia="游ゴシック" w:hAnsi="游ゴシック" w:hint="eastAsia"/>
                <w:color w:val="000000"/>
                <w:sz w:val="20"/>
                <w:szCs w:val="20"/>
              </w:rPr>
              <w:t>⑥</w:t>
            </w:r>
            <w:r w:rsidRPr="00892457">
              <w:rPr>
                <w:rFonts w:ascii="游ゴシック" w:eastAsia="游ゴシック" w:hAnsi="游ゴシック" w:hint="eastAsia"/>
                <w:color w:val="000000"/>
                <w:sz w:val="20"/>
                <w:szCs w:val="20"/>
              </w:rPr>
              <w:t>浴室等（共用の車</w:t>
            </w:r>
            <w:r w:rsidRPr="00892457">
              <w:rPr>
                <w:rFonts w:ascii="游ゴシック" w:eastAsia="游ゴシック" w:hAnsi="游ゴシック" w:hint="eastAsia"/>
                <w:sz w:val="20"/>
                <w:szCs w:val="20"/>
              </w:rPr>
              <w:t>椅子</w:t>
            </w:r>
            <w:r w:rsidRPr="00892457">
              <w:rPr>
                <w:rFonts w:ascii="游ゴシック" w:eastAsia="游ゴシック" w:hAnsi="游ゴシック" w:hint="eastAsia"/>
                <w:color w:val="000000"/>
                <w:sz w:val="20"/>
                <w:szCs w:val="20"/>
              </w:rPr>
              <w:t>使用者用浴室等があれば代替可能）</w:t>
            </w:r>
          </w:p>
        </w:tc>
        <w:tc>
          <w:tcPr>
            <w:tcW w:w="330" w:type="pct"/>
            <w:tcBorders>
              <w:top w:val="single" w:sz="4" w:space="0" w:color="1F4E79" w:themeColor="accent1" w:themeShade="80"/>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tcPr>
          <w:p w14:paraId="344C7129"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28B00147"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110F9EA7"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p>
        </w:tc>
        <w:tc>
          <w:tcPr>
            <w:tcW w:w="4422"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1F462EFB"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 xml:space="preserve">　</w:t>
            </w:r>
            <w:r w:rsidRPr="00892457">
              <w:rPr>
                <w:rFonts w:ascii="游ゴシック" w:eastAsia="游ゴシック" w:hAnsi="游ゴシック"/>
                <w:color w:val="000000"/>
                <w:sz w:val="20"/>
                <w:szCs w:val="20"/>
              </w:rPr>
              <w:t>(1)浴槽、シャワー、手すり等が適切に配置されているか</w:t>
            </w:r>
          </w:p>
        </w:tc>
        <w:tc>
          <w:tcPr>
            <w:tcW w:w="330"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tcPr>
          <w:p w14:paraId="62852381"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150FF173"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032DCC79"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p>
        </w:tc>
        <w:tc>
          <w:tcPr>
            <w:tcW w:w="4422"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0F0A02F8"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 xml:space="preserve">　</w:t>
            </w:r>
            <w:r w:rsidRPr="00892457">
              <w:rPr>
                <w:rFonts w:ascii="游ゴシック" w:eastAsia="游ゴシック" w:hAnsi="游ゴシック"/>
                <w:color w:val="000000"/>
                <w:sz w:val="20"/>
                <w:szCs w:val="20"/>
              </w:rPr>
              <w:t>(2)車</w:t>
            </w:r>
            <w:r w:rsidRPr="00892457">
              <w:rPr>
                <w:rFonts w:ascii="游ゴシック" w:eastAsia="游ゴシック" w:hAnsi="游ゴシック" w:hint="eastAsia"/>
                <w:sz w:val="20"/>
                <w:szCs w:val="20"/>
              </w:rPr>
              <w:t>椅子</w:t>
            </w:r>
            <w:r w:rsidRPr="00892457">
              <w:rPr>
                <w:rFonts w:ascii="游ゴシック" w:eastAsia="游ゴシック" w:hAnsi="游ゴシック" w:hint="eastAsia"/>
                <w:color w:val="000000"/>
                <w:sz w:val="20"/>
                <w:szCs w:val="20"/>
              </w:rPr>
              <w:t>使用者が円滑に利用できる十分な空間が確保されているか</w:t>
            </w:r>
          </w:p>
        </w:tc>
        <w:tc>
          <w:tcPr>
            <w:tcW w:w="330"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tcPr>
          <w:p w14:paraId="0E20A2BD"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0E7AB684"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1FAE7284"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p>
        </w:tc>
        <w:tc>
          <w:tcPr>
            <w:tcW w:w="4422"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026BEC1A"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 xml:space="preserve">　</w:t>
            </w:r>
            <w:r w:rsidRPr="00892457">
              <w:rPr>
                <w:rFonts w:ascii="游ゴシック" w:eastAsia="游ゴシック" w:hAnsi="游ゴシック"/>
                <w:color w:val="000000"/>
                <w:sz w:val="20"/>
                <w:szCs w:val="20"/>
              </w:rPr>
              <w:t>(3)出入口の幅は80㎝以上であるか</w:t>
            </w:r>
          </w:p>
        </w:tc>
        <w:tc>
          <w:tcPr>
            <w:tcW w:w="330" w:type="pct"/>
            <w:tcBorders>
              <w:top w:val="dotted" w:sz="4" w:space="0" w:color="auto"/>
              <w:left w:val="single" w:sz="4" w:space="0" w:color="1F4E79" w:themeColor="accent1" w:themeShade="80"/>
              <w:bottom w:val="dotted" w:sz="4" w:space="0" w:color="auto"/>
              <w:right w:val="single" w:sz="4" w:space="0" w:color="1F4E79" w:themeColor="accent1" w:themeShade="80"/>
            </w:tcBorders>
            <w:shd w:val="clear" w:color="auto" w:fill="auto"/>
            <w:tcMar>
              <w:top w:w="15" w:type="dxa"/>
              <w:left w:w="15" w:type="dxa"/>
              <w:bottom w:w="0" w:type="dxa"/>
              <w:right w:w="15" w:type="dxa"/>
            </w:tcMar>
          </w:tcPr>
          <w:p w14:paraId="014D5320"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r w:rsidR="001401D6" w:rsidRPr="007B2955" w14:paraId="2B1DEF60" w14:textId="77777777" w:rsidTr="00892457">
        <w:trPr>
          <w:cantSplit/>
          <w:trHeight w:val="340"/>
        </w:trPr>
        <w:tc>
          <w:tcPr>
            <w:tcW w:w="248" w:type="pct"/>
            <w:vMerge/>
            <w:tcBorders>
              <w:left w:val="single" w:sz="4" w:space="0" w:color="1F4E79" w:themeColor="accent1" w:themeShade="80"/>
              <w:bottom w:val="single" w:sz="4" w:space="0" w:color="auto"/>
              <w:right w:val="single" w:sz="4" w:space="0" w:color="1F4E79" w:themeColor="accent1" w:themeShade="80"/>
            </w:tcBorders>
            <w:shd w:val="clear" w:color="auto" w:fill="auto"/>
          </w:tcPr>
          <w:p w14:paraId="14B89FCB"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p>
        </w:tc>
        <w:tc>
          <w:tcPr>
            <w:tcW w:w="4422" w:type="pct"/>
            <w:tcBorders>
              <w:top w:val="dotted"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vAlign w:val="center"/>
          </w:tcPr>
          <w:p w14:paraId="09D6FE28" w14:textId="77777777" w:rsidR="001401D6" w:rsidRPr="00892457" w:rsidRDefault="001401D6" w:rsidP="00892457">
            <w:pPr>
              <w:spacing w:line="260" w:lineRule="exact"/>
              <w:ind w:left="400" w:hangingChars="200" w:hanging="400"/>
              <w:rPr>
                <w:rFonts w:ascii="游ゴシック" w:eastAsia="游ゴシック" w:hAnsi="游ゴシック"/>
                <w:color w:val="000000"/>
                <w:sz w:val="20"/>
                <w:szCs w:val="20"/>
              </w:rPr>
            </w:pPr>
            <w:r w:rsidRPr="00892457">
              <w:rPr>
                <w:rFonts w:ascii="游ゴシック" w:eastAsia="游ゴシック" w:hAnsi="游ゴシック" w:hint="eastAsia"/>
                <w:color w:val="000000"/>
                <w:sz w:val="20"/>
                <w:szCs w:val="20"/>
              </w:rPr>
              <w:t xml:space="preserve">　</w:t>
            </w:r>
            <w:r w:rsidRPr="00892457">
              <w:rPr>
                <w:rFonts w:ascii="游ゴシック" w:eastAsia="游ゴシック" w:hAnsi="游ゴシック"/>
                <w:color w:val="000000"/>
                <w:sz w:val="20"/>
                <w:szCs w:val="20"/>
              </w:rPr>
              <w:t>(4)</w:t>
            </w:r>
            <w:r w:rsidRPr="00892457">
              <w:rPr>
                <w:rFonts w:ascii="游ゴシック" w:eastAsia="游ゴシック" w:hAnsi="游ゴシック"/>
                <w:color w:val="000000"/>
                <w:sz w:val="20"/>
                <w:szCs w:val="20"/>
                <w:u w:val="single"/>
              </w:rPr>
              <w:t>出入口の戸は引き戸</w:t>
            </w:r>
            <w:r w:rsidRPr="00892457">
              <w:rPr>
                <w:rFonts w:ascii="游ゴシック" w:eastAsia="游ゴシック" w:hAnsi="游ゴシック"/>
                <w:color w:val="000000"/>
                <w:sz w:val="20"/>
                <w:szCs w:val="20"/>
              </w:rPr>
              <w:t>（自動的に開閉する構造の場合を除く）とし、前後に水平部分を設けているか</w:t>
            </w:r>
          </w:p>
        </w:tc>
        <w:tc>
          <w:tcPr>
            <w:tcW w:w="330" w:type="pct"/>
            <w:tcBorders>
              <w:top w:val="dotted" w:sz="4" w:space="0" w:color="auto"/>
              <w:left w:val="single" w:sz="4" w:space="0" w:color="1F4E79" w:themeColor="accent1" w:themeShade="80"/>
              <w:bottom w:val="single" w:sz="4" w:space="0" w:color="auto"/>
              <w:right w:val="single" w:sz="4" w:space="0" w:color="1F4E79" w:themeColor="accent1" w:themeShade="80"/>
            </w:tcBorders>
            <w:shd w:val="clear" w:color="auto" w:fill="auto"/>
            <w:tcMar>
              <w:top w:w="15" w:type="dxa"/>
              <w:left w:w="15" w:type="dxa"/>
              <w:bottom w:w="0" w:type="dxa"/>
              <w:right w:w="15" w:type="dxa"/>
            </w:tcMar>
          </w:tcPr>
          <w:p w14:paraId="17E0EE2D" w14:textId="77777777" w:rsidR="001401D6" w:rsidRPr="00892457" w:rsidRDefault="001401D6" w:rsidP="00892457">
            <w:pPr>
              <w:spacing w:line="260" w:lineRule="exact"/>
              <w:jc w:val="center"/>
              <w:rPr>
                <w:rFonts w:ascii="游ゴシック" w:eastAsia="游ゴシック" w:hAnsi="游ゴシック"/>
                <w:color w:val="000000"/>
                <w:sz w:val="20"/>
                <w:szCs w:val="20"/>
              </w:rPr>
            </w:pPr>
          </w:p>
        </w:tc>
      </w:tr>
    </w:tbl>
    <w:p w14:paraId="7A0A2B5E" w14:textId="732EBD37" w:rsidR="00B3515E" w:rsidRPr="001401D6" w:rsidRDefault="00B3515E">
      <w:pPr>
        <w:rPr>
          <w:rFonts w:ascii="ＭＳ 明朝" w:eastAsia="ＭＳ 明朝" w:hAnsi="ＭＳ 明朝"/>
        </w:rPr>
      </w:pPr>
    </w:p>
    <w:p w14:paraId="631DE1C9" w14:textId="3ADCBCAC" w:rsidR="00B3515E" w:rsidRPr="009C0417" w:rsidRDefault="00B3515E">
      <w:pPr>
        <w:rPr>
          <w:rFonts w:ascii="游ゴシック" w:eastAsia="游ゴシック" w:hAnsi="游ゴシック"/>
        </w:rPr>
      </w:pPr>
      <w:r w:rsidRPr="009C0417">
        <w:rPr>
          <w:rFonts w:ascii="游ゴシック" w:eastAsia="游ゴシック" w:hAnsi="游ゴシック" w:hint="eastAsia"/>
        </w:rPr>
        <w:t xml:space="preserve">※　</w:t>
      </w:r>
      <w:r w:rsidR="00DA5EE3">
        <w:rPr>
          <w:rFonts w:ascii="游ゴシック" w:eastAsia="游ゴシック" w:hAnsi="游ゴシック" w:hint="eastAsia"/>
        </w:rPr>
        <w:t>下線部は</w:t>
      </w:r>
      <w:r w:rsidRPr="009C0417">
        <w:rPr>
          <w:rFonts w:ascii="游ゴシック" w:eastAsia="游ゴシック" w:hAnsi="游ゴシック" w:hint="eastAsia"/>
        </w:rPr>
        <w:t>条例改正に係る部分</w:t>
      </w:r>
    </w:p>
    <w:p w14:paraId="04684D4E" w14:textId="77777777" w:rsidR="00B3515E" w:rsidRDefault="00B3515E">
      <w:pPr>
        <w:rPr>
          <w:rFonts w:ascii="ＭＳ 明朝" w:eastAsia="ＭＳ 明朝" w:hAnsi="ＭＳ 明朝"/>
        </w:rPr>
      </w:pPr>
    </w:p>
    <w:p w14:paraId="31D4875E" w14:textId="06E3F03E" w:rsidR="00063705" w:rsidRDefault="00063705">
      <w:pPr>
        <w:rPr>
          <w:rFonts w:ascii="ＭＳ 明朝" w:eastAsia="ＭＳ 明朝" w:hAnsi="ＭＳ 明朝"/>
        </w:rPr>
      </w:pPr>
    </w:p>
    <w:p w14:paraId="71843B69" w14:textId="66547456" w:rsidR="001401D6" w:rsidRDefault="001401D6">
      <w:pPr>
        <w:rPr>
          <w:rFonts w:ascii="ＭＳ 明朝" w:eastAsia="ＭＳ 明朝" w:hAnsi="ＭＳ 明朝"/>
        </w:rPr>
      </w:pPr>
    </w:p>
    <w:p w14:paraId="50FFF60F" w14:textId="644EAB7C" w:rsidR="001401D6" w:rsidRDefault="001401D6">
      <w:pPr>
        <w:rPr>
          <w:rFonts w:ascii="ＭＳ 明朝" w:eastAsia="ＭＳ 明朝" w:hAnsi="ＭＳ 明朝"/>
        </w:rPr>
      </w:pPr>
    </w:p>
    <w:p w14:paraId="3915B23A" w14:textId="30B3599B" w:rsidR="001401D6" w:rsidRDefault="001401D6">
      <w:pPr>
        <w:rPr>
          <w:rFonts w:ascii="ＭＳ 明朝" w:eastAsia="ＭＳ 明朝" w:hAnsi="ＭＳ 明朝"/>
        </w:rPr>
      </w:pPr>
    </w:p>
    <w:p w14:paraId="6B814E05" w14:textId="1FD6015D" w:rsidR="001401D6" w:rsidRDefault="001401D6">
      <w:pPr>
        <w:rPr>
          <w:rFonts w:ascii="ＭＳ 明朝" w:eastAsia="ＭＳ 明朝" w:hAnsi="ＭＳ 明朝"/>
        </w:rPr>
      </w:pPr>
    </w:p>
    <w:p w14:paraId="6FFF0282" w14:textId="58252E0A" w:rsidR="001401D6" w:rsidRDefault="001401D6">
      <w:pPr>
        <w:rPr>
          <w:rFonts w:ascii="ＭＳ 明朝" w:eastAsia="ＭＳ 明朝" w:hAnsi="ＭＳ 明朝"/>
        </w:rPr>
      </w:pPr>
    </w:p>
    <w:p w14:paraId="2564232E" w14:textId="0686701D" w:rsidR="001401D6" w:rsidRDefault="001401D6">
      <w:pPr>
        <w:rPr>
          <w:rFonts w:ascii="ＭＳ 明朝" w:eastAsia="ＭＳ 明朝" w:hAnsi="ＭＳ 明朝"/>
        </w:rPr>
      </w:pPr>
    </w:p>
    <w:p w14:paraId="6E87AC59" w14:textId="39780685" w:rsidR="001401D6" w:rsidRDefault="001401D6">
      <w:pPr>
        <w:rPr>
          <w:rFonts w:ascii="ＭＳ 明朝" w:eastAsia="ＭＳ 明朝" w:hAnsi="ＭＳ 明朝"/>
        </w:rPr>
      </w:pPr>
    </w:p>
    <w:p w14:paraId="4C9EFEEC" w14:textId="7B1ABEB0" w:rsidR="001401D6" w:rsidRDefault="001401D6">
      <w:pPr>
        <w:rPr>
          <w:rFonts w:ascii="ＭＳ 明朝" w:eastAsia="ＭＳ 明朝" w:hAnsi="ＭＳ 明朝"/>
        </w:rPr>
      </w:pPr>
    </w:p>
    <w:p w14:paraId="4C1259ED" w14:textId="39CB126A" w:rsidR="001401D6" w:rsidRDefault="001401D6">
      <w:pPr>
        <w:rPr>
          <w:rFonts w:ascii="ＭＳ 明朝" w:eastAsia="ＭＳ 明朝" w:hAnsi="ＭＳ 明朝"/>
        </w:rPr>
      </w:pPr>
    </w:p>
    <w:p w14:paraId="3E8E3650" w14:textId="1857B389" w:rsidR="001401D6" w:rsidRDefault="001401D6">
      <w:pPr>
        <w:rPr>
          <w:rFonts w:ascii="ＭＳ 明朝" w:eastAsia="ＭＳ 明朝" w:hAnsi="ＭＳ 明朝"/>
        </w:rPr>
      </w:pPr>
    </w:p>
    <w:p w14:paraId="778F44A4" w14:textId="7C0F7CA0" w:rsidR="001401D6" w:rsidRDefault="001401D6">
      <w:pPr>
        <w:rPr>
          <w:rFonts w:ascii="ＭＳ 明朝" w:eastAsia="ＭＳ 明朝" w:hAnsi="ＭＳ 明朝"/>
        </w:rPr>
      </w:pPr>
    </w:p>
    <w:p w14:paraId="792D1250" w14:textId="1330FAA6" w:rsidR="001401D6" w:rsidRDefault="001401D6">
      <w:pPr>
        <w:rPr>
          <w:rFonts w:ascii="ＭＳ 明朝" w:eastAsia="ＭＳ 明朝" w:hAnsi="ＭＳ 明朝"/>
        </w:rPr>
      </w:pPr>
    </w:p>
    <w:p w14:paraId="590C64B6" w14:textId="7617773D" w:rsidR="001401D6" w:rsidRDefault="001401D6">
      <w:pPr>
        <w:rPr>
          <w:rFonts w:ascii="ＭＳ 明朝" w:eastAsia="ＭＳ 明朝" w:hAnsi="ＭＳ 明朝"/>
        </w:rPr>
      </w:pPr>
    </w:p>
    <w:p w14:paraId="7D464AE8" w14:textId="2B65F917" w:rsidR="001401D6" w:rsidRDefault="001401D6">
      <w:pPr>
        <w:rPr>
          <w:rFonts w:ascii="ＭＳ 明朝" w:eastAsia="ＭＳ 明朝" w:hAnsi="ＭＳ 明朝"/>
        </w:rPr>
      </w:pPr>
    </w:p>
    <w:p w14:paraId="0211AB52" w14:textId="70047D3E" w:rsidR="001401D6" w:rsidRDefault="001401D6">
      <w:pPr>
        <w:rPr>
          <w:rFonts w:ascii="ＭＳ 明朝" w:eastAsia="ＭＳ 明朝" w:hAnsi="ＭＳ 明朝"/>
        </w:rPr>
      </w:pPr>
    </w:p>
    <w:p w14:paraId="6618DEF1" w14:textId="77777777" w:rsidR="001401D6" w:rsidRPr="00892457" w:rsidRDefault="001401D6" w:rsidP="001401D6">
      <w:pPr>
        <w:widowControl/>
        <w:jc w:val="left"/>
        <w:rPr>
          <w:rFonts w:ascii="游ゴシック" w:eastAsia="游ゴシック" w:hAnsi="游ゴシック"/>
          <w:b/>
        </w:rPr>
      </w:pPr>
      <w:r w:rsidRPr="00892457">
        <w:rPr>
          <w:rFonts w:ascii="游ゴシック" w:eastAsia="游ゴシック" w:hAnsi="游ゴシック" w:hint="eastAsia"/>
          <w:b/>
        </w:rPr>
        <w:lastRenderedPageBreak/>
        <w:t>参考資料２　関連する大阪府福祉のまちづくり条例</w:t>
      </w:r>
      <w:r>
        <w:rPr>
          <w:rFonts w:ascii="游ゴシック" w:eastAsia="游ゴシック" w:hAnsi="游ゴシック" w:hint="eastAsia"/>
          <w:b/>
        </w:rPr>
        <w:t>（抜粋）</w:t>
      </w:r>
    </w:p>
    <w:p w14:paraId="632DB7C3" w14:textId="77777777" w:rsidR="001401D6" w:rsidRDefault="001401D6" w:rsidP="001401D6">
      <w:pPr>
        <w:widowControl/>
        <w:jc w:val="left"/>
        <w:rPr>
          <w:rFonts w:ascii="ＭＳ 明朝" w:eastAsia="ＭＳ 明朝" w:hAnsi="ＭＳ 明朝"/>
        </w:rPr>
      </w:pPr>
    </w:p>
    <w:p w14:paraId="6BEFA97A" w14:textId="77777777" w:rsidR="001401D6" w:rsidRPr="00892457" w:rsidRDefault="001401D6" w:rsidP="001401D6">
      <w:pPr>
        <w:widowControl/>
        <w:jc w:val="left"/>
        <w:rPr>
          <w:rFonts w:eastAsiaTheme="minorHAnsi"/>
        </w:rPr>
      </w:pPr>
      <w:r w:rsidRPr="00892457">
        <w:rPr>
          <w:rFonts w:eastAsiaTheme="minorHAnsi" w:hint="eastAsia"/>
        </w:rPr>
        <w:t>（建築物移動等円滑化基準に付加する事項）</w:t>
      </w:r>
    </w:p>
    <w:p w14:paraId="64458DE7" w14:textId="77777777" w:rsidR="001401D6" w:rsidRPr="00892457" w:rsidRDefault="001401D6" w:rsidP="001401D6">
      <w:pPr>
        <w:widowControl/>
        <w:ind w:left="210" w:hangingChars="100" w:hanging="210"/>
        <w:jc w:val="left"/>
        <w:rPr>
          <w:rFonts w:eastAsiaTheme="minorHAnsi"/>
        </w:rPr>
      </w:pPr>
      <w:r w:rsidRPr="00892457">
        <w:rPr>
          <w:rFonts w:eastAsiaTheme="minorHAnsi" w:hint="eastAsia"/>
        </w:rPr>
        <w:t>第十三条　法第十四条第三項の規定により建築物移動等円滑化基準に条例で付加する必要な事項は、次条から第二十九条までに定めるところによる。</w:t>
      </w:r>
    </w:p>
    <w:p w14:paraId="5B61B600" w14:textId="77777777" w:rsidR="001401D6" w:rsidRDefault="001401D6" w:rsidP="001401D6">
      <w:pPr>
        <w:widowControl/>
        <w:jc w:val="left"/>
        <w:rPr>
          <w:rFonts w:eastAsiaTheme="minorHAnsi"/>
        </w:rPr>
      </w:pPr>
    </w:p>
    <w:p w14:paraId="4E900B18" w14:textId="77777777" w:rsidR="001401D6" w:rsidRPr="00892457" w:rsidRDefault="001401D6" w:rsidP="001401D6">
      <w:pPr>
        <w:widowControl/>
        <w:jc w:val="left"/>
        <w:rPr>
          <w:rFonts w:eastAsiaTheme="minorHAnsi"/>
        </w:rPr>
      </w:pPr>
      <w:r w:rsidRPr="00892457">
        <w:rPr>
          <w:rFonts w:eastAsiaTheme="minorHAnsi" w:hint="eastAsia"/>
        </w:rPr>
        <w:t>（ホテル又は旅館の車椅子使用者用客室）</w:t>
      </w:r>
    </w:p>
    <w:p w14:paraId="0706838B" w14:textId="77777777" w:rsidR="001401D6" w:rsidRPr="00892457" w:rsidRDefault="001401D6" w:rsidP="001401D6">
      <w:pPr>
        <w:widowControl/>
        <w:ind w:left="210" w:hangingChars="100" w:hanging="210"/>
        <w:jc w:val="left"/>
        <w:rPr>
          <w:rFonts w:eastAsiaTheme="minorHAnsi"/>
        </w:rPr>
      </w:pPr>
      <w:r w:rsidRPr="00892457">
        <w:rPr>
          <w:rFonts w:eastAsiaTheme="minorHAnsi" w:hint="eastAsia"/>
        </w:rPr>
        <w:t>第十九条　令第十五条第二項の規定によるものとする車椅子使用者用客室は、次に掲げるものでなければならない。</w:t>
      </w:r>
    </w:p>
    <w:p w14:paraId="1FF12D96" w14:textId="77777777" w:rsidR="001401D6" w:rsidRPr="00892457" w:rsidRDefault="001401D6" w:rsidP="001401D6">
      <w:pPr>
        <w:widowControl/>
        <w:ind w:firstLineChars="100" w:firstLine="210"/>
        <w:jc w:val="left"/>
        <w:rPr>
          <w:rFonts w:eastAsiaTheme="minorHAnsi"/>
        </w:rPr>
      </w:pPr>
      <w:r w:rsidRPr="00892457">
        <w:rPr>
          <w:rFonts w:eastAsiaTheme="minorHAnsi" w:hint="eastAsia"/>
        </w:rPr>
        <w:t>一　床の表面は、粗面とし、又は滑りにくい材料で仕上げること。</w:t>
      </w:r>
    </w:p>
    <w:p w14:paraId="026E8EEA" w14:textId="77777777" w:rsidR="001401D6" w:rsidRPr="00892457" w:rsidRDefault="001401D6" w:rsidP="001401D6">
      <w:pPr>
        <w:widowControl/>
        <w:ind w:leftChars="100" w:left="420" w:hangingChars="100" w:hanging="210"/>
        <w:jc w:val="left"/>
        <w:rPr>
          <w:rFonts w:eastAsiaTheme="minorHAnsi"/>
        </w:rPr>
      </w:pPr>
      <w:r w:rsidRPr="00892457">
        <w:rPr>
          <w:rFonts w:eastAsiaTheme="minorHAnsi" w:hint="eastAsia"/>
        </w:rPr>
        <w:t>二　客室の出入口に設ける戸は、引き戸とすること。ただし、自動的に開閉する構造である場合は、この限りでない。</w:t>
      </w:r>
    </w:p>
    <w:p w14:paraId="666D5C0E" w14:textId="77777777" w:rsidR="001401D6" w:rsidRPr="00892457" w:rsidRDefault="001401D6" w:rsidP="001401D6">
      <w:pPr>
        <w:widowControl/>
        <w:ind w:leftChars="100" w:left="420" w:hangingChars="100" w:hanging="210"/>
        <w:jc w:val="left"/>
        <w:rPr>
          <w:rFonts w:eastAsiaTheme="minorHAnsi"/>
        </w:rPr>
      </w:pPr>
      <w:r w:rsidRPr="00892457">
        <w:rPr>
          <w:rFonts w:eastAsiaTheme="minorHAnsi" w:hint="eastAsia"/>
        </w:rPr>
        <w:t>三　令第十五条第二項第一号ロ及び第二号ロの規定によるものとする出入口に設ける戸は、引き戸とすること。ただし、自動的に開閉する構造である場合は、この限りでない。</w:t>
      </w:r>
    </w:p>
    <w:p w14:paraId="0C717602" w14:textId="77777777" w:rsidR="001401D6" w:rsidRPr="00892457" w:rsidRDefault="001401D6" w:rsidP="001401D6">
      <w:pPr>
        <w:widowControl/>
        <w:jc w:val="left"/>
        <w:rPr>
          <w:rFonts w:eastAsiaTheme="minorHAnsi"/>
        </w:rPr>
      </w:pPr>
      <w:r w:rsidRPr="00892457">
        <w:rPr>
          <w:rFonts w:eastAsiaTheme="minorHAnsi" w:hint="eastAsia"/>
        </w:rPr>
        <w:t>２　（略）</w:t>
      </w:r>
    </w:p>
    <w:p w14:paraId="77C8EAF0" w14:textId="77777777" w:rsidR="001401D6" w:rsidRPr="00892457" w:rsidRDefault="001401D6" w:rsidP="001401D6">
      <w:pPr>
        <w:widowControl/>
        <w:jc w:val="left"/>
        <w:rPr>
          <w:rFonts w:eastAsiaTheme="minorHAnsi"/>
        </w:rPr>
      </w:pPr>
    </w:p>
    <w:p w14:paraId="71E9EC93" w14:textId="77777777" w:rsidR="001401D6" w:rsidRPr="00892457" w:rsidRDefault="001401D6" w:rsidP="001401D6">
      <w:pPr>
        <w:widowControl/>
        <w:jc w:val="left"/>
        <w:rPr>
          <w:rFonts w:eastAsiaTheme="minorHAnsi"/>
        </w:rPr>
      </w:pPr>
      <w:r w:rsidRPr="00892457">
        <w:rPr>
          <w:rFonts w:eastAsiaTheme="minorHAnsi" w:hint="eastAsia"/>
        </w:rPr>
        <w:t>（ホテル又は旅館の一般客室に係る経路）</w:t>
      </w:r>
    </w:p>
    <w:p w14:paraId="3625B91E" w14:textId="77777777" w:rsidR="001401D6" w:rsidRPr="00892457" w:rsidRDefault="001401D6" w:rsidP="001401D6">
      <w:pPr>
        <w:widowControl/>
        <w:ind w:left="210" w:hangingChars="100" w:hanging="210"/>
        <w:jc w:val="left"/>
        <w:rPr>
          <w:rFonts w:eastAsiaTheme="minorHAnsi"/>
        </w:rPr>
      </w:pPr>
      <w:r w:rsidRPr="00892457">
        <w:rPr>
          <w:rFonts w:eastAsiaTheme="minorHAnsi" w:hint="eastAsia"/>
        </w:rPr>
        <w:t>第二十条　ホテル又は旅館（風俗営業等の規制及び業務の適正化等に関する法律（昭和二十三年法律第百二十二号）第二条第六項第四号に規定する営業の用に供する施設及び旅館業法（昭和二十三年法律第百三十八号）第二条第三項に規定する簡易宿所営業の施設（以下これらを「簡易宿所等」という。）を除く。以下この条、次条及び第二十八条において同じ。）については、次に掲げる経路のそれぞれのうち一以上を、階段又は段を設けない経路（以下この条において「一般客室経路」という。）にしなければならない。ただし、知事が定める構造の傾斜路又はエレベーターその他の昇降機を併設する場合は、この限りでない。</w:t>
      </w:r>
    </w:p>
    <w:p w14:paraId="603B7529" w14:textId="77777777" w:rsidR="001401D6" w:rsidRPr="00892457" w:rsidRDefault="001401D6" w:rsidP="001401D6">
      <w:pPr>
        <w:widowControl/>
        <w:jc w:val="left"/>
        <w:rPr>
          <w:rFonts w:eastAsiaTheme="minorHAnsi"/>
        </w:rPr>
      </w:pPr>
      <w:r w:rsidRPr="00892457">
        <w:rPr>
          <w:rFonts w:eastAsiaTheme="minorHAnsi" w:hint="eastAsia"/>
        </w:rPr>
        <w:t xml:space="preserve">　一　道等から車椅子使用者用客室以外の客室（以下「一般客室」という。）までの経路</w:t>
      </w:r>
    </w:p>
    <w:p w14:paraId="640A87C0" w14:textId="77777777" w:rsidR="001401D6" w:rsidRPr="00892457" w:rsidRDefault="001401D6" w:rsidP="001401D6">
      <w:pPr>
        <w:widowControl/>
        <w:ind w:leftChars="100" w:left="420" w:hangingChars="100" w:hanging="210"/>
        <w:jc w:val="left"/>
        <w:rPr>
          <w:rFonts w:eastAsiaTheme="minorHAnsi"/>
        </w:rPr>
      </w:pPr>
      <w:r w:rsidRPr="00892457">
        <w:rPr>
          <w:rFonts w:eastAsiaTheme="minorHAnsi" w:hint="eastAsia"/>
        </w:rPr>
        <w:t>二　ホテル若しくは旅館又はその敷地に車椅子使用者用駐車施設を設ける場合には、当該車椅子使用者用駐車施設から一般客室までの経路</w:t>
      </w:r>
    </w:p>
    <w:p w14:paraId="0306B323" w14:textId="77777777" w:rsidR="001401D6" w:rsidRPr="00892457" w:rsidRDefault="001401D6" w:rsidP="001401D6">
      <w:pPr>
        <w:widowControl/>
        <w:ind w:left="210" w:hangingChars="100" w:hanging="210"/>
        <w:jc w:val="left"/>
        <w:rPr>
          <w:rFonts w:eastAsiaTheme="minorHAnsi"/>
        </w:rPr>
      </w:pPr>
      <w:r w:rsidRPr="00892457">
        <w:rPr>
          <w:rFonts w:eastAsiaTheme="minorHAnsi" w:hint="eastAsia"/>
        </w:rPr>
        <w:t>２　一般客室経路を構成する敷地内の通路が地形の特殊性により前項の規定によることが困難である場合における同項の規定の適用については、同項第一号中「道等」とあるのは、「当該ホテル又は旅館の車寄せ」とする。</w:t>
      </w:r>
    </w:p>
    <w:p w14:paraId="3312E5C9" w14:textId="77777777" w:rsidR="001401D6" w:rsidRPr="00892457" w:rsidRDefault="001401D6" w:rsidP="001401D6">
      <w:pPr>
        <w:widowControl/>
        <w:ind w:left="210" w:hangingChars="100" w:hanging="210"/>
        <w:jc w:val="left"/>
        <w:rPr>
          <w:rFonts w:eastAsiaTheme="minorHAnsi"/>
        </w:rPr>
      </w:pPr>
      <w:r w:rsidRPr="00892457">
        <w:rPr>
          <w:rFonts w:eastAsiaTheme="minorHAnsi" w:hint="eastAsia"/>
        </w:rPr>
        <w:t>３　一般客室経路のうち令第十八条第一項又は第二十四条第二項の規定により移動等円滑化経路にする経路の全部若しくは一部となるものについては、当該一般客室経路にする経路の全部又は一部となる部分について、前二項の規定は、適用しない。</w:t>
      </w:r>
    </w:p>
    <w:p w14:paraId="77061FF8" w14:textId="77777777" w:rsidR="001401D6" w:rsidRPr="00892457" w:rsidRDefault="001401D6" w:rsidP="001401D6">
      <w:pPr>
        <w:widowControl/>
        <w:jc w:val="left"/>
        <w:rPr>
          <w:rFonts w:eastAsiaTheme="minorHAnsi"/>
        </w:rPr>
      </w:pPr>
    </w:p>
    <w:p w14:paraId="410556AB" w14:textId="77777777" w:rsidR="001401D6" w:rsidRPr="00892457" w:rsidRDefault="001401D6" w:rsidP="001401D6">
      <w:pPr>
        <w:widowControl/>
        <w:jc w:val="left"/>
        <w:rPr>
          <w:rFonts w:eastAsiaTheme="minorHAnsi"/>
        </w:rPr>
      </w:pPr>
      <w:r w:rsidRPr="00892457">
        <w:rPr>
          <w:rFonts w:eastAsiaTheme="minorHAnsi" w:hint="eastAsia"/>
        </w:rPr>
        <w:lastRenderedPageBreak/>
        <w:t>（ホテル又は旅館の一般客室）</w:t>
      </w:r>
    </w:p>
    <w:p w14:paraId="04DAB56B" w14:textId="77777777" w:rsidR="001401D6" w:rsidRPr="00892457" w:rsidRDefault="001401D6" w:rsidP="001401D6">
      <w:pPr>
        <w:widowControl/>
        <w:ind w:left="210" w:hangingChars="100" w:hanging="210"/>
        <w:jc w:val="left"/>
        <w:rPr>
          <w:rFonts w:eastAsiaTheme="minorHAnsi"/>
        </w:rPr>
      </w:pPr>
      <w:r w:rsidRPr="00892457">
        <w:rPr>
          <w:rFonts w:eastAsiaTheme="minorHAnsi" w:hint="eastAsia"/>
        </w:rPr>
        <w:t>第二十一条　ホテル又は旅館の一般客室（同一の一般客室内に複数の階がある場合は、当該一般客室の出入口のある階の部分に限る。以下この条において同じ。）は、次に掲げる要件を満たすものでなければならない。ただし、当該一般客室内の和風の設備を有する部分で知事が定める部分（以下「和室部分」という。）については、この限りでない。</w:t>
      </w:r>
    </w:p>
    <w:p w14:paraId="556E6E6F" w14:textId="77777777" w:rsidR="001401D6" w:rsidRPr="00892457" w:rsidRDefault="001401D6" w:rsidP="001401D6">
      <w:pPr>
        <w:widowControl/>
        <w:ind w:left="420" w:hangingChars="200" w:hanging="420"/>
        <w:jc w:val="left"/>
        <w:rPr>
          <w:rFonts w:eastAsiaTheme="minorHAnsi"/>
        </w:rPr>
      </w:pPr>
      <w:r w:rsidRPr="00892457">
        <w:rPr>
          <w:rFonts w:eastAsiaTheme="minorHAnsi" w:hint="eastAsia"/>
        </w:rPr>
        <w:t xml:space="preserve">　一　床面積（同一の一般客室内に複数の階がある場合における当該一般客室の出入口のある階の部分以外の部分及び和室部分を除く。以下この条において同じ。）が十八平方メートル（二以上のベッドを置く一般客室にあっては、二十二平方メートル）未満の場合にあっては、次に掲げるものでなければならない。</w:t>
      </w:r>
    </w:p>
    <w:p w14:paraId="088F8ABE" w14:textId="77777777" w:rsidR="001401D6" w:rsidRPr="00892457" w:rsidRDefault="001401D6" w:rsidP="001401D6">
      <w:pPr>
        <w:widowControl/>
        <w:jc w:val="left"/>
        <w:rPr>
          <w:rFonts w:eastAsiaTheme="minorHAnsi"/>
        </w:rPr>
      </w:pPr>
      <w:r w:rsidRPr="00892457">
        <w:rPr>
          <w:rFonts w:eastAsiaTheme="minorHAnsi" w:hint="eastAsia"/>
        </w:rPr>
        <w:t xml:space="preserve">　　イ　一般客室の出入口の幅は、八十センチメートル以上とすること。</w:t>
      </w:r>
    </w:p>
    <w:p w14:paraId="05CA5C84" w14:textId="77777777" w:rsidR="001401D6" w:rsidRPr="00892457" w:rsidRDefault="001401D6" w:rsidP="001401D6">
      <w:pPr>
        <w:widowControl/>
        <w:ind w:left="630" w:hangingChars="300" w:hanging="630"/>
        <w:jc w:val="left"/>
        <w:rPr>
          <w:rFonts w:eastAsiaTheme="minorHAnsi"/>
        </w:rPr>
      </w:pPr>
      <w:r w:rsidRPr="00892457">
        <w:rPr>
          <w:rFonts w:eastAsiaTheme="minorHAnsi" w:hint="eastAsia"/>
        </w:rPr>
        <w:t xml:space="preserve">　　ロ　一般客室内（次の⑴から⑶までに掲げる場合の区分に応じ、当該⑴から⑶までに定める部分を除く。次項において同じ。）には、階段又は段を設けないこと。ただし、用途の変更をしてホテル又は旅館にする場合は、この限りでない。</w:t>
      </w:r>
    </w:p>
    <w:p w14:paraId="3F4BDDFD" w14:textId="77777777" w:rsidR="001401D6" w:rsidRPr="00892457" w:rsidRDefault="001401D6" w:rsidP="001401D6">
      <w:pPr>
        <w:widowControl/>
        <w:ind w:leftChars="300" w:left="840" w:hangingChars="100" w:hanging="210"/>
        <w:jc w:val="left"/>
        <w:rPr>
          <w:rFonts w:eastAsiaTheme="minorHAnsi"/>
        </w:rPr>
      </w:pPr>
      <w:r w:rsidRPr="00892457">
        <w:rPr>
          <w:rFonts w:eastAsiaTheme="minorHAnsi" w:hint="eastAsia"/>
        </w:rPr>
        <w:t>⑴　同一客室内に複数の階がある場合</w:t>
      </w:r>
      <w:r>
        <w:rPr>
          <w:rFonts w:eastAsiaTheme="minorHAnsi" w:hint="eastAsia"/>
        </w:rPr>
        <w:t xml:space="preserve">　</w:t>
      </w:r>
      <w:r w:rsidRPr="00892457">
        <w:rPr>
          <w:rFonts w:eastAsiaTheme="minorHAnsi" w:hint="eastAsia"/>
        </w:rPr>
        <w:t>当該一般客室の出入口のある階とその直上階又は直下階との間の上下の移動に係る階段又は段の部分</w:t>
      </w:r>
    </w:p>
    <w:p w14:paraId="5C9008ED" w14:textId="77777777" w:rsidR="001401D6" w:rsidRPr="00892457" w:rsidRDefault="001401D6" w:rsidP="001401D6">
      <w:pPr>
        <w:widowControl/>
        <w:ind w:leftChars="300" w:left="840" w:hangingChars="100" w:hanging="210"/>
        <w:jc w:val="left"/>
        <w:rPr>
          <w:rFonts w:eastAsiaTheme="minorHAnsi"/>
        </w:rPr>
      </w:pPr>
      <w:r w:rsidRPr="00892457">
        <w:rPr>
          <w:rFonts w:eastAsiaTheme="minorHAnsi" w:hint="eastAsia"/>
        </w:rPr>
        <w:t>⑵　勾配が十二分の一を超えない傾斜路を併設する場合　当該傾斜路が併設された階段又は段の部分</w:t>
      </w:r>
    </w:p>
    <w:p w14:paraId="1CB35A05" w14:textId="77777777" w:rsidR="001401D6" w:rsidRPr="00892457" w:rsidRDefault="001401D6" w:rsidP="001401D6">
      <w:pPr>
        <w:widowControl/>
        <w:ind w:leftChars="300" w:left="840" w:hangingChars="100" w:hanging="210"/>
        <w:jc w:val="left"/>
        <w:rPr>
          <w:rFonts w:eastAsiaTheme="minorHAnsi"/>
        </w:rPr>
      </w:pPr>
      <w:r w:rsidRPr="00892457">
        <w:rPr>
          <w:rFonts w:eastAsiaTheme="minorHAnsi" w:hint="eastAsia"/>
        </w:rPr>
        <w:t>⑶　浴室又はシャワー室（以下「浴室等」という。）の内側に防水上必要な最低限度の高低差を設ける場合　当該高低差の部分</w:t>
      </w:r>
    </w:p>
    <w:p w14:paraId="27913734" w14:textId="77777777" w:rsidR="001401D6" w:rsidRPr="00892457" w:rsidRDefault="001401D6" w:rsidP="001401D6">
      <w:pPr>
        <w:widowControl/>
        <w:ind w:leftChars="200" w:left="630" w:hangingChars="100" w:hanging="210"/>
        <w:jc w:val="left"/>
        <w:rPr>
          <w:rFonts w:eastAsiaTheme="minorHAnsi"/>
        </w:rPr>
      </w:pPr>
      <w:r w:rsidRPr="00892457">
        <w:rPr>
          <w:rFonts w:eastAsiaTheme="minorHAnsi" w:hint="eastAsia"/>
        </w:rPr>
        <w:t>ハ　一般客室内に便所及び浴室等を設ける場合には、一以上の便所及び一以上の浴室等の出入口の幅は、七十センチメートル以上とすること。</w:t>
      </w:r>
    </w:p>
    <w:p w14:paraId="08FF8103" w14:textId="77777777" w:rsidR="001401D6" w:rsidRPr="00892457" w:rsidRDefault="001401D6" w:rsidP="001401D6">
      <w:pPr>
        <w:widowControl/>
        <w:ind w:leftChars="200" w:left="630" w:hangingChars="100" w:hanging="210"/>
        <w:jc w:val="left"/>
        <w:rPr>
          <w:rFonts w:eastAsiaTheme="minorHAnsi"/>
        </w:rPr>
      </w:pPr>
      <w:r w:rsidRPr="00892457">
        <w:rPr>
          <w:rFonts w:eastAsiaTheme="minorHAnsi" w:hint="eastAsia"/>
        </w:rPr>
        <w:t>ニ　一般客室の出入口からハの規定の適用を受ける便所及び浴室等並びに一般客室内にベッドを置く場合にあっては一以上のベッドまでの経路の幅は、八十センチメートル以上とすること。ただし、床面積が十五平方メートル（二以上のベッドを置く一般客室にあっては、十九平方メートル）未満の場合は、この限りでない。</w:t>
      </w:r>
    </w:p>
    <w:p w14:paraId="4D050FA1" w14:textId="77777777" w:rsidR="001401D6" w:rsidRPr="00892457" w:rsidRDefault="001401D6" w:rsidP="001401D6">
      <w:pPr>
        <w:widowControl/>
        <w:ind w:leftChars="100" w:left="420" w:hangingChars="100" w:hanging="210"/>
        <w:jc w:val="left"/>
        <w:rPr>
          <w:rFonts w:eastAsiaTheme="minorHAnsi"/>
        </w:rPr>
      </w:pPr>
      <w:r w:rsidRPr="00892457">
        <w:rPr>
          <w:rFonts w:eastAsiaTheme="minorHAnsi" w:hint="eastAsia"/>
        </w:rPr>
        <w:t>二　床面積が十八平方メートル（二以上のベッドを置く一般客室にあっては、二十二平方メートル）未満の場合にあっては、第三号ロからホまで及び第四号ロに掲げる要件を満たすよう努めなければならない。</w:t>
      </w:r>
    </w:p>
    <w:p w14:paraId="56356E86" w14:textId="77777777" w:rsidR="001401D6" w:rsidRPr="00892457" w:rsidRDefault="001401D6" w:rsidP="001401D6">
      <w:pPr>
        <w:widowControl/>
        <w:ind w:leftChars="100" w:left="420" w:hangingChars="100" w:hanging="210"/>
        <w:jc w:val="left"/>
        <w:rPr>
          <w:rFonts w:eastAsiaTheme="minorHAnsi"/>
        </w:rPr>
      </w:pPr>
      <w:r w:rsidRPr="00892457">
        <w:rPr>
          <w:rFonts w:eastAsiaTheme="minorHAnsi" w:hint="eastAsia"/>
        </w:rPr>
        <w:t>三　床面積が十八平方メートル（二以上のベッドを置く一般客室にあっては、二十二平方メートル）以上の場合にあっては、次に掲げるものでなければならない。</w:t>
      </w:r>
    </w:p>
    <w:p w14:paraId="5ADDFF1E" w14:textId="77777777" w:rsidR="001401D6" w:rsidRPr="00892457" w:rsidRDefault="001401D6" w:rsidP="001401D6">
      <w:pPr>
        <w:widowControl/>
        <w:jc w:val="left"/>
        <w:rPr>
          <w:rFonts w:eastAsiaTheme="minorHAnsi"/>
        </w:rPr>
      </w:pPr>
      <w:r w:rsidRPr="00892457">
        <w:rPr>
          <w:rFonts w:eastAsiaTheme="minorHAnsi" w:hint="eastAsia"/>
        </w:rPr>
        <w:t xml:space="preserve">　</w:t>
      </w:r>
      <w:r>
        <w:rPr>
          <w:rFonts w:eastAsiaTheme="minorHAnsi" w:hint="eastAsia"/>
        </w:rPr>
        <w:t xml:space="preserve">　</w:t>
      </w:r>
      <w:r w:rsidRPr="00892457">
        <w:rPr>
          <w:rFonts w:eastAsiaTheme="minorHAnsi" w:hint="eastAsia"/>
        </w:rPr>
        <w:t>イ　第一号イ及びロに掲げるものであること。</w:t>
      </w:r>
    </w:p>
    <w:p w14:paraId="11910615" w14:textId="77777777" w:rsidR="001401D6" w:rsidRPr="00892457" w:rsidRDefault="001401D6" w:rsidP="001401D6">
      <w:pPr>
        <w:widowControl/>
        <w:ind w:left="630" w:hangingChars="300" w:hanging="630"/>
        <w:jc w:val="left"/>
        <w:rPr>
          <w:rFonts w:eastAsiaTheme="minorHAnsi"/>
        </w:rPr>
      </w:pPr>
      <w:r w:rsidRPr="00892457">
        <w:rPr>
          <w:rFonts w:eastAsiaTheme="minorHAnsi" w:hint="eastAsia"/>
        </w:rPr>
        <w:t xml:space="preserve">　</w:t>
      </w:r>
      <w:r>
        <w:rPr>
          <w:rFonts w:eastAsiaTheme="minorHAnsi" w:hint="eastAsia"/>
        </w:rPr>
        <w:t xml:space="preserve">　</w:t>
      </w:r>
      <w:r w:rsidRPr="00892457">
        <w:rPr>
          <w:rFonts w:eastAsiaTheme="minorHAnsi" w:hint="eastAsia"/>
        </w:rPr>
        <w:t>ロ　一般客室内に便所及び浴室等を設ける場合には、一以上の便所及び一以上の浴室等の出入口の幅は、七十五センチメートル以上とすること。</w:t>
      </w:r>
    </w:p>
    <w:p w14:paraId="03A3017D" w14:textId="77777777" w:rsidR="001401D6" w:rsidRPr="00892457" w:rsidRDefault="001401D6" w:rsidP="001401D6">
      <w:pPr>
        <w:widowControl/>
        <w:ind w:left="630" w:hangingChars="300" w:hanging="630"/>
        <w:jc w:val="left"/>
        <w:rPr>
          <w:rFonts w:eastAsiaTheme="minorHAnsi"/>
        </w:rPr>
      </w:pPr>
      <w:r w:rsidRPr="00892457">
        <w:rPr>
          <w:rFonts w:eastAsiaTheme="minorHAnsi" w:hint="eastAsia"/>
        </w:rPr>
        <w:t xml:space="preserve">　</w:t>
      </w:r>
      <w:r>
        <w:rPr>
          <w:rFonts w:eastAsiaTheme="minorHAnsi" w:hint="eastAsia"/>
        </w:rPr>
        <w:t xml:space="preserve">　</w:t>
      </w:r>
      <w:r w:rsidRPr="00892457">
        <w:rPr>
          <w:rFonts w:eastAsiaTheme="minorHAnsi" w:hint="eastAsia"/>
        </w:rPr>
        <w:t>ハ　一般客室の出入口からロの規定の適用を受ける便所及び浴室等並びに一般客室内にベッドを置く場合にあっては一以上のベッドの長辺の側までの経路の幅は、八十</w:t>
      </w:r>
      <w:r w:rsidRPr="00892457">
        <w:rPr>
          <w:rFonts w:eastAsiaTheme="minorHAnsi" w:hint="eastAsia"/>
        </w:rPr>
        <w:lastRenderedPageBreak/>
        <w:t>センチメートル以上とすること。ただし、当該便所及び浴室等に至る経路が直角となる場合にあっては、当該直角となる部分における経路の幅は、百センチメートル以上とすること。</w:t>
      </w:r>
    </w:p>
    <w:p w14:paraId="1F7CD22F" w14:textId="77777777" w:rsidR="001401D6" w:rsidRPr="00892457" w:rsidRDefault="001401D6" w:rsidP="001401D6">
      <w:pPr>
        <w:widowControl/>
        <w:ind w:left="630" w:hangingChars="300" w:hanging="630"/>
        <w:jc w:val="left"/>
        <w:rPr>
          <w:rFonts w:eastAsiaTheme="minorHAnsi"/>
        </w:rPr>
      </w:pPr>
      <w:r w:rsidRPr="00892457">
        <w:rPr>
          <w:rFonts w:eastAsiaTheme="minorHAnsi" w:hint="eastAsia"/>
        </w:rPr>
        <w:t xml:space="preserve">　</w:t>
      </w:r>
      <w:r>
        <w:rPr>
          <w:rFonts w:eastAsiaTheme="minorHAnsi" w:hint="eastAsia"/>
        </w:rPr>
        <w:t xml:space="preserve">　</w:t>
      </w:r>
      <w:r w:rsidRPr="00892457">
        <w:rPr>
          <w:rFonts w:eastAsiaTheme="minorHAnsi" w:hint="eastAsia"/>
        </w:rPr>
        <w:t>二　ロの規定の適用を受ける便所及び浴室等は、車椅子使用者が便座、洗面台、浴槽その他の知事が定めるものに車椅子を用いて寄り付くことができる空間を確保すること。</w:t>
      </w:r>
    </w:p>
    <w:p w14:paraId="12980A47" w14:textId="77777777" w:rsidR="001401D6" w:rsidRDefault="001401D6" w:rsidP="001401D6">
      <w:pPr>
        <w:widowControl/>
        <w:ind w:left="630" w:hangingChars="300" w:hanging="630"/>
        <w:jc w:val="left"/>
        <w:rPr>
          <w:rFonts w:eastAsiaTheme="minorHAnsi"/>
        </w:rPr>
      </w:pPr>
      <w:r w:rsidRPr="00892457">
        <w:rPr>
          <w:rFonts w:eastAsiaTheme="minorHAnsi" w:hint="eastAsia"/>
        </w:rPr>
        <w:t xml:space="preserve">　</w:t>
      </w:r>
      <w:r>
        <w:rPr>
          <w:rFonts w:eastAsiaTheme="minorHAnsi" w:hint="eastAsia"/>
        </w:rPr>
        <w:t xml:space="preserve">　</w:t>
      </w:r>
      <w:r w:rsidRPr="00892457">
        <w:rPr>
          <w:rFonts w:eastAsiaTheme="minorHAnsi" w:hint="eastAsia"/>
        </w:rPr>
        <w:t>ホ　一般客室内に、車椅子使用者が車椅子を転回することができる空間を確保すること。</w:t>
      </w:r>
    </w:p>
    <w:p w14:paraId="6DCEF7EB" w14:textId="77777777" w:rsidR="001401D6" w:rsidRPr="00892457" w:rsidRDefault="001401D6" w:rsidP="001401D6">
      <w:pPr>
        <w:widowControl/>
        <w:ind w:leftChars="100" w:left="420" w:hangingChars="100" w:hanging="210"/>
        <w:jc w:val="left"/>
        <w:rPr>
          <w:rFonts w:eastAsiaTheme="minorHAnsi"/>
        </w:rPr>
      </w:pPr>
      <w:r w:rsidRPr="00892457">
        <w:rPr>
          <w:rFonts w:eastAsiaTheme="minorHAnsi" w:hint="eastAsia"/>
        </w:rPr>
        <w:t>四　床面積が十八平方メートル（二以上のベッドを置く一般客室にあっては、二十二平方メートル）以上の場合にあっては、次に掲げる要件を満たすよう努めなければならない。</w:t>
      </w:r>
    </w:p>
    <w:p w14:paraId="3809E011" w14:textId="77777777" w:rsidR="001401D6" w:rsidRPr="00892457" w:rsidRDefault="001401D6" w:rsidP="001401D6">
      <w:pPr>
        <w:widowControl/>
        <w:ind w:left="630" w:hangingChars="300" w:hanging="630"/>
        <w:jc w:val="left"/>
        <w:rPr>
          <w:rFonts w:eastAsiaTheme="minorHAnsi"/>
        </w:rPr>
      </w:pPr>
      <w:r w:rsidRPr="00892457">
        <w:rPr>
          <w:rFonts w:eastAsiaTheme="minorHAnsi" w:hint="eastAsia"/>
        </w:rPr>
        <w:t xml:space="preserve">　　イ　一般客室並びに一般客室内の便所及び浴室等の出入口に設ける戸は、引き戸とすること。ただし、自動的に開閉する構造である場合は、この限りでない。</w:t>
      </w:r>
    </w:p>
    <w:p w14:paraId="6DE5C304" w14:textId="77777777" w:rsidR="001401D6" w:rsidRDefault="001401D6" w:rsidP="001401D6">
      <w:pPr>
        <w:widowControl/>
        <w:jc w:val="left"/>
        <w:rPr>
          <w:rFonts w:eastAsiaTheme="minorHAnsi"/>
        </w:rPr>
      </w:pPr>
      <w:r w:rsidRPr="00892457">
        <w:rPr>
          <w:rFonts w:eastAsiaTheme="minorHAnsi" w:hint="eastAsia"/>
        </w:rPr>
        <w:t xml:space="preserve">　　ロ　便所及び浴室等に、手すりを適切に配置すること。</w:t>
      </w:r>
    </w:p>
    <w:p w14:paraId="22775E4D" w14:textId="77777777" w:rsidR="001401D6" w:rsidRPr="00892457" w:rsidRDefault="001401D6" w:rsidP="001401D6">
      <w:pPr>
        <w:widowControl/>
        <w:ind w:left="210" w:hangingChars="100" w:hanging="210"/>
        <w:jc w:val="left"/>
        <w:rPr>
          <w:rFonts w:eastAsiaTheme="minorHAnsi"/>
        </w:rPr>
      </w:pPr>
      <w:r w:rsidRPr="00892457">
        <w:rPr>
          <w:rFonts w:eastAsiaTheme="minorHAnsi" w:hint="eastAsia"/>
        </w:rPr>
        <w:t>２　用途の変更をしてホテル又は旅館にする場合における当該ホテル又は旅館の一般客室内には、階段又は段を設けないよう努めなければならない。</w:t>
      </w:r>
    </w:p>
    <w:p w14:paraId="7745942E" w14:textId="69F4B757" w:rsidR="001401D6" w:rsidRPr="001401D6" w:rsidRDefault="001401D6">
      <w:pPr>
        <w:rPr>
          <w:rFonts w:ascii="ＭＳ 明朝" w:eastAsia="ＭＳ 明朝" w:hAnsi="ＭＳ 明朝"/>
        </w:rPr>
      </w:pPr>
    </w:p>
    <w:p w14:paraId="6C2A67BC" w14:textId="77777777" w:rsidR="001401D6" w:rsidRDefault="001401D6">
      <w:pPr>
        <w:rPr>
          <w:rFonts w:ascii="ＭＳ 明朝" w:eastAsia="ＭＳ 明朝" w:hAnsi="ＭＳ 明朝"/>
        </w:rPr>
      </w:pPr>
    </w:p>
    <w:p w14:paraId="2A08F87B" w14:textId="5CFA2A2B" w:rsidR="006F21B5" w:rsidRDefault="006F21B5" w:rsidP="006F21B5">
      <w:pPr>
        <w:rPr>
          <w:rFonts w:ascii="ＭＳ 明朝" w:eastAsia="ＭＳ 明朝" w:hAnsi="ＭＳ 明朝"/>
        </w:rPr>
        <w:sectPr w:rsidR="006F21B5" w:rsidSect="00706368">
          <w:headerReference w:type="default" r:id="rId43"/>
          <w:footerReference w:type="default" r:id="rId44"/>
          <w:pgSz w:w="11906" w:h="16838" w:code="9"/>
          <w:pgMar w:top="1985" w:right="1701" w:bottom="1701" w:left="1701" w:header="851" w:footer="680" w:gutter="0"/>
          <w:pgNumType w:start="1"/>
          <w:cols w:space="425"/>
          <w:docGrid w:type="lines" w:linePitch="360"/>
        </w:sectPr>
      </w:pPr>
    </w:p>
    <w:p w14:paraId="41AA0DDA" w14:textId="4D893686" w:rsidR="00BC09A8" w:rsidRDefault="00BC09A8">
      <w:pPr>
        <w:widowControl/>
        <w:jc w:val="left"/>
        <w:rPr>
          <w:rFonts w:ascii="ＭＳ 明朝" w:eastAsia="ＭＳ 明朝" w:hAnsi="ＭＳ 明朝"/>
        </w:rPr>
      </w:pPr>
      <w:r>
        <w:rPr>
          <w:rFonts w:ascii="ＭＳ 明朝" w:eastAsia="ＭＳ 明朝" w:hAnsi="ＭＳ 明朝"/>
        </w:rPr>
        <w:lastRenderedPageBreak/>
        <w:br w:type="page"/>
      </w:r>
    </w:p>
    <w:p w14:paraId="5D369861" w14:textId="2F637DAA" w:rsidR="006F21B5" w:rsidRPr="000E1ED9" w:rsidRDefault="006F21B5" w:rsidP="006F21B5">
      <w:pPr>
        <w:rPr>
          <w:rFonts w:ascii="ＭＳ 明朝" w:eastAsia="ＭＳ 明朝" w:hAnsi="ＭＳ 明朝"/>
        </w:rPr>
      </w:pPr>
    </w:p>
    <w:p w14:paraId="47B613D0" w14:textId="71E9DA3B" w:rsidR="00B3515E" w:rsidRPr="000E1ED9" w:rsidRDefault="001401D6">
      <w:pPr>
        <w:rPr>
          <w:rFonts w:ascii="ＭＳ 明朝" w:eastAsia="ＭＳ 明朝" w:hAnsi="ＭＳ 明朝"/>
        </w:rPr>
      </w:pPr>
      <w:r w:rsidRPr="00854052">
        <w:rPr>
          <w:rFonts w:ascii="ＭＳ 明朝" w:eastAsia="ＭＳ 明朝" w:hAnsi="ＭＳ 明朝"/>
          <w:noProof/>
        </w:rPr>
        <w:drawing>
          <wp:anchor distT="0" distB="0" distL="114300" distR="114300" simplePos="0" relativeHeight="251805696" behindDoc="0" locked="0" layoutInCell="1" allowOverlap="1" wp14:anchorId="67381393" wp14:editId="7152A1A4">
            <wp:simplePos x="0" y="0"/>
            <wp:positionH relativeFrom="column">
              <wp:posOffset>186055</wp:posOffset>
            </wp:positionH>
            <wp:positionV relativeFrom="paragraph">
              <wp:posOffset>7959725</wp:posOffset>
            </wp:positionV>
            <wp:extent cx="1304925" cy="427990"/>
            <wp:effectExtent l="0" t="0" r="9525" b="0"/>
            <wp:wrapNone/>
            <wp:docPr id="414"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052">
        <w:rPr>
          <w:rFonts w:ascii="ＭＳ 明朝" w:eastAsia="ＭＳ 明朝" w:hAnsi="ＭＳ 明朝"/>
          <w:noProof/>
        </w:rPr>
        <mc:AlternateContent>
          <mc:Choice Requires="wps">
            <w:drawing>
              <wp:anchor distT="0" distB="0" distL="114300" distR="114300" simplePos="0" relativeHeight="251804672" behindDoc="0" locked="0" layoutInCell="1" allowOverlap="1" wp14:anchorId="12809B15" wp14:editId="2C31107F">
                <wp:simplePos x="0" y="0"/>
                <wp:positionH relativeFrom="column">
                  <wp:posOffset>1589035</wp:posOffset>
                </wp:positionH>
                <wp:positionV relativeFrom="paragraph">
                  <wp:posOffset>8135125</wp:posOffset>
                </wp:positionV>
                <wp:extent cx="3264535" cy="628650"/>
                <wp:effectExtent l="0" t="0" r="0" b="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628650"/>
                        </a:xfrm>
                        <a:prstGeom prst="rect">
                          <a:avLst/>
                        </a:prstGeom>
                        <a:solidFill>
                          <a:sysClr val="window" lastClr="FFFFFF"/>
                        </a:solidFill>
                        <a:ln w="6350">
                          <a:noFill/>
                        </a:ln>
                        <a:effectLst/>
                      </wps:spPr>
                      <wps:txbx>
                        <w:txbxContent>
                          <w:p w14:paraId="2823916C" w14:textId="461A1C0B" w:rsidR="004B0DF7" w:rsidRPr="00741784" w:rsidRDefault="004B0DF7" w:rsidP="006F21B5">
                            <w:pPr>
                              <w:spacing w:line="200" w:lineRule="exact"/>
                              <w:rPr>
                                <w:rFonts w:ascii="Meiryo UI" w:eastAsia="Meiryo UI" w:hAnsi="Meiryo UI"/>
                                <w:b/>
                                <w:sz w:val="16"/>
                                <w:szCs w:val="16"/>
                              </w:rPr>
                            </w:pPr>
                            <w:r w:rsidRPr="00741784">
                              <w:rPr>
                                <w:rFonts w:ascii="Meiryo UI" w:eastAsia="Meiryo UI" w:hAnsi="Meiryo UI" w:hint="eastAsia"/>
                                <w:b/>
                                <w:sz w:val="16"/>
                                <w:szCs w:val="16"/>
                              </w:rPr>
                              <w:t xml:space="preserve">大阪府　</w:t>
                            </w:r>
                            <w:r w:rsidR="00E6388B">
                              <w:rPr>
                                <w:rFonts w:ascii="Meiryo UI" w:eastAsia="Meiryo UI" w:hAnsi="Meiryo UI" w:hint="eastAsia"/>
                                <w:b/>
                                <w:sz w:val="16"/>
                                <w:szCs w:val="16"/>
                              </w:rPr>
                              <w:t>建築</w:t>
                            </w:r>
                            <w:r w:rsidRPr="00741784">
                              <w:rPr>
                                <w:rFonts w:ascii="Meiryo UI" w:eastAsia="Meiryo UI" w:hAnsi="Meiryo UI" w:hint="eastAsia"/>
                                <w:b/>
                                <w:sz w:val="16"/>
                                <w:szCs w:val="16"/>
                              </w:rPr>
                              <w:t>部　建築</w:t>
                            </w:r>
                            <w:r w:rsidRPr="00741784">
                              <w:rPr>
                                <w:rFonts w:ascii="Meiryo UI" w:eastAsia="Meiryo UI" w:hAnsi="Meiryo UI"/>
                                <w:b/>
                                <w:sz w:val="16"/>
                                <w:szCs w:val="16"/>
                              </w:rPr>
                              <w:t>指導室　建築企画課</w:t>
                            </w:r>
                          </w:p>
                          <w:p w14:paraId="778E98C6" w14:textId="77777777" w:rsidR="004B0DF7" w:rsidRPr="00741784" w:rsidRDefault="004B0DF7" w:rsidP="006F21B5">
                            <w:pPr>
                              <w:spacing w:line="200" w:lineRule="exact"/>
                              <w:ind w:firstLineChars="400" w:firstLine="640"/>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3487DB24" w14:textId="77777777" w:rsidR="004B0DF7" w:rsidRPr="00741784" w:rsidRDefault="004B0DF7" w:rsidP="006F21B5">
                            <w:pPr>
                              <w:spacing w:line="200" w:lineRule="exact"/>
                              <w:ind w:firstLineChars="400" w:firstLine="640"/>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09B15" id="_x0000_t202" coordsize="21600,21600" o:spt="202" path="m,l,21600r21600,l21600,xe">
                <v:stroke joinstyle="miter"/>
                <v:path gradientshapeok="t" o:connecttype="rect"/>
              </v:shapetype>
              <v:shape id="テキスト ボックス 397" o:spid="_x0000_s1161" type="#_x0000_t202" style="position:absolute;left:0;text-align:left;margin-left:125.1pt;margin-top:640.55pt;width:257.05pt;height: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" fillcolor="window" stroked="f" strokeweight=".5pt">
                <v:path arrowok="t"/>
                <v:textbox inset="1mm,0,1mm,0">
                  <w:txbxContent>
                    <w:p w14:paraId="2823916C" w14:textId="461A1C0B" w:rsidR="004B0DF7" w:rsidRPr="00741784" w:rsidRDefault="004B0DF7" w:rsidP="006F21B5">
                      <w:pPr>
                        <w:spacing w:line="200" w:lineRule="exact"/>
                        <w:rPr>
                          <w:rFonts w:ascii="Meiryo UI" w:eastAsia="Meiryo UI" w:hAnsi="Meiryo UI"/>
                          <w:b/>
                          <w:sz w:val="16"/>
                          <w:szCs w:val="16"/>
                        </w:rPr>
                      </w:pPr>
                      <w:r w:rsidRPr="00741784">
                        <w:rPr>
                          <w:rFonts w:ascii="Meiryo UI" w:eastAsia="Meiryo UI" w:hAnsi="Meiryo UI" w:hint="eastAsia"/>
                          <w:b/>
                          <w:sz w:val="16"/>
                          <w:szCs w:val="16"/>
                        </w:rPr>
                        <w:t xml:space="preserve">大阪府　</w:t>
                      </w:r>
                      <w:r w:rsidR="00E6388B">
                        <w:rPr>
                          <w:rFonts w:ascii="Meiryo UI" w:eastAsia="Meiryo UI" w:hAnsi="Meiryo UI" w:hint="eastAsia"/>
                          <w:b/>
                          <w:sz w:val="16"/>
                          <w:szCs w:val="16"/>
                        </w:rPr>
                        <w:t>建築</w:t>
                      </w:r>
                      <w:bookmarkStart w:id="1" w:name="_GoBack"/>
                      <w:bookmarkEnd w:id="1"/>
                      <w:r w:rsidRPr="00741784">
                        <w:rPr>
                          <w:rFonts w:ascii="Meiryo UI" w:eastAsia="Meiryo UI" w:hAnsi="Meiryo UI" w:hint="eastAsia"/>
                          <w:b/>
                          <w:sz w:val="16"/>
                          <w:szCs w:val="16"/>
                        </w:rPr>
                        <w:t>部　建築</w:t>
                      </w:r>
                      <w:r w:rsidRPr="00741784">
                        <w:rPr>
                          <w:rFonts w:ascii="Meiryo UI" w:eastAsia="Meiryo UI" w:hAnsi="Meiryo UI"/>
                          <w:b/>
                          <w:sz w:val="16"/>
                          <w:szCs w:val="16"/>
                        </w:rPr>
                        <w:t>指導室　建築企画課</w:t>
                      </w:r>
                    </w:p>
                    <w:p w14:paraId="778E98C6" w14:textId="77777777" w:rsidR="004B0DF7" w:rsidRPr="00741784" w:rsidRDefault="004B0DF7" w:rsidP="006F21B5">
                      <w:pPr>
                        <w:spacing w:line="200" w:lineRule="exact"/>
                        <w:ind w:firstLineChars="400" w:firstLine="640"/>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3487DB24" w14:textId="77777777" w:rsidR="004B0DF7" w:rsidRPr="00741784" w:rsidRDefault="004B0DF7" w:rsidP="006F21B5">
                      <w:pPr>
                        <w:spacing w:line="200" w:lineRule="exact"/>
                        <w:ind w:firstLineChars="400" w:firstLine="640"/>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v:textbox>
              </v:shape>
            </w:pict>
          </mc:Fallback>
        </mc:AlternateContent>
      </w:r>
    </w:p>
    <w:sectPr w:rsidR="00B3515E" w:rsidRPr="000E1ED9" w:rsidSect="00706368">
      <w:headerReference w:type="default" r:id="rId46"/>
      <w:footerReference w:type="default" r:id="rId47"/>
      <w:pgSz w:w="11906" w:h="16838" w:code="9"/>
      <w:pgMar w:top="1985" w:right="1701" w:bottom="1701" w:left="1701" w:header="851"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E7D25" w14:textId="77777777" w:rsidR="004B0DF7" w:rsidRDefault="004B0DF7" w:rsidP="001325D5">
      <w:r>
        <w:separator/>
      </w:r>
    </w:p>
  </w:endnote>
  <w:endnote w:type="continuationSeparator" w:id="0">
    <w:p w14:paraId="5EF0AEDE" w14:textId="77777777" w:rsidR="004B0DF7" w:rsidRDefault="004B0DF7" w:rsidP="00132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B1D25" w14:textId="4140C97B" w:rsidR="004B0DF7" w:rsidRPr="00CF2480" w:rsidRDefault="004B0DF7" w:rsidP="00A720CD">
    <w:pPr>
      <w:pStyle w:val="af0"/>
      <w:jc w:val="center"/>
      <w:rPr>
        <w:caps/>
      </w:rPr>
    </w:pPr>
  </w:p>
  <w:p w14:paraId="4BD65DCE" w14:textId="77777777" w:rsidR="004B0DF7" w:rsidRDefault="004B0DF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315501"/>
      <w:docPartObj>
        <w:docPartGallery w:val="Page Numbers (Bottom of Page)"/>
        <w:docPartUnique/>
      </w:docPartObj>
    </w:sdtPr>
    <w:sdtEndPr/>
    <w:sdtContent>
      <w:p w14:paraId="198F928A" w14:textId="3C4A7083" w:rsidR="004B0DF7" w:rsidRDefault="004B0DF7">
        <w:pPr>
          <w:pStyle w:val="af0"/>
          <w:jc w:val="center"/>
        </w:pPr>
        <w:r>
          <w:fldChar w:fldCharType="begin"/>
        </w:r>
        <w:r>
          <w:instrText>PAGE   \* MERGEFORMAT</w:instrText>
        </w:r>
        <w:r>
          <w:fldChar w:fldCharType="separate"/>
        </w:r>
        <w:r w:rsidR="00C13923" w:rsidRPr="00C13923">
          <w:rPr>
            <w:noProof/>
            <w:lang w:val="ja-JP"/>
          </w:rPr>
          <w:t>18</w:t>
        </w:r>
        <w:r>
          <w:fldChar w:fldCharType="end"/>
        </w:r>
      </w:p>
    </w:sdtContent>
  </w:sdt>
  <w:p w14:paraId="33F57606" w14:textId="77777777" w:rsidR="004B0DF7" w:rsidRDefault="004B0DF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D091" w14:textId="77777777" w:rsidR="004B0DF7" w:rsidRDefault="004B0DF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999CF" w14:textId="77777777" w:rsidR="004B0DF7" w:rsidRDefault="004B0DF7" w:rsidP="001325D5">
      <w:r>
        <w:separator/>
      </w:r>
    </w:p>
  </w:footnote>
  <w:footnote w:type="continuationSeparator" w:id="0">
    <w:p w14:paraId="346E0134" w14:textId="77777777" w:rsidR="004B0DF7" w:rsidRDefault="004B0DF7" w:rsidP="00132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BEEAA" w14:textId="77777777" w:rsidR="004B0DF7" w:rsidRDefault="004B0DF7">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E5D8" w14:textId="77777777" w:rsidR="004B0DF7" w:rsidRDefault="004B0DF7">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9BC"/>
    <w:rsid w:val="00006611"/>
    <w:rsid w:val="00007582"/>
    <w:rsid w:val="000136CA"/>
    <w:rsid w:val="0001522D"/>
    <w:rsid w:val="00016132"/>
    <w:rsid w:val="0002099C"/>
    <w:rsid w:val="0003154A"/>
    <w:rsid w:val="0004209E"/>
    <w:rsid w:val="00050006"/>
    <w:rsid w:val="000536A4"/>
    <w:rsid w:val="00062B20"/>
    <w:rsid w:val="00063705"/>
    <w:rsid w:val="00070598"/>
    <w:rsid w:val="00075573"/>
    <w:rsid w:val="000875DF"/>
    <w:rsid w:val="0009023C"/>
    <w:rsid w:val="0009487B"/>
    <w:rsid w:val="000A7FA6"/>
    <w:rsid w:val="000B0BE4"/>
    <w:rsid w:val="000B3534"/>
    <w:rsid w:val="000B6009"/>
    <w:rsid w:val="000C0ADB"/>
    <w:rsid w:val="000C0B16"/>
    <w:rsid w:val="000C58D7"/>
    <w:rsid w:val="000D0547"/>
    <w:rsid w:val="000D5823"/>
    <w:rsid w:val="000D6DCA"/>
    <w:rsid w:val="000E1ED9"/>
    <w:rsid w:val="000E40BB"/>
    <w:rsid w:val="000F1BC5"/>
    <w:rsid w:val="000F5A62"/>
    <w:rsid w:val="000F6853"/>
    <w:rsid w:val="00101F0C"/>
    <w:rsid w:val="00102F52"/>
    <w:rsid w:val="001055D4"/>
    <w:rsid w:val="00107791"/>
    <w:rsid w:val="00114E8B"/>
    <w:rsid w:val="001154B0"/>
    <w:rsid w:val="001237DA"/>
    <w:rsid w:val="00123D7E"/>
    <w:rsid w:val="001325D5"/>
    <w:rsid w:val="00132DEE"/>
    <w:rsid w:val="001401D6"/>
    <w:rsid w:val="00140541"/>
    <w:rsid w:val="001406EC"/>
    <w:rsid w:val="0014603F"/>
    <w:rsid w:val="00150BCE"/>
    <w:rsid w:val="00153868"/>
    <w:rsid w:val="00155945"/>
    <w:rsid w:val="00156B00"/>
    <w:rsid w:val="00157AF7"/>
    <w:rsid w:val="0018063F"/>
    <w:rsid w:val="001851CC"/>
    <w:rsid w:val="00190256"/>
    <w:rsid w:val="001A00DC"/>
    <w:rsid w:val="001A3FDC"/>
    <w:rsid w:val="001B5AE9"/>
    <w:rsid w:val="001D0236"/>
    <w:rsid w:val="001D7A8A"/>
    <w:rsid w:val="001E0007"/>
    <w:rsid w:val="001E7AF2"/>
    <w:rsid w:val="001F0806"/>
    <w:rsid w:val="001F3C92"/>
    <w:rsid w:val="001F43A4"/>
    <w:rsid w:val="001F458F"/>
    <w:rsid w:val="001F6364"/>
    <w:rsid w:val="001F741B"/>
    <w:rsid w:val="00200ABA"/>
    <w:rsid w:val="002015C5"/>
    <w:rsid w:val="00202FF7"/>
    <w:rsid w:val="0020354D"/>
    <w:rsid w:val="002102D9"/>
    <w:rsid w:val="0021068A"/>
    <w:rsid w:val="0022460C"/>
    <w:rsid w:val="002257CD"/>
    <w:rsid w:val="002258F1"/>
    <w:rsid w:val="0024002C"/>
    <w:rsid w:val="00240A0D"/>
    <w:rsid w:val="002449DA"/>
    <w:rsid w:val="00251C06"/>
    <w:rsid w:val="00254528"/>
    <w:rsid w:val="00261133"/>
    <w:rsid w:val="0027591C"/>
    <w:rsid w:val="00276B81"/>
    <w:rsid w:val="00290C92"/>
    <w:rsid w:val="002A4F40"/>
    <w:rsid w:val="002A5855"/>
    <w:rsid w:val="002A70F9"/>
    <w:rsid w:val="002A7939"/>
    <w:rsid w:val="002B0053"/>
    <w:rsid w:val="002C1C49"/>
    <w:rsid w:val="002C208F"/>
    <w:rsid w:val="002C4E60"/>
    <w:rsid w:val="002D39AB"/>
    <w:rsid w:val="002E1E02"/>
    <w:rsid w:val="002E2229"/>
    <w:rsid w:val="002E491F"/>
    <w:rsid w:val="002E77E3"/>
    <w:rsid w:val="002F14DE"/>
    <w:rsid w:val="00301B01"/>
    <w:rsid w:val="003069D5"/>
    <w:rsid w:val="00310344"/>
    <w:rsid w:val="0032620D"/>
    <w:rsid w:val="00326BB7"/>
    <w:rsid w:val="00334600"/>
    <w:rsid w:val="0034269B"/>
    <w:rsid w:val="003443B8"/>
    <w:rsid w:val="00344597"/>
    <w:rsid w:val="0034653B"/>
    <w:rsid w:val="00347FCA"/>
    <w:rsid w:val="003527FB"/>
    <w:rsid w:val="00353232"/>
    <w:rsid w:val="00356B2C"/>
    <w:rsid w:val="003575D6"/>
    <w:rsid w:val="00360500"/>
    <w:rsid w:val="00366D61"/>
    <w:rsid w:val="00367BF7"/>
    <w:rsid w:val="00372A89"/>
    <w:rsid w:val="003738D6"/>
    <w:rsid w:val="00377298"/>
    <w:rsid w:val="00386A51"/>
    <w:rsid w:val="00390D71"/>
    <w:rsid w:val="00391336"/>
    <w:rsid w:val="00392867"/>
    <w:rsid w:val="0039384C"/>
    <w:rsid w:val="003958DC"/>
    <w:rsid w:val="003A08AD"/>
    <w:rsid w:val="003A2161"/>
    <w:rsid w:val="003B00AE"/>
    <w:rsid w:val="003B5D9A"/>
    <w:rsid w:val="003B767B"/>
    <w:rsid w:val="003C1A9F"/>
    <w:rsid w:val="003D0304"/>
    <w:rsid w:val="003D3E0F"/>
    <w:rsid w:val="003E0156"/>
    <w:rsid w:val="003E156D"/>
    <w:rsid w:val="003E1CF0"/>
    <w:rsid w:val="003F0F06"/>
    <w:rsid w:val="003F34F3"/>
    <w:rsid w:val="003F665F"/>
    <w:rsid w:val="00401F9C"/>
    <w:rsid w:val="00404637"/>
    <w:rsid w:val="00406494"/>
    <w:rsid w:val="00406D8A"/>
    <w:rsid w:val="00407592"/>
    <w:rsid w:val="00407A25"/>
    <w:rsid w:val="00432B5C"/>
    <w:rsid w:val="00440699"/>
    <w:rsid w:val="004416ED"/>
    <w:rsid w:val="004433BF"/>
    <w:rsid w:val="00462B73"/>
    <w:rsid w:val="00465CC2"/>
    <w:rsid w:val="00472C69"/>
    <w:rsid w:val="004735C0"/>
    <w:rsid w:val="004806BC"/>
    <w:rsid w:val="00482FB4"/>
    <w:rsid w:val="004851A9"/>
    <w:rsid w:val="00486172"/>
    <w:rsid w:val="00492029"/>
    <w:rsid w:val="00493B85"/>
    <w:rsid w:val="0049415E"/>
    <w:rsid w:val="00496A68"/>
    <w:rsid w:val="004A0193"/>
    <w:rsid w:val="004A0214"/>
    <w:rsid w:val="004A61B2"/>
    <w:rsid w:val="004B0DF7"/>
    <w:rsid w:val="004B205B"/>
    <w:rsid w:val="004B4F67"/>
    <w:rsid w:val="004C4F87"/>
    <w:rsid w:val="004C7D70"/>
    <w:rsid w:val="004D009A"/>
    <w:rsid w:val="004D05EE"/>
    <w:rsid w:val="004D2712"/>
    <w:rsid w:val="004D52E8"/>
    <w:rsid w:val="004E4C0A"/>
    <w:rsid w:val="004F0E0B"/>
    <w:rsid w:val="004F3131"/>
    <w:rsid w:val="004F41AE"/>
    <w:rsid w:val="004F4804"/>
    <w:rsid w:val="004F7A2C"/>
    <w:rsid w:val="00502761"/>
    <w:rsid w:val="00502EC5"/>
    <w:rsid w:val="00506378"/>
    <w:rsid w:val="00510D72"/>
    <w:rsid w:val="0051114E"/>
    <w:rsid w:val="00517BF8"/>
    <w:rsid w:val="00522077"/>
    <w:rsid w:val="005232BF"/>
    <w:rsid w:val="00534B57"/>
    <w:rsid w:val="00534E5E"/>
    <w:rsid w:val="00537BC8"/>
    <w:rsid w:val="00542930"/>
    <w:rsid w:val="005503C0"/>
    <w:rsid w:val="00550F4F"/>
    <w:rsid w:val="005533A3"/>
    <w:rsid w:val="0055481F"/>
    <w:rsid w:val="00567FD9"/>
    <w:rsid w:val="00574ED8"/>
    <w:rsid w:val="00580621"/>
    <w:rsid w:val="005813CC"/>
    <w:rsid w:val="005B6914"/>
    <w:rsid w:val="005C09ED"/>
    <w:rsid w:val="005C0AE7"/>
    <w:rsid w:val="005C1717"/>
    <w:rsid w:val="005C4512"/>
    <w:rsid w:val="005D2C13"/>
    <w:rsid w:val="005E133F"/>
    <w:rsid w:val="005E6F5E"/>
    <w:rsid w:val="005F2040"/>
    <w:rsid w:val="005F549F"/>
    <w:rsid w:val="005F67F8"/>
    <w:rsid w:val="00602288"/>
    <w:rsid w:val="00605DBC"/>
    <w:rsid w:val="006067BD"/>
    <w:rsid w:val="00606D5E"/>
    <w:rsid w:val="00606FE9"/>
    <w:rsid w:val="00607207"/>
    <w:rsid w:val="006256CA"/>
    <w:rsid w:val="006316EB"/>
    <w:rsid w:val="0063408B"/>
    <w:rsid w:val="00636D71"/>
    <w:rsid w:val="006414D9"/>
    <w:rsid w:val="0065429F"/>
    <w:rsid w:val="0065631D"/>
    <w:rsid w:val="00667369"/>
    <w:rsid w:val="006759C9"/>
    <w:rsid w:val="00681749"/>
    <w:rsid w:val="006874D5"/>
    <w:rsid w:val="00692FA0"/>
    <w:rsid w:val="006A09BC"/>
    <w:rsid w:val="006A14C5"/>
    <w:rsid w:val="006A4008"/>
    <w:rsid w:val="006A5F19"/>
    <w:rsid w:val="006B059B"/>
    <w:rsid w:val="006B0952"/>
    <w:rsid w:val="006B1BA0"/>
    <w:rsid w:val="006B245B"/>
    <w:rsid w:val="006B2B4B"/>
    <w:rsid w:val="006B2F01"/>
    <w:rsid w:val="006B3296"/>
    <w:rsid w:val="006B355C"/>
    <w:rsid w:val="006C15A5"/>
    <w:rsid w:val="006C385D"/>
    <w:rsid w:val="006C6C4C"/>
    <w:rsid w:val="006C6ED6"/>
    <w:rsid w:val="006C71C7"/>
    <w:rsid w:val="006D1A39"/>
    <w:rsid w:val="006D60EC"/>
    <w:rsid w:val="006D61B7"/>
    <w:rsid w:val="006E332E"/>
    <w:rsid w:val="006E4A7A"/>
    <w:rsid w:val="006E6F15"/>
    <w:rsid w:val="006E7B00"/>
    <w:rsid w:val="006F21B5"/>
    <w:rsid w:val="006F3C3E"/>
    <w:rsid w:val="006F59A6"/>
    <w:rsid w:val="006F61FF"/>
    <w:rsid w:val="0070294E"/>
    <w:rsid w:val="00702EED"/>
    <w:rsid w:val="00706368"/>
    <w:rsid w:val="007065F9"/>
    <w:rsid w:val="00707438"/>
    <w:rsid w:val="00710F74"/>
    <w:rsid w:val="00713BAC"/>
    <w:rsid w:val="00730C34"/>
    <w:rsid w:val="00732A9E"/>
    <w:rsid w:val="00734ABE"/>
    <w:rsid w:val="00736660"/>
    <w:rsid w:val="00751319"/>
    <w:rsid w:val="00753916"/>
    <w:rsid w:val="007569FC"/>
    <w:rsid w:val="007607E2"/>
    <w:rsid w:val="00773DBB"/>
    <w:rsid w:val="007745C5"/>
    <w:rsid w:val="00775F8D"/>
    <w:rsid w:val="0078537D"/>
    <w:rsid w:val="00787D2A"/>
    <w:rsid w:val="00792772"/>
    <w:rsid w:val="00796030"/>
    <w:rsid w:val="007966C7"/>
    <w:rsid w:val="007A1C08"/>
    <w:rsid w:val="007A6347"/>
    <w:rsid w:val="007B1981"/>
    <w:rsid w:val="007B1DDB"/>
    <w:rsid w:val="007B2955"/>
    <w:rsid w:val="007B33E9"/>
    <w:rsid w:val="007B35A8"/>
    <w:rsid w:val="007B52F9"/>
    <w:rsid w:val="007C4EC8"/>
    <w:rsid w:val="007C76E8"/>
    <w:rsid w:val="007D3A57"/>
    <w:rsid w:val="007D46F9"/>
    <w:rsid w:val="007E0C58"/>
    <w:rsid w:val="007F5DD7"/>
    <w:rsid w:val="007F72B0"/>
    <w:rsid w:val="0080312C"/>
    <w:rsid w:val="00812B6B"/>
    <w:rsid w:val="008156B1"/>
    <w:rsid w:val="00815750"/>
    <w:rsid w:val="00826F72"/>
    <w:rsid w:val="00833EEF"/>
    <w:rsid w:val="00837547"/>
    <w:rsid w:val="008439FF"/>
    <w:rsid w:val="00857419"/>
    <w:rsid w:val="00863963"/>
    <w:rsid w:val="00867C83"/>
    <w:rsid w:val="0087292B"/>
    <w:rsid w:val="00873F3B"/>
    <w:rsid w:val="008809E6"/>
    <w:rsid w:val="00886F71"/>
    <w:rsid w:val="0088764E"/>
    <w:rsid w:val="00887911"/>
    <w:rsid w:val="00895564"/>
    <w:rsid w:val="00897320"/>
    <w:rsid w:val="008A04D6"/>
    <w:rsid w:val="008A73F5"/>
    <w:rsid w:val="008B0780"/>
    <w:rsid w:val="008B390F"/>
    <w:rsid w:val="008B44F2"/>
    <w:rsid w:val="008B5BF1"/>
    <w:rsid w:val="008C063D"/>
    <w:rsid w:val="008C7BC4"/>
    <w:rsid w:val="008E0AB1"/>
    <w:rsid w:val="008E729C"/>
    <w:rsid w:val="008F5A24"/>
    <w:rsid w:val="008F65FD"/>
    <w:rsid w:val="00905335"/>
    <w:rsid w:val="00911DFF"/>
    <w:rsid w:val="00913A58"/>
    <w:rsid w:val="0091661B"/>
    <w:rsid w:val="00922C0B"/>
    <w:rsid w:val="00925F24"/>
    <w:rsid w:val="009308A3"/>
    <w:rsid w:val="009354CB"/>
    <w:rsid w:val="0093690C"/>
    <w:rsid w:val="00942395"/>
    <w:rsid w:val="00944EA1"/>
    <w:rsid w:val="00945DCF"/>
    <w:rsid w:val="00956605"/>
    <w:rsid w:val="009633B2"/>
    <w:rsid w:val="009729F0"/>
    <w:rsid w:val="00974B94"/>
    <w:rsid w:val="00976870"/>
    <w:rsid w:val="00977846"/>
    <w:rsid w:val="00981CE4"/>
    <w:rsid w:val="009820B2"/>
    <w:rsid w:val="0099278A"/>
    <w:rsid w:val="0099459E"/>
    <w:rsid w:val="00997253"/>
    <w:rsid w:val="009A110C"/>
    <w:rsid w:val="009A1355"/>
    <w:rsid w:val="009C0417"/>
    <w:rsid w:val="009C4B96"/>
    <w:rsid w:val="009C4E40"/>
    <w:rsid w:val="009C619C"/>
    <w:rsid w:val="009D1B43"/>
    <w:rsid w:val="009D216A"/>
    <w:rsid w:val="009D25EC"/>
    <w:rsid w:val="009D3FDE"/>
    <w:rsid w:val="009D4699"/>
    <w:rsid w:val="009D59CB"/>
    <w:rsid w:val="009E0DF7"/>
    <w:rsid w:val="009E10A5"/>
    <w:rsid w:val="009F7031"/>
    <w:rsid w:val="00A01398"/>
    <w:rsid w:val="00A1492D"/>
    <w:rsid w:val="00A17BCE"/>
    <w:rsid w:val="00A2141A"/>
    <w:rsid w:val="00A53D8B"/>
    <w:rsid w:val="00A54138"/>
    <w:rsid w:val="00A648F2"/>
    <w:rsid w:val="00A720CD"/>
    <w:rsid w:val="00A77645"/>
    <w:rsid w:val="00A902F9"/>
    <w:rsid w:val="00A90CA8"/>
    <w:rsid w:val="00A94234"/>
    <w:rsid w:val="00A9731B"/>
    <w:rsid w:val="00A978F6"/>
    <w:rsid w:val="00AA71EA"/>
    <w:rsid w:val="00AB0AD2"/>
    <w:rsid w:val="00AB28FC"/>
    <w:rsid w:val="00AD4D6E"/>
    <w:rsid w:val="00AE7EA9"/>
    <w:rsid w:val="00AF0157"/>
    <w:rsid w:val="00AF042F"/>
    <w:rsid w:val="00B00286"/>
    <w:rsid w:val="00B068AF"/>
    <w:rsid w:val="00B24814"/>
    <w:rsid w:val="00B31AD5"/>
    <w:rsid w:val="00B3515E"/>
    <w:rsid w:val="00B44A4A"/>
    <w:rsid w:val="00B46F65"/>
    <w:rsid w:val="00B516B5"/>
    <w:rsid w:val="00B61907"/>
    <w:rsid w:val="00B63A39"/>
    <w:rsid w:val="00B66DD2"/>
    <w:rsid w:val="00B724E0"/>
    <w:rsid w:val="00B843C1"/>
    <w:rsid w:val="00B84C26"/>
    <w:rsid w:val="00B86221"/>
    <w:rsid w:val="00B93836"/>
    <w:rsid w:val="00B946A1"/>
    <w:rsid w:val="00BA124B"/>
    <w:rsid w:val="00BB244A"/>
    <w:rsid w:val="00BB6376"/>
    <w:rsid w:val="00BB7C18"/>
    <w:rsid w:val="00BC09A8"/>
    <w:rsid w:val="00BC2C5A"/>
    <w:rsid w:val="00BC5992"/>
    <w:rsid w:val="00BD02ED"/>
    <w:rsid w:val="00BD21CF"/>
    <w:rsid w:val="00BD4697"/>
    <w:rsid w:val="00BD53F9"/>
    <w:rsid w:val="00BD5DCA"/>
    <w:rsid w:val="00BE3C3E"/>
    <w:rsid w:val="00BE709D"/>
    <w:rsid w:val="00BE7953"/>
    <w:rsid w:val="00C001FB"/>
    <w:rsid w:val="00C03C38"/>
    <w:rsid w:val="00C11449"/>
    <w:rsid w:val="00C13923"/>
    <w:rsid w:val="00C23469"/>
    <w:rsid w:val="00C24EF4"/>
    <w:rsid w:val="00C30F57"/>
    <w:rsid w:val="00C371C3"/>
    <w:rsid w:val="00C402EE"/>
    <w:rsid w:val="00C423BB"/>
    <w:rsid w:val="00C42C3F"/>
    <w:rsid w:val="00C55157"/>
    <w:rsid w:val="00C55878"/>
    <w:rsid w:val="00C60EC8"/>
    <w:rsid w:val="00C73CA4"/>
    <w:rsid w:val="00C75FF7"/>
    <w:rsid w:val="00C7604A"/>
    <w:rsid w:val="00C773AD"/>
    <w:rsid w:val="00C80FF3"/>
    <w:rsid w:val="00C81B67"/>
    <w:rsid w:val="00C83588"/>
    <w:rsid w:val="00C90FFC"/>
    <w:rsid w:val="00CA3315"/>
    <w:rsid w:val="00CA5C51"/>
    <w:rsid w:val="00CA78DD"/>
    <w:rsid w:val="00CB2F02"/>
    <w:rsid w:val="00CB771D"/>
    <w:rsid w:val="00CC1AE9"/>
    <w:rsid w:val="00CC1B53"/>
    <w:rsid w:val="00CC240E"/>
    <w:rsid w:val="00CC511C"/>
    <w:rsid w:val="00CC5A8F"/>
    <w:rsid w:val="00CC6841"/>
    <w:rsid w:val="00CD1B5D"/>
    <w:rsid w:val="00CD31C5"/>
    <w:rsid w:val="00CD4048"/>
    <w:rsid w:val="00CD44C9"/>
    <w:rsid w:val="00CE12CD"/>
    <w:rsid w:val="00CE6E22"/>
    <w:rsid w:val="00CE73A3"/>
    <w:rsid w:val="00CF1D2F"/>
    <w:rsid w:val="00CF2480"/>
    <w:rsid w:val="00CF3872"/>
    <w:rsid w:val="00CF63CD"/>
    <w:rsid w:val="00CF6A3E"/>
    <w:rsid w:val="00D001AB"/>
    <w:rsid w:val="00D0081E"/>
    <w:rsid w:val="00D00FDF"/>
    <w:rsid w:val="00D0668F"/>
    <w:rsid w:val="00D103B5"/>
    <w:rsid w:val="00D1797E"/>
    <w:rsid w:val="00D21D02"/>
    <w:rsid w:val="00D24851"/>
    <w:rsid w:val="00D4619D"/>
    <w:rsid w:val="00D51C66"/>
    <w:rsid w:val="00D554A4"/>
    <w:rsid w:val="00D623C2"/>
    <w:rsid w:val="00D63DB9"/>
    <w:rsid w:val="00D640D4"/>
    <w:rsid w:val="00D6529F"/>
    <w:rsid w:val="00D715A2"/>
    <w:rsid w:val="00D83C63"/>
    <w:rsid w:val="00D84DF9"/>
    <w:rsid w:val="00D90B1F"/>
    <w:rsid w:val="00D926AE"/>
    <w:rsid w:val="00DA5EE3"/>
    <w:rsid w:val="00DB49CE"/>
    <w:rsid w:val="00DB5C29"/>
    <w:rsid w:val="00DD01C9"/>
    <w:rsid w:val="00DD3BE6"/>
    <w:rsid w:val="00DE4561"/>
    <w:rsid w:val="00DE6E99"/>
    <w:rsid w:val="00DE6EBC"/>
    <w:rsid w:val="00DE766B"/>
    <w:rsid w:val="00DF138E"/>
    <w:rsid w:val="00DF3F01"/>
    <w:rsid w:val="00DF7383"/>
    <w:rsid w:val="00E03335"/>
    <w:rsid w:val="00E07D82"/>
    <w:rsid w:val="00E10AAB"/>
    <w:rsid w:val="00E23A3A"/>
    <w:rsid w:val="00E25085"/>
    <w:rsid w:val="00E257BD"/>
    <w:rsid w:val="00E25FD1"/>
    <w:rsid w:val="00E3030C"/>
    <w:rsid w:val="00E42508"/>
    <w:rsid w:val="00E42E7C"/>
    <w:rsid w:val="00E561F7"/>
    <w:rsid w:val="00E56650"/>
    <w:rsid w:val="00E6388B"/>
    <w:rsid w:val="00E651CA"/>
    <w:rsid w:val="00E65A70"/>
    <w:rsid w:val="00E67230"/>
    <w:rsid w:val="00E768A6"/>
    <w:rsid w:val="00E828EA"/>
    <w:rsid w:val="00E82A78"/>
    <w:rsid w:val="00E86205"/>
    <w:rsid w:val="00E86D47"/>
    <w:rsid w:val="00E96B4C"/>
    <w:rsid w:val="00E97DFA"/>
    <w:rsid w:val="00EA7C1F"/>
    <w:rsid w:val="00EB3010"/>
    <w:rsid w:val="00EC6ED8"/>
    <w:rsid w:val="00ED06C9"/>
    <w:rsid w:val="00EE2B78"/>
    <w:rsid w:val="00EE3291"/>
    <w:rsid w:val="00EE7C52"/>
    <w:rsid w:val="00EF02A5"/>
    <w:rsid w:val="00EF0946"/>
    <w:rsid w:val="00EF4B53"/>
    <w:rsid w:val="00F03FEE"/>
    <w:rsid w:val="00F04172"/>
    <w:rsid w:val="00F13C1B"/>
    <w:rsid w:val="00F20A0D"/>
    <w:rsid w:val="00F23DC9"/>
    <w:rsid w:val="00F31E93"/>
    <w:rsid w:val="00F322FA"/>
    <w:rsid w:val="00F37BA6"/>
    <w:rsid w:val="00F43D76"/>
    <w:rsid w:val="00F45B7F"/>
    <w:rsid w:val="00F57DEA"/>
    <w:rsid w:val="00F6008B"/>
    <w:rsid w:val="00F6018C"/>
    <w:rsid w:val="00F6419C"/>
    <w:rsid w:val="00F779A8"/>
    <w:rsid w:val="00F8462C"/>
    <w:rsid w:val="00F85E8E"/>
    <w:rsid w:val="00F87B83"/>
    <w:rsid w:val="00F917CD"/>
    <w:rsid w:val="00F938EC"/>
    <w:rsid w:val="00F9461A"/>
    <w:rsid w:val="00FA0D39"/>
    <w:rsid w:val="00FA3243"/>
    <w:rsid w:val="00FA35AF"/>
    <w:rsid w:val="00FC573E"/>
    <w:rsid w:val="00FC6288"/>
    <w:rsid w:val="00FD34A4"/>
    <w:rsid w:val="00FD4A6E"/>
    <w:rsid w:val="00FD60E8"/>
    <w:rsid w:val="00FD74A9"/>
    <w:rsid w:val="00FE1D1D"/>
    <w:rsid w:val="00FE2C90"/>
    <w:rsid w:val="00FF0A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0AEB44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6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13C1B"/>
    <w:rPr>
      <w:sz w:val="18"/>
      <w:szCs w:val="18"/>
    </w:rPr>
  </w:style>
  <w:style w:type="paragraph" w:styleId="a4">
    <w:name w:val="annotation text"/>
    <w:basedOn w:val="a"/>
    <w:link w:val="a5"/>
    <w:uiPriority w:val="99"/>
    <w:unhideWhenUsed/>
    <w:rsid w:val="00F13C1B"/>
    <w:pPr>
      <w:jc w:val="left"/>
    </w:pPr>
  </w:style>
  <w:style w:type="character" w:customStyle="1" w:styleId="a5">
    <w:name w:val="コメント文字列 (文字)"/>
    <w:basedOn w:val="a0"/>
    <w:link w:val="a4"/>
    <w:uiPriority w:val="99"/>
    <w:rsid w:val="00F13C1B"/>
  </w:style>
  <w:style w:type="paragraph" w:styleId="a6">
    <w:name w:val="annotation subject"/>
    <w:basedOn w:val="a4"/>
    <w:next w:val="a4"/>
    <w:link w:val="a7"/>
    <w:uiPriority w:val="99"/>
    <w:semiHidden/>
    <w:unhideWhenUsed/>
    <w:rsid w:val="00F13C1B"/>
    <w:rPr>
      <w:b/>
      <w:bCs/>
    </w:rPr>
  </w:style>
  <w:style w:type="character" w:customStyle="1" w:styleId="a7">
    <w:name w:val="コメント内容 (文字)"/>
    <w:basedOn w:val="a5"/>
    <w:link w:val="a6"/>
    <w:uiPriority w:val="99"/>
    <w:semiHidden/>
    <w:rsid w:val="00F13C1B"/>
    <w:rPr>
      <w:b/>
      <w:bCs/>
    </w:rPr>
  </w:style>
  <w:style w:type="paragraph" w:styleId="a8">
    <w:name w:val="Balloon Text"/>
    <w:basedOn w:val="a"/>
    <w:link w:val="a9"/>
    <w:uiPriority w:val="99"/>
    <w:semiHidden/>
    <w:unhideWhenUsed/>
    <w:rsid w:val="00F13C1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13C1B"/>
    <w:rPr>
      <w:rFonts w:asciiTheme="majorHAnsi" w:eastAsiaTheme="majorEastAsia" w:hAnsiTheme="majorHAnsi" w:cstheme="majorBidi"/>
      <w:sz w:val="18"/>
      <w:szCs w:val="18"/>
    </w:rPr>
  </w:style>
  <w:style w:type="character" w:styleId="aa">
    <w:name w:val="Hyperlink"/>
    <w:basedOn w:val="a0"/>
    <w:uiPriority w:val="99"/>
    <w:unhideWhenUsed/>
    <w:rsid w:val="006D1A39"/>
    <w:rPr>
      <w:color w:val="0563C1" w:themeColor="hyperlink"/>
      <w:u w:val="single"/>
    </w:rPr>
  </w:style>
  <w:style w:type="paragraph" w:styleId="ab">
    <w:name w:val="Plain Text"/>
    <w:basedOn w:val="a"/>
    <w:link w:val="ac"/>
    <w:uiPriority w:val="99"/>
    <w:unhideWhenUsed/>
    <w:rsid w:val="00070598"/>
    <w:pPr>
      <w:jc w:val="left"/>
    </w:pPr>
    <w:rPr>
      <w:rFonts w:ascii="游ゴシック" w:eastAsia="游ゴシック" w:hAnsi="Courier New" w:cs="Courier New"/>
      <w:sz w:val="22"/>
    </w:rPr>
  </w:style>
  <w:style w:type="character" w:customStyle="1" w:styleId="ac">
    <w:name w:val="書式なし (文字)"/>
    <w:basedOn w:val="a0"/>
    <w:link w:val="ab"/>
    <w:uiPriority w:val="99"/>
    <w:rsid w:val="00070598"/>
    <w:rPr>
      <w:rFonts w:ascii="游ゴシック" w:eastAsia="游ゴシック" w:hAnsi="Courier New" w:cs="Courier New"/>
      <w:sz w:val="22"/>
    </w:rPr>
  </w:style>
  <w:style w:type="character" w:styleId="ad">
    <w:name w:val="FollowedHyperlink"/>
    <w:basedOn w:val="a0"/>
    <w:uiPriority w:val="99"/>
    <w:semiHidden/>
    <w:unhideWhenUsed/>
    <w:rsid w:val="0027591C"/>
    <w:rPr>
      <w:color w:val="954F72" w:themeColor="followedHyperlink"/>
      <w:u w:val="single"/>
    </w:rPr>
  </w:style>
  <w:style w:type="paragraph" w:styleId="ae">
    <w:name w:val="header"/>
    <w:basedOn w:val="a"/>
    <w:link w:val="af"/>
    <w:uiPriority w:val="99"/>
    <w:unhideWhenUsed/>
    <w:rsid w:val="001325D5"/>
    <w:pPr>
      <w:tabs>
        <w:tab w:val="center" w:pos="4252"/>
        <w:tab w:val="right" w:pos="8504"/>
      </w:tabs>
      <w:snapToGrid w:val="0"/>
    </w:pPr>
  </w:style>
  <w:style w:type="character" w:customStyle="1" w:styleId="af">
    <w:name w:val="ヘッダー (文字)"/>
    <w:basedOn w:val="a0"/>
    <w:link w:val="ae"/>
    <w:uiPriority w:val="99"/>
    <w:rsid w:val="001325D5"/>
  </w:style>
  <w:style w:type="paragraph" w:styleId="af0">
    <w:name w:val="footer"/>
    <w:basedOn w:val="a"/>
    <w:link w:val="af1"/>
    <w:uiPriority w:val="99"/>
    <w:unhideWhenUsed/>
    <w:rsid w:val="001325D5"/>
    <w:pPr>
      <w:tabs>
        <w:tab w:val="center" w:pos="4252"/>
        <w:tab w:val="right" w:pos="8504"/>
      </w:tabs>
      <w:snapToGrid w:val="0"/>
    </w:pPr>
  </w:style>
  <w:style w:type="character" w:customStyle="1" w:styleId="af1">
    <w:name w:val="フッター (文字)"/>
    <w:basedOn w:val="a0"/>
    <w:link w:val="af0"/>
    <w:uiPriority w:val="99"/>
    <w:rsid w:val="001325D5"/>
  </w:style>
  <w:style w:type="paragraph" w:styleId="Web">
    <w:name w:val="Normal (Web)"/>
    <w:basedOn w:val="a"/>
    <w:uiPriority w:val="99"/>
    <w:semiHidden/>
    <w:unhideWhenUsed/>
    <w:rsid w:val="003E01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2E491F"/>
  </w:style>
  <w:style w:type="paragraph" w:styleId="af3">
    <w:name w:val="Date"/>
    <w:basedOn w:val="a"/>
    <w:next w:val="a"/>
    <w:link w:val="af4"/>
    <w:uiPriority w:val="99"/>
    <w:semiHidden/>
    <w:unhideWhenUsed/>
    <w:rsid w:val="00356B2C"/>
  </w:style>
  <w:style w:type="character" w:customStyle="1" w:styleId="af4">
    <w:name w:val="日付 (文字)"/>
    <w:basedOn w:val="a0"/>
    <w:link w:val="af3"/>
    <w:uiPriority w:val="99"/>
    <w:semiHidden/>
    <w:rsid w:val="0035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11407">
      <w:bodyDiv w:val="1"/>
      <w:marLeft w:val="0"/>
      <w:marRight w:val="0"/>
      <w:marTop w:val="0"/>
      <w:marBottom w:val="0"/>
      <w:divBdr>
        <w:top w:val="none" w:sz="0" w:space="0" w:color="auto"/>
        <w:left w:val="none" w:sz="0" w:space="0" w:color="auto"/>
        <w:bottom w:val="none" w:sz="0" w:space="0" w:color="auto"/>
        <w:right w:val="none" w:sz="0" w:space="0" w:color="auto"/>
      </w:divBdr>
    </w:div>
    <w:div w:id="827477403">
      <w:bodyDiv w:val="1"/>
      <w:marLeft w:val="0"/>
      <w:marRight w:val="0"/>
      <w:marTop w:val="0"/>
      <w:marBottom w:val="0"/>
      <w:divBdr>
        <w:top w:val="none" w:sz="0" w:space="0" w:color="auto"/>
        <w:left w:val="none" w:sz="0" w:space="0" w:color="auto"/>
        <w:bottom w:val="none" w:sz="0" w:space="0" w:color="auto"/>
        <w:right w:val="none" w:sz="0" w:space="0" w:color="auto"/>
      </w:divBdr>
    </w:div>
    <w:div w:id="131591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57150" cap="flat" cmpd="sng" algn="ctr">
          <a:solidFill>
            <a:srgbClr val="FF0000"/>
          </a:solidFill>
          <a:prstDash val="solid"/>
          <a:miter lim="800000"/>
          <a:headEnd type="none" w="med" len="med"/>
          <a:tailEnd type="none" w="med" len="me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705C8-5232-4337-8436-A757C080A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2092</Words>
  <Characters>11927</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2020-03-27T07:41:00Z</dcterms:created>
  <dcterms:modified xsi:type="dcterms:W3CDTF">2021-11-18T06:49:00Z</dcterms:modified>
</cp:coreProperties>
</file>