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12592149</wp:posOffset>
                </wp:positionH>
                <wp:positionV relativeFrom="paragraph">
                  <wp:posOffset>4306</wp:posOffset>
                </wp:positionV>
                <wp:extent cx="1137684" cy="249382"/>
                <wp:effectExtent l="0" t="0" r="24765" b="17780"/>
                <wp:wrapNone/>
                <wp:docPr id="1" name="正方形/長方形 1"/>
                <wp:cNvGraphicFramePr/>
                <a:graphic xmlns:a="http://schemas.openxmlformats.org/drawingml/2006/main">
                  <a:graphicData uri="http://schemas.microsoft.com/office/word/2010/wordprocessingShape">
                    <wps:wsp>
                      <wps:cNvSpPr/>
                      <wps:spPr>
                        <a:xfrm>
                          <a:off x="0" y="0"/>
                          <a:ext cx="1137684"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3BB8" w:rsidRPr="00640393" w:rsidRDefault="00C558D9"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 ５－２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991.5pt;margin-top:.35pt;width:89.6pt;height:1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" fillcolor="white [3201]" strokecolor="black [3213]" strokeweight=".5pt">
                <v:textbox>
                  <w:txbxContent>
                    <w:p w:rsidR="00683BB8" w:rsidRPr="00640393" w:rsidRDefault="00C558D9"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 ５－２</w:t>
                      </w:r>
                    </w:p>
                  </w:txbxContent>
                </v:textbox>
              </v:rect>
            </w:pict>
          </mc:Fallback>
        </mc:AlternateContent>
      </w:r>
      <w:r w:rsidR="008D0DF4">
        <w:rPr>
          <w:rFonts w:asciiTheme="minorEastAsia" w:eastAsiaTheme="minorEastAsia" w:hAnsiTheme="minorEastAsia" w:hint="eastAsia"/>
          <w:b/>
          <w:sz w:val="24"/>
        </w:rPr>
        <w:t>平成３０</w:t>
      </w:r>
      <w:r w:rsidR="00640393">
        <w:rPr>
          <w:rFonts w:asciiTheme="minorEastAsia" w:eastAsiaTheme="minorEastAsia" w:hAnsiTheme="minorEastAsia" w:hint="eastAsia"/>
          <w:b/>
          <w:sz w:val="24"/>
        </w:rPr>
        <w:t>年度指定管理</w:t>
      </w:r>
      <w:r w:rsidR="00FF0729" w:rsidRPr="00B63F2F">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683BB8" w:rsidTr="00A95CFA">
        <w:tc>
          <w:tcPr>
            <w:tcW w:w="5080"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指定管理者：（株）大阪国際会議場</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指定期間：平成26年4月1日～平成31年3月31日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tblLook w:val="04A0" w:firstRow="1" w:lastRow="0" w:firstColumn="1" w:lastColumn="0" w:noHBand="0" w:noVBand="1"/>
      </w:tblPr>
      <w:tblGrid>
        <w:gridCol w:w="584"/>
        <w:gridCol w:w="2089"/>
        <w:gridCol w:w="5271"/>
        <w:gridCol w:w="4705"/>
        <w:gridCol w:w="570"/>
        <w:gridCol w:w="4043"/>
        <w:gridCol w:w="570"/>
        <w:gridCol w:w="3930"/>
      </w:tblGrid>
      <w:tr w:rsidR="00AA63FF" w:rsidRPr="00683BB8" w:rsidTr="00B63F2F">
        <w:tc>
          <w:tcPr>
            <w:tcW w:w="614" w:type="pct"/>
            <w:gridSpan w:val="2"/>
            <w:vMerge w:val="restart"/>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211" w:type="pct"/>
            <w:vMerge w:val="restart"/>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081" w:type="pct"/>
            <w:tcBorders>
              <w:bottom w:val="single" w:sz="4" w:space="0" w:color="FFFFFF" w:themeColor="background1"/>
              <w:right w:val="single" w:sz="4" w:space="0" w:color="FFFFFF" w:themeColor="background1"/>
            </w:tcBorders>
            <w:vAlign w:val="center"/>
          </w:tcPr>
          <w:p w:rsidR="00767243" w:rsidRPr="00683BB8" w:rsidRDefault="00767243" w:rsidP="00AA63FF">
            <w:pPr>
              <w:rPr>
                <w:rFonts w:asciiTheme="minorEastAsia" w:eastAsiaTheme="minorEastAsia" w:hAnsiTheme="minorEastAsia"/>
              </w:rPr>
            </w:pPr>
          </w:p>
        </w:tc>
        <w:tc>
          <w:tcPr>
            <w:tcW w:w="131" w:type="pct"/>
            <w:tcBorders>
              <w:left w:val="single" w:sz="4" w:space="0" w:color="FFFFFF" w:themeColor="background1"/>
            </w:tcBorders>
          </w:tcPr>
          <w:p w:rsidR="00767243" w:rsidRPr="00683BB8" w:rsidRDefault="00767243" w:rsidP="0065137D">
            <w:pPr>
              <w:jc w:val="center"/>
              <w:rPr>
                <w:rFonts w:asciiTheme="minorEastAsia" w:eastAsiaTheme="minorEastAsia" w:hAnsiTheme="minorEastAsia"/>
              </w:rPr>
            </w:pPr>
          </w:p>
        </w:tc>
        <w:tc>
          <w:tcPr>
            <w:tcW w:w="929" w:type="pct"/>
            <w:tcBorders>
              <w:bottom w:val="single" w:sz="4" w:space="0" w:color="FFFFFF" w:themeColor="background1"/>
              <w:right w:val="single" w:sz="4" w:space="0" w:color="FFFFFF" w:themeColor="background1"/>
            </w:tcBorders>
            <w:vAlign w:val="center"/>
          </w:tcPr>
          <w:p w:rsidR="00767243" w:rsidRPr="00683BB8" w:rsidRDefault="00767243" w:rsidP="00767243">
            <w:pPr>
              <w:jc w:val="center"/>
              <w:rPr>
                <w:rFonts w:asciiTheme="minorEastAsia" w:eastAsiaTheme="minorEastAsia" w:hAnsiTheme="minorEastAsia"/>
              </w:rPr>
            </w:pPr>
          </w:p>
        </w:tc>
        <w:tc>
          <w:tcPr>
            <w:tcW w:w="131" w:type="pct"/>
            <w:tcBorders>
              <w:left w:val="single" w:sz="4" w:space="0" w:color="FFFFFF" w:themeColor="background1"/>
            </w:tcBorders>
          </w:tcPr>
          <w:p w:rsidR="00767243" w:rsidRPr="00683BB8" w:rsidRDefault="00767243" w:rsidP="0065137D">
            <w:pPr>
              <w:jc w:val="center"/>
              <w:rPr>
                <w:rFonts w:asciiTheme="minorEastAsia" w:eastAsiaTheme="minorEastAsia" w:hAnsiTheme="minorEastAsia"/>
              </w:rPr>
            </w:pPr>
          </w:p>
        </w:tc>
        <w:tc>
          <w:tcPr>
            <w:tcW w:w="904" w:type="pct"/>
            <w:vMerge w:val="restart"/>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AA63FF" w:rsidRPr="00683BB8" w:rsidTr="00B63F2F">
        <w:tc>
          <w:tcPr>
            <w:tcW w:w="614" w:type="pct"/>
            <w:gridSpan w:val="2"/>
            <w:vMerge/>
          </w:tcPr>
          <w:p w:rsidR="00AA63FF" w:rsidRPr="00683BB8" w:rsidRDefault="00AA63FF">
            <w:pPr>
              <w:rPr>
                <w:rFonts w:asciiTheme="minorEastAsia" w:eastAsiaTheme="minorEastAsia" w:hAnsiTheme="minorEastAsia"/>
              </w:rPr>
            </w:pPr>
          </w:p>
        </w:tc>
        <w:tc>
          <w:tcPr>
            <w:tcW w:w="1211" w:type="pct"/>
            <w:vMerge/>
          </w:tcPr>
          <w:p w:rsidR="00AA63FF" w:rsidRPr="00683BB8" w:rsidRDefault="00AA63FF" w:rsidP="0065137D">
            <w:pPr>
              <w:jc w:val="center"/>
              <w:rPr>
                <w:rFonts w:asciiTheme="minorEastAsia" w:eastAsiaTheme="minorEastAsia" w:hAnsiTheme="minorEastAsia"/>
              </w:rPr>
            </w:pPr>
          </w:p>
        </w:tc>
        <w:tc>
          <w:tcPr>
            <w:tcW w:w="1081" w:type="pct"/>
            <w:vMerge w:val="restart"/>
            <w:tcBorders>
              <w:top w:val="single" w:sz="4" w:space="0" w:color="FFFFFF" w:themeColor="background1"/>
            </w:tcBorders>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31" w:type="pct"/>
            <w:tcBorders>
              <w:bottom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929" w:type="pct"/>
            <w:vMerge w:val="restart"/>
            <w:tcBorders>
              <w:top w:val="single" w:sz="4" w:space="0" w:color="FFFFFF" w:themeColor="background1"/>
            </w:tcBorders>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31" w:type="pct"/>
            <w:tcBorders>
              <w:bottom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904" w:type="pct"/>
            <w:vMerge/>
          </w:tcPr>
          <w:p w:rsidR="00AA63FF" w:rsidRPr="00683BB8" w:rsidRDefault="00AA63FF">
            <w:pPr>
              <w:rPr>
                <w:rFonts w:asciiTheme="minorEastAsia" w:eastAsiaTheme="minorEastAsia" w:hAnsiTheme="minorEastAsia"/>
              </w:rPr>
            </w:pPr>
          </w:p>
        </w:tc>
      </w:tr>
      <w:tr w:rsidR="00AA63FF" w:rsidRPr="00683BB8" w:rsidTr="00B63F2F">
        <w:tc>
          <w:tcPr>
            <w:tcW w:w="614" w:type="pct"/>
            <w:gridSpan w:val="2"/>
            <w:vMerge/>
          </w:tcPr>
          <w:p w:rsidR="00AA63FF" w:rsidRPr="00683BB8" w:rsidRDefault="00AA63FF">
            <w:pPr>
              <w:rPr>
                <w:rFonts w:asciiTheme="minorEastAsia" w:eastAsiaTheme="minorEastAsia" w:hAnsiTheme="minorEastAsia"/>
              </w:rPr>
            </w:pPr>
          </w:p>
        </w:tc>
        <w:tc>
          <w:tcPr>
            <w:tcW w:w="1211" w:type="pct"/>
            <w:vMerge/>
          </w:tcPr>
          <w:p w:rsidR="00AA63FF" w:rsidRPr="00683BB8" w:rsidRDefault="00AA63FF" w:rsidP="0065137D">
            <w:pPr>
              <w:jc w:val="center"/>
              <w:rPr>
                <w:rFonts w:asciiTheme="minorEastAsia" w:eastAsiaTheme="minorEastAsia" w:hAnsiTheme="minorEastAsia"/>
              </w:rPr>
            </w:pPr>
          </w:p>
        </w:tc>
        <w:tc>
          <w:tcPr>
            <w:tcW w:w="1081" w:type="pct"/>
            <w:vMerge/>
          </w:tcPr>
          <w:p w:rsidR="00AA63FF" w:rsidRPr="00683BB8" w:rsidRDefault="00AA63FF">
            <w:pPr>
              <w:rPr>
                <w:rFonts w:asciiTheme="minorEastAsia" w:eastAsiaTheme="minorEastAsia" w:hAnsiTheme="minorEastAsia"/>
              </w:rPr>
            </w:pPr>
          </w:p>
        </w:tc>
        <w:tc>
          <w:tcPr>
            <w:tcW w:w="131" w:type="pct"/>
            <w:tcBorders>
              <w:top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929" w:type="pct"/>
            <w:vMerge/>
          </w:tcPr>
          <w:p w:rsidR="00AA63FF" w:rsidRPr="00683BB8" w:rsidRDefault="00AA63FF">
            <w:pPr>
              <w:rPr>
                <w:rFonts w:asciiTheme="minorEastAsia" w:eastAsiaTheme="minorEastAsia" w:hAnsiTheme="minorEastAsia"/>
              </w:rPr>
            </w:pPr>
          </w:p>
        </w:tc>
        <w:tc>
          <w:tcPr>
            <w:tcW w:w="131" w:type="pct"/>
            <w:tcBorders>
              <w:top w:val="dashSmallGap" w:sz="4" w:space="0" w:color="auto"/>
            </w:tcBorders>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904" w:type="pct"/>
            <w:vMerge/>
          </w:tcPr>
          <w:p w:rsidR="00AA63FF" w:rsidRPr="00683BB8" w:rsidRDefault="00AA63FF">
            <w:pPr>
              <w:rPr>
                <w:rFonts w:asciiTheme="minorEastAsia" w:eastAsiaTheme="minorEastAsia" w:hAnsiTheme="minorEastAsia"/>
              </w:rPr>
            </w:pPr>
          </w:p>
        </w:tc>
      </w:tr>
      <w:tr w:rsidR="00767243" w:rsidRPr="00683BB8" w:rsidTr="00640393">
        <w:trPr>
          <w:trHeight w:val="9762"/>
        </w:trPr>
        <w:tc>
          <w:tcPr>
            <w:tcW w:w="134" w:type="pct"/>
            <w:vMerge w:val="restart"/>
            <w:shd w:val="clear" w:color="auto" w:fill="D9D9D9" w:themeFill="background1" w:themeFillShade="D9"/>
            <w:textDirection w:val="tbRlV"/>
          </w:tcPr>
          <w:p w:rsidR="00186528" w:rsidRPr="00683BB8" w:rsidRDefault="00186528" w:rsidP="00640393">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Ⅰ　提案の履行状況に関する項目</w:t>
            </w:r>
          </w:p>
        </w:tc>
        <w:tc>
          <w:tcPr>
            <w:tcW w:w="480" w:type="pct"/>
            <w:vAlign w:val="center"/>
          </w:tcPr>
          <w:p w:rsidR="00186528" w:rsidRPr="00683BB8" w:rsidRDefault="00186528"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(1)利用者の増加を</w:t>
            </w:r>
          </w:p>
          <w:p w:rsidR="00186528" w:rsidRPr="00683BB8" w:rsidRDefault="00186528"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図るための具体的</w:t>
            </w:r>
          </w:p>
          <w:p w:rsidR="00186528" w:rsidRPr="00683BB8" w:rsidRDefault="00186528"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手法・効果</w:t>
            </w:r>
          </w:p>
        </w:tc>
        <w:tc>
          <w:tcPr>
            <w:tcW w:w="1211" w:type="pct"/>
          </w:tcPr>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事業計画で示した国際会議の誘致・開催に係る数値目標を計画どおり達成できているか</w:t>
            </w:r>
          </w:p>
          <w:p w:rsidR="00186528" w:rsidRPr="00683BB8" w:rsidRDefault="00186528" w:rsidP="00186528">
            <w:pPr>
              <w:jc w:val="left"/>
              <w:rPr>
                <w:rFonts w:asciiTheme="minorEastAsia" w:eastAsiaTheme="minorEastAsia" w:hAnsiTheme="minorEastAsia" w:cstheme="minorBidi"/>
                <w:szCs w:val="22"/>
              </w:rPr>
            </w:pPr>
          </w:p>
          <w:p w:rsidR="00186528" w:rsidRPr="00683BB8" w:rsidRDefault="00186528" w:rsidP="00186528">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sidR="008D0DF4">
              <w:rPr>
                <w:rFonts w:asciiTheme="minorEastAsia" w:eastAsiaTheme="minorEastAsia" w:hAnsiTheme="minorEastAsia" w:cstheme="minorBidi" w:hint="eastAsia"/>
                <w:szCs w:val="22"/>
              </w:rPr>
              <w:t>30</w:t>
            </w:r>
            <w:r w:rsidRPr="00683BB8">
              <w:rPr>
                <w:rFonts w:asciiTheme="minorEastAsia" w:eastAsiaTheme="minorEastAsia" w:hAnsiTheme="minorEastAsia" w:cstheme="minorBidi" w:hint="eastAsia"/>
                <w:szCs w:val="22"/>
              </w:rPr>
              <w:t>年度事業計画　数値目標≫</w:t>
            </w:r>
          </w:p>
          <w:p w:rsidR="00186528" w:rsidRPr="00683BB8" w:rsidRDefault="00186528" w:rsidP="00186528">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○府立国際会議場における国際会議開催件数</w:t>
            </w:r>
            <w:r w:rsidR="005D0A00">
              <w:rPr>
                <w:rFonts w:asciiTheme="minorEastAsia" w:eastAsiaTheme="minorEastAsia" w:hAnsiTheme="minorEastAsia" w:cstheme="minorBidi" w:hint="eastAsia"/>
                <w:szCs w:val="22"/>
              </w:rPr>
              <w:t xml:space="preserve">   </w:t>
            </w:r>
            <w:r w:rsidR="005D0A00" w:rsidRPr="00825D63">
              <w:rPr>
                <w:rFonts w:asciiTheme="minorEastAsia" w:eastAsiaTheme="minorEastAsia" w:hAnsiTheme="minorEastAsia" w:cstheme="minorBidi" w:hint="eastAsia"/>
                <w:szCs w:val="22"/>
                <w:highlight w:val="yellow"/>
                <w:u w:val="single"/>
              </w:rPr>
              <w:t>60</w:t>
            </w:r>
            <w:r w:rsidRPr="00683BB8">
              <w:rPr>
                <w:rFonts w:asciiTheme="minorEastAsia" w:eastAsiaTheme="minorEastAsia" w:hAnsiTheme="minorEastAsia" w:cstheme="minorBidi" w:hint="eastAsia"/>
                <w:szCs w:val="22"/>
              </w:rPr>
              <w:t>件</w:t>
            </w:r>
          </w:p>
          <w:p w:rsidR="00186528" w:rsidRPr="00683BB8" w:rsidRDefault="00186528" w:rsidP="00186528">
            <w:pPr>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（参考　5年間の目標）</w:t>
            </w:r>
          </w:p>
          <w:tbl>
            <w:tblPr>
              <w:tblStyle w:val="a3"/>
              <w:tblW w:w="4793" w:type="dxa"/>
              <w:tblInd w:w="252" w:type="dxa"/>
              <w:tblLook w:val="04A0" w:firstRow="1" w:lastRow="0" w:firstColumn="1" w:lastColumn="0" w:noHBand="0" w:noVBand="1"/>
            </w:tblPr>
            <w:tblGrid>
              <w:gridCol w:w="743"/>
              <w:gridCol w:w="810"/>
              <w:gridCol w:w="810"/>
              <w:gridCol w:w="810"/>
              <w:gridCol w:w="810"/>
              <w:gridCol w:w="810"/>
            </w:tblGrid>
            <w:tr w:rsidR="00640393" w:rsidRPr="00683BB8" w:rsidTr="00640393">
              <w:tc>
                <w:tcPr>
                  <w:tcW w:w="743" w:type="dxa"/>
                </w:tcPr>
                <w:p w:rsidR="00640393" w:rsidRPr="00683BB8" w:rsidRDefault="00640393" w:rsidP="00186528">
                  <w:pPr>
                    <w:jc w:val="center"/>
                    <w:rPr>
                      <w:rFonts w:asciiTheme="minorEastAsia" w:eastAsiaTheme="minorEastAsia" w:hAnsiTheme="minorEastAsia" w:cstheme="minorBidi"/>
                      <w:szCs w:val="22"/>
                    </w:rPr>
                  </w:pP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H26</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H27</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H28</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H29</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H30</w:t>
                  </w:r>
                </w:p>
              </w:tc>
            </w:tr>
            <w:tr w:rsidR="00640393" w:rsidRPr="00683BB8" w:rsidTr="00640393">
              <w:tc>
                <w:tcPr>
                  <w:tcW w:w="743"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目標</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30</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35</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40</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50</w:t>
                  </w:r>
                </w:p>
              </w:tc>
              <w:tc>
                <w:tcPr>
                  <w:tcW w:w="810" w:type="dxa"/>
                </w:tcPr>
                <w:p w:rsidR="00640393" w:rsidRPr="00683BB8" w:rsidRDefault="00640393" w:rsidP="00186528">
                  <w:pPr>
                    <w:jc w:val="cente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60</w:t>
                  </w:r>
                </w:p>
              </w:tc>
            </w:tr>
            <w:tr w:rsidR="00640393" w:rsidRPr="00683BB8" w:rsidTr="00825D63">
              <w:tc>
                <w:tcPr>
                  <w:tcW w:w="743"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実績</w:t>
                  </w:r>
                </w:p>
              </w:tc>
              <w:tc>
                <w:tcPr>
                  <w:tcW w:w="810"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35</w:t>
                  </w:r>
                </w:p>
              </w:tc>
              <w:tc>
                <w:tcPr>
                  <w:tcW w:w="810"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40</w:t>
                  </w:r>
                </w:p>
              </w:tc>
              <w:tc>
                <w:tcPr>
                  <w:tcW w:w="810" w:type="dxa"/>
                </w:tcPr>
                <w:p w:rsidR="00640393" w:rsidRPr="00683BB8" w:rsidRDefault="00640393" w:rsidP="00186528">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58</w:t>
                  </w:r>
                </w:p>
              </w:tc>
              <w:tc>
                <w:tcPr>
                  <w:tcW w:w="810" w:type="dxa"/>
                  <w:shd w:val="clear" w:color="auto" w:fill="auto"/>
                </w:tcPr>
                <w:p w:rsidR="00640393" w:rsidRPr="00825D63" w:rsidRDefault="008D0DF4" w:rsidP="00186528">
                  <w:pPr>
                    <w:jc w:val="center"/>
                    <w:rPr>
                      <w:rFonts w:asciiTheme="minorEastAsia" w:eastAsiaTheme="minorEastAsia" w:hAnsiTheme="minorEastAsia" w:cstheme="minorBidi"/>
                      <w:szCs w:val="22"/>
                      <w:u w:val="single"/>
                    </w:rPr>
                  </w:pPr>
                  <w:r w:rsidRPr="00825D63">
                    <w:rPr>
                      <w:rFonts w:asciiTheme="minorEastAsia" w:eastAsiaTheme="minorEastAsia" w:hAnsiTheme="minorEastAsia" w:cstheme="minorBidi" w:hint="eastAsia"/>
                      <w:szCs w:val="22"/>
                      <w:highlight w:val="yellow"/>
                      <w:u w:val="single"/>
                    </w:rPr>
                    <w:t>57</w:t>
                  </w:r>
                </w:p>
              </w:tc>
              <w:tc>
                <w:tcPr>
                  <w:tcW w:w="810" w:type="dxa"/>
                </w:tcPr>
                <w:p w:rsidR="00640393" w:rsidRPr="00683BB8" w:rsidRDefault="00640393" w:rsidP="00186528">
                  <w:pPr>
                    <w:jc w:val="center"/>
                    <w:rPr>
                      <w:rFonts w:asciiTheme="minorEastAsia" w:eastAsiaTheme="minorEastAsia" w:hAnsiTheme="minorEastAsia" w:cstheme="minorBidi"/>
                      <w:szCs w:val="22"/>
                    </w:rPr>
                  </w:pPr>
                </w:p>
              </w:tc>
            </w:tr>
          </w:tbl>
          <w:p w:rsidR="00186528" w:rsidRDefault="00186528" w:rsidP="00186528">
            <w:pPr>
              <w:jc w:val="left"/>
              <w:rPr>
                <w:rFonts w:asciiTheme="minorEastAsia" w:eastAsiaTheme="minorEastAsia" w:hAnsiTheme="minorEastAsia" w:cstheme="minorBidi"/>
                <w:szCs w:val="22"/>
              </w:rPr>
            </w:pPr>
          </w:p>
          <w:p w:rsidR="00640393" w:rsidRDefault="00640393" w:rsidP="00186528">
            <w:pPr>
              <w:jc w:val="left"/>
              <w:rPr>
                <w:rFonts w:asciiTheme="minorEastAsia" w:eastAsiaTheme="minorEastAsia" w:hAnsiTheme="minorEastAsia" w:cstheme="minorBidi"/>
                <w:szCs w:val="22"/>
              </w:rPr>
            </w:pPr>
          </w:p>
          <w:p w:rsidR="00640393" w:rsidRDefault="00640393" w:rsidP="00186528">
            <w:pPr>
              <w:jc w:val="left"/>
              <w:rPr>
                <w:rFonts w:asciiTheme="minorEastAsia" w:eastAsiaTheme="minorEastAsia" w:hAnsiTheme="minorEastAsia" w:cstheme="minorBidi"/>
                <w:szCs w:val="22"/>
              </w:rPr>
            </w:pPr>
          </w:p>
          <w:p w:rsidR="00640393" w:rsidRPr="00683BB8" w:rsidRDefault="00640393" w:rsidP="00186528">
            <w:pPr>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○府立国際会議場で平成31～35年度に開催されることとなる国際会議の件数（成約件数）  　</w:t>
            </w:r>
            <w:r w:rsidR="008D0DF4" w:rsidRPr="00825D63">
              <w:rPr>
                <w:rFonts w:asciiTheme="minorEastAsia" w:eastAsiaTheme="minorEastAsia" w:hAnsiTheme="minorEastAsia" w:cstheme="minorBidi" w:hint="eastAsia"/>
                <w:szCs w:val="22"/>
                <w:highlight w:val="yellow"/>
                <w:u w:val="single"/>
              </w:rPr>
              <w:t>60</w:t>
            </w:r>
            <w:r w:rsidRPr="00683BB8">
              <w:rPr>
                <w:rFonts w:asciiTheme="minorEastAsia" w:eastAsiaTheme="minorEastAsia" w:hAnsiTheme="minorEastAsia" w:cstheme="minorBidi" w:hint="eastAsia"/>
                <w:szCs w:val="22"/>
              </w:rPr>
              <w:t>件</w:t>
            </w:r>
          </w:p>
          <w:p w:rsidR="00186528" w:rsidRPr="008D0DF4" w:rsidRDefault="00186528" w:rsidP="00186528">
            <w:pPr>
              <w:jc w:val="left"/>
              <w:rPr>
                <w:rFonts w:asciiTheme="minorEastAsia" w:eastAsiaTheme="minorEastAsia" w:hAnsiTheme="minorEastAsia" w:cstheme="minorBidi"/>
                <w:szCs w:val="22"/>
              </w:rPr>
            </w:pPr>
          </w:p>
          <w:p w:rsidR="00767243" w:rsidRPr="00640393" w:rsidRDefault="00767243" w:rsidP="00186528">
            <w:pPr>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○府立国際会議場での平成31～35年度の開催に向け誘致活動を開始し、同会議場での開催が有望視される国際会議の商談件数    </w:t>
            </w:r>
            <w:r w:rsidR="008D0DF4" w:rsidRPr="00825D63">
              <w:rPr>
                <w:rFonts w:asciiTheme="minorEastAsia" w:eastAsiaTheme="minorEastAsia" w:hAnsiTheme="minorEastAsia" w:cstheme="minorBidi" w:hint="eastAsia"/>
                <w:szCs w:val="22"/>
                <w:highlight w:val="yellow"/>
                <w:u w:val="single"/>
              </w:rPr>
              <w:t>40</w:t>
            </w:r>
            <w:r w:rsidRPr="00683BB8">
              <w:rPr>
                <w:rFonts w:asciiTheme="minorEastAsia" w:eastAsiaTheme="minorEastAsia" w:hAnsiTheme="minorEastAsia" w:cstheme="minorBidi" w:hint="eastAsia"/>
                <w:szCs w:val="22"/>
              </w:rPr>
              <w:t>件</w:t>
            </w:r>
          </w:p>
          <w:p w:rsidR="00186528" w:rsidRPr="008D0DF4" w:rsidRDefault="00186528"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国際会議の誘致計画を策定し、戦略的に誘致活動を行っているか</w:t>
            </w:r>
          </w:p>
          <w:p w:rsidR="00186528" w:rsidRPr="00683BB8" w:rsidRDefault="00186528"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767243" w:rsidRPr="00683BB8" w:rsidRDefault="00767243" w:rsidP="0065137D">
            <w:pPr>
              <w:ind w:left="189" w:hangingChars="100" w:hanging="189"/>
              <w:jc w:val="left"/>
              <w:rPr>
                <w:rFonts w:asciiTheme="minorEastAsia" w:eastAsiaTheme="minorEastAsia" w:hAnsiTheme="minorEastAsia" w:cstheme="minorBidi"/>
                <w:szCs w:val="22"/>
              </w:rPr>
            </w:pPr>
          </w:p>
          <w:p w:rsidR="00767243" w:rsidRPr="00683BB8" w:rsidRDefault="00767243" w:rsidP="00640393">
            <w:pPr>
              <w:jc w:val="left"/>
              <w:rPr>
                <w:rFonts w:asciiTheme="minorEastAsia" w:eastAsiaTheme="minorEastAsia" w:hAnsiTheme="minorEastAsia" w:cstheme="minorBidi"/>
                <w:szCs w:val="22"/>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③　国際会議等の誘致を誘導し、開催に結びつけるため、催事主催者の要望を具体的に分析し、トータルサポート（開催提案書や催事主催者の開催場所を決定するためのプレゼン資料の作成のサポート、催事主催者の大阪視察受入のサポート等）を実施しているか</w:t>
            </w: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lastRenderedPageBreak/>
              <w:t>④　積極的、具体的な誘致活動を行っているか。また、取組みは効果的に機能しているか。検証を加え、取組みを進めているか（データベースの作成、アドバイザーの活用、支援制度等の拡充）</w:t>
            </w: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⑤　複合施設（会議室、ホール、展示場など多様な主催者ニーズに対応できる施設）の強みを活かした取組みを行っているか</w:t>
            </w: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186528" w:rsidRPr="00683BB8" w:rsidRDefault="00186528" w:rsidP="0065137D">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⑥　大阪観光局等の関係機関と連携した効果的な誘致活動を行っているか</w:t>
            </w:r>
          </w:p>
          <w:p w:rsidR="00186528" w:rsidRPr="00683BB8" w:rsidRDefault="00186528">
            <w:pPr>
              <w:rPr>
                <w:rFonts w:asciiTheme="minorEastAsia" w:eastAsiaTheme="minorEastAsia" w:hAnsiTheme="minorEastAsia"/>
              </w:rPr>
            </w:pP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186528" w:rsidRPr="00683BB8" w:rsidRDefault="00186528" w:rsidP="00186528">
            <w:pPr>
              <w:jc w:val="left"/>
              <w:rPr>
                <w:rFonts w:asciiTheme="minorEastAsia" w:eastAsiaTheme="minorEastAsia" w:hAnsiTheme="minorEastAsia"/>
              </w:rPr>
            </w:pPr>
            <w:r w:rsidRPr="00683BB8">
              <w:rPr>
                <w:rFonts w:asciiTheme="minorEastAsia" w:eastAsiaTheme="minorEastAsia" w:hAnsiTheme="minorEastAsia" w:hint="eastAsia"/>
              </w:rPr>
              <w:t>≪</w:t>
            </w:r>
            <w:r w:rsidR="008D0DF4">
              <w:rPr>
                <w:rFonts w:asciiTheme="minorEastAsia" w:eastAsiaTheme="minorEastAsia" w:hAnsiTheme="minorEastAsia" w:hint="eastAsia"/>
              </w:rPr>
              <w:t>30</w:t>
            </w:r>
            <w:r w:rsidRPr="00683BB8">
              <w:rPr>
                <w:rFonts w:asciiTheme="minorEastAsia" w:eastAsiaTheme="minorEastAsia" w:hAnsiTheme="minorEastAsia" w:hint="eastAsia"/>
              </w:rPr>
              <w:t>年度　その他数値目標≫</w:t>
            </w:r>
          </w:p>
          <w:p w:rsidR="00186528" w:rsidRPr="00683BB8" w:rsidRDefault="00186528" w:rsidP="00186528">
            <w:pPr>
              <w:jc w:val="left"/>
              <w:rPr>
                <w:rFonts w:asciiTheme="minorEastAsia" w:eastAsiaTheme="minorEastAsia" w:hAnsiTheme="minorEastAsia"/>
              </w:rPr>
            </w:pPr>
            <w:r w:rsidRPr="00683BB8">
              <w:rPr>
                <w:rFonts w:asciiTheme="minorEastAsia" w:eastAsiaTheme="minorEastAsia" w:hAnsiTheme="minorEastAsia" w:hint="eastAsia"/>
              </w:rPr>
              <w:t>主要三施設（10階会議室、ｲﾍﾞﾝﾄﾎｰﾙ、ﾒｲﾝﾎｰﾙ）</w:t>
            </w:r>
          </w:p>
          <w:p w:rsidR="00186528" w:rsidRPr="00683BB8" w:rsidRDefault="00186528" w:rsidP="00186528">
            <w:pPr>
              <w:jc w:val="left"/>
              <w:rPr>
                <w:rFonts w:asciiTheme="minorEastAsia" w:eastAsiaTheme="minorEastAsia" w:hAnsiTheme="minorEastAsia"/>
              </w:rPr>
            </w:pPr>
            <w:r w:rsidRPr="00683BB8">
              <w:rPr>
                <w:rFonts w:asciiTheme="minorEastAsia" w:eastAsiaTheme="minorEastAsia" w:hAnsiTheme="minorEastAsia" w:hint="eastAsia"/>
              </w:rPr>
              <w:t xml:space="preserve">稼働率　</w:t>
            </w:r>
            <w:r w:rsidR="008D0DF4" w:rsidRPr="00825D63">
              <w:rPr>
                <w:rFonts w:asciiTheme="minorEastAsia" w:eastAsiaTheme="minorEastAsia" w:hAnsiTheme="minorEastAsia" w:hint="eastAsia"/>
                <w:highlight w:val="yellow"/>
                <w:u w:val="single"/>
              </w:rPr>
              <w:t>90</w:t>
            </w:r>
            <w:r w:rsidRPr="00825D63">
              <w:rPr>
                <w:rFonts w:asciiTheme="minorEastAsia" w:eastAsiaTheme="minorEastAsia" w:hAnsiTheme="minorEastAsia" w:hint="eastAsia"/>
                <w:highlight w:val="yellow"/>
                <w:u w:val="single"/>
              </w:rPr>
              <w:t>.0</w:t>
            </w:r>
            <w:r w:rsidRPr="00683BB8">
              <w:rPr>
                <w:rFonts w:asciiTheme="minorEastAsia" w:eastAsiaTheme="minorEastAsia" w:hAnsiTheme="minorEastAsia" w:hint="eastAsia"/>
              </w:rPr>
              <w:t xml:space="preserve">％　　※前年度実績　：　</w:t>
            </w:r>
            <w:r w:rsidR="00A142D0" w:rsidRPr="00825D63">
              <w:rPr>
                <w:rFonts w:asciiTheme="minorEastAsia" w:eastAsiaTheme="minorEastAsia" w:hAnsiTheme="minorEastAsia" w:hint="eastAsia"/>
                <w:highlight w:val="yellow"/>
                <w:u w:val="single"/>
              </w:rPr>
              <w:t>83.1</w:t>
            </w:r>
            <w:r w:rsidRPr="00683BB8">
              <w:rPr>
                <w:rFonts w:asciiTheme="minorEastAsia" w:eastAsiaTheme="minorEastAsia" w:hAnsiTheme="minorEastAsia" w:hint="eastAsia"/>
              </w:rPr>
              <w:t>％</w:t>
            </w:r>
          </w:p>
          <w:p w:rsidR="00186528" w:rsidRPr="00683BB8" w:rsidRDefault="00186528" w:rsidP="00186528">
            <w:pPr>
              <w:ind w:right="840"/>
              <w:jc w:val="right"/>
              <w:rPr>
                <w:rFonts w:asciiTheme="minorEastAsia" w:eastAsiaTheme="minorEastAsia" w:hAnsiTheme="minorEastAsia"/>
              </w:rPr>
            </w:pPr>
            <w:r w:rsidRPr="00683BB8">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1158"/>
              <w:gridCol w:w="693"/>
              <w:gridCol w:w="693"/>
              <w:gridCol w:w="693"/>
              <w:gridCol w:w="693"/>
              <w:gridCol w:w="693"/>
            </w:tblGrid>
            <w:tr w:rsidR="00186528" w:rsidRPr="00683BB8" w:rsidTr="0065777D">
              <w:tc>
                <w:tcPr>
                  <w:tcW w:w="1158" w:type="dxa"/>
                </w:tcPr>
                <w:p w:rsidR="00186528" w:rsidRPr="00683BB8" w:rsidRDefault="00186528" w:rsidP="00186528">
                  <w:pPr>
                    <w:rPr>
                      <w:rFonts w:asciiTheme="minorEastAsia" w:eastAsiaTheme="minorEastAsia" w:hAnsiTheme="minorEastAsia"/>
                    </w:rPr>
                  </w:pP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H26</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H27</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H28</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H29</w:t>
                  </w:r>
                </w:p>
              </w:tc>
              <w:tc>
                <w:tcPr>
                  <w:tcW w:w="693" w:type="dxa"/>
                </w:tcPr>
                <w:p w:rsidR="00186528" w:rsidRPr="00683BB8" w:rsidRDefault="00186528" w:rsidP="00186528">
                  <w:pPr>
                    <w:jc w:val="center"/>
                    <w:rPr>
                      <w:rFonts w:asciiTheme="minorEastAsia" w:eastAsiaTheme="minorEastAsia" w:hAnsiTheme="minorEastAsia"/>
                    </w:rPr>
                  </w:pPr>
                  <w:r w:rsidRPr="00683BB8">
                    <w:rPr>
                      <w:rFonts w:asciiTheme="minorEastAsia" w:eastAsiaTheme="minorEastAsia" w:hAnsiTheme="minorEastAsia" w:hint="eastAsia"/>
                    </w:rPr>
                    <w:t>H30</w:t>
                  </w:r>
                </w:p>
              </w:tc>
            </w:tr>
            <w:tr w:rsidR="00186528" w:rsidRPr="00683BB8" w:rsidTr="0065777D">
              <w:tc>
                <w:tcPr>
                  <w:tcW w:w="1158" w:type="dxa"/>
                </w:tcPr>
                <w:p w:rsidR="00186528" w:rsidRPr="00683BB8" w:rsidRDefault="00186528" w:rsidP="00186528">
                  <w:pPr>
                    <w:rPr>
                      <w:rFonts w:asciiTheme="minorEastAsia" w:eastAsiaTheme="minorEastAsia" w:hAnsiTheme="minorEastAsia"/>
                      <w:sz w:val="18"/>
                      <w:szCs w:val="18"/>
                    </w:rPr>
                  </w:pPr>
                  <w:r w:rsidRPr="00683BB8">
                    <w:rPr>
                      <w:rFonts w:asciiTheme="minorEastAsia" w:eastAsiaTheme="minorEastAsia" w:hAnsiTheme="minorEastAsia" w:hint="eastAsia"/>
                      <w:sz w:val="18"/>
                      <w:szCs w:val="18"/>
                    </w:rPr>
                    <w:t>目標稼働率</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82</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84</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86</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88</w:t>
                  </w:r>
                </w:p>
              </w:tc>
              <w:tc>
                <w:tcPr>
                  <w:tcW w:w="693" w:type="dxa"/>
                </w:tcPr>
                <w:p w:rsidR="00186528" w:rsidRPr="00683BB8" w:rsidRDefault="00186528" w:rsidP="00186528">
                  <w:pPr>
                    <w:jc w:val="right"/>
                    <w:rPr>
                      <w:rFonts w:asciiTheme="minorEastAsia" w:eastAsiaTheme="minorEastAsia" w:hAnsiTheme="minorEastAsia"/>
                    </w:rPr>
                  </w:pPr>
                  <w:r w:rsidRPr="00683BB8">
                    <w:rPr>
                      <w:rFonts w:asciiTheme="minorEastAsia" w:eastAsiaTheme="minorEastAsia" w:hAnsiTheme="minorEastAsia" w:hint="eastAsia"/>
                    </w:rPr>
                    <w:t>90</w:t>
                  </w:r>
                </w:p>
              </w:tc>
            </w:tr>
          </w:tbl>
          <w:p w:rsidR="00186528" w:rsidRPr="00683BB8" w:rsidRDefault="00186528">
            <w:pPr>
              <w:rPr>
                <w:rFonts w:asciiTheme="minorEastAsia" w:eastAsiaTheme="minorEastAsia" w:hAnsiTheme="minorEastAsia"/>
              </w:rPr>
            </w:pPr>
          </w:p>
        </w:tc>
        <w:tc>
          <w:tcPr>
            <w:tcW w:w="1081"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29"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04" w:type="pct"/>
          </w:tcPr>
          <w:p w:rsidR="00186528" w:rsidRPr="00683BB8" w:rsidRDefault="00186528">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80" w:type="pct"/>
            <w:vAlign w:val="center"/>
          </w:tcPr>
          <w:p w:rsidR="00186528" w:rsidRPr="00683BB8" w:rsidRDefault="00186528" w:rsidP="00767243">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(2)サービスの向上を</w:t>
            </w:r>
          </w:p>
          <w:p w:rsidR="00186528" w:rsidRPr="00683BB8" w:rsidRDefault="00186528" w:rsidP="00683BB8">
            <w:pPr>
              <w:ind w:leftChars="100" w:left="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図るための具体的</w:t>
            </w:r>
          </w:p>
          <w:p w:rsidR="00186528" w:rsidRPr="00683BB8" w:rsidRDefault="00186528" w:rsidP="00683BB8">
            <w:pPr>
              <w:ind w:firstLineChars="100" w:firstLine="189"/>
              <w:jc w:val="left"/>
              <w:rPr>
                <w:rFonts w:asciiTheme="minorEastAsia" w:eastAsiaTheme="minorEastAsia" w:hAnsiTheme="minorEastAsia"/>
              </w:rPr>
            </w:pPr>
            <w:r w:rsidRPr="00683BB8">
              <w:rPr>
                <w:rFonts w:asciiTheme="minorEastAsia" w:eastAsiaTheme="minorEastAsia" w:hAnsiTheme="minorEastAsia" w:cstheme="minorBidi" w:hint="eastAsia"/>
                <w:szCs w:val="22"/>
              </w:rPr>
              <w:t>手法・効果</w:t>
            </w:r>
          </w:p>
          <w:p w:rsidR="00186528" w:rsidRPr="00683BB8" w:rsidRDefault="00186528" w:rsidP="00767243">
            <w:pPr>
              <w:jc w:val="left"/>
              <w:rPr>
                <w:rFonts w:asciiTheme="minorEastAsia" w:eastAsiaTheme="minorEastAsia" w:hAnsiTheme="minorEastAsia"/>
              </w:rPr>
            </w:pPr>
          </w:p>
        </w:tc>
        <w:tc>
          <w:tcPr>
            <w:tcW w:w="1211" w:type="pct"/>
          </w:tcPr>
          <w:p w:rsidR="00186528" w:rsidRPr="00683BB8" w:rsidRDefault="00186528" w:rsidP="0065137D">
            <w:pPr>
              <w:ind w:left="219"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186528" w:rsidRPr="00683BB8" w:rsidRDefault="00186528" w:rsidP="0065137D">
            <w:pPr>
              <w:ind w:left="30" w:hangingChars="16" w:hanging="30"/>
              <w:rPr>
                <w:rFonts w:asciiTheme="minorEastAsia" w:eastAsiaTheme="minorEastAsia" w:hAnsiTheme="minorEastAsia" w:cstheme="minorBidi"/>
                <w:szCs w:val="22"/>
              </w:rPr>
            </w:pPr>
          </w:p>
          <w:p w:rsidR="00683BB8" w:rsidRPr="00683BB8" w:rsidRDefault="00683BB8" w:rsidP="0065137D">
            <w:pPr>
              <w:ind w:left="30" w:hangingChars="16" w:hanging="30"/>
              <w:rPr>
                <w:rFonts w:asciiTheme="minorEastAsia" w:eastAsiaTheme="minorEastAsia" w:hAnsiTheme="minorEastAsia" w:cstheme="minorBidi"/>
                <w:szCs w:val="22"/>
              </w:rPr>
            </w:pPr>
          </w:p>
          <w:p w:rsidR="00683BB8" w:rsidRPr="00683BB8" w:rsidRDefault="00683BB8" w:rsidP="0065137D">
            <w:pPr>
              <w:ind w:left="30" w:hangingChars="16" w:hanging="30"/>
              <w:rPr>
                <w:rFonts w:asciiTheme="minorEastAsia" w:eastAsiaTheme="minorEastAsia" w:hAnsiTheme="minorEastAsia" w:cstheme="minorBidi"/>
                <w:szCs w:val="22"/>
              </w:rPr>
            </w:pPr>
          </w:p>
          <w:p w:rsidR="00186528" w:rsidRPr="00683BB8" w:rsidRDefault="00186528"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施設・設備利用時のサービスの向上を図るためのサポートを実施し、計画どおり施設利用者の利便性の向上につなげているか</w:t>
            </w:r>
          </w:p>
          <w:p w:rsidR="00186528" w:rsidRPr="00683BB8" w:rsidRDefault="00186528" w:rsidP="00186528">
            <w:pPr>
              <w:rPr>
                <w:rFonts w:asciiTheme="minorEastAsia" w:eastAsiaTheme="minorEastAsia" w:hAnsiTheme="minorEastAsia"/>
              </w:rPr>
            </w:pPr>
          </w:p>
          <w:p w:rsidR="00767243" w:rsidRPr="00683BB8" w:rsidRDefault="00767243" w:rsidP="00186528">
            <w:pPr>
              <w:rPr>
                <w:rFonts w:asciiTheme="minorEastAsia" w:eastAsiaTheme="minorEastAsia" w:hAnsiTheme="minorEastAsia"/>
              </w:rPr>
            </w:pPr>
          </w:p>
        </w:tc>
        <w:tc>
          <w:tcPr>
            <w:tcW w:w="1081"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29"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04" w:type="pct"/>
          </w:tcPr>
          <w:p w:rsidR="00186528" w:rsidRPr="00683BB8" w:rsidRDefault="00186528">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80" w:type="pct"/>
            <w:vAlign w:val="center"/>
          </w:tcPr>
          <w:p w:rsidR="00186528" w:rsidRPr="00683BB8" w:rsidRDefault="00186528" w:rsidP="00767243">
            <w:pPr>
              <w:rPr>
                <w:rFonts w:asciiTheme="minorEastAsia" w:eastAsiaTheme="minorEastAsia" w:hAnsiTheme="minorEastAsia"/>
              </w:rPr>
            </w:pPr>
          </w:p>
          <w:p w:rsidR="009C093D" w:rsidRPr="00683BB8" w:rsidRDefault="009C093D"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(3)施設の維持管理の</w:t>
            </w:r>
          </w:p>
          <w:p w:rsidR="00683BB8" w:rsidRPr="00683BB8" w:rsidRDefault="009C093D"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内容、適格性及び</w:t>
            </w:r>
          </w:p>
          <w:p w:rsidR="00186528" w:rsidRPr="00683BB8" w:rsidRDefault="009C093D"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実現の程度</w:t>
            </w:r>
          </w:p>
          <w:p w:rsidR="00186528" w:rsidRPr="00683BB8" w:rsidRDefault="00186528" w:rsidP="00767243">
            <w:pPr>
              <w:rPr>
                <w:rFonts w:asciiTheme="minorEastAsia" w:eastAsiaTheme="minorEastAsia" w:hAnsiTheme="minorEastAsia"/>
              </w:rPr>
            </w:pPr>
          </w:p>
        </w:tc>
        <w:tc>
          <w:tcPr>
            <w:tcW w:w="1211" w:type="pct"/>
          </w:tcPr>
          <w:p w:rsidR="009C093D" w:rsidRPr="00683BB8" w:rsidRDefault="009C093D" w:rsidP="0065137D">
            <w:pPr>
              <w:ind w:leftChars="-17" w:left="187"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利用者の快適かつ安全を確保するための、施設・設備等の維持補修・修繕や機能を向上させる設備投資の取組みが計画どおりに行われているか</w:t>
            </w:r>
          </w:p>
          <w:p w:rsidR="009C093D" w:rsidRPr="00683BB8" w:rsidRDefault="009C093D" w:rsidP="009C093D">
            <w:pPr>
              <w:ind w:left="360"/>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9C093D" w:rsidRPr="00683BB8" w:rsidRDefault="009C093D" w:rsidP="0065137D">
            <w:pPr>
              <w:ind w:left="219"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施設・設備の長寿命化を図るための保守点検の手法の工夫等を実施しているか</w:t>
            </w:r>
          </w:p>
          <w:p w:rsidR="009C093D" w:rsidRPr="00683BB8" w:rsidRDefault="009C093D" w:rsidP="009C093D">
            <w:pPr>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186528" w:rsidRPr="00683BB8" w:rsidRDefault="009C093D"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③　施設・設備の修繕等については、営業担当と施設担当が情報を共有するなど、十分連携をとったうえで、行っているか</w:t>
            </w:r>
          </w:p>
          <w:p w:rsidR="009C093D" w:rsidRPr="00683BB8" w:rsidRDefault="009C093D" w:rsidP="009C093D">
            <w:pPr>
              <w:rPr>
                <w:rFonts w:asciiTheme="minorEastAsia" w:eastAsiaTheme="minorEastAsia" w:hAnsiTheme="minorEastAsia"/>
              </w:rPr>
            </w:pPr>
          </w:p>
          <w:p w:rsidR="00767243" w:rsidRPr="00683BB8" w:rsidRDefault="00767243" w:rsidP="009C093D">
            <w:pPr>
              <w:rPr>
                <w:rFonts w:asciiTheme="minorEastAsia" w:eastAsiaTheme="minorEastAsia" w:hAnsiTheme="minorEastAsia"/>
              </w:rPr>
            </w:pPr>
          </w:p>
          <w:p w:rsidR="00767243" w:rsidRPr="00683BB8" w:rsidRDefault="00767243" w:rsidP="009C093D">
            <w:pPr>
              <w:rPr>
                <w:rFonts w:asciiTheme="minorEastAsia" w:eastAsiaTheme="minorEastAsia" w:hAnsiTheme="minorEastAsia"/>
              </w:rPr>
            </w:pPr>
          </w:p>
          <w:p w:rsidR="00767243" w:rsidRPr="00683BB8" w:rsidRDefault="00767243" w:rsidP="009C093D">
            <w:pPr>
              <w:rPr>
                <w:rFonts w:asciiTheme="minorEastAsia" w:eastAsiaTheme="minorEastAsia" w:hAnsiTheme="minorEastAsia"/>
              </w:rPr>
            </w:pPr>
          </w:p>
          <w:p w:rsidR="00767243" w:rsidRPr="00683BB8" w:rsidRDefault="00767243" w:rsidP="009C093D">
            <w:pPr>
              <w:rPr>
                <w:rFonts w:asciiTheme="minorEastAsia" w:eastAsiaTheme="minorEastAsia" w:hAnsiTheme="minorEastAsia"/>
              </w:rPr>
            </w:pPr>
          </w:p>
        </w:tc>
        <w:tc>
          <w:tcPr>
            <w:tcW w:w="1081"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29"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04" w:type="pct"/>
          </w:tcPr>
          <w:p w:rsidR="00186528" w:rsidRPr="00683BB8" w:rsidRDefault="00186528">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80" w:type="pct"/>
            <w:vAlign w:val="center"/>
          </w:tcPr>
          <w:p w:rsidR="009C093D" w:rsidRPr="00683BB8" w:rsidRDefault="009C093D" w:rsidP="00767243">
            <w:p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(4)施設の設置目的</w:t>
            </w:r>
          </w:p>
          <w:p w:rsidR="00186528" w:rsidRPr="00683BB8" w:rsidRDefault="009C093D"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及び管理運営方針</w:t>
            </w:r>
          </w:p>
          <w:p w:rsidR="009C093D" w:rsidRPr="00683BB8" w:rsidRDefault="009C093D" w:rsidP="00767243">
            <w:pPr>
              <w:rPr>
                <w:rFonts w:asciiTheme="minorEastAsia" w:eastAsiaTheme="minorEastAsia" w:hAnsiTheme="minorEastAsia"/>
              </w:rPr>
            </w:pPr>
          </w:p>
          <w:p w:rsidR="009C093D" w:rsidRPr="00683BB8" w:rsidRDefault="009C093D" w:rsidP="00767243">
            <w:pPr>
              <w:rPr>
                <w:rFonts w:asciiTheme="minorEastAsia" w:eastAsiaTheme="minorEastAsia" w:hAnsiTheme="minorEastAsia"/>
              </w:rPr>
            </w:pPr>
          </w:p>
          <w:p w:rsidR="009C093D" w:rsidRPr="00683BB8" w:rsidRDefault="009C093D" w:rsidP="00767243">
            <w:pPr>
              <w:rPr>
                <w:rFonts w:asciiTheme="minorEastAsia" w:eastAsiaTheme="minorEastAsia" w:hAnsiTheme="minorEastAsia"/>
              </w:rPr>
            </w:pPr>
          </w:p>
        </w:tc>
        <w:tc>
          <w:tcPr>
            <w:tcW w:w="1211" w:type="pct"/>
          </w:tcPr>
          <w:p w:rsidR="009C093D" w:rsidRPr="00683BB8" w:rsidRDefault="009C093D" w:rsidP="0065137D">
            <w:pPr>
              <w:ind w:left="219" w:hangingChars="116" w:hanging="21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国際会議等の誘致・開催を通じて、大阪の産業振興や地域活性化等に貢献するという施設の設置目的に沿った運営を行っているか</w:t>
            </w:r>
          </w:p>
          <w:p w:rsidR="009C093D" w:rsidRPr="00683BB8" w:rsidRDefault="009C093D" w:rsidP="009C093D">
            <w:pPr>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9C093D" w:rsidRPr="00683BB8" w:rsidRDefault="009C093D"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関係法令を遵守し、適正な管理運営を行っているか。</w:t>
            </w:r>
          </w:p>
          <w:p w:rsidR="009C093D" w:rsidRPr="00683BB8" w:rsidRDefault="009C093D" w:rsidP="009C093D">
            <w:pPr>
              <w:rPr>
                <w:rFonts w:asciiTheme="minorEastAsia" w:eastAsiaTheme="minorEastAsia" w:hAnsiTheme="minorEastAsia" w:cstheme="minorBidi"/>
                <w:szCs w:val="22"/>
              </w:rPr>
            </w:pPr>
          </w:p>
          <w:p w:rsidR="009C093D" w:rsidRPr="00683BB8" w:rsidRDefault="009C093D"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767243" w:rsidRPr="00683BB8" w:rsidRDefault="00767243" w:rsidP="009C093D">
            <w:pPr>
              <w:rPr>
                <w:rFonts w:asciiTheme="minorEastAsia" w:eastAsiaTheme="minorEastAsia" w:hAnsiTheme="minorEastAsia" w:cstheme="minorBidi"/>
                <w:szCs w:val="22"/>
              </w:rPr>
            </w:pPr>
          </w:p>
          <w:p w:rsidR="009C093D" w:rsidRPr="00683BB8" w:rsidRDefault="009C093D"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③　府民やNPOに加え、民間企業とも幅広く連携し、地域活性化に貢献しているか。　</w:t>
            </w: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Default="00767243">
            <w:pPr>
              <w:rPr>
                <w:rFonts w:asciiTheme="minorEastAsia" w:eastAsiaTheme="minorEastAsia" w:hAnsiTheme="minorEastAsia"/>
              </w:rPr>
            </w:pPr>
          </w:p>
          <w:p w:rsidR="00640393" w:rsidRPr="00683BB8" w:rsidRDefault="00640393">
            <w:pPr>
              <w:rPr>
                <w:rFonts w:asciiTheme="minorEastAsia" w:eastAsiaTheme="minorEastAsia" w:hAnsiTheme="minorEastAsia"/>
              </w:rPr>
            </w:pPr>
          </w:p>
          <w:p w:rsidR="00767243" w:rsidRPr="00683BB8" w:rsidRDefault="00767243">
            <w:pPr>
              <w:rPr>
                <w:rFonts w:asciiTheme="minorEastAsia" w:eastAsiaTheme="minorEastAsia" w:hAnsiTheme="minorEastAsia"/>
              </w:rPr>
            </w:pPr>
          </w:p>
        </w:tc>
        <w:tc>
          <w:tcPr>
            <w:tcW w:w="1081"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29"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04" w:type="pct"/>
          </w:tcPr>
          <w:p w:rsidR="00186528" w:rsidRPr="00683BB8" w:rsidRDefault="00186528">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80" w:type="pct"/>
            <w:vAlign w:val="center"/>
          </w:tcPr>
          <w:p w:rsidR="00BF691B" w:rsidRPr="00683BB8" w:rsidRDefault="00BF691B"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(5)平等な利用を図る</w:t>
            </w:r>
          </w:p>
          <w:p w:rsidR="00BF691B" w:rsidRPr="00683BB8" w:rsidRDefault="00BF691B" w:rsidP="00683BB8">
            <w:pPr>
              <w:ind w:leftChars="100" w:left="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ための具体的手法・</w:t>
            </w:r>
          </w:p>
          <w:p w:rsidR="00186528"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効果</w:t>
            </w:r>
          </w:p>
          <w:p w:rsidR="00BF691B" w:rsidRPr="00683BB8" w:rsidRDefault="00BF691B" w:rsidP="00767243">
            <w:pPr>
              <w:rPr>
                <w:rFonts w:asciiTheme="minorEastAsia" w:eastAsiaTheme="minorEastAsia" w:hAnsiTheme="minorEastAsia"/>
              </w:rPr>
            </w:pPr>
          </w:p>
          <w:p w:rsidR="00BF691B" w:rsidRPr="00683BB8" w:rsidRDefault="00BF691B" w:rsidP="00767243">
            <w:pPr>
              <w:rPr>
                <w:rFonts w:asciiTheme="minorEastAsia" w:eastAsiaTheme="minorEastAsia" w:hAnsiTheme="minorEastAsia"/>
              </w:rPr>
            </w:pPr>
          </w:p>
          <w:p w:rsidR="00BF691B" w:rsidRPr="00683BB8" w:rsidRDefault="00BF691B" w:rsidP="00767243">
            <w:pPr>
              <w:rPr>
                <w:rFonts w:asciiTheme="minorEastAsia" w:eastAsiaTheme="minorEastAsia" w:hAnsiTheme="minorEastAsia"/>
              </w:rPr>
            </w:pPr>
          </w:p>
        </w:tc>
        <w:tc>
          <w:tcPr>
            <w:tcW w:w="1211" w:type="pct"/>
          </w:tcPr>
          <w:p w:rsidR="00BF691B" w:rsidRPr="00683BB8" w:rsidRDefault="00BF691B"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予約受付開始時期や利用料金の支払手続等を、冊子やホームページに明記し、広く周知を行うなど、施設利用に関して公平な取扱いを実施しているか</w:t>
            </w:r>
          </w:p>
          <w:p w:rsidR="00BF691B" w:rsidRPr="00683BB8" w:rsidRDefault="00BF691B" w:rsidP="00BF691B">
            <w:pPr>
              <w:rPr>
                <w:rFonts w:asciiTheme="minorEastAsia" w:eastAsiaTheme="minorEastAsia" w:hAnsiTheme="minorEastAsia" w:cstheme="minorBidi"/>
                <w:szCs w:val="22"/>
              </w:rPr>
            </w:pPr>
          </w:p>
          <w:p w:rsidR="00BF691B" w:rsidRPr="00683BB8" w:rsidRDefault="00BF691B"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186528" w:rsidRPr="00683BB8" w:rsidRDefault="00BF691B"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高齢者や障がい者等が、安全で快適に施設・設備を利用できるよう、接遇等のソフト面、設備等のハード面の両面から、計画どおりサービス提供に取り組んでいるか</w:t>
            </w:r>
          </w:p>
          <w:p w:rsidR="00BF691B" w:rsidRPr="00683BB8" w:rsidRDefault="00BF691B" w:rsidP="00BF691B">
            <w:pPr>
              <w:rPr>
                <w:rFonts w:asciiTheme="minorEastAsia" w:eastAsiaTheme="minorEastAsia" w:hAnsiTheme="minorEastAsia"/>
              </w:rPr>
            </w:pPr>
          </w:p>
          <w:p w:rsidR="00767243" w:rsidRPr="00683BB8" w:rsidRDefault="00767243" w:rsidP="00BF691B">
            <w:pPr>
              <w:rPr>
                <w:rFonts w:asciiTheme="minorEastAsia" w:eastAsiaTheme="minorEastAsia" w:hAnsiTheme="minorEastAsia"/>
              </w:rPr>
            </w:pPr>
          </w:p>
          <w:p w:rsidR="00767243" w:rsidRPr="00683BB8" w:rsidRDefault="00767243" w:rsidP="00BF691B">
            <w:pPr>
              <w:rPr>
                <w:rFonts w:asciiTheme="minorEastAsia" w:eastAsiaTheme="minorEastAsia" w:hAnsiTheme="minorEastAsia"/>
              </w:rPr>
            </w:pPr>
          </w:p>
          <w:p w:rsidR="00767243" w:rsidRPr="00683BB8" w:rsidRDefault="00767243" w:rsidP="00BF691B">
            <w:pPr>
              <w:rPr>
                <w:rFonts w:asciiTheme="minorEastAsia" w:eastAsiaTheme="minorEastAsia" w:hAnsiTheme="minorEastAsia"/>
              </w:rPr>
            </w:pPr>
          </w:p>
          <w:p w:rsidR="00767243" w:rsidRPr="00683BB8" w:rsidRDefault="00767243" w:rsidP="00BF691B">
            <w:pPr>
              <w:rPr>
                <w:rFonts w:asciiTheme="minorEastAsia" w:eastAsiaTheme="minorEastAsia" w:hAnsiTheme="minorEastAsia"/>
              </w:rPr>
            </w:pPr>
          </w:p>
        </w:tc>
        <w:tc>
          <w:tcPr>
            <w:tcW w:w="1081"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29"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04" w:type="pct"/>
          </w:tcPr>
          <w:p w:rsidR="00186528" w:rsidRPr="00683BB8" w:rsidRDefault="00186528">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186528" w:rsidRPr="00683BB8" w:rsidRDefault="00186528">
            <w:pPr>
              <w:rPr>
                <w:rFonts w:asciiTheme="minorEastAsia" w:eastAsiaTheme="minorEastAsia" w:hAnsiTheme="minorEastAsia"/>
              </w:rPr>
            </w:pPr>
          </w:p>
        </w:tc>
        <w:tc>
          <w:tcPr>
            <w:tcW w:w="480" w:type="pct"/>
            <w:vAlign w:val="center"/>
          </w:tcPr>
          <w:p w:rsidR="00186528" w:rsidRPr="00683BB8" w:rsidRDefault="00BF691B" w:rsidP="00767243">
            <w:pPr>
              <w:rPr>
                <w:rFonts w:asciiTheme="minorEastAsia" w:eastAsiaTheme="minorEastAsia" w:hAnsiTheme="minorEastAsia"/>
              </w:rPr>
            </w:pPr>
            <w:r w:rsidRPr="00683BB8">
              <w:rPr>
                <w:rFonts w:asciiTheme="minorEastAsia" w:eastAsiaTheme="minorEastAsia" w:hAnsiTheme="minorEastAsia" w:hint="eastAsia"/>
              </w:rPr>
              <w:t>(6)府施策との整合</w:t>
            </w:r>
          </w:p>
          <w:p w:rsidR="00BF691B" w:rsidRPr="00683BB8" w:rsidRDefault="00BF691B" w:rsidP="00767243">
            <w:pPr>
              <w:rPr>
                <w:rFonts w:asciiTheme="minorEastAsia" w:eastAsiaTheme="minorEastAsia" w:hAnsiTheme="minorEastAsia"/>
              </w:rPr>
            </w:pPr>
          </w:p>
          <w:p w:rsidR="00BF691B" w:rsidRPr="00683BB8" w:rsidRDefault="00BF691B" w:rsidP="00767243">
            <w:pPr>
              <w:rPr>
                <w:rFonts w:asciiTheme="minorEastAsia" w:eastAsiaTheme="minorEastAsia" w:hAnsiTheme="minorEastAsia"/>
              </w:rPr>
            </w:pPr>
          </w:p>
        </w:tc>
        <w:tc>
          <w:tcPr>
            <w:tcW w:w="1211" w:type="pct"/>
          </w:tcPr>
          <w:p w:rsidR="00BF691B" w:rsidRPr="00683BB8" w:rsidRDefault="00BF691B" w:rsidP="0065137D">
            <w:pPr>
              <w:ind w:firstLineChars="100" w:firstLine="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府施策との整合に係る取組みを計画どおり実施しているか</w:t>
            </w:r>
          </w:p>
          <w:p w:rsidR="00BF691B" w:rsidRPr="00683BB8" w:rsidRDefault="00BF691B" w:rsidP="00BF691B">
            <w:pPr>
              <w:numPr>
                <w:ilvl w:val="0"/>
                <w:numId w:val="1"/>
              </w:num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事業及び公益事業等への協力</w:t>
            </w:r>
          </w:p>
          <w:p w:rsidR="00BF691B" w:rsidRPr="00683BB8" w:rsidRDefault="00BF691B" w:rsidP="00BF691B">
            <w:pPr>
              <w:rPr>
                <w:rFonts w:asciiTheme="minorEastAsia" w:eastAsiaTheme="minorEastAsia" w:hAnsiTheme="minorEastAsia" w:cstheme="minorBidi"/>
                <w:szCs w:val="22"/>
              </w:rPr>
            </w:pPr>
          </w:p>
          <w:p w:rsidR="00BF691B" w:rsidRPr="00683BB8" w:rsidRDefault="00BF691B"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BF691B" w:rsidRPr="00683BB8" w:rsidRDefault="00BF691B" w:rsidP="00BF691B">
            <w:p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管理運営業務の福祉化</w:t>
            </w:r>
          </w:p>
          <w:p w:rsidR="00BF691B" w:rsidRPr="00683BB8" w:rsidRDefault="00BF691B" w:rsidP="00BF691B">
            <w:p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　・就職困難者層の雇用</w:t>
            </w:r>
          </w:p>
          <w:p w:rsidR="00BF691B" w:rsidRPr="00683BB8" w:rsidRDefault="00BF691B" w:rsidP="00BF691B">
            <w:p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 xml:space="preserve">　・知的障がい者の清掃業務従事への取組み</w:t>
            </w:r>
          </w:p>
          <w:p w:rsidR="00186528" w:rsidRPr="00683BB8" w:rsidRDefault="00186528">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tc>
        <w:tc>
          <w:tcPr>
            <w:tcW w:w="1081"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29" w:type="pct"/>
          </w:tcPr>
          <w:p w:rsidR="00186528" w:rsidRPr="00683BB8" w:rsidRDefault="00186528">
            <w:pPr>
              <w:rPr>
                <w:rFonts w:asciiTheme="minorEastAsia" w:eastAsiaTheme="minorEastAsia" w:hAnsiTheme="minorEastAsia"/>
              </w:rPr>
            </w:pPr>
          </w:p>
        </w:tc>
        <w:tc>
          <w:tcPr>
            <w:tcW w:w="131" w:type="pct"/>
          </w:tcPr>
          <w:p w:rsidR="00186528" w:rsidRPr="00683BB8" w:rsidRDefault="00186528">
            <w:pPr>
              <w:rPr>
                <w:rFonts w:asciiTheme="minorEastAsia" w:eastAsiaTheme="minorEastAsia" w:hAnsiTheme="minorEastAsia"/>
              </w:rPr>
            </w:pPr>
          </w:p>
        </w:tc>
        <w:tc>
          <w:tcPr>
            <w:tcW w:w="904" w:type="pct"/>
          </w:tcPr>
          <w:p w:rsidR="00186528" w:rsidRPr="00683BB8" w:rsidRDefault="00186528">
            <w:pPr>
              <w:rPr>
                <w:rFonts w:asciiTheme="minorEastAsia" w:eastAsiaTheme="minorEastAsia" w:hAnsiTheme="minorEastAsia"/>
              </w:rPr>
            </w:pPr>
          </w:p>
        </w:tc>
      </w:tr>
      <w:tr w:rsidR="00AA63FF" w:rsidRPr="00683BB8" w:rsidTr="00640393">
        <w:tc>
          <w:tcPr>
            <w:tcW w:w="134" w:type="pct"/>
            <w:vMerge w:val="restart"/>
            <w:shd w:val="clear" w:color="auto" w:fill="D9D9D9" w:themeFill="background1" w:themeFillShade="D9"/>
            <w:textDirection w:val="tbRlV"/>
          </w:tcPr>
          <w:p w:rsidR="00BF691B" w:rsidRPr="00683BB8" w:rsidRDefault="00640393" w:rsidP="00640393">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480" w:type="pct"/>
            <w:vAlign w:val="center"/>
          </w:tcPr>
          <w:p w:rsidR="00683BB8" w:rsidRPr="00683BB8" w:rsidRDefault="00BF691B" w:rsidP="00767243">
            <w:pPr>
              <w:rPr>
                <w:rFonts w:asciiTheme="minorEastAsia" w:eastAsiaTheme="minorEastAsia" w:hAnsiTheme="minorEastAsia"/>
              </w:rPr>
            </w:pPr>
            <w:r w:rsidRPr="00683BB8">
              <w:rPr>
                <w:rFonts w:asciiTheme="minorEastAsia" w:eastAsiaTheme="minorEastAsia" w:hAnsiTheme="minorEastAsia" w:hint="eastAsia"/>
              </w:rPr>
              <w:t>(1)利用者満足度</w:t>
            </w:r>
          </w:p>
          <w:p w:rsidR="00BF691B"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調査等</w:t>
            </w:r>
          </w:p>
        </w:tc>
        <w:tc>
          <w:tcPr>
            <w:tcW w:w="1211" w:type="pct"/>
          </w:tcPr>
          <w:p w:rsidR="00BF691B"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BF691B" w:rsidRPr="00683BB8" w:rsidRDefault="00BF691B">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tc>
        <w:tc>
          <w:tcPr>
            <w:tcW w:w="1081"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29"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04" w:type="pct"/>
          </w:tcPr>
          <w:p w:rsidR="00BF691B" w:rsidRPr="00683BB8" w:rsidRDefault="00BF691B">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BF691B" w:rsidRPr="00683BB8" w:rsidRDefault="00BF691B">
            <w:pPr>
              <w:rPr>
                <w:rFonts w:asciiTheme="minorEastAsia" w:eastAsiaTheme="minorEastAsia" w:hAnsiTheme="minorEastAsia"/>
              </w:rPr>
            </w:pPr>
          </w:p>
        </w:tc>
        <w:tc>
          <w:tcPr>
            <w:tcW w:w="480" w:type="pct"/>
            <w:vAlign w:val="center"/>
          </w:tcPr>
          <w:p w:rsidR="00683BB8" w:rsidRPr="00683BB8" w:rsidRDefault="00BF691B" w:rsidP="00683BB8">
            <w:pPr>
              <w:rPr>
                <w:rFonts w:asciiTheme="minorEastAsia" w:eastAsiaTheme="minorEastAsia" w:hAnsiTheme="minorEastAsia"/>
              </w:rPr>
            </w:pPr>
            <w:r w:rsidRPr="00683BB8">
              <w:rPr>
                <w:rFonts w:asciiTheme="minorEastAsia" w:eastAsiaTheme="minorEastAsia" w:hAnsiTheme="minorEastAsia" w:hint="eastAsia"/>
              </w:rPr>
              <w:t>(2)その他創意工夫</w:t>
            </w:r>
          </w:p>
        </w:tc>
        <w:tc>
          <w:tcPr>
            <w:tcW w:w="1211" w:type="pct"/>
          </w:tcPr>
          <w:p w:rsidR="00BF691B"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その他創意工夫しながらサービスの向上に具体的に取り組んでいるか</w:t>
            </w:r>
          </w:p>
        </w:tc>
        <w:tc>
          <w:tcPr>
            <w:tcW w:w="1081" w:type="pct"/>
          </w:tcPr>
          <w:p w:rsidR="00BF691B" w:rsidRPr="00683BB8" w:rsidRDefault="00BF691B">
            <w:pPr>
              <w:rPr>
                <w:rFonts w:asciiTheme="minorEastAsia" w:eastAsiaTheme="minorEastAsia" w:hAnsiTheme="minorEastAsia"/>
              </w:rPr>
            </w:pPr>
          </w:p>
          <w:p w:rsidR="00683BB8" w:rsidRPr="00683BB8" w:rsidRDefault="00683BB8">
            <w:pPr>
              <w:rPr>
                <w:rFonts w:asciiTheme="minorEastAsia" w:eastAsiaTheme="minorEastAsia" w:hAnsiTheme="minorEastAsia"/>
              </w:rPr>
            </w:pPr>
          </w:p>
          <w:p w:rsidR="00683BB8" w:rsidRPr="00683BB8" w:rsidRDefault="00683BB8">
            <w:pPr>
              <w:rPr>
                <w:rFonts w:asciiTheme="minorEastAsia" w:eastAsiaTheme="minorEastAsia" w:hAnsiTheme="minorEastAsia"/>
              </w:rPr>
            </w:pPr>
          </w:p>
          <w:p w:rsidR="00683BB8" w:rsidRPr="00683BB8" w:rsidRDefault="00683BB8">
            <w:pPr>
              <w:rPr>
                <w:rFonts w:asciiTheme="minorEastAsia" w:eastAsiaTheme="minorEastAsia" w:hAnsiTheme="minorEastAsia"/>
              </w:rPr>
            </w:pPr>
          </w:p>
          <w:p w:rsidR="00683BB8" w:rsidRPr="00683BB8" w:rsidRDefault="00683BB8">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29"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04" w:type="pct"/>
          </w:tcPr>
          <w:p w:rsidR="00BF691B" w:rsidRPr="00683BB8" w:rsidRDefault="00BF691B">
            <w:pPr>
              <w:rPr>
                <w:rFonts w:asciiTheme="minorEastAsia" w:eastAsiaTheme="minorEastAsia" w:hAnsiTheme="minorEastAsia"/>
              </w:rPr>
            </w:pPr>
          </w:p>
        </w:tc>
      </w:tr>
      <w:tr w:rsidR="00AA63FF" w:rsidRPr="00683BB8" w:rsidTr="00640393">
        <w:tc>
          <w:tcPr>
            <w:tcW w:w="134" w:type="pct"/>
            <w:vMerge w:val="restart"/>
            <w:shd w:val="clear" w:color="auto" w:fill="D9D9D9" w:themeFill="background1" w:themeFillShade="D9"/>
            <w:textDirection w:val="tbRlV"/>
          </w:tcPr>
          <w:p w:rsidR="00BF691B" w:rsidRPr="00683BB8" w:rsidRDefault="00BF691B" w:rsidP="00640393">
            <w:pPr>
              <w:ind w:left="113" w:right="113"/>
              <w:jc w:val="center"/>
              <w:rPr>
                <w:rFonts w:asciiTheme="minorEastAsia" w:eastAsiaTheme="minorEastAsia" w:hAnsiTheme="minorEastAsia"/>
              </w:rPr>
            </w:pPr>
            <w:r w:rsidRPr="00683BB8">
              <w:rPr>
                <w:rFonts w:asciiTheme="minorEastAsia" w:eastAsiaTheme="minorEastAsia" w:hAnsiTheme="minorEastAsia" w:hint="eastAsia"/>
              </w:rPr>
              <w:lastRenderedPageBreak/>
              <w:t>Ⅲ</w:t>
            </w:r>
            <w:r w:rsidR="00640393">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480" w:type="pct"/>
            <w:vAlign w:val="center"/>
          </w:tcPr>
          <w:p w:rsidR="00BF691B" w:rsidRPr="00683BB8" w:rsidRDefault="00BF691B"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(1)収支計画の内容、</w:t>
            </w:r>
          </w:p>
          <w:p w:rsidR="00683BB8" w:rsidRPr="00683BB8" w:rsidRDefault="00BF691B" w:rsidP="00683BB8">
            <w:pPr>
              <w:ind w:firstLineChars="100" w:firstLine="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適格性及び実現の</w:t>
            </w:r>
          </w:p>
          <w:p w:rsidR="00BF691B"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程度</w:t>
            </w:r>
          </w:p>
        </w:tc>
        <w:tc>
          <w:tcPr>
            <w:tcW w:w="1211" w:type="pct"/>
          </w:tcPr>
          <w:p w:rsidR="00BF691B"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事業収支は収支計画に比して妥当か</w:t>
            </w: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tc>
        <w:tc>
          <w:tcPr>
            <w:tcW w:w="1081"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29"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04" w:type="pct"/>
          </w:tcPr>
          <w:p w:rsidR="00BF691B" w:rsidRPr="00683BB8" w:rsidRDefault="00BF691B">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BF691B" w:rsidRPr="00683BB8" w:rsidRDefault="00BF691B">
            <w:pPr>
              <w:rPr>
                <w:rFonts w:asciiTheme="minorEastAsia" w:eastAsiaTheme="minorEastAsia" w:hAnsiTheme="minorEastAsia"/>
              </w:rPr>
            </w:pPr>
          </w:p>
        </w:tc>
        <w:tc>
          <w:tcPr>
            <w:tcW w:w="480" w:type="pct"/>
            <w:vAlign w:val="center"/>
          </w:tcPr>
          <w:p w:rsidR="00BF691B" w:rsidRPr="00683BB8" w:rsidRDefault="00BF691B"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w:t>
            </w:r>
          </w:p>
          <w:p w:rsidR="00683BB8" w:rsidRPr="00683BB8" w:rsidRDefault="00BF691B" w:rsidP="00683BB8">
            <w:pPr>
              <w:ind w:firstLineChars="100" w:firstLine="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可能となる人的</w:t>
            </w:r>
          </w:p>
          <w:p w:rsidR="00BF691B"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cstheme="minorBidi" w:hint="eastAsia"/>
                <w:szCs w:val="22"/>
              </w:rPr>
              <w:t>能力</w:t>
            </w:r>
          </w:p>
          <w:p w:rsidR="00BF691B" w:rsidRPr="00683BB8" w:rsidRDefault="00BF691B" w:rsidP="00767243">
            <w:pPr>
              <w:rPr>
                <w:rFonts w:asciiTheme="minorEastAsia" w:eastAsiaTheme="minorEastAsia" w:hAnsiTheme="minorEastAsia"/>
              </w:rPr>
            </w:pPr>
          </w:p>
        </w:tc>
        <w:tc>
          <w:tcPr>
            <w:tcW w:w="1211" w:type="pct"/>
          </w:tcPr>
          <w:p w:rsidR="00BF691B" w:rsidRPr="00683BB8" w:rsidRDefault="00BF691B" w:rsidP="00683BB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①　事業計画を確実に実施していくために、効果的かつ効率的な人員体制・配置になっているか</w:t>
            </w:r>
          </w:p>
          <w:p w:rsidR="00BF691B" w:rsidRPr="00683BB8" w:rsidRDefault="00BF691B">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BF691B" w:rsidRPr="00683BB8" w:rsidRDefault="00BF691B"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②　管理運営業務が適正に遂行されるための管理監督体制・責任体制がとれているか</w:t>
            </w:r>
          </w:p>
          <w:p w:rsidR="00BF691B" w:rsidRPr="00683BB8" w:rsidRDefault="00BF691B"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767243" w:rsidRPr="00683BB8" w:rsidRDefault="00767243" w:rsidP="00BF691B">
            <w:pPr>
              <w:rPr>
                <w:rFonts w:asciiTheme="minorEastAsia" w:eastAsiaTheme="minorEastAsia" w:hAnsiTheme="minorEastAsia" w:cstheme="minorBidi"/>
                <w:szCs w:val="22"/>
              </w:rPr>
            </w:pPr>
          </w:p>
          <w:p w:rsidR="00BF691B" w:rsidRPr="00683BB8" w:rsidRDefault="00BF691B" w:rsidP="0065137D">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③　職員の指導育成、研修体制は管理体制計画書どおり実施しているか</w:t>
            </w:r>
          </w:p>
          <w:p w:rsidR="00BF691B" w:rsidRPr="00683BB8" w:rsidRDefault="00BF691B" w:rsidP="00BF691B">
            <w:pPr>
              <w:ind w:left="360"/>
              <w:rPr>
                <w:rFonts w:asciiTheme="minorEastAsia" w:eastAsiaTheme="minorEastAsia" w:hAnsiTheme="minorEastAsia" w:cstheme="minorBidi"/>
                <w:szCs w:val="22"/>
              </w:rPr>
            </w:pPr>
          </w:p>
          <w:p w:rsidR="00767243" w:rsidRPr="00683BB8" w:rsidRDefault="00767243" w:rsidP="00BF691B">
            <w:pPr>
              <w:ind w:left="360"/>
              <w:rPr>
                <w:rFonts w:asciiTheme="minorEastAsia" w:eastAsiaTheme="minorEastAsia" w:hAnsiTheme="minorEastAsia" w:cstheme="minorBidi"/>
                <w:szCs w:val="22"/>
              </w:rPr>
            </w:pPr>
          </w:p>
          <w:p w:rsidR="00767243" w:rsidRPr="00683BB8" w:rsidRDefault="00767243" w:rsidP="00BF691B">
            <w:pPr>
              <w:ind w:left="360"/>
              <w:rPr>
                <w:rFonts w:asciiTheme="minorEastAsia" w:eastAsiaTheme="minorEastAsia" w:hAnsiTheme="minorEastAsia" w:cstheme="minorBidi"/>
                <w:szCs w:val="22"/>
              </w:rPr>
            </w:pPr>
          </w:p>
          <w:p w:rsidR="00767243" w:rsidRPr="00683BB8" w:rsidRDefault="00767243" w:rsidP="00BF691B">
            <w:pPr>
              <w:ind w:left="360"/>
              <w:rPr>
                <w:rFonts w:asciiTheme="minorEastAsia" w:eastAsiaTheme="minorEastAsia" w:hAnsiTheme="minorEastAsia" w:cstheme="minorBidi"/>
                <w:szCs w:val="22"/>
              </w:rPr>
            </w:pPr>
          </w:p>
          <w:p w:rsidR="00BF691B" w:rsidRPr="00683BB8" w:rsidRDefault="00BF691B" w:rsidP="00683BB8">
            <w:pPr>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④　安心して働き続けられる労働環境を整備しているか</w:t>
            </w:r>
          </w:p>
          <w:p w:rsidR="00BF691B" w:rsidRPr="00683BB8" w:rsidRDefault="00BF691B">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BF691B" w:rsidRPr="00683BB8" w:rsidRDefault="00BF691B">
            <w:pPr>
              <w:rPr>
                <w:rFonts w:asciiTheme="minorEastAsia" w:eastAsiaTheme="minorEastAsia" w:hAnsiTheme="minorEastAsia"/>
              </w:rPr>
            </w:pPr>
          </w:p>
        </w:tc>
        <w:tc>
          <w:tcPr>
            <w:tcW w:w="1081"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29"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04" w:type="pct"/>
          </w:tcPr>
          <w:p w:rsidR="00BF691B" w:rsidRPr="00683BB8" w:rsidRDefault="00BF691B">
            <w:pPr>
              <w:rPr>
                <w:rFonts w:asciiTheme="minorEastAsia" w:eastAsiaTheme="minorEastAsia" w:hAnsiTheme="minorEastAsia"/>
              </w:rPr>
            </w:pPr>
          </w:p>
        </w:tc>
      </w:tr>
      <w:tr w:rsidR="00AA63FF" w:rsidRPr="00683BB8" w:rsidTr="00640393">
        <w:tc>
          <w:tcPr>
            <w:tcW w:w="134" w:type="pct"/>
            <w:vMerge/>
            <w:shd w:val="clear" w:color="auto" w:fill="D9D9D9" w:themeFill="background1" w:themeFillShade="D9"/>
          </w:tcPr>
          <w:p w:rsidR="00BF691B" w:rsidRPr="00683BB8" w:rsidRDefault="00BF691B">
            <w:pPr>
              <w:rPr>
                <w:rFonts w:asciiTheme="minorEastAsia" w:eastAsiaTheme="minorEastAsia" w:hAnsiTheme="minorEastAsia"/>
              </w:rPr>
            </w:pPr>
          </w:p>
        </w:tc>
        <w:tc>
          <w:tcPr>
            <w:tcW w:w="480" w:type="pct"/>
            <w:vAlign w:val="center"/>
          </w:tcPr>
          <w:p w:rsidR="00BF691B" w:rsidRPr="00683BB8" w:rsidRDefault="00BF691B" w:rsidP="00767243">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w:t>
            </w:r>
          </w:p>
          <w:p w:rsidR="00BF691B" w:rsidRPr="00683BB8" w:rsidRDefault="00BF691B" w:rsidP="00683BB8">
            <w:pPr>
              <w:ind w:leftChars="100" w:left="189"/>
              <w:rPr>
                <w:rFonts w:asciiTheme="minorEastAsia" w:eastAsiaTheme="minorEastAsia" w:hAnsiTheme="minorEastAsia"/>
              </w:rPr>
            </w:pPr>
            <w:r w:rsidRPr="00683BB8">
              <w:rPr>
                <w:rFonts w:asciiTheme="minorEastAsia" w:eastAsiaTheme="minorEastAsia" w:hAnsiTheme="minorEastAsia" w:cstheme="minorBidi" w:hint="eastAsia"/>
                <w:szCs w:val="22"/>
              </w:rPr>
              <w:t>可能となる財政的基盤</w:t>
            </w:r>
          </w:p>
        </w:tc>
        <w:tc>
          <w:tcPr>
            <w:tcW w:w="1211" w:type="pct"/>
          </w:tcPr>
          <w:p w:rsidR="00767243" w:rsidRPr="00683BB8" w:rsidRDefault="00767243">
            <w:pPr>
              <w:rPr>
                <w:rFonts w:asciiTheme="minorEastAsia" w:eastAsiaTheme="minorEastAsia" w:hAnsiTheme="minorEastAsia"/>
              </w:rPr>
            </w:pPr>
          </w:p>
          <w:p w:rsidR="00BF691B" w:rsidRPr="00683BB8" w:rsidRDefault="00BF691B" w:rsidP="00683BB8">
            <w:pPr>
              <w:ind w:firstLineChars="100" w:firstLine="189"/>
              <w:rPr>
                <w:rFonts w:asciiTheme="minorEastAsia" w:eastAsiaTheme="minorEastAsia" w:hAnsiTheme="minorEastAsia"/>
              </w:rPr>
            </w:pPr>
            <w:r w:rsidRPr="00683BB8">
              <w:rPr>
                <w:rFonts w:asciiTheme="minorEastAsia" w:eastAsiaTheme="minorEastAsia" w:hAnsiTheme="minorEastAsia" w:hint="eastAsia"/>
              </w:rPr>
              <w:t>収支が計画どおりに推移し、財務状況が安定しているか</w:t>
            </w: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p w:rsidR="00767243" w:rsidRPr="00683BB8" w:rsidRDefault="00767243">
            <w:pPr>
              <w:rPr>
                <w:rFonts w:asciiTheme="minorEastAsia" w:eastAsiaTheme="minorEastAsia" w:hAnsiTheme="minorEastAsia"/>
              </w:rPr>
            </w:pPr>
          </w:p>
        </w:tc>
        <w:tc>
          <w:tcPr>
            <w:tcW w:w="1081"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29" w:type="pct"/>
          </w:tcPr>
          <w:p w:rsidR="00BF691B" w:rsidRPr="00683BB8" w:rsidRDefault="00BF691B">
            <w:pPr>
              <w:rPr>
                <w:rFonts w:asciiTheme="minorEastAsia" w:eastAsiaTheme="minorEastAsia" w:hAnsiTheme="minorEastAsia"/>
              </w:rPr>
            </w:pPr>
          </w:p>
        </w:tc>
        <w:tc>
          <w:tcPr>
            <w:tcW w:w="131" w:type="pct"/>
          </w:tcPr>
          <w:p w:rsidR="00BF691B" w:rsidRPr="00683BB8" w:rsidRDefault="00BF691B">
            <w:pPr>
              <w:rPr>
                <w:rFonts w:asciiTheme="minorEastAsia" w:eastAsiaTheme="minorEastAsia" w:hAnsiTheme="minorEastAsia"/>
              </w:rPr>
            </w:pPr>
          </w:p>
        </w:tc>
        <w:tc>
          <w:tcPr>
            <w:tcW w:w="904" w:type="pct"/>
          </w:tcPr>
          <w:p w:rsidR="00BF691B" w:rsidRPr="00683BB8" w:rsidRDefault="00BF691B">
            <w:pPr>
              <w:rPr>
                <w:rFonts w:asciiTheme="minorEastAsia" w:eastAsiaTheme="minorEastAsia" w:hAnsiTheme="minorEastAsia"/>
              </w:rPr>
            </w:pPr>
          </w:p>
        </w:tc>
      </w:tr>
    </w:tbl>
    <w:p w:rsidR="00FF0729" w:rsidRPr="00683BB8" w:rsidRDefault="00FF0729">
      <w:pPr>
        <w:rPr>
          <w:rFonts w:asciiTheme="minorEastAsia" w:eastAsiaTheme="minorEastAsia" w:hAnsiTheme="minorEastAsia"/>
        </w:rPr>
      </w:pPr>
      <w:bookmarkStart w:id="0" w:name="_GoBack"/>
      <w:bookmarkEnd w:id="0"/>
    </w:p>
    <w:sectPr w:rsidR="00FF0729" w:rsidRPr="00683BB8" w:rsidSect="00B63F2F">
      <w:footerReference w:type="default" r:id="rId9"/>
      <w:pgSz w:w="23814" w:h="16839" w:orient="landscape" w:code="8"/>
      <w:pgMar w:top="1134" w:right="1134" w:bottom="1134" w:left="1134" w:header="851" w:footer="992" w:gutter="0"/>
      <w:cols w:space="425"/>
      <w:docGrid w:type="linesAndChars" w:linePitch="30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D9" w:rsidRDefault="00C558D9" w:rsidP="00C558D9">
      <w:r>
        <w:separator/>
      </w:r>
    </w:p>
  </w:endnote>
  <w:endnote w:type="continuationSeparator" w:id="0">
    <w:p w:rsidR="00C558D9" w:rsidRDefault="00C558D9"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8833"/>
      <w:docPartObj>
        <w:docPartGallery w:val="Page Numbers (Bottom of Page)"/>
        <w:docPartUnique/>
      </w:docPartObj>
    </w:sdtPr>
    <w:sdtEndPr/>
    <w:sdtContent>
      <w:p w:rsidR="00C558D9" w:rsidRDefault="00C558D9">
        <w:pPr>
          <w:pStyle w:val="a8"/>
          <w:jc w:val="center"/>
        </w:pPr>
        <w:r>
          <w:fldChar w:fldCharType="begin"/>
        </w:r>
        <w:r>
          <w:instrText>PAGE   \* MERGEFORMAT</w:instrText>
        </w:r>
        <w:r>
          <w:fldChar w:fldCharType="separate"/>
        </w:r>
        <w:r w:rsidR="00825D63" w:rsidRPr="00825D63">
          <w:rPr>
            <w:noProof/>
            <w:lang w:val="ja-JP"/>
          </w:rPr>
          <w:t>5</w:t>
        </w:r>
        <w:r>
          <w:fldChar w:fldCharType="end"/>
        </w:r>
      </w:p>
    </w:sdtContent>
  </w:sdt>
  <w:p w:rsidR="00C558D9" w:rsidRDefault="00C558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D9" w:rsidRDefault="00C558D9" w:rsidP="00C558D9">
      <w:r>
        <w:separator/>
      </w:r>
    </w:p>
  </w:footnote>
  <w:footnote w:type="continuationSeparator" w:id="0">
    <w:p w:rsidR="00C558D9" w:rsidRDefault="00C558D9" w:rsidP="00C55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89"/>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29"/>
    <w:rsid w:val="00186528"/>
    <w:rsid w:val="0052734D"/>
    <w:rsid w:val="005D0A00"/>
    <w:rsid w:val="006058DA"/>
    <w:rsid w:val="00640393"/>
    <w:rsid w:val="0065132C"/>
    <w:rsid w:val="0065137D"/>
    <w:rsid w:val="00683BB8"/>
    <w:rsid w:val="00767243"/>
    <w:rsid w:val="00825D63"/>
    <w:rsid w:val="008D0DF4"/>
    <w:rsid w:val="009C093D"/>
    <w:rsid w:val="00A142D0"/>
    <w:rsid w:val="00AA63FF"/>
    <w:rsid w:val="00B63F2F"/>
    <w:rsid w:val="00BF691B"/>
    <w:rsid w:val="00C558D9"/>
    <w:rsid w:val="00C84CA4"/>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147B-21C2-43F8-B2A4-B5CAE5C1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純子</dc:creator>
  <cp:lastModifiedBy>積　翔太</cp:lastModifiedBy>
  <cp:revision>10</cp:revision>
  <cp:lastPrinted>2017-06-07T10:42:00Z</cp:lastPrinted>
  <dcterms:created xsi:type="dcterms:W3CDTF">2017-05-02T07:10:00Z</dcterms:created>
  <dcterms:modified xsi:type="dcterms:W3CDTF">2018-05-17T06:57:00Z</dcterms:modified>
</cp:coreProperties>
</file>