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B9" w:rsidRPr="00F32E2F" w:rsidRDefault="006E6CB9" w:rsidP="006E6CB9">
      <w:pPr>
        <w:snapToGrid w:val="0"/>
        <w:spacing w:beforeLines="50" w:before="180"/>
        <w:jc w:val="center"/>
        <w:rPr>
          <w:rFonts w:ascii="游明朝 Demibold" w:eastAsia="游明朝 Demibold" w:hAnsi="游明朝 Demibold"/>
          <w:sz w:val="32"/>
          <w:szCs w:val="21"/>
        </w:rPr>
      </w:pPr>
      <w:bookmarkStart w:id="0" w:name="_GoBack"/>
      <w:bookmarkEnd w:id="0"/>
      <w:r w:rsidRPr="00F32E2F">
        <w:rPr>
          <w:rFonts w:ascii="游明朝 Demibold" w:eastAsia="游明朝 Demibold" w:hAnsi="游明朝 Demibold" w:hint="eastAsia"/>
          <w:sz w:val="32"/>
          <w:szCs w:val="21"/>
        </w:rPr>
        <w:t>泉大津市　報告</w:t>
      </w:r>
    </w:p>
    <w:p w:rsidR="006E6CB9" w:rsidRPr="00835290" w:rsidRDefault="006E6CB9" w:rsidP="006E6CB9">
      <w:pPr>
        <w:snapToGrid w:val="0"/>
        <w:rPr>
          <w:rFonts w:ascii="游明朝 Demibold" w:eastAsia="游明朝 Demibold" w:hAnsi="游明朝 Demibold"/>
          <w:szCs w:val="21"/>
        </w:rPr>
      </w:pPr>
      <w:r w:rsidRPr="00835290">
        <w:rPr>
          <w:rFonts w:ascii="游明朝 Demibold" w:eastAsia="游明朝 Demibold" w:hAnsi="游明朝 Demibold" w:hint="eastAsia"/>
          <w:szCs w:val="21"/>
        </w:rPr>
        <w:t xml:space="preserve">○座　</w:t>
      </w:r>
      <w:r>
        <w:rPr>
          <w:rFonts w:ascii="游明朝 Demibold" w:eastAsia="游明朝 Demibold" w:hAnsi="游明朝 Demibold" w:hint="eastAsia"/>
          <w:szCs w:val="21"/>
        </w:rPr>
        <w:t xml:space="preserve">長　</w:t>
      </w:r>
      <w:r w:rsidRPr="00835290">
        <w:rPr>
          <w:rFonts w:ascii="游明朝 Demibold" w:eastAsia="游明朝 Demibold" w:hAnsi="游明朝 Demibold" w:hint="eastAsia"/>
          <w:szCs w:val="21"/>
        </w:rPr>
        <w:t>では</w:t>
      </w:r>
      <w:r>
        <w:rPr>
          <w:rFonts w:ascii="游明朝 Demibold" w:eastAsia="游明朝 Demibold" w:hAnsi="游明朝 Demibold" w:hint="eastAsia"/>
          <w:szCs w:val="21"/>
        </w:rPr>
        <w:t>、続いて、泉大津市からの報告</w:t>
      </w:r>
      <w:r w:rsidRPr="00835290">
        <w:rPr>
          <w:rFonts w:ascii="游明朝 Demibold" w:eastAsia="游明朝 Demibold" w:hAnsi="游明朝 Demibold" w:hint="eastAsia"/>
          <w:szCs w:val="21"/>
        </w:rPr>
        <w:t>お願いします。</w:t>
      </w:r>
    </w:p>
    <w:p w:rsidR="006E6CB9" w:rsidRDefault="006E6CB9" w:rsidP="006E6CB9">
      <w:pPr>
        <w:snapToGrid w:val="0"/>
        <w:ind w:left="1260" w:hangingChars="600" w:hanging="1260"/>
        <w:rPr>
          <w:rFonts w:ascii="游明朝 Demibold" w:eastAsia="游明朝 Demibold" w:hAnsi="游明朝 Demibold"/>
          <w:szCs w:val="21"/>
        </w:rPr>
      </w:pPr>
      <w:r w:rsidRPr="00835290">
        <w:rPr>
          <w:rFonts w:ascii="游明朝 Demibold" w:eastAsia="游明朝 Demibold" w:hAnsi="游明朝 Demibold" w:hint="eastAsia"/>
          <w:szCs w:val="21"/>
        </w:rPr>
        <w:t>○</w:t>
      </w:r>
      <w:r w:rsidRPr="006E6CB9">
        <w:rPr>
          <w:rFonts w:ascii="游明朝 Demibold" w:eastAsia="游明朝 Demibold" w:hAnsi="游明朝 Demibold" w:hint="eastAsia"/>
          <w:w w:val="75"/>
          <w:kern w:val="0"/>
          <w:szCs w:val="21"/>
          <w:fitText w:val="630" w:id="2012504832"/>
        </w:rPr>
        <w:t>泉大津市</w:t>
      </w:r>
      <w:r>
        <w:rPr>
          <w:rFonts w:ascii="游明朝 Demibold" w:eastAsia="游明朝 Demibold" w:hAnsi="游明朝 Demibold" w:hint="eastAsia"/>
          <w:szCs w:val="21"/>
        </w:rPr>
        <w:t xml:space="preserve">　</w:t>
      </w:r>
      <w:r w:rsidRPr="00835290">
        <w:rPr>
          <w:rFonts w:ascii="游明朝 Demibold" w:eastAsia="游明朝 Demibold" w:hAnsi="游明朝 Demibold" w:hint="eastAsia"/>
          <w:szCs w:val="21"/>
        </w:rPr>
        <w:t>私から泉大津市のアウトリーチの取組みについてご報告させていただきます。</w:t>
      </w:r>
    </w:p>
    <w:p w:rsidR="006E6CB9" w:rsidRPr="00835290" w:rsidRDefault="006E6CB9" w:rsidP="006E6CB9">
      <w:pPr>
        <w:snapToGrid w:val="0"/>
        <w:ind w:leftChars="500" w:left="1050"/>
        <w:rPr>
          <w:rFonts w:ascii="游明朝 Demibold" w:eastAsia="游明朝 Demibold" w:hAnsi="游明朝 Demibold"/>
          <w:szCs w:val="21"/>
        </w:rPr>
      </w:pPr>
      <w:r w:rsidRPr="00835290">
        <w:rPr>
          <w:rFonts w:ascii="游明朝 Demibold" w:eastAsia="游明朝 Demibold" w:hAnsi="游明朝 Demibold" w:hint="eastAsia"/>
          <w:szCs w:val="21"/>
        </w:rPr>
        <w:t>本市の家庭教育支援は、これ</w:t>
      </w:r>
      <w:r>
        <w:rPr>
          <w:rFonts w:ascii="游明朝 Demibold" w:eastAsia="游明朝 Demibold" w:hAnsi="游明朝 Demibold" w:hint="eastAsia"/>
          <w:szCs w:val="21"/>
        </w:rPr>
        <w:t>まで中心に進めてきた家庭訪問型支援と、小学校配置型支援を組み合わせる形で「</w:t>
      </w:r>
      <w:r w:rsidRPr="00835290">
        <w:rPr>
          <w:rFonts w:ascii="游明朝 Demibold" w:eastAsia="游明朝 Demibold" w:hAnsi="游明朝 Demibold" w:hint="eastAsia"/>
          <w:szCs w:val="21"/>
        </w:rPr>
        <w:t>保護者のエンパワメント</w:t>
      </w:r>
      <w:r>
        <w:rPr>
          <w:rFonts w:ascii="游明朝 Demibold" w:eastAsia="游明朝 Demibold" w:hAnsi="游明朝 Demibold" w:hint="eastAsia"/>
          <w:szCs w:val="21"/>
        </w:rPr>
        <w:t>」</w:t>
      </w:r>
      <w:r w:rsidRPr="00835290">
        <w:rPr>
          <w:rFonts w:ascii="游明朝 Demibold" w:eastAsia="游明朝 Demibold" w:hAnsi="游明朝 Demibold" w:hint="eastAsia"/>
          <w:szCs w:val="21"/>
        </w:rPr>
        <w:t>を</w:t>
      </w:r>
      <w:r>
        <w:rPr>
          <w:rFonts w:ascii="游明朝 Demibold" w:eastAsia="游明朝 Demibold" w:hAnsi="游明朝 Demibold" w:hint="eastAsia"/>
          <w:szCs w:val="21"/>
        </w:rPr>
        <w:t>めざして</w:t>
      </w:r>
      <w:r w:rsidRPr="00835290">
        <w:rPr>
          <w:rFonts w:ascii="游明朝 Demibold" w:eastAsia="游明朝 Demibold" w:hAnsi="游明朝 Demibold" w:hint="eastAsia"/>
          <w:szCs w:val="21"/>
        </w:rPr>
        <w:t>、取り組んで</w:t>
      </w:r>
      <w:r>
        <w:rPr>
          <w:rFonts w:ascii="游明朝 Demibold" w:eastAsia="游明朝 Demibold" w:hAnsi="游明朝 Demibold" w:hint="eastAsia"/>
          <w:szCs w:val="21"/>
        </w:rPr>
        <w:t>まいりました</w:t>
      </w:r>
      <w:r w:rsidRPr="00835290">
        <w:rPr>
          <w:rFonts w:ascii="游明朝 Demibold" w:eastAsia="游明朝 Demibold" w:hAnsi="游明朝 Demibold" w:hint="eastAsia"/>
          <w:szCs w:val="21"/>
        </w:rPr>
        <w:t>。保護者に精神的に安定してもら</w:t>
      </w:r>
      <w:r>
        <w:rPr>
          <w:rFonts w:ascii="游明朝 Demibold" w:eastAsia="游明朝 Demibold" w:hAnsi="游明朝 Demibold" w:hint="eastAsia"/>
          <w:szCs w:val="21"/>
        </w:rPr>
        <w:t>い</w:t>
      </w:r>
      <w:r w:rsidRPr="00835290">
        <w:rPr>
          <w:rFonts w:ascii="游明朝 Demibold" w:eastAsia="游明朝 Demibold" w:hAnsi="游明朝 Demibold" w:hint="eastAsia"/>
          <w:szCs w:val="21"/>
        </w:rPr>
        <w:t>、子育てに対する自信を回復してもら</w:t>
      </w:r>
      <w:r>
        <w:rPr>
          <w:rFonts w:ascii="游明朝 Demibold" w:eastAsia="游明朝 Demibold" w:hAnsi="游明朝 Demibold" w:hint="eastAsia"/>
          <w:szCs w:val="21"/>
        </w:rPr>
        <w:t>う</w:t>
      </w:r>
      <w:r w:rsidRPr="00835290">
        <w:rPr>
          <w:rFonts w:ascii="游明朝 Demibold" w:eastAsia="游明朝 Demibold" w:hAnsi="游明朝 Demibold" w:hint="eastAsia"/>
          <w:szCs w:val="21"/>
        </w:rPr>
        <w:t>ことが、保護者の変化、親子関係での声かけの変化</w:t>
      </w:r>
      <w:r>
        <w:rPr>
          <w:rFonts w:ascii="游明朝 Demibold" w:eastAsia="游明朝 Demibold" w:hAnsi="游明朝 Demibold" w:hint="eastAsia"/>
          <w:szCs w:val="21"/>
        </w:rPr>
        <w:t>につながり</w:t>
      </w:r>
      <w:r w:rsidRPr="00835290">
        <w:rPr>
          <w:rFonts w:ascii="游明朝 Demibold" w:eastAsia="游明朝 Demibold" w:hAnsi="游明朝 Demibold" w:hint="eastAsia"/>
          <w:szCs w:val="21"/>
        </w:rPr>
        <w:t>、そのような</w:t>
      </w:r>
      <w:r>
        <w:rPr>
          <w:rFonts w:ascii="游明朝 Demibold" w:eastAsia="游明朝 Demibold" w:hAnsi="游明朝 Demibold" w:hint="eastAsia"/>
          <w:szCs w:val="21"/>
        </w:rPr>
        <w:t>変化</w:t>
      </w:r>
      <w:r w:rsidRPr="00835290">
        <w:rPr>
          <w:rFonts w:ascii="游明朝 Demibold" w:eastAsia="游明朝 Demibold" w:hAnsi="游明朝 Demibold" w:hint="eastAsia"/>
          <w:szCs w:val="21"/>
        </w:rPr>
        <w:t>が、最終的に子どもの問題行動等の改善につながっていくと考えて取り組んでおります。その結果につな</w:t>
      </w:r>
      <w:r>
        <w:rPr>
          <w:rFonts w:ascii="游明朝 Demibold" w:eastAsia="游明朝 Demibold" w:hAnsi="游明朝 Demibold" w:hint="eastAsia"/>
          <w:szCs w:val="21"/>
        </w:rPr>
        <w:t>げるため</w:t>
      </w:r>
      <w:r w:rsidRPr="00835290">
        <w:rPr>
          <w:rFonts w:ascii="游明朝 Demibold" w:eastAsia="游明朝 Demibold" w:hAnsi="游明朝 Demibold" w:hint="eastAsia"/>
          <w:szCs w:val="21"/>
        </w:rPr>
        <w:t>に、特にこの１年間</w:t>
      </w:r>
      <w:r>
        <w:rPr>
          <w:rFonts w:ascii="游明朝 Demibold" w:eastAsia="游明朝 Demibold" w:hAnsi="游明朝 Demibold" w:hint="eastAsia"/>
          <w:szCs w:val="21"/>
        </w:rPr>
        <w:t>「意味</w:t>
      </w:r>
      <w:r w:rsidRPr="00835290">
        <w:rPr>
          <w:rFonts w:ascii="游明朝 Demibold" w:eastAsia="游明朝 Demibold" w:hAnsi="游明朝 Demibold" w:hint="eastAsia"/>
          <w:szCs w:val="21"/>
        </w:rPr>
        <w:t>ある無駄話」を</w:t>
      </w:r>
      <w:r>
        <w:rPr>
          <w:rFonts w:ascii="游明朝 Demibold" w:eastAsia="游明朝 Demibold" w:hAnsi="游明朝 Demibold" w:hint="eastAsia"/>
          <w:szCs w:val="21"/>
        </w:rPr>
        <w:t>チームの合言葉としてきました。登校しぶり</w:t>
      </w:r>
      <w:r w:rsidRPr="00835290">
        <w:rPr>
          <w:rFonts w:ascii="游明朝 Demibold" w:eastAsia="游明朝 Demibold" w:hAnsi="游明朝 Demibold" w:hint="eastAsia"/>
          <w:szCs w:val="21"/>
        </w:rPr>
        <w:t>、不登校、問題行動など、子どもに現れている課題の改善を学校が目指していく中で、サポーターにもその改善に向けた声かけを期待するところがあるのですが、保護者に改善を求めるような声かけをするのではなく、保護者がしたい話をできる</w:t>
      </w:r>
      <w:r>
        <w:rPr>
          <w:rFonts w:ascii="游明朝 Demibold" w:eastAsia="游明朝 Demibold" w:hAnsi="游明朝 Demibold" w:hint="eastAsia"/>
          <w:szCs w:val="21"/>
        </w:rPr>
        <w:t>だけしてもらうように心</w:t>
      </w:r>
      <w:r w:rsidRPr="00835290">
        <w:rPr>
          <w:rFonts w:ascii="游明朝 Demibold" w:eastAsia="游明朝 Demibold" w:hAnsi="游明朝 Demibold" w:hint="eastAsia"/>
          <w:szCs w:val="21"/>
        </w:rPr>
        <w:t>がけ</w:t>
      </w:r>
      <w:r>
        <w:rPr>
          <w:rFonts w:ascii="游明朝 Demibold" w:eastAsia="游明朝 Demibold" w:hAnsi="游明朝 Demibold" w:hint="eastAsia"/>
          <w:szCs w:val="21"/>
        </w:rPr>
        <w:t>ま</w:t>
      </w:r>
      <w:r w:rsidRPr="00835290">
        <w:rPr>
          <w:rFonts w:ascii="游明朝 Demibold" w:eastAsia="游明朝 Demibold" w:hAnsi="游明朝 Demibold" w:hint="eastAsia"/>
          <w:szCs w:val="21"/>
        </w:rPr>
        <w:t>した。一見、意味のないよう見える会話なのですが、その何気ない会話が保護者の気持ちをセーブして、ストレスを低減させてくれるようなプロセス</w:t>
      </w:r>
      <w:r>
        <w:rPr>
          <w:rFonts w:ascii="游明朝 Demibold" w:eastAsia="游明朝 Demibold" w:hAnsi="游明朝 Demibold" w:hint="eastAsia"/>
          <w:szCs w:val="21"/>
        </w:rPr>
        <w:t>になる</w:t>
      </w:r>
      <w:r w:rsidRPr="00835290">
        <w:rPr>
          <w:rFonts w:ascii="游明朝 Demibold" w:eastAsia="游明朝 Demibold" w:hAnsi="游明朝 Demibold" w:hint="eastAsia"/>
          <w:szCs w:val="21"/>
        </w:rPr>
        <w:t>。それが次第に子どもの問題行動の改善につながると本市としては考えております。</w:t>
      </w:r>
    </w:p>
    <w:p w:rsidR="006E6CB9" w:rsidRPr="00835290" w:rsidRDefault="006E6CB9" w:rsidP="006E6CB9">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昨年度より始めた小学校配置型支援の目的は、不登校や問題行動等の兆しのある児童の早期発見、掘り起こしを行うことでした。定期的にサポーターを配置することで、登校する保護者や児童の様子、授業、休み時間の様子</w:t>
      </w:r>
      <w:r>
        <w:rPr>
          <w:rFonts w:ascii="游明朝 Demibold" w:eastAsia="游明朝 Demibold" w:hAnsi="游明朝 Demibold" w:hint="eastAsia"/>
          <w:szCs w:val="21"/>
        </w:rPr>
        <w:t>を</w:t>
      </w:r>
      <w:r w:rsidRPr="00835290">
        <w:rPr>
          <w:rFonts w:ascii="游明朝 Demibold" w:eastAsia="游明朝 Demibold" w:hAnsi="游明朝 Demibold" w:hint="eastAsia"/>
          <w:szCs w:val="21"/>
        </w:rPr>
        <w:t>実際に観察することができたり、放課後の会議等にサポーターが参加することで、教職員とタイムリーに情報を共有できたりするようになりました。</w:t>
      </w:r>
    </w:p>
    <w:p w:rsidR="006E6CB9" w:rsidRPr="00835290" w:rsidRDefault="006E6CB9" w:rsidP="006E6CB9">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特に連携の強化が、配置型支援で得られた大きな成果だと思っております。</w:t>
      </w:r>
    </w:p>
    <w:p w:rsidR="006E6CB9" w:rsidRPr="00835290" w:rsidRDefault="006E6CB9" w:rsidP="006E6CB9">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２学期に各校で実施したアンケートでも、「教員からサポーターに気になる相談がしやすくなった」などの内容が見られることからも、</w:t>
      </w:r>
      <w:r>
        <w:rPr>
          <w:rFonts w:ascii="游明朝 Demibold" w:eastAsia="游明朝 Demibold" w:hAnsi="游明朝 Demibold" w:hint="eastAsia"/>
          <w:szCs w:val="21"/>
        </w:rPr>
        <w:t>学校とサポーターと</w:t>
      </w:r>
      <w:r w:rsidRPr="00835290">
        <w:rPr>
          <w:rFonts w:ascii="游明朝 Demibold" w:eastAsia="游明朝 Demibold" w:hAnsi="游明朝 Demibold" w:hint="eastAsia"/>
          <w:szCs w:val="21"/>
        </w:rPr>
        <w:t>の連携の強化が、学校</w:t>
      </w:r>
      <w:r>
        <w:rPr>
          <w:rFonts w:ascii="游明朝 Demibold" w:eastAsia="游明朝 Demibold" w:hAnsi="游明朝 Demibold" w:hint="eastAsia"/>
          <w:szCs w:val="21"/>
        </w:rPr>
        <w:t>へ</w:t>
      </w:r>
      <w:r w:rsidRPr="00835290">
        <w:rPr>
          <w:rFonts w:ascii="游明朝 Demibold" w:eastAsia="游明朝 Demibold" w:hAnsi="游明朝 Demibold" w:hint="eastAsia"/>
          <w:szCs w:val="21"/>
        </w:rPr>
        <w:t>の</w:t>
      </w:r>
      <w:r>
        <w:rPr>
          <w:rFonts w:ascii="游明朝 Demibold" w:eastAsia="游明朝 Demibold" w:hAnsi="游明朝 Demibold" w:hint="eastAsia"/>
          <w:szCs w:val="21"/>
        </w:rPr>
        <w:t>サポーターの配置回数の増加</w:t>
      </w:r>
      <w:r w:rsidRPr="00835290">
        <w:rPr>
          <w:rFonts w:ascii="游明朝 Demibold" w:eastAsia="游明朝 Demibold" w:hAnsi="游明朝 Demibold" w:hint="eastAsia"/>
          <w:szCs w:val="21"/>
        </w:rPr>
        <w:t>、共有した児童数の昨年度からの増加、ひいては問題行動の未然防止・早期対応につながったのではないかと考えております。</w:t>
      </w:r>
    </w:p>
    <w:p w:rsidR="006E6CB9" w:rsidRPr="00835290" w:rsidRDefault="006E6CB9" w:rsidP="006E6CB9">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実際に保護者に支援を行っている中でも、</w:t>
      </w:r>
      <w:r>
        <w:rPr>
          <w:rFonts w:ascii="游明朝 Demibold" w:eastAsia="游明朝 Demibold" w:hAnsi="游明朝 Demibold" w:hint="eastAsia"/>
          <w:szCs w:val="21"/>
        </w:rPr>
        <w:t>配置している</w:t>
      </w:r>
      <w:r w:rsidRPr="00835290">
        <w:rPr>
          <w:rFonts w:ascii="游明朝 Demibold" w:eastAsia="游明朝 Demibold" w:hAnsi="游明朝 Demibold" w:hint="eastAsia"/>
          <w:szCs w:val="21"/>
        </w:rPr>
        <w:t>サポーターと児童とのつながりによって保護者への支援がスムーズに始められたケースや、家庭訪問型支援が必要だと判断した場合にも、それまでの情報共有をもとに、配置型支援からスムーズに家庭訪問型支援に移行できたケースなど、配置型支援の果たした役割は大きいと考えております。</w:t>
      </w:r>
    </w:p>
    <w:p w:rsidR="006E6CB9" w:rsidRPr="00835290" w:rsidRDefault="006E6CB9" w:rsidP="006E6CB9">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また、訪問型に切り替えなくても、サポーターが学校で保護者からの相談を受けることができ、訪問回数を減らしながら、配置型で見守っていく形で、二つの型を効果的に活かして、昨年度よりも幅の広い支援が行えたのではないかと考えております。</w:t>
      </w:r>
    </w:p>
    <w:p w:rsidR="006E6CB9" w:rsidRPr="00835290" w:rsidRDefault="006E6CB9" w:rsidP="006E6CB9">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続きまして、サポーター会議で行っているものですが、サポーターが行っているそれぞれの支援の進捗状況をチーム</w:t>
      </w:r>
      <w:r>
        <w:rPr>
          <w:rFonts w:ascii="游明朝 Demibold" w:eastAsia="游明朝 Demibold" w:hAnsi="游明朝 Demibold" w:hint="eastAsia"/>
          <w:szCs w:val="21"/>
        </w:rPr>
        <w:t>全体で共有できるということ。</w:t>
      </w:r>
      <w:r w:rsidRPr="00835290">
        <w:rPr>
          <w:rFonts w:ascii="游明朝 Demibold" w:eastAsia="游明朝 Demibold" w:hAnsi="游明朝 Demibold" w:hint="eastAsia"/>
          <w:szCs w:val="21"/>
        </w:rPr>
        <w:t>今後の支援方針を全員で確認して、次の支援に望めるというところが大きな役割かと思っております。</w:t>
      </w:r>
      <w:r>
        <w:rPr>
          <w:rFonts w:ascii="游明朝 Demibold" w:eastAsia="游明朝 Demibold" w:hAnsi="游明朝 Demibold" w:hint="eastAsia"/>
          <w:szCs w:val="21"/>
        </w:rPr>
        <w:t>また、</w:t>
      </w:r>
      <w:r w:rsidRPr="00835290">
        <w:rPr>
          <w:rFonts w:ascii="游明朝 Demibold" w:eastAsia="游明朝 Demibold" w:hAnsi="游明朝 Demibold" w:hint="eastAsia"/>
          <w:szCs w:val="21"/>
        </w:rPr>
        <w:t>チームリーダーが、</w:t>
      </w:r>
      <w:r>
        <w:rPr>
          <w:rFonts w:ascii="游明朝 Demibold" w:eastAsia="游明朝 Demibold" w:hAnsi="游明朝 Demibold" w:hint="eastAsia"/>
          <w:szCs w:val="21"/>
        </w:rPr>
        <w:t>「意味</w:t>
      </w:r>
      <w:r w:rsidRPr="00835290">
        <w:rPr>
          <w:rFonts w:ascii="游明朝 Demibold" w:eastAsia="游明朝 Demibold" w:hAnsi="游明朝 Demibold" w:hint="eastAsia"/>
          <w:szCs w:val="21"/>
        </w:rPr>
        <w:t>ある無駄話」のフレーズをその都度、サポーターへ周知徹底したことによって、サポーター自身に考えが浸透し、私たちがするのは、子どもを迎えに行くことではなく、子どもを</w:t>
      </w:r>
      <w:r>
        <w:rPr>
          <w:rFonts w:ascii="游明朝 Demibold" w:eastAsia="游明朝 Demibold" w:hAnsi="游明朝 Demibold" w:hint="eastAsia"/>
          <w:szCs w:val="21"/>
        </w:rPr>
        <w:t>迎えに行くふりをしながら、保護者を</w:t>
      </w:r>
      <w:r w:rsidRPr="00835290">
        <w:rPr>
          <w:rFonts w:ascii="游明朝 Demibold" w:eastAsia="游明朝 Demibold" w:hAnsi="游明朝 Demibold" w:hint="eastAsia"/>
          <w:szCs w:val="21"/>
        </w:rPr>
        <w:t>いかに支援できるか、そこを大事にしていこうという意見が</w:t>
      </w:r>
      <w:r>
        <w:rPr>
          <w:rFonts w:ascii="游明朝 Demibold" w:eastAsia="游明朝 Demibold" w:hAnsi="游明朝 Demibold" w:hint="eastAsia"/>
          <w:szCs w:val="21"/>
        </w:rPr>
        <w:t>、サポーター同士で出てくるようになったというのも</w:t>
      </w:r>
      <w:r w:rsidRPr="00835290">
        <w:rPr>
          <w:rFonts w:ascii="游明朝 Demibold" w:eastAsia="游明朝 Demibold" w:hAnsi="游明朝 Demibold" w:hint="eastAsia"/>
          <w:szCs w:val="21"/>
        </w:rPr>
        <w:t>大きな成果かと考えております。</w:t>
      </w:r>
    </w:p>
    <w:p w:rsidR="006E6CB9" w:rsidRPr="00835290" w:rsidRDefault="006E6CB9" w:rsidP="006E6CB9">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また、サポーター会議に府の</w:t>
      </w:r>
      <w:r>
        <w:rPr>
          <w:rFonts w:ascii="游明朝 Demibold" w:eastAsia="游明朝 Demibold" w:hAnsi="游明朝 Demibold" w:hint="eastAsia"/>
          <w:szCs w:val="21"/>
        </w:rPr>
        <w:t>スクールソーシャルワーカー</w:t>
      </w:r>
      <w:r w:rsidRPr="00835290">
        <w:rPr>
          <w:rFonts w:ascii="游明朝 Demibold" w:eastAsia="游明朝 Demibold" w:hAnsi="游明朝 Demibold" w:hint="eastAsia"/>
          <w:szCs w:val="21"/>
        </w:rPr>
        <w:t>や、市の基幹型</w:t>
      </w:r>
      <w:r>
        <w:rPr>
          <w:rFonts w:ascii="游明朝 Demibold" w:eastAsia="游明朝 Demibold" w:hAnsi="游明朝 Demibold" w:hint="eastAsia"/>
          <w:szCs w:val="21"/>
        </w:rPr>
        <w:t>コミュニティソーシャルワーカー</w:t>
      </w:r>
      <w:r w:rsidRPr="00835290">
        <w:rPr>
          <w:rFonts w:ascii="游明朝 Demibold" w:eastAsia="游明朝 Demibold" w:hAnsi="游明朝 Demibold" w:hint="eastAsia"/>
          <w:szCs w:val="21"/>
        </w:rPr>
        <w:t>にも参加してもらっていることで、関係</w:t>
      </w:r>
      <w:r>
        <w:rPr>
          <w:rFonts w:ascii="游明朝 Demibold" w:eastAsia="游明朝 Demibold" w:hAnsi="游明朝 Demibold" w:hint="eastAsia"/>
          <w:szCs w:val="21"/>
        </w:rPr>
        <w:t>諸機関</w:t>
      </w:r>
      <w:r w:rsidRPr="00835290">
        <w:rPr>
          <w:rFonts w:ascii="游明朝 Demibold" w:eastAsia="游明朝 Demibold" w:hAnsi="游明朝 Demibold" w:hint="eastAsia"/>
          <w:szCs w:val="21"/>
        </w:rPr>
        <w:t>への接続を含め、福祉的な視点からの助言をもらえるまでの効果的な支援網についての協議も深めら</w:t>
      </w:r>
      <w:r>
        <w:rPr>
          <w:rFonts w:ascii="游明朝 Demibold" w:eastAsia="游明朝 Demibold" w:hAnsi="游明朝 Demibold" w:hint="eastAsia"/>
          <w:szCs w:val="21"/>
        </w:rPr>
        <w:t>れた</w:t>
      </w:r>
      <w:r w:rsidRPr="00835290">
        <w:rPr>
          <w:rFonts w:ascii="游明朝 Demibold" w:eastAsia="游明朝 Demibold" w:hAnsi="游明朝 Demibold" w:hint="eastAsia"/>
          <w:szCs w:val="21"/>
        </w:rPr>
        <w:t>と思っております。</w:t>
      </w:r>
    </w:p>
    <w:p w:rsidR="006E6CB9" w:rsidRPr="00835290" w:rsidRDefault="006E6CB9" w:rsidP="006E6CB9">
      <w:pPr>
        <w:snapToGrid w:val="0"/>
        <w:ind w:leftChars="500" w:left="1050"/>
        <w:rPr>
          <w:rFonts w:ascii="游明朝 Demibold" w:eastAsia="游明朝 Demibold" w:hAnsi="游明朝 Demibold"/>
          <w:szCs w:val="21"/>
        </w:rPr>
      </w:pPr>
      <w:r w:rsidRPr="00835290">
        <w:rPr>
          <w:rFonts w:ascii="游明朝 Demibold" w:eastAsia="游明朝 Demibold" w:hAnsi="游明朝 Demibold" w:hint="eastAsia"/>
          <w:szCs w:val="21"/>
        </w:rPr>
        <w:t>次に成果として、家庭訪問型支援につきましては、１１家庭に</w:t>
      </w:r>
      <w:r>
        <w:rPr>
          <w:rFonts w:ascii="游明朝 Demibold" w:eastAsia="游明朝 Demibold" w:hAnsi="游明朝 Demibold" w:hint="eastAsia"/>
          <w:szCs w:val="21"/>
        </w:rPr>
        <w:t>、計１０１回支援を行いました。また、小学校配置型支援につきましては、配置回数１９９回で、情報共有した３２家庭のうち</w:t>
      </w:r>
      <w:r w:rsidRPr="00835290">
        <w:rPr>
          <w:rFonts w:ascii="游明朝 Demibold" w:eastAsia="游明朝 Demibold" w:hAnsi="游明朝 Demibold" w:hint="eastAsia"/>
          <w:szCs w:val="21"/>
        </w:rPr>
        <w:t>、</w:t>
      </w:r>
      <w:r>
        <w:rPr>
          <w:rFonts w:ascii="游明朝 Demibold" w:eastAsia="游明朝 Demibold" w:hAnsi="游明朝 Demibold" w:hint="eastAsia"/>
          <w:szCs w:val="21"/>
        </w:rPr>
        <w:t>9家庭が面</w:t>
      </w:r>
      <w:r>
        <w:rPr>
          <w:rFonts w:ascii="游明朝 Demibold" w:eastAsia="游明朝 Demibold" w:hAnsi="游明朝 Demibold" w:hint="eastAsia"/>
          <w:szCs w:val="21"/>
        </w:rPr>
        <w:lastRenderedPageBreak/>
        <w:t>談等の個別</w:t>
      </w:r>
      <w:r w:rsidRPr="00835290">
        <w:rPr>
          <w:rFonts w:ascii="游明朝 Demibold" w:eastAsia="游明朝 Demibold" w:hAnsi="游明朝 Demibold" w:hint="eastAsia"/>
          <w:szCs w:val="21"/>
        </w:rPr>
        <w:t>支援</w:t>
      </w:r>
      <w:r>
        <w:rPr>
          <w:rFonts w:ascii="游明朝 Demibold" w:eastAsia="游明朝 Demibold" w:hAnsi="游明朝 Demibold" w:hint="eastAsia"/>
          <w:szCs w:val="21"/>
        </w:rPr>
        <w:t>に</w:t>
      </w:r>
      <w:r w:rsidRPr="00835290">
        <w:rPr>
          <w:rFonts w:ascii="游明朝 Demibold" w:eastAsia="游明朝 Demibold" w:hAnsi="游明朝 Demibold" w:hint="eastAsia"/>
          <w:szCs w:val="21"/>
        </w:rPr>
        <w:t>移行</w:t>
      </w:r>
      <w:r>
        <w:rPr>
          <w:rFonts w:ascii="游明朝 Demibold" w:eastAsia="游明朝 Demibold" w:hAnsi="游明朝 Demibold" w:hint="eastAsia"/>
          <w:szCs w:val="21"/>
        </w:rPr>
        <w:t>し、うち3家庭に家庭訪問による支援を行いました。</w:t>
      </w:r>
    </w:p>
    <w:p w:rsidR="006E6CB9" w:rsidRPr="00835290" w:rsidRDefault="006E6CB9" w:rsidP="006E6CB9">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835290">
        <w:rPr>
          <w:rFonts w:ascii="游明朝 Demibold" w:eastAsia="游明朝 Demibold" w:hAnsi="游明朝 Demibold" w:hint="eastAsia"/>
          <w:szCs w:val="21"/>
        </w:rPr>
        <w:t>また、</w:t>
      </w:r>
      <w:r>
        <w:rPr>
          <w:rFonts w:ascii="游明朝 Demibold" w:eastAsia="游明朝 Demibold" w:hAnsi="游明朝 Demibold" w:hint="eastAsia"/>
          <w:szCs w:val="21"/>
        </w:rPr>
        <w:t>訪問による</w:t>
      </w:r>
      <w:r w:rsidRPr="00835290">
        <w:rPr>
          <w:rFonts w:ascii="游明朝 Demibold" w:eastAsia="游明朝 Demibold" w:hAnsi="游明朝 Demibold" w:hint="eastAsia"/>
          <w:szCs w:val="21"/>
        </w:rPr>
        <w:t>支援</w:t>
      </w:r>
      <w:r>
        <w:rPr>
          <w:rFonts w:ascii="游明朝 Demibold" w:eastAsia="游明朝 Demibold" w:hAnsi="游明朝 Demibold" w:hint="eastAsia"/>
          <w:szCs w:val="21"/>
        </w:rPr>
        <w:t>を</w:t>
      </w:r>
      <w:r w:rsidRPr="00835290">
        <w:rPr>
          <w:rFonts w:ascii="游明朝 Demibold" w:eastAsia="游明朝 Demibold" w:hAnsi="游明朝 Demibold" w:hint="eastAsia"/>
          <w:szCs w:val="21"/>
        </w:rPr>
        <w:t>した１４家庭のうち１３家庭の中で、</w:t>
      </w:r>
      <w:r>
        <w:rPr>
          <w:rFonts w:ascii="游明朝 Demibold" w:eastAsia="游明朝 Demibold" w:hAnsi="游明朝 Demibold" w:hint="eastAsia"/>
          <w:szCs w:val="21"/>
        </w:rPr>
        <w:t>当初</w:t>
      </w:r>
      <w:r w:rsidRPr="00835290">
        <w:rPr>
          <w:rFonts w:ascii="游明朝 Demibold" w:eastAsia="游明朝 Demibold" w:hAnsi="游明朝 Demibold" w:hint="eastAsia"/>
          <w:szCs w:val="21"/>
        </w:rPr>
        <w:t>会えることができなかった保護者の対応が大きく変わりました。子どもへの対応</w:t>
      </w:r>
      <w:r>
        <w:rPr>
          <w:rFonts w:ascii="游明朝 Demibold" w:eastAsia="游明朝 Demibold" w:hAnsi="游明朝 Demibold" w:hint="eastAsia"/>
          <w:szCs w:val="21"/>
        </w:rPr>
        <w:t>はもちろんのこと、</w:t>
      </w:r>
      <w:r w:rsidRPr="00835290">
        <w:rPr>
          <w:rFonts w:ascii="游明朝 Demibold" w:eastAsia="游明朝 Demibold" w:hAnsi="游明朝 Demibold" w:hint="eastAsia"/>
          <w:szCs w:val="21"/>
        </w:rPr>
        <w:t>学校とのつながりについても半数の家庭に変化が見られ、結果として</w:t>
      </w:r>
      <w:r>
        <w:rPr>
          <w:rFonts w:ascii="游明朝 Demibold" w:eastAsia="游明朝 Demibold" w:hAnsi="游明朝 Demibold" w:hint="eastAsia"/>
          <w:szCs w:val="21"/>
        </w:rPr>
        <w:t>学校での子どもの様子に反映されていると、学校も認識</w:t>
      </w:r>
      <w:r w:rsidRPr="00835290">
        <w:rPr>
          <w:rFonts w:ascii="游明朝 Demibold" w:eastAsia="游明朝 Demibold" w:hAnsi="游明朝 Demibold" w:hint="eastAsia"/>
          <w:szCs w:val="21"/>
        </w:rPr>
        <w:t>しているところです。</w:t>
      </w:r>
    </w:p>
    <w:p w:rsidR="006E6CB9" w:rsidRPr="00835290" w:rsidRDefault="006E6CB9" w:rsidP="006E6CB9">
      <w:pPr>
        <w:snapToGrid w:val="0"/>
        <w:ind w:leftChars="400" w:left="1050" w:hangingChars="100" w:hanging="210"/>
        <w:rPr>
          <w:rFonts w:ascii="游明朝 Demibold" w:eastAsia="游明朝 Demibold" w:hAnsi="游明朝 Demibold"/>
          <w:szCs w:val="21"/>
        </w:rPr>
      </w:pPr>
      <w:r w:rsidRPr="00835290">
        <w:rPr>
          <w:rFonts w:ascii="游明朝 Demibold" w:eastAsia="游明朝 Demibold" w:hAnsi="游明朝 Demibold" w:hint="eastAsia"/>
          <w:szCs w:val="21"/>
        </w:rPr>
        <w:t xml:space="preserve">　また、今年度、家庭教育支援の目的やサポーターの役割、成果が見られたケースをまとめたリーフレット作成を行っております。</w:t>
      </w:r>
    </w:p>
    <w:p w:rsidR="006E6CB9" w:rsidRPr="00835290" w:rsidRDefault="006E6CB9" w:rsidP="006E6CB9">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835290">
        <w:rPr>
          <w:rFonts w:ascii="游明朝 Demibold" w:eastAsia="游明朝 Demibold" w:hAnsi="游明朝 Demibold" w:hint="eastAsia"/>
          <w:szCs w:val="21"/>
        </w:rPr>
        <w:t>最後に、平成３１年度以降の本市</w:t>
      </w:r>
      <w:r>
        <w:rPr>
          <w:rFonts w:ascii="游明朝 Demibold" w:eastAsia="游明朝 Demibold" w:hAnsi="游明朝 Demibold" w:hint="eastAsia"/>
          <w:szCs w:val="21"/>
        </w:rPr>
        <w:t>の方向性についてですが、他の市町さんからの報告もあるように、本市</w:t>
      </w:r>
      <w:r w:rsidRPr="00835290">
        <w:rPr>
          <w:rFonts w:ascii="游明朝 Demibold" w:eastAsia="游明朝 Demibold" w:hAnsi="游明朝 Demibold" w:hint="eastAsia"/>
          <w:szCs w:val="21"/>
        </w:rPr>
        <w:t>としても福祉との連携強化をさらに進めていきたいと考えております。これまで小・中学生を持つ保護者だけだった支援対象を乳幼児期の子どもを持つ全家</w:t>
      </w:r>
      <w:r>
        <w:rPr>
          <w:rFonts w:ascii="游明朝 Demibold" w:eastAsia="游明朝 Demibold" w:hAnsi="游明朝 Demibold" w:hint="eastAsia"/>
          <w:szCs w:val="21"/>
        </w:rPr>
        <w:t>庭の保護者に増やしたいと考えております。また、モデル中学校区</w:t>
      </w:r>
      <w:r w:rsidRPr="00835290">
        <w:rPr>
          <w:rFonts w:ascii="游明朝 Demibold" w:eastAsia="游明朝 Demibold" w:hAnsi="游明朝 Demibold" w:hint="eastAsia"/>
          <w:szCs w:val="21"/>
        </w:rPr>
        <w:t>を定め、</w:t>
      </w:r>
      <w:r>
        <w:rPr>
          <w:rFonts w:ascii="游明朝 Demibold" w:eastAsia="游明朝 Demibold" w:hAnsi="游明朝 Demibold" w:hint="eastAsia"/>
          <w:szCs w:val="21"/>
        </w:rPr>
        <w:t>その</w:t>
      </w:r>
      <w:r w:rsidRPr="00835290">
        <w:rPr>
          <w:rFonts w:ascii="游明朝 Demibold" w:eastAsia="游明朝 Demibold" w:hAnsi="游明朝 Demibold" w:hint="eastAsia"/>
          <w:szCs w:val="21"/>
        </w:rPr>
        <w:t>小学校１年生家庭の全戸訪問を視野に入れておりまして、より一層の充実を図っていきたいと考えております。以上です。</w:t>
      </w:r>
    </w:p>
    <w:p w:rsidR="006E6CB9" w:rsidRPr="00835290" w:rsidRDefault="006E6CB9" w:rsidP="006E6CB9">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○座　</w:t>
      </w:r>
      <w:r>
        <w:rPr>
          <w:rFonts w:ascii="游明朝 Demibold" w:eastAsia="游明朝 Demibold" w:hAnsi="游明朝 Demibold" w:hint="eastAsia"/>
          <w:szCs w:val="21"/>
        </w:rPr>
        <w:t xml:space="preserve">長　</w:t>
      </w:r>
      <w:r w:rsidRPr="00835290">
        <w:rPr>
          <w:rFonts w:ascii="游明朝 Demibold" w:eastAsia="游明朝 Demibold" w:hAnsi="游明朝 Demibold" w:hint="eastAsia"/>
          <w:szCs w:val="21"/>
        </w:rPr>
        <w:t>では泉大津市の取組みについてですが、ご意見、ご質問いただきたいと思います。</w:t>
      </w:r>
    </w:p>
    <w:p w:rsidR="006E6CB9" w:rsidRPr="00F32E2F" w:rsidRDefault="006E6CB9" w:rsidP="006E6CB9">
      <w:pPr>
        <w:snapToGrid w:val="0"/>
        <w:spacing w:beforeLines="50" w:before="180"/>
        <w:ind w:left="1600" w:hangingChars="500" w:hanging="1600"/>
        <w:jc w:val="center"/>
        <w:rPr>
          <w:rFonts w:ascii="游明朝 Demibold" w:eastAsia="游明朝 Demibold" w:hAnsi="游明朝 Demibold"/>
          <w:sz w:val="24"/>
          <w:szCs w:val="21"/>
        </w:rPr>
      </w:pPr>
      <w:r w:rsidRPr="00F32E2F">
        <w:rPr>
          <w:rFonts w:ascii="游明朝 Demibold" w:eastAsia="游明朝 Demibold" w:hAnsi="游明朝 Demibold" w:hint="eastAsia"/>
          <w:sz w:val="32"/>
          <w:szCs w:val="21"/>
        </w:rPr>
        <w:t>泉大津市の取組みへの意見・質疑</w:t>
      </w:r>
    </w:p>
    <w:p w:rsidR="006E6CB9" w:rsidRPr="00835290" w:rsidRDefault="006E6CB9" w:rsidP="006E6CB9">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○委　員　</w:t>
      </w:r>
      <w:r w:rsidRPr="00835290">
        <w:rPr>
          <w:rFonts w:ascii="游明朝 Demibold" w:eastAsia="游明朝 Demibold" w:hAnsi="游明朝 Demibold" w:hint="eastAsia"/>
          <w:szCs w:val="21"/>
        </w:rPr>
        <w:t>サポーターさんのスキルというか、ソーシャルワーク的なものとか、</w:t>
      </w:r>
      <w:r>
        <w:rPr>
          <w:rFonts w:ascii="游明朝 Demibold" w:eastAsia="游明朝 Demibold" w:hAnsi="游明朝 Demibold" w:hint="eastAsia"/>
          <w:szCs w:val="21"/>
        </w:rPr>
        <w:t>カウンセラー</w:t>
      </w:r>
      <w:r w:rsidRPr="00835290">
        <w:rPr>
          <w:rFonts w:ascii="游明朝 Demibold" w:eastAsia="游明朝 Demibold" w:hAnsi="游明朝 Demibold" w:hint="eastAsia"/>
          <w:szCs w:val="21"/>
        </w:rPr>
        <w:t>的な部分も要求されているのではないかと感じます。その中で資格要件とか、専門性を担保するものを何か条件とされているのか、それとも資質を向上するための何か工夫されているのか、少し伺っていいですか。</w:t>
      </w:r>
    </w:p>
    <w:p w:rsidR="006E6CB9" w:rsidRPr="00066944" w:rsidRDefault="006E6CB9" w:rsidP="006E6CB9">
      <w:pPr>
        <w:snapToGrid w:val="0"/>
        <w:ind w:left="1050" w:hangingChars="500" w:hanging="1050"/>
        <w:rPr>
          <w:rFonts w:ascii="游明朝 Demibold" w:eastAsia="游明朝 Demibold" w:hAnsi="游明朝 Demibold"/>
          <w:kern w:val="0"/>
          <w:szCs w:val="21"/>
        </w:rPr>
      </w:pPr>
      <w:r w:rsidRPr="00835290">
        <w:rPr>
          <w:rFonts w:ascii="游明朝 Demibold" w:eastAsia="游明朝 Demibold" w:hAnsi="游明朝 Demibold" w:hint="eastAsia"/>
          <w:szCs w:val="21"/>
        </w:rPr>
        <w:t>○</w:t>
      </w:r>
      <w:r w:rsidRPr="006E6CB9">
        <w:rPr>
          <w:rFonts w:ascii="游明朝 Demibold" w:eastAsia="游明朝 Demibold" w:hAnsi="游明朝 Demibold" w:hint="eastAsia"/>
          <w:w w:val="75"/>
          <w:kern w:val="0"/>
          <w:szCs w:val="21"/>
          <w:fitText w:val="630" w:id="2012504833"/>
        </w:rPr>
        <w:t>泉大津市</w:t>
      </w:r>
      <w:r>
        <w:rPr>
          <w:rFonts w:ascii="游明朝 Demibold" w:eastAsia="游明朝 Demibold" w:hAnsi="游明朝 Demibold" w:hint="eastAsia"/>
          <w:kern w:val="0"/>
          <w:szCs w:val="21"/>
        </w:rPr>
        <w:t xml:space="preserve">　</w:t>
      </w:r>
      <w:r>
        <w:rPr>
          <w:rFonts w:ascii="游明朝 Demibold" w:eastAsia="游明朝 Demibold" w:hAnsi="游明朝 Demibold" w:hint="eastAsia"/>
          <w:szCs w:val="21"/>
        </w:rPr>
        <w:t>今、チームリーダーをお願いしている方</w:t>
      </w:r>
      <w:r w:rsidRPr="00835290">
        <w:rPr>
          <w:rFonts w:ascii="游明朝 Demibold" w:eastAsia="游明朝 Demibold" w:hAnsi="游明朝 Demibold" w:hint="eastAsia"/>
          <w:szCs w:val="21"/>
        </w:rPr>
        <w:t>が、日</w:t>
      </w:r>
      <w:r>
        <w:rPr>
          <w:rFonts w:ascii="游明朝 Demibold" w:eastAsia="游明朝 Demibold" w:hAnsi="游明朝 Demibold" w:hint="eastAsia"/>
          <w:szCs w:val="21"/>
        </w:rPr>
        <w:t>本プロカウンセリング協会の泉大津校の代表を</w:t>
      </w:r>
      <w:r w:rsidRPr="00835290">
        <w:rPr>
          <w:rFonts w:ascii="游明朝 Demibold" w:eastAsia="游明朝 Demibold" w:hAnsi="游明朝 Demibold" w:hint="eastAsia"/>
          <w:szCs w:val="21"/>
        </w:rPr>
        <w:t>兼ねているということもありまして、そこに講習に来られた市民の方に、声かけをしてもらう中で、地域貢献の意識が高い方にチームにも入っていただきながら、スキルを積んでいってもらっているというところがございます。</w:t>
      </w:r>
    </w:p>
    <w:p w:rsidR="006E6CB9" w:rsidRPr="00835290" w:rsidRDefault="006E6CB9" w:rsidP="006E6CB9">
      <w:pPr>
        <w:snapToGrid w:val="0"/>
        <w:rPr>
          <w:rFonts w:ascii="游明朝 Demibold" w:eastAsia="游明朝 Demibold" w:hAnsi="游明朝 Demibold"/>
          <w:szCs w:val="21"/>
        </w:rPr>
      </w:pPr>
      <w:r>
        <w:rPr>
          <w:rFonts w:ascii="游明朝 Demibold" w:eastAsia="游明朝 Demibold" w:hAnsi="游明朝 Demibold" w:hint="eastAsia"/>
          <w:szCs w:val="21"/>
        </w:rPr>
        <w:t xml:space="preserve">○委　員　</w:t>
      </w:r>
      <w:r w:rsidRPr="00835290">
        <w:rPr>
          <w:rFonts w:ascii="游明朝 Demibold" w:eastAsia="游明朝 Demibold" w:hAnsi="游明朝 Demibold" w:hint="eastAsia"/>
          <w:szCs w:val="21"/>
        </w:rPr>
        <w:t>例えば教員ＯＢとかですか。</w:t>
      </w:r>
    </w:p>
    <w:p w:rsidR="006E6CB9" w:rsidRPr="00835290" w:rsidRDefault="006E6CB9" w:rsidP="006E6CB9">
      <w:pPr>
        <w:snapToGrid w:val="0"/>
        <w:ind w:left="1260" w:hangingChars="600" w:hanging="1260"/>
        <w:rPr>
          <w:rFonts w:ascii="游明朝 Demibold" w:eastAsia="游明朝 Demibold" w:hAnsi="游明朝 Demibold"/>
          <w:szCs w:val="21"/>
        </w:rPr>
      </w:pPr>
      <w:r w:rsidRPr="00835290">
        <w:rPr>
          <w:rFonts w:ascii="游明朝 Demibold" w:eastAsia="游明朝 Demibold" w:hAnsi="游明朝 Demibold" w:hint="eastAsia"/>
          <w:szCs w:val="21"/>
        </w:rPr>
        <w:t>○</w:t>
      </w:r>
      <w:r w:rsidRPr="006E6CB9">
        <w:rPr>
          <w:rFonts w:ascii="游明朝 Demibold" w:eastAsia="游明朝 Demibold" w:hAnsi="游明朝 Demibold" w:hint="eastAsia"/>
          <w:w w:val="75"/>
          <w:kern w:val="0"/>
          <w:szCs w:val="21"/>
          <w:fitText w:val="630" w:id="2012504834"/>
        </w:rPr>
        <w:t>泉大津市</w:t>
      </w:r>
      <w:r>
        <w:rPr>
          <w:rFonts w:ascii="游明朝 Demibold" w:eastAsia="游明朝 Demibold" w:hAnsi="游明朝 Demibold" w:hint="eastAsia"/>
          <w:szCs w:val="21"/>
        </w:rPr>
        <w:t xml:space="preserve">　</w:t>
      </w:r>
      <w:r w:rsidRPr="00835290">
        <w:rPr>
          <w:rFonts w:ascii="游明朝 Demibold" w:eastAsia="游明朝 Demibold" w:hAnsi="游明朝 Demibold" w:hint="eastAsia"/>
          <w:szCs w:val="21"/>
        </w:rPr>
        <w:t>ではないです。その講座を取りに来られた、</w:t>
      </w:r>
      <w:r>
        <w:rPr>
          <w:rFonts w:ascii="游明朝 Demibold" w:eastAsia="游明朝 Demibold" w:hAnsi="游明朝 Demibold" w:hint="eastAsia"/>
          <w:szCs w:val="21"/>
        </w:rPr>
        <w:t>一般の</w:t>
      </w:r>
      <w:r w:rsidRPr="00835290">
        <w:rPr>
          <w:rFonts w:ascii="游明朝 Demibold" w:eastAsia="游明朝 Demibold" w:hAnsi="游明朝 Demibold" w:hint="eastAsia"/>
          <w:szCs w:val="21"/>
        </w:rPr>
        <w:t>市民の方です。</w:t>
      </w:r>
    </w:p>
    <w:p w:rsidR="006E6CB9" w:rsidRPr="00835290" w:rsidRDefault="006E6CB9" w:rsidP="006E6CB9">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w:t>
      </w:r>
      <w:r>
        <w:rPr>
          <w:rFonts w:ascii="游明朝 Demibold" w:eastAsia="游明朝 Demibold" w:hAnsi="游明朝 Demibold" w:hint="eastAsia"/>
          <w:kern w:val="0"/>
          <w:szCs w:val="21"/>
        </w:rPr>
        <w:t>委　員</w:t>
      </w:r>
      <w:r>
        <w:rPr>
          <w:rFonts w:ascii="游明朝 Demibold" w:eastAsia="游明朝 Demibold" w:hAnsi="游明朝 Demibold" w:hint="eastAsia"/>
          <w:szCs w:val="21"/>
        </w:rPr>
        <w:t xml:space="preserve">　</w:t>
      </w:r>
      <w:r w:rsidRPr="00835290">
        <w:rPr>
          <w:rFonts w:ascii="游明朝 Demibold" w:eastAsia="游明朝 Demibold" w:hAnsi="游明朝 Demibold" w:hint="eastAsia"/>
          <w:szCs w:val="21"/>
        </w:rPr>
        <w:t>ありがとうございます。３点ほど</w:t>
      </w:r>
      <w:r>
        <w:rPr>
          <w:rFonts w:ascii="游明朝 Demibold" w:eastAsia="游明朝 Demibold" w:hAnsi="游明朝 Demibold" w:hint="eastAsia"/>
          <w:szCs w:val="21"/>
        </w:rPr>
        <w:t>伺いたいと思います。まず、１つは、今、ソーシャルワークの中でも、伴走</w:t>
      </w:r>
      <w:r w:rsidRPr="00835290">
        <w:rPr>
          <w:rFonts w:ascii="游明朝 Demibold" w:eastAsia="游明朝 Demibold" w:hAnsi="游明朝 Demibold" w:hint="eastAsia"/>
          <w:szCs w:val="21"/>
        </w:rPr>
        <w:t>型支援</w:t>
      </w:r>
      <w:r>
        <w:rPr>
          <w:rFonts w:ascii="游明朝 Demibold" w:eastAsia="游明朝 Demibold" w:hAnsi="游明朝 Demibold" w:hint="eastAsia"/>
          <w:szCs w:val="21"/>
        </w:rPr>
        <w:t>（当事者が主人公であり、支援者はあくまで側面から支援する）では「</w:t>
      </w:r>
      <w:r w:rsidRPr="00835290">
        <w:rPr>
          <w:rFonts w:ascii="游明朝 Demibold" w:eastAsia="游明朝 Demibold" w:hAnsi="游明朝 Demibold" w:hint="eastAsia"/>
          <w:szCs w:val="21"/>
        </w:rPr>
        <w:t>雑談力</w:t>
      </w:r>
      <w:r>
        <w:rPr>
          <w:rFonts w:ascii="游明朝 Demibold" w:eastAsia="游明朝 Demibold" w:hAnsi="游明朝 Demibold" w:hint="eastAsia"/>
          <w:szCs w:val="21"/>
        </w:rPr>
        <w:t>コミュニケーション力」が重要と</w:t>
      </w:r>
      <w:r w:rsidRPr="00835290">
        <w:rPr>
          <w:rFonts w:ascii="游明朝 Demibold" w:eastAsia="游明朝 Demibold" w:hAnsi="游明朝 Demibold" w:hint="eastAsia"/>
          <w:szCs w:val="21"/>
        </w:rPr>
        <w:t>お伝えしてい</w:t>
      </w:r>
      <w:r>
        <w:rPr>
          <w:rFonts w:ascii="游明朝 Demibold" w:eastAsia="游明朝 Demibold" w:hAnsi="游明朝 Demibold" w:hint="eastAsia"/>
          <w:szCs w:val="21"/>
        </w:rPr>
        <w:t>ま</w:t>
      </w:r>
      <w:r w:rsidRPr="00835290">
        <w:rPr>
          <w:rFonts w:ascii="游明朝 Demibold" w:eastAsia="游明朝 Demibold" w:hAnsi="游明朝 Demibold" w:hint="eastAsia"/>
          <w:szCs w:val="21"/>
        </w:rPr>
        <w:t>す。つまり、意味ある無駄話、お母さんたちとか、保護者の方が話したい話題というのが、多分、「いくカフェ」もそうですし、交野市もそうだと思いますが、そのような指導ではなくて、しゃべりたいことをしゃべっていく中で、その方自身がいろいろなことに気づいていくというポイントは、とても大きな親学習の素材になっているかと思いました。</w:t>
      </w:r>
    </w:p>
    <w:p w:rsidR="006E6CB9" w:rsidRPr="00835290" w:rsidRDefault="006E6CB9" w:rsidP="006E6CB9">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２点目が、小学校の配置型支援ということで、先ほど交野市の場合はスクールソーシャルワーカーの方が、配置型ではないのですが、配置的支援ということで、日頃、学校の教職員の方々と顔の見える関係をつくっておく、特に泉大津の場合は、子どもたちとも顔の見える関係ができているということで、日頃のおしゃべり、「今日、こんなんだったの」というみたいなところから、予防的に入って行かれる</w:t>
      </w:r>
      <w:r>
        <w:rPr>
          <w:rFonts w:ascii="游明朝 Demibold" w:eastAsia="游明朝 Demibold" w:hAnsi="游明朝 Demibold" w:hint="eastAsia"/>
          <w:szCs w:val="21"/>
        </w:rPr>
        <w:t>という点が</w:t>
      </w:r>
      <w:r w:rsidRPr="00835290">
        <w:rPr>
          <w:rFonts w:ascii="游明朝 Demibold" w:eastAsia="游明朝 Demibold" w:hAnsi="游明朝 Demibold" w:hint="eastAsia"/>
          <w:szCs w:val="21"/>
        </w:rPr>
        <w:t>、予防的支援につながってくるかと思いました。</w:t>
      </w:r>
    </w:p>
    <w:p w:rsidR="006E6CB9" w:rsidRPr="00835290" w:rsidRDefault="006E6CB9" w:rsidP="006E6CB9">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もう１点は、サポーター会議とサポーター研修ということで、それぞれサポーターの方々の力量もあるでしょうし、思いもある</w:t>
      </w:r>
      <w:r>
        <w:rPr>
          <w:rFonts w:ascii="游明朝 Demibold" w:eastAsia="游明朝 Demibold" w:hAnsi="游明朝 Demibold" w:hint="eastAsia"/>
          <w:szCs w:val="21"/>
        </w:rPr>
        <w:t>ので</w:t>
      </w:r>
      <w:r w:rsidRPr="00835290">
        <w:rPr>
          <w:rFonts w:ascii="游明朝 Demibold" w:eastAsia="游明朝 Demibold" w:hAnsi="游明朝 Demibold" w:hint="eastAsia"/>
          <w:szCs w:val="21"/>
        </w:rPr>
        <w:t>、</w:t>
      </w:r>
      <w:r>
        <w:rPr>
          <w:rFonts w:ascii="游明朝 Demibold" w:eastAsia="游明朝 Demibold" w:hAnsi="游明朝 Demibold" w:hint="eastAsia"/>
          <w:szCs w:val="21"/>
        </w:rPr>
        <w:t>会議と研修で</w:t>
      </w:r>
      <w:r w:rsidRPr="00835290">
        <w:rPr>
          <w:rFonts w:ascii="游明朝 Demibold" w:eastAsia="游明朝 Demibold" w:hAnsi="游明朝 Demibold" w:hint="eastAsia"/>
          <w:szCs w:val="21"/>
        </w:rPr>
        <w:t>定期的に話し合うことによって、同じミッションを共有していくということで、レベルを統一化・均質化していく意味があるのかと思います。</w:t>
      </w:r>
    </w:p>
    <w:p w:rsidR="006E6CB9" w:rsidRPr="000278E1" w:rsidRDefault="006E6CB9" w:rsidP="006E6CB9">
      <w:pPr>
        <w:snapToGrid w:val="0"/>
        <w:ind w:left="1050" w:hangingChars="500" w:hanging="1050"/>
        <w:rPr>
          <w:rFonts w:ascii="游明朝 Demibold" w:eastAsia="游明朝 Demibold" w:hAnsi="游明朝 Demibold" w:hint="eastAsia"/>
          <w:szCs w:val="21"/>
        </w:rPr>
      </w:pPr>
      <w:r w:rsidRPr="00835290">
        <w:rPr>
          <w:rFonts w:ascii="游明朝 Demibold" w:eastAsia="游明朝 Demibold" w:hAnsi="游明朝 Demibold" w:hint="eastAsia"/>
          <w:szCs w:val="21"/>
        </w:rPr>
        <w:t xml:space="preserve">　　　　　スクールソーシャルワーカーの方は、学校内での支援とか、不登校については専門性が高いのですが、家族支援、ファミリーサポートというところでいうと、コミュニティソーシャルワーカーが各市町にありますので、</w:t>
      </w:r>
      <w:r>
        <w:rPr>
          <w:rFonts w:ascii="游明朝 Demibold" w:eastAsia="游明朝 Demibold" w:hAnsi="游明朝 Demibold" w:hint="eastAsia"/>
          <w:szCs w:val="21"/>
        </w:rPr>
        <w:t>コミュニティソーシャルワーカー</w:t>
      </w:r>
      <w:r w:rsidRPr="00835290">
        <w:rPr>
          <w:rFonts w:ascii="游明朝 Demibold" w:eastAsia="游明朝 Demibold" w:hAnsi="游明朝 Demibold" w:hint="eastAsia"/>
          <w:szCs w:val="21"/>
        </w:rPr>
        <w:t>とスクールソーシャルワーカーの連携モデルという</w:t>
      </w:r>
      <w:r w:rsidRPr="00835290">
        <w:rPr>
          <w:rFonts w:ascii="游明朝 Demibold" w:eastAsia="游明朝 Demibold" w:hAnsi="游明朝 Demibold" w:hint="eastAsia"/>
          <w:szCs w:val="21"/>
        </w:rPr>
        <w:lastRenderedPageBreak/>
        <w:t>のは、これからの一つの提案の大きなポイントになるかと思って聞かせていただきました。ありがとうございます。</w:t>
      </w:r>
    </w:p>
    <w:p w:rsidR="002111B8" w:rsidRPr="006E6CB9" w:rsidRDefault="002111B8" w:rsidP="006E6CB9"/>
    <w:sectPr w:rsidR="002111B8" w:rsidRPr="006E6CB9" w:rsidSect="002D7EF4">
      <w:footerReference w:type="default" r:id="rId7"/>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5E" w:rsidRDefault="0067315E" w:rsidP="002111B8">
      <w:r>
        <w:separator/>
      </w:r>
    </w:p>
  </w:endnote>
  <w:endnote w:type="continuationSeparator" w:id="0">
    <w:p w:rsidR="0067315E" w:rsidRDefault="0067315E" w:rsidP="0021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120572"/>
      <w:docPartObj>
        <w:docPartGallery w:val="Page Numbers (Bottom of Page)"/>
        <w:docPartUnique/>
      </w:docPartObj>
    </w:sdtPr>
    <w:sdtEndPr/>
    <w:sdtContent>
      <w:p w:rsidR="0067315E" w:rsidRDefault="0067315E">
        <w:pPr>
          <w:pStyle w:val="a5"/>
          <w:jc w:val="center"/>
        </w:pPr>
        <w:r>
          <w:fldChar w:fldCharType="begin"/>
        </w:r>
        <w:r>
          <w:instrText>PAGE   \* MERGEFORMAT</w:instrText>
        </w:r>
        <w:r>
          <w:fldChar w:fldCharType="separate"/>
        </w:r>
        <w:r w:rsidR="006E6CB9" w:rsidRPr="006E6CB9">
          <w:rPr>
            <w:noProof/>
            <w:lang w:val="ja-JP"/>
          </w:rPr>
          <w:t>2</w:t>
        </w:r>
        <w:r>
          <w:fldChar w:fldCharType="end"/>
        </w:r>
      </w:p>
    </w:sdtContent>
  </w:sdt>
  <w:p w:rsidR="0067315E" w:rsidRDefault="006731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5E" w:rsidRDefault="0067315E" w:rsidP="002111B8">
      <w:r>
        <w:separator/>
      </w:r>
    </w:p>
  </w:footnote>
  <w:footnote w:type="continuationSeparator" w:id="0">
    <w:p w:rsidR="0067315E" w:rsidRDefault="0067315E" w:rsidP="00211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B8"/>
    <w:rsid w:val="0000418A"/>
    <w:rsid w:val="0000495B"/>
    <w:rsid w:val="0001079A"/>
    <w:rsid w:val="000141D2"/>
    <w:rsid w:val="00014554"/>
    <w:rsid w:val="00014C82"/>
    <w:rsid w:val="0002147E"/>
    <w:rsid w:val="00026517"/>
    <w:rsid w:val="000278E1"/>
    <w:rsid w:val="00031B56"/>
    <w:rsid w:val="000352CC"/>
    <w:rsid w:val="000378AC"/>
    <w:rsid w:val="000523EF"/>
    <w:rsid w:val="00066944"/>
    <w:rsid w:val="00077BDE"/>
    <w:rsid w:val="00090C1C"/>
    <w:rsid w:val="00090D04"/>
    <w:rsid w:val="000978FA"/>
    <w:rsid w:val="000B19E8"/>
    <w:rsid w:val="000E5398"/>
    <w:rsid w:val="000F336B"/>
    <w:rsid w:val="000F3ABD"/>
    <w:rsid w:val="000F5907"/>
    <w:rsid w:val="00113CA7"/>
    <w:rsid w:val="00120912"/>
    <w:rsid w:val="00127ACF"/>
    <w:rsid w:val="0014582D"/>
    <w:rsid w:val="00154063"/>
    <w:rsid w:val="001639D9"/>
    <w:rsid w:val="001730FB"/>
    <w:rsid w:val="001B06FB"/>
    <w:rsid w:val="001B08E3"/>
    <w:rsid w:val="001D67F9"/>
    <w:rsid w:val="001F2DAF"/>
    <w:rsid w:val="001F6AC1"/>
    <w:rsid w:val="002111B8"/>
    <w:rsid w:val="00224372"/>
    <w:rsid w:val="00227639"/>
    <w:rsid w:val="00270E79"/>
    <w:rsid w:val="002724E7"/>
    <w:rsid w:val="002865B9"/>
    <w:rsid w:val="002866C7"/>
    <w:rsid w:val="002A06C8"/>
    <w:rsid w:val="002A5645"/>
    <w:rsid w:val="002B0B8A"/>
    <w:rsid w:val="002B65A2"/>
    <w:rsid w:val="002D75D6"/>
    <w:rsid w:val="002D7EF4"/>
    <w:rsid w:val="002E4716"/>
    <w:rsid w:val="002E7A11"/>
    <w:rsid w:val="00304687"/>
    <w:rsid w:val="00305987"/>
    <w:rsid w:val="00332676"/>
    <w:rsid w:val="003350ED"/>
    <w:rsid w:val="00340672"/>
    <w:rsid w:val="003570C7"/>
    <w:rsid w:val="003664CD"/>
    <w:rsid w:val="00375C6E"/>
    <w:rsid w:val="00382CCA"/>
    <w:rsid w:val="003873EB"/>
    <w:rsid w:val="003922EF"/>
    <w:rsid w:val="00395A4D"/>
    <w:rsid w:val="003D4D22"/>
    <w:rsid w:val="003E21B0"/>
    <w:rsid w:val="003E45B8"/>
    <w:rsid w:val="003F3886"/>
    <w:rsid w:val="00422C42"/>
    <w:rsid w:val="00425C87"/>
    <w:rsid w:val="00434E9F"/>
    <w:rsid w:val="00450276"/>
    <w:rsid w:val="00463C59"/>
    <w:rsid w:val="004744D7"/>
    <w:rsid w:val="00476E9C"/>
    <w:rsid w:val="00494185"/>
    <w:rsid w:val="0049516E"/>
    <w:rsid w:val="0049565C"/>
    <w:rsid w:val="004D3EFD"/>
    <w:rsid w:val="004F26BF"/>
    <w:rsid w:val="004F6CD9"/>
    <w:rsid w:val="00506100"/>
    <w:rsid w:val="00517457"/>
    <w:rsid w:val="00521771"/>
    <w:rsid w:val="00544907"/>
    <w:rsid w:val="005559C3"/>
    <w:rsid w:val="0055713F"/>
    <w:rsid w:val="005813A0"/>
    <w:rsid w:val="00594DF6"/>
    <w:rsid w:val="005A555E"/>
    <w:rsid w:val="005A7672"/>
    <w:rsid w:val="00622A19"/>
    <w:rsid w:val="00643CE5"/>
    <w:rsid w:val="0066386E"/>
    <w:rsid w:val="00664197"/>
    <w:rsid w:val="00666353"/>
    <w:rsid w:val="0067315E"/>
    <w:rsid w:val="006817D4"/>
    <w:rsid w:val="00695296"/>
    <w:rsid w:val="006A7F7F"/>
    <w:rsid w:val="006B505C"/>
    <w:rsid w:val="006D649D"/>
    <w:rsid w:val="006E3075"/>
    <w:rsid w:val="006E6CB9"/>
    <w:rsid w:val="00703339"/>
    <w:rsid w:val="00710DA0"/>
    <w:rsid w:val="0071159A"/>
    <w:rsid w:val="00716B56"/>
    <w:rsid w:val="00723570"/>
    <w:rsid w:val="007263D9"/>
    <w:rsid w:val="00727723"/>
    <w:rsid w:val="00742CFD"/>
    <w:rsid w:val="007442C2"/>
    <w:rsid w:val="0075376C"/>
    <w:rsid w:val="00763A47"/>
    <w:rsid w:val="00766AF2"/>
    <w:rsid w:val="00772813"/>
    <w:rsid w:val="007771EC"/>
    <w:rsid w:val="00781792"/>
    <w:rsid w:val="007A6EFA"/>
    <w:rsid w:val="007B638F"/>
    <w:rsid w:val="007D29B0"/>
    <w:rsid w:val="007D2F62"/>
    <w:rsid w:val="007E4E67"/>
    <w:rsid w:val="00811B05"/>
    <w:rsid w:val="008138E4"/>
    <w:rsid w:val="00822F87"/>
    <w:rsid w:val="008232B5"/>
    <w:rsid w:val="00835290"/>
    <w:rsid w:val="008355CE"/>
    <w:rsid w:val="00851E7B"/>
    <w:rsid w:val="00861BFB"/>
    <w:rsid w:val="00870FDA"/>
    <w:rsid w:val="0087551C"/>
    <w:rsid w:val="00886700"/>
    <w:rsid w:val="00892633"/>
    <w:rsid w:val="008C65C2"/>
    <w:rsid w:val="008D5253"/>
    <w:rsid w:val="008F465D"/>
    <w:rsid w:val="008F6EC6"/>
    <w:rsid w:val="008F73C9"/>
    <w:rsid w:val="009015DD"/>
    <w:rsid w:val="0090259D"/>
    <w:rsid w:val="009118C8"/>
    <w:rsid w:val="00912A63"/>
    <w:rsid w:val="0093003D"/>
    <w:rsid w:val="0093160C"/>
    <w:rsid w:val="00934F75"/>
    <w:rsid w:val="00962F1F"/>
    <w:rsid w:val="00974CC9"/>
    <w:rsid w:val="00980B53"/>
    <w:rsid w:val="00985CAD"/>
    <w:rsid w:val="009C33DA"/>
    <w:rsid w:val="009D2293"/>
    <w:rsid w:val="009D68F6"/>
    <w:rsid w:val="009D6CAC"/>
    <w:rsid w:val="00A01ACE"/>
    <w:rsid w:val="00A1231C"/>
    <w:rsid w:val="00A347C6"/>
    <w:rsid w:val="00A34FD0"/>
    <w:rsid w:val="00A43713"/>
    <w:rsid w:val="00A541DE"/>
    <w:rsid w:val="00A62A47"/>
    <w:rsid w:val="00A820B5"/>
    <w:rsid w:val="00A83CD7"/>
    <w:rsid w:val="00A877AC"/>
    <w:rsid w:val="00AA5E00"/>
    <w:rsid w:val="00AB3685"/>
    <w:rsid w:val="00AC3771"/>
    <w:rsid w:val="00AF7AF5"/>
    <w:rsid w:val="00B42EA2"/>
    <w:rsid w:val="00B47439"/>
    <w:rsid w:val="00B533E8"/>
    <w:rsid w:val="00B74FBC"/>
    <w:rsid w:val="00B75497"/>
    <w:rsid w:val="00B84FB4"/>
    <w:rsid w:val="00B90C60"/>
    <w:rsid w:val="00BB4758"/>
    <w:rsid w:val="00BC072D"/>
    <w:rsid w:val="00BF66F9"/>
    <w:rsid w:val="00C020E8"/>
    <w:rsid w:val="00C3456C"/>
    <w:rsid w:val="00C3714F"/>
    <w:rsid w:val="00C41249"/>
    <w:rsid w:val="00C83B0C"/>
    <w:rsid w:val="00C87E1D"/>
    <w:rsid w:val="00CA2369"/>
    <w:rsid w:val="00CC44A9"/>
    <w:rsid w:val="00CD402F"/>
    <w:rsid w:val="00CD632A"/>
    <w:rsid w:val="00CE753B"/>
    <w:rsid w:val="00CF62E6"/>
    <w:rsid w:val="00D0594C"/>
    <w:rsid w:val="00D2192F"/>
    <w:rsid w:val="00D424DF"/>
    <w:rsid w:val="00D613B1"/>
    <w:rsid w:val="00D625F9"/>
    <w:rsid w:val="00D8673D"/>
    <w:rsid w:val="00DA0ED2"/>
    <w:rsid w:val="00DA2694"/>
    <w:rsid w:val="00DB6005"/>
    <w:rsid w:val="00DB6820"/>
    <w:rsid w:val="00DD159B"/>
    <w:rsid w:val="00DD24F6"/>
    <w:rsid w:val="00DE4A0B"/>
    <w:rsid w:val="00E14126"/>
    <w:rsid w:val="00E248C1"/>
    <w:rsid w:val="00E30632"/>
    <w:rsid w:val="00E416FB"/>
    <w:rsid w:val="00E42F55"/>
    <w:rsid w:val="00E50AF6"/>
    <w:rsid w:val="00E516F2"/>
    <w:rsid w:val="00E532F4"/>
    <w:rsid w:val="00E63E00"/>
    <w:rsid w:val="00E7627D"/>
    <w:rsid w:val="00E85419"/>
    <w:rsid w:val="00EA745B"/>
    <w:rsid w:val="00EB4388"/>
    <w:rsid w:val="00EC5D86"/>
    <w:rsid w:val="00ED31F3"/>
    <w:rsid w:val="00EF0A59"/>
    <w:rsid w:val="00F3172B"/>
    <w:rsid w:val="00F32E2F"/>
    <w:rsid w:val="00F35360"/>
    <w:rsid w:val="00F56753"/>
    <w:rsid w:val="00F5761C"/>
    <w:rsid w:val="00F751A0"/>
    <w:rsid w:val="00F903BC"/>
    <w:rsid w:val="00FD41FE"/>
    <w:rsid w:val="00FD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1201D67"/>
  <w15:chartTrackingRefBased/>
  <w15:docId w15:val="{676598B4-1CDE-4214-8D12-4314D206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1B8"/>
    <w:pPr>
      <w:tabs>
        <w:tab w:val="center" w:pos="4252"/>
        <w:tab w:val="right" w:pos="8504"/>
      </w:tabs>
      <w:snapToGrid w:val="0"/>
    </w:pPr>
  </w:style>
  <w:style w:type="character" w:customStyle="1" w:styleId="a4">
    <w:name w:val="ヘッダー (文字)"/>
    <w:basedOn w:val="a0"/>
    <w:link w:val="a3"/>
    <w:uiPriority w:val="99"/>
    <w:rsid w:val="002111B8"/>
  </w:style>
  <w:style w:type="paragraph" w:styleId="a5">
    <w:name w:val="footer"/>
    <w:basedOn w:val="a"/>
    <w:link w:val="a6"/>
    <w:uiPriority w:val="99"/>
    <w:unhideWhenUsed/>
    <w:rsid w:val="002111B8"/>
    <w:pPr>
      <w:tabs>
        <w:tab w:val="center" w:pos="4252"/>
        <w:tab w:val="right" w:pos="8504"/>
      </w:tabs>
      <w:snapToGrid w:val="0"/>
    </w:pPr>
  </w:style>
  <w:style w:type="character" w:customStyle="1" w:styleId="a6">
    <w:name w:val="フッター (文字)"/>
    <w:basedOn w:val="a0"/>
    <w:link w:val="a5"/>
    <w:uiPriority w:val="99"/>
    <w:rsid w:val="002111B8"/>
  </w:style>
  <w:style w:type="paragraph" w:styleId="a7">
    <w:name w:val="Balloon Text"/>
    <w:basedOn w:val="a"/>
    <w:link w:val="a8"/>
    <w:uiPriority w:val="99"/>
    <w:semiHidden/>
    <w:unhideWhenUsed/>
    <w:rsid w:val="00B533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3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651BD-3236-417B-A9E2-8D4EE8FC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大山　達</cp:lastModifiedBy>
  <cp:revision>2</cp:revision>
  <cp:lastPrinted>2019-07-18T00:50:00Z</cp:lastPrinted>
  <dcterms:created xsi:type="dcterms:W3CDTF">2019-07-30T08:36:00Z</dcterms:created>
  <dcterms:modified xsi:type="dcterms:W3CDTF">2019-07-30T08:36:00Z</dcterms:modified>
</cp:coreProperties>
</file>