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07C" w:rsidRPr="00AB421D" w:rsidRDefault="00B4094F" w:rsidP="00526FC5">
      <w:pPr>
        <w:jc w:val="center"/>
        <w:rPr>
          <w:rFonts w:ascii="ＭＳ Ｐゴシック" w:eastAsia="ＭＳ Ｐゴシック" w:hAnsi="ＭＳ Ｐゴシック"/>
          <w:b/>
          <w:sz w:val="28"/>
          <w:szCs w:val="28"/>
        </w:rPr>
      </w:pPr>
      <w:r>
        <w:rPr>
          <w:rFonts w:ascii="ＭＳ Ｐゴシック" w:eastAsia="ＭＳ Ｐゴシック" w:hAnsi="ＭＳ Ｐゴシック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5063741</wp:posOffset>
                </wp:positionH>
                <wp:positionV relativeFrom="paragraph">
                  <wp:posOffset>-167743</wp:posOffset>
                </wp:positionV>
                <wp:extent cx="1275907" cy="499730"/>
                <wp:effectExtent l="0" t="0" r="19685" b="1524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5907" cy="499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4094F" w:rsidRPr="009C7B86" w:rsidRDefault="00B4094F" w:rsidP="00B4094F">
                            <w:pPr>
                              <w:jc w:val="center"/>
                              <w:rPr>
                                <w:rFonts w:ascii="UD デジタル 教科書体 N-B" w:eastAsia="UD デジタル 教科書体 N-B" w:hAnsi="ＭＳ ゴシック"/>
                                <w:sz w:val="44"/>
                                <w:szCs w:val="24"/>
                              </w:rPr>
                            </w:pPr>
                            <w:r w:rsidRPr="009C7B86">
                              <w:rPr>
                                <w:rFonts w:ascii="UD デジタル 教科書体 N-B" w:eastAsia="UD デジタル 教科書体 N-B" w:hAnsi="ＭＳ ゴシック" w:hint="eastAsia"/>
                                <w:sz w:val="44"/>
                                <w:szCs w:val="24"/>
                              </w:rPr>
                              <w:t>資料３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98.7pt;margin-top:-13.2pt;width:100.45pt;height:39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" fillcolor="white [3201]" strokeweight=".5pt">
                <v:textbox>
                  <w:txbxContent>
                    <w:p w:rsidR="00B4094F" w:rsidRPr="009C7B86" w:rsidRDefault="00B4094F" w:rsidP="00B4094F">
                      <w:pPr>
                        <w:jc w:val="center"/>
                        <w:rPr>
                          <w:rFonts w:ascii="UD デジタル 教科書体 N-B" w:eastAsia="UD デジタル 教科書体 N-B" w:hAnsi="ＭＳ ゴシック" w:hint="eastAsia"/>
                          <w:sz w:val="44"/>
                          <w:szCs w:val="24"/>
                        </w:rPr>
                      </w:pPr>
                      <w:r w:rsidRPr="009C7B86">
                        <w:rPr>
                          <w:rFonts w:ascii="UD デジタル 教科書体 N-B" w:eastAsia="UD デジタル 教科書体 N-B" w:hAnsi="ＭＳ ゴシック" w:hint="eastAsia"/>
                          <w:sz w:val="44"/>
                          <w:szCs w:val="24"/>
                        </w:rPr>
                        <w:t>資料３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029F" w:rsidRPr="00AB421D">
        <w:rPr>
          <w:rFonts w:ascii="ＭＳ Ｐゴシック" w:eastAsia="ＭＳ Ｐゴシック" w:hAnsi="ＭＳ Ｐゴシック" w:hint="eastAsia"/>
          <w:b/>
          <w:sz w:val="28"/>
          <w:szCs w:val="28"/>
        </w:rPr>
        <w:t>肝炎医療コーディネーターについて</w:t>
      </w:r>
    </w:p>
    <w:p w:rsidR="001B029F" w:rsidRPr="009C7B86" w:rsidRDefault="00B5485F">
      <w:pPr>
        <w:rPr>
          <w:rFonts w:ascii="ＭＳ Ｐゴシック" w:eastAsia="ＭＳ Ｐゴシック" w:hAnsi="ＭＳ Ｐゴシック"/>
          <w:b/>
          <w:szCs w:val="21"/>
          <w:shd w:val="pct15" w:color="auto" w:fill="FFFFFF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１．令和２年度肝炎医療コーディネーター</w:t>
      </w:r>
      <w:r w:rsidR="009C7B86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養成</w:t>
      </w:r>
      <w:r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研修</w:t>
      </w:r>
      <w:r w:rsidR="009C7B86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の</w:t>
      </w:r>
      <w:r w:rsidR="003F5621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結果</w:t>
      </w:r>
      <w:r w:rsidR="00B63466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について</w:t>
      </w:r>
    </w:p>
    <w:p w:rsidR="003F5621" w:rsidRPr="009C7B86" w:rsidRDefault="00B63466" w:rsidP="001B0AD2">
      <w:pPr>
        <w:rPr>
          <w:rFonts w:ascii="ＭＳ Ｐゴシック" w:eastAsia="ＭＳ Ｐゴシック" w:hAnsi="ＭＳ Ｐゴシック"/>
          <w:szCs w:val="21"/>
        </w:rPr>
      </w:pPr>
      <w:r w:rsidRPr="009C7B86">
        <w:rPr>
          <w:rFonts w:ascii="ＭＳ Ｐゴシック" w:eastAsia="ＭＳ Ｐゴシック" w:hAnsi="ＭＳ Ｐゴシック" w:hint="eastAsia"/>
          <w:szCs w:val="21"/>
        </w:rPr>
        <w:t>■日程：</w:t>
      </w:r>
      <w:r w:rsidR="003F5621" w:rsidRPr="009C7B86">
        <w:rPr>
          <w:rFonts w:ascii="ＭＳ Ｐゴシック" w:eastAsia="ＭＳ Ｐゴシック" w:hAnsi="ＭＳ Ｐゴシック" w:hint="eastAsia"/>
          <w:szCs w:val="21"/>
        </w:rPr>
        <w:t>令和２年</w:t>
      </w:r>
      <w:r w:rsidR="003F5621" w:rsidRPr="009C7B86">
        <w:rPr>
          <w:rFonts w:ascii="ＭＳ Ｐゴシック" w:eastAsia="ＭＳ Ｐゴシック" w:hAnsi="ＭＳ Ｐゴシック"/>
          <w:szCs w:val="21"/>
        </w:rPr>
        <w:t>11月１日～30日</w:t>
      </w:r>
      <w:r w:rsidR="00A049C1" w:rsidRPr="009C7B86">
        <w:rPr>
          <w:rFonts w:ascii="ＭＳ Ｐゴシック" w:eastAsia="ＭＳ Ｐゴシック" w:hAnsi="ＭＳ Ｐゴシック" w:hint="eastAsia"/>
          <w:szCs w:val="21"/>
        </w:rPr>
        <w:t>（ウェブ配信により実施</w:t>
      </w:r>
      <w:r w:rsidRPr="009C7B86">
        <w:rPr>
          <w:rFonts w:ascii="ＭＳ Ｐゴシック" w:eastAsia="ＭＳ Ｐゴシック" w:hAnsi="ＭＳ Ｐゴシック" w:hint="eastAsia"/>
          <w:szCs w:val="21"/>
        </w:rPr>
        <w:t>。</w:t>
      </w:r>
      <w:r w:rsidR="002B3B95" w:rsidRPr="009C7B86">
        <w:rPr>
          <w:rFonts w:ascii="ＭＳ Ｐゴシック" w:eastAsia="ＭＳ Ｐゴシック" w:hAnsi="ＭＳ Ｐゴシック" w:hint="eastAsia"/>
          <w:szCs w:val="21"/>
        </w:rPr>
        <w:t>確認テストの提出により受講を確認。</w:t>
      </w:r>
      <w:r w:rsidRPr="009C7B86">
        <w:rPr>
          <w:rFonts w:ascii="ＭＳ Ｐゴシック" w:eastAsia="ＭＳ Ｐゴシック" w:hAnsi="ＭＳ Ｐゴシック" w:hint="eastAsia"/>
          <w:szCs w:val="21"/>
        </w:rPr>
        <w:t>）</w:t>
      </w:r>
    </w:p>
    <w:p w:rsidR="009C7B86" w:rsidRDefault="00B63466" w:rsidP="001B0AD2">
      <w:pPr>
        <w:rPr>
          <w:rFonts w:ascii="ＭＳ Ｐゴシック" w:eastAsia="ＭＳ Ｐゴシック" w:hAnsi="ＭＳ Ｐゴシック"/>
          <w:szCs w:val="21"/>
        </w:rPr>
      </w:pPr>
      <w:r w:rsidRPr="009C7B86">
        <w:rPr>
          <w:rFonts w:ascii="ＭＳ Ｐゴシック" w:eastAsia="ＭＳ Ｐゴシック" w:hAnsi="ＭＳ Ｐゴシック" w:hint="eastAsia"/>
          <w:szCs w:val="21"/>
        </w:rPr>
        <w:t>■対象者：肝疾患診療連携拠点病院、肝炎専門医療機関・協力医療機関、市町村、保健所、府、</w:t>
      </w:r>
    </w:p>
    <w:p w:rsidR="00B63466" w:rsidRDefault="00B63466" w:rsidP="001B0AD2">
      <w:pPr>
        <w:ind w:firstLineChars="400" w:firstLine="840"/>
        <w:rPr>
          <w:rFonts w:ascii="ＭＳ Ｐゴシック" w:eastAsia="ＭＳ Ｐゴシック" w:hAnsi="ＭＳ Ｐゴシック"/>
          <w:szCs w:val="21"/>
        </w:rPr>
      </w:pPr>
      <w:r w:rsidRPr="009C7B86">
        <w:rPr>
          <w:rFonts w:ascii="ＭＳ Ｐゴシック" w:eastAsia="ＭＳ Ｐゴシック" w:hAnsi="ＭＳ Ｐゴシック" w:hint="eastAsia"/>
          <w:szCs w:val="21"/>
        </w:rPr>
        <w:t>健康サポート薬局【R2新規】、患者団体【R2新規】</w:t>
      </w:r>
    </w:p>
    <w:p w:rsidR="001B0AD2" w:rsidRDefault="001B0AD2" w:rsidP="001B0AD2">
      <w:pPr>
        <w:rPr>
          <w:rFonts w:ascii="ＭＳ Ｐゴシック" w:eastAsia="ＭＳ Ｐゴシック" w:hAnsi="ＭＳ Ｐゴシック"/>
          <w:szCs w:val="21"/>
        </w:rPr>
      </w:pPr>
      <w:r w:rsidRPr="009C7B86">
        <w:rPr>
          <w:rFonts w:ascii="ＭＳ Ｐゴシック" w:eastAsia="ＭＳ Ｐゴシック" w:hAnsi="ＭＳ Ｐゴシック" w:hint="eastAsia"/>
          <w:szCs w:val="21"/>
        </w:rPr>
        <w:t xml:space="preserve">■認定者数　　</w:t>
      </w:r>
      <w:r w:rsidRPr="009C7B86">
        <w:rPr>
          <w:rFonts w:ascii="ＭＳ Ｐゴシック" w:eastAsia="ＭＳ Ｐゴシック" w:hAnsi="ＭＳ Ｐゴシック" w:hint="eastAsia"/>
          <w:b/>
          <w:szCs w:val="21"/>
        </w:rPr>
        <w:t>１，２１４人</w:t>
      </w:r>
      <w:r w:rsidRPr="009C7B86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9C7B86">
        <w:rPr>
          <w:rFonts w:ascii="ＭＳ Ｐゴシック" w:eastAsia="ＭＳ Ｐゴシック" w:hAnsi="ＭＳ Ｐゴシック" w:hint="eastAsia"/>
          <w:b/>
          <w:szCs w:val="21"/>
        </w:rPr>
        <w:t xml:space="preserve">３７２機関　</w:t>
      </w:r>
      <w:r w:rsidRPr="009C7B86">
        <w:rPr>
          <w:rFonts w:ascii="ＭＳ Ｐゴシック" w:eastAsia="ＭＳ Ｐゴシック" w:hAnsi="ＭＳ Ｐゴシック" w:hint="eastAsia"/>
          <w:szCs w:val="21"/>
        </w:rPr>
        <w:t>（新規１，１９８人、更新１６人）</w:t>
      </w:r>
    </w:p>
    <w:tbl>
      <w:tblPr>
        <w:tblStyle w:val="a5"/>
        <w:tblpPr w:leftFromText="142" w:rightFromText="142" w:vertAnchor="page" w:horzAnchor="margin" w:tblpY="3986"/>
        <w:tblW w:w="958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681"/>
        <w:gridCol w:w="5904"/>
      </w:tblGrid>
      <w:tr w:rsidR="001B0AD2" w:rsidRPr="009C7B86" w:rsidTr="001B0AD2">
        <w:tc>
          <w:tcPr>
            <w:tcW w:w="3681" w:type="dxa"/>
            <w:shd w:val="clear" w:color="auto" w:fill="E2EFD9" w:themeFill="accent6" w:themeFillTint="33"/>
            <w:vAlign w:val="center"/>
          </w:tcPr>
          <w:p w:rsidR="001B0AD2" w:rsidRPr="009C7B86" w:rsidRDefault="001B0AD2" w:rsidP="001B0AD2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Cs w:val="21"/>
              </w:rPr>
              <w:t>演　　題</w:t>
            </w:r>
          </w:p>
        </w:tc>
        <w:tc>
          <w:tcPr>
            <w:tcW w:w="5904" w:type="dxa"/>
            <w:shd w:val="clear" w:color="auto" w:fill="E2EFD9" w:themeFill="accent6" w:themeFillTint="33"/>
            <w:vAlign w:val="center"/>
          </w:tcPr>
          <w:p w:rsidR="001B0AD2" w:rsidRPr="009C7B86" w:rsidRDefault="001B0AD2" w:rsidP="001B0AD2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Cs w:val="21"/>
              </w:rPr>
              <w:t>講</w:t>
            </w:r>
            <w:r w:rsidRPr="009C7B86">
              <w:rPr>
                <w:rFonts w:ascii="ＭＳ Ｐゴシック" w:eastAsia="ＭＳ Ｐゴシック" w:hAnsi="ＭＳ Ｐゴシック" w:hint="eastAsia"/>
                <w:szCs w:val="21"/>
              </w:rPr>
              <w:t xml:space="preserve">　</w:t>
            </w:r>
            <w:r w:rsidRPr="009C7B86">
              <w:rPr>
                <w:rFonts w:ascii="ＭＳ Ｐゴシック" w:eastAsia="ＭＳ Ｐゴシック" w:hAnsi="ＭＳ Ｐゴシック"/>
                <w:szCs w:val="21"/>
              </w:rPr>
              <w:t>師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府の肝炎対策について</w:t>
            </w: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ab/>
            </w:r>
          </w:p>
        </w:tc>
        <w:tc>
          <w:tcPr>
            <w:tcW w:w="5904" w:type="dxa"/>
            <w:vMerge w:val="restart"/>
            <w:vAlign w:val="center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資料の掲載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肝炎医療コーディネーターの役割について</w:t>
            </w:r>
          </w:p>
        </w:tc>
        <w:tc>
          <w:tcPr>
            <w:tcW w:w="5904" w:type="dxa"/>
            <w:vMerge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肝疾患の原因と治療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大阪大学大学院医学系研究科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消化器内科学　講師　阪森　亮太郎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肝硬変の合併症について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大阪大学大学院医学系研究科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消化器内科学　助教　山田　涼子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免疫抑制・化学療法時のHBV再活性化を防ぐためのスクリーニング支援システム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大阪大学大学院医学系研究科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中央クオリティマネジメント部</w:t>
            </w:r>
          </w:p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>助教　北村　温美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C型肝炎の薬物治療と事例紹介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大阪大学医学部附属病院　薬剤部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薬剤主任　有持　潤子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肝炎の食事療法について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大阪大学医学部附属病院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栄養マネジメント部　栄養士　山口　智勢</w:t>
            </w:r>
          </w:p>
        </w:tc>
      </w:tr>
      <w:tr w:rsidR="001B0AD2" w:rsidRPr="009C7B86" w:rsidTr="001B0AD2">
        <w:tc>
          <w:tcPr>
            <w:tcW w:w="3681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肝炎治療に関する看護師の取り組み</w:t>
            </w:r>
          </w:p>
        </w:tc>
        <w:tc>
          <w:tcPr>
            <w:tcW w:w="5904" w:type="dxa"/>
          </w:tcPr>
          <w:p w:rsidR="001B0AD2" w:rsidRPr="009C7B86" w:rsidRDefault="001B0AD2" w:rsidP="001B0AD2">
            <w:pPr>
              <w:rPr>
                <w:rFonts w:ascii="ＭＳ Ｐゴシック" w:eastAsia="ＭＳ Ｐゴシック" w:hAnsi="ＭＳ Ｐゴシック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/>
                <w:sz w:val="20"/>
                <w:szCs w:val="21"/>
              </w:rPr>
              <w:t>大阪大学医学部附属病院　看護部</w:t>
            </w:r>
            <w:r w:rsidRPr="009C7B86">
              <w:rPr>
                <w:rFonts w:ascii="ＭＳ Ｐゴシック" w:eastAsia="ＭＳ Ｐゴシック" w:hAnsi="ＭＳ Ｐゴシック" w:hint="eastAsia"/>
                <w:sz w:val="20"/>
                <w:szCs w:val="21"/>
              </w:rPr>
              <w:t xml:space="preserve">　看護師長　柳川　千里</w:t>
            </w:r>
          </w:p>
        </w:tc>
      </w:tr>
    </w:tbl>
    <w:p w:rsidR="001B0AD2" w:rsidRPr="009C7B86" w:rsidRDefault="003F5621" w:rsidP="001B0AD2">
      <w:pPr>
        <w:rPr>
          <w:rFonts w:ascii="ＭＳ Ｐゴシック" w:eastAsia="ＭＳ Ｐゴシック" w:hAnsi="ＭＳ Ｐゴシック"/>
          <w:szCs w:val="21"/>
        </w:rPr>
      </w:pPr>
      <w:r w:rsidRPr="009C7B86">
        <w:rPr>
          <w:rFonts w:ascii="ＭＳ Ｐゴシック" w:eastAsia="ＭＳ Ｐゴシック" w:hAnsi="ＭＳ Ｐゴシック" w:hint="eastAsia"/>
          <w:szCs w:val="21"/>
        </w:rPr>
        <w:t>■研修プログラム</w:t>
      </w:r>
    </w:p>
    <w:p w:rsidR="00E63F6B" w:rsidRDefault="00E63F6B">
      <w:pPr>
        <w:rPr>
          <w:rFonts w:ascii="ＭＳ Ｐゴシック" w:eastAsia="ＭＳ Ｐゴシック" w:hAnsi="ＭＳ Ｐゴシック"/>
          <w:szCs w:val="21"/>
        </w:rPr>
      </w:pPr>
    </w:p>
    <w:p w:rsidR="009C7B86" w:rsidRPr="009C7B86" w:rsidRDefault="009C7B86">
      <w:pPr>
        <w:rPr>
          <w:rFonts w:ascii="ＭＳ Ｐゴシック" w:eastAsia="ＭＳ Ｐゴシック" w:hAnsi="ＭＳ Ｐゴシック"/>
          <w:szCs w:val="21"/>
        </w:rPr>
      </w:pPr>
    </w:p>
    <w:p w:rsidR="001B029F" w:rsidRPr="009C7B86" w:rsidRDefault="00BE4D3D" w:rsidP="001B029F">
      <w:pPr>
        <w:widowControl/>
        <w:rPr>
          <w:rFonts w:ascii="ＭＳ Ｐゴシック" w:eastAsia="ＭＳ Ｐゴシック" w:hAnsi="ＭＳ Ｐゴシック" w:cs="ＭＳ Ｐゴシック"/>
          <w:color w:val="000000"/>
          <w:kern w:val="0"/>
          <w:szCs w:val="21"/>
          <w:shd w:val="pct15" w:color="auto" w:fill="FFFFFF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２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．</w:t>
      </w:r>
      <w:r w:rsidR="00526FC5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肝炎医療コーディネーター</w:t>
      </w:r>
      <w:r w:rsidR="009C7B86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の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color w:val="000000"/>
          <w:kern w:val="0"/>
          <w:szCs w:val="21"/>
          <w:shd w:val="pct15" w:color="auto" w:fill="FFFFFF"/>
        </w:rPr>
        <w:t>配置状況について</w:t>
      </w:r>
    </w:p>
    <w:p w:rsidR="001B029F" w:rsidRPr="009C7B86" w:rsidRDefault="000C2223" w:rsidP="009C7B86">
      <w:pPr>
        <w:widowControl/>
        <w:ind w:firstLineChars="500" w:firstLine="1054"/>
        <w:rPr>
          <w:rFonts w:ascii="ＭＳ Ｐゴシック" w:eastAsia="ＭＳ Ｐゴシック" w:hAnsi="ＭＳ Ｐゴシック" w:cs="ＭＳ Ｐゴシック"/>
          <w:b/>
          <w:bCs/>
          <w:kern w:val="0"/>
          <w:szCs w:val="21"/>
          <w:u w:val="single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 xml:space="preserve">計　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１，５６９</w:t>
      </w:r>
      <w:r w:rsidR="008F6808" w:rsidRPr="009C7B86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人（令和３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年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３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月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１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bCs/>
          <w:kern w:val="0"/>
          <w:szCs w:val="21"/>
          <w:u w:val="single"/>
        </w:rPr>
        <w:t>日現在）</w:t>
      </w:r>
      <w:r w:rsidR="003A2DE9" w:rsidRPr="009C7B86">
        <w:rPr>
          <w:rFonts w:ascii="ＭＳ Ｐゴシック" w:eastAsia="ＭＳ Ｐゴシック" w:hAnsi="ＭＳ Ｐゴシック" w:cs="ＭＳ Ｐゴシック" w:hint="eastAsia"/>
          <w:bCs/>
          <w:kern w:val="0"/>
          <w:szCs w:val="21"/>
        </w:rPr>
        <w:t xml:space="preserve">　</w:t>
      </w:r>
    </w:p>
    <w:tbl>
      <w:tblPr>
        <w:tblpPr w:leftFromText="142" w:rightFromText="142" w:vertAnchor="text" w:horzAnchor="margin" w:tblpXSpec="center" w:tblpY="243"/>
        <w:tblW w:w="4251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417"/>
      </w:tblGrid>
      <w:tr w:rsidR="009C7B86" w:rsidRPr="009C7B86" w:rsidTr="006E1505">
        <w:trPr>
          <w:trHeight w:val="22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:rsidR="009C7B86" w:rsidRPr="009C7B86" w:rsidRDefault="009C7B86" w:rsidP="006E15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H30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</w:tcPr>
          <w:p w:rsidR="009C7B86" w:rsidRPr="009C7B86" w:rsidRDefault="009C7B86" w:rsidP="006E15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H31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9C7B86" w:rsidRPr="009C7B86" w:rsidRDefault="009C7B86" w:rsidP="006E1505">
            <w:pPr>
              <w:widowControl/>
              <w:ind w:leftChars="-45" w:rightChars="-50" w:right="-105" w:hangingChars="45" w:hanging="94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Cs w:val="21"/>
              </w:rPr>
              <w:t>R2</w:t>
            </w:r>
          </w:p>
        </w:tc>
      </w:tr>
      <w:tr w:rsidR="009C7B86" w:rsidRPr="009C7B86" w:rsidTr="006E1505">
        <w:trPr>
          <w:trHeight w:val="39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7B86" w:rsidRPr="009C7B86" w:rsidRDefault="009C7B86" w:rsidP="006E15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177人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C7B86" w:rsidRPr="009C7B86" w:rsidRDefault="009C7B86" w:rsidP="006E1505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372人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C7B86" w:rsidRPr="009C7B86" w:rsidRDefault="009C7B86" w:rsidP="00B14609">
            <w:pPr>
              <w:widowControl/>
              <w:ind w:leftChars="-45" w:left="14" w:rightChars="-50" w:right="-105" w:hangingChars="45" w:hanging="108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1,5</w:t>
            </w:r>
            <w:r w:rsidR="00B1460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69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人</w:t>
            </w:r>
          </w:p>
        </w:tc>
      </w:tr>
    </w:tbl>
    <w:p w:rsidR="009C7B86" w:rsidRPr="009C7B86" w:rsidRDefault="009C7B86" w:rsidP="009C7B86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kern w:val="0"/>
          <w:szCs w:val="21"/>
          <w:u w:val="single"/>
        </w:rPr>
      </w:pPr>
    </w:p>
    <w:p w:rsidR="009C7B86" w:rsidRPr="009C7B86" w:rsidRDefault="009C7B86" w:rsidP="009C7B86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kern w:val="0"/>
          <w:szCs w:val="21"/>
          <w:u w:val="single"/>
        </w:rPr>
      </w:pPr>
    </w:p>
    <w:p w:rsidR="009C7B86" w:rsidRPr="009C7B86" w:rsidRDefault="009C7B86" w:rsidP="009C7B86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kern w:val="0"/>
          <w:szCs w:val="21"/>
          <w:u w:val="single"/>
        </w:rPr>
      </w:pPr>
    </w:p>
    <w:p w:rsidR="00563718" w:rsidRPr="009C7B86" w:rsidRDefault="001B0AD2" w:rsidP="001B0AD2">
      <w:pPr>
        <w:widowControl/>
        <w:ind w:firstLineChars="100" w:firstLine="211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≪</w:t>
      </w:r>
      <w:r w:rsidR="00563718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内訳</w:t>
      </w: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≫</w:t>
      </w:r>
    </w:p>
    <w:p w:rsidR="001B029F" w:rsidRPr="009C7B86" w:rsidRDefault="001B029F" w:rsidP="001B0AD2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■行政機関　　計</w:t>
      </w:r>
      <w:r w:rsidR="0083181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１５０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人</w:t>
      </w:r>
      <w:r w:rsidR="004E3E13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　　　　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大阪府</w:t>
      </w:r>
      <w:r w:rsidR="0083181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48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人</w:t>
      </w:r>
      <w:r w:rsidR="00C70B67"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、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市町村</w:t>
      </w:r>
      <w:r w:rsidR="00831819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102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人</w:t>
      </w:r>
      <w:r w:rsidR="00C70B67"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（</w:t>
      </w:r>
      <w:r w:rsidR="0049475C"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33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市町村。未設置：</w:t>
      </w:r>
      <w:r w:rsidR="0049475C"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10</w:t>
      </w:r>
      <w:r w:rsidRPr="009C7B86">
        <w:rPr>
          <w:rFonts w:ascii="ＭＳ Ｐゴシック" w:eastAsia="ＭＳ Ｐゴシック" w:hAnsi="ＭＳ Ｐゴシック" w:cs="ＭＳ Ｐゴシック" w:hint="eastAsia"/>
          <w:color w:val="000000"/>
          <w:kern w:val="0"/>
          <w:szCs w:val="21"/>
        </w:rPr>
        <w:t>市町村）</w:t>
      </w:r>
    </w:p>
    <w:p w:rsidR="003F7CC8" w:rsidRPr="009C7B86" w:rsidRDefault="003F7CC8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1B029F" w:rsidRPr="009C7B86" w:rsidRDefault="001B029F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■</w:t>
      </w:r>
      <w:r w:rsidR="009C7B86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肝疾患診療連携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拠点病院・</w:t>
      </w:r>
      <w:r w:rsidR="009C7B86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肝炎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専門医療機関（二次医療圏別）　</w:t>
      </w:r>
      <w:r w:rsidR="00526FC5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　　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計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８４１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人</w:t>
      </w:r>
    </w:p>
    <w:tbl>
      <w:tblPr>
        <w:tblpPr w:leftFromText="142" w:rightFromText="142" w:vertAnchor="text" w:horzAnchor="margin" w:tblpXSpec="center" w:tblpY="42"/>
        <w:tblW w:w="547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905"/>
        <w:gridCol w:w="907"/>
        <w:gridCol w:w="1040"/>
        <w:gridCol w:w="1260"/>
      </w:tblGrid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二次医療圏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総数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B14609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設置</w:t>
            </w:r>
          </w:p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機関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設置割合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配置人数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豊能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ind w:leftChars="-45" w:left="14" w:rightChars="-50" w:right="-105" w:hangingChars="45" w:hanging="108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164人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三島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42人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北河内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54人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中河内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80人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南河内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76人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堺市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36人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泉州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131人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1"/>
              </w:rPr>
              <w:t>大阪市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83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83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25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8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人</w:t>
            </w:r>
          </w:p>
        </w:tc>
      </w:tr>
      <w:tr w:rsidR="00B14609" w:rsidRPr="009C7B86" w:rsidTr="00B14609">
        <w:trPr>
          <w:trHeight w:val="283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計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17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176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100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841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人</w:t>
            </w:r>
          </w:p>
        </w:tc>
      </w:tr>
    </w:tbl>
    <w:p w:rsidR="009C7B86" w:rsidRPr="009C7B86" w:rsidRDefault="009C7B86" w:rsidP="004E3E13">
      <w:pPr>
        <w:widowControl/>
        <w:ind w:firstLineChars="200" w:firstLine="161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 w:val="8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1B029F" w:rsidRPr="009C7B86" w:rsidRDefault="001B029F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lastRenderedPageBreak/>
        <w:t>■</w:t>
      </w:r>
      <w:r w:rsidR="001B0AD2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肝炎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協力医療機関　　</w:t>
      </w:r>
      <w:r w:rsidR="00526FC5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　　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計</w:t>
      </w:r>
      <w:r w:rsidR="00526FC5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２</w:t>
      </w:r>
      <w:r w:rsidR="00945E4B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２</w:t>
      </w:r>
      <w:r w:rsidR="00526FC5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８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人</w:t>
      </w:r>
    </w:p>
    <w:tbl>
      <w:tblPr>
        <w:tblpPr w:leftFromText="142" w:rightFromText="142" w:vertAnchor="text" w:horzAnchor="margin" w:tblpXSpec="center" w:tblpY="135"/>
        <w:tblW w:w="547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361"/>
        <w:gridCol w:w="905"/>
        <w:gridCol w:w="907"/>
        <w:gridCol w:w="1040"/>
        <w:gridCol w:w="1260"/>
      </w:tblGrid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二次医療圏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総数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B14609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設置</w:t>
            </w:r>
          </w:p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機関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設置割合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E2EFD9" w:themeFill="accent6" w:themeFillTint="33"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配置人数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豊能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52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4％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ind w:leftChars="-45" w:left="14" w:rightChars="-50" w:right="-105" w:hangingChars="45" w:hanging="108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8人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三島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41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22%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17人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北河内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68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16%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59人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中河内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11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21%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11人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南河内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34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12%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16人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堺市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50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8%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4人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泉州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93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20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22%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53人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大阪市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253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0"/>
              </w:rPr>
              <w:t>34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13%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60人</w:t>
            </w:r>
          </w:p>
        </w:tc>
      </w:tr>
      <w:tr w:rsidR="00B14609" w:rsidRPr="009C7B86" w:rsidTr="00B14609">
        <w:trPr>
          <w:trHeight w:val="330"/>
        </w:trPr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計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644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95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14609" w:rsidRPr="009C7B86" w:rsidRDefault="00B14609" w:rsidP="00B14609">
            <w:pPr>
              <w:jc w:val="center"/>
              <w:rPr>
                <w:rFonts w:ascii="ＭＳ Ｐゴシック" w:eastAsia="ＭＳ Ｐゴシック" w:hAnsi="ＭＳ Ｐゴシック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hint="eastAsia"/>
                <w:sz w:val="24"/>
                <w:szCs w:val="20"/>
              </w:rPr>
              <w:t>15%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14609" w:rsidRPr="009C7B86" w:rsidRDefault="00B14609" w:rsidP="00B1460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0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0"/>
              </w:rPr>
              <w:t>228人</w:t>
            </w:r>
          </w:p>
        </w:tc>
      </w:tr>
    </w:tbl>
    <w:p w:rsidR="009C7B86" w:rsidRPr="009C7B86" w:rsidRDefault="009C7B86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4738DF" w:rsidRDefault="004738DF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B14609" w:rsidRPr="009C7B86" w:rsidRDefault="00B14609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A15DDA" w:rsidRPr="009C7B86" w:rsidRDefault="00A15DDA" w:rsidP="00A15DDA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■その他医療機関　　　　計３６人</w:t>
      </w:r>
      <w:r w:rsidR="009E7CF0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　（設置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機関</w:t>
      </w:r>
      <w:r w:rsidR="009E7CF0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数１１）</w:t>
      </w:r>
    </w:p>
    <w:p w:rsidR="004738DF" w:rsidRPr="009C7B86" w:rsidRDefault="004738DF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052EF7" w:rsidRPr="009C7B86" w:rsidRDefault="00E56DE9" w:rsidP="004E3E13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■健康サポート薬局　　　</w:t>
      </w:r>
      <w:r w:rsidR="000A034F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計</w:t>
      </w:r>
      <w:r w:rsidR="00E34318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２９５</w:t>
      </w:r>
      <w:r w:rsidR="000A034F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人</w:t>
      </w:r>
    </w:p>
    <w:tbl>
      <w:tblPr>
        <w:tblW w:w="5387" w:type="dxa"/>
        <w:tblInd w:w="2126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38"/>
        <w:gridCol w:w="1757"/>
        <w:gridCol w:w="1040"/>
        <w:gridCol w:w="1352"/>
      </w:tblGrid>
      <w:tr w:rsidR="001B029F" w:rsidRPr="009C7B86" w:rsidTr="006E1505">
        <w:trPr>
          <w:trHeight w:val="405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:rsidR="001B029F" w:rsidRPr="009C7B86" w:rsidRDefault="001B029F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総数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:rsidR="001B029F" w:rsidRPr="009C7B86" w:rsidRDefault="001B029F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設置</w:t>
            </w:r>
            <w:r w:rsidR="00B1460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機関</w:t>
            </w: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数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E2EFD9" w:themeFill="accent6" w:themeFillTint="33"/>
            <w:noWrap/>
            <w:vAlign w:val="center"/>
            <w:hideMark/>
          </w:tcPr>
          <w:p w:rsidR="001B029F" w:rsidRPr="009C7B86" w:rsidRDefault="001B029F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設置割合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E2EFD9" w:themeFill="accent6" w:themeFillTint="33"/>
            <w:noWrap/>
            <w:vAlign w:val="center"/>
            <w:hideMark/>
          </w:tcPr>
          <w:p w:rsidR="001B029F" w:rsidRPr="009C7B86" w:rsidRDefault="001B029F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1"/>
              </w:rPr>
              <w:t>配置人数</w:t>
            </w:r>
          </w:p>
        </w:tc>
      </w:tr>
      <w:tr w:rsidR="001B029F" w:rsidRPr="009C7B86" w:rsidTr="006E1505">
        <w:trPr>
          <w:trHeight w:val="393"/>
        </w:trPr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029F" w:rsidRPr="009C7B86" w:rsidRDefault="000A034F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216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029F" w:rsidRPr="009C7B86" w:rsidRDefault="00E34318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129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B029F" w:rsidRPr="009C7B86" w:rsidRDefault="00E34318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60</w:t>
            </w:r>
            <w:r w:rsidR="001B029F" w:rsidRPr="009C7B86">
              <w:rPr>
                <w:rFonts w:ascii="ＭＳ Ｐゴシック" w:eastAsia="ＭＳ Ｐゴシック" w:hAnsi="ＭＳ Ｐゴシック" w:cs="ＭＳ Ｐゴシック" w:hint="eastAsia"/>
                <w:kern w:val="0"/>
                <w:sz w:val="24"/>
                <w:szCs w:val="21"/>
              </w:rPr>
              <w:t>%</w:t>
            </w:r>
          </w:p>
        </w:tc>
        <w:tc>
          <w:tcPr>
            <w:tcW w:w="1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9F" w:rsidRPr="009C7B86" w:rsidRDefault="00E34318" w:rsidP="001B029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1"/>
              </w:rPr>
            </w:pPr>
            <w:r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295</w:t>
            </w:r>
            <w:r w:rsidR="001B029F" w:rsidRPr="009C7B86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1"/>
              </w:rPr>
              <w:t>人</w:t>
            </w:r>
          </w:p>
        </w:tc>
      </w:tr>
    </w:tbl>
    <w:p w:rsidR="004738DF" w:rsidRPr="009C7B86" w:rsidRDefault="004738DF" w:rsidP="00E34318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</w:p>
    <w:p w:rsidR="00E34318" w:rsidRPr="009C7B86" w:rsidRDefault="00E34318" w:rsidP="00E34318">
      <w:pPr>
        <w:widowControl/>
        <w:ind w:firstLineChars="200" w:firstLine="422"/>
        <w:rPr>
          <w:rFonts w:ascii="ＭＳ Ｐゴシック" w:eastAsia="ＭＳ Ｐゴシック" w:hAnsi="ＭＳ Ｐゴシック" w:cs="ＭＳ Ｐゴシック"/>
          <w:b/>
          <w:bCs/>
          <w:color w:val="000000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■患者団体　　　　計</w:t>
      </w:r>
      <w:r w:rsidR="00A15DDA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１９</w:t>
      </w:r>
      <w:r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人</w:t>
      </w:r>
      <w:r w:rsidR="009E7CF0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 xml:space="preserve">　（設置</w:t>
      </w:r>
      <w:r w:rsidR="00B14609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団体</w:t>
      </w:r>
      <w:r w:rsidR="009E7CF0" w:rsidRPr="009C7B86">
        <w:rPr>
          <w:rFonts w:ascii="ＭＳ Ｐゴシック" w:eastAsia="ＭＳ Ｐゴシック" w:hAnsi="ＭＳ Ｐゴシック" w:cs="ＭＳ Ｐゴシック" w:hint="eastAsia"/>
          <w:b/>
          <w:bCs/>
          <w:color w:val="000000"/>
          <w:kern w:val="0"/>
          <w:szCs w:val="21"/>
        </w:rPr>
        <w:t>数２）</w:t>
      </w:r>
    </w:p>
    <w:p w:rsidR="009E7CF0" w:rsidRPr="009C7B86" w:rsidRDefault="009E7CF0" w:rsidP="00BE4D3D">
      <w:pPr>
        <w:widowControl/>
        <w:rPr>
          <w:rFonts w:ascii="ＭＳ Ｐゴシック" w:eastAsia="ＭＳ Ｐゴシック" w:hAnsi="ＭＳ Ｐゴシック" w:cs="ＭＳ Ｐゴシック"/>
          <w:b/>
          <w:kern w:val="0"/>
          <w:szCs w:val="21"/>
        </w:rPr>
      </w:pPr>
    </w:p>
    <w:p w:rsidR="009E7CF0" w:rsidRPr="009C7B86" w:rsidRDefault="009E7CF0" w:rsidP="00BE4D3D">
      <w:pPr>
        <w:widowControl/>
        <w:rPr>
          <w:rFonts w:ascii="ＭＳ Ｐゴシック" w:eastAsia="ＭＳ Ｐゴシック" w:hAnsi="ＭＳ Ｐゴシック" w:cs="ＭＳ Ｐゴシック"/>
          <w:b/>
          <w:kern w:val="0"/>
          <w:szCs w:val="21"/>
        </w:rPr>
      </w:pPr>
    </w:p>
    <w:p w:rsidR="00BE4D3D" w:rsidRPr="009C7B86" w:rsidRDefault="00BE4D3D" w:rsidP="00BE4D3D">
      <w:pPr>
        <w:widowControl/>
        <w:rPr>
          <w:rFonts w:ascii="ＭＳ Ｐゴシック" w:eastAsia="ＭＳ Ｐゴシック" w:hAnsi="ＭＳ Ｐゴシック" w:cs="ＭＳ Ｐゴシック"/>
          <w:b/>
          <w:kern w:val="0"/>
          <w:szCs w:val="21"/>
          <w:shd w:val="pct15" w:color="auto" w:fill="FFFFFF"/>
        </w:rPr>
      </w:pPr>
      <w:r w:rsidRPr="009C7B86">
        <w:rPr>
          <w:rFonts w:ascii="ＭＳ Ｐゴシック" w:eastAsia="ＭＳ Ｐゴシック" w:hAnsi="ＭＳ Ｐゴシック" w:cs="ＭＳ Ｐゴシック" w:hint="eastAsia"/>
          <w:b/>
          <w:kern w:val="0"/>
          <w:szCs w:val="21"/>
          <w:shd w:val="pct15" w:color="auto" w:fill="FFFFFF"/>
        </w:rPr>
        <w:t>３</w:t>
      </w:r>
      <w:r w:rsidR="001B029F" w:rsidRPr="009C7B86">
        <w:rPr>
          <w:rFonts w:ascii="ＭＳ Ｐゴシック" w:eastAsia="ＭＳ Ｐゴシック" w:hAnsi="ＭＳ Ｐゴシック" w:cs="ＭＳ Ｐゴシック" w:hint="eastAsia"/>
          <w:b/>
          <w:kern w:val="0"/>
          <w:szCs w:val="21"/>
          <w:shd w:val="pct15" w:color="auto" w:fill="FFFFFF"/>
        </w:rPr>
        <w:t>．</w:t>
      </w:r>
      <w:r w:rsidR="0015120C" w:rsidRPr="009C7B86">
        <w:rPr>
          <w:rFonts w:ascii="ＭＳ Ｐゴシック" w:eastAsia="ＭＳ Ｐゴシック" w:hAnsi="ＭＳ Ｐゴシック" w:cs="ＭＳ Ｐゴシック" w:hint="eastAsia"/>
          <w:b/>
          <w:kern w:val="0"/>
          <w:szCs w:val="21"/>
          <w:shd w:val="pct15" w:color="auto" w:fill="FFFFFF"/>
        </w:rPr>
        <w:t>肝炎医療コーディネーターの普及啓発について</w:t>
      </w:r>
    </w:p>
    <w:p w:rsidR="00931064" w:rsidRPr="009C7B86" w:rsidRDefault="0015120C" w:rsidP="002F3F52">
      <w:pPr>
        <w:widowControl/>
        <w:ind w:leftChars="100" w:left="210"/>
        <w:rPr>
          <w:rFonts w:ascii="ＭＳ Ｐゴシック" w:eastAsia="ＭＳ Ｐゴシック" w:hAnsi="ＭＳ Ｐゴシック" w:cs="ＭＳ Ｐゴシック"/>
          <w:kern w:val="0"/>
          <w:szCs w:val="21"/>
        </w:rPr>
      </w:pPr>
      <w:r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コーディネーターの見える化を進めるため、新たに認定バッジを作成しコーディネーターに交付</w:t>
      </w:r>
      <w:r w:rsidR="00E63F6B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するとともに、</w:t>
      </w:r>
      <w:r w:rsidR="004738DF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啓発</w:t>
      </w:r>
      <w:r w:rsidR="00B461DA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チラシを作成し普及啓発を行った</w:t>
      </w:r>
      <w:r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。</w:t>
      </w:r>
    </w:p>
    <w:p w:rsidR="004738DF" w:rsidRPr="009C7B86" w:rsidRDefault="006F7603" w:rsidP="004738DF">
      <w:pPr>
        <w:widowControl/>
        <w:rPr>
          <w:rFonts w:ascii="ＭＳ Ｐゴシック" w:eastAsia="ＭＳ Ｐゴシック" w:hAnsi="ＭＳ Ｐゴシック" w:cs="ＭＳ Ｐゴシック"/>
          <w:kern w:val="0"/>
          <w:szCs w:val="21"/>
        </w:rPr>
      </w:pPr>
      <w:r w:rsidRPr="006F7603">
        <w:rPr>
          <w:rFonts w:ascii="ＭＳ Ｐゴシック" w:eastAsia="ＭＳ Ｐゴシック" w:hAnsi="ＭＳ Ｐゴシック" w:cs="ＭＳ Ｐゴシック"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3299460</wp:posOffset>
            </wp:positionH>
            <wp:positionV relativeFrom="page">
              <wp:posOffset>6515100</wp:posOffset>
            </wp:positionV>
            <wp:extent cx="2598420" cy="3672783"/>
            <wp:effectExtent l="0" t="0" r="0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367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7E93" w:rsidRDefault="005A7E93" w:rsidP="004738DF">
      <w:pPr>
        <w:widowControl/>
        <w:ind w:firstLineChars="700" w:firstLine="1470"/>
        <w:rPr>
          <w:rFonts w:ascii="ＭＳ Ｐゴシック" w:eastAsia="ＭＳ Ｐゴシック" w:hAnsi="ＭＳ Ｐゴシック" w:cs="ＭＳ Ｐゴシック"/>
          <w:kern w:val="0"/>
          <w:szCs w:val="21"/>
        </w:rPr>
      </w:pPr>
    </w:p>
    <w:p w:rsidR="005A7E93" w:rsidRDefault="005A7E93" w:rsidP="004738DF">
      <w:pPr>
        <w:widowControl/>
        <w:ind w:firstLineChars="700" w:firstLine="1470"/>
        <w:rPr>
          <w:rFonts w:ascii="ＭＳ Ｐゴシック" w:eastAsia="ＭＳ Ｐゴシック" w:hAnsi="ＭＳ Ｐゴシック" w:cs="ＭＳ Ｐゴシック"/>
          <w:kern w:val="0"/>
          <w:szCs w:val="21"/>
        </w:rPr>
      </w:pPr>
    </w:p>
    <w:p w:rsidR="005A7E93" w:rsidRDefault="005A7E93" w:rsidP="004738DF">
      <w:pPr>
        <w:widowControl/>
        <w:ind w:firstLineChars="700" w:firstLine="1470"/>
        <w:rPr>
          <w:rFonts w:ascii="ＭＳ Ｐゴシック" w:eastAsia="ＭＳ Ｐゴシック" w:hAnsi="ＭＳ Ｐゴシック" w:cs="ＭＳ Ｐゴシック"/>
          <w:kern w:val="0"/>
          <w:szCs w:val="21"/>
        </w:rPr>
      </w:pPr>
    </w:p>
    <w:p w:rsidR="004738DF" w:rsidRPr="009C7B86" w:rsidRDefault="004738DF" w:rsidP="00EE54FD">
      <w:pPr>
        <w:widowControl/>
        <w:ind w:firstLineChars="700" w:firstLine="1470"/>
        <w:rPr>
          <w:rFonts w:ascii="ＭＳ Ｐゴシック" w:eastAsia="ＭＳ Ｐゴシック" w:hAnsi="ＭＳ Ｐゴシック"/>
          <w:noProof/>
        </w:rPr>
      </w:pPr>
      <w:bookmarkStart w:id="0" w:name="_GoBack"/>
      <w:bookmarkEnd w:id="0"/>
      <w:r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>認定バッジ</w:t>
      </w:r>
      <w:r w:rsidR="00EE54FD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 xml:space="preserve">　（20×25㎜）</w:t>
      </w:r>
      <w:r w:rsidR="005F52A4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 xml:space="preserve">　　　　　　　　　　　　　　　　　　</w:t>
      </w:r>
      <w:r w:rsidR="003A2DE9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 xml:space="preserve">　　　　</w:t>
      </w:r>
      <w:r w:rsidR="005F52A4" w:rsidRPr="009C7B86">
        <w:rPr>
          <w:rFonts w:ascii="ＭＳ Ｐゴシック" w:eastAsia="ＭＳ Ｐゴシック" w:hAnsi="ＭＳ Ｐゴシック" w:cs="ＭＳ Ｐゴシック" w:hint="eastAsia"/>
          <w:kern w:val="0"/>
          <w:szCs w:val="21"/>
        </w:rPr>
        <w:t xml:space="preserve">　　啓発チラシ</w:t>
      </w:r>
    </w:p>
    <w:p w:rsidR="004738DF" w:rsidRPr="009C7B86" w:rsidRDefault="004738DF" w:rsidP="004738DF">
      <w:pPr>
        <w:widowControl/>
        <w:rPr>
          <w:rFonts w:ascii="ＭＳ Ｐゴシック" w:eastAsia="ＭＳ Ｐゴシック" w:hAnsi="ＭＳ Ｐゴシック"/>
          <w:noProof/>
        </w:rPr>
      </w:pPr>
    </w:p>
    <w:p w:rsidR="004738DF" w:rsidRPr="009C7B86" w:rsidRDefault="004738DF" w:rsidP="004738DF">
      <w:pPr>
        <w:widowControl/>
        <w:rPr>
          <w:rFonts w:ascii="ＭＳ Ｐゴシック" w:eastAsia="ＭＳ Ｐゴシック" w:hAnsi="ＭＳ Ｐゴシック"/>
          <w:noProof/>
        </w:rPr>
      </w:pPr>
    </w:p>
    <w:p w:rsidR="004738DF" w:rsidRPr="009C7B86" w:rsidRDefault="005A7E93" w:rsidP="004738DF">
      <w:pPr>
        <w:widowControl/>
        <w:rPr>
          <w:rFonts w:ascii="ＭＳ Ｐゴシック" w:eastAsia="ＭＳ Ｐゴシック" w:hAnsi="ＭＳ Ｐゴシック" w:cs="ＭＳ Ｐゴシック"/>
          <w:kern w:val="0"/>
          <w:szCs w:val="21"/>
        </w:rPr>
      </w:pPr>
      <w:r w:rsidRPr="009C7B86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668065</wp:posOffset>
            </wp:positionH>
            <wp:positionV relativeFrom="page">
              <wp:posOffset>7600374</wp:posOffset>
            </wp:positionV>
            <wp:extent cx="2035175" cy="1424305"/>
            <wp:effectExtent l="0" t="0" r="0" b="0"/>
            <wp:wrapNone/>
            <wp:docPr id="2" name="図 2" descr="C:\Users\InoueYuka\AppData\Local\Microsoft\Windows\INetCache\Content.Word\kakud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oueYuka\AppData\Local\Microsoft\Windows\INetCache\Content.Word\kakuda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738DF" w:rsidRPr="009C7B86" w:rsidSect="001B0AD2">
      <w:footerReference w:type="default" r:id="rId9"/>
      <w:pgSz w:w="11906" w:h="16838" w:code="9"/>
      <w:pgMar w:top="1021" w:right="1134" w:bottom="567" w:left="1134" w:header="851" w:footer="11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8DF" w:rsidRDefault="004738DF" w:rsidP="004738DF">
      <w:r>
        <w:separator/>
      </w:r>
    </w:p>
  </w:endnote>
  <w:endnote w:type="continuationSeparator" w:id="0">
    <w:p w:rsidR="004738DF" w:rsidRDefault="004738DF" w:rsidP="00473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altName w:val="ＭＳ 明朝"/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89379507"/>
      <w:docPartObj>
        <w:docPartGallery w:val="Page Numbers (Bottom of Page)"/>
        <w:docPartUnique/>
      </w:docPartObj>
    </w:sdtPr>
    <w:sdtEndPr/>
    <w:sdtContent>
      <w:p w:rsidR="004738DF" w:rsidRDefault="004738D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54FD" w:rsidRPr="00EE54FD">
          <w:rPr>
            <w:noProof/>
            <w:lang w:val="ja-JP"/>
          </w:rPr>
          <w:t>2</w:t>
        </w:r>
        <w:r>
          <w:fldChar w:fldCharType="end"/>
        </w:r>
      </w:p>
    </w:sdtContent>
  </w:sdt>
  <w:p w:rsidR="004738DF" w:rsidRDefault="004738D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8DF" w:rsidRDefault="004738DF" w:rsidP="004738DF">
      <w:r>
        <w:separator/>
      </w:r>
    </w:p>
  </w:footnote>
  <w:footnote w:type="continuationSeparator" w:id="0">
    <w:p w:rsidR="004738DF" w:rsidRDefault="004738DF" w:rsidP="004738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29F"/>
    <w:rsid w:val="00027F6B"/>
    <w:rsid w:val="0005166D"/>
    <w:rsid w:val="00052EF7"/>
    <w:rsid w:val="0007416E"/>
    <w:rsid w:val="000A034F"/>
    <w:rsid w:val="000C2223"/>
    <w:rsid w:val="00111CCA"/>
    <w:rsid w:val="0015120C"/>
    <w:rsid w:val="001B029F"/>
    <w:rsid w:val="001B0AD2"/>
    <w:rsid w:val="00275EF5"/>
    <w:rsid w:val="002B3B95"/>
    <w:rsid w:val="002F3F52"/>
    <w:rsid w:val="0030633F"/>
    <w:rsid w:val="00323895"/>
    <w:rsid w:val="003A2DE9"/>
    <w:rsid w:val="003F5621"/>
    <w:rsid w:val="003F7CC8"/>
    <w:rsid w:val="004102D4"/>
    <w:rsid w:val="00410389"/>
    <w:rsid w:val="004738DF"/>
    <w:rsid w:val="004927B2"/>
    <w:rsid w:val="0049475C"/>
    <w:rsid w:val="004E3E13"/>
    <w:rsid w:val="00526FC5"/>
    <w:rsid w:val="00563718"/>
    <w:rsid w:val="005A7E93"/>
    <w:rsid w:val="005E4DF0"/>
    <w:rsid w:val="005F30A5"/>
    <w:rsid w:val="005F52A4"/>
    <w:rsid w:val="0067596C"/>
    <w:rsid w:val="006E1505"/>
    <w:rsid w:val="006F7603"/>
    <w:rsid w:val="007523E1"/>
    <w:rsid w:val="007852FE"/>
    <w:rsid w:val="00826A1E"/>
    <w:rsid w:val="00831819"/>
    <w:rsid w:val="00895689"/>
    <w:rsid w:val="008A79AA"/>
    <w:rsid w:val="008F6808"/>
    <w:rsid w:val="0091307F"/>
    <w:rsid w:val="00931064"/>
    <w:rsid w:val="00933921"/>
    <w:rsid w:val="00945E4B"/>
    <w:rsid w:val="009C7B86"/>
    <w:rsid w:val="009E7CF0"/>
    <w:rsid w:val="009F17AE"/>
    <w:rsid w:val="00A049C1"/>
    <w:rsid w:val="00A15DDA"/>
    <w:rsid w:val="00AB421D"/>
    <w:rsid w:val="00AC51E8"/>
    <w:rsid w:val="00B03F27"/>
    <w:rsid w:val="00B14609"/>
    <w:rsid w:val="00B17799"/>
    <w:rsid w:val="00B4094F"/>
    <w:rsid w:val="00B461DA"/>
    <w:rsid w:val="00B53015"/>
    <w:rsid w:val="00B5485F"/>
    <w:rsid w:val="00B63466"/>
    <w:rsid w:val="00B72AC4"/>
    <w:rsid w:val="00BA223E"/>
    <w:rsid w:val="00BC62D6"/>
    <w:rsid w:val="00BE4D3D"/>
    <w:rsid w:val="00C14233"/>
    <w:rsid w:val="00C55E33"/>
    <w:rsid w:val="00C70B67"/>
    <w:rsid w:val="00D4507C"/>
    <w:rsid w:val="00DE631D"/>
    <w:rsid w:val="00E34318"/>
    <w:rsid w:val="00E56DE9"/>
    <w:rsid w:val="00E63F6B"/>
    <w:rsid w:val="00E72BBE"/>
    <w:rsid w:val="00E827F5"/>
    <w:rsid w:val="00EE54FD"/>
    <w:rsid w:val="00F06ACE"/>
    <w:rsid w:val="00F120E4"/>
    <w:rsid w:val="00F228D9"/>
    <w:rsid w:val="00F62FD2"/>
    <w:rsid w:val="00F81443"/>
    <w:rsid w:val="00F95EA4"/>
    <w:rsid w:val="00FD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3DAE3F6C"/>
  <w15:chartTrackingRefBased/>
  <w15:docId w15:val="{5E7FD044-FCF5-48A1-A9CD-A2C5E5B7C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42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B421D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11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738D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738DF"/>
  </w:style>
  <w:style w:type="paragraph" w:styleId="a8">
    <w:name w:val="footer"/>
    <w:basedOn w:val="a"/>
    <w:link w:val="a9"/>
    <w:uiPriority w:val="99"/>
    <w:unhideWhenUsed/>
    <w:rsid w:val="004738D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73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ADA88-46C8-4DCD-B1B8-61D577CE6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橋本　弘子</dc:creator>
  <cp:keywords/>
  <dc:description/>
  <cp:lastModifiedBy>黒岡　秀徳</cp:lastModifiedBy>
  <cp:revision>65</cp:revision>
  <cp:lastPrinted>2021-02-02T09:26:00Z</cp:lastPrinted>
  <dcterms:created xsi:type="dcterms:W3CDTF">2020-01-24T01:01:00Z</dcterms:created>
  <dcterms:modified xsi:type="dcterms:W3CDTF">2021-03-03T06:21:00Z</dcterms:modified>
</cp:coreProperties>
</file>