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21" w:rsidRDefault="00A0443F" w:rsidP="0032404C">
      <w:pPr>
        <w:spacing w:line="300" w:lineRule="exact"/>
        <w:ind w:right="-1"/>
        <w:jc w:val="center"/>
        <w:rPr>
          <w:rFonts w:ascii="ＭＳ 明朝" w:eastAsia="ＭＳ 明朝" w:hAnsi="ＭＳ 明朝"/>
          <w:color w:val="000000" w:themeColor="text1"/>
          <w:sz w:val="28"/>
        </w:rPr>
      </w:pPr>
      <w:bookmarkStart w:id="0" w:name="_GoBack"/>
      <w:bookmarkEnd w:id="0"/>
      <w:r w:rsidRPr="00EF5235">
        <w:rPr>
          <w:rFonts w:ascii="ＭＳ 明朝" w:eastAsia="ＭＳ 明朝" w:hAnsi="ＭＳ 明朝" w:hint="eastAsia"/>
          <w:color w:val="000000" w:themeColor="text1"/>
          <w:sz w:val="28"/>
        </w:rPr>
        <w:t>令和</w:t>
      </w:r>
      <w:r w:rsidR="009F71E0">
        <w:rPr>
          <w:rFonts w:ascii="ＭＳ 明朝" w:eastAsia="ＭＳ 明朝" w:hAnsi="ＭＳ 明朝" w:hint="eastAsia"/>
          <w:color w:val="000000" w:themeColor="text1"/>
          <w:sz w:val="28"/>
        </w:rPr>
        <w:t>４</w:t>
      </w:r>
      <w:r w:rsidR="00EF745A">
        <w:rPr>
          <w:rFonts w:ascii="ＭＳ 明朝" w:eastAsia="ＭＳ 明朝" w:hAnsi="ＭＳ 明朝" w:hint="eastAsia"/>
          <w:color w:val="000000" w:themeColor="text1"/>
          <w:sz w:val="28"/>
        </w:rPr>
        <w:t xml:space="preserve">年度 </w:t>
      </w:r>
      <w:r w:rsidRPr="00EF5235">
        <w:rPr>
          <w:rFonts w:ascii="ＭＳ 明朝" w:eastAsia="ＭＳ 明朝" w:hAnsi="ＭＳ 明朝" w:hint="eastAsia"/>
          <w:color w:val="000000" w:themeColor="text1"/>
          <w:sz w:val="28"/>
        </w:rPr>
        <w:t>大阪府北河内地域救急メディカルコントロール協議会</w:t>
      </w:r>
      <w:r w:rsidR="00EF745A">
        <w:rPr>
          <w:rFonts w:ascii="ＭＳ 明朝" w:eastAsia="ＭＳ 明朝" w:hAnsi="ＭＳ 明朝" w:hint="eastAsia"/>
          <w:color w:val="000000" w:themeColor="text1"/>
          <w:sz w:val="28"/>
        </w:rPr>
        <w:t xml:space="preserve"> </w:t>
      </w:r>
      <w:r w:rsidR="00301834">
        <w:rPr>
          <w:rFonts w:ascii="ＭＳ 明朝" w:eastAsia="ＭＳ 明朝" w:hAnsi="ＭＳ 明朝" w:hint="eastAsia"/>
          <w:color w:val="000000" w:themeColor="text1"/>
          <w:sz w:val="28"/>
        </w:rPr>
        <w:t>議事概要</w:t>
      </w:r>
    </w:p>
    <w:p w:rsidR="00DE0F4D" w:rsidRPr="00EF5235" w:rsidRDefault="00DE0F4D" w:rsidP="0032404C">
      <w:pPr>
        <w:spacing w:line="300" w:lineRule="exact"/>
        <w:ind w:right="-1"/>
        <w:jc w:val="center"/>
        <w:rPr>
          <w:rFonts w:ascii="ＭＳ 明朝" w:eastAsia="ＭＳ 明朝" w:hAnsi="ＭＳ 明朝"/>
          <w:color w:val="000000" w:themeColor="text1"/>
          <w:sz w:val="28"/>
        </w:rPr>
      </w:pPr>
    </w:p>
    <w:p w:rsidR="00DE0F4D" w:rsidRPr="00EF5235" w:rsidRDefault="00DE0F4D" w:rsidP="0032404C">
      <w:pPr>
        <w:spacing w:line="300" w:lineRule="exact"/>
        <w:ind w:leftChars="67" w:left="140" w:right="-1"/>
        <w:jc w:val="left"/>
        <w:rPr>
          <w:rFonts w:ascii="ＭＳ 明朝" w:eastAsia="ＭＳ 明朝" w:hAnsi="ＭＳ 明朝"/>
          <w:color w:val="000000" w:themeColor="text1"/>
        </w:rPr>
      </w:pPr>
      <w:r w:rsidRPr="00EF5235">
        <w:rPr>
          <w:rFonts w:ascii="ＭＳ 明朝" w:eastAsia="ＭＳ 明朝" w:hAnsi="ＭＳ 明朝" w:hint="eastAsia"/>
          <w:color w:val="000000" w:themeColor="text1"/>
        </w:rPr>
        <w:t>日　　時：令和</w:t>
      </w:r>
      <w:r>
        <w:rPr>
          <w:rFonts w:ascii="ＭＳ 明朝" w:eastAsia="ＭＳ 明朝" w:hAnsi="ＭＳ 明朝" w:hint="eastAsia"/>
          <w:color w:val="000000" w:themeColor="text1"/>
        </w:rPr>
        <w:t>４</w:t>
      </w:r>
      <w:r w:rsidRPr="00EF5235">
        <w:rPr>
          <w:rFonts w:ascii="ＭＳ 明朝" w:eastAsia="ＭＳ 明朝" w:hAnsi="ＭＳ 明朝" w:hint="eastAsia"/>
          <w:color w:val="000000" w:themeColor="text1"/>
        </w:rPr>
        <w:t>年</w:t>
      </w:r>
      <w:r w:rsidR="007E67D7">
        <w:rPr>
          <w:rFonts w:ascii="ＭＳ 明朝" w:eastAsia="ＭＳ 明朝" w:hAnsi="ＭＳ 明朝" w:hint="eastAsia"/>
          <w:color w:val="000000" w:themeColor="text1"/>
        </w:rPr>
        <w:t>12</w:t>
      </w:r>
      <w:r w:rsidRPr="00EF5235">
        <w:rPr>
          <w:rFonts w:ascii="ＭＳ 明朝" w:eastAsia="ＭＳ 明朝" w:hAnsi="ＭＳ 明朝" w:hint="eastAsia"/>
          <w:color w:val="000000" w:themeColor="text1"/>
        </w:rPr>
        <w:t>月</w:t>
      </w:r>
      <w:r w:rsidR="007E67D7">
        <w:rPr>
          <w:rFonts w:ascii="ＭＳ 明朝" w:eastAsia="ＭＳ 明朝" w:hAnsi="ＭＳ 明朝" w:hint="eastAsia"/>
          <w:color w:val="000000" w:themeColor="text1"/>
        </w:rPr>
        <w:t>19</w:t>
      </w:r>
      <w:r w:rsidRPr="00EF5235">
        <w:rPr>
          <w:rFonts w:ascii="ＭＳ 明朝" w:eastAsia="ＭＳ 明朝" w:hAnsi="ＭＳ 明朝" w:hint="eastAsia"/>
          <w:color w:val="000000" w:themeColor="text1"/>
        </w:rPr>
        <w:t>日（月）午後</w:t>
      </w:r>
      <w:r>
        <w:rPr>
          <w:rFonts w:ascii="ＭＳ 明朝" w:eastAsia="ＭＳ 明朝" w:hAnsi="ＭＳ 明朝" w:hint="eastAsia"/>
          <w:color w:val="000000" w:themeColor="text1"/>
        </w:rPr>
        <w:t>２</w:t>
      </w:r>
      <w:r w:rsidRPr="00EF5235">
        <w:rPr>
          <w:rFonts w:ascii="ＭＳ 明朝" w:eastAsia="ＭＳ 明朝" w:hAnsi="ＭＳ 明朝" w:hint="eastAsia"/>
          <w:color w:val="000000" w:themeColor="text1"/>
        </w:rPr>
        <w:t>時から午後</w:t>
      </w:r>
      <w:r w:rsidR="002322C7">
        <w:rPr>
          <w:rFonts w:ascii="ＭＳ 明朝" w:eastAsia="ＭＳ 明朝" w:hAnsi="ＭＳ 明朝" w:hint="eastAsia"/>
          <w:color w:val="000000" w:themeColor="text1"/>
        </w:rPr>
        <w:t>４</w:t>
      </w:r>
      <w:r w:rsidRPr="00EF5235">
        <w:rPr>
          <w:rFonts w:ascii="ＭＳ 明朝" w:eastAsia="ＭＳ 明朝" w:hAnsi="ＭＳ 明朝" w:hint="eastAsia"/>
          <w:color w:val="000000" w:themeColor="text1"/>
        </w:rPr>
        <w:t>時</w:t>
      </w:r>
    </w:p>
    <w:p w:rsidR="00DE0F4D" w:rsidRPr="00EF5235" w:rsidRDefault="00DE0F4D" w:rsidP="0032404C">
      <w:pPr>
        <w:spacing w:line="300" w:lineRule="exact"/>
        <w:ind w:leftChars="67" w:left="140" w:right="-1"/>
        <w:jc w:val="left"/>
        <w:rPr>
          <w:rFonts w:ascii="ＭＳ 明朝" w:eastAsia="ＭＳ 明朝" w:hAnsi="ＭＳ 明朝"/>
          <w:color w:val="000000" w:themeColor="text1"/>
        </w:rPr>
      </w:pPr>
      <w:r w:rsidRPr="00EF5235">
        <w:rPr>
          <w:rFonts w:ascii="ＭＳ 明朝" w:eastAsia="ＭＳ 明朝" w:hAnsi="ＭＳ 明朝" w:hint="eastAsia"/>
          <w:color w:val="000000" w:themeColor="text1"/>
        </w:rPr>
        <w:t>開催場所：大阪府守口保健所　講堂（</w:t>
      </w:r>
      <w:r>
        <w:rPr>
          <w:rFonts w:ascii="ＭＳ 明朝" w:eastAsia="ＭＳ 明朝" w:hAnsi="ＭＳ 明朝" w:hint="eastAsia"/>
          <w:color w:val="000000" w:themeColor="text1"/>
        </w:rPr>
        <w:t>ＷＥＢ</w:t>
      </w:r>
      <w:r w:rsidRPr="00EF5235">
        <w:rPr>
          <w:rFonts w:ascii="ＭＳ 明朝" w:eastAsia="ＭＳ 明朝" w:hAnsi="ＭＳ 明朝" w:hint="eastAsia"/>
          <w:color w:val="000000" w:themeColor="text1"/>
        </w:rPr>
        <w:t>併用）</w:t>
      </w:r>
    </w:p>
    <w:p w:rsidR="00EF5235" w:rsidRDefault="00DE0F4D" w:rsidP="0032404C">
      <w:pPr>
        <w:spacing w:line="300" w:lineRule="exact"/>
        <w:ind w:leftChars="67" w:left="140" w:right="-1"/>
        <w:jc w:val="left"/>
        <w:rPr>
          <w:rFonts w:ascii="ＭＳ 明朝" w:eastAsia="ＭＳ 明朝" w:hAnsi="ＭＳ 明朝"/>
          <w:color w:val="000000" w:themeColor="text1"/>
        </w:rPr>
      </w:pPr>
      <w:r w:rsidRPr="00EF5235">
        <w:rPr>
          <w:rFonts w:ascii="ＭＳ 明朝" w:eastAsia="ＭＳ 明朝" w:hAnsi="ＭＳ 明朝" w:hint="eastAsia"/>
          <w:color w:val="000000" w:themeColor="text1"/>
        </w:rPr>
        <w:t>出席委員：</w:t>
      </w:r>
      <w:r w:rsidR="002322C7">
        <w:rPr>
          <w:rFonts w:ascii="ＭＳ 明朝" w:eastAsia="ＭＳ 明朝" w:hAnsi="ＭＳ 明朝" w:hint="eastAsia"/>
          <w:color w:val="000000" w:themeColor="text1"/>
        </w:rPr>
        <w:t>19</w:t>
      </w:r>
      <w:r w:rsidRPr="00EF5235">
        <w:rPr>
          <w:rFonts w:ascii="ＭＳ 明朝" w:eastAsia="ＭＳ 明朝" w:hAnsi="ＭＳ 明朝"/>
          <w:color w:val="000000" w:themeColor="text1"/>
        </w:rPr>
        <w:t>名、代理</w:t>
      </w:r>
      <w:r>
        <w:rPr>
          <w:rFonts w:ascii="ＭＳ 明朝" w:eastAsia="ＭＳ 明朝" w:hAnsi="ＭＳ 明朝" w:hint="eastAsia"/>
          <w:color w:val="000000" w:themeColor="text1"/>
        </w:rPr>
        <w:t>２</w:t>
      </w:r>
      <w:r w:rsidRPr="00EF5235">
        <w:rPr>
          <w:rFonts w:ascii="ＭＳ 明朝" w:eastAsia="ＭＳ 明朝" w:hAnsi="ＭＳ 明朝"/>
          <w:color w:val="000000" w:themeColor="text1"/>
        </w:rPr>
        <w:t>名</w:t>
      </w:r>
    </w:p>
    <w:p w:rsidR="00DE0F4D" w:rsidRDefault="00DE0F4D" w:rsidP="0032404C">
      <w:pPr>
        <w:spacing w:line="300" w:lineRule="exact"/>
        <w:ind w:right="-1" w:firstLineChars="1957" w:firstLine="4100"/>
        <w:rPr>
          <w:rFonts w:ascii="ＭＳ 明朝" w:eastAsia="ＭＳ 明朝" w:hAnsi="ＭＳ 明朝"/>
          <w:color w:val="000000" w:themeColor="text1"/>
        </w:rPr>
      </w:pPr>
    </w:p>
    <w:p w:rsidR="0033614E" w:rsidRDefault="00115336" w:rsidP="0032404C">
      <w:pPr>
        <w:spacing w:line="500" w:lineRule="exact"/>
        <w:ind w:right="-1"/>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DE0F4D" w:rsidRPr="00E70D5D">
        <w:rPr>
          <w:rFonts w:ascii="ＭＳ 明朝" w:eastAsia="ＭＳ 明朝" w:hAnsi="ＭＳ 明朝" w:hint="eastAsia"/>
          <w:b/>
          <w:color w:val="000000" w:themeColor="text1"/>
          <w:sz w:val="22"/>
        </w:rPr>
        <w:t>報告事項</w:t>
      </w:r>
      <w:r w:rsidR="0033614E">
        <w:rPr>
          <w:rFonts w:ascii="ＭＳ 明朝" w:eastAsia="ＭＳ 明朝" w:hAnsi="ＭＳ 明朝" w:hint="eastAsia"/>
          <w:b/>
          <w:color w:val="000000" w:themeColor="text1"/>
          <w:sz w:val="22"/>
        </w:rPr>
        <w:t>①</w:t>
      </w:r>
      <w:r w:rsidR="00DE0F4D" w:rsidRPr="00E70D5D">
        <w:rPr>
          <w:rFonts w:ascii="ＭＳ 明朝" w:eastAsia="ＭＳ 明朝" w:hAnsi="ＭＳ 明朝" w:hint="eastAsia"/>
          <w:b/>
          <w:color w:val="000000" w:themeColor="text1"/>
          <w:sz w:val="22"/>
        </w:rPr>
        <w:t>～</w:t>
      </w:r>
      <w:r w:rsidR="0033614E">
        <w:rPr>
          <w:rFonts w:ascii="ＭＳ 明朝" w:eastAsia="ＭＳ 明朝" w:hAnsi="ＭＳ 明朝" w:hint="eastAsia"/>
          <w:b/>
          <w:color w:val="000000" w:themeColor="text1"/>
          <w:sz w:val="22"/>
        </w:rPr>
        <w:t>⑥</w:t>
      </w:r>
      <w:r w:rsidR="00DE0F4D" w:rsidRPr="00E70D5D">
        <w:rPr>
          <w:rFonts w:ascii="ＭＳ 明朝" w:eastAsia="ＭＳ 明朝" w:hAnsi="ＭＳ 明朝" w:hint="eastAsia"/>
          <w:b/>
          <w:color w:val="000000" w:themeColor="text1"/>
          <w:sz w:val="22"/>
        </w:rPr>
        <w:t xml:space="preserve">　気管挿管（硬性喉頭鏡）病院実習</w:t>
      </w:r>
      <w:r>
        <w:rPr>
          <w:rFonts w:ascii="ＭＳ 明朝" w:eastAsia="ＭＳ 明朝" w:hAnsi="ＭＳ 明朝" w:hint="eastAsia"/>
          <w:b/>
          <w:color w:val="000000" w:themeColor="text1"/>
          <w:sz w:val="22"/>
        </w:rPr>
        <w:t>生</w:t>
      </w:r>
      <w:r w:rsidR="00DE0F4D" w:rsidRPr="00E70D5D">
        <w:rPr>
          <w:rFonts w:ascii="ＭＳ 明朝" w:eastAsia="ＭＳ 明朝" w:hAnsi="ＭＳ 明朝" w:hint="eastAsia"/>
          <w:b/>
          <w:color w:val="000000" w:themeColor="text1"/>
          <w:sz w:val="22"/>
        </w:rPr>
        <w:t>ほか承認事項について</w:t>
      </w:r>
    </w:p>
    <w:p w:rsidR="00DE0F4D" w:rsidRDefault="0033614E" w:rsidP="0032404C">
      <w:pPr>
        <w:ind w:right="-1"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資料に基づき、</w:t>
      </w:r>
      <w:r w:rsidR="00DE0F4D" w:rsidRPr="0033614E">
        <w:rPr>
          <w:rFonts w:ascii="ＭＳ 明朝" w:eastAsia="ＭＳ 明朝" w:hAnsi="ＭＳ 明朝" w:hint="eastAsia"/>
          <w:color w:val="000000" w:themeColor="text1"/>
        </w:rPr>
        <w:t>枚方寝屋川消防本部</w:t>
      </w:r>
      <w:r>
        <w:rPr>
          <w:rFonts w:ascii="ＭＳ 明朝" w:eastAsia="ＭＳ 明朝" w:hAnsi="ＭＳ 明朝" w:hint="eastAsia"/>
          <w:color w:val="000000" w:themeColor="text1"/>
        </w:rPr>
        <w:t>から説明</w:t>
      </w:r>
      <w:r w:rsidR="008A7B2C">
        <w:rPr>
          <w:rFonts w:ascii="ＭＳ 明朝" w:eastAsia="ＭＳ 明朝" w:hAnsi="ＭＳ 明朝" w:hint="eastAsia"/>
          <w:color w:val="000000" w:themeColor="text1"/>
        </w:rPr>
        <w:t>。</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資料１　気管挿管（硬性喉頭鏡）実習承認書</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資料２　気管挿管（ビデオ喉頭鏡）実習承認書</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資料３　指導救命士推薦書（新規）</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資料４　指導救命士推薦書（更新）</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 xml:space="preserve">資料５　令和３年度　気管挿管（硬性喉頭鏡）病院実習の結果　</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資料６　令和３年度　気管挿管（ビデオ喉頭鏡）病院実習の結果</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資料７-１　令和３年度　北河内地域ＭＣ協議会活動検証会議実施結果（消防本部別）</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資料７-２　令和３年度　「ビデオ喉頭鏡を使用した挿管事例」</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資料７-３　令和３年度　気管挿管（硬性喉頭鏡）断念及び抜管理由並びにその後の対応</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資料７-４　令和３年度　Ｃ評価事例集</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資料８-１　令和３年度　「血糖測定及びブドウ糖溶液投与　事例」</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資料８-２　令和３年度　「心肺機能停止前の静脈路確保及び輸液　事例」</w:t>
      </w:r>
    </w:p>
    <w:p w:rsidR="0033614E" w:rsidRPr="009E72D4" w:rsidRDefault="0033614E" w:rsidP="00956FCE">
      <w:pPr>
        <w:snapToGrid w:val="0"/>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資料９　令和３年度　実施基準検証会議集計表</w:t>
      </w:r>
    </w:p>
    <w:p w:rsidR="00593ABC" w:rsidRPr="009E72D4" w:rsidRDefault="00593ABC" w:rsidP="00956FCE">
      <w:pPr>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参考１　令和４年度　気管挿管（硬性喉頭鏡）病院実習の状況</w:t>
      </w:r>
    </w:p>
    <w:p w:rsidR="00593ABC" w:rsidRPr="009E72D4" w:rsidRDefault="00593ABC" w:rsidP="00956FCE">
      <w:pPr>
        <w:spacing w:line="240" w:lineRule="exact"/>
        <w:ind w:leftChars="300" w:left="62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参考２　令和４年度　気管挿管（ビデオ喉頭鏡）病院実習の状況</w:t>
      </w:r>
    </w:p>
    <w:p w:rsidR="00593ABC" w:rsidRPr="00593ABC" w:rsidRDefault="00593ABC" w:rsidP="0032404C">
      <w:pPr>
        <w:snapToGrid w:val="0"/>
        <w:ind w:leftChars="300" w:left="629" w:right="-1"/>
        <w:rPr>
          <w:rFonts w:ascii="ＭＳ 明朝" w:eastAsia="ＭＳ 明朝" w:hAnsi="ＭＳ 明朝"/>
          <w:color w:val="000000" w:themeColor="text1"/>
        </w:rPr>
      </w:pPr>
    </w:p>
    <w:p w:rsidR="00DE0F4D" w:rsidRPr="00EF5235" w:rsidRDefault="00DE0F4D" w:rsidP="0032404C">
      <w:pPr>
        <w:spacing w:line="300" w:lineRule="exact"/>
        <w:ind w:right="-1"/>
        <w:rPr>
          <w:rFonts w:ascii="ＭＳ 明朝" w:eastAsia="ＭＳ 明朝" w:hAnsi="ＭＳ 明朝"/>
          <w:color w:val="000000" w:themeColor="text1"/>
        </w:rPr>
      </w:pPr>
      <w:r w:rsidRPr="00EF5235">
        <w:rPr>
          <w:rFonts w:ascii="ＭＳ 明朝" w:eastAsia="ＭＳ 明朝" w:hAnsi="ＭＳ 明朝" w:hint="eastAsia"/>
          <w:color w:val="000000" w:themeColor="text1"/>
        </w:rPr>
        <w:t>【意見</w:t>
      </w:r>
      <w:r w:rsidR="002322C7">
        <w:rPr>
          <w:rFonts w:ascii="ＭＳ 明朝" w:eastAsia="ＭＳ 明朝" w:hAnsi="ＭＳ 明朝" w:hint="eastAsia"/>
          <w:color w:val="000000" w:themeColor="text1"/>
        </w:rPr>
        <w:t>等</w:t>
      </w:r>
      <w:r w:rsidRPr="00EF5235">
        <w:rPr>
          <w:rFonts w:ascii="ＭＳ 明朝" w:eastAsia="ＭＳ 明朝" w:hAnsi="ＭＳ 明朝" w:hint="eastAsia"/>
          <w:color w:val="000000" w:themeColor="text1"/>
        </w:rPr>
        <w:t>】</w:t>
      </w:r>
    </w:p>
    <w:p w:rsidR="00DE0F4D" w:rsidRDefault="00DE0F4D"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・病院側の</w:t>
      </w:r>
      <w:r w:rsidRPr="00EF5235">
        <w:rPr>
          <w:rFonts w:ascii="ＭＳ 明朝" w:eastAsia="ＭＳ 明朝" w:hAnsi="ＭＳ 明朝"/>
          <w:color w:val="000000" w:themeColor="text1"/>
        </w:rPr>
        <w:t>要因で</w:t>
      </w:r>
      <w:r w:rsidRPr="00EF5235">
        <w:rPr>
          <w:rFonts w:ascii="ＭＳ 明朝" w:eastAsia="ＭＳ 明朝" w:hAnsi="ＭＳ 明朝" w:hint="eastAsia"/>
          <w:color w:val="000000" w:themeColor="text1"/>
        </w:rPr>
        <w:t>検証結果が</w:t>
      </w:r>
      <w:r>
        <w:rPr>
          <w:rFonts w:ascii="ＭＳ 明朝" w:eastAsia="ＭＳ 明朝" w:hAnsi="ＭＳ 明朝" w:hint="eastAsia"/>
          <w:color w:val="000000" w:themeColor="text1"/>
        </w:rPr>
        <w:t>Ｄ</w:t>
      </w:r>
      <w:r w:rsidRPr="00EF5235">
        <w:rPr>
          <w:rFonts w:ascii="ＭＳ 明朝" w:eastAsia="ＭＳ 明朝" w:hAnsi="ＭＳ 明朝"/>
          <w:color w:val="000000" w:themeColor="text1"/>
        </w:rPr>
        <w:t>判定</w:t>
      </w:r>
      <w:r w:rsidR="00E434D0">
        <w:rPr>
          <w:rFonts w:ascii="ＭＳ 明朝" w:eastAsia="ＭＳ 明朝" w:hAnsi="ＭＳ 明朝" w:hint="eastAsia"/>
          <w:color w:val="000000" w:themeColor="text1"/>
        </w:rPr>
        <w:t>である症例は</w:t>
      </w:r>
      <w:r w:rsidRPr="00EF5235">
        <w:rPr>
          <w:rFonts w:ascii="ＭＳ 明朝" w:eastAsia="ＭＳ 明朝" w:hAnsi="ＭＳ 明朝"/>
          <w:color w:val="000000" w:themeColor="text1"/>
        </w:rPr>
        <w:t>、</w:t>
      </w:r>
      <w:r w:rsidRPr="00EF5235">
        <w:rPr>
          <w:rFonts w:ascii="ＭＳ 明朝" w:eastAsia="ＭＳ 明朝" w:hAnsi="ＭＳ 明朝" w:hint="eastAsia"/>
          <w:color w:val="000000" w:themeColor="text1"/>
        </w:rPr>
        <w:t>北河内</w:t>
      </w:r>
      <w:r w:rsidRPr="00EF5235">
        <w:rPr>
          <w:rFonts w:ascii="ＭＳ 明朝" w:eastAsia="ＭＳ 明朝" w:hAnsi="ＭＳ 明朝"/>
          <w:color w:val="000000" w:themeColor="text1"/>
        </w:rPr>
        <w:t>全体として認識してもらうことを主眼にしている。</w:t>
      </w:r>
      <w:r w:rsidRPr="00EF5235">
        <w:rPr>
          <w:rFonts w:ascii="ＭＳ 明朝" w:eastAsia="ＭＳ 明朝" w:hAnsi="ＭＳ 明朝" w:hint="eastAsia"/>
          <w:color w:val="000000" w:themeColor="text1"/>
        </w:rPr>
        <w:t>現在は実施基準検証会議に</w:t>
      </w:r>
      <w:r w:rsidRPr="00EF5235">
        <w:rPr>
          <w:rFonts w:ascii="ＭＳ 明朝" w:eastAsia="ＭＳ 明朝" w:hAnsi="ＭＳ 明朝"/>
          <w:color w:val="000000" w:themeColor="text1"/>
        </w:rPr>
        <w:t>参加していない施設</w:t>
      </w:r>
      <w:r w:rsidR="00E434D0">
        <w:rPr>
          <w:rFonts w:ascii="ＭＳ 明朝" w:eastAsia="ＭＳ 明朝" w:hAnsi="ＭＳ 明朝" w:hint="eastAsia"/>
          <w:color w:val="000000" w:themeColor="text1"/>
        </w:rPr>
        <w:t>もあり</w:t>
      </w:r>
      <w:r w:rsidRPr="00EF5235">
        <w:rPr>
          <w:rFonts w:ascii="ＭＳ 明朝" w:eastAsia="ＭＳ 明朝" w:hAnsi="ＭＳ 明朝" w:hint="eastAsia"/>
          <w:color w:val="000000" w:themeColor="text1"/>
        </w:rPr>
        <w:t>、</w:t>
      </w:r>
      <w:r w:rsidR="00E434D0">
        <w:rPr>
          <w:rFonts w:ascii="ＭＳ 明朝" w:eastAsia="ＭＳ 明朝" w:hAnsi="ＭＳ 明朝"/>
          <w:color w:val="000000" w:themeColor="text1"/>
        </w:rPr>
        <w:t>施設名を挙げて</w:t>
      </w:r>
      <w:r w:rsidRPr="00EF5235">
        <w:rPr>
          <w:rFonts w:ascii="ＭＳ 明朝" w:eastAsia="ＭＳ 明朝" w:hAnsi="ＭＳ 明朝"/>
          <w:color w:val="000000" w:themeColor="text1"/>
        </w:rPr>
        <w:t>評価は</w:t>
      </w:r>
      <w:r w:rsidRPr="00EF5235">
        <w:rPr>
          <w:rFonts w:ascii="ＭＳ 明朝" w:eastAsia="ＭＳ 明朝" w:hAnsi="ＭＳ 明朝" w:hint="eastAsia"/>
          <w:color w:val="000000" w:themeColor="text1"/>
        </w:rPr>
        <w:t>行っていない</w:t>
      </w:r>
      <w:r w:rsidRPr="00EF5235">
        <w:rPr>
          <w:rFonts w:ascii="ＭＳ 明朝" w:eastAsia="ＭＳ 明朝" w:hAnsi="ＭＳ 明朝"/>
          <w:color w:val="000000" w:themeColor="text1"/>
        </w:rPr>
        <w:t>。大阪府全体</w:t>
      </w:r>
      <w:r w:rsidRPr="00EF5235">
        <w:rPr>
          <w:rFonts w:ascii="ＭＳ 明朝" w:eastAsia="ＭＳ 明朝" w:hAnsi="ＭＳ 明朝" w:hint="eastAsia"/>
          <w:color w:val="000000" w:themeColor="text1"/>
        </w:rPr>
        <w:t>と</w:t>
      </w:r>
      <w:r w:rsidRPr="00EF5235">
        <w:rPr>
          <w:rFonts w:ascii="ＭＳ 明朝" w:eastAsia="ＭＳ 明朝" w:hAnsi="ＭＳ 明朝"/>
          <w:color w:val="000000" w:themeColor="text1"/>
        </w:rPr>
        <w:t>歩調をそろえ</w:t>
      </w:r>
      <w:r w:rsidRPr="00EF5235">
        <w:rPr>
          <w:rFonts w:ascii="ＭＳ 明朝" w:eastAsia="ＭＳ 明朝" w:hAnsi="ＭＳ 明朝" w:hint="eastAsia"/>
          <w:color w:val="000000" w:themeColor="text1"/>
        </w:rPr>
        <w:t>ながら、</w:t>
      </w:r>
      <w:r w:rsidRPr="00EF5235">
        <w:rPr>
          <w:rFonts w:ascii="ＭＳ 明朝" w:eastAsia="ＭＳ 明朝" w:hAnsi="ＭＳ 明朝"/>
          <w:color w:val="000000" w:themeColor="text1"/>
        </w:rPr>
        <w:t>将来的に</w:t>
      </w:r>
      <w:r w:rsidRPr="00EF5235">
        <w:rPr>
          <w:rFonts w:ascii="ＭＳ 明朝" w:eastAsia="ＭＳ 明朝" w:hAnsi="ＭＳ 明朝" w:hint="eastAsia"/>
          <w:color w:val="000000" w:themeColor="text1"/>
        </w:rPr>
        <w:t>議論を</w:t>
      </w:r>
      <w:r w:rsidRPr="00EF5235">
        <w:rPr>
          <w:rFonts w:ascii="ＭＳ 明朝" w:eastAsia="ＭＳ 明朝" w:hAnsi="ＭＳ 明朝"/>
          <w:color w:val="000000" w:themeColor="text1"/>
        </w:rPr>
        <w:t>深めたい。</w:t>
      </w:r>
    </w:p>
    <w:p w:rsidR="00AF721B" w:rsidRDefault="00AF721B" w:rsidP="00CB6DD6">
      <w:pPr>
        <w:spacing w:line="300" w:lineRule="exact"/>
        <w:ind w:left="210" w:right="-1" w:hangingChars="100" w:hanging="210"/>
        <w:rPr>
          <w:rFonts w:ascii="ＭＳ 明朝" w:eastAsia="ＭＳ 明朝" w:hAnsi="ＭＳ 明朝"/>
          <w:color w:val="000000" w:themeColor="text1"/>
        </w:rPr>
      </w:pPr>
      <w:r w:rsidRPr="00B47ED4">
        <w:rPr>
          <w:rFonts w:ascii="ＭＳ 明朝" w:eastAsia="ＭＳ 明朝" w:hAnsi="ＭＳ 明朝" w:hint="eastAsia"/>
          <w:color w:val="000000" w:themeColor="text1"/>
        </w:rPr>
        <w:t>・病院側に搬送困難の原因がある場合、フィードバックしてもらい、適切な救急対応の改善を目指したい。</w:t>
      </w:r>
    </w:p>
    <w:p w:rsidR="00115336" w:rsidRDefault="00115336" w:rsidP="0032404C">
      <w:pPr>
        <w:spacing w:line="300" w:lineRule="exact"/>
        <w:ind w:right="-1"/>
        <w:rPr>
          <w:rFonts w:ascii="ＭＳ 明朝" w:eastAsia="ＭＳ 明朝" w:hAnsi="ＭＳ 明朝"/>
          <w:color w:val="000000" w:themeColor="text1"/>
        </w:rPr>
      </w:pPr>
    </w:p>
    <w:p w:rsidR="00115336" w:rsidRPr="00EF5235" w:rsidRDefault="00AF721B" w:rsidP="0032404C">
      <w:pPr>
        <w:spacing w:line="300" w:lineRule="exact"/>
        <w:ind w:right="-1"/>
        <w:rPr>
          <w:rFonts w:ascii="ＭＳ 明朝" w:eastAsia="ＭＳ 明朝" w:hAnsi="ＭＳ 明朝"/>
          <w:color w:val="000000" w:themeColor="text1"/>
        </w:rPr>
      </w:pPr>
      <w:r>
        <w:rPr>
          <w:rFonts w:ascii="ＭＳ 明朝" w:eastAsia="ＭＳ 明朝" w:hAnsi="ＭＳ 明朝" w:hint="eastAsia"/>
          <w:color w:val="000000" w:themeColor="text1"/>
        </w:rPr>
        <w:t>【</w:t>
      </w:r>
      <w:r w:rsidR="00EF745A">
        <w:rPr>
          <w:rFonts w:ascii="ＭＳ 明朝" w:eastAsia="ＭＳ 明朝" w:hAnsi="ＭＳ 明朝" w:hint="eastAsia"/>
          <w:color w:val="000000" w:themeColor="text1"/>
        </w:rPr>
        <w:t>質疑応答</w:t>
      </w:r>
      <w:r w:rsidR="00115336" w:rsidRPr="00EF5235">
        <w:rPr>
          <w:rFonts w:ascii="ＭＳ 明朝" w:eastAsia="ＭＳ 明朝" w:hAnsi="ＭＳ 明朝" w:hint="eastAsia"/>
          <w:color w:val="000000" w:themeColor="text1"/>
        </w:rPr>
        <w:t>】</w:t>
      </w:r>
    </w:p>
    <w:p w:rsidR="00115336" w:rsidRPr="00EF5235"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・血糖測定と</w:t>
      </w:r>
      <w:r w:rsidRPr="00EF5235">
        <w:rPr>
          <w:rFonts w:ascii="ＭＳ 明朝" w:eastAsia="ＭＳ 明朝" w:hAnsi="ＭＳ 明朝"/>
          <w:color w:val="000000" w:themeColor="text1"/>
        </w:rPr>
        <w:t>ブドウ糖</w:t>
      </w:r>
      <w:r w:rsidRPr="00EF5235">
        <w:rPr>
          <w:rFonts w:ascii="ＭＳ 明朝" w:eastAsia="ＭＳ 明朝" w:hAnsi="ＭＳ 明朝" w:hint="eastAsia"/>
          <w:color w:val="000000" w:themeColor="text1"/>
        </w:rPr>
        <w:t>溶液</w:t>
      </w:r>
      <w:r w:rsidRPr="00EF5235">
        <w:rPr>
          <w:rFonts w:ascii="ＭＳ 明朝" w:eastAsia="ＭＳ 明朝" w:hAnsi="ＭＳ 明朝"/>
          <w:color w:val="000000" w:themeColor="text1"/>
        </w:rPr>
        <w:t>投与</w:t>
      </w:r>
      <w:r w:rsidRPr="00EF5235">
        <w:rPr>
          <w:rFonts w:ascii="ＭＳ 明朝" w:eastAsia="ＭＳ 明朝" w:hAnsi="ＭＳ 明朝" w:hint="eastAsia"/>
          <w:color w:val="000000" w:themeColor="text1"/>
        </w:rPr>
        <w:t>の実施を除外する</w:t>
      </w:r>
      <w:r w:rsidRPr="00EF5235">
        <w:rPr>
          <w:rFonts w:ascii="ＭＳ 明朝" w:eastAsia="ＭＳ 明朝" w:hAnsi="ＭＳ 明朝"/>
          <w:color w:val="000000" w:themeColor="text1"/>
        </w:rPr>
        <w:t>対象</w:t>
      </w:r>
      <w:r w:rsidR="00E434D0">
        <w:rPr>
          <w:rFonts w:ascii="ＭＳ 明朝" w:eastAsia="ＭＳ 明朝" w:hAnsi="ＭＳ 明朝" w:hint="eastAsia"/>
          <w:color w:val="000000" w:themeColor="text1"/>
        </w:rPr>
        <w:t>が</w:t>
      </w:r>
      <w:r w:rsidRPr="00EF5235">
        <w:rPr>
          <w:rFonts w:ascii="ＭＳ 明朝" w:eastAsia="ＭＳ 明朝" w:hAnsi="ＭＳ 明朝" w:hint="eastAsia"/>
          <w:color w:val="000000" w:themeColor="text1"/>
        </w:rPr>
        <w:t>、</w:t>
      </w:r>
      <w:r w:rsidR="008A7B2C">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３</w:t>
      </w:r>
      <w:r w:rsidRPr="00EF5235">
        <w:rPr>
          <w:rFonts w:ascii="ＭＳ 明朝" w:eastAsia="ＭＳ 明朝" w:hAnsi="ＭＳ 明朝" w:hint="eastAsia"/>
          <w:color w:val="000000" w:themeColor="text1"/>
        </w:rPr>
        <w:t>年に「脳疾患疑い」</w:t>
      </w:r>
      <w:r w:rsidRPr="00EF5235">
        <w:rPr>
          <w:rFonts w:ascii="ＭＳ 明朝" w:eastAsia="ＭＳ 明朝" w:hAnsi="ＭＳ 明朝"/>
          <w:color w:val="000000" w:themeColor="text1"/>
        </w:rPr>
        <w:t>から</w:t>
      </w:r>
      <w:r w:rsidRPr="00EF5235">
        <w:rPr>
          <w:rFonts w:ascii="ＭＳ 明朝" w:eastAsia="ＭＳ 明朝" w:hAnsi="ＭＳ 明朝" w:hint="eastAsia"/>
          <w:color w:val="000000" w:themeColor="text1"/>
        </w:rPr>
        <w:t>「</w:t>
      </w:r>
      <w:r w:rsidRPr="00EF5235">
        <w:rPr>
          <w:rFonts w:ascii="ＭＳ 明朝" w:eastAsia="ＭＳ 明朝" w:hAnsi="ＭＳ 明朝"/>
          <w:color w:val="000000" w:themeColor="text1"/>
        </w:rPr>
        <w:t>くも膜下出血</w:t>
      </w:r>
      <w:r w:rsidRPr="00EF5235">
        <w:rPr>
          <w:rFonts w:ascii="ＭＳ 明朝" w:eastAsia="ＭＳ 明朝" w:hAnsi="ＭＳ 明朝" w:hint="eastAsia"/>
          <w:color w:val="000000" w:themeColor="text1"/>
        </w:rPr>
        <w:t>疑い」に限定されたことに伴い</w:t>
      </w:r>
      <w:r w:rsidR="00E434D0">
        <w:rPr>
          <w:rFonts w:ascii="ＭＳ 明朝" w:eastAsia="ＭＳ 明朝" w:hAnsi="ＭＳ 明朝"/>
          <w:color w:val="000000" w:themeColor="text1"/>
        </w:rPr>
        <w:t>、</w:t>
      </w:r>
      <w:r w:rsidRPr="00EF5235">
        <w:rPr>
          <w:rFonts w:ascii="ＭＳ 明朝" w:eastAsia="ＭＳ 明朝" w:hAnsi="ＭＳ 明朝"/>
          <w:color w:val="000000" w:themeColor="text1"/>
        </w:rPr>
        <w:t>どのくらい増加したか。</w:t>
      </w:r>
    </w:p>
    <w:p w:rsidR="00115336" w:rsidRDefault="00EF745A" w:rsidP="00CB6DD6">
      <w:pPr>
        <w:spacing w:line="300" w:lineRule="exact"/>
        <w:ind w:leftChars="2" w:left="423" w:right="-171" w:hangingChars="200" w:hanging="419"/>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（回答）　</w:t>
      </w:r>
      <w:r w:rsidR="008A7B2C">
        <w:rPr>
          <w:rFonts w:ascii="ＭＳ 明朝" w:eastAsia="ＭＳ 明朝" w:hAnsi="ＭＳ 明朝" w:hint="eastAsia"/>
          <w:color w:val="000000" w:themeColor="text1"/>
        </w:rPr>
        <w:t>令和</w:t>
      </w:r>
      <w:r w:rsidR="00115336">
        <w:rPr>
          <w:rFonts w:ascii="ＭＳ 明朝" w:eastAsia="ＭＳ 明朝" w:hAnsi="ＭＳ 明朝"/>
          <w:color w:val="000000" w:themeColor="text1"/>
        </w:rPr>
        <w:t>３</w:t>
      </w:r>
      <w:r w:rsidR="00115336" w:rsidRPr="00EF5235">
        <w:rPr>
          <w:rFonts w:ascii="ＭＳ 明朝" w:eastAsia="ＭＳ 明朝" w:hAnsi="ＭＳ 明朝"/>
          <w:color w:val="000000" w:themeColor="text1"/>
        </w:rPr>
        <w:t>年</w:t>
      </w:r>
      <w:r w:rsidR="00115336" w:rsidRPr="00EF5235">
        <w:rPr>
          <w:rFonts w:ascii="ＭＳ 明朝" w:eastAsia="ＭＳ 明朝" w:hAnsi="ＭＳ 明朝" w:hint="eastAsia"/>
          <w:color w:val="000000" w:themeColor="text1"/>
        </w:rPr>
        <w:t>度</w:t>
      </w:r>
      <w:r w:rsidR="00115336" w:rsidRPr="00EF5235">
        <w:rPr>
          <w:rFonts w:ascii="ＭＳ 明朝" w:eastAsia="ＭＳ 明朝" w:hAnsi="ＭＳ 明朝"/>
          <w:color w:val="000000" w:themeColor="text1"/>
        </w:rPr>
        <w:t>は</w:t>
      </w:r>
      <w:r w:rsidR="002322C7">
        <w:rPr>
          <w:rFonts w:ascii="ＭＳ 明朝" w:eastAsia="ＭＳ 明朝" w:hAnsi="ＭＳ 明朝" w:hint="eastAsia"/>
          <w:color w:val="000000" w:themeColor="text1"/>
        </w:rPr>
        <w:t>183</w:t>
      </w:r>
      <w:r w:rsidR="00115336" w:rsidRPr="00EF5235">
        <w:rPr>
          <w:rFonts w:ascii="ＭＳ 明朝" w:eastAsia="ＭＳ 明朝" w:hAnsi="ＭＳ 明朝" w:hint="eastAsia"/>
          <w:color w:val="000000" w:themeColor="text1"/>
        </w:rPr>
        <w:t>症</w:t>
      </w:r>
      <w:r w:rsidR="00115336" w:rsidRPr="00EF5235">
        <w:rPr>
          <w:rFonts w:ascii="ＭＳ 明朝" w:eastAsia="ＭＳ 明朝" w:hAnsi="ＭＳ 明朝"/>
          <w:color w:val="000000" w:themeColor="text1"/>
        </w:rPr>
        <w:t>例</w:t>
      </w:r>
      <w:r w:rsidR="008A7B2C">
        <w:rPr>
          <w:rFonts w:ascii="ＭＳ 明朝" w:eastAsia="ＭＳ 明朝" w:hAnsi="ＭＳ 明朝" w:hint="eastAsia"/>
          <w:color w:val="000000" w:themeColor="text1"/>
        </w:rPr>
        <w:t>、令和</w:t>
      </w:r>
      <w:r w:rsidR="00115336">
        <w:rPr>
          <w:rFonts w:ascii="ＭＳ 明朝" w:eastAsia="ＭＳ 明朝" w:hAnsi="ＭＳ 明朝"/>
          <w:color w:val="000000" w:themeColor="text1"/>
        </w:rPr>
        <w:t>２</w:t>
      </w:r>
      <w:r w:rsidR="00115336" w:rsidRPr="00EF5235">
        <w:rPr>
          <w:rFonts w:ascii="ＭＳ 明朝" w:eastAsia="ＭＳ 明朝" w:hAnsi="ＭＳ 明朝"/>
          <w:color w:val="000000" w:themeColor="text1"/>
        </w:rPr>
        <w:t>年度</w:t>
      </w:r>
      <w:r w:rsidR="00115336" w:rsidRPr="00EF5235">
        <w:rPr>
          <w:rFonts w:ascii="ＭＳ 明朝" w:eastAsia="ＭＳ 明朝" w:hAnsi="ＭＳ 明朝" w:hint="eastAsia"/>
          <w:color w:val="000000" w:themeColor="text1"/>
        </w:rPr>
        <w:t>は</w:t>
      </w:r>
      <w:r w:rsidR="002322C7">
        <w:rPr>
          <w:rFonts w:ascii="ＭＳ 明朝" w:eastAsia="ＭＳ 明朝" w:hAnsi="ＭＳ 明朝" w:hint="eastAsia"/>
          <w:color w:val="000000" w:themeColor="text1"/>
        </w:rPr>
        <w:t>203</w:t>
      </w:r>
      <w:r w:rsidR="00115336" w:rsidRPr="00EF5235">
        <w:rPr>
          <w:rFonts w:ascii="ＭＳ 明朝" w:eastAsia="ＭＳ 明朝" w:hAnsi="ＭＳ 明朝" w:hint="eastAsia"/>
          <w:color w:val="000000" w:themeColor="text1"/>
        </w:rPr>
        <w:t>症</w:t>
      </w:r>
      <w:r w:rsidR="00115336" w:rsidRPr="00EF5235">
        <w:rPr>
          <w:rFonts w:ascii="ＭＳ 明朝" w:eastAsia="ＭＳ 明朝" w:hAnsi="ＭＳ 明朝"/>
          <w:color w:val="000000" w:themeColor="text1"/>
        </w:rPr>
        <w:t>例</w:t>
      </w:r>
      <w:r w:rsidR="008A7B2C">
        <w:rPr>
          <w:rFonts w:ascii="ＭＳ 明朝" w:eastAsia="ＭＳ 明朝" w:hAnsi="ＭＳ 明朝" w:hint="eastAsia"/>
          <w:color w:val="000000" w:themeColor="text1"/>
        </w:rPr>
        <w:t>、令和</w:t>
      </w:r>
      <w:r w:rsidR="00115336" w:rsidRPr="00EF5235">
        <w:rPr>
          <w:rFonts w:ascii="ＭＳ 明朝" w:eastAsia="ＭＳ 明朝" w:hAnsi="ＭＳ 明朝"/>
          <w:color w:val="000000" w:themeColor="text1"/>
        </w:rPr>
        <w:t>元年は</w:t>
      </w:r>
      <w:r w:rsidR="002322C7">
        <w:rPr>
          <w:rFonts w:ascii="ＭＳ 明朝" w:eastAsia="ＭＳ 明朝" w:hAnsi="ＭＳ 明朝" w:hint="eastAsia"/>
          <w:color w:val="000000" w:themeColor="text1"/>
        </w:rPr>
        <w:t>136</w:t>
      </w:r>
      <w:r w:rsidR="00115336" w:rsidRPr="00EF5235">
        <w:rPr>
          <w:rFonts w:ascii="ＭＳ 明朝" w:eastAsia="ＭＳ 明朝" w:hAnsi="ＭＳ 明朝" w:hint="eastAsia"/>
          <w:color w:val="000000" w:themeColor="text1"/>
        </w:rPr>
        <w:t>症例</w:t>
      </w:r>
      <w:r w:rsidR="00115336" w:rsidRPr="00EF5235">
        <w:rPr>
          <w:rFonts w:ascii="ＭＳ 明朝" w:eastAsia="ＭＳ 明朝" w:hAnsi="ＭＳ 明朝"/>
          <w:color w:val="000000" w:themeColor="text1"/>
        </w:rPr>
        <w:t>。</w:t>
      </w:r>
      <w:r w:rsidR="00115336" w:rsidRPr="00EF5235">
        <w:rPr>
          <w:rFonts w:ascii="ＭＳ 明朝" w:eastAsia="ＭＳ 明朝" w:hAnsi="ＭＳ 明朝" w:hint="eastAsia"/>
          <w:color w:val="000000" w:themeColor="text1"/>
        </w:rPr>
        <w:t>実際に「くも膜下出血疑い」と限定したのは</w:t>
      </w:r>
      <w:r w:rsidR="008A7B2C">
        <w:rPr>
          <w:rFonts w:ascii="ＭＳ 明朝" w:eastAsia="ＭＳ 明朝" w:hAnsi="ＭＳ 明朝" w:hint="eastAsia"/>
          <w:color w:val="000000" w:themeColor="text1"/>
        </w:rPr>
        <w:t>令和</w:t>
      </w:r>
      <w:r w:rsidR="00115336">
        <w:rPr>
          <w:rFonts w:ascii="ＭＳ 明朝" w:eastAsia="ＭＳ 明朝" w:hAnsi="ＭＳ 明朝"/>
          <w:color w:val="000000" w:themeColor="text1"/>
        </w:rPr>
        <w:t>４</w:t>
      </w:r>
      <w:r w:rsidR="00115336" w:rsidRPr="00EF5235">
        <w:rPr>
          <w:rFonts w:ascii="ＭＳ 明朝" w:eastAsia="ＭＳ 明朝" w:hAnsi="ＭＳ 明朝"/>
          <w:color w:val="000000" w:themeColor="text1"/>
        </w:rPr>
        <w:t>年度から。</w:t>
      </w:r>
    </w:p>
    <w:p w:rsidR="00EF745A" w:rsidRPr="00EF5235" w:rsidRDefault="00EF745A" w:rsidP="0032404C">
      <w:pPr>
        <w:spacing w:line="300" w:lineRule="exact"/>
        <w:ind w:leftChars="-132" w:left="142" w:right="-1" w:hangingChars="200" w:hanging="419"/>
        <w:jc w:val="left"/>
        <w:rPr>
          <w:rFonts w:ascii="ＭＳ 明朝" w:eastAsia="ＭＳ 明朝" w:hAnsi="ＭＳ 明朝"/>
          <w:color w:val="000000" w:themeColor="text1"/>
        </w:rPr>
      </w:pPr>
    </w:p>
    <w:p w:rsidR="00115336" w:rsidRPr="00EF5235" w:rsidRDefault="00115336" w:rsidP="0032404C">
      <w:pPr>
        <w:spacing w:line="300" w:lineRule="exact"/>
        <w:ind w:right="-1"/>
        <w:rPr>
          <w:rFonts w:ascii="ＭＳ 明朝" w:eastAsia="ＭＳ 明朝" w:hAnsi="ＭＳ 明朝"/>
          <w:color w:val="000000" w:themeColor="text1"/>
        </w:rPr>
      </w:pPr>
      <w:r w:rsidRPr="00EF5235">
        <w:rPr>
          <w:rFonts w:ascii="ＭＳ 明朝" w:eastAsia="ＭＳ 明朝" w:hAnsi="ＭＳ 明朝" w:hint="eastAsia"/>
          <w:color w:val="000000" w:themeColor="text1"/>
        </w:rPr>
        <w:t>・血糖測定を</w:t>
      </w:r>
      <w:r w:rsidRPr="00EF5235">
        <w:rPr>
          <w:rFonts w:ascii="ＭＳ 明朝" w:eastAsia="ＭＳ 明朝" w:hAnsi="ＭＳ 明朝"/>
          <w:color w:val="000000" w:themeColor="text1"/>
        </w:rPr>
        <w:t>実施</w:t>
      </w:r>
      <w:r w:rsidRPr="00EF5235">
        <w:rPr>
          <w:rFonts w:ascii="ＭＳ 明朝" w:eastAsia="ＭＳ 明朝" w:hAnsi="ＭＳ 明朝" w:hint="eastAsia"/>
          <w:color w:val="000000" w:themeColor="text1"/>
        </w:rPr>
        <w:t>後に「くも膜下出血」と診断された</w:t>
      </w:r>
      <w:r w:rsidRPr="00EF5235">
        <w:rPr>
          <w:rFonts w:ascii="ＭＳ 明朝" w:eastAsia="ＭＳ 明朝" w:hAnsi="ＭＳ 明朝"/>
          <w:color w:val="000000" w:themeColor="text1"/>
        </w:rPr>
        <w:t>事例は極めて</w:t>
      </w:r>
      <w:r w:rsidRPr="00EF5235">
        <w:rPr>
          <w:rFonts w:ascii="ＭＳ 明朝" w:eastAsia="ＭＳ 明朝" w:hAnsi="ＭＳ 明朝" w:hint="eastAsia"/>
          <w:color w:val="000000" w:themeColor="text1"/>
        </w:rPr>
        <w:t>少数であるか</w:t>
      </w:r>
      <w:r w:rsidRPr="00EF5235">
        <w:rPr>
          <w:rFonts w:ascii="ＭＳ 明朝" w:eastAsia="ＭＳ 明朝" w:hAnsi="ＭＳ 明朝"/>
          <w:color w:val="000000" w:themeColor="text1"/>
        </w:rPr>
        <w:t>。</w:t>
      </w:r>
    </w:p>
    <w:p w:rsidR="00115336" w:rsidRDefault="00EF745A" w:rsidP="0032404C">
      <w:pPr>
        <w:spacing w:line="300" w:lineRule="exact"/>
        <w:ind w:right="-1"/>
        <w:rPr>
          <w:rFonts w:ascii="ＭＳ 明朝" w:eastAsia="ＭＳ 明朝" w:hAnsi="ＭＳ 明朝"/>
          <w:color w:val="000000" w:themeColor="text1"/>
        </w:rPr>
      </w:pPr>
      <w:r>
        <w:rPr>
          <w:rFonts w:ascii="ＭＳ 明朝" w:eastAsia="ＭＳ 明朝" w:hAnsi="ＭＳ 明朝" w:hint="eastAsia"/>
          <w:color w:val="000000" w:themeColor="text1"/>
        </w:rPr>
        <w:t xml:space="preserve">（回答）　</w:t>
      </w:r>
      <w:r w:rsidR="00115336" w:rsidRPr="00EF5235">
        <w:rPr>
          <w:rFonts w:ascii="ＭＳ 明朝" w:eastAsia="ＭＳ 明朝" w:hAnsi="ＭＳ 明朝"/>
          <w:color w:val="000000" w:themeColor="text1"/>
        </w:rPr>
        <w:t>血糖測定前に</w:t>
      </w:r>
      <w:r w:rsidR="00115336" w:rsidRPr="00EF5235">
        <w:rPr>
          <w:rFonts w:ascii="ＭＳ 明朝" w:eastAsia="ＭＳ 明朝" w:hAnsi="ＭＳ 明朝" w:hint="eastAsia"/>
          <w:color w:val="000000" w:themeColor="text1"/>
        </w:rPr>
        <w:t>必ず「</w:t>
      </w:r>
      <w:r w:rsidR="00115336" w:rsidRPr="00EF5235">
        <w:rPr>
          <w:rFonts w:ascii="ＭＳ 明朝" w:eastAsia="ＭＳ 明朝" w:hAnsi="ＭＳ 明朝"/>
          <w:color w:val="000000" w:themeColor="text1"/>
        </w:rPr>
        <w:t>脳疾患</w:t>
      </w:r>
      <w:r w:rsidR="00115336" w:rsidRPr="00EF5235">
        <w:rPr>
          <w:rFonts w:ascii="ＭＳ 明朝" w:eastAsia="ＭＳ 明朝" w:hAnsi="ＭＳ 明朝" w:hint="eastAsia"/>
          <w:color w:val="000000" w:themeColor="text1"/>
        </w:rPr>
        <w:t>」を</w:t>
      </w:r>
      <w:r w:rsidR="00115336" w:rsidRPr="00EF5235">
        <w:rPr>
          <w:rFonts w:ascii="ＭＳ 明朝" w:eastAsia="ＭＳ 明朝" w:hAnsi="ＭＳ 明朝"/>
          <w:color w:val="000000" w:themeColor="text1"/>
        </w:rPr>
        <w:t>否定しており、後からわかる件数は少数。</w:t>
      </w:r>
    </w:p>
    <w:p w:rsidR="00EF745A" w:rsidRPr="00EF5235" w:rsidRDefault="00EF745A" w:rsidP="0032404C">
      <w:pPr>
        <w:spacing w:line="300" w:lineRule="exact"/>
        <w:ind w:right="-1"/>
        <w:rPr>
          <w:rFonts w:ascii="ＭＳ 明朝" w:eastAsia="ＭＳ 明朝" w:hAnsi="ＭＳ 明朝"/>
          <w:color w:val="000000" w:themeColor="text1"/>
        </w:rPr>
      </w:pPr>
    </w:p>
    <w:p w:rsidR="00115336" w:rsidRPr="00EF5235" w:rsidRDefault="00115336" w:rsidP="0032404C">
      <w:pPr>
        <w:spacing w:line="300" w:lineRule="exact"/>
        <w:ind w:right="-1"/>
        <w:rPr>
          <w:rFonts w:ascii="ＭＳ 明朝" w:eastAsia="ＭＳ 明朝" w:hAnsi="ＭＳ 明朝"/>
          <w:color w:val="000000" w:themeColor="text1"/>
        </w:rPr>
      </w:pPr>
      <w:r w:rsidRPr="00EF5235">
        <w:rPr>
          <w:rFonts w:ascii="ＭＳ 明朝" w:eastAsia="ＭＳ 明朝" w:hAnsi="ＭＳ 明朝" w:hint="eastAsia"/>
          <w:color w:val="000000" w:themeColor="text1"/>
        </w:rPr>
        <w:t>・</w:t>
      </w:r>
      <w:r w:rsidRPr="00EF5235">
        <w:rPr>
          <w:rFonts w:ascii="ＭＳ 明朝" w:eastAsia="ＭＳ 明朝" w:hAnsi="ＭＳ 明朝"/>
          <w:color w:val="000000" w:themeColor="text1"/>
        </w:rPr>
        <w:t>ブドウ糖投与後に</w:t>
      </w:r>
      <w:r w:rsidRPr="00EF5235">
        <w:rPr>
          <w:rFonts w:ascii="ＭＳ 明朝" w:eastAsia="ＭＳ 明朝" w:hAnsi="ＭＳ 明朝" w:hint="eastAsia"/>
          <w:color w:val="000000" w:themeColor="text1"/>
        </w:rPr>
        <w:t>回復したことで</w:t>
      </w:r>
      <w:r w:rsidRPr="00EF5235">
        <w:rPr>
          <w:rFonts w:ascii="ＭＳ 明朝" w:eastAsia="ＭＳ 明朝" w:hAnsi="ＭＳ 明朝"/>
          <w:color w:val="000000" w:themeColor="text1"/>
        </w:rPr>
        <w:t>、搬送を強く拒む</w:t>
      </w:r>
      <w:r w:rsidRPr="00EF5235">
        <w:rPr>
          <w:rFonts w:ascii="ＭＳ 明朝" w:eastAsia="ＭＳ 明朝" w:hAnsi="ＭＳ 明朝" w:hint="eastAsia"/>
          <w:color w:val="000000" w:themeColor="text1"/>
        </w:rPr>
        <w:t>患者の</w:t>
      </w:r>
      <w:r w:rsidRPr="00EF5235">
        <w:rPr>
          <w:rFonts w:ascii="ＭＳ 明朝" w:eastAsia="ＭＳ 明朝" w:hAnsi="ＭＳ 明朝"/>
          <w:color w:val="000000" w:themeColor="text1"/>
        </w:rPr>
        <w:t>搬送</w:t>
      </w:r>
      <w:r w:rsidRPr="00EF5235">
        <w:rPr>
          <w:rFonts w:ascii="ＭＳ 明朝" w:eastAsia="ＭＳ 明朝" w:hAnsi="ＭＳ 明朝" w:hint="eastAsia"/>
          <w:color w:val="000000" w:themeColor="text1"/>
        </w:rPr>
        <w:t>は活動検証会議で問題になったか。</w:t>
      </w:r>
    </w:p>
    <w:p w:rsidR="00115336" w:rsidRDefault="00EF745A" w:rsidP="0032404C">
      <w:pPr>
        <w:spacing w:line="300" w:lineRule="exact"/>
        <w:ind w:right="-1"/>
        <w:rPr>
          <w:rFonts w:ascii="ＭＳ 明朝" w:eastAsia="ＭＳ 明朝" w:hAnsi="ＭＳ 明朝"/>
          <w:color w:val="000000" w:themeColor="text1"/>
        </w:rPr>
      </w:pPr>
      <w:r>
        <w:rPr>
          <w:rFonts w:ascii="ＭＳ 明朝" w:eastAsia="ＭＳ 明朝" w:hAnsi="ＭＳ 明朝" w:hint="eastAsia"/>
          <w:color w:val="000000" w:themeColor="text1"/>
        </w:rPr>
        <w:t xml:space="preserve">（回答）　</w:t>
      </w:r>
      <w:r w:rsidR="00115336" w:rsidRPr="00EF5235">
        <w:rPr>
          <w:rFonts w:ascii="ＭＳ 明朝" w:eastAsia="ＭＳ 明朝" w:hAnsi="ＭＳ 明朝" w:hint="eastAsia"/>
          <w:color w:val="000000" w:themeColor="text1"/>
        </w:rPr>
        <w:t>今年度はほぼ搬送</w:t>
      </w:r>
      <w:r w:rsidR="00115336" w:rsidRPr="00EF5235">
        <w:rPr>
          <w:rFonts w:ascii="ＭＳ 明朝" w:eastAsia="ＭＳ 明朝" w:hAnsi="ＭＳ 明朝"/>
          <w:color w:val="000000" w:themeColor="text1"/>
        </w:rPr>
        <w:t>しており、問題になっていない。</w:t>
      </w:r>
    </w:p>
    <w:p w:rsidR="00956FCE" w:rsidRDefault="00956FCE" w:rsidP="0032404C">
      <w:pPr>
        <w:spacing w:line="300" w:lineRule="exact"/>
        <w:ind w:right="-1"/>
        <w:rPr>
          <w:rFonts w:ascii="ＭＳ 明朝" w:eastAsia="ＭＳ 明朝" w:hAnsi="ＭＳ 明朝"/>
          <w:color w:val="000000" w:themeColor="text1"/>
        </w:rPr>
      </w:pPr>
    </w:p>
    <w:p w:rsidR="00115336"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・心肺機能停止前の静脈路確保</w:t>
      </w:r>
      <w:r w:rsidRPr="00EF5235">
        <w:rPr>
          <w:rFonts w:ascii="ＭＳ 明朝" w:eastAsia="ＭＳ 明朝" w:hAnsi="ＭＳ 明朝"/>
          <w:color w:val="000000" w:themeColor="text1"/>
        </w:rPr>
        <w:t>及び輸液</w:t>
      </w:r>
      <w:r w:rsidRPr="00EF5235">
        <w:rPr>
          <w:rFonts w:ascii="ＭＳ 明朝" w:eastAsia="ＭＳ 明朝" w:hAnsi="ＭＳ 明朝" w:hint="eastAsia"/>
          <w:color w:val="000000" w:themeColor="text1"/>
        </w:rPr>
        <w:t>後に</w:t>
      </w:r>
      <w:r w:rsidRPr="00EF5235">
        <w:rPr>
          <w:rFonts w:ascii="ＭＳ 明朝" w:eastAsia="ＭＳ 明朝" w:hAnsi="ＭＳ 明朝"/>
          <w:color w:val="000000" w:themeColor="text1"/>
        </w:rPr>
        <w:t>心原性ショックや脳梗塞と分か</w:t>
      </w:r>
      <w:r w:rsidRPr="00EF5235">
        <w:rPr>
          <w:rFonts w:ascii="ＭＳ 明朝" w:eastAsia="ＭＳ 明朝" w:hAnsi="ＭＳ 明朝" w:hint="eastAsia"/>
          <w:color w:val="000000" w:themeColor="text1"/>
        </w:rPr>
        <w:t>り</w:t>
      </w:r>
      <w:r w:rsidRPr="00EF5235">
        <w:rPr>
          <w:rFonts w:ascii="ＭＳ 明朝" w:eastAsia="ＭＳ 明朝" w:hAnsi="ＭＳ 明朝"/>
          <w:color w:val="000000" w:themeColor="text1"/>
        </w:rPr>
        <w:t>、現場判断の齟齬が問題になった症例はあるか。</w:t>
      </w:r>
    </w:p>
    <w:p w:rsidR="00115336" w:rsidRDefault="00EF745A" w:rsidP="0032404C">
      <w:pPr>
        <w:spacing w:line="300" w:lineRule="exact"/>
        <w:ind w:left="419" w:right="-1" w:hangingChars="200" w:hanging="419"/>
        <w:rPr>
          <w:rFonts w:ascii="ＭＳ 明朝" w:eastAsia="ＭＳ 明朝" w:hAnsi="ＭＳ 明朝"/>
          <w:color w:val="000000" w:themeColor="text1"/>
        </w:rPr>
      </w:pPr>
      <w:r>
        <w:rPr>
          <w:rFonts w:ascii="ＭＳ 明朝" w:eastAsia="ＭＳ 明朝" w:hAnsi="ＭＳ 明朝" w:hint="eastAsia"/>
          <w:color w:val="000000" w:themeColor="text1"/>
        </w:rPr>
        <w:t xml:space="preserve">（回答）　</w:t>
      </w:r>
      <w:r w:rsidR="00115336" w:rsidRPr="00EF5235">
        <w:rPr>
          <w:rFonts w:ascii="ＭＳ 明朝" w:eastAsia="ＭＳ 明朝" w:hAnsi="ＭＳ 明朝" w:hint="eastAsia"/>
          <w:color w:val="000000" w:themeColor="text1"/>
        </w:rPr>
        <w:t>現在のところ</w:t>
      </w:r>
      <w:r w:rsidR="00115336" w:rsidRPr="00EF5235">
        <w:rPr>
          <w:rFonts w:ascii="ＭＳ 明朝" w:eastAsia="ＭＳ 明朝" w:hAnsi="ＭＳ 明朝"/>
          <w:color w:val="000000" w:themeColor="text1"/>
        </w:rPr>
        <w:t>問題になった症例は上がっていない</w:t>
      </w:r>
      <w:r w:rsidR="00115336" w:rsidRPr="00EF5235">
        <w:rPr>
          <w:rFonts w:ascii="ＭＳ 明朝" w:eastAsia="ＭＳ 明朝" w:hAnsi="ＭＳ 明朝" w:hint="eastAsia"/>
          <w:color w:val="000000" w:themeColor="text1"/>
        </w:rPr>
        <w:t>。</w:t>
      </w:r>
      <w:r w:rsidR="00115336" w:rsidRPr="00EF5235">
        <w:rPr>
          <w:rFonts w:ascii="ＭＳ 明朝" w:eastAsia="ＭＳ 明朝" w:hAnsi="ＭＳ 明朝"/>
          <w:color w:val="000000" w:themeColor="text1"/>
        </w:rPr>
        <w:t>心停止</w:t>
      </w:r>
      <w:r w:rsidR="00115336" w:rsidRPr="00EF5235">
        <w:rPr>
          <w:rFonts w:ascii="ＭＳ 明朝" w:eastAsia="ＭＳ 明朝" w:hAnsi="ＭＳ 明朝" w:hint="eastAsia"/>
          <w:color w:val="000000" w:themeColor="text1"/>
        </w:rPr>
        <w:t>後に</w:t>
      </w:r>
      <w:r w:rsidR="00115336" w:rsidRPr="00EF5235">
        <w:rPr>
          <w:rFonts w:ascii="ＭＳ 明朝" w:eastAsia="ＭＳ 明朝" w:hAnsi="ＭＳ 明朝"/>
          <w:color w:val="000000" w:themeColor="text1"/>
        </w:rPr>
        <w:t>心肺が再開した</w:t>
      </w:r>
      <w:r w:rsidR="00115336" w:rsidRPr="00EF5235">
        <w:rPr>
          <w:rFonts w:ascii="ＭＳ 明朝" w:eastAsia="ＭＳ 明朝" w:hAnsi="ＭＳ 明朝" w:hint="eastAsia"/>
          <w:color w:val="000000" w:themeColor="text1"/>
        </w:rPr>
        <w:t>患者に</w:t>
      </w:r>
      <w:r w:rsidR="00115336" w:rsidRPr="00EF5235">
        <w:rPr>
          <w:rFonts w:ascii="ＭＳ 明朝" w:eastAsia="ＭＳ 明朝" w:hAnsi="ＭＳ 明朝"/>
          <w:color w:val="000000" w:themeColor="text1"/>
        </w:rPr>
        <w:t>投与</w:t>
      </w:r>
      <w:r w:rsidR="00115336" w:rsidRPr="00EF5235">
        <w:rPr>
          <w:rFonts w:ascii="ＭＳ 明朝" w:eastAsia="ＭＳ 明朝" w:hAnsi="ＭＳ 明朝" w:hint="eastAsia"/>
          <w:color w:val="000000" w:themeColor="text1"/>
        </w:rPr>
        <w:t>した</w:t>
      </w:r>
      <w:r w:rsidR="00115336" w:rsidRPr="00EF5235">
        <w:rPr>
          <w:rFonts w:ascii="ＭＳ 明朝" w:eastAsia="ＭＳ 明朝" w:hAnsi="ＭＳ 明朝"/>
          <w:color w:val="000000" w:themeColor="text1"/>
        </w:rPr>
        <w:t>事例</w:t>
      </w:r>
      <w:r w:rsidR="00115336" w:rsidRPr="00EF5235">
        <w:rPr>
          <w:rFonts w:ascii="ＭＳ 明朝" w:eastAsia="ＭＳ 明朝" w:hAnsi="ＭＳ 明朝" w:hint="eastAsia"/>
          <w:color w:val="000000" w:themeColor="text1"/>
        </w:rPr>
        <w:t>は</w:t>
      </w:r>
      <w:r w:rsidR="00115336" w:rsidRPr="00EF5235">
        <w:rPr>
          <w:rFonts w:ascii="ＭＳ 明朝" w:eastAsia="ＭＳ 明朝" w:hAnsi="ＭＳ 明朝"/>
          <w:color w:val="000000" w:themeColor="text1"/>
        </w:rPr>
        <w:t>数例ある。</w:t>
      </w:r>
    </w:p>
    <w:p w:rsidR="00EF745A" w:rsidRDefault="00EF745A" w:rsidP="0032404C">
      <w:pPr>
        <w:spacing w:line="300" w:lineRule="exact"/>
        <w:ind w:left="419" w:right="-1" w:hangingChars="200" w:hanging="419"/>
        <w:rPr>
          <w:rFonts w:ascii="ＭＳ 明朝" w:eastAsia="ＭＳ 明朝" w:hAnsi="ＭＳ 明朝"/>
          <w:color w:val="000000" w:themeColor="text1"/>
        </w:rPr>
      </w:pPr>
    </w:p>
    <w:p w:rsidR="00115336" w:rsidRPr="00EF5235" w:rsidRDefault="00115336" w:rsidP="0032404C">
      <w:pPr>
        <w:spacing w:line="300" w:lineRule="exact"/>
        <w:ind w:right="-1"/>
        <w:rPr>
          <w:rFonts w:ascii="ＭＳ 明朝" w:eastAsia="ＭＳ 明朝" w:hAnsi="ＭＳ 明朝"/>
          <w:color w:val="000000" w:themeColor="text1"/>
        </w:rPr>
      </w:pPr>
      <w:r w:rsidRPr="00EF5235">
        <w:rPr>
          <w:rFonts w:ascii="ＭＳ 明朝" w:eastAsia="ＭＳ 明朝" w:hAnsi="ＭＳ 明朝" w:hint="eastAsia"/>
          <w:color w:val="000000" w:themeColor="text1"/>
        </w:rPr>
        <w:t>・国の動きとして今後現場で使用するのは、硬性喉頭鏡よりビデオ喉頭鏡になっていくのか。</w:t>
      </w:r>
    </w:p>
    <w:p w:rsidR="00115336" w:rsidRDefault="00EF745A" w:rsidP="0032404C">
      <w:pPr>
        <w:spacing w:line="300" w:lineRule="exact"/>
        <w:ind w:left="423" w:right="-1" w:hangingChars="202" w:hanging="423"/>
        <w:rPr>
          <w:rFonts w:ascii="ＭＳ 明朝" w:eastAsia="ＭＳ 明朝" w:hAnsi="ＭＳ 明朝"/>
          <w:color w:val="000000" w:themeColor="text1"/>
        </w:rPr>
      </w:pPr>
      <w:r>
        <w:rPr>
          <w:rFonts w:ascii="ＭＳ 明朝" w:eastAsia="ＭＳ 明朝" w:hAnsi="ＭＳ 明朝" w:hint="eastAsia"/>
          <w:color w:val="000000" w:themeColor="text1"/>
        </w:rPr>
        <w:t xml:space="preserve">（回答）　</w:t>
      </w:r>
      <w:r w:rsidR="00115336" w:rsidRPr="00EF5235">
        <w:rPr>
          <w:rFonts w:ascii="ＭＳ 明朝" w:eastAsia="ＭＳ 明朝" w:hAnsi="ＭＳ 明朝" w:hint="eastAsia"/>
          <w:color w:val="000000" w:themeColor="text1"/>
        </w:rPr>
        <w:t>ほとんどの救急救命士は硬性気管挿管ができるが、ビデオ喉頭鏡の挿管ができない救急救命士</w:t>
      </w:r>
      <w:r w:rsidR="00115336" w:rsidRPr="00EF5235">
        <w:rPr>
          <w:rFonts w:ascii="ＭＳ 明朝" w:eastAsia="ＭＳ 明朝" w:hAnsi="ＭＳ 明朝" w:hint="eastAsia"/>
          <w:color w:val="000000" w:themeColor="text1"/>
        </w:rPr>
        <w:lastRenderedPageBreak/>
        <w:t>がまだ何名かいる。この状況は今後</w:t>
      </w:r>
      <w:r w:rsidR="002322C7">
        <w:rPr>
          <w:rFonts w:ascii="ＭＳ 明朝" w:eastAsia="ＭＳ 明朝" w:hAnsi="ＭＳ 明朝" w:hint="eastAsia"/>
          <w:color w:val="000000" w:themeColor="text1"/>
        </w:rPr>
        <w:t>10</w:t>
      </w:r>
      <w:r w:rsidR="00115336" w:rsidRPr="00EF5235">
        <w:rPr>
          <w:rFonts w:ascii="ＭＳ 明朝" w:eastAsia="ＭＳ 明朝" w:hAnsi="ＭＳ 明朝"/>
          <w:color w:val="000000" w:themeColor="text1"/>
        </w:rPr>
        <w:t>年程度続く見込み。</w:t>
      </w:r>
    </w:p>
    <w:p w:rsidR="00DE0F4D" w:rsidRPr="00EF5235" w:rsidRDefault="00DE0F4D" w:rsidP="0032404C">
      <w:pPr>
        <w:spacing w:line="300" w:lineRule="exact"/>
        <w:ind w:right="-1" w:firstLineChars="1957" w:firstLine="4100"/>
        <w:jc w:val="left"/>
        <w:rPr>
          <w:rFonts w:ascii="ＭＳ 明朝" w:eastAsia="ＭＳ 明朝" w:hAnsi="ＭＳ 明朝"/>
          <w:color w:val="000000" w:themeColor="text1"/>
        </w:rPr>
      </w:pPr>
    </w:p>
    <w:p w:rsidR="00115336" w:rsidRDefault="00115336" w:rsidP="00956FCE">
      <w:pPr>
        <w:spacing w:line="5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Pr="00E70D5D">
        <w:rPr>
          <w:rFonts w:ascii="ＭＳ 明朝" w:eastAsia="ＭＳ 明朝" w:hAnsi="ＭＳ 明朝" w:hint="eastAsia"/>
          <w:b/>
          <w:color w:val="000000" w:themeColor="text1"/>
          <w:sz w:val="22"/>
        </w:rPr>
        <w:t>報告</w:t>
      </w:r>
      <w:r w:rsidR="00593ABC">
        <w:rPr>
          <w:rFonts w:ascii="ＭＳ 明朝" w:eastAsia="ＭＳ 明朝" w:hAnsi="ＭＳ 明朝" w:hint="eastAsia"/>
          <w:b/>
          <w:color w:val="000000" w:themeColor="text1"/>
          <w:sz w:val="22"/>
        </w:rPr>
        <w:t>⑦</w:t>
      </w:r>
      <w:r w:rsidRPr="00E70D5D">
        <w:rPr>
          <w:rFonts w:ascii="ＭＳ 明朝" w:eastAsia="ＭＳ 明朝" w:hAnsi="ＭＳ 明朝" w:hint="eastAsia"/>
          <w:b/>
          <w:color w:val="000000" w:themeColor="text1"/>
          <w:sz w:val="22"/>
        </w:rPr>
        <w:t xml:space="preserve">　</w:t>
      </w:r>
      <w:r w:rsidRPr="00E70D5D">
        <w:rPr>
          <w:rFonts w:ascii="ＭＳ 明朝" w:eastAsia="ＭＳ 明朝" w:hAnsi="ＭＳ 明朝"/>
          <w:b/>
          <w:color w:val="000000" w:themeColor="text1"/>
          <w:sz w:val="22"/>
        </w:rPr>
        <w:t>北河内二次医療圏における救急医療体制について</w:t>
      </w:r>
    </w:p>
    <w:p w:rsidR="009F71E0" w:rsidRDefault="0033614E" w:rsidP="0032404C">
      <w:pPr>
        <w:ind w:right="-1"/>
        <w:rPr>
          <w:rFonts w:ascii="ＭＳ 明朝" w:eastAsia="ＭＳ 明朝" w:hAnsi="ＭＳ 明朝"/>
          <w:color w:val="000000" w:themeColor="text1"/>
        </w:rPr>
      </w:pPr>
      <w:r>
        <w:rPr>
          <w:rFonts w:ascii="ＭＳ 明朝" w:eastAsia="ＭＳ 明朝" w:hAnsi="ＭＳ 明朝" w:hint="eastAsia"/>
          <w:b/>
          <w:color w:val="000000" w:themeColor="text1"/>
          <w:sz w:val="22"/>
        </w:rPr>
        <w:t xml:space="preserve">　</w:t>
      </w:r>
      <w:r w:rsidRPr="0033614E">
        <w:rPr>
          <w:rFonts w:ascii="ＭＳ 明朝" w:eastAsia="ＭＳ 明朝" w:hAnsi="ＭＳ 明朝" w:hint="eastAsia"/>
          <w:color w:val="000000" w:themeColor="text1"/>
          <w:sz w:val="22"/>
        </w:rPr>
        <w:t>資料に基づき、大阪府</w:t>
      </w:r>
      <w:r w:rsidRPr="0033614E">
        <w:rPr>
          <w:rFonts w:ascii="ＭＳ 明朝" w:eastAsia="ＭＳ 明朝" w:hAnsi="ＭＳ 明朝" w:hint="eastAsia"/>
          <w:color w:val="000000" w:themeColor="text1"/>
        </w:rPr>
        <w:t>守口保健所から説明</w:t>
      </w:r>
      <w:r w:rsidR="008A7B2C">
        <w:rPr>
          <w:rFonts w:ascii="ＭＳ 明朝" w:eastAsia="ＭＳ 明朝" w:hAnsi="ＭＳ 明朝" w:hint="eastAsia"/>
          <w:color w:val="000000" w:themeColor="text1"/>
        </w:rPr>
        <w:t>。</w:t>
      </w:r>
    </w:p>
    <w:p w:rsidR="0033614E" w:rsidRPr="009E72D4" w:rsidRDefault="0033614E" w:rsidP="00956FCE">
      <w:pPr>
        <w:snapToGrid w:val="0"/>
        <w:spacing w:line="240" w:lineRule="exact"/>
        <w:ind w:leftChars="100" w:left="210" w:firstLineChars="200" w:firstLine="419"/>
        <w:rPr>
          <w:rFonts w:ascii="ＭＳ 明朝" w:eastAsia="ＭＳ 明朝" w:hAnsi="ＭＳ 明朝"/>
          <w:color w:val="000000" w:themeColor="text1"/>
        </w:rPr>
      </w:pPr>
      <w:r w:rsidRPr="009E72D4">
        <w:rPr>
          <w:rFonts w:ascii="ＭＳ 明朝" w:eastAsia="ＭＳ 明朝" w:hAnsi="ＭＳ 明朝" w:hint="eastAsia"/>
          <w:color w:val="000000" w:themeColor="text1"/>
        </w:rPr>
        <w:t>資料</w:t>
      </w:r>
      <w:r w:rsidR="00593ABC" w:rsidRPr="009E72D4">
        <w:rPr>
          <w:rFonts w:ascii="ＭＳ 明朝" w:eastAsia="ＭＳ 明朝" w:hAnsi="ＭＳ 明朝" w:hint="eastAsia"/>
          <w:color w:val="000000" w:themeColor="text1"/>
        </w:rPr>
        <w:t>10</w:t>
      </w:r>
      <w:r w:rsidRPr="009E72D4">
        <w:rPr>
          <w:rFonts w:ascii="ＭＳ 明朝" w:eastAsia="ＭＳ 明朝" w:hAnsi="ＭＳ 明朝"/>
          <w:color w:val="000000" w:themeColor="text1"/>
        </w:rPr>
        <w:t>北河内二次医療圏における救急医療体制について</w:t>
      </w:r>
      <w:r w:rsidRPr="009E72D4">
        <w:rPr>
          <w:rFonts w:ascii="ＭＳ 明朝" w:eastAsia="ＭＳ 明朝" w:hAnsi="ＭＳ 明朝" w:hint="eastAsia"/>
          <w:color w:val="000000" w:themeColor="text1"/>
        </w:rPr>
        <w:t>～</w:t>
      </w:r>
      <w:r w:rsidR="00593ABC" w:rsidRPr="009E72D4">
        <w:rPr>
          <w:rFonts w:ascii="ＭＳ 明朝" w:eastAsia="ＭＳ 明朝" w:hAnsi="ＭＳ 明朝" w:hint="eastAsia"/>
          <w:color w:val="000000" w:themeColor="text1"/>
        </w:rPr>
        <w:t>ORION</w:t>
      </w:r>
      <w:r w:rsidRPr="009E72D4">
        <w:rPr>
          <w:rFonts w:ascii="ＭＳ 明朝" w:eastAsia="ＭＳ 明朝" w:hAnsi="ＭＳ 明朝" w:hint="eastAsia"/>
          <w:color w:val="000000" w:themeColor="text1"/>
        </w:rPr>
        <w:t>データ分析結果からみた現状～</w:t>
      </w:r>
    </w:p>
    <w:p w:rsidR="009E72D4" w:rsidRDefault="0033614E" w:rsidP="009E72D4">
      <w:pPr>
        <w:snapToGrid w:val="0"/>
        <w:spacing w:line="240" w:lineRule="exact"/>
        <w:ind w:leftChars="100" w:left="210" w:firstLineChars="200" w:firstLine="419"/>
        <w:rPr>
          <w:rFonts w:ascii="ＭＳ 明朝" w:eastAsia="ＭＳ 明朝" w:hAnsi="ＭＳ 明朝"/>
          <w:color w:val="000000" w:themeColor="text1"/>
        </w:rPr>
      </w:pPr>
      <w:r w:rsidRPr="009E72D4">
        <w:rPr>
          <w:rFonts w:ascii="ＭＳ 明朝" w:eastAsia="ＭＳ 明朝" w:hAnsi="ＭＳ 明朝" w:hint="eastAsia"/>
          <w:color w:val="000000" w:themeColor="text1"/>
        </w:rPr>
        <w:t>資料</w:t>
      </w:r>
      <w:r w:rsidR="00593ABC" w:rsidRPr="009E72D4">
        <w:rPr>
          <w:rFonts w:ascii="ＭＳ 明朝" w:eastAsia="ＭＳ 明朝" w:hAnsi="ＭＳ 明朝" w:hint="eastAsia"/>
          <w:color w:val="000000" w:themeColor="text1"/>
        </w:rPr>
        <w:t>11</w:t>
      </w:r>
      <w:r w:rsidRPr="009E72D4">
        <w:rPr>
          <w:rFonts w:ascii="ＭＳ 明朝" w:eastAsia="ＭＳ 明朝" w:hAnsi="ＭＳ 明朝"/>
          <w:color w:val="000000" w:themeColor="text1"/>
        </w:rPr>
        <w:t>北河内医療圏域内における新型コロナウイルス感染症自宅療養者の移送にかかる</w:t>
      </w:r>
      <w:r w:rsidRPr="009E72D4">
        <w:rPr>
          <w:rFonts w:ascii="ＭＳ 明朝" w:eastAsia="ＭＳ 明朝" w:hAnsi="ＭＳ 明朝" w:hint="eastAsia"/>
          <w:color w:val="000000" w:themeColor="text1"/>
        </w:rPr>
        <w:t>協力体制</w:t>
      </w:r>
    </w:p>
    <w:p w:rsidR="0033614E" w:rsidRPr="009E72D4" w:rsidRDefault="0033614E" w:rsidP="009E72D4">
      <w:pPr>
        <w:snapToGrid w:val="0"/>
        <w:spacing w:line="240" w:lineRule="exact"/>
        <w:ind w:leftChars="100" w:left="210" w:firstLineChars="600" w:firstLine="1257"/>
        <w:rPr>
          <w:rFonts w:ascii="ＭＳ 明朝" w:eastAsia="ＭＳ 明朝" w:hAnsi="ＭＳ 明朝"/>
          <w:color w:val="000000" w:themeColor="text1"/>
        </w:rPr>
      </w:pPr>
      <w:r w:rsidRPr="009E72D4">
        <w:rPr>
          <w:rFonts w:ascii="ＭＳ 明朝" w:eastAsia="ＭＳ 明朝" w:hAnsi="ＭＳ 明朝" w:hint="eastAsia"/>
          <w:color w:val="000000" w:themeColor="text1"/>
        </w:rPr>
        <w:t>について（申し合せ）</w:t>
      </w:r>
    </w:p>
    <w:p w:rsidR="00F30B02" w:rsidRPr="00593ABC" w:rsidRDefault="00F30B02" w:rsidP="0032404C">
      <w:pPr>
        <w:snapToGrid w:val="0"/>
        <w:ind w:leftChars="100" w:left="210" w:right="-1" w:firstLineChars="600" w:firstLine="1197"/>
        <w:rPr>
          <w:rFonts w:ascii="ＭＳ 明朝" w:eastAsia="ＭＳ 明朝" w:hAnsi="ＭＳ 明朝"/>
          <w:color w:val="000000" w:themeColor="text1"/>
          <w:sz w:val="20"/>
        </w:rPr>
      </w:pPr>
    </w:p>
    <w:p w:rsidR="00115336" w:rsidRPr="00EF5235" w:rsidRDefault="00115336" w:rsidP="0032404C">
      <w:pPr>
        <w:spacing w:line="300" w:lineRule="exact"/>
        <w:ind w:right="-1"/>
        <w:rPr>
          <w:rFonts w:ascii="ＭＳ 明朝" w:eastAsia="ＭＳ 明朝" w:hAnsi="ＭＳ 明朝"/>
          <w:color w:val="000000" w:themeColor="text1"/>
        </w:rPr>
      </w:pPr>
      <w:r w:rsidRPr="00EF5235">
        <w:rPr>
          <w:rFonts w:ascii="ＭＳ 明朝" w:eastAsia="ＭＳ 明朝" w:hAnsi="ＭＳ 明朝" w:hint="eastAsia"/>
          <w:color w:val="000000" w:themeColor="text1"/>
        </w:rPr>
        <w:t>【意見</w:t>
      </w:r>
      <w:r w:rsidR="002322C7">
        <w:rPr>
          <w:rFonts w:ascii="ＭＳ 明朝" w:eastAsia="ＭＳ 明朝" w:hAnsi="ＭＳ 明朝" w:hint="eastAsia"/>
          <w:color w:val="000000" w:themeColor="text1"/>
        </w:rPr>
        <w:t>等</w:t>
      </w:r>
      <w:r w:rsidRPr="00EF5235">
        <w:rPr>
          <w:rFonts w:ascii="ＭＳ 明朝" w:eastAsia="ＭＳ 明朝" w:hAnsi="ＭＳ 明朝" w:hint="eastAsia"/>
          <w:color w:val="000000" w:themeColor="text1"/>
        </w:rPr>
        <w:t>】</w:t>
      </w:r>
    </w:p>
    <w:p w:rsidR="00E434D0"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・北河内圏域の搬送困難例は</w:t>
      </w:r>
      <w:r w:rsidRPr="00EF5235">
        <w:rPr>
          <w:rFonts w:ascii="ＭＳ 明朝" w:eastAsia="ＭＳ 明朝" w:hAnsi="ＭＳ 明朝"/>
          <w:color w:val="000000" w:themeColor="text1"/>
        </w:rPr>
        <w:t>、大阪府平均</w:t>
      </w:r>
      <w:r w:rsidRPr="00EF5235">
        <w:rPr>
          <w:rFonts w:ascii="ＭＳ 明朝" w:eastAsia="ＭＳ 明朝" w:hAnsi="ＭＳ 明朝" w:hint="eastAsia"/>
          <w:color w:val="000000" w:themeColor="text1"/>
        </w:rPr>
        <w:t>と比較すると少ないが</w:t>
      </w:r>
      <w:r w:rsidR="00E434D0">
        <w:rPr>
          <w:rFonts w:ascii="ＭＳ 明朝" w:eastAsia="ＭＳ 明朝" w:hAnsi="ＭＳ 明朝"/>
          <w:color w:val="000000" w:themeColor="text1"/>
        </w:rPr>
        <w:t>、二次医療圏</w:t>
      </w:r>
      <w:r w:rsidR="00E434D0">
        <w:rPr>
          <w:rFonts w:ascii="ＭＳ 明朝" w:eastAsia="ＭＳ 明朝" w:hAnsi="ＭＳ 明朝" w:hint="eastAsia"/>
          <w:color w:val="000000" w:themeColor="text1"/>
        </w:rPr>
        <w:t>比較</w:t>
      </w:r>
      <w:r w:rsidRPr="00EF5235">
        <w:rPr>
          <w:rFonts w:ascii="ＭＳ 明朝" w:eastAsia="ＭＳ 明朝" w:hAnsi="ＭＳ 明朝" w:hint="eastAsia"/>
          <w:color w:val="000000" w:themeColor="text1"/>
        </w:rPr>
        <w:t>では</w:t>
      </w:r>
      <w:r w:rsidRPr="00EF5235">
        <w:rPr>
          <w:rFonts w:ascii="ＭＳ 明朝" w:eastAsia="ＭＳ 明朝" w:hAnsi="ＭＳ 明朝"/>
          <w:color w:val="000000" w:themeColor="text1"/>
        </w:rPr>
        <w:t>、大阪</w:t>
      </w:r>
      <w:r w:rsidRPr="00EF5235">
        <w:rPr>
          <w:rFonts w:ascii="ＭＳ 明朝" w:eastAsia="ＭＳ 明朝" w:hAnsi="ＭＳ 明朝" w:hint="eastAsia"/>
          <w:color w:val="000000" w:themeColor="text1"/>
        </w:rPr>
        <w:t>市</w:t>
      </w:r>
      <w:r w:rsidRPr="00EF5235">
        <w:rPr>
          <w:rFonts w:ascii="ＭＳ 明朝" w:eastAsia="ＭＳ 明朝" w:hAnsi="ＭＳ 明朝"/>
          <w:color w:val="000000" w:themeColor="text1"/>
        </w:rPr>
        <w:t>、</w:t>
      </w:r>
      <w:r w:rsidRPr="00EF5235">
        <w:rPr>
          <w:rFonts w:ascii="ＭＳ 明朝" w:eastAsia="ＭＳ 明朝" w:hAnsi="ＭＳ 明朝" w:hint="eastAsia"/>
          <w:color w:val="000000" w:themeColor="text1"/>
        </w:rPr>
        <w:t>中河内</w:t>
      </w:r>
      <w:r w:rsidRPr="00EF5235">
        <w:rPr>
          <w:rFonts w:ascii="ＭＳ 明朝" w:eastAsia="ＭＳ 明朝" w:hAnsi="ＭＳ 明朝"/>
          <w:color w:val="000000" w:themeColor="text1"/>
        </w:rPr>
        <w:t>の次、豊能と並んで悪</w:t>
      </w:r>
      <w:r w:rsidRPr="00EF5235">
        <w:rPr>
          <w:rFonts w:ascii="ＭＳ 明朝" w:eastAsia="ＭＳ 明朝" w:hAnsi="ＭＳ 明朝" w:hint="eastAsia"/>
          <w:color w:val="000000" w:themeColor="text1"/>
        </w:rPr>
        <w:t>くなっている</w:t>
      </w:r>
      <w:r w:rsidRPr="00EF5235">
        <w:rPr>
          <w:rFonts w:ascii="ＭＳ 明朝" w:eastAsia="ＭＳ 明朝" w:hAnsi="ＭＳ 明朝"/>
          <w:color w:val="000000" w:themeColor="text1"/>
        </w:rPr>
        <w:t>。</w:t>
      </w:r>
      <w:r w:rsidRPr="00EF5235">
        <w:rPr>
          <w:rFonts w:ascii="ＭＳ 明朝" w:eastAsia="ＭＳ 明朝" w:hAnsi="ＭＳ 明朝" w:hint="eastAsia"/>
          <w:color w:val="000000" w:themeColor="text1"/>
        </w:rPr>
        <w:t>第</w:t>
      </w:r>
      <w:r w:rsidR="00E434D0">
        <w:rPr>
          <w:rFonts w:ascii="ＭＳ 明朝" w:eastAsia="ＭＳ 明朝" w:hAnsi="ＭＳ 明朝" w:hint="eastAsia"/>
          <w:color w:val="000000" w:themeColor="text1"/>
        </w:rPr>
        <w:t>8波で</w:t>
      </w:r>
      <w:r>
        <w:rPr>
          <w:rFonts w:ascii="ＭＳ 明朝" w:eastAsia="ＭＳ 明朝" w:hAnsi="ＭＳ 明朝" w:hint="eastAsia"/>
          <w:color w:val="000000" w:themeColor="text1"/>
        </w:rPr>
        <w:t>20</w:t>
      </w:r>
      <w:r w:rsidRPr="00EF5235">
        <w:rPr>
          <w:rFonts w:ascii="ＭＳ 明朝" w:eastAsia="ＭＳ 明朝" w:hAnsi="ＭＳ 明朝"/>
          <w:color w:val="000000" w:themeColor="text1"/>
        </w:rPr>
        <w:t>件</w:t>
      </w:r>
      <w:r w:rsidRPr="00EF5235">
        <w:rPr>
          <w:rFonts w:ascii="ＭＳ 明朝" w:eastAsia="ＭＳ 明朝" w:hAnsi="ＭＳ 明朝" w:hint="eastAsia"/>
          <w:color w:val="000000" w:themeColor="text1"/>
        </w:rPr>
        <w:t>/日</w:t>
      </w:r>
      <w:r w:rsidRPr="00EF5235">
        <w:rPr>
          <w:rFonts w:ascii="ＭＳ 明朝" w:eastAsia="ＭＳ 明朝" w:hAnsi="ＭＳ 明朝"/>
          <w:color w:val="000000" w:themeColor="text1"/>
        </w:rPr>
        <w:t>程度</w:t>
      </w:r>
      <w:r w:rsidR="008A7B2C">
        <w:rPr>
          <w:rFonts w:ascii="ＭＳ 明朝" w:eastAsia="ＭＳ 明朝" w:hAnsi="ＭＳ 明朝" w:hint="eastAsia"/>
          <w:color w:val="000000" w:themeColor="text1"/>
        </w:rPr>
        <w:t>、</w:t>
      </w:r>
      <w:r w:rsidRPr="00EF5235">
        <w:rPr>
          <w:rFonts w:ascii="ＭＳ 明朝" w:eastAsia="ＭＳ 明朝" w:hAnsi="ＭＳ 明朝"/>
          <w:color w:val="000000" w:themeColor="text1"/>
        </w:rPr>
        <w:t>搬送困難が出ている。</w:t>
      </w:r>
    </w:p>
    <w:p w:rsidR="00115336" w:rsidRPr="00EF5235" w:rsidRDefault="00115336" w:rsidP="002D4091">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・北河内は</w:t>
      </w:r>
      <w:r w:rsidRPr="00EF5235">
        <w:rPr>
          <w:rFonts w:ascii="ＭＳ 明朝" w:eastAsia="ＭＳ 明朝" w:hAnsi="ＭＳ 明朝"/>
          <w:color w:val="000000" w:themeColor="text1"/>
        </w:rPr>
        <w:t>大阪市内に</w:t>
      </w:r>
      <w:r w:rsidRPr="00EF5235">
        <w:rPr>
          <w:rFonts w:ascii="ＭＳ 明朝" w:eastAsia="ＭＳ 明朝" w:hAnsi="ＭＳ 明朝" w:hint="eastAsia"/>
          <w:color w:val="000000" w:themeColor="text1"/>
        </w:rPr>
        <w:t>次いで</w:t>
      </w:r>
      <w:r w:rsidRPr="00EF5235">
        <w:rPr>
          <w:rFonts w:ascii="ＭＳ 明朝" w:eastAsia="ＭＳ 明朝" w:hAnsi="ＭＳ 明朝"/>
          <w:color w:val="000000" w:themeColor="text1"/>
        </w:rPr>
        <w:t>一番よく診ているが</w:t>
      </w:r>
      <w:r w:rsidR="009E72D4">
        <w:rPr>
          <w:rFonts w:ascii="ＭＳ 明朝" w:eastAsia="ＭＳ 明朝" w:hAnsi="ＭＳ 明朝" w:hint="eastAsia"/>
          <w:color w:val="000000" w:themeColor="text1"/>
        </w:rPr>
        <w:t>、</w:t>
      </w:r>
      <w:r w:rsidR="009E72D4" w:rsidRPr="00EF5235">
        <w:rPr>
          <w:rFonts w:ascii="ＭＳ 明朝" w:eastAsia="ＭＳ 明朝" w:hAnsi="ＭＳ 明朝"/>
          <w:color w:val="000000" w:themeColor="text1"/>
        </w:rPr>
        <w:t>コロナ禍で断る病院</w:t>
      </w:r>
      <w:r w:rsidR="002D4091">
        <w:rPr>
          <w:rFonts w:ascii="ＭＳ 明朝" w:eastAsia="ＭＳ 明朝" w:hAnsi="ＭＳ 明朝" w:hint="eastAsia"/>
          <w:color w:val="000000" w:themeColor="text1"/>
        </w:rPr>
        <w:t>もある。</w:t>
      </w:r>
      <w:r w:rsidRPr="00EF5235">
        <w:rPr>
          <w:rFonts w:ascii="ＭＳ 明朝" w:eastAsia="ＭＳ 明朝" w:hAnsi="ＭＳ 明朝" w:hint="eastAsia"/>
          <w:color w:val="000000" w:themeColor="text1"/>
        </w:rPr>
        <w:t>二次救急病院でも「頼まれたら必ず診る、</w:t>
      </w:r>
      <w:r w:rsidRPr="00EF5235">
        <w:rPr>
          <w:rFonts w:ascii="ＭＳ 明朝" w:eastAsia="ＭＳ 明朝" w:hAnsi="ＭＳ 明朝"/>
          <w:color w:val="000000" w:themeColor="text1"/>
        </w:rPr>
        <w:t>断るな</w:t>
      </w:r>
      <w:r w:rsidRPr="00EF5235">
        <w:rPr>
          <w:rFonts w:ascii="ＭＳ 明朝" w:eastAsia="ＭＳ 明朝" w:hAnsi="ＭＳ 明朝" w:hint="eastAsia"/>
          <w:color w:val="000000" w:themeColor="text1"/>
        </w:rPr>
        <w:t>」</w:t>
      </w:r>
      <w:r w:rsidR="002D4091">
        <w:rPr>
          <w:rFonts w:ascii="ＭＳ 明朝" w:eastAsia="ＭＳ 明朝" w:hAnsi="ＭＳ 明朝" w:hint="eastAsia"/>
          <w:color w:val="000000" w:themeColor="text1"/>
        </w:rPr>
        <w:t>を</w:t>
      </w:r>
      <w:r w:rsidRPr="00EF5235">
        <w:rPr>
          <w:rFonts w:ascii="ＭＳ 明朝" w:eastAsia="ＭＳ 明朝" w:hAnsi="ＭＳ 明朝" w:hint="eastAsia"/>
          <w:color w:val="000000" w:themeColor="text1"/>
        </w:rPr>
        <w:t>念頭において努めたい</w:t>
      </w:r>
      <w:r w:rsidRPr="00EF5235">
        <w:rPr>
          <w:rFonts w:ascii="ＭＳ 明朝" w:eastAsia="ＭＳ 明朝" w:hAnsi="ＭＳ 明朝"/>
          <w:color w:val="000000" w:themeColor="text1"/>
        </w:rPr>
        <w:t>。</w:t>
      </w:r>
    </w:p>
    <w:p w:rsidR="00115336" w:rsidRPr="00EF5235" w:rsidRDefault="00115336" w:rsidP="009E72D4">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・コロナ</w:t>
      </w:r>
      <w:r w:rsidRPr="00EF5235">
        <w:rPr>
          <w:rFonts w:ascii="ＭＳ 明朝" w:eastAsia="ＭＳ 明朝" w:hAnsi="ＭＳ 明朝"/>
          <w:color w:val="000000" w:themeColor="text1"/>
        </w:rPr>
        <w:t>患者が増加し、</w:t>
      </w:r>
      <w:r w:rsidRPr="00EF5235">
        <w:rPr>
          <w:rFonts w:ascii="ＭＳ 明朝" w:eastAsia="ＭＳ 明朝" w:hAnsi="ＭＳ 明朝" w:hint="eastAsia"/>
          <w:color w:val="000000" w:themeColor="text1"/>
        </w:rPr>
        <w:t>圏域外からの搬送受入れ</w:t>
      </w:r>
      <w:r w:rsidR="009E72D4">
        <w:rPr>
          <w:rFonts w:ascii="ＭＳ 明朝" w:eastAsia="ＭＳ 明朝" w:hAnsi="ＭＳ 明朝" w:hint="eastAsia"/>
          <w:color w:val="000000" w:themeColor="text1"/>
        </w:rPr>
        <w:t>が増え、</w:t>
      </w:r>
      <w:r w:rsidRPr="00EF5235">
        <w:rPr>
          <w:rFonts w:ascii="ＭＳ 明朝" w:eastAsia="ＭＳ 明朝" w:hAnsi="ＭＳ 明朝" w:hint="eastAsia"/>
          <w:color w:val="000000" w:themeColor="text1"/>
        </w:rPr>
        <w:t>コロナ患者の</w:t>
      </w:r>
      <w:r w:rsidRPr="00EF5235">
        <w:rPr>
          <w:rFonts w:ascii="ＭＳ 明朝" w:eastAsia="ＭＳ 明朝" w:hAnsi="ＭＳ 明朝"/>
          <w:color w:val="000000" w:themeColor="text1"/>
        </w:rPr>
        <w:t>手術も増加。</w:t>
      </w:r>
    </w:p>
    <w:p w:rsidR="009E72D4" w:rsidRDefault="00115336" w:rsidP="007A0C4F">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w:t>
      </w:r>
      <w:r w:rsidRPr="00EF5235">
        <w:rPr>
          <w:rFonts w:ascii="ＭＳ 明朝" w:eastAsia="ＭＳ 明朝" w:hAnsi="ＭＳ 明朝"/>
          <w:color w:val="000000" w:themeColor="text1"/>
        </w:rPr>
        <w:t>コロナの院内発生やコロナ病床</w:t>
      </w:r>
      <w:r w:rsidRPr="00EF5235">
        <w:rPr>
          <w:rFonts w:ascii="ＭＳ 明朝" w:eastAsia="ＭＳ 明朝" w:hAnsi="ＭＳ 明朝" w:hint="eastAsia"/>
          <w:color w:val="000000" w:themeColor="text1"/>
        </w:rPr>
        <w:t>の</w:t>
      </w:r>
      <w:r w:rsidRPr="00EF5235">
        <w:rPr>
          <w:rFonts w:ascii="ＭＳ 明朝" w:eastAsia="ＭＳ 明朝" w:hAnsi="ＭＳ 明朝"/>
          <w:color w:val="000000" w:themeColor="text1"/>
        </w:rPr>
        <w:t>満床が続くこと</w:t>
      </w:r>
      <w:r w:rsidRPr="00EF5235">
        <w:rPr>
          <w:rFonts w:ascii="ＭＳ 明朝" w:eastAsia="ＭＳ 明朝" w:hAnsi="ＭＳ 明朝" w:hint="eastAsia"/>
          <w:color w:val="000000" w:themeColor="text1"/>
        </w:rPr>
        <w:t>が</w:t>
      </w:r>
      <w:r w:rsidRPr="00EF5235">
        <w:rPr>
          <w:rFonts w:ascii="ＭＳ 明朝" w:eastAsia="ＭＳ 明朝" w:hAnsi="ＭＳ 明朝"/>
          <w:color w:val="000000" w:themeColor="text1"/>
        </w:rPr>
        <w:t>救急</w:t>
      </w:r>
      <w:r w:rsidRPr="00EF5235">
        <w:rPr>
          <w:rFonts w:ascii="ＭＳ 明朝" w:eastAsia="ＭＳ 明朝" w:hAnsi="ＭＳ 明朝" w:hint="eastAsia"/>
          <w:color w:val="000000" w:themeColor="text1"/>
        </w:rPr>
        <w:t>の</w:t>
      </w:r>
      <w:r w:rsidRPr="00EF5235">
        <w:rPr>
          <w:rFonts w:ascii="ＭＳ 明朝" w:eastAsia="ＭＳ 明朝" w:hAnsi="ＭＳ 明朝"/>
          <w:color w:val="000000" w:themeColor="text1"/>
        </w:rPr>
        <w:t>受け入れ制限に</w:t>
      </w:r>
      <w:r w:rsidRPr="00EF5235">
        <w:rPr>
          <w:rFonts w:ascii="ＭＳ 明朝" w:eastAsia="ＭＳ 明朝" w:hAnsi="ＭＳ 明朝" w:hint="eastAsia"/>
          <w:color w:val="000000" w:themeColor="text1"/>
        </w:rPr>
        <w:t>繋がっている</w:t>
      </w:r>
      <w:r w:rsidRPr="00EF5235">
        <w:rPr>
          <w:rFonts w:ascii="ＭＳ 明朝" w:eastAsia="ＭＳ 明朝" w:hAnsi="ＭＳ 明朝"/>
          <w:color w:val="000000" w:themeColor="text1"/>
        </w:rPr>
        <w:t>。</w:t>
      </w:r>
    </w:p>
    <w:p w:rsidR="00115336" w:rsidRDefault="00115336" w:rsidP="0032404C">
      <w:pPr>
        <w:spacing w:line="300" w:lineRule="exact"/>
        <w:ind w:right="-1"/>
        <w:rPr>
          <w:rFonts w:ascii="ＭＳ 明朝" w:eastAsia="ＭＳ 明朝" w:hAnsi="ＭＳ 明朝"/>
          <w:color w:val="000000" w:themeColor="text1"/>
        </w:rPr>
      </w:pPr>
    </w:p>
    <w:p w:rsidR="00115336" w:rsidRDefault="00EF745A" w:rsidP="00956FCE">
      <w:pPr>
        <w:spacing w:line="5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115336" w:rsidRPr="00E70D5D">
        <w:rPr>
          <w:rFonts w:ascii="ＭＳ 明朝" w:eastAsia="ＭＳ 明朝" w:hAnsi="ＭＳ 明朝" w:hint="eastAsia"/>
          <w:b/>
          <w:color w:val="000000" w:themeColor="text1"/>
          <w:sz w:val="22"/>
        </w:rPr>
        <w:t>報告</w:t>
      </w:r>
      <w:r w:rsidR="00593ABC">
        <w:rPr>
          <w:rFonts w:ascii="ＭＳ 明朝" w:eastAsia="ＭＳ 明朝" w:hAnsi="ＭＳ 明朝" w:hint="eastAsia"/>
          <w:b/>
          <w:color w:val="000000" w:themeColor="text1"/>
          <w:sz w:val="22"/>
        </w:rPr>
        <w:t>⑧</w:t>
      </w:r>
      <w:r w:rsidR="00115336" w:rsidRPr="00E70D5D">
        <w:rPr>
          <w:rFonts w:ascii="ＭＳ 明朝" w:eastAsia="ＭＳ 明朝" w:hAnsi="ＭＳ 明朝" w:hint="eastAsia"/>
          <w:b/>
          <w:color w:val="000000" w:themeColor="text1"/>
          <w:sz w:val="22"/>
        </w:rPr>
        <w:t xml:space="preserve">　</w:t>
      </w:r>
      <w:r w:rsidR="00115336" w:rsidRPr="00E70D5D">
        <w:rPr>
          <w:rFonts w:ascii="ＭＳ 明朝" w:eastAsia="ＭＳ 明朝" w:hAnsi="ＭＳ 明朝"/>
          <w:b/>
          <w:color w:val="000000" w:themeColor="text1"/>
          <w:sz w:val="22"/>
        </w:rPr>
        <w:t>「傷病者の搬送及び受入れの実施基準」における医療機関リスト更新について</w:t>
      </w:r>
    </w:p>
    <w:p w:rsidR="00115336" w:rsidRPr="00593ABC" w:rsidRDefault="00593ABC" w:rsidP="0032404C">
      <w:pPr>
        <w:ind w:right="-1"/>
        <w:rPr>
          <w:rFonts w:ascii="ＭＳ 明朝" w:eastAsia="ＭＳ 明朝" w:hAnsi="ＭＳ 明朝"/>
          <w:color w:val="000000" w:themeColor="text1"/>
        </w:rPr>
      </w:pPr>
      <w:r>
        <w:rPr>
          <w:rFonts w:ascii="ＭＳ 明朝" w:eastAsia="ＭＳ 明朝" w:hAnsi="ＭＳ 明朝" w:hint="eastAsia"/>
          <w:b/>
          <w:color w:val="000000" w:themeColor="text1"/>
          <w:sz w:val="22"/>
        </w:rPr>
        <w:t xml:space="preserve">　　</w:t>
      </w:r>
      <w:r w:rsidRPr="00593ABC">
        <w:rPr>
          <w:rFonts w:ascii="ＭＳ 明朝" w:eastAsia="ＭＳ 明朝" w:hAnsi="ＭＳ 明朝" w:hint="eastAsia"/>
          <w:color w:val="000000" w:themeColor="text1"/>
          <w:sz w:val="22"/>
        </w:rPr>
        <w:t>大阪府</w:t>
      </w:r>
      <w:r w:rsidR="00115336" w:rsidRPr="00593ABC">
        <w:rPr>
          <w:rFonts w:ascii="ＭＳ 明朝" w:eastAsia="ＭＳ 明朝" w:hAnsi="ＭＳ 明朝" w:hint="eastAsia"/>
          <w:color w:val="000000" w:themeColor="text1"/>
        </w:rPr>
        <w:t>守口保健所</w:t>
      </w:r>
      <w:r w:rsidRPr="00593ABC">
        <w:rPr>
          <w:rFonts w:ascii="ＭＳ 明朝" w:eastAsia="ＭＳ 明朝" w:hAnsi="ＭＳ 明朝" w:hint="eastAsia"/>
          <w:color w:val="000000" w:themeColor="text1"/>
        </w:rPr>
        <w:t>より、口頭にて、</w:t>
      </w:r>
      <w:r w:rsidR="00115336" w:rsidRPr="00593ABC">
        <w:rPr>
          <w:rFonts w:ascii="ＭＳ 明朝" w:eastAsia="ＭＳ 明朝" w:hAnsi="ＭＳ 明朝" w:hint="eastAsia"/>
          <w:color w:val="000000" w:themeColor="text1"/>
        </w:rPr>
        <w:t>新たな更新なし。現行のまま</w:t>
      </w:r>
      <w:r w:rsidRPr="00593ABC">
        <w:rPr>
          <w:rFonts w:ascii="ＭＳ 明朝" w:eastAsia="ＭＳ 明朝" w:hAnsi="ＭＳ 明朝" w:hint="eastAsia"/>
          <w:color w:val="000000" w:themeColor="text1"/>
        </w:rPr>
        <w:t>であることを説明</w:t>
      </w:r>
      <w:r w:rsidR="00115336" w:rsidRPr="00593ABC">
        <w:rPr>
          <w:rFonts w:ascii="ＭＳ 明朝" w:eastAsia="ＭＳ 明朝" w:hAnsi="ＭＳ 明朝" w:hint="eastAsia"/>
          <w:color w:val="000000" w:themeColor="text1"/>
        </w:rPr>
        <w:t>。</w:t>
      </w:r>
    </w:p>
    <w:p w:rsidR="00F30B02" w:rsidRDefault="00115336" w:rsidP="00E434D0">
      <w:pPr>
        <w:spacing w:line="500" w:lineRule="exact"/>
        <w:ind w:right="-1"/>
        <w:jc w:val="center"/>
        <w:rPr>
          <w:rFonts w:ascii="ＭＳ 明朝" w:eastAsia="ＭＳ 明朝" w:hAnsi="ＭＳ 明朝"/>
          <w:b/>
          <w:color w:val="000000" w:themeColor="text1"/>
          <w:sz w:val="24"/>
        </w:rPr>
      </w:pPr>
      <w:r w:rsidRPr="00EF745A">
        <w:rPr>
          <w:rFonts w:ascii="ＭＳ 明朝" w:eastAsia="ＭＳ 明朝" w:hAnsi="ＭＳ 明朝" w:hint="eastAsia"/>
          <w:b/>
          <w:color w:val="000000" w:themeColor="text1"/>
          <w:sz w:val="24"/>
        </w:rPr>
        <w:t>(質問・意見等なし)</w:t>
      </w:r>
    </w:p>
    <w:p w:rsidR="008A7B2C" w:rsidRDefault="008A7B2C" w:rsidP="00E434D0">
      <w:pPr>
        <w:spacing w:line="500" w:lineRule="exact"/>
        <w:ind w:right="-1"/>
        <w:jc w:val="center"/>
        <w:rPr>
          <w:rFonts w:ascii="ＭＳ 明朝" w:eastAsia="ＭＳ 明朝" w:hAnsi="ＭＳ 明朝"/>
          <w:b/>
          <w:color w:val="000000" w:themeColor="text1"/>
          <w:sz w:val="24"/>
        </w:rPr>
      </w:pPr>
    </w:p>
    <w:p w:rsidR="00115336" w:rsidRPr="00E70D5D" w:rsidRDefault="00EF745A" w:rsidP="00956FCE">
      <w:pPr>
        <w:spacing w:line="5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115336" w:rsidRPr="00E70D5D">
        <w:rPr>
          <w:rFonts w:ascii="ＭＳ 明朝" w:eastAsia="ＭＳ 明朝" w:hAnsi="ＭＳ 明朝" w:hint="eastAsia"/>
          <w:b/>
          <w:color w:val="000000" w:themeColor="text1"/>
          <w:sz w:val="22"/>
        </w:rPr>
        <w:t>意見交換</w:t>
      </w:r>
      <w:r w:rsidR="00593ABC">
        <w:rPr>
          <w:rFonts w:ascii="ＭＳ 明朝" w:eastAsia="ＭＳ 明朝" w:hAnsi="ＭＳ 明朝" w:hint="eastAsia"/>
          <w:b/>
          <w:color w:val="000000" w:themeColor="text1"/>
          <w:sz w:val="22"/>
        </w:rPr>
        <w:t>①</w:t>
      </w:r>
      <w:r w:rsidR="00115336" w:rsidRPr="00E70D5D">
        <w:rPr>
          <w:rFonts w:ascii="ＭＳ 明朝" w:eastAsia="ＭＳ 明朝" w:hAnsi="ＭＳ 明朝" w:hint="eastAsia"/>
          <w:b/>
          <w:color w:val="000000" w:themeColor="text1"/>
          <w:sz w:val="22"/>
        </w:rPr>
        <w:t>～</w:t>
      </w:r>
      <w:r w:rsidR="00593ABC">
        <w:rPr>
          <w:rFonts w:ascii="ＭＳ 明朝" w:eastAsia="ＭＳ 明朝" w:hAnsi="ＭＳ 明朝" w:hint="eastAsia"/>
          <w:b/>
          <w:color w:val="000000" w:themeColor="text1"/>
          <w:sz w:val="22"/>
        </w:rPr>
        <w:t>②</w:t>
      </w:r>
      <w:r w:rsidR="00115336" w:rsidRPr="00E70D5D">
        <w:rPr>
          <w:rFonts w:ascii="ＭＳ 明朝" w:eastAsia="ＭＳ 明朝" w:hAnsi="ＭＳ 明朝" w:hint="eastAsia"/>
          <w:b/>
          <w:color w:val="000000" w:themeColor="text1"/>
          <w:sz w:val="22"/>
        </w:rPr>
        <w:t xml:space="preserve">　蘇生を望まない傷病者への消防機関の対応について</w:t>
      </w:r>
    </w:p>
    <w:p w:rsidR="00115336" w:rsidRDefault="00593ABC" w:rsidP="0032404C">
      <w:pPr>
        <w:ind w:right="-1" w:firstLineChars="100" w:firstLine="210"/>
        <w:jc w:val="left"/>
        <w:rPr>
          <w:rFonts w:ascii="ＭＳ 明朝" w:eastAsia="ＭＳ 明朝" w:hAnsi="ＭＳ 明朝"/>
          <w:color w:val="000000" w:themeColor="text1"/>
        </w:rPr>
      </w:pPr>
      <w:r w:rsidRPr="00593ABC">
        <w:rPr>
          <w:rFonts w:ascii="ＭＳ 明朝" w:eastAsia="ＭＳ 明朝" w:hAnsi="ＭＳ 明朝" w:hint="eastAsia"/>
          <w:color w:val="000000" w:themeColor="text1"/>
        </w:rPr>
        <w:t>資料に基づき、</w:t>
      </w:r>
      <w:r w:rsidR="00115336" w:rsidRPr="00593ABC">
        <w:rPr>
          <w:rFonts w:ascii="ＭＳ 明朝" w:eastAsia="ＭＳ 明朝" w:hAnsi="ＭＳ 明朝" w:hint="eastAsia"/>
          <w:color w:val="000000" w:themeColor="text1"/>
        </w:rPr>
        <w:t>枚方寝屋川消防本部</w:t>
      </w:r>
      <w:r w:rsidRPr="00593ABC">
        <w:rPr>
          <w:rFonts w:ascii="ＭＳ 明朝" w:eastAsia="ＭＳ 明朝" w:hAnsi="ＭＳ 明朝" w:hint="eastAsia"/>
          <w:color w:val="000000" w:themeColor="text1"/>
        </w:rPr>
        <w:t>及び大阪府</w:t>
      </w:r>
      <w:r w:rsidR="00115336" w:rsidRPr="00593ABC">
        <w:rPr>
          <w:rFonts w:ascii="ＭＳ 明朝" w:eastAsia="ＭＳ 明朝" w:hAnsi="ＭＳ 明朝" w:hint="eastAsia"/>
          <w:color w:val="000000" w:themeColor="text1"/>
        </w:rPr>
        <w:t>守口保健所</w:t>
      </w:r>
      <w:r w:rsidRPr="00593ABC">
        <w:rPr>
          <w:rFonts w:ascii="ＭＳ 明朝" w:eastAsia="ＭＳ 明朝" w:hAnsi="ＭＳ 明朝" w:hint="eastAsia"/>
          <w:color w:val="000000" w:themeColor="text1"/>
        </w:rPr>
        <w:t>より説明</w:t>
      </w:r>
    </w:p>
    <w:p w:rsidR="00593ABC" w:rsidRPr="009E72D4" w:rsidRDefault="00593ABC" w:rsidP="00956FCE">
      <w:pPr>
        <w:spacing w:line="240" w:lineRule="exact"/>
        <w:ind w:leftChars="100" w:left="210"/>
        <w:rPr>
          <w:rFonts w:ascii="ＭＳ 明朝" w:eastAsia="ＭＳ 明朝" w:hAnsi="ＭＳ 明朝"/>
          <w:color w:val="000000" w:themeColor="text1"/>
          <w:szCs w:val="20"/>
        </w:rPr>
      </w:pPr>
      <w:r>
        <w:rPr>
          <w:rFonts w:ascii="ＭＳ 明朝" w:eastAsia="ＭＳ 明朝" w:hAnsi="ＭＳ 明朝" w:hint="eastAsia"/>
          <w:color w:val="000000" w:themeColor="text1"/>
        </w:rPr>
        <w:t xml:space="preserve">　　</w:t>
      </w:r>
      <w:r w:rsidRPr="009E72D4">
        <w:rPr>
          <w:rFonts w:ascii="ＭＳ 明朝" w:eastAsia="ＭＳ 明朝" w:hAnsi="ＭＳ 明朝" w:hint="eastAsia"/>
          <w:color w:val="000000" w:themeColor="text1"/>
          <w:szCs w:val="20"/>
        </w:rPr>
        <w:t>資料12　蘇生を希望しない傷病者問題に関する国の動向</w:t>
      </w:r>
    </w:p>
    <w:p w:rsidR="00593ABC" w:rsidRPr="009E72D4" w:rsidRDefault="00593ABC" w:rsidP="00956FCE">
      <w:pPr>
        <w:spacing w:line="240" w:lineRule="exact"/>
        <w:ind w:leftChars="100" w:left="210" w:firstLineChars="200" w:firstLine="41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資料13　心肺蘇生を望まない救急事案とその対応</w:t>
      </w:r>
    </w:p>
    <w:p w:rsidR="00593ABC" w:rsidRPr="009E72D4" w:rsidRDefault="00593ABC" w:rsidP="00956FCE">
      <w:pPr>
        <w:spacing w:line="240" w:lineRule="exact"/>
        <w:ind w:leftChars="100" w:left="210" w:firstLineChars="200" w:firstLine="419"/>
        <w:rPr>
          <w:rFonts w:ascii="ＭＳ 明朝" w:eastAsia="ＭＳ 明朝" w:hAnsi="ＭＳ 明朝"/>
          <w:color w:val="000000" w:themeColor="text1"/>
          <w:szCs w:val="20"/>
        </w:rPr>
      </w:pPr>
      <w:r w:rsidRPr="009E72D4">
        <w:rPr>
          <w:rFonts w:ascii="ＭＳ 明朝" w:eastAsia="ＭＳ 明朝" w:hAnsi="ＭＳ 明朝" w:hint="eastAsia"/>
          <w:color w:val="000000" w:themeColor="text1"/>
          <w:szCs w:val="20"/>
        </w:rPr>
        <w:t>資料14-</w:t>
      </w:r>
      <w:r w:rsidR="007E67D7" w:rsidRPr="009E72D4">
        <w:rPr>
          <w:rFonts w:ascii="ＭＳ 明朝" w:eastAsia="ＭＳ 明朝" w:hAnsi="ＭＳ 明朝" w:hint="eastAsia"/>
          <w:color w:val="000000" w:themeColor="text1"/>
          <w:szCs w:val="20"/>
        </w:rPr>
        <w:t>１</w:t>
      </w:r>
      <w:r w:rsidRPr="009E72D4">
        <w:rPr>
          <w:rFonts w:ascii="ＭＳ 明朝" w:eastAsia="ＭＳ 明朝" w:hAnsi="ＭＳ 明朝" w:hint="eastAsia"/>
          <w:color w:val="000000" w:themeColor="text1"/>
          <w:szCs w:val="20"/>
        </w:rPr>
        <w:t xml:space="preserve">　在宅医療（訪問診療・往診）に関する実態調査結果</w:t>
      </w:r>
    </w:p>
    <w:p w:rsidR="00593ABC" w:rsidRPr="0032404C" w:rsidRDefault="00593ABC" w:rsidP="00956FCE">
      <w:pPr>
        <w:spacing w:line="240" w:lineRule="exact"/>
        <w:ind w:leftChars="100" w:left="210" w:firstLineChars="200" w:firstLine="419"/>
        <w:rPr>
          <w:rFonts w:ascii="ＭＳ 明朝" w:eastAsia="ＭＳ 明朝" w:hAnsi="ＭＳ 明朝"/>
          <w:color w:val="000000" w:themeColor="text1"/>
          <w:sz w:val="20"/>
          <w:szCs w:val="20"/>
        </w:rPr>
      </w:pPr>
      <w:r w:rsidRPr="009E72D4">
        <w:rPr>
          <w:rFonts w:ascii="ＭＳ 明朝" w:eastAsia="ＭＳ 明朝" w:hAnsi="ＭＳ 明朝" w:hint="eastAsia"/>
          <w:color w:val="000000" w:themeColor="text1"/>
          <w:szCs w:val="20"/>
        </w:rPr>
        <w:t>資料14-</w:t>
      </w:r>
      <w:r w:rsidR="007E67D7" w:rsidRPr="009E72D4">
        <w:rPr>
          <w:rFonts w:ascii="ＭＳ 明朝" w:eastAsia="ＭＳ 明朝" w:hAnsi="ＭＳ 明朝" w:hint="eastAsia"/>
          <w:color w:val="000000" w:themeColor="text1"/>
          <w:szCs w:val="20"/>
        </w:rPr>
        <w:t>２</w:t>
      </w:r>
      <w:r w:rsidRPr="009E72D4">
        <w:rPr>
          <w:rFonts w:ascii="ＭＳ 明朝" w:eastAsia="ＭＳ 明朝" w:hAnsi="ＭＳ 明朝" w:hint="eastAsia"/>
          <w:color w:val="000000" w:themeColor="text1"/>
          <w:szCs w:val="20"/>
        </w:rPr>
        <w:t xml:space="preserve">　市への高齢者施設の現状に関するアンケート結果</w:t>
      </w:r>
    </w:p>
    <w:p w:rsidR="00593ABC" w:rsidRPr="00593ABC" w:rsidRDefault="00593ABC" w:rsidP="0032404C">
      <w:pPr>
        <w:ind w:right="-1"/>
        <w:jc w:val="left"/>
        <w:rPr>
          <w:rFonts w:ascii="ＭＳ 明朝" w:eastAsia="ＭＳ 明朝" w:hAnsi="ＭＳ 明朝"/>
          <w:color w:val="000000" w:themeColor="text1"/>
        </w:rPr>
      </w:pPr>
    </w:p>
    <w:p w:rsidR="00115336" w:rsidRDefault="00115336" w:rsidP="0032404C">
      <w:pPr>
        <w:spacing w:line="300" w:lineRule="exact"/>
        <w:ind w:right="-1"/>
        <w:rPr>
          <w:rFonts w:ascii="ＭＳ 明朝" w:eastAsia="ＭＳ 明朝" w:hAnsi="ＭＳ 明朝"/>
          <w:color w:val="000000" w:themeColor="text1"/>
        </w:rPr>
      </w:pPr>
      <w:r w:rsidRPr="00EF5235">
        <w:rPr>
          <w:rFonts w:ascii="ＭＳ 明朝" w:eastAsia="ＭＳ 明朝" w:hAnsi="ＭＳ 明朝" w:hint="eastAsia"/>
          <w:color w:val="000000" w:themeColor="text1"/>
        </w:rPr>
        <w:t>【意見</w:t>
      </w:r>
      <w:r w:rsidR="002322C7">
        <w:rPr>
          <w:rFonts w:ascii="ＭＳ 明朝" w:eastAsia="ＭＳ 明朝" w:hAnsi="ＭＳ 明朝" w:hint="eastAsia"/>
          <w:color w:val="000000" w:themeColor="text1"/>
        </w:rPr>
        <w:t>等</w:t>
      </w:r>
      <w:r w:rsidRPr="00EF5235">
        <w:rPr>
          <w:rFonts w:ascii="ＭＳ 明朝" w:eastAsia="ＭＳ 明朝" w:hAnsi="ＭＳ 明朝" w:hint="eastAsia"/>
          <w:color w:val="000000" w:themeColor="text1"/>
        </w:rPr>
        <w:t>】</w:t>
      </w:r>
    </w:p>
    <w:p w:rsidR="001C4CBB" w:rsidRPr="00EF5235" w:rsidRDefault="00B21F2D" w:rsidP="0032404C">
      <w:pPr>
        <w:spacing w:line="300" w:lineRule="exact"/>
        <w:ind w:right="-1"/>
        <w:rPr>
          <w:rFonts w:ascii="ＭＳ 明朝" w:eastAsia="ＭＳ 明朝" w:hAnsi="ＭＳ 明朝"/>
          <w:color w:val="000000" w:themeColor="text1"/>
        </w:rPr>
      </w:pPr>
      <w:r>
        <w:rPr>
          <w:rFonts w:ascii="ＭＳ 明朝" w:eastAsia="ＭＳ 明朝" w:hAnsi="ＭＳ 明朝" w:hint="eastAsia"/>
          <w:color w:val="000000" w:themeColor="text1"/>
        </w:rPr>
        <w:t>○検討の場</w:t>
      </w:r>
    </w:p>
    <w:p w:rsidR="00115336" w:rsidRPr="00EF5235"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・第</w:t>
      </w:r>
      <w:r>
        <w:rPr>
          <w:rFonts w:ascii="ＭＳ 明朝" w:eastAsia="ＭＳ 明朝" w:hAnsi="ＭＳ 明朝" w:hint="eastAsia"/>
          <w:color w:val="000000" w:themeColor="text1"/>
        </w:rPr>
        <w:t>８</w:t>
      </w:r>
      <w:r w:rsidRPr="00EF5235">
        <w:rPr>
          <w:rFonts w:ascii="ＭＳ 明朝" w:eastAsia="ＭＳ 明朝" w:hAnsi="ＭＳ 明朝" w:hint="eastAsia"/>
          <w:color w:val="000000" w:themeColor="text1"/>
        </w:rPr>
        <w:t>次医療計画では「蘇生を望まない傷病者への</w:t>
      </w:r>
      <w:r w:rsidRPr="00EF5235">
        <w:rPr>
          <w:rFonts w:ascii="ＭＳ 明朝" w:eastAsia="ＭＳ 明朝" w:hAnsi="ＭＳ 明朝"/>
          <w:color w:val="000000" w:themeColor="text1"/>
        </w:rPr>
        <w:t>対応</w:t>
      </w:r>
      <w:r w:rsidR="007A5C52">
        <w:rPr>
          <w:rFonts w:ascii="ＭＳ 明朝" w:eastAsia="ＭＳ 明朝" w:hAnsi="ＭＳ 明朝" w:hint="eastAsia"/>
          <w:color w:val="000000" w:themeColor="text1"/>
        </w:rPr>
        <w:t>」が</w:t>
      </w:r>
      <w:r w:rsidRPr="00EF5235">
        <w:rPr>
          <w:rFonts w:ascii="ＭＳ 明朝" w:eastAsia="ＭＳ 明朝" w:hAnsi="ＭＳ 明朝"/>
          <w:color w:val="000000" w:themeColor="text1"/>
        </w:rPr>
        <w:t>積極的に取り組む</w:t>
      </w:r>
      <w:r w:rsidRPr="00EF5235">
        <w:rPr>
          <w:rFonts w:ascii="ＭＳ 明朝" w:eastAsia="ＭＳ 明朝" w:hAnsi="ＭＳ 明朝" w:hint="eastAsia"/>
          <w:color w:val="000000" w:themeColor="text1"/>
        </w:rPr>
        <w:t>項目</w:t>
      </w:r>
      <w:r w:rsidRPr="00EF5235">
        <w:rPr>
          <w:rFonts w:ascii="ＭＳ 明朝" w:eastAsia="ＭＳ 明朝" w:hAnsi="ＭＳ 明朝"/>
          <w:color w:val="000000" w:themeColor="text1"/>
        </w:rPr>
        <w:t>と</w:t>
      </w:r>
      <w:r w:rsidR="007A5C52">
        <w:rPr>
          <w:rFonts w:ascii="ＭＳ 明朝" w:eastAsia="ＭＳ 明朝" w:hAnsi="ＭＳ 明朝" w:hint="eastAsia"/>
          <w:color w:val="000000" w:themeColor="text1"/>
        </w:rPr>
        <w:t>なる。本</w:t>
      </w:r>
      <w:r w:rsidRPr="00EF5235">
        <w:rPr>
          <w:rFonts w:ascii="ＭＳ 明朝" w:eastAsia="ＭＳ 明朝" w:hAnsi="ＭＳ 明朝" w:hint="eastAsia"/>
          <w:color w:val="000000" w:themeColor="text1"/>
        </w:rPr>
        <w:t>協議会のみならず</w:t>
      </w:r>
      <w:r w:rsidRPr="00EF5235">
        <w:rPr>
          <w:rFonts w:ascii="ＭＳ 明朝" w:eastAsia="ＭＳ 明朝" w:hAnsi="ＭＳ 明朝"/>
          <w:color w:val="000000" w:themeColor="text1"/>
        </w:rPr>
        <w:t>、在宅医療懇話会や</w:t>
      </w:r>
      <w:r w:rsidRPr="00EF5235">
        <w:rPr>
          <w:rFonts w:ascii="ＭＳ 明朝" w:eastAsia="ＭＳ 明朝" w:hAnsi="ＭＳ 明朝" w:hint="eastAsia"/>
          <w:color w:val="000000" w:themeColor="text1"/>
        </w:rPr>
        <w:t>市</w:t>
      </w:r>
      <w:r w:rsidRPr="00EF5235">
        <w:rPr>
          <w:rFonts w:ascii="ＭＳ 明朝" w:eastAsia="ＭＳ 明朝" w:hAnsi="ＭＳ 明朝"/>
          <w:color w:val="000000" w:themeColor="text1"/>
        </w:rPr>
        <w:t>、地区</w:t>
      </w:r>
      <w:r w:rsidR="007A5C52">
        <w:rPr>
          <w:rFonts w:ascii="ＭＳ 明朝" w:eastAsia="ＭＳ 明朝" w:hAnsi="ＭＳ 明朝" w:hint="eastAsia"/>
          <w:color w:val="000000" w:themeColor="text1"/>
        </w:rPr>
        <w:t>医師会とも</w:t>
      </w:r>
      <w:r w:rsidRPr="00EF5235">
        <w:rPr>
          <w:rFonts w:ascii="ＭＳ 明朝" w:eastAsia="ＭＳ 明朝" w:hAnsi="ＭＳ 明朝"/>
          <w:color w:val="000000" w:themeColor="text1"/>
        </w:rPr>
        <w:t>連携が必要</w:t>
      </w:r>
      <w:r w:rsidR="007A5C52">
        <w:rPr>
          <w:rFonts w:ascii="ＭＳ 明朝" w:eastAsia="ＭＳ 明朝" w:hAnsi="ＭＳ 明朝" w:hint="eastAsia"/>
          <w:color w:val="000000" w:themeColor="text1"/>
        </w:rPr>
        <w:t>し、</w:t>
      </w:r>
      <w:r w:rsidRPr="00EF5235">
        <w:rPr>
          <w:rFonts w:ascii="ＭＳ 明朝" w:eastAsia="ＭＳ 明朝" w:hAnsi="ＭＳ 明朝" w:hint="eastAsia"/>
          <w:color w:val="000000" w:themeColor="text1"/>
        </w:rPr>
        <w:t>行政</w:t>
      </w:r>
      <w:r w:rsidR="007A5C52">
        <w:rPr>
          <w:rFonts w:ascii="ＭＳ 明朝" w:eastAsia="ＭＳ 明朝" w:hAnsi="ＭＳ 明朝" w:hint="eastAsia"/>
          <w:color w:val="000000" w:themeColor="text1"/>
        </w:rPr>
        <w:t>に横串させるような</w:t>
      </w:r>
      <w:r w:rsidRPr="00EF5235">
        <w:rPr>
          <w:rFonts w:ascii="ＭＳ 明朝" w:eastAsia="ＭＳ 明朝" w:hAnsi="ＭＳ 明朝"/>
          <w:color w:val="000000" w:themeColor="text1"/>
        </w:rPr>
        <w:t>議論</w:t>
      </w:r>
      <w:r w:rsidRPr="00EF5235">
        <w:rPr>
          <w:rFonts w:ascii="ＭＳ 明朝" w:eastAsia="ＭＳ 明朝" w:hAnsi="ＭＳ 明朝" w:hint="eastAsia"/>
          <w:color w:val="000000" w:themeColor="text1"/>
        </w:rPr>
        <w:t>の</w:t>
      </w:r>
      <w:r w:rsidR="00D24082">
        <w:rPr>
          <w:rFonts w:ascii="ＭＳ 明朝" w:eastAsia="ＭＳ 明朝" w:hAnsi="ＭＳ 明朝"/>
          <w:color w:val="000000" w:themeColor="text1"/>
        </w:rPr>
        <w:t>場</w:t>
      </w:r>
      <w:r w:rsidR="00D24082">
        <w:rPr>
          <w:rFonts w:ascii="ＭＳ 明朝" w:eastAsia="ＭＳ 明朝" w:hAnsi="ＭＳ 明朝" w:hint="eastAsia"/>
          <w:color w:val="000000" w:themeColor="text1"/>
        </w:rPr>
        <w:t>が必要</w:t>
      </w:r>
      <w:r w:rsidR="008A7B2C">
        <w:rPr>
          <w:rFonts w:ascii="ＭＳ 明朝" w:eastAsia="ＭＳ 明朝" w:hAnsi="ＭＳ 明朝" w:hint="eastAsia"/>
          <w:color w:val="000000" w:themeColor="text1"/>
        </w:rPr>
        <w:t>。</w:t>
      </w:r>
    </w:p>
    <w:p w:rsidR="00115336"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・事前指示書は、犯罪の</w:t>
      </w:r>
      <w:r w:rsidR="00D24082">
        <w:rPr>
          <w:rFonts w:ascii="ＭＳ 明朝" w:eastAsia="ＭＳ 明朝" w:hAnsi="ＭＳ 明朝"/>
          <w:color w:val="000000" w:themeColor="text1"/>
        </w:rPr>
        <w:t>可能性も考え、警察署や司法との話し合い</w:t>
      </w:r>
      <w:r w:rsidR="00D24082">
        <w:rPr>
          <w:rFonts w:ascii="ＭＳ 明朝" w:eastAsia="ＭＳ 明朝" w:hAnsi="ＭＳ 明朝" w:hint="eastAsia"/>
          <w:color w:val="000000" w:themeColor="text1"/>
        </w:rPr>
        <w:t>が</w:t>
      </w:r>
      <w:r w:rsidRPr="00EF5235">
        <w:rPr>
          <w:rFonts w:ascii="ＭＳ 明朝" w:eastAsia="ＭＳ 明朝" w:hAnsi="ＭＳ 明朝"/>
          <w:color w:val="000000" w:themeColor="text1"/>
        </w:rPr>
        <w:t>必要。</w:t>
      </w:r>
      <w:r w:rsidRPr="00EF5235">
        <w:rPr>
          <w:rFonts w:ascii="ＭＳ 明朝" w:eastAsia="ＭＳ 明朝" w:hAnsi="ＭＳ 明朝" w:hint="eastAsia"/>
          <w:color w:val="000000" w:themeColor="text1"/>
        </w:rPr>
        <w:t>東京の</w:t>
      </w:r>
      <w:r w:rsidRPr="00EF5235">
        <w:rPr>
          <w:rFonts w:ascii="ＭＳ 明朝" w:eastAsia="ＭＳ 明朝" w:hAnsi="ＭＳ 明朝"/>
          <w:color w:val="000000" w:themeColor="text1"/>
        </w:rPr>
        <w:t>プロセス</w:t>
      </w:r>
      <w:r w:rsidRPr="00EF5235">
        <w:rPr>
          <w:rFonts w:ascii="ＭＳ 明朝" w:eastAsia="ＭＳ 明朝" w:hAnsi="ＭＳ 明朝" w:hint="eastAsia"/>
          <w:color w:val="000000" w:themeColor="text1"/>
        </w:rPr>
        <w:t>も</w:t>
      </w:r>
      <w:r w:rsidR="007A5C52">
        <w:rPr>
          <w:rFonts w:ascii="ＭＳ 明朝" w:eastAsia="ＭＳ 明朝" w:hAnsi="ＭＳ 明朝" w:hint="eastAsia"/>
          <w:color w:val="000000" w:themeColor="text1"/>
        </w:rPr>
        <w:t>参考になる。</w:t>
      </w:r>
    </w:p>
    <w:p w:rsidR="00A0455C" w:rsidRPr="00A0455C" w:rsidRDefault="00A0455C" w:rsidP="007A5C52">
      <w:pPr>
        <w:spacing w:line="300" w:lineRule="exact"/>
        <w:ind w:right="-1"/>
        <w:rPr>
          <w:rFonts w:ascii="ＭＳ 明朝" w:eastAsia="ＭＳ 明朝" w:hAnsi="ＭＳ 明朝"/>
          <w:color w:val="000000" w:themeColor="text1"/>
        </w:rPr>
      </w:pPr>
    </w:p>
    <w:p w:rsidR="002D4091" w:rsidRDefault="001C4CBB" w:rsidP="002D4091">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A0455C">
        <w:rPr>
          <w:rFonts w:ascii="ＭＳ 明朝" w:eastAsia="ＭＳ 明朝" w:hAnsi="ＭＳ 明朝" w:hint="eastAsia"/>
          <w:color w:val="000000" w:themeColor="text1"/>
        </w:rPr>
        <w:t>体制整備</w:t>
      </w:r>
    </w:p>
    <w:p w:rsidR="001C4CBB" w:rsidRPr="002D4091" w:rsidRDefault="002D4091" w:rsidP="002D4091">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Pr="00EF5235">
        <w:rPr>
          <w:rFonts w:ascii="ＭＳ 明朝" w:eastAsia="ＭＳ 明朝" w:hAnsi="ＭＳ 明朝" w:hint="eastAsia"/>
          <w:color w:val="000000" w:themeColor="text1"/>
        </w:rPr>
        <w:t>基本的には</w:t>
      </w:r>
      <w:r>
        <w:rPr>
          <w:rFonts w:ascii="ＭＳ 明朝" w:eastAsia="ＭＳ 明朝" w:hAnsi="ＭＳ 明朝"/>
          <w:color w:val="000000" w:themeColor="text1"/>
        </w:rPr>
        <w:t>救命優先</w:t>
      </w:r>
      <w:r>
        <w:rPr>
          <w:rFonts w:ascii="ＭＳ 明朝" w:eastAsia="ＭＳ 明朝" w:hAnsi="ＭＳ 明朝" w:hint="eastAsia"/>
          <w:color w:val="000000" w:themeColor="text1"/>
        </w:rPr>
        <w:t>。</w:t>
      </w:r>
      <w:r w:rsidRPr="00EF5235">
        <w:rPr>
          <w:rFonts w:ascii="ＭＳ 明朝" w:eastAsia="ＭＳ 明朝" w:hAnsi="ＭＳ 明朝" w:hint="eastAsia"/>
          <w:color w:val="000000" w:themeColor="text1"/>
        </w:rPr>
        <w:t>国の</w:t>
      </w:r>
      <w:r w:rsidRPr="00EF5235">
        <w:rPr>
          <w:rFonts w:ascii="ＭＳ 明朝" w:eastAsia="ＭＳ 明朝" w:hAnsi="ＭＳ 明朝"/>
          <w:color w:val="000000" w:themeColor="text1"/>
        </w:rPr>
        <w:t>指針や法的な指標</w:t>
      </w:r>
      <w:r w:rsidRPr="00EF5235">
        <w:rPr>
          <w:rFonts w:ascii="ＭＳ 明朝" w:eastAsia="ＭＳ 明朝" w:hAnsi="ＭＳ 明朝" w:hint="eastAsia"/>
          <w:color w:val="000000" w:themeColor="text1"/>
        </w:rPr>
        <w:t>、</w:t>
      </w:r>
      <w:r>
        <w:rPr>
          <w:rFonts w:ascii="ＭＳ 明朝" w:eastAsia="ＭＳ 明朝" w:hAnsi="ＭＳ 明朝"/>
          <w:color w:val="000000" w:themeColor="text1"/>
        </w:rPr>
        <w:t>司法による防御が</w:t>
      </w:r>
      <w:r w:rsidRPr="00EF5235">
        <w:rPr>
          <w:rFonts w:ascii="ＭＳ 明朝" w:eastAsia="ＭＳ 明朝" w:hAnsi="ＭＳ 明朝"/>
          <w:color w:val="000000" w:themeColor="text1"/>
        </w:rPr>
        <w:t>ない限り</w:t>
      </w:r>
      <w:r>
        <w:rPr>
          <w:rFonts w:ascii="ＭＳ 明朝" w:eastAsia="ＭＳ 明朝" w:hAnsi="ＭＳ 明朝" w:hint="eastAsia"/>
          <w:color w:val="000000" w:themeColor="text1"/>
        </w:rPr>
        <w:t>、現状が続く</w:t>
      </w:r>
      <w:r w:rsidRPr="00EF5235">
        <w:rPr>
          <w:rFonts w:ascii="ＭＳ 明朝" w:eastAsia="ＭＳ 明朝" w:hAnsi="ＭＳ 明朝" w:hint="eastAsia"/>
          <w:color w:val="000000" w:themeColor="text1"/>
        </w:rPr>
        <w:t>。</w:t>
      </w:r>
    </w:p>
    <w:p w:rsidR="00CB6DD6"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・現場では</w:t>
      </w:r>
      <w:r w:rsidRPr="00EF5235">
        <w:rPr>
          <w:rFonts w:ascii="ＭＳ 明朝" w:eastAsia="ＭＳ 明朝" w:hAnsi="ＭＳ 明朝"/>
          <w:color w:val="000000" w:themeColor="text1"/>
        </w:rPr>
        <w:t>家族</w:t>
      </w:r>
      <w:r w:rsidRPr="00EF5235">
        <w:rPr>
          <w:rFonts w:ascii="ＭＳ 明朝" w:eastAsia="ＭＳ 明朝" w:hAnsi="ＭＳ 明朝" w:hint="eastAsia"/>
          <w:color w:val="000000" w:themeColor="text1"/>
        </w:rPr>
        <w:t>から</w:t>
      </w:r>
      <w:r>
        <w:rPr>
          <w:rFonts w:ascii="ＭＳ 明朝" w:eastAsia="ＭＳ 明朝" w:hAnsi="ＭＳ 明朝" w:hint="eastAsia"/>
          <w:color w:val="000000" w:themeColor="text1"/>
        </w:rPr>
        <w:t>ＤＮＡＲ</w:t>
      </w:r>
      <w:r w:rsidRPr="00EF5235">
        <w:rPr>
          <w:rFonts w:ascii="ＭＳ 明朝" w:eastAsia="ＭＳ 明朝" w:hAnsi="ＭＳ 明朝" w:hint="eastAsia"/>
          <w:color w:val="000000" w:themeColor="text1"/>
        </w:rPr>
        <w:t>と</w:t>
      </w:r>
      <w:r w:rsidRPr="00EF5235">
        <w:rPr>
          <w:rFonts w:ascii="ＭＳ 明朝" w:eastAsia="ＭＳ 明朝" w:hAnsi="ＭＳ 明朝"/>
          <w:color w:val="000000" w:themeColor="text1"/>
        </w:rPr>
        <w:t>伝え</w:t>
      </w:r>
      <w:r w:rsidRPr="00EF5235">
        <w:rPr>
          <w:rFonts w:ascii="ＭＳ 明朝" w:eastAsia="ＭＳ 明朝" w:hAnsi="ＭＳ 明朝" w:hint="eastAsia"/>
          <w:color w:val="000000" w:themeColor="text1"/>
        </w:rPr>
        <w:t>られ</w:t>
      </w:r>
      <w:r w:rsidR="008A7B2C">
        <w:rPr>
          <w:rFonts w:ascii="ＭＳ 明朝" w:eastAsia="ＭＳ 明朝" w:hAnsi="ＭＳ 明朝" w:hint="eastAsia"/>
          <w:color w:val="000000" w:themeColor="text1"/>
        </w:rPr>
        <w:t>、</w:t>
      </w:r>
      <w:r w:rsidRPr="00EF5235">
        <w:rPr>
          <w:rFonts w:ascii="ＭＳ 明朝" w:eastAsia="ＭＳ 明朝" w:hAnsi="ＭＳ 明朝"/>
          <w:color w:val="000000" w:themeColor="text1"/>
        </w:rPr>
        <w:t>指示書が</w:t>
      </w:r>
      <w:r w:rsidRPr="00EF5235">
        <w:rPr>
          <w:rFonts w:ascii="ＭＳ 明朝" w:eastAsia="ＭＳ 明朝" w:hAnsi="ＭＳ 明朝" w:hint="eastAsia"/>
          <w:color w:val="000000" w:themeColor="text1"/>
        </w:rPr>
        <w:t>あっても、</w:t>
      </w:r>
      <w:r w:rsidRPr="00EF5235">
        <w:rPr>
          <w:rFonts w:ascii="ＭＳ 明朝" w:eastAsia="ＭＳ 明朝" w:hAnsi="ＭＳ 明朝"/>
          <w:color w:val="000000" w:themeColor="text1"/>
        </w:rPr>
        <w:t>作成した医師と連絡が</w:t>
      </w:r>
      <w:r w:rsidRPr="00EF5235">
        <w:rPr>
          <w:rFonts w:ascii="ＭＳ 明朝" w:eastAsia="ＭＳ 明朝" w:hAnsi="ＭＳ 明朝" w:hint="eastAsia"/>
          <w:color w:val="000000" w:themeColor="text1"/>
        </w:rPr>
        <w:t>つかない場合</w:t>
      </w:r>
      <w:r w:rsidR="005976CD">
        <w:rPr>
          <w:rFonts w:ascii="ＭＳ 明朝" w:eastAsia="ＭＳ 明朝" w:hAnsi="ＭＳ 明朝" w:hint="eastAsia"/>
          <w:color w:val="000000" w:themeColor="text1"/>
        </w:rPr>
        <w:t>は</w:t>
      </w:r>
      <w:r w:rsidRPr="00EF5235">
        <w:rPr>
          <w:rFonts w:ascii="ＭＳ 明朝" w:eastAsia="ＭＳ 明朝" w:hAnsi="ＭＳ 明朝" w:hint="eastAsia"/>
          <w:color w:val="000000" w:themeColor="text1"/>
        </w:rPr>
        <w:t>救命処置</w:t>
      </w:r>
      <w:r w:rsidRPr="00EF5235">
        <w:rPr>
          <w:rFonts w:ascii="ＭＳ 明朝" w:eastAsia="ＭＳ 明朝" w:hAnsi="ＭＳ 明朝"/>
          <w:color w:val="000000" w:themeColor="text1"/>
        </w:rPr>
        <w:t>を</w:t>
      </w:r>
      <w:r w:rsidRPr="00EF5235">
        <w:rPr>
          <w:rFonts w:ascii="ＭＳ 明朝" w:eastAsia="ＭＳ 明朝" w:hAnsi="ＭＳ 明朝" w:hint="eastAsia"/>
          <w:color w:val="000000" w:themeColor="text1"/>
        </w:rPr>
        <w:t>続けることに</w:t>
      </w:r>
      <w:r w:rsidRPr="00EF5235">
        <w:rPr>
          <w:rFonts w:ascii="ＭＳ 明朝" w:eastAsia="ＭＳ 明朝" w:hAnsi="ＭＳ 明朝"/>
          <w:color w:val="000000" w:themeColor="text1"/>
        </w:rPr>
        <w:t>なる</w:t>
      </w:r>
      <w:r w:rsidR="007A5C52">
        <w:rPr>
          <w:rFonts w:ascii="ＭＳ 明朝" w:eastAsia="ＭＳ 明朝" w:hAnsi="ＭＳ 明朝" w:hint="eastAsia"/>
          <w:color w:val="000000" w:themeColor="text1"/>
        </w:rPr>
        <w:t>。</w:t>
      </w:r>
    </w:p>
    <w:p w:rsidR="005976CD" w:rsidRDefault="005976CD" w:rsidP="0032404C">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8A7B2C">
        <w:rPr>
          <w:rFonts w:ascii="ＭＳ 明朝" w:eastAsia="ＭＳ 明朝" w:hAnsi="ＭＳ 明朝" w:hint="eastAsia"/>
          <w:color w:val="000000" w:themeColor="text1"/>
        </w:rPr>
        <w:t>急変時対応を</w:t>
      </w:r>
      <w:r w:rsidR="002D4091">
        <w:rPr>
          <w:rFonts w:ascii="ＭＳ 明朝" w:eastAsia="ＭＳ 明朝" w:hAnsi="ＭＳ 明朝" w:hint="eastAsia"/>
          <w:color w:val="000000" w:themeColor="text1"/>
        </w:rPr>
        <w:t>行いたくても、</w:t>
      </w:r>
      <w:r>
        <w:rPr>
          <w:rFonts w:ascii="ＭＳ 明朝" w:eastAsia="ＭＳ 明朝" w:hAnsi="ＭＳ 明朝"/>
          <w:color w:val="000000" w:themeColor="text1"/>
        </w:rPr>
        <w:t>体制が取れない医師</w:t>
      </w:r>
      <w:r w:rsidR="002D4091">
        <w:rPr>
          <w:rFonts w:ascii="ＭＳ 明朝" w:eastAsia="ＭＳ 明朝" w:hAnsi="ＭＳ 明朝" w:hint="eastAsia"/>
          <w:color w:val="000000" w:themeColor="text1"/>
        </w:rPr>
        <w:t>のため、</w:t>
      </w:r>
      <w:r>
        <w:rPr>
          <w:rFonts w:ascii="ＭＳ 明朝" w:eastAsia="ＭＳ 明朝" w:hAnsi="ＭＳ 明朝" w:hint="eastAsia"/>
          <w:color w:val="000000" w:themeColor="text1"/>
        </w:rPr>
        <w:t>ツールや</w:t>
      </w:r>
      <w:r w:rsidR="00D24082">
        <w:rPr>
          <w:rFonts w:ascii="ＭＳ 明朝" w:eastAsia="ＭＳ 明朝" w:hAnsi="ＭＳ 明朝" w:hint="eastAsia"/>
          <w:color w:val="000000" w:themeColor="text1"/>
        </w:rPr>
        <w:t>当番制の検討が必要</w:t>
      </w:r>
      <w:r w:rsidR="002D4091">
        <w:rPr>
          <w:rFonts w:ascii="ＭＳ 明朝" w:eastAsia="ＭＳ 明朝" w:hAnsi="ＭＳ 明朝" w:hint="eastAsia"/>
          <w:color w:val="000000" w:themeColor="text1"/>
        </w:rPr>
        <w:t>でないか。</w:t>
      </w:r>
    </w:p>
    <w:p w:rsidR="00D24082" w:rsidRDefault="005976CD" w:rsidP="0032404C">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Pr="00EF5235">
        <w:rPr>
          <w:rFonts w:ascii="ＭＳ 明朝" w:eastAsia="ＭＳ 明朝" w:hAnsi="ＭＳ 明朝" w:hint="eastAsia"/>
          <w:color w:val="000000" w:themeColor="text1"/>
        </w:rPr>
        <w:t>地域へ</w:t>
      </w:r>
      <w:r>
        <w:rPr>
          <w:rFonts w:ascii="ＭＳ 明朝" w:eastAsia="ＭＳ 明朝" w:hAnsi="ＭＳ 明朝"/>
          <w:color w:val="000000" w:themeColor="text1"/>
        </w:rPr>
        <w:t>普及させるため</w:t>
      </w:r>
      <w:r w:rsidR="00D24082">
        <w:rPr>
          <w:rFonts w:ascii="ＭＳ 明朝" w:eastAsia="ＭＳ 明朝" w:hAnsi="ＭＳ 明朝" w:hint="eastAsia"/>
          <w:color w:val="000000" w:themeColor="text1"/>
        </w:rPr>
        <w:t>は</w:t>
      </w:r>
      <w:r>
        <w:rPr>
          <w:rFonts w:ascii="ＭＳ 明朝" w:eastAsia="ＭＳ 明朝" w:hAnsi="ＭＳ 明朝"/>
          <w:color w:val="000000" w:themeColor="text1"/>
        </w:rPr>
        <w:t>、</w:t>
      </w:r>
      <w:r>
        <w:rPr>
          <w:rFonts w:ascii="ＭＳ 明朝" w:eastAsia="ＭＳ 明朝" w:hAnsi="ＭＳ 明朝" w:hint="eastAsia"/>
          <w:color w:val="000000" w:themeColor="text1"/>
        </w:rPr>
        <w:t>地域</w:t>
      </w:r>
      <w:r>
        <w:rPr>
          <w:rFonts w:ascii="ＭＳ 明朝" w:eastAsia="ＭＳ 明朝" w:hAnsi="ＭＳ 明朝"/>
          <w:color w:val="000000" w:themeColor="text1"/>
        </w:rPr>
        <w:t>共通の指針</w:t>
      </w:r>
      <w:r>
        <w:rPr>
          <w:rFonts w:ascii="ＭＳ 明朝" w:eastAsia="ＭＳ 明朝" w:hAnsi="ＭＳ 明朝" w:hint="eastAsia"/>
          <w:color w:val="000000" w:themeColor="text1"/>
        </w:rPr>
        <w:t>や</w:t>
      </w:r>
      <w:r>
        <w:rPr>
          <w:rFonts w:ascii="ＭＳ 明朝" w:eastAsia="ＭＳ 明朝" w:hAnsi="ＭＳ 明朝"/>
          <w:color w:val="000000" w:themeColor="text1"/>
        </w:rPr>
        <w:t>ツール</w:t>
      </w:r>
      <w:r w:rsidR="002D4091">
        <w:rPr>
          <w:rFonts w:ascii="ＭＳ 明朝" w:eastAsia="ＭＳ 明朝" w:hAnsi="ＭＳ 明朝" w:hint="eastAsia"/>
          <w:color w:val="000000" w:themeColor="text1"/>
        </w:rPr>
        <w:t>、様式</w:t>
      </w:r>
      <w:r w:rsidR="00D24082">
        <w:rPr>
          <w:rFonts w:ascii="ＭＳ 明朝" w:eastAsia="ＭＳ 明朝" w:hAnsi="ＭＳ 明朝" w:hint="eastAsia"/>
          <w:color w:val="000000" w:themeColor="text1"/>
        </w:rPr>
        <w:t>が必要</w:t>
      </w:r>
      <w:r w:rsidR="008A7B2C">
        <w:rPr>
          <w:rFonts w:ascii="ＭＳ 明朝" w:eastAsia="ＭＳ 明朝" w:hAnsi="ＭＳ 明朝" w:hint="eastAsia"/>
          <w:color w:val="000000" w:themeColor="text1"/>
        </w:rPr>
        <w:t>。</w:t>
      </w:r>
    </w:p>
    <w:p w:rsidR="005976CD" w:rsidRDefault="00D24082" w:rsidP="00D24082">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8A7B2C">
        <w:rPr>
          <w:rFonts w:ascii="ＭＳ 明朝" w:eastAsia="ＭＳ 明朝" w:hAnsi="ＭＳ 明朝" w:hint="eastAsia"/>
          <w:color w:val="000000" w:themeColor="text1"/>
        </w:rPr>
        <w:t>施設では</w:t>
      </w:r>
      <w:r>
        <w:rPr>
          <w:rFonts w:ascii="ＭＳ 明朝" w:eastAsia="ＭＳ 明朝" w:hAnsi="ＭＳ 明朝" w:hint="eastAsia"/>
          <w:color w:val="000000" w:themeColor="text1"/>
        </w:rPr>
        <w:t>ＡＣＰ</w:t>
      </w:r>
      <w:r w:rsidR="008A7B2C">
        <w:rPr>
          <w:rFonts w:ascii="ＭＳ 明朝" w:eastAsia="ＭＳ 明朝" w:hAnsi="ＭＳ 明朝" w:hint="eastAsia"/>
          <w:color w:val="000000" w:themeColor="text1"/>
        </w:rPr>
        <w:t>が形式的になっているため、急変時に活用できていない。</w:t>
      </w:r>
      <w:r w:rsidR="005976CD">
        <w:rPr>
          <w:rFonts w:ascii="ＭＳ 明朝" w:eastAsia="ＭＳ 明朝" w:hAnsi="ＭＳ 明朝" w:hint="eastAsia"/>
          <w:color w:val="000000" w:themeColor="text1"/>
        </w:rPr>
        <w:t>運用のルール</w:t>
      </w:r>
      <w:r w:rsidR="005042DF">
        <w:rPr>
          <w:rFonts w:ascii="ＭＳ 明朝" w:eastAsia="ＭＳ 明朝" w:hAnsi="ＭＳ 明朝" w:hint="eastAsia"/>
          <w:color w:val="000000" w:themeColor="text1"/>
        </w:rPr>
        <w:t>も</w:t>
      </w:r>
      <w:r w:rsidR="005976CD">
        <w:rPr>
          <w:rFonts w:ascii="ＭＳ 明朝" w:eastAsia="ＭＳ 明朝" w:hAnsi="ＭＳ 明朝" w:hint="eastAsia"/>
          <w:color w:val="000000" w:themeColor="text1"/>
        </w:rPr>
        <w:t>必要</w:t>
      </w:r>
      <w:r w:rsidR="008A7B2C">
        <w:rPr>
          <w:rFonts w:ascii="ＭＳ 明朝" w:eastAsia="ＭＳ 明朝" w:hAnsi="ＭＳ 明朝" w:hint="eastAsia"/>
          <w:color w:val="000000" w:themeColor="text1"/>
        </w:rPr>
        <w:t>。</w:t>
      </w:r>
    </w:p>
    <w:p w:rsidR="005976CD" w:rsidRDefault="00D24082" w:rsidP="0032404C">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Pr="00EF5235">
        <w:rPr>
          <w:rFonts w:ascii="ＭＳ 明朝" w:eastAsia="ＭＳ 明朝" w:hAnsi="ＭＳ 明朝"/>
          <w:color w:val="000000" w:themeColor="text1"/>
        </w:rPr>
        <w:t>施設医の負担が大きくなるため、</w:t>
      </w:r>
      <w:r w:rsidRPr="00EF5235">
        <w:rPr>
          <w:rFonts w:ascii="ＭＳ 明朝" w:eastAsia="ＭＳ 明朝" w:hAnsi="ＭＳ 明朝" w:hint="eastAsia"/>
          <w:color w:val="000000" w:themeColor="text1"/>
        </w:rPr>
        <w:t>施設医と</w:t>
      </w:r>
      <w:r w:rsidRPr="00EF5235">
        <w:rPr>
          <w:rFonts w:ascii="ＭＳ 明朝" w:eastAsia="ＭＳ 明朝" w:hAnsi="ＭＳ 明朝"/>
          <w:color w:val="000000" w:themeColor="text1"/>
        </w:rPr>
        <w:t>連携が大切</w:t>
      </w:r>
      <w:r w:rsidRPr="00EF5235">
        <w:rPr>
          <w:rFonts w:ascii="ＭＳ 明朝" w:eastAsia="ＭＳ 明朝" w:hAnsi="ＭＳ 明朝" w:hint="eastAsia"/>
          <w:color w:val="000000" w:themeColor="text1"/>
        </w:rPr>
        <w:t>。</w:t>
      </w:r>
    </w:p>
    <w:p w:rsidR="00D24082" w:rsidRPr="005976CD" w:rsidRDefault="00D24082" w:rsidP="0032404C">
      <w:pPr>
        <w:spacing w:line="300" w:lineRule="exact"/>
        <w:ind w:left="210" w:right="-1" w:hangingChars="100" w:hanging="210"/>
        <w:rPr>
          <w:rFonts w:ascii="ＭＳ 明朝" w:eastAsia="ＭＳ 明朝" w:hAnsi="ＭＳ 明朝"/>
          <w:color w:val="000000" w:themeColor="text1"/>
        </w:rPr>
      </w:pPr>
    </w:p>
    <w:p w:rsidR="0040346F" w:rsidRDefault="005976CD" w:rsidP="0040346F">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〇啓発</w:t>
      </w:r>
    </w:p>
    <w:p w:rsidR="00B21F2D" w:rsidRDefault="00B21F2D" w:rsidP="0032404C">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Pr="00EF5235">
        <w:rPr>
          <w:rFonts w:ascii="ＭＳ 明朝" w:eastAsia="ＭＳ 明朝" w:hAnsi="ＭＳ 明朝" w:hint="eastAsia"/>
          <w:color w:val="000000" w:themeColor="text1"/>
        </w:rPr>
        <w:t>病態が</w:t>
      </w:r>
      <w:r w:rsidRPr="00EF5235">
        <w:rPr>
          <w:rFonts w:ascii="ＭＳ 明朝" w:eastAsia="ＭＳ 明朝" w:hAnsi="ＭＳ 明朝"/>
          <w:color w:val="000000" w:themeColor="text1"/>
        </w:rPr>
        <w:t>悪い人でも、家族で</w:t>
      </w:r>
      <w:r>
        <w:rPr>
          <w:rFonts w:ascii="ＭＳ 明朝" w:eastAsia="ＭＳ 明朝" w:hAnsi="ＭＳ 明朝" w:hint="eastAsia"/>
          <w:color w:val="000000" w:themeColor="text1"/>
        </w:rPr>
        <w:t>ＡＣＰ</w:t>
      </w:r>
      <w:r w:rsidRPr="00EF5235">
        <w:rPr>
          <w:rFonts w:ascii="ＭＳ 明朝" w:eastAsia="ＭＳ 明朝" w:hAnsi="ＭＳ 明朝"/>
          <w:color w:val="000000" w:themeColor="text1"/>
        </w:rPr>
        <w:t>について話し合ったことがない人が</w:t>
      </w:r>
      <w:r w:rsidRPr="00EF5235">
        <w:rPr>
          <w:rFonts w:ascii="ＭＳ 明朝" w:eastAsia="ＭＳ 明朝" w:hAnsi="ＭＳ 明朝" w:hint="eastAsia"/>
          <w:color w:val="000000" w:themeColor="text1"/>
        </w:rPr>
        <w:t>多い</w:t>
      </w:r>
      <w:r w:rsidRPr="00EF5235">
        <w:rPr>
          <w:rFonts w:ascii="ＭＳ 明朝" w:eastAsia="ＭＳ 明朝" w:hAnsi="ＭＳ 明朝"/>
          <w:color w:val="000000" w:themeColor="text1"/>
        </w:rPr>
        <w:t>。</w:t>
      </w:r>
    </w:p>
    <w:p w:rsidR="00115336" w:rsidRPr="00EF5235" w:rsidRDefault="005976CD" w:rsidP="005976CD">
      <w:pPr>
        <w:spacing w:line="300" w:lineRule="exact"/>
        <w:ind w:right="-1"/>
        <w:rPr>
          <w:rFonts w:ascii="ＭＳ 明朝" w:eastAsia="ＭＳ 明朝" w:hAnsi="ＭＳ 明朝"/>
          <w:color w:val="000000" w:themeColor="text1"/>
        </w:rPr>
      </w:pPr>
      <w:r>
        <w:rPr>
          <w:rFonts w:ascii="ＭＳ 明朝" w:eastAsia="ＭＳ 明朝" w:hAnsi="ＭＳ 明朝" w:hint="eastAsia"/>
          <w:color w:val="000000" w:themeColor="text1"/>
        </w:rPr>
        <w:t>・</w:t>
      </w:r>
      <w:r w:rsidR="00115336" w:rsidRPr="00EF5235">
        <w:rPr>
          <w:rFonts w:ascii="ＭＳ 明朝" w:eastAsia="ＭＳ 明朝" w:hAnsi="ＭＳ 明朝"/>
          <w:color w:val="000000" w:themeColor="text1"/>
        </w:rPr>
        <w:t>救急</w:t>
      </w:r>
      <w:r w:rsidR="00115336" w:rsidRPr="00EF5235">
        <w:rPr>
          <w:rFonts w:ascii="ＭＳ 明朝" w:eastAsia="ＭＳ 明朝" w:hAnsi="ＭＳ 明朝" w:hint="eastAsia"/>
          <w:color w:val="000000" w:themeColor="text1"/>
        </w:rPr>
        <w:t>を呼ぶ前に</w:t>
      </w:r>
      <w:r w:rsidR="00115336" w:rsidRPr="00EF5235">
        <w:rPr>
          <w:rFonts w:ascii="ＭＳ 明朝" w:eastAsia="ＭＳ 明朝" w:hAnsi="ＭＳ 明朝"/>
          <w:color w:val="000000" w:themeColor="text1"/>
        </w:rPr>
        <w:t>かかりつけ医に連絡してもらえるのが一番</w:t>
      </w:r>
      <w:r w:rsidR="00115336" w:rsidRPr="00EF5235">
        <w:rPr>
          <w:rFonts w:ascii="ＭＳ 明朝" w:eastAsia="ＭＳ 明朝" w:hAnsi="ＭＳ 明朝" w:hint="eastAsia"/>
          <w:color w:val="000000" w:themeColor="text1"/>
        </w:rPr>
        <w:t>良い。</w:t>
      </w:r>
    </w:p>
    <w:p w:rsidR="00115336" w:rsidRDefault="00115336" w:rsidP="0032404C">
      <w:pPr>
        <w:snapToGrid w:val="0"/>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lastRenderedPageBreak/>
        <w:t>・</w:t>
      </w:r>
      <w:r w:rsidRPr="00EF5235">
        <w:rPr>
          <w:rFonts w:ascii="ＭＳ 明朝" w:eastAsia="ＭＳ 明朝" w:hAnsi="ＭＳ 明朝"/>
          <w:color w:val="000000" w:themeColor="text1"/>
        </w:rPr>
        <w:t>延命処置を希望しない場合は救急車を</w:t>
      </w:r>
      <w:r w:rsidRPr="00EF5235">
        <w:rPr>
          <w:rFonts w:ascii="ＭＳ 明朝" w:eastAsia="ＭＳ 明朝" w:hAnsi="ＭＳ 明朝" w:hint="eastAsia"/>
          <w:color w:val="000000" w:themeColor="text1"/>
        </w:rPr>
        <w:t>呼ばない等の</w:t>
      </w:r>
      <w:r w:rsidRPr="00EF5235">
        <w:rPr>
          <w:rFonts w:ascii="ＭＳ 明朝" w:eastAsia="ＭＳ 明朝" w:hAnsi="ＭＳ 明朝"/>
          <w:color w:val="000000" w:themeColor="text1"/>
        </w:rPr>
        <w:t>アピールが必要</w:t>
      </w:r>
      <w:r w:rsidR="008A7B2C">
        <w:rPr>
          <w:rFonts w:ascii="ＭＳ 明朝" w:eastAsia="ＭＳ 明朝" w:hAnsi="ＭＳ 明朝" w:hint="eastAsia"/>
          <w:color w:val="000000" w:themeColor="text1"/>
        </w:rPr>
        <w:t>。</w:t>
      </w:r>
    </w:p>
    <w:p w:rsidR="005976CD" w:rsidRDefault="00B21F2D" w:rsidP="00B21F2D">
      <w:pPr>
        <w:snapToGrid w:val="0"/>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・院外心停止など、</w:t>
      </w:r>
      <w:r w:rsidRPr="00EF5235">
        <w:rPr>
          <w:rFonts w:ascii="ＭＳ 明朝" w:eastAsia="ＭＳ 明朝" w:hAnsi="ＭＳ 明朝" w:hint="eastAsia"/>
          <w:color w:val="000000" w:themeColor="text1"/>
        </w:rPr>
        <w:t>病院に</w:t>
      </w:r>
      <w:r w:rsidRPr="00EF5235">
        <w:rPr>
          <w:rFonts w:ascii="ＭＳ 明朝" w:eastAsia="ＭＳ 明朝" w:hAnsi="ＭＳ 明朝"/>
          <w:color w:val="000000" w:themeColor="text1"/>
        </w:rPr>
        <w:t>運ぶ必要がない</w:t>
      </w:r>
      <w:r w:rsidRPr="00EF5235">
        <w:rPr>
          <w:rFonts w:ascii="ＭＳ 明朝" w:eastAsia="ＭＳ 明朝" w:hAnsi="ＭＳ 明朝" w:hint="eastAsia"/>
          <w:color w:val="000000" w:themeColor="text1"/>
        </w:rPr>
        <w:t>人がいる</w:t>
      </w:r>
      <w:r>
        <w:rPr>
          <w:rFonts w:ascii="ＭＳ 明朝" w:eastAsia="ＭＳ 明朝" w:hAnsi="ＭＳ 明朝"/>
          <w:color w:val="000000" w:themeColor="text1"/>
        </w:rPr>
        <w:t>という</w:t>
      </w:r>
      <w:r>
        <w:rPr>
          <w:rFonts w:ascii="ＭＳ 明朝" w:eastAsia="ＭＳ 明朝" w:hAnsi="ＭＳ 明朝" w:hint="eastAsia"/>
          <w:color w:val="000000" w:themeColor="text1"/>
        </w:rPr>
        <w:t>ことを理解することが</w:t>
      </w:r>
      <w:r>
        <w:rPr>
          <w:rFonts w:ascii="ＭＳ 明朝" w:eastAsia="ＭＳ 明朝" w:hAnsi="ＭＳ 明朝"/>
          <w:color w:val="000000" w:themeColor="text1"/>
        </w:rPr>
        <w:t>必要</w:t>
      </w:r>
      <w:r w:rsidRPr="00EF5235">
        <w:rPr>
          <w:rFonts w:ascii="ＭＳ 明朝" w:eastAsia="ＭＳ 明朝" w:hAnsi="ＭＳ 明朝"/>
          <w:color w:val="000000" w:themeColor="text1"/>
        </w:rPr>
        <w:t>。</w:t>
      </w:r>
    </w:p>
    <w:p w:rsidR="0040346F" w:rsidRDefault="0040346F" w:rsidP="00B21F2D">
      <w:pPr>
        <w:snapToGrid w:val="0"/>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Pr="00EF5235">
        <w:rPr>
          <w:rFonts w:ascii="ＭＳ 明朝" w:eastAsia="ＭＳ 明朝" w:hAnsi="ＭＳ 明朝"/>
          <w:color w:val="000000" w:themeColor="text1"/>
        </w:rPr>
        <w:t>救急隊</w:t>
      </w:r>
      <w:r>
        <w:rPr>
          <w:rFonts w:ascii="ＭＳ 明朝" w:eastAsia="ＭＳ 明朝" w:hAnsi="ＭＳ 明朝" w:hint="eastAsia"/>
          <w:color w:val="000000" w:themeColor="text1"/>
        </w:rPr>
        <w:t>から、</w:t>
      </w:r>
      <w:r w:rsidR="008A7B2C">
        <w:rPr>
          <w:rFonts w:ascii="ＭＳ 明朝" w:eastAsia="ＭＳ 明朝" w:hAnsi="ＭＳ 明朝" w:hint="eastAsia"/>
          <w:color w:val="000000" w:themeColor="text1"/>
        </w:rPr>
        <w:t>搬送現場で生じている課題</w:t>
      </w:r>
      <w:r>
        <w:rPr>
          <w:rFonts w:ascii="ＭＳ 明朝" w:eastAsia="ＭＳ 明朝" w:hAnsi="ＭＳ 明朝" w:hint="eastAsia"/>
          <w:color w:val="000000" w:themeColor="text1"/>
        </w:rPr>
        <w:t>などを</w:t>
      </w:r>
      <w:r>
        <w:rPr>
          <w:rFonts w:ascii="ＭＳ 明朝" w:eastAsia="ＭＳ 明朝" w:hAnsi="ＭＳ 明朝"/>
          <w:color w:val="000000" w:themeColor="text1"/>
        </w:rPr>
        <w:t>紹介して</w:t>
      </w:r>
      <w:r>
        <w:rPr>
          <w:rFonts w:ascii="ＭＳ 明朝" w:eastAsia="ＭＳ 明朝" w:hAnsi="ＭＳ 明朝" w:hint="eastAsia"/>
          <w:color w:val="000000" w:themeColor="text1"/>
        </w:rPr>
        <w:t>もらうとよい。</w:t>
      </w:r>
    </w:p>
    <w:p w:rsidR="005976CD"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w:t>
      </w:r>
      <w:r>
        <w:rPr>
          <w:rFonts w:ascii="ＭＳ 明朝" w:eastAsia="ＭＳ 明朝" w:hAnsi="ＭＳ 明朝"/>
          <w:color w:val="000000" w:themeColor="text1"/>
        </w:rPr>
        <w:t>ＡＣＰ</w:t>
      </w:r>
      <w:r w:rsidR="00D24082">
        <w:rPr>
          <w:rFonts w:ascii="ＭＳ 明朝" w:eastAsia="ＭＳ 明朝" w:hAnsi="ＭＳ 明朝" w:hint="eastAsia"/>
          <w:color w:val="000000" w:themeColor="text1"/>
        </w:rPr>
        <w:t>の認知度が低いため、施設や法人内でも取り組みが必要。</w:t>
      </w:r>
    </w:p>
    <w:p w:rsidR="00C3641F" w:rsidRDefault="00D24082" w:rsidP="00C3641F">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・現場</w:t>
      </w:r>
      <w:r w:rsidR="00B21F2D">
        <w:rPr>
          <w:rFonts w:ascii="ＭＳ 明朝" w:eastAsia="ＭＳ 明朝" w:hAnsi="ＭＳ 明朝" w:hint="eastAsia"/>
          <w:color w:val="000000" w:themeColor="text1"/>
        </w:rPr>
        <w:t>では</w:t>
      </w:r>
      <w:r w:rsidRPr="00EF5235">
        <w:rPr>
          <w:rFonts w:ascii="ＭＳ 明朝" w:eastAsia="ＭＳ 明朝" w:hAnsi="ＭＳ 明朝" w:hint="eastAsia"/>
          <w:color w:val="000000" w:themeColor="text1"/>
        </w:rPr>
        <w:t>入所者の</w:t>
      </w:r>
      <w:r>
        <w:rPr>
          <w:rFonts w:ascii="ＭＳ 明朝" w:eastAsia="ＭＳ 明朝" w:hAnsi="ＭＳ 明朝"/>
          <w:color w:val="000000" w:themeColor="text1"/>
        </w:rPr>
        <w:t>ＡＣＰ</w:t>
      </w:r>
      <w:r w:rsidRPr="00EF5235">
        <w:rPr>
          <w:rFonts w:ascii="ＭＳ 明朝" w:eastAsia="ＭＳ 明朝" w:hAnsi="ＭＳ 明朝"/>
          <w:color w:val="000000" w:themeColor="text1"/>
        </w:rPr>
        <w:t>を</w:t>
      </w:r>
      <w:r w:rsidRPr="00EF5235">
        <w:rPr>
          <w:rFonts w:ascii="ＭＳ 明朝" w:eastAsia="ＭＳ 明朝" w:hAnsi="ＭＳ 明朝" w:hint="eastAsia"/>
          <w:color w:val="000000" w:themeColor="text1"/>
        </w:rPr>
        <w:t>把握し</w:t>
      </w:r>
      <w:r w:rsidRPr="00EF5235">
        <w:rPr>
          <w:rFonts w:ascii="ＭＳ 明朝" w:eastAsia="ＭＳ 明朝" w:hAnsi="ＭＳ 明朝"/>
          <w:color w:val="000000" w:themeColor="text1"/>
        </w:rPr>
        <w:t>判断できる人が</w:t>
      </w:r>
      <w:r w:rsidRPr="00EF5235">
        <w:rPr>
          <w:rFonts w:ascii="ＭＳ 明朝" w:eastAsia="ＭＳ 明朝" w:hAnsi="ＭＳ 明朝" w:hint="eastAsia"/>
          <w:color w:val="000000" w:themeColor="text1"/>
        </w:rPr>
        <w:t>いない</w:t>
      </w:r>
      <w:r>
        <w:rPr>
          <w:rFonts w:ascii="ＭＳ 明朝" w:eastAsia="ＭＳ 明朝" w:hAnsi="ＭＳ 明朝" w:hint="eastAsia"/>
          <w:color w:val="000000" w:themeColor="text1"/>
        </w:rPr>
        <w:t>場合もあり、</w:t>
      </w:r>
      <w:r w:rsidRPr="00EF5235">
        <w:rPr>
          <w:rFonts w:ascii="ＭＳ 明朝" w:eastAsia="ＭＳ 明朝" w:hAnsi="ＭＳ 明朝"/>
          <w:color w:val="000000" w:themeColor="text1"/>
        </w:rPr>
        <w:t>広く</w:t>
      </w:r>
      <w:r w:rsidR="00B21F2D">
        <w:rPr>
          <w:rFonts w:ascii="ＭＳ 明朝" w:eastAsia="ＭＳ 明朝" w:hAnsi="ＭＳ 明朝" w:hint="eastAsia"/>
          <w:color w:val="000000" w:themeColor="text1"/>
        </w:rPr>
        <w:t>施設スタッフ</w:t>
      </w:r>
      <w:r w:rsidRPr="00EF5235">
        <w:rPr>
          <w:rFonts w:ascii="ＭＳ 明朝" w:eastAsia="ＭＳ 明朝" w:hAnsi="ＭＳ 明朝" w:hint="eastAsia"/>
          <w:color w:val="000000" w:themeColor="text1"/>
        </w:rPr>
        <w:t>が</w:t>
      </w:r>
      <w:r w:rsidRPr="00EF5235">
        <w:rPr>
          <w:rFonts w:ascii="ＭＳ 明朝" w:eastAsia="ＭＳ 明朝" w:hAnsi="ＭＳ 明朝"/>
          <w:color w:val="000000" w:themeColor="text1"/>
        </w:rPr>
        <w:t>知っていることが</w:t>
      </w:r>
      <w:r>
        <w:rPr>
          <w:rFonts w:ascii="ＭＳ 明朝" w:eastAsia="ＭＳ 明朝" w:hAnsi="ＭＳ 明朝" w:hint="eastAsia"/>
          <w:color w:val="000000" w:themeColor="text1"/>
        </w:rPr>
        <w:t>必要</w:t>
      </w:r>
      <w:r w:rsidR="008A7B2C">
        <w:rPr>
          <w:rFonts w:ascii="ＭＳ 明朝" w:eastAsia="ＭＳ 明朝" w:hAnsi="ＭＳ 明朝" w:hint="eastAsia"/>
          <w:color w:val="000000" w:themeColor="text1"/>
        </w:rPr>
        <w:t>。</w:t>
      </w:r>
    </w:p>
    <w:p w:rsidR="00F71CF1" w:rsidRDefault="00F71CF1" w:rsidP="0032404C">
      <w:pPr>
        <w:spacing w:line="300" w:lineRule="exact"/>
        <w:ind w:right="-1"/>
        <w:rPr>
          <w:rFonts w:ascii="ＭＳ 明朝" w:eastAsia="ＭＳ 明朝" w:hAnsi="ＭＳ 明朝"/>
          <w:color w:val="000000" w:themeColor="text1"/>
        </w:rPr>
      </w:pPr>
    </w:p>
    <w:p w:rsidR="00115336" w:rsidRDefault="00115336" w:rsidP="00956FCE">
      <w:pPr>
        <w:spacing w:line="5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Pr="00E70D5D">
        <w:rPr>
          <w:rFonts w:ascii="ＭＳ 明朝" w:eastAsia="ＭＳ 明朝" w:hAnsi="ＭＳ 明朝" w:hint="eastAsia"/>
          <w:b/>
          <w:color w:val="000000" w:themeColor="text1"/>
          <w:sz w:val="22"/>
        </w:rPr>
        <w:t>その他</w:t>
      </w:r>
    </w:p>
    <w:p w:rsidR="00115336"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・働き方改革について</w:t>
      </w:r>
      <w:r w:rsidRPr="00EF5235">
        <w:rPr>
          <w:rFonts w:ascii="ＭＳ 明朝" w:eastAsia="ＭＳ 明朝" w:hAnsi="ＭＳ 明朝"/>
          <w:color w:val="000000" w:themeColor="text1"/>
        </w:rPr>
        <w:t>、</w:t>
      </w:r>
      <w:r w:rsidRPr="00EF5235">
        <w:rPr>
          <w:rFonts w:ascii="ＭＳ 明朝" w:eastAsia="ＭＳ 明朝" w:hAnsi="ＭＳ 明朝" w:hint="eastAsia"/>
          <w:color w:val="000000" w:themeColor="text1"/>
        </w:rPr>
        <w:t>宿日直許可</w:t>
      </w:r>
      <w:r w:rsidRPr="00EF5235">
        <w:rPr>
          <w:rFonts w:ascii="ＭＳ 明朝" w:eastAsia="ＭＳ 明朝" w:hAnsi="ＭＳ 明朝"/>
          <w:color w:val="000000" w:themeColor="text1"/>
        </w:rPr>
        <w:t>と</w:t>
      </w:r>
      <w:r w:rsidRPr="00EF5235">
        <w:rPr>
          <w:rFonts w:ascii="ＭＳ 明朝" w:eastAsia="ＭＳ 明朝" w:hAnsi="ＭＳ 明朝" w:hint="eastAsia"/>
          <w:color w:val="000000" w:themeColor="text1"/>
        </w:rPr>
        <w:t>救急体制</w:t>
      </w:r>
      <w:r w:rsidRPr="00EF5235">
        <w:rPr>
          <w:rFonts w:ascii="ＭＳ 明朝" w:eastAsia="ＭＳ 明朝" w:hAnsi="ＭＳ 明朝"/>
          <w:color w:val="000000" w:themeColor="text1"/>
        </w:rPr>
        <w:t>の確保は矛盾していると思う。救急医療体制を</w:t>
      </w:r>
      <w:r w:rsidRPr="00EF5235">
        <w:rPr>
          <w:rFonts w:ascii="ＭＳ 明朝" w:eastAsia="ＭＳ 明朝" w:hAnsi="ＭＳ 明朝" w:hint="eastAsia"/>
          <w:color w:val="000000" w:themeColor="text1"/>
        </w:rPr>
        <w:t>守りつつ宿日</w:t>
      </w:r>
      <w:r w:rsidRPr="00EF5235">
        <w:rPr>
          <w:rFonts w:ascii="ＭＳ 明朝" w:eastAsia="ＭＳ 明朝" w:hAnsi="ＭＳ 明朝"/>
          <w:color w:val="000000" w:themeColor="text1"/>
        </w:rPr>
        <w:t>直許可</w:t>
      </w:r>
      <w:r w:rsidRPr="00EF5235">
        <w:rPr>
          <w:rFonts w:ascii="ＭＳ 明朝" w:eastAsia="ＭＳ 明朝" w:hAnsi="ＭＳ 明朝" w:hint="eastAsia"/>
          <w:color w:val="000000" w:themeColor="text1"/>
        </w:rPr>
        <w:t>を</w:t>
      </w:r>
      <w:r w:rsidRPr="00EF5235">
        <w:rPr>
          <w:rFonts w:ascii="ＭＳ 明朝" w:eastAsia="ＭＳ 明朝" w:hAnsi="ＭＳ 明朝"/>
          <w:color w:val="000000" w:themeColor="text1"/>
        </w:rPr>
        <w:t>現実的にとれるか</w:t>
      </w:r>
      <w:r w:rsidRPr="00EF5235">
        <w:rPr>
          <w:rFonts w:ascii="ＭＳ 明朝" w:eastAsia="ＭＳ 明朝" w:hAnsi="ＭＳ 明朝" w:hint="eastAsia"/>
          <w:color w:val="000000" w:themeColor="text1"/>
        </w:rPr>
        <w:t>の</w:t>
      </w:r>
      <w:r w:rsidRPr="00EF5235">
        <w:rPr>
          <w:rFonts w:ascii="ＭＳ 明朝" w:eastAsia="ＭＳ 明朝" w:hAnsi="ＭＳ 明朝"/>
          <w:color w:val="000000" w:themeColor="text1"/>
        </w:rPr>
        <w:t>答えが</w:t>
      </w:r>
      <w:r>
        <w:rPr>
          <w:rFonts w:ascii="ＭＳ 明朝" w:eastAsia="ＭＳ 明朝" w:hAnsi="ＭＳ 明朝" w:hint="eastAsia"/>
          <w:color w:val="000000" w:themeColor="text1"/>
        </w:rPr>
        <w:t>見つからない。</w:t>
      </w:r>
    </w:p>
    <w:p w:rsidR="00115336" w:rsidRDefault="00115336" w:rsidP="0032404C">
      <w:pPr>
        <w:spacing w:line="300" w:lineRule="exact"/>
        <w:ind w:left="210" w:right="-1" w:hangingChars="100" w:hanging="210"/>
        <w:rPr>
          <w:rFonts w:ascii="ＭＳ 明朝" w:eastAsia="ＭＳ 明朝" w:hAnsi="ＭＳ 明朝"/>
          <w:color w:val="000000" w:themeColor="text1"/>
        </w:rPr>
      </w:pPr>
      <w:r w:rsidRPr="00EF5235">
        <w:rPr>
          <w:rFonts w:ascii="ＭＳ 明朝" w:eastAsia="ＭＳ 明朝" w:hAnsi="ＭＳ 明朝" w:hint="eastAsia"/>
          <w:color w:val="000000" w:themeColor="text1"/>
        </w:rPr>
        <w:t>・宿日直許可</w:t>
      </w:r>
      <w:r w:rsidR="00D24082">
        <w:rPr>
          <w:rFonts w:ascii="ＭＳ 明朝" w:eastAsia="ＭＳ 明朝" w:hAnsi="ＭＳ 明朝"/>
          <w:color w:val="000000" w:themeColor="text1"/>
        </w:rPr>
        <w:t>を取る予定だが、</w:t>
      </w:r>
      <w:r w:rsidRPr="00EF5235">
        <w:rPr>
          <w:rFonts w:ascii="ＭＳ 明朝" w:eastAsia="ＭＳ 明朝" w:hAnsi="ＭＳ 明朝" w:hint="eastAsia"/>
          <w:color w:val="000000" w:themeColor="text1"/>
        </w:rPr>
        <w:t>労働基準局</w:t>
      </w:r>
      <w:r w:rsidRPr="00EF5235">
        <w:rPr>
          <w:rFonts w:ascii="ＭＳ 明朝" w:eastAsia="ＭＳ 明朝" w:hAnsi="ＭＳ 明朝"/>
          <w:color w:val="000000" w:themeColor="text1"/>
        </w:rPr>
        <w:t>からの指導</w:t>
      </w:r>
      <w:r w:rsidRPr="00EF5235">
        <w:rPr>
          <w:rFonts w:ascii="ＭＳ 明朝" w:eastAsia="ＭＳ 明朝" w:hAnsi="ＭＳ 明朝" w:hint="eastAsia"/>
          <w:color w:val="000000" w:themeColor="text1"/>
        </w:rPr>
        <w:t>や十分に</w:t>
      </w:r>
      <w:r w:rsidRPr="00EF5235">
        <w:rPr>
          <w:rFonts w:ascii="ＭＳ 明朝" w:eastAsia="ＭＳ 明朝" w:hAnsi="ＭＳ 明朝"/>
          <w:color w:val="000000" w:themeColor="text1"/>
        </w:rPr>
        <w:t>救急対応できるか</w:t>
      </w:r>
      <w:r w:rsidRPr="00EF5235">
        <w:rPr>
          <w:rFonts w:ascii="ＭＳ 明朝" w:eastAsia="ＭＳ 明朝" w:hAnsi="ＭＳ 明朝" w:hint="eastAsia"/>
          <w:color w:val="000000" w:themeColor="text1"/>
        </w:rPr>
        <w:t>不安。</w:t>
      </w:r>
    </w:p>
    <w:p w:rsidR="00CB6DD6" w:rsidRDefault="00115336" w:rsidP="00D24082">
      <w:pPr>
        <w:spacing w:line="300" w:lineRule="exact"/>
        <w:ind w:left="210" w:right="-1" w:hangingChars="100" w:hanging="210"/>
        <w:rPr>
          <w:rFonts w:ascii="ＭＳ 明朝" w:eastAsia="ＭＳ 明朝" w:hAnsi="ＭＳ 明朝"/>
          <w:color w:val="000000" w:themeColor="text1"/>
        </w:rPr>
      </w:pPr>
      <w:r w:rsidRPr="00697747">
        <w:rPr>
          <w:rFonts w:ascii="ＭＳ 明朝" w:eastAsia="ＭＳ 明朝" w:hAnsi="ＭＳ 明朝" w:hint="eastAsia"/>
          <w:color w:val="000000" w:themeColor="text1"/>
        </w:rPr>
        <w:t>・宿日直許可については、勤改センターも利用してほしい。</w:t>
      </w:r>
    </w:p>
    <w:p w:rsidR="00D24082" w:rsidRDefault="00115336" w:rsidP="00CB6DD6">
      <w:pPr>
        <w:spacing w:line="300" w:lineRule="exact"/>
        <w:ind w:left="210" w:right="-1" w:hangingChars="100" w:hanging="210"/>
        <w:rPr>
          <w:rFonts w:ascii="ＭＳ 明朝" w:eastAsia="ＭＳ 明朝" w:hAnsi="ＭＳ 明朝"/>
          <w:color w:val="000000" w:themeColor="text1"/>
        </w:rPr>
      </w:pPr>
      <w:r w:rsidRPr="00697747">
        <w:rPr>
          <w:rFonts w:ascii="ＭＳ 明朝" w:eastAsia="ＭＳ 明朝" w:hAnsi="ＭＳ 明朝" w:hint="eastAsia"/>
          <w:color w:val="000000" w:themeColor="text1"/>
        </w:rPr>
        <w:t>・宿日直許可を得ているが、特に内科当直はずっと寝ておらず、それだけで時間外労働が</w:t>
      </w:r>
      <w:r w:rsidR="00D319AF">
        <w:rPr>
          <w:rFonts w:ascii="ＭＳ 明朝" w:eastAsia="ＭＳ 明朝" w:hAnsi="ＭＳ 明朝" w:hint="eastAsia"/>
          <w:color w:val="000000" w:themeColor="text1"/>
        </w:rPr>
        <w:t>増える</w:t>
      </w:r>
      <w:r w:rsidRPr="00697747">
        <w:rPr>
          <w:rFonts w:ascii="ＭＳ 明朝" w:eastAsia="ＭＳ 明朝" w:hAnsi="ＭＳ 明朝" w:hint="eastAsia"/>
          <w:color w:val="000000" w:themeColor="text1"/>
        </w:rPr>
        <w:t>。</w:t>
      </w:r>
    </w:p>
    <w:p w:rsidR="00CB6DD6" w:rsidRDefault="00115336" w:rsidP="00CB6DD6">
      <w:pPr>
        <w:spacing w:line="300" w:lineRule="exact"/>
        <w:ind w:left="210" w:right="-1" w:hangingChars="100" w:hanging="210"/>
        <w:rPr>
          <w:rFonts w:ascii="ＭＳ 明朝" w:eastAsia="ＭＳ 明朝" w:hAnsi="ＭＳ 明朝"/>
          <w:color w:val="000000" w:themeColor="text1"/>
        </w:rPr>
      </w:pPr>
      <w:r w:rsidRPr="00697747">
        <w:rPr>
          <w:rFonts w:ascii="ＭＳ 明朝" w:eastAsia="ＭＳ 明朝" w:hAnsi="ＭＳ 明朝" w:hint="eastAsia"/>
          <w:color w:val="000000" w:themeColor="text1"/>
        </w:rPr>
        <w:t>・労働基準局には、月の当直制限や当直後は休みにする等で認めてもらっているが、結局その後働いて</w:t>
      </w:r>
      <w:r w:rsidR="008A7B2C">
        <w:rPr>
          <w:rFonts w:ascii="ＭＳ 明朝" w:eastAsia="ＭＳ 明朝" w:hAnsi="ＭＳ 明朝" w:hint="eastAsia"/>
          <w:color w:val="000000" w:themeColor="text1"/>
        </w:rPr>
        <w:t>、</w:t>
      </w:r>
      <w:r w:rsidRPr="00697747">
        <w:rPr>
          <w:rFonts w:ascii="ＭＳ 明朝" w:eastAsia="ＭＳ 明朝" w:hAnsi="ＭＳ 明朝" w:hint="eastAsia"/>
          <w:color w:val="000000" w:themeColor="text1"/>
        </w:rPr>
        <w:t>時間外労働として申請し</w:t>
      </w:r>
      <w:r w:rsidR="00D24082">
        <w:rPr>
          <w:rFonts w:ascii="ＭＳ 明朝" w:eastAsia="ＭＳ 明朝" w:hAnsi="ＭＳ 明朝" w:hint="eastAsia"/>
          <w:color w:val="000000" w:themeColor="text1"/>
        </w:rPr>
        <w:t>ている。医師が足らず、</w:t>
      </w:r>
      <w:r w:rsidR="00D319AF">
        <w:rPr>
          <w:rFonts w:ascii="ＭＳ 明朝" w:eastAsia="ＭＳ 明朝" w:hAnsi="ＭＳ 明朝" w:hint="eastAsia"/>
          <w:color w:val="000000" w:themeColor="text1"/>
        </w:rPr>
        <w:t>時間労働制限を超えそうである</w:t>
      </w:r>
      <w:r w:rsidRPr="00697747">
        <w:rPr>
          <w:rFonts w:ascii="ＭＳ 明朝" w:eastAsia="ＭＳ 明朝" w:hAnsi="ＭＳ 明朝" w:hint="eastAsia"/>
          <w:color w:val="000000" w:themeColor="text1"/>
        </w:rPr>
        <w:t>。</w:t>
      </w:r>
    </w:p>
    <w:p w:rsidR="00115336" w:rsidRPr="00697747" w:rsidRDefault="00E434D0" w:rsidP="00CB6DD6">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・宿日直許可はとっていかざるを得ないが、</w:t>
      </w:r>
      <w:r w:rsidR="00115336" w:rsidRPr="00697747">
        <w:rPr>
          <w:rFonts w:ascii="ＭＳ 明朝" w:eastAsia="ＭＳ 明朝" w:hAnsi="ＭＳ 明朝" w:hint="eastAsia"/>
          <w:color w:val="000000" w:themeColor="text1"/>
        </w:rPr>
        <w:t>ずっと働かされることになり、宿日直許可の条件と合致しなくなるのではないか。</w:t>
      </w:r>
    </w:p>
    <w:p w:rsidR="009F71E0" w:rsidRDefault="00115336" w:rsidP="0032404C">
      <w:pPr>
        <w:spacing w:line="300" w:lineRule="exact"/>
        <w:ind w:left="210" w:right="-1" w:hangingChars="100" w:hanging="210"/>
        <w:rPr>
          <w:rFonts w:ascii="ＭＳ 明朝" w:eastAsia="ＭＳ 明朝" w:hAnsi="ＭＳ 明朝"/>
          <w:color w:val="000000" w:themeColor="text1"/>
        </w:rPr>
      </w:pPr>
      <w:r w:rsidRPr="00697747">
        <w:rPr>
          <w:rFonts w:ascii="ＭＳ 明朝" w:eastAsia="ＭＳ 明朝" w:hAnsi="ＭＳ 明朝" w:hint="eastAsia"/>
          <w:color w:val="000000" w:themeColor="text1"/>
        </w:rPr>
        <w:t>・働き方改革は、コロナで仕事量も増える一方で進んでいない。</w:t>
      </w:r>
    </w:p>
    <w:p w:rsidR="008A7B2C" w:rsidRPr="00FC5A77" w:rsidRDefault="008A7B2C" w:rsidP="0032404C">
      <w:pPr>
        <w:spacing w:line="300" w:lineRule="exact"/>
        <w:ind w:left="210" w:right="-1"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　　　　　　　　　　　　　　　　　　　　　　　　　　　　　　　　　　　　　以上</w:t>
      </w:r>
    </w:p>
    <w:sectPr w:rsidR="008A7B2C" w:rsidRPr="00FC5A77" w:rsidSect="00956FCE">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134" w:left="1077" w:header="851" w:footer="992" w:gutter="0"/>
      <w:cols w:space="425"/>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05" w:rsidRDefault="00FA4605" w:rsidP="00697DFD">
      <w:r>
        <w:separator/>
      </w:r>
    </w:p>
  </w:endnote>
  <w:endnote w:type="continuationSeparator" w:id="0">
    <w:p w:rsidR="00FA4605" w:rsidRDefault="00FA4605" w:rsidP="0069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FB" w:rsidRDefault="00FF22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FB" w:rsidRDefault="00FF22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FB" w:rsidRDefault="00FF2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05" w:rsidRDefault="00FA4605" w:rsidP="00697DFD">
      <w:r>
        <w:separator/>
      </w:r>
    </w:p>
  </w:footnote>
  <w:footnote w:type="continuationSeparator" w:id="0">
    <w:p w:rsidR="00FA4605" w:rsidRDefault="00FA4605" w:rsidP="0069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FB" w:rsidRDefault="00FF22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FB" w:rsidRDefault="00FF22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FB" w:rsidRDefault="00FF22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3F"/>
    <w:rsid w:val="0006407A"/>
    <w:rsid w:val="000902A3"/>
    <w:rsid w:val="000A4EE4"/>
    <w:rsid w:val="000B58C1"/>
    <w:rsid w:val="000D3FE1"/>
    <w:rsid w:val="00115336"/>
    <w:rsid w:val="00131348"/>
    <w:rsid w:val="00134983"/>
    <w:rsid w:val="001607F0"/>
    <w:rsid w:val="001C4CBB"/>
    <w:rsid w:val="00216CDE"/>
    <w:rsid w:val="00224D88"/>
    <w:rsid w:val="002322C7"/>
    <w:rsid w:val="002A5E68"/>
    <w:rsid w:val="002D4091"/>
    <w:rsid w:val="00301241"/>
    <w:rsid w:val="00301834"/>
    <w:rsid w:val="0032404C"/>
    <w:rsid w:val="0033204D"/>
    <w:rsid w:val="0033614E"/>
    <w:rsid w:val="003A0056"/>
    <w:rsid w:val="003B118F"/>
    <w:rsid w:val="003B55BD"/>
    <w:rsid w:val="003C29DC"/>
    <w:rsid w:val="003E06BD"/>
    <w:rsid w:val="0040346F"/>
    <w:rsid w:val="00424A3F"/>
    <w:rsid w:val="0044225D"/>
    <w:rsid w:val="00447D9F"/>
    <w:rsid w:val="00454646"/>
    <w:rsid w:val="00461FFE"/>
    <w:rsid w:val="00482168"/>
    <w:rsid w:val="004942F3"/>
    <w:rsid w:val="004B372C"/>
    <w:rsid w:val="004C6804"/>
    <w:rsid w:val="004F2E1B"/>
    <w:rsid w:val="0050096F"/>
    <w:rsid w:val="005042DF"/>
    <w:rsid w:val="0051424F"/>
    <w:rsid w:val="00537056"/>
    <w:rsid w:val="00582576"/>
    <w:rsid w:val="00593ABC"/>
    <w:rsid w:val="0059568E"/>
    <w:rsid w:val="005976CD"/>
    <w:rsid w:val="005B0AE0"/>
    <w:rsid w:val="005C4506"/>
    <w:rsid w:val="005E3449"/>
    <w:rsid w:val="006205B4"/>
    <w:rsid w:val="00662C99"/>
    <w:rsid w:val="0067032D"/>
    <w:rsid w:val="0067625D"/>
    <w:rsid w:val="00697747"/>
    <w:rsid w:val="00697DFD"/>
    <w:rsid w:val="006C4F38"/>
    <w:rsid w:val="006D5B56"/>
    <w:rsid w:val="006F7684"/>
    <w:rsid w:val="00701F35"/>
    <w:rsid w:val="00712668"/>
    <w:rsid w:val="00723267"/>
    <w:rsid w:val="00747BB2"/>
    <w:rsid w:val="00752F01"/>
    <w:rsid w:val="00792567"/>
    <w:rsid w:val="007A0C4F"/>
    <w:rsid w:val="007A0D56"/>
    <w:rsid w:val="007A5C52"/>
    <w:rsid w:val="007A6D5A"/>
    <w:rsid w:val="007B3594"/>
    <w:rsid w:val="007E1634"/>
    <w:rsid w:val="007E67D7"/>
    <w:rsid w:val="007F7F0C"/>
    <w:rsid w:val="00805D82"/>
    <w:rsid w:val="008425B8"/>
    <w:rsid w:val="008A7B2C"/>
    <w:rsid w:val="008B6D7B"/>
    <w:rsid w:val="008D2CA8"/>
    <w:rsid w:val="009024AE"/>
    <w:rsid w:val="009167BE"/>
    <w:rsid w:val="00920030"/>
    <w:rsid w:val="00932B89"/>
    <w:rsid w:val="00950B7F"/>
    <w:rsid w:val="009517C4"/>
    <w:rsid w:val="00956FCE"/>
    <w:rsid w:val="00974C3B"/>
    <w:rsid w:val="00997CDA"/>
    <w:rsid w:val="009C5E3F"/>
    <w:rsid w:val="009D2230"/>
    <w:rsid w:val="009E72D4"/>
    <w:rsid w:val="009F4857"/>
    <w:rsid w:val="009F71E0"/>
    <w:rsid w:val="00A0443F"/>
    <w:rsid w:val="00A0455C"/>
    <w:rsid w:val="00A176DA"/>
    <w:rsid w:val="00A2114D"/>
    <w:rsid w:val="00A76879"/>
    <w:rsid w:val="00A95EFC"/>
    <w:rsid w:val="00AB27BE"/>
    <w:rsid w:val="00AD4800"/>
    <w:rsid w:val="00AF721B"/>
    <w:rsid w:val="00B21F2D"/>
    <w:rsid w:val="00B47ED4"/>
    <w:rsid w:val="00B653B0"/>
    <w:rsid w:val="00BA3C75"/>
    <w:rsid w:val="00BC03A7"/>
    <w:rsid w:val="00BC0552"/>
    <w:rsid w:val="00BC1C9D"/>
    <w:rsid w:val="00BD5B82"/>
    <w:rsid w:val="00BF6270"/>
    <w:rsid w:val="00C3424C"/>
    <w:rsid w:val="00C359BF"/>
    <w:rsid w:val="00C3641F"/>
    <w:rsid w:val="00C4453A"/>
    <w:rsid w:val="00C87253"/>
    <w:rsid w:val="00CB482A"/>
    <w:rsid w:val="00CB6DD6"/>
    <w:rsid w:val="00CC6A53"/>
    <w:rsid w:val="00CC7508"/>
    <w:rsid w:val="00CD024D"/>
    <w:rsid w:val="00CD279E"/>
    <w:rsid w:val="00CE5D77"/>
    <w:rsid w:val="00D24082"/>
    <w:rsid w:val="00D319AF"/>
    <w:rsid w:val="00D4512E"/>
    <w:rsid w:val="00D468E7"/>
    <w:rsid w:val="00D9291C"/>
    <w:rsid w:val="00DA049B"/>
    <w:rsid w:val="00DC1976"/>
    <w:rsid w:val="00DC27BD"/>
    <w:rsid w:val="00DE0F4D"/>
    <w:rsid w:val="00DE5DBC"/>
    <w:rsid w:val="00DF7B82"/>
    <w:rsid w:val="00E01E94"/>
    <w:rsid w:val="00E17F6E"/>
    <w:rsid w:val="00E21F09"/>
    <w:rsid w:val="00E434D0"/>
    <w:rsid w:val="00E6013E"/>
    <w:rsid w:val="00E70D5D"/>
    <w:rsid w:val="00E74670"/>
    <w:rsid w:val="00E93C8F"/>
    <w:rsid w:val="00EA6F61"/>
    <w:rsid w:val="00EC5B21"/>
    <w:rsid w:val="00EF5235"/>
    <w:rsid w:val="00EF745A"/>
    <w:rsid w:val="00F30B02"/>
    <w:rsid w:val="00F34D08"/>
    <w:rsid w:val="00F63942"/>
    <w:rsid w:val="00F71CF1"/>
    <w:rsid w:val="00F76BAF"/>
    <w:rsid w:val="00FA0813"/>
    <w:rsid w:val="00FA4605"/>
    <w:rsid w:val="00FB074E"/>
    <w:rsid w:val="00FC5A77"/>
    <w:rsid w:val="00FF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FD"/>
    <w:pPr>
      <w:tabs>
        <w:tab w:val="center" w:pos="4252"/>
        <w:tab w:val="right" w:pos="8504"/>
      </w:tabs>
      <w:snapToGrid w:val="0"/>
    </w:pPr>
  </w:style>
  <w:style w:type="character" w:customStyle="1" w:styleId="a4">
    <w:name w:val="ヘッダー (文字)"/>
    <w:basedOn w:val="a0"/>
    <w:link w:val="a3"/>
    <w:uiPriority w:val="99"/>
    <w:rsid w:val="00697DFD"/>
  </w:style>
  <w:style w:type="paragraph" w:styleId="a5">
    <w:name w:val="footer"/>
    <w:basedOn w:val="a"/>
    <w:link w:val="a6"/>
    <w:uiPriority w:val="99"/>
    <w:unhideWhenUsed/>
    <w:rsid w:val="00697DFD"/>
    <w:pPr>
      <w:tabs>
        <w:tab w:val="center" w:pos="4252"/>
        <w:tab w:val="right" w:pos="8504"/>
      </w:tabs>
      <w:snapToGrid w:val="0"/>
    </w:pPr>
  </w:style>
  <w:style w:type="character" w:customStyle="1" w:styleId="a6">
    <w:name w:val="フッター (文字)"/>
    <w:basedOn w:val="a0"/>
    <w:link w:val="a5"/>
    <w:uiPriority w:val="99"/>
    <w:rsid w:val="00697DFD"/>
  </w:style>
  <w:style w:type="paragraph" w:styleId="a7">
    <w:name w:val="List Paragraph"/>
    <w:basedOn w:val="a"/>
    <w:uiPriority w:val="34"/>
    <w:qFormat/>
    <w:rsid w:val="0033204D"/>
    <w:pPr>
      <w:ind w:leftChars="400" w:left="840"/>
    </w:pPr>
    <w:rPr>
      <w:rFonts w:ascii="ＭＳ ゴシック" w:eastAsia="ＭＳ ゴシック"/>
      <w:sz w:val="22"/>
    </w:rPr>
  </w:style>
  <w:style w:type="paragraph" w:styleId="a8">
    <w:name w:val="Balloon Text"/>
    <w:basedOn w:val="a"/>
    <w:link w:val="a9"/>
    <w:uiPriority w:val="99"/>
    <w:semiHidden/>
    <w:unhideWhenUsed/>
    <w:rsid w:val="006F76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7684"/>
    <w:rPr>
      <w:rFonts w:asciiTheme="majorHAnsi" w:eastAsiaTheme="majorEastAsia" w:hAnsiTheme="majorHAnsi" w:cstheme="majorBidi"/>
      <w:sz w:val="18"/>
      <w:szCs w:val="18"/>
    </w:rPr>
  </w:style>
  <w:style w:type="table" w:styleId="aa">
    <w:name w:val="Table Grid"/>
    <w:basedOn w:val="a1"/>
    <w:uiPriority w:val="39"/>
    <w:rsid w:val="005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2023-02-03T06:41:00Z</dcterms:created>
  <dcterms:modified xsi:type="dcterms:W3CDTF">2023-02-03T06:43:00Z</dcterms:modified>
</cp:coreProperties>
</file>