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6684" w14:textId="405581DF" w:rsidR="0043331E" w:rsidRDefault="00F274FC" w:rsidP="0043331E">
      <w:pPr>
        <w:snapToGrid w:val="0"/>
        <w:rPr>
          <w:rFonts w:ascii="メイリオ" w:eastAsia="メイリオ" w:hAnsi="メイリオ"/>
          <w:sz w:val="22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283904" behindDoc="0" locked="0" layoutInCell="1" allowOverlap="1" wp14:anchorId="38D25AEA" wp14:editId="6A8F0F70">
                <wp:simplePos x="0" y="0"/>
                <wp:positionH relativeFrom="margin">
                  <wp:align>center</wp:align>
                </wp:positionH>
                <wp:positionV relativeFrom="paragraph">
                  <wp:posOffset>-50165</wp:posOffset>
                </wp:positionV>
                <wp:extent cx="6115050" cy="866775"/>
                <wp:effectExtent l="0" t="0" r="0" b="9525"/>
                <wp:wrapNone/>
                <wp:docPr id="85" name="グループ化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0" cy="866775"/>
                          <a:chOff x="0" y="0"/>
                          <a:chExt cx="5980430" cy="882650"/>
                        </a:xfrm>
                      </wpg:grpSpPr>
                      <wps:wsp>
                        <wps:cNvPr id="86" name="角丸四角形 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80430" cy="8826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9" name="角丸四角形 52"/>
                        <wps:cNvSpPr>
                          <a:spLocks noChangeArrowheads="1"/>
                        </wps:cNvSpPr>
                        <wps:spPr bwMode="auto">
                          <a:xfrm>
                            <a:off x="66675" y="66675"/>
                            <a:ext cx="5857875" cy="7524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57150" cap="flat" cmpd="sng" algn="ctr">
                            <a:solidFill>
                              <a:srgbClr val="FFFFFF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47018B" id="グループ化 85" o:spid="_x0000_s1026" style="position:absolute;left:0;text-align:left;margin-left:0;margin-top:-3.95pt;width:481.5pt;height:68.25pt;z-index:252283904;mso-position-horizontal:center;mso-position-horizontal-relative:margin;mso-width-relative:margin;mso-height-relative:margin" coordsize="59804,8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">
                <v:roundrect id="角丸四角形 50" o:spid="_x0000_s1027" style="position:absolute;width:59804;height:88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" fillcolor="#ffd966" stroked="f" strokeweight="1pt">
                  <v:stroke joinstyle="miter"/>
                </v:roundrect>
                <v:roundrect id="角丸四角形 52" o:spid="_x0000_s1028" style="position:absolute;left:666;top:666;width:58579;height:7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" filled="f" strokecolor="white" strokeweight="4.5pt">
                  <v:stroke dashstyle="1 1" joinstyle="miter"/>
                </v:roundrect>
                <w10:wrap anchorx="margin"/>
              </v:group>
            </w:pict>
          </mc:Fallback>
        </mc:AlternateContent>
      </w:r>
      <w:r w:rsidR="0043331E" w:rsidRPr="0043331E">
        <w:rPr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6F0BFD47" wp14:editId="48CE38D8">
                <wp:simplePos x="0" y="0"/>
                <wp:positionH relativeFrom="margin">
                  <wp:posOffset>1317599</wp:posOffset>
                </wp:positionH>
                <wp:positionV relativeFrom="paragraph">
                  <wp:posOffset>104386</wp:posOffset>
                </wp:positionV>
                <wp:extent cx="3382645" cy="465753"/>
                <wp:effectExtent l="0" t="0" r="0" b="0"/>
                <wp:wrapNone/>
                <wp:docPr id="110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465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44C6E" w14:textId="5CBC0D73" w:rsidR="00114212" w:rsidRPr="00D3157E" w:rsidRDefault="00114212" w:rsidP="0043331E">
                            <w:pPr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労働時間に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>上限はありますか？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BFD47" id="_x0000_s1113" type="#_x0000_t202" style="position:absolute;left:0;text-align:left;margin-left:103.75pt;margin-top:8.2pt;width:266.35pt;height:36.65pt;z-index:252285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" filled="f" stroked="f" strokeweight=".5pt">
                <v:textbox>
                  <w:txbxContent>
                    <w:p w14:paraId="5AE44C6E" w14:textId="5CBC0D73" w:rsidR="00114212" w:rsidRPr="00D3157E" w:rsidRDefault="00114212" w:rsidP="0043331E">
                      <w:pPr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労働時間に</w:t>
                      </w:r>
                      <w:r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>上限はありますか？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331E" w:rsidRPr="0043331E">
        <w:rPr>
          <w:noProof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177A22CE" wp14:editId="76527D5B">
                <wp:simplePos x="0" y="0"/>
                <wp:positionH relativeFrom="margin">
                  <wp:posOffset>235170</wp:posOffset>
                </wp:positionH>
                <wp:positionV relativeFrom="paragraph">
                  <wp:posOffset>-35314</wp:posOffset>
                </wp:positionV>
                <wp:extent cx="892810" cy="733425"/>
                <wp:effectExtent l="0" t="0" r="0" b="0"/>
                <wp:wrapNone/>
                <wp:docPr id="111" name="テキスト ボック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ED446" w14:textId="667C09F3" w:rsidR="00114212" w:rsidRPr="001B50BB" w:rsidRDefault="00114212" w:rsidP="0043331E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56"/>
                                <w:szCs w:val="30"/>
                              </w:rPr>
                            </w:pPr>
                            <w:r w:rsidRPr="001B50BB">
                              <w:rPr>
                                <w:rFonts w:ascii="Meiryo UI" w:eastAsia="Meiryo UI" w:hAnsi="Meiryo UI"/>
                                <w:b/>
                                <w:sz w:val="56"/>
                                <w:szCs w:val="30"/>
                              </w:rPr>
                              <w:t>Q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56"/>
                                <w:szCs w:val="30"/>
                              </w:rPr>
                              <w:t>３</w:t>
                            </w:r>
                          </w:p>
                          <w:p w14:paraId="43D2690E" w14:textId="77777777" w:rsidR="00114212" w:rsidRDefault="00114212" w:rsidP="004333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A22CE" id="テキスト ボックス 111" o:spid="_x0000_s1114" type="#_x0000_t202" style="position:absolute;left:0;text-align:left;margin-left:18.5pt;margin-top:-2.8pt;width:70.3pt;height:57.75pt;z-index:25228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" filled="f" stroked="f" strokeweight=".5pt">
                <v:textbox>
                  <w:txbxContent>
                    <w:p w14:paraId="716ED446" w14:textId="667C09F3" w:rsidR="00114212" w:rsidRPr="001B50BB" w:rsidRDefault="00114212" w:rsidP="0043331E">
                      <w:pPr>
                        <w:jc w:val="left"/>
                        <w:rPr>
                          <w:rFonts w:ascii="Meiryo UI" w:eastAsia="Meiryo UI" w:hAnsi="Meiryo UI"/>
                          <w:b/>
                          <w:sz w:val="56"/>
                          <w:szCs w:val="30"/>
                        </w:rPr>
                      </w:pPr>
                      <w:r w:rsidRPr="001B50BB">
                        <w:rPr>
                          <w:rFonts w:ascii="Meiryo UI" w:eastAsia="Meiryo UI" w:hAnsi="Meiryo UI"/>
                          <w:b/>
                          <w:sz w:val="56"/>
                          <w:szCs w:val="30"/>
                        </w:rPr>
                        <w:t>Q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56"/>
                          <w:szCs w:val="30"/>
                        </w:rPr>
                        <w:t>３</w:t>
                      </w:r>
                    </w:p>
                    <w:p w14:paraId="43D2690E" w14:textId="77777777" w:rsidR="00114212" w:rsidRDefault="00114212" w:rsidP="0043331E"/>
                  </w:txbxContent>
                </v:textbox>
                <w10:wrap anchorx="margin"/>
              </v:shape>
            </w:pict>
          </mc:Fallback>
        </mc:AlternateContent>
      </w:r>
    </w:p>
    <w:p w14:paraId="77B91230" w14:textId="037680A0" w:rsidR="0043331E" w:rsidRDefault="0043331E" w:rsidP="0043331E">
      <w:pPr>
        <w:snapToGrid w:val="0"/>
        <w:rPr>
          <w:rFonts w:ascii="メイリオ" w:eastAsia="メイリオ" w:hAnsi="メイリオ"/>
          <w:sz w:val="22"/>
          <w:szCs w:val="24"/>
        </w:rPr>
      </w:pPr>
    </w:p>
    <w:p w14:paraId="66173D17" w14:textId="7C2A542C" w:rsidR="0043331E" w:rsidRDefault="0043331E" w:rsidP="0043331E">
      <w:pPr>
        <w:snapToGrid w:val="0"/>
        <w:rPr>
          <w:rFonts w:ascii="メイリオ" w:eastAsia="メイリオ" w:hAnsi="メイリオ"/>
          <w:sz w:val="22"/>
          <w:szCs w:val="24"/>
        </w:rPr>
      </w:pPr>
    </w:p>
    <w:p w14:paraId="45CE83C0" w14:textId="7EEC13A4" w:rsidR="009C78B7" w:rsidRDefault="002122D7" w:rsidP="0043331E">
      <w:pPr>
        <w:snapToGrid w:val="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3107E587" wp14:editId="39AB353A">
                <wp:simplePos x="0" y="0"/>
                <wp:positionH relativeFrom="margin">
                  <wp:posOffset>-312477</wp:posOffset>
                </wp:positionH>
                <wp:positionV relativeFrom="paragraph">
                  <wp:posOffset>91556</wp:posOffset>
                </wp:positionV>
                <wp:extent cx="6109854" cy="3699164"/>
                <wp:effectExtent l="0" t="0" r="0" b="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854" cy="36991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4C1353" w14:textId="6A583E8C" w:rsidR="00114212" w:rsidRDefault="00114212" w:rsidP="00FA76E3">
                            <w:pPr>
                              <w:snapToGrid w:val="0"/>
                              <w:spacing w:line="40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A42A12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労働時間は法律で上限が定められており、労働者の過半数代表者等と会社の合意（36協定）がなければこれを超えて働かせることはできません。</w:t>
                            </w:r>
                          </w:p>
                          <w:p w14:paraId="566475E6" w14:textId="3B2BE4A5" w:rsidR="00114212" w:rsidRDefault="00114212" w:rsidP="00FA76E3">
                            <w:pPr>
                              <w:snapToGrid w:val="0"/>
                              <w:spacing w:line="36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14:paraId="5DA95A82" w14:textId="77777777" w:rsidR="00114212" w:rsidRPr="00A42A12" w:rsidRDefault="00114212" w:rsidP="00FA76E3">
                            <w:pPr>
                              <w:snapToGrid w:val="0"/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A42A12">
                              <w:rPr>
                                <w:rFonts w:ascii="Segoe UI Symbol" w:eastAsia="メイリオ" w:hAnsi="Segoe UI Symbol" w:cs="Segoe UI Symbol" w:hint="eastAsia"/>
                                <w:sz w:val="24"/>
                                <w:szCs w:val="24"/>
                              </w:rPr>
                              <w:t>◇</w:t>
                            </w:r>
                            <w:r w:rsidRPr="00A42A12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法定時間・法定休日（原則）</w:t>
                            </w:r>
                          </w:p>
                          <w:p w14:paraId="450218D3" w14:textId="77777777" w:rsidR="00114212" w:rsidRPr="00A42A12" w:rsidRDefault="00114212" w:rsidP="00FA76E3">
                            <w:pPr>
                              <w:snapToGrid w:val="0"/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A42A12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〈労働時間〉１日８時間及び１週間40時間以内</w:t>
                            </w:r>
                          </w:p>
                          <w:p w14:paraId="7C7F2A32" w14:textId="77777777" w:rsidR="00114212" w:rsidRPr="00A42A12" w:rsidRDefault="00114212" w:rsidP="00FA76E3">
                            <w:pPr>
                              <w:snapToGrid w:val="0"/>
                              <w:spacing w:line="36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A42A12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〈休日〉　毎週少なくとも１回</w:t>
                            </w:r>
                          </w:p>
                          <w:p w14:paraId="1DEF6BD4" w14:textId="2A1AE8F2" w:rsidR="00114212" w:rsidRDefault="00114212" w:rsidP="00FA76E3">
                            <w:pPr>
                              <w:snapToGrid w:val="0"/>
                              <w:spacing w:line="36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14:paraId="30B94CCA" w14:textId="7D26D040" w:rsidR="00114212" w:rsidRDefault="00114212" w:rsidP="00FA76E3">
                            <w:pPr>
                              <w:snapToGrid w:val="0"/>
                              <w:spacing w:line="40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また、36協定による</w:t>
                            </w:r>
                            <w:r w:rsidRPr="00A42A12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時間外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・休日</w:t>
                            </w:r>
                            <w:r w:rsidRPr="00A42A12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労働の上限は原則として</w:t>
                            </w:r>
                            <w:r w:rsidRPr="00760FCD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  <w:szCs w:val="24"/>
                              </w:rPr>
                              <w:t>月45時間・年360時間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で、特別の事情がない限りこれを超えることはできません。なお、特別な事情があり労使の合意が</w:t>
                            </w:r>
                            <w:r w:rsidRPr="00A42A12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あっても、以下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の事項</w:t>
                            </w:r>
                            <w:r w:rsidRPr="00A42A12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を守らなければなりません。</w:t>
                            </w:r>
                          </w:p>
                          <w:p w14:paraId="4FC3AB56" w14:textId="77777777" w:rsidR="00114212" w:rsidRPr="00FA76E3" w:rsidRDefault="00114212" w:rsidP="00FA76E3">
                            <w:pPr>
                              <w:snapToGrid w:val="0"/>
                              <w:spacing w:line="36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8"/>
                                <w:szCs w:val="24"/>
                              </w:rPr>
                            </w:pPr>
                            <w:r w:rsidRPr="00FA76E3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（１）時間外労働が年720時間以内</w:t>
                            </w:r>
                          </w:p>
                          <w:p w14:paraId="2090E6CC" w14:textId="77777777" w:rsidR="00114212" w:rsidRPr="00FA76E3" w:rsidRDefault="00114212" w:rsidP="00FA76E3">
                            <w:pPr>
                              <w:snapToGrid w:val="0"/>
                              <w:spacing w:line="36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FA76E3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（２）時間外労働と休日労働の合計が月100時間未満</w:t>
                            </w:r>
                          </w:p>
                          <w:p w14:paraId="71F2F0CE" w14:textId="77777777" w:rsidR="00114212" w:rsidRPr="00FA76E3" w:rsidRDefault="00114212" w:rsidP="00FA76E3">
                            <w:pPr>
                              <w:snapToGrid w:val="0"/>
                              <w:spacing w:line="360" w:lineRule="exact"/>
                              <w:ind w:leftChars="100" w:left="930" w:hangingChars="300" w:hanging="72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FA76E3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（３）時間外労働と休日労働の合計について、２～６か月の平均がすべて１月あたり80時間以内</w:t>
                            </w:r>
                          </w:p>
                          <w:p w14:paraId="100D00BB" w14:textId="77777777" w:rsidR="00114212" w:rsidRPr="00FA76E3" w:rsidRDefault="00114212" w:rsidP="00FA76E3">
                            <w:pPr>
                              <w:snapToGrid w:val="0"/>
                              <w:spacing w:line="36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FA76E3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（４）時間外労働が月45時間を超えるのは、年６か月が限度</w:t>
                            </w:r>
                          </w:p>
                          <w:p w14:paraId="65675E8F" w14:textId="77777777" w:rsidR="00114212" w:rsidRPr="00FA76E3" w:rsidRDefault="00114212" w:rsidP="00FA76E3">
                            <w:pPr>
                              <w:snapToGrid w:val="0"/>
                              <w:spacing w:line="400" w:lineRule="exact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14:paraId="7BCEEC2D" w14:textId="77777777" w:rsidR="00114212" w:rsidRPr="00FA76E3" w:rsidRDefault="001142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7E587" id="テキスト ボックス 84" o:spid="_x0000_s1115" type="#_x0000_t202" style="position:absolute;left:0;text-align:left;margin-left:-24.6pt;margin-top:7.2pt;width:481.1pt;height:291.25pt;z-index:25230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" filled="f" stroked="f" strokeweight=".5pt">
                <v:textbox>
                  <w:txbxContent>
                    <w:p w14:paraId="094C1353" w14:textId="6A583E8C" w:rsidR="00114212" w:rsidRDefault="00114212" w:rsidP="00FA76E3">
                      <w:pPr>
                        <w:snapToGrid w:val="0"/>
                        <w:spacing w:line="40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A42A12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労働時間は法律で上限が定められており、労働者の過半数代表者等と会社の合意（36協定）がなければこれを超えて働かせることはできません。</w:t>
                      </w:r>
                    </w:p>
                    <w:p w14:paraId="566475E6" w14:textId="3B2BE4A5" w:rsidR="00114212" w:rsidRDefault="00114212" w:rsidP="00FA76E3">
                      <w:pPr>
                        <w:snapToGrid w:val="0"/>
                        <w:spacing w:line="36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14:paraId="5DA95A82" w14:textId="77777777" w:rsidR="00114212" w:rsidRPr="00A42A12" w:rsidRDefault="00114212" w:rsidP="00FA76E3">
                      <w:pPr>
                        <w:snapToGrid w:val="0"/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A42A12">
                        <w:rPr>
                          <w:rFonts w:ascii="Segoe UI Symbol" w:eastAsia="メイリオ" w:hAnsi="Segoe UI Symbol" w:cs="Segoe UI Symbol" w:hint="eastAsia"/>
                          <w:sz w:val="24"/>
                          <w:szCs w:val="24"/>
                        </w:rPr>
                        <w:t>◇</w:t>
                      </w:r>
                      <w:r w:rsidRPr="00A42A12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法定時間・法定休日（原則）</w:t>
                      </w:r>
                    </w:p>
                    <w:p w14:paraId="450218D3" w14:textId="77777777" w:rsidR="00114212" w:rsidRPr="00A42A12" w:rsidRDefault="00114212" w:rsidP="00FA76E3">
                      <w:pPr>
                        <w:snapToGrid w:val="0"/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A42A12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〈労働時間〉１日８時間及び１週間40時間以内</w:t>
                      </w:r>
                    </w:p>
                    <w:p w14:paraId="7C7F2A32" w14:textId="77777777" w:rsidR="00114212" w:rsidRPr="00A42A12" w:rsidRDefault="00114212" w:rsidP="00FA76E3">
                      <w:pPr>
                        <w:snapToGrid w:val="0"/>
                        <w:spacing w:line="36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A42A12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〈休日〉　毎週少なくとも１回</w:t>
                      </w:r>
                    </w:p>
                    <w:p w14:paraId="1DEF6BD4" w14:textId="2A1AE8F2" w:rsidR="00114212" w:rsidRDefault="00114212" w:rsidP="00FA76E3">
                      <w:pPr>
                        <w:snapToGrid w:val="0"/>
                        <w:spacing w:line="36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14:paraId="30B94CCA" w14:textId="7D26D040" w:rsidR="00114212" w:rsidRDefault="00114212" w:rsidP="00FA76E3">
                      <w:pPr>
                        <w:snapToGrid w:val="0"/>
                        <w:spacing w:line="40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また、36協定による</w:t>
                      </w:r>
                      <w:r w:rsidRPr="00A42A12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時間外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・休日</w:t>
                      </w:r>
                      <w:r w:rsidRPr="00A42A12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労働の上限は原則として</w:t>
                      </w:r>
                      <w:r w:rsidRPr="00760FCD">
                        <w:rPr>
                          <w:rFonts w:ascii="メイリオ" w:eastAsia="メイリオ" w:hAnsi="メイリオ" w:hint="eastAsia"/>
                          <w:b/>
                          <w:sz w:val="24"/>
                          <w:szCs w:val="24"/>
                        </w:rPr>
                        <w:t>月45時間・年360時間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で、特別の事情がない限りこれを超えることはできません。なお、特別な事情があり労使の合意が</w:t>
                      </w:r>
                      <w:r w:rsidRPr="00A42A12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あっても、以下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の事項</w:t>
                      </w:r>
                      <w:r w:rsidRPr="00A42A12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を守らなければなりません。</w:t>
                      </w:r>
                    </w:p>
                    <w:p w14:paraId="4FC3AB56" w14:textId="77777777" w:rsidR="00114212" w:rsidRPr="00FA76E3" w:rsidRDefault="00114212" w:rsidP="00FA76E3">
                      <w:pPr>
                        <w:snapToGrid w:val="0"/>
                        <w:spacing w:line="36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8"/>
                          <w:szCs w:val="24"/>
                        </w:rPr>
                      </w:pPr>
                      <w:r w:rsidRPr="00FA76E3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（１）時間外労働が年720時間以内</w:t>
                      </w:r>
                    </w:p>
                    <w:p w14:paraId="2090E6CC" w14:textId="77777777" w:rsidR="00114212" w:rsidRPr="00FA76E3" w:rsidRDefault="00114212" w:rsidP="00FA76E3">
                      <w:pPr>
                        <w:snapToGrid w:val="0"/>
                        <w:spacing w:line="36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FA76E3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（２）時間外労働と休日労働の合計が月100時間未満</w:t>
                      </w:r>
                    </w:p>
                    <w:p w14:paraId="71F2F0CE" w14:textId="77777777" w:rsidR="00114212" w:rsidRPr="00FA76E3" w:rsidRDefault="00114212" w:rsidP="00FA76E3">
                      <w:pPr>
                        <w:snapToGrid w:val="0"/>
                        <w:spacing w:line="360" w:lineRule="exact"/>
                        <w:ind w:leftChars="100" w:left="930" w:hangingChars="300" w:hanging="72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FA76E3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（３）時間外労働と休日労働の合計について、２～６か月の平均がすべて１月あたり80時間以内</w:t>
                      </w:r>
                    </w:p>
                    <w:p w14:paraId="100D00BB" w14:textId="77777777" w:rsidR="00114212" w:rsidRPr="00FA76E3" w:rsidRDefault="00114212" w:rsidP="00FA76E3">
                      <w:pPr>
                        <w:snapToGrid w:val="0"/>
                        <w:spacing w:line="36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FA76E3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（４）時間外労働が月45時間を超えるのは、年６か月が限度</w:t>
                      </w:r>
                    </w:p>
                    <w:p w14:paraId="65675E8F" w14:textId="77777777" w:rsidR="00114212" w:rsidRPr="00FA76E3" w:rsidRDefault="00114212" w:rsidP="00FA76E3">
                      <w:pPr>
                        <w:snapToGrid w:val="0"/>
                        <w:spacing w:line="400" w:lineRule="exact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14:paraId="7BCEEC2D" w14:textId="77777777" w:rsidR="00114212" w:rsidRPr="00FA76E3" w:rsidRDefault="00114212"/>
                  </w:txbxContent>
                </v:textbox>
                <w10:wrap anchorx="margin"/>
              </v:shape>
            </w:pict>
          </mc:Fallback>
        </mc:AlternateContent>
      </w:r>
    </w:p>
    <w:p w14:paraId="3120F61C" w14:textId="600275FE" w:rsidR="0043331E" w:rsidRPr="00A42A12" w:rsidRDefault="0043331E" w:rsidP="004240FB">
      <w:pPr>
        <w:snapToGrid w:val="0"/>
        <w:spacing w:line="240" w:lineRule="exact"/>
        <w:rPr>
          <w:rFonts w:ascii="メイリオ" w:eastAsia="メイリオ" w:hAnsi="メイリオ"/>
          <w:sz w:val="24"/>
          <w:szCs w:val="24"/>
        </w:rPr>
      </w:pPr>
    </w:p>
    <w:p w14:paraId="1F739F17" w14:textId="403DCEEE" w:rsidR="00FA76E3" w:rsidRDefault="00FA76E3" w:rsidP="000F554E">
      <w:pPr>
        <w:snapToGrid w:val="0"/>
        <w:spacing w:line="320" w:lineRule="exact"/>
        <w:rPr>
          <w:rFonts w:ascii="Segoe UI Symbol" w:eastAsia="メイリオ" w:hAnsi="Segoe UI Symbol" w:cs="Segoe UI Symbol"/>
          <w:sz w:val="24"/>
          <w:szCs w:val="24"/>
        </w:rPr>
      </w:pPr>
    </w:p>
    <w:p w14:paraId="5563575E" w14:textId="189BABEE" w:rsidR="00FA76E3" w:rsidRDefault="002122D7" w:rsidP="000F554E">
      <w:pPr>
        <w:snapToGrid w:val="0"/>
        <w:spacing w:line="320" w:lineRule="exact"/>
        <w:rPr>
          <w:rFonts w:ascii="Segoe UI Symbol" w:eastAsia="メイリオ" w:hAnsi="Segoe UI Symbol" w:cs="Segoe UI Symbol"/>
          <w:sz w:val="24"/>
          <w:szCs w:val="24"/>
        </w:rPr>
      </w:pPr>
      <w:r w:rsidRPr="00A42A12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73610DEA" wp14:editId="5F50EC25">
                <wp:simplePos x="0" y="0"/>
                <wp:positionH relativeFrom="column">
                  <wp:posOffset>3770861</wp:posOffset>
                </wp:positionH>
                <wp:positionV relativeFrom="paragraph">
                  <wp:posOffset>127751</wp:posOffset>
                </wp:positionV>
                <wp:extent cx="2306782" cy="1045028"/>
                <wp:effectExtent l="0" t="0" r="0" b="3175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782" cy="10450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CBB158" w14:textId="77777777" w:rsidR="00114212" w:rsidRPr="00FA76E3" w:rsidRDefault="00114212" w:rsidP="00FA76E3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FA76E3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これを</w:t>
                            </w:r>
                            <w:r w:rsidRPr="00FA76E3">
                              <w:rPr>
                                <w:rFonts w:ascii="Meiryo UI" w:eastAsia="Meiryo UI" w:hAnsi="Meiryo UI"/>
                                <w:sz w:val="24"/>
                              </w:rPr>
                              <w:t>超え</w:t>
                            </w:r>
                            <w:r w:rsidRPr="00FA76E3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て</w:t>
                            </w:r>
                            <w:r w:rsidRPr="00FA76E3">
                              <w:rPr>
                                <w:rFonts w:ascii="Meiryo UI" w:eastAsia="Meiryo UI" w:hAnsi="Meiryo UI"/>
                                <w:sz w:val="24"/>
                              </w:rPr>
                              <w:t>時間外</w:t>
                            </w:r>
                            <w:r w:rsidRPr="00FA76E3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・</w:t>
                            </w:r>
                            <w:r w:rsidRPr="00FA76E3">
                              <w:rPr>
                                <w:rFonts w:ascii="Meiryo UI" w:eastAsia="Meiryo UI" w:hAnsi="Meiryo UI"/>
                                <w:sz w:val="24"/>
                              </w:rPr>
                              <w:t>休日</w:t>
                            </w:r>
                            <w:r w:rsidRPr="00FA76E3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労働</w:t>
                            </w:r>
                            <w:r w:rsidRPr="00FA76E3">
                              <w:rPr>
                                <w:rFonts w:ascii="Meiryo UI" w:eastAsia="Meiryo UI" w:hAnsi="Meiryo UI"/>
                                <w:sz w:val="24"/>
                              </w:rPr>
                              <w:t>を</w:t>
                            </w:r>
                          </w:p>
                          <w:p w14:paraId="6E8048A1" w14:textId="43B5069E" w:rsidR="00114212" w:rsidRPr="00FA76E3" w:rsidRDefault="00114212" w:rsidP="00FA76E3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FA76E3">
                              <w:rPr>
                                <w:rFonts w:ascii="Meiryo UI" w:eastAsia="Meiryo UI" w:hAnsi="Meiryo UI"/>
                                <w:sz w:val="24"/>
                              </w:rPr>
                              <w:t>させるには、</w:t>
                            </w:r>
                          </w:p>
                          <w:p w14:paraId="4A6F47A4" w14:textId="77777777" w:rsidR="00114212" w:rsidRPr="00FA76E3" w:rsidRDefault="00114212" w:rsidP="00FA76E3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FA76E3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36協定の締結・届</w:t>
                            </w:r>
                            <w:r w:rsidRPr="00FA76E3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出</w:t>
                            </w:r>
                          </w:p>
                          <w:p w14:paraId="2A1C41DC" w14:textId="77777777" w:rsidR="00114212" w:rsidRPr="00FA76E3" w:rsidRDefault="00114212" w:rsidP="00FA76E3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 w:rsidRPr="00FA76E3">
                              <w:rPr>
                                <w:rFonts w:ascii="Meiryo UI" w:eastAsia="Meiryo UI" w:hAnsi="Meiryo UI"/>
                                <w:sz w:val="24"/>
                              </w:rPr>
                              <w:t>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10DEA" id="テキスト ボックス 78" o:spid="_x0000_s1116" type="#_x0000_t202" style="position:absolute;left:0;text-align:left;margin-left:296.9pt;margin-top:10.05pt;width:181.65pt;height:82.3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" filled="f" stroked="f" strokeweight=".5pt">
                <v:textbox>
                  <w:txbxContent>
                    <w:p w14:paraId="12CBB158" w14:textId="77777777" w:rsidR="00114212" w:rsidRPr="00FA76E3" w:rsidRDefault="00114212" w:rsidP="00FA76E3">
                      <w:pPr>
                        <w:snapToGrid w:val="0"/>
                        <w:spacing w:line="320" w:lineRule="exact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FA76E3">
                        <w:rPr>
                          <w:rFonts w:ascii="Meiryo UI" w:eastAsia="Meiryo UI" w:hAnsi="Meiryo UI" w:hint="eastAsia"/>
                          <w:sz w:val="24"/>
                        </w:rPr>
                        <w:t>これを</w:t>
                      </w:r>
                      <w:r w:rsidRPr="00FA76E3">
                        <w:rPr>
                          <w:rFonts w:ascii="Meiryo UI" w:eastAsia="Meiryo UI" w:hAnsi="Meiryo UI"/>
                          <w:sz w:val="24"/>
                        </w:rPr>
                        <w:t>超え</w:t>
                      </w:r>
                      <w:r w:rsidRPr="00FA76E3">
                        <w:rPr>
                          <w:rFonts w:ascii="Meiryo UI" w:eastAsia="Meiryo UI" w:hAnsi="Meiryo UI" w:hint="eastAsia"/>
                          <w:sz w:val="24"/>
                        </w:rPr>
                        <w:t>て</w:t>
                      </w:r>
                      <w:r w:rsidRPr="00FA76E3">
                        <w:rPr>
                          <w:rFonts w:ascii="Meiryo UI" w:eastAsia="Meiryo UI" w:hAnsi="Meiryo UI"/>
                          <w:sz w:val="24"/>
                        </w:rPr>
                        <w:t>時間外</w:t>
                      </w:r>
                      <w:r w:rsidRPr="00FA76E3">
                        <w:rPr>
                          <w:rFonts w:ascii="Meiryo UI" w:eastAsia="Meiryo UI" w:hAnsi="Meiryo UI" w:hint="eastAsia"/>
                          <w:sz w:val="24"/>
                        </w:rPr>
                        <w:t>・</w:t>
                      </w:r>
                      <w:r w:rsidRPr="00FA76E3">
                        <w:rPr>
                          <w:rFonts w:ascii="Meiryo UI" w:eastAsia="Meiryo UI" w:hAnsi="Meiryo UI"/>
                          <w:sz w:val="24"/>
                        </w:rPr>
                        <w:t>休日</w:t>
                      </w:r>
                      <w:r w:rsidRPr="00FA76E3">
                        <w:rPr>
                          <w:rFonts w:ascii="Meiryo UI" w:eastAsia="Meiryo UI" w:hAnsi="Meiryo UI" w:hint="eastAsia"/>
                          <w:sz w:val="24"/>
                        </w:rPr>
                        <w:t>労働</w:t>
                      </w:r>
                      <w:r w:rsidRPr="00FA76E3">
                        <w:rPr>
                          <w:rFonts w:ascii="Meiryo UI" w:eastAsia="Meiryo UI" w:hAnsi="Meiryo UI"/>
                          <w:sz w:val="24"/>
                        </w:rPr>
                        <w:t>を</w:t>
                      </w:r>
                    </w:p>
                    <w:p w14:paraId="6E8048A1" w14:textId="43B5069E" w:rsidR="00114212" w:rsidRPr="00FA76E3" w:rsidRDefault="00114212" w:rsidP="00FA76E3">
                      <w:pPr>
                        <w:snapToGrid w:val="0"/>
                        <w:spacing w:line="320" w:lineRule="exact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FA76E3">
                        <w:rPr>
                          <w:rFonts w:ascii="Meiryo UI" w:eastAsia="Meiryo UI" w:hAnsi="Meiryo UI"/>
                          <w:sz w:val="24"/>
                        </w:rPr>
                        <w:t>させるには、</w:t>
                      </w:r>
                    </w:p>
                    <w:p w14:paraId="4A6F47A4" w14:textId="77777777" w:rsidR="00114212" w:rsidRPr="00FA76E3" w:rsidRDefault="00114212" w:rsidP="00FA76E3">
                      <w:pPr>
                        <w:snapToGrid w:val="0"/>
                        <w:spacing w:line="320" w:lineRule="exact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FA76E3">
                        <w:rPr>
                          <w:rFonts w:ascii="Meiryo UI" w:eastAsia="Meiryo UI" w:hAnsi="Meiryo UI"/>
                          <w:b/>
                          <w:sz w:val="24"/>
                        </w:rPr>
                        <w:t>36協定の締結・届</w:t>
                      </w:r>
                      <w:r w:rsidRPr="00FA76E3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出</w:t>
                      </w:r>
                    </w:p>
                    <w:p w14:paraId="2A1C41DC" w14:textId="77777777" w:rsidR="00114212" w:rsidRPr="00FA76E3" w:rsidRDefault="00114212" w:rsidP="00FA76E3">
                      <w:pPr>
                        <w:snapToGrid w:val="0"/>
                        <w:spacing w:line="320" w:lineRule="exact"/>
                        <w:rPr>
                          <w:rFonts w:ascii="Meiryo UI" w:eastAsia="Meiryo UI" w:hAnsi="Meiryo UI"/>
                          <w:sz w:val="24"/>
                        </w:rPr>
                      </w:pPr>
                      <w:r w:rsidRPr="00FA76E3">
                        <w:rPr>
                          <w:rFonts w:ascii="Meiryo UI" w:eastAsia="Meiryo UI" w:hAnsi="Meiryo UI"/>
                          <w:sz w:val="24"/>
                        </w:rPr>
                        <w:t>が必要です。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9673905" w14:textId="7EC40B96" w:rsidR="00FA76E3" w:rsidRDefault="00FA76E3" w:rsidP="000F554E">
      <w:pPr>
        <w:snapToGrid w:val="0"/>
        <w:spacing w:line="320" w:lineRule="exact"/>
        <w:rPr>
          <w:rFonts w:ascii="Segoe UI Symbol" w:eastAsia="メイリオ" w:hAnsi="Segoe UI Symbol" w:cs="Segoe UI Symbol"/>
          <w:sz w:val="24"/>
          <w:szCs w:val="24"/>
        </w:rPr>
      </w:pPr>
    </w:p>
    <w:p w14:paraId="1314F3E2" w14:textId="16D0F0D4" w:rsidR="00FA76E3" w:rsidRDefault="002122D7" w:rsidP="000F554E">
      <w:pPr>
        <w:snapToGrid w:val="0"/>
        <w:spacing w:line="320" w:lineRule="exact"/>
        <w:rPr>
          <w:rFonts w:ascii="Segoe UI Symbol" w:eastAsia="メイリオ" w:hAnsi="Segoe UI Symbol" w:cs="Segoe UI Symbol"/>
          <w:sz w:val="24"/>
          <w:szCs w:val="24"/>
        </w:rPr>
      </w:pPr>
      <w:r w:rsidRPr="00A42A1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3928ADEF" wp14:editId="54778C19">
                <wp:simplePos x="0" y="0"/>
                <wp:positionH relativeFrom="margin">
                  <wp:posOffset>3370407</wp:posOffset>
                </wp:positionH>
                <wp:positionV relativeFrom="paragraph">
                  <wp:posOffset>48259</wp:posOffset>
                </wp:positionV>
                <wp:extent cx="299286" cy="223059"/>
                <wp:effectExtent l="0" t="0" r="5715" b="5715"/>
                <wp:wrapNone/>
                <wp:docPr id="115" name="二等辺三角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99286" cy="223059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B1C7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15" o:spid="_x0000_s1026" type="#_x0000_t5" style="position:absolute;left:0;text-align:left;margin-left:265.4pt;margin-top:3.8pt;width:23.55pt;height:17.55pt;rotation:90;flip:y;z-index:25230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" fillcolor="#ffc000" stroked="f" strokeweight="1pt">
                <w10:wrap anchorx="margin"/>
              </v:shape>
            </w:pict>
          </mc:Fallback>
        </mc:AlternateContent>
      </w:r>
    </w:p>
    <w:p w14:paraId="31FEFF48" w14:textId="517A3185" w:rsidR="00FA76E3" w:rsidRDefault="002122D7" w:rsidP="000F554E">
      <w:pPr>
        <w:snapToGrid w:val="0"/>
        <w:spacing w:line="320" w:lineRule="exact"/>
        <w:rPr>
          <w:rFonts w:ascii="Segoe UI Symbol" w:eastAsia="メイリオ" w:hAnsi="Segoe UI Symbol" w:cs="Segoe UI Symbo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56" behindDoc="0" locked="0" layoutInCell="1" allowOverlap="1" wp14:anchorId="2AF19AE8" wp14:editId="77CC8876">
                <wp:simplePos x="0" y="0"/>
                <wp:positionH relativeFrom="margin">
                  <wp:posOffset>3837100</wp:posOffset>
                </wp:positionH>
                <wp:positionV relativeFrom="paragraph">
                  <wp:posOffset>91836</wp:posOffset>
                </wp:positionV>
                <wp:extent cx="1476000" cy="104173"/>
                <wp:effectExtent l="0" t="0" r="0" b="0"/>
                <wp:wrapNone/>
                <wp:docPr id="8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0" cy="104173"/>
                        </a:xfrm>
                        <a:prstGeom prst="rect">
                          <a:avLst/>
                        </a:prstGeom>
                        <a:solidFill>
                          <a:srgbClr val="FFC1D6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DBFD9" id="正方形/長方形 81" o:spid="_x0000_s1026" style="position:absolute;left:0;text-align:left;margin-left:302.15pt;margin-top:7.25pt;width:116.2pt;height:8.2pt;z-index:2516807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" fillcolor="#ffc1d6" stroked="f" strokeweight="1pt">
                <v:fill opacity="32639f"/>
                <w10:wrap anchorx="margin"/>
              </v:rect>
            </w:pict>
          </mc:Fallback>
        </mc:AlternateContent>
      </w:r>
    </w:p>
    <w:p w14:paraId="6172445A" w14:textId="1CADC563" w:rsidR="00FA76E3" w:rsidRDefault="00FA76E3" w:rsidP="000F554E">
      <w:pPr>
        <w:snapToGrid w:val="0"/>
        <w:spacing w:line="320" w:lineRule="exact"/>
        <w:rPr>
          <w:rFonts w:ascii="Segoe UI Symbol" w:eastAsia="メイリオ" w:hAnsi="Segoe UI Symbol" w:cs="Segoe UI Symbol"/>
          <w:sz w:val="24"/>
          <w:szCs w:val="24"/>
        </w:rPr>
      </w:pPr>
    </w:p>
    <w:p w14:paraId="3010C86C" w14:textId="63620D93" w:rsidR="00FA76E3" w:rsidRDefault="00FA76E3" w:rsidP="000F554E">
      <w:pPr>
        <w:snapToGrid w:val="0"/>
        <w:spacing w:line="320" w:lineRule="exact"/>
        <w:rPr>
          <w:rFonts w:ascii="Segoe UI Symbol" w:eastAsia="メイリオ" w:hAnsi="Segoe UI Symbol" w:cs="Segoe UI Symbol"/>
          <w:sz w:val="24"/>
          <w:szCs w:val="24"/>
        </w:rPr>
      </w:pPr>
    </w:p>
    <w:p w14:paraId="36D19BAD" w14:textId="535CBD2F" w:rsidR="00FA76E3" w:rsidRDefault="002122D7" w:rsidP="000F554E">
      <w:pPr>
        <w:snapToGrid w:val="0"/>
        <w:spacing w:line="320" w:lineRule="exact"/>
        <w:rPr>
          <w:rFonts w:ascii="Segoe UI Symbol" w:eastAsia="メイリオ" w:hAnsi="Segoe UI Symbol" w:cs="Segoe UI Symbo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81" behindDoc="0" locked="0" layoutInCell="1" allowOverlap="1" wp14:anchorId="70F96A3C" wp14:editId="3B7B41D1">
                <wp:simplePos x="0" y="0"/>
                <wp:positionH relativeFrom="margin">
                  <wp:posOffset>3988465</wp:posOffset>
                </wp:positionH>
                <wp:positionV relativeFrom="paragraph">
                  <wp:posOffset>107430</wp:posOffset>
                </wp:positionV>
                <wp:extent cx="1753493" cy="93600"/>
                <wp:effectExtent l="0" t="0" r="0" b="1905"/>
                <wp:wrapNone/>
                <wp:docPr id="125" name="正方形/長方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493" cy="93600"/>
                        </a:xfrm>
                        <a:prstGeom prst="rect">
                          <a:avLst/>
                        </a:prstGeom>
                        <a:solidFill>
                          <a:srgbClr val="FFC1D6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E01A5" id="正方形/長方形 125" o:spid="_x0000_s1026" style="position:absolute;left:0;text-align:left;margin-left:314.05pt;margin-top:8.45pt;width:138.05pt;height:7.35pt;z-index:25168178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" fillcolor="#ffc1d6" stroked="f" strokeweight="1pt">
                <v:fill opacity="32639f"/>
                <w10:wrap anchorx="margin"/>
              </v:rect>
            </w:pict>
          </mc:Fallback>
        </mc:AlternateContent>
      </w:r>
    </w:p>
    <w:p w14:paraId="54821141" w14:textId="21CD12F3" w:rsidR="00FA76E3" w:rsidRDefault="00FA76E3" w:rsidP="000F554E">
      <w:pPr>
        <w:snapToGrid w:val="0"/>
        <w:spacing w:line="320" w:lineRule="exact"/>
        <w:rPr>
          <w:rFonts w:ascii="Segoe UI Symbol" w:eastAsia="メイリオ" w:hAnsi="Segoe UI Symbol" w:cs="Segoe UI Symbol"/>
          <w:sz w:val="24"/>
          <w:szCs w:val="24"/>
        </w:rPr>
      </w:pPr>
    </w:p>
    <w:p w14:paraId="5089458F" w14:textId="11544A7F" w:rsidR="00FA76E3" w:rsidRDefault="00FA76E3" w:rsidP="000F554E">
      <w:pPr>
        <w:snapToGrid w:val="0"/>
        <w:spacing w:line="320" w:lineRule="exact"/>
        <w:rPr>
          <w:rFonts w:ascii="Segoe UI Symbol" w:eastAsia="メイリオ" w:hAnsi="Segoe UI Symbol" w:cs="Segoe UI Symbol"/>
          <w:sz w:val="24"/>
          <w:szCs w:val="24"/>
        </w:rPr>
      </w:pPr>
    </w:p>
    <w:p w14:paraId="5503B726" w14:textId="5915914D" w:rsidR="00FA76E3" w:rsidRDefault="00FA76E3" w:rsidP="000F554E">
      <w:pPr>
        <w:snapToGrid w:val="0"/>
        <w:spacing w:line="320" w:lineRule="exact"/>
        <w:rPr>
          <w:rFonts w:ascii="Segoe UI Symbol" w:eastAsia="メイリオ" w:hAnsi="Segoe UI Symbol" w:cs="Segoe UI Symbol"/>
          <w:sz w:val="24"/>
          <w:szCs w:val="24"/>
        </w:rPr>
      </w:pPr>
    </w:p>
    <w:p w14:paraId="54E65232" w14:textId="03299229" w:rsidR="00FA76E3" w:rsidRDefault="00FA76E3" w:rsidP="000F554E">
      <w:pPr>
        <w:snapToGrid w:val="0"/>
        <w:spacing w:line="320" w:lineRule="exact"/>
        <w:rPr>
          <w:rFonts w:ascii="Segoe UI Symbol" w:eastAsia="メイリオ" w:hAnsi="Segoe UI Symbol" w:cs="Segoe UI Symbol"/>
          <w:sz w:val="24"/>
          <w:szCs w:val="24"/>
        </w:rPr>
      </w:pPr>
    </w:p>
    <w:p w14:paraId="4A207822" w14:textId="3D8B0EAC" w:rsidR="00FA76E3" w:rsidRDefault="00FA76E3" w:rsidP="000F554E">
      <w:pPr>
        <w:snapToGrid w:val="0"/>
        <w:spacing w:line="320" w:lineRule="exact"/>
        <w:rPr>
          <w:rFonts w:ascii="Segoe UI Symbol" w:eastAsia="メイリオ" w:hAnsi="Segoe UI Symbol" w:cs="Segoe UI Symbol"/>
          <w:sz w:val="24"/>
          <w:szCs w:val="24"/>
        </w:rPr>
      </w:pPr>
    </w:p>
    <w:p w14:paraId="733D12E0" w14:textId="40823946" w:rsidR="00FA76E3" w:rsidRDefault="00FA76E3" w:rsidP="000F554E">
      <w:pPr>
        <w:snapToGrid w:val="0"/>
        <w:spacing w:line="320" w:lineRule="exact"/>
        <w:rPr>
          <w:rFonts w:ascii="Segoe UI Symbol" w:eastAsia="メイリオ" w:hAnsi="Segoe UI Symbol" w:cs="Segoe UI Symbol"/>
          <w:sz w:val="24"/>
          <w:szCs w:val="24"/>
        </w:rPr>
      </w:pPr>
    </w:p>
    <w:p w14:paraId="616BE677" w14:textId="1D949956" w:rsidR="00FA76E3" w:rsidRDefault="00FA76E3" w:rsidP="000F554E">
      <w:pPr>
        <w:snapToGrid w:val="0"/>
        <w:spacing w:line="320" w:lineRule="exact"/>
        <w:rPr>
          <w:rFonts w:ascii="Segoe UI Symbol" w:eastAsia="メイリオ" w:hAnsi="Segoe UI Symbol" w:cs="Segoe UI Symbol"/>
          <w:sz w:val="24"/>
          <w:szCs w:val="24"/>
        </w:rPr>
      </w:pPr>
    </w:p>
    <w:p w14:paraId="30C1629F" w14:textId="404F4639" w:rsidR="00FA76E3" w:rsidRDefault="00FA76E3" w:rsidP="000F554E">
      <w:pPr>
        <w:snapToGrid w:val="0"/>
        <w:spacing w:line="320" w:lineRule="exact"/>
        <w:rPr>
          <w:rFonts w:ascii="Segoe UI Symbol" w:eastAsia="メイリオ" w:hAnsi="Segoe UI Symbol" w:cs="Segoe UI Symbol"/>
          <w:sz w:val="24"/>
          <w:szCs w:val="24"/>
        </w:rPr>
      </w:pPr>
    </w:p>
    <w:p w14:paraId="59E72622" w14:textId="2F8DA7DD" w:rsidR="00FA76E3" w:rsidRDefault="002122D7" w:rsidP="000F554E">
      <w:pPr>
        <w:snapToGrid w:val="0"/>
        <w:spacing w:line="320" w:lineRule="exact"/>
        <w:rPr>
          <w:rFonts w:ascii="Segoe UI Symbol" w:eastAsia="メイリオ" w:hAnsi="Segoe UI Symbol" w:cs="Segoe UI Symbo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03E93E6C" wp14:editId="3F14590A">
                <wp:simplePos x="0" y="0"/>
                <wp:positionH relativeFrom="margin">
                  <wp:posOffset>2379980</wp:posOffset>
                </wp:positionH>
                <wp:positionV relativeFrom="paragraph">
                  <wp:posOffset>94153</wp:posOffset>
                </wp:positionV>
                <wp:extent cx="740779" cy="218209"/>
                <wp:effectExtent l="0" t="0" r="2540" b="0"/>
                <wp:wrapNone/>
                <wp:docPr id="122" name="二等辺三角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40779" cy="218209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3ED74" id="二等辺三角形 122" o:spid="_x0000_s1026" type="#_x0000_t5" style="position:absolute;left:0;text-align:left;margin-left:187.4pt;margin-top:7.4pt;width:58.35pt;height:17.2pt;flip:y;z-index:25229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" fillcolor="#ffc000" stroked="f" strokeweight="1pt">
                <w10:wrap anchorx="margin"/>
              </v:shape>
            </w:pict>
          </mc:Fallback>
        </mc:AlternateContent>
      </w:r>
    </w:p>
    <w:p w14:paraId="7F508BBE" w14:textId="6800FF58" w:rsidR="00FA76E3" w:rsidRDefault="009365A4" w:rsidP="000F554E">
      <w:pPr>
        <w:snapToGrid w:val="0"/>
        <w:spacing w:line="320" w:lineRule="exact"/>
        <w:rPr>
          <w:rFonts w:ascii="Segoe UI Symbol" w:eastAsia="メイリオ" w:hAnsi="Segoe UI Symbol" w:cs="Segoe UI Symbol"/>
          <w:sz w:val="24"/>
          <w:szCs w:val="24"/>
        </w:rPr>
      </w:pPr>
      <w:r w:rsidRPr="00A42A12">
        <w:rPr>
          <w:noProof/>
        </w:rPr>
        <mc:AlternateContent>
          <mc:Choice Requires="wpg">
            <w:drawing>
              <wp:anchor distT="0" distB="0" distL="114300" distR="114300" simplePos="0" relativeHeight="252302336" behindDoc="0" locked="0" layoutInCell="1" allowOverlap="1" wp14:anchorId="61519501" wp14:editId="1278846F">
                <wp:simplePos x="0" y="0"/>
                <wp:positionH relativeFrom="margin">
                  <wp:posOffset>-196215</wp:posOffset>
                </wp:positionH>
                <wp:positionV relativeFrom="paragraph">
                  <wp:posOffset>187960</wp:posOffset>
                </wp:positionV>
                <wp:extent cx="6045200" cy="1499235"/>
                <wp:effectExtent l="19050" t="19050" r="0" b="24765"/>
                <wp:wrapNone/>
                <wp:docPr id="116" name="グループ化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5200" cy="1499235"/>
                          <a:chOff x="-140824" y="710258"/>
                          <a:chExt cx="5852342" cy="1267585"/>
                        </a:xfrm>
                      </wpg:grpSpPr>
                      <wps:wsp>
                        <wps:cNvPr id="117" name="テキスト ボックス 117"/>
                        <wps:cNvSpPr txBox="1"/>
                        <wps:spPr>
                          <a:xfrm>
                            <a:off x="-23919" y="743869"/>
                            <a:ext cx="5735437" cy="6720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75BEAC" w14:textId="77777777" w:rsidR="00114212" w:rsidRPr="005E2151" w:rsidRDefault="00114212" w:rsidP="004240FB">
                              <w:pPr>
                                <w:spacing w:line="400" w:lineRule="exact"/>
                                <w:ind w:firstLineChars="1300" w:firstLine="3640"/>
                                <w:rPr>
                                  <w:rFonts w:ascii="Broadway" w:eastAsia="Meiryo UI" w:hAnsi="Broadway"/>
                                  <w:szCs w:val="28"/>
                                </w:rPr>
                              </w:pPr>
                              <w:r w:rsidRPr="00D3157E">
                                <w:rPr>
                                  <w:rFonts w:ascii="Broadway" w:eastAsia="Meiryo UI" w:hAnsi="Broadway" w:hint="eastAsia"/>
                                  <w:sz w:val="28"/>
                                  <w:szCs w:val="28"/>
                                </w:rPr>
                                <w:t>【</w:t>
                              </w:r>
                              <w:r w:rsidRPr="00D3157E">
                                <w:rPr>
                                  <w:rFonts w:ascii="Broadway" w:eastAsia="Meiryo UI" w:hAnsi="Broadway"/>
                                  <w:sz w:val="28"/>
                                  <w:szCs w:val="28"/>
                                </w:rPr>
                                <w:t>action</w:t>
                              </w:r>
                              <w:r w:rsidRPr="00D3157E">
                                <w:rPr>
                                  <w:rFonts w:ascii="Broadway" w:eastAsia="Meiryo UI" w:hAnsi="Broadway" w:hint="eastAsia"/>
                                  <w:sz w:val="28"/>
                                  <w:szCs w:val="28"/>
                                </w:rPr>
                                <w:t>】</w:t>
                              </w:r>
                            </w:p>
                            <w:p w14:paraId="05208343" w14:textId="07A9CB2D" w:rsidR="00114212" w:rsidRPr="00783976" w:rsidRDefault="00114212" w:rsidP="004240FB">
                              <w:pPr>
                                <w:spacing w:line="400" w:lineRule="exact"/>
                                <w:rPr>
                                  <w:rFonts w:ascii="Broadway" w:eastAsia="Meiryo UI" w:hAnsi="Broadway"/>
                                  <w:sz w:val="24"/>
                                  <w:szCs w:val="28"/>
                                </w:rPr>
                              </w:pPr>
                              <w:r w:rsidRPr="00783976">
                                <w:rPr>
                                  <w:rFonts w:ascii="Broadway" w:eastAsia="Meiryo UI" w:hAnsi="Broadway" w:hint="eastAsia"/>
                                  <w:sz w:val="24"/>
                                  <w:szCs w:val="28"/>
                                </w:rPr>
                                <w:t>●時間外</w:t>
                              </w:r>
                              <w:r>
                                <w:rPr>
                                  <w:rFonts w:ascii="Broadway" w:eastAsia="Meiryo UI" w:hAnsi="Broadway" w:hint="eastAsia"/>
                                  <w:sz w:val="24"/>
                                  <w:szCs w:val="28"/>
                                </w:rPr>
                                <w:t>・</w:t>
                              </w:r>
                              <w:r>
                                <w:rPr>
                                  <w:rFonts w:ascii="Broadway" w:eastAsia="Meiryo UI" w:hAnsi="Broadway"/>
                                  <w:sz w:val="24"/>
                                  <w:szCs w:val="28"/>
                                </w:rPr>
                                <w:t>休日</w:t>
                              </w:r>
                              <w:r w:rsidRPr="00783976">
                                <w:rPr>
                                  <w:rFonts w:ascii="Broadway" w:eastAsia="Meiryo UI" w:hAnsi="Broadway" w:hint="eastAsia"/>
                                  <w:sz w:val="24"/>
                                  <w:szCs w:val="28"/>
                                </w:rPr>
                                <w:t>労働</w:t>
                              </w:r>
                              <w:r>
                                <w:rPr>
                                  <w:rFonts w:ascii="Broadway" w:eastAsia="Meiryo UI" w:hAnsi="Broadway"/>
                                  <w:sz w:val="24"/>
                                  <w:szCs w:val="28"/>
                                </w:rPr>
                                <w:t>を</w:t>
                              </w:r>
                              <w:r>
                                <w:rPr>
                                  <w:rFonts w:ascii="Broadway" w:eastAsia="Meiryo UI" w:hAnsi="Broadway" w:hint="eastAsia"/>
                                  <w:sz w:val="24"/>
                                  <w:szCs w:val="28"/>
                                </w:rPr>
                                <w:t>命じられた</w:t>
                              </w:r>
                              <w:r w:rsidRPr="00783976">
                                <w:rPr>
                                  <w:rFonts w:ascii="Broadway" w:eastAsia="Meiryo UI" w:hAnsi="Broadway" w:hint="eastAsia"/>
                                  <w:sz w:val="24"/>
                                  <w:szCs w:val="28"/>
                                </w:rPr>
                                <w:t>場合</w:t>
                              </w:r>
                              <w:r w:rsidRPr="00783976">
                                <w:rPr>
                                  <w:rFonts w:ascii="Broadway" w:eastAsia="Meiryo UI" w:hAnsi="Broadway"/>
                                  <w:sz w:val="24"/>
                                  <w:szCs w:val="28"/>
                                </w:rPr>
                                <w:t>は、</w:t>
                              </w:r>
                              <w:r w:rsidRPr="00783976">
                                <w:rPr>
                                  <w:rFonts w:ascii="Broadway" w:eastAsia="Meiryo UI" w:hAnsi="Broadway" w:hint="eastAsia"/>
                                  <w:sz w:val="24"/>
                                  <w:szCs w:val="28"/>
                                </w:rPr>
                                <w:t>36</w:t>
                              </w:r>
                              <w:r w:rsidRPr="00783976">
                                <w:rPr>
                                  <w:rFonts w:ascii="Broadway" w:eastAsia="Meiryo UI" w:hAnsi="Broadway"/>
                                  <w:sz w:val="24"/>
                                  <w:szCs w:val="28"/>
                                </w:rPr>
                                <w:t>協定が</w:t>
                              </w:r>
                              <w:r w:rsidRPr="00783976">
                                <w:rPr>
                                  <w:rFonts w:ascii="Broadway" w:eastAsia="Meiryo UI" w:hAnsi="Broadway" w:hint="eastAsia"/>
                                  <w:sz w:val="24"/>
                                  <w:szCs w:val="28"/>
                                </w:rPr>
                                <w:t>締結</w:t>
                              </w:r>
                              <w:r w:rsidRPr="00783976">
                                <w:rPr>
                                  <w:rFonts w:ascii="Broadway" w:eastAsia="Meiryo UI" w:hAnsi="Broadway"/>
                                  <w:sz w:val="24"/>
                                  <w:szCs w:val="28"/>
                                </w:rPr>
                                <w:t>されていることを確認しましょう。</w:t>
                              </w:r>
                            </w:p>
                            <w:p w14:paraId="4B584C59" w14:textId="77777777" w:rsidR="00114212" w:rsidRPr="004240FB" w:rsidRDefault="00114212" w:rsidP="004240FB">
                              <w:pPr>
                                <w:spacing w:line="400" w:lineRule="exact"/>
                                <w:rPr>
                                  <w:rFonts w:ascii="Meiryo UI" w:eastAsia="Meiryo UI" w:hAnsi="Meiryo UI"/>
                                  <w:sz w:val="22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直線コネクタ 118"/>
                        <wps:cNvCnPr/>
                        <wps:spPr>
                          <a:xfrm flipV="1">
                            <a:off x="-140824" y="1473532"/>
                            <a:ext cx="5705475" cy="9525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C000">
                                <a:lumMod val="60000"/>
                                <a:lumOff val="40000"/>
                              </a:srgbClr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9" name="テキスト ボックス 119"/>
                        <wps:cNvSpPr txBox="1"/>
                        <wps:spPr>
                          <a:xfrm>
                            <a:off x="529291" y="1225650"/>
                            <a:ext cx="1085850" cy="42261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575D637" w14:textId="77777777" w:rsidR="00114212" w:rsidRPr="00D3157E" w:rsidRDefault="00114212" w:rsidP="004240FB">
                              <w:pPr>
                                <w:rPr>
                                  <w:rFonts w:ascii="Meiryo UI" w:eastAsia="Meiryo UI" w:hAnsi="Meiryo UI"/>
                                  <w:sz w:val="24"/>
                                  <w:szCs w:val="24"/>
                                </w:rPr>
                              </w:pPr>
                              <w:r w:rsidRPr="00D3157E">
                                <w:rPr>
                                  <w:rFonts w:ascii="Meiryo UI" w:eastAsia="Meiryo UI" w:hAnsi="Meiryo UI" w:hint="eastAsia"/>
                                  <w:sz w:val="24"/>
                                  <w:szCs w:val="24"/>
                                </w:rPr>
                                <w:t>最後の</w:t>
                              </w:r>
                              <w:r w:rsidRPr="00D3157E">
                                <w:rPr>
                                  <w:rFonts w:ascii="Meiryo UI" w:eastAsia="Meiryo UI" w:hAnsi="Meiryo UI"/>
                                  <w:sz w:val="24"/>
                                  <w:szCs w:val="24"/>
                                </w:rPr>
                                <w:t>確認！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テキスト ボックス 120"/>
                        <wps:cNvSpPr txBox="1"/>
                        <wps:spPr>
                          <a:xfrm>
                            <a:off x="-23919" y="1648268"/>
                            <a:ext cx="5464579" cy="32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A7B453" w14:textId="3F58C1EB" w:rsidR="00114212" w:rsidRPr="00783976" w:rsidRDefault="00114212" w:rsidP="004240FB">
                              <w:pPr>
                                <w:snapToGrid w:val="0"/>
                                <w:spacing w:line="240" w:lineRule="atLeast"/>
                                <w:rPr>
                                  <w:rFonts w:ascii="Meiryo UI" w:eastAsia="Meiryo UI" w:hAnsi="Meiryo U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83976"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  <w:szCs w:val="28"/>
                                </w:rPr>
                                <w:t>□　時間外</w:t>
                              </w:r>
                              <w:r w:rsidRPr="00783976">
                                <w:rPr>
                                  <w:rFonts w:ascii="Meiryo UI" w:eastAsia="Meiryo UI" w:hAnsi="Meiryo UI"/>
                                  <w:b/>
                                  <w:sz w:val="28"/>
                                  <w:szCs w:val="28"/>
                                </w:rPr>
                                <w:t>労働</w:t>
                              </w:r>
                              <w:r w:rsidRPr="00783976"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  <w:szCs w:val="28"/>
                                </w:rPr>
                                <w:t>には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sz w:val="28"/>
                                  <w:szCs w:val="28"/>
                                </w:rPr>
                                <w:t>上限</w:t>
                              </w:r>
                              <w:r w:rsidRPr="00783976">
                                <w:rPr>
                                  <w:rFonts w:ascii="Meiryo UI" w:eastAsia="Meiryo UI" w:hAnsi="Meiryo UI"/>
                                  <w:b/>
                                  <w:sz w:val="28"/>
                                  <w:szCs w:val="28"/>
                                </w:rPr>
                                <w:t>があることを理解した。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正方形/長方形 121"/>
                        <wps:cNvSpPr/>
                        <wps:spPr>
                          <a:xfrm>
                            <a:off x="-140045" y="710258"/>
                            <a:ext cx="5661460" cy="126758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FFC00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0BDC4C6" w14:textId="77777777" w:rsidR="00114212" w:rsidRPr="00D3157E" w:rsidRDefault="00114212" w:rsidP="004240FB"/>
                            <w:p w14:paraId="5B3293A1" w14:textId="77777777" w:rsidR="00114212" w:rsidRPr="00D3157E" w:rsidRDefault="00114212" w:rsidP="004240FB">
                              <w:pPr>
                                <w:jc w:val="center"/>
                              </w:pPr>
                            </w:p>
                            <w:p w14:paraId="3E566E11" w14:textId="77777777" w:rsidR="00114212" w:rsidRPr="00D3157E" w:rsidRDefault="00114212" w:rsidP="004240FB">
                              <w:pPr>
                                <w:jc w:val="center"/>
                              </w:pPr>
                            </w:p>
                            <w:p w14:paraId="14C94F34" w14:textId="77777777" w:rsidR="00114212" w:rsidRPr="00D3157E" w:rsidRDefault="00114212" w:rsidP="004240FB">
                              <w:pPr>
                                <w:jc w:val="center"/>
                              </w:pPr>
                            </w:p>
                            <w:p w14:paraId="09F04D3E" w14:textId="77777777" w:rsidR="00114212" w:rsidRPr="00D3157E" w:rsidRDefault="00114212" w:rsidP="004240F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519501" id="グループ化 116" o:spid="_x0000_s1117" style="position:absolute;left:0;text-align:left;margin-left:-15.45pt;margin-top:14.8pt;width:476pt;height:118.05pt;z-index:252302336;mso-position-horizontal-relative:margin;mso-width-relative:margin;mso-height-relative:margin" coordorigin="-1408,7102" coordsize="58523,1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">
                <v:shape id="テキスト ボックス 117" o:spid="_x0000_s1118" type="#_x0000_t202" style="position:absolute;left:-239;top:7438;width:57354;height:6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" filled="f" stroked="f" strokeweight=".5pt">
                  <v:textbox>
                    <w:txbxContent>
                      <w:p w14:paraId="0975BEAC" w14:textId="77777777" w:rsidR="00114212" w:rsidRPr="005E2151" w:rsidRDefault="00114212" w:rsidP="004240FB">
                        <w:pPr>
                          <w:spacing w:line="400" w:lineRule="exact"/>
                          <w:ind w:firstLineChars="1300" w:firstLine="3640"/>
                          <w:rPr>
                            <w:rFonts w:ascii="Broadway" w:eastAsia="Meiryo UI" w:hAnsi="Broadway"/>
                            <w:szCs w:val="28"/>
                          </w:rPr>
                        </w:pPr>
                        <w:r w:rsidRPr="00D3157E">
                          <w:rPr>
                            <w:rFonts w:ascii="Broadway" w:eastAsia="Meiryo UI" w:hAnsi="Broadway" w:hint="eastAsia"/>
                            <w:sz w:val="28"/>
                            <w:szCs w:val="28"/>
                          </w:rPr>
                          <w:t>【</w:t>
                        </w:r>
                        <w:r w:rsidRPr="00D3157E">
                          <w:rPr>
                            <w:rFonts w:ascii="Broadway" w:eastAsia="Meiryo UI" w:hAnsi="Broadway"/>
                            <w:sz w:val="28"/>
                            <w:szCs w:val="28"/>
                          </w:rPr>
                          <w:t>action</w:t>
                        </w:r>
                        <w:r w:rsidRPr="00D3157E">
                          <w:rPr>
                            <w:rFonts w:ascii="Broadway" w:eastAsia="Meiryo UI" w:hAnsi="Broadway" w:hint="eastAsia"/>
                            <w:sz w:val="28"/>
                            <w:szCs w:val="28"/>
                          </w:rPr>
                          <w:t>】</w:t>
                        </w:r>
                      </w:p>
                      <w:p w14:paraId="05208343" w14:textId="07A9CB2D" w:rsidR="00114212" w:rsidRPr="00783976" w:rsidRDefault="00114212" w:rsidP="004240FB">
                        <w:pPr>
                          <w:spacing w:line="400" w:lineRule="exact"/>
                          <w:rPr>
                            <w:rFonts w:ascii="Broadway" w:eastAsia="Meiryo UI" w:hAnsi="Broadway"/>
                            <w:sz w:val="24"/>
                            <w:szCs w:val="28"/>
                          </w:rPr>
                        </w:pPr>
                        <w:r w:rsidRPr="00783976">
                          <w:rPr>
                            <w:rFonts w:ascii="Broadway" w:eastAsia="Meiryo UI" w:hAnsi="Broadway" w:hint="eastAsia"/>
                            <w:sz w:val="24"/>
                            <w:szCs w:val="28"/>
                          </w:rPr>
                          <w:t>●時間外</w:t>
                        </w:r>
                        <w:r>
                          <w:rPr>
                            <w:rFonts w:ascii="Broadway" w:eastAsia="Meiryo UI" w:hAnsi="Broadway" w:hint="eastAsia"/>
                            <w:sz w:val="24"/>
                            <w:szCs w:val="28"/>
                          </w:rPr>
                          <w:t>・</w:t>
                        </w:r>
                        <w:r>
                          <w:rPr>
                            <w:rFonts w:ascii="Broadway" w:eastAsia="Meiryo UI" w:hAnsi="Broadway"/>
                            <w:sz w:val="24"/>
                            <w:szCs w:val="28"/>
                          </w:rPr>
                          <w:t>休日</w:t>
                        </w:r>
                        <w:r w:rsidRPr="00783976">
                          <w:rPr>
                            <w:rFonts w:ascii="Broadway" w:eastAsia="Meiryo UI" w:hAnsi="Broadway" w:hint="eastAsia"/>
                            <w:sz w:val="24"/>
                            <w:szCs w:val="28"/>
                          </w:rPr>
                          <w:t>労働</w:t>
                        </w:r>
                        <w:r>
                          <w:rPr>
                            <w:rFonts w:ascii="Broadway" w:eastAsia="Meiryo UI" w:hAnsi="Broadway"/>
                            <w:sz w:val="24"/>
                            <w:szCs w:val="28"/>
                          </w:rPr>
                          <w:t>を</w:t>
                        </w:r>
                        <w:r>
                          <w:rPr>
                            <w:rFonts w:ascii="Broadway" w:eastAsia="Meiryo UI" w:hAnsi="Broadway" w:hint="eastAsia"/>
                            <w:sz w:val="24"/>
                            <w:szCs w:val="28"/>
                          </w:rPr>
                          <w:t>命じられた</w:t>
                        </w:r>
                        <w:r w:rsidRPr="00783976">
                          <w:rPr>
                            <w:rFonts w:ascii="Broadway" w:eastAsia="Meiryo UI" w:hAnsi="Broadway" w:hint="eastAsia"/>
                            <w:sz w:val="24"/>
                            <w:szCs w:val="28"/>
                          </w:rPr>
                          <w:t>場合</w:t>
                        </w:r>
                        <w:r w:rsidRPr="00783976">
                          <w:rPr>
                            <w:rFonts w:ascii="Broadway" w:eastAsia="Meiryo UI" w:hAnsi="Broadway"/>
                            <w:sz w:val="24"/>
                            <w:szCs w:val="28"/>
                          </w:rPr>
                          <w:t>は、</w:t>
                        </w:r>
                        <w:r w:rsidRPr="00783976">
                          <w:rPr>
                            <w:rFonts w:ascii="Broadway" w:eastAsia="Meiryo UI" w:hAnsi="Broadway" w:hint="eastAsia"/>
                            <w:sz w:val="24"/>
                            <w:szCs w:val="28"/>
                          </w:rPr>
                          <w:t>36</w:t>
                        </w:r>
                        <w:r w:rsidRPr="00783976">
                          <w:rPr>
                            <w:rFonts w:ascii="Broadway" w:eastAsia="Meiryo UI" w:hAnsi="Broadway"/>
                            <w:sz w:val="24"/>
                            <w:szCs w:val="28"/>
                          </w:rPr>
                          <w:t>協定が</w:t>
                        </w:r>
                        <w:r w:rsidRPr="00783976">
                          <w:rPr>
                            <w:rFonts w:ascii="Broadway" w:eastAsia="Meiryo UI" w:hAnsi="Broadway" w:hint="eastAsia"/>
                            <w:sz w:val="24"/>
                            <w:szCs w:val="28"/>
                          </w:rPr>
                          <w:t>締結</w:t>
                        </w:r>
                        <w:r w:rsidRPr="00783976">
                          <w:rPr>
                            <w:rFonts w:ascii="Broadway" w:eastAsia="Meiryo UI" w:hAnsi="Broadway"/>
                            <w:sz w:val="24"/>
                            <w:szCs w:val="28"/>
                          </w:rPr>
                          <w:t>されていることを確認しましょう。</w:t>
                        </w:r>
                      </w:p>
                      <w:p w14:paraId="4B584C59" w14:textId="77777777" w:rsidR="00114212" w:rsidRPr="004240FB" w:rsidRDefault="00114212" w:rsidP="004240FB">
                        <w:pPr>
                          <w:spacing w:line="400" w:lineRule="exact"/>
                          <w:rPr>
                            <w:rFonts w:ascii="Meiryo UI" w:eastAsia="Meiryo UI" w:hAnsi="Meiryo UI"/>
                            <w:sz w:val="22"/>
                            <w:szCs w:val="24"/>
                          </w:rPr>
                        </w:pPr>
                      </w:p>
                    </w:txbxContent>
                  </v:textbox>
                </v:shape>
                <v:line id="直線コネクタ 118" o:spid="_x0000_s1119" style="position:absolute;flip:y;visibility:visible;mso-wrap-style:square" from="-1408,14735" to="55646,14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" strokecolor="#ffd966" strokeweight="3pt">
                  <v:stroke dashstyle="1 1" joinstyle="miter"/>
                </v:line>
                <v:shape id="テキスト ボックス 119" o:spid="_x0000_s1120" type="#_x0000_t202" style="position:absolute;left:5292;top:12256;width:10859;height:4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" fillcolor="window" stroked="f" strokeweight=".5pt">
                  <v:textbox>
                    <w:txbxContent>
                      <w:p w14:paraId="1575D637" w14:textId="77777777" w:rsidR="00114212" w:rsidRPr="00D3157E" w:rsidRDefault="00114212" w:rsidP="004240FB">
                        <w:pPr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</w:pPr>
                        <w:r w:rsidRPr="00D3157E">
                          <w:rPr>
                            <w:rFonts w:ascii="Meiryo UI" w:eastAsia="Meiryo UI" w:hAnsi="Meiryo UI" w:hint="eastAsia"/>
                            <w:sz w:val="24"/>
                            <w:szCs w:val="24"/>
                          </w:rPr>
                          <w:t>最後の</w:t>
                        </w:r>
                        <w:r w:rsidRPr="00D3157E">
                          <w:rPr>
                            <w:rFonts w:ascii="Meiryo UI" w:eastAsia="Meiryo UI" w:hAnsi="Meiryo UI"/>
                            <w:sz w:val="24"/>
                            <w:szCs w:val="24"/>
                          </w:rPr>
                          <w:t>確認！</w:t>
                        </w:r>
                      </w:p>
                    </w:txbxContent>
                  </v:textbox>
                </v:shape>
                <v:shape id="テキスト ボックス 120" o:spid="_x0000_s1121" type="#_x0000_t202" style="position:absolute;left:-239;top:16482;width:54645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Zj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8GXZ2QCPf8HAAD//wMAUEsBAi0AFAAGAAgAAAAhANvh9svuAAAAhQEAABMAAAAAAAAA&#10;AAAAAAAAAAAAAFtDb250ZW50X1R5cGVzXS54bWxQSwECLQAUAAYACAAAACEAWvQsW78AAAAVAQAA&#10;CwAAAAAAAAAAAAAAAAAfAQAAX3JlbHMvLnJlbHNQSwECLQAUAAYACAAAACEAIiFWY8YAAADcAAAA&#10;DwAAAAAAAAAAAAAAAAAHAgAAZHJzL2Rvd25yZXYueG1sUEsFBgAAAAADAAMAtwAAAPoCAAAAAA==&#10;" filled="f" stroked="f" strokeweight=".5pt">
                  <v:textbox>
                    <w:txbxContent>
                      <w:p w14:paraId="64A7B453" w14:textId="3F58C1EB" w:rsidR="00114212" w:rsidRPr="00783976" w:rsidRDefault="00114212" w:rsidP="004240FB">
                        <w:pPr>
                          <w:snapToGrid w:val="0"/>
                          <w:spacing w:line="240" w:lineRule="atLeast"/>
                          <w:rPr>
                            <w:rFonts w:ascii="Meiryo UI" w:eastAsia="Meiryo UI" w:hAnsi="Meiryo UI"/>
                            <w:b/>
                            <w:sz w:val="28"/>
                            <w:szCs w:val="28"/>
                          </w:rPr>
                        </w:pPr>
                        <w:r w:rsidRPr="00783976">
                          <w:rPr>
                            <w:rFonts w:ascii="Meiryo UI" w:eastAsia="Meiryo UI" w:hAnsi="Meiryo UI" w:hint="eastAsia"/>
                            <w:b/>
                            <w:sz w:val="28"/>
                            <w:szCs w:val="28"/>
                          </w:rPr>
                          <w:t>□　時間外</w:t>
                        </w:r>
                        <w:r w:rsidRPr="00783976">
                          <w:rPr>
                            <w:rFonts w:ascii="Meiryo UI" w:eastAsia="Meiryo UI" w:hAnsi="Meiryo UI"/>
                            <w:b/>
                            <w:sz w:val="28"/>
                            <w:szCs w:val="28"/>
                          </w:rPr>
                          <w:t>労働</w:t>
                        </w:r>
                        <w:r w:rsidRPr="00783976">
                          <w:rPr>
                            <w:rFonts w:ascii="Meiryo UI" w:eastAsia="Meiryo UI" w:hAnsi="Meiryo UI" w:hint="eastAsia"/>
                            <w:b/>
                            <w:sz w:val="28"/>
                            <w:szCs w:val="28"/>
                          </w:rPr>
                          <w:t>には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sz w:val="28"/>
                            <w:szCs w:val="28"/>
                          </w:rPr>
                          <w:t>上限</w:t>
                        </w:r>
                        <w:r w:rsidRPr="00783976">
                          <w:rPr>
                            <w:rFonts w:ascii="Meiryo UI" w:eastAsia="Meiryo UI" w:hAnsi="Meiryo UI"/>
                            <w:b/>
                            <w:sz w:val="28"/>
                            <w:szCs w:val="28"/>
                          </w:rPr>
                          <w:t>があることを理解した。</w:t>
                        </w:r>
                      </w:p>
                    </w:txbxContent>
                  </v:textbox>
                </v:shape>
                <v:rect id="正方形/長方形 121" o:spid="_x0000_s1122" style="position:absolute;left:-1400;top:7102;width:56614;height:12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" filled="f" strokecolor="#ffd966" strokeweight="3pt">
                  <v:textbox>
                    <w:txbxContent>
                      <w:p w14:paraId="10BDC4C6" w14:textId="77777777" w:rsidR="00114212" w:rsidRPr="00D3157E" w:rsidRDefault="00114212" w:rsidP="004240FB"/>
                      <w:p w14:paraId="5B3293A1" w14:textId="77777777" w:rsidR="00114212" w:rsidRPr="00D3157E" w:rsidRDefault="00114212" w:rsidP="004240FB">
                        <w:pPr>
                          <w:jc w:val="center"/>
                        </w:pPr>
                      </w:p>
                      <w:p w14:paraId="3E566E11" w14:textId="77777777" w:rsidR="00114212" w:rsidRPr="00D3157E" w:rsidRDefault="00114212" w:rsidP="004240FB">
                        <w:pPr>
                          <w:jc w:val="center"/>
                        </w:pPr>
                      </w:p>
                      <w:p w14:paraId="14C94F34" w14:textId="77777777" w:rsidR="00114212" w:rsidRPr="00D3157E" w:rsidRDefault="00114212" w:rsidP="004240FB">
                        <w:pPr>
                          <w:jc w:val="center"/>
                        </w:pPr>
                      </w:p>
                      <w:p w14:paraId="09F04D3E" w14:textId="77777777" w:rsidR="00114212" w:rsidRPr="00D3157E" w:rsidRDefault="00114212" w:rsidP="004240FB">
                        <w:pPr>
                          <w:jc w:val="center"/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2BB09EA0" w14:textId="7F11C6B5" w:rsidR="00FA76E3" w:rsidRDefault="00FA76E3" w:rsidP="000F554E">
      <w:pPr>
        <w:snapToGrid w:val="0"/>
        <w:spacing w:line="320" w:lineRule="exact"/>
        <w:rPr>
          <w:rFonts w:ascii="Segoe UI Symbol" w:eastAsia="メイリオ" w:hAnsi="Segoe UI Symbol" w:cs="Segoe UI Symbol"/>
          <w:sz w:val="24"/>
          <w:szCs w:val="24"/>
        </w:rPr>
      </w:pPr>
    </w:p>
    <w:p w14:paraId="48BC8268" w14:textId="756378F0" w:rsidR="00FA76E3" w:rsidRDefault="00FA76E3" w:rsidP="000F554E">
      <w:pPr>
        <w:snapToGrid w:val="0"/>
        <w:spacing w:line="320" w:lineRule="exact"/>
        <w:rPr>
          <w:rFonts w:ascii="Segoe UI Symbol" w:eastAsia="メイリオ" w:hAnsi="Segoe UI Symbol" w:cs="Segoe UI Symbol"/>
          <w:sz w:val="24"/>
          <w:szCs w:val="24"/>
        </w:rPr>
      </w:pPr>
    </w:p>
    <w:p w14:paraId="2C3A8368" w14:textId="62B7ABF3" w:rsidR="00FA76E3" w:rsidRDefault="00FA76E3" w:rsidP="000F554E">
      <w:pPr>
        <w:snapToGrid w:val="0"/>
        <w:spacing w:line="320" w:lineRule="exact"/>
        <w:rPr>
          <w:rFonts w:ascii="Segoe UI Symbol" w:eastAsia="メイリオ" w:hAnsi="Segoe UI Symbol" w:cs="Segoe UI Symbol"/>
          <w:sz w:val="24"/>
          <w:szCs w:val="24"/>
        </w:rPr>
      </w:pPr>
    </w:p>
    <w:p w14:paraId="71C12486" w14:textId="51CED82F" w:rsidR="00FA76E3" w:rsidRDefault="00FA76E3" w:rsidP="000F554E">
      <w:pPr>
        <w:snapToGrid w:val="0"/>
        <w:spacing w:line="320" w:lineRule="exact"/>
        <w:rPr>
          <w:rFonts w:ascii="Segoe UI Symbol" w:eastAsia="メイリオ" w:hAnsi="Segoe UI Symbol" w:cs="Segoe UI Symbol"/>
          <w:sz w:val="24"/>
          <w:szCs w:val="24"/>
        </w:rPr>
      </w:pPr>
    </w:p>
    <w:p w14:paraId="4DE0EF7E" w14:textId="45126F01" w:rsidR="0043331E" w:rsidRPr="00760FCD" w:rsidRDefault="0043331E" w:rsidP="000F554E">
      <w:pPr>
        <w:snapToGrid w:val="0"/>
        <w:spacing w:line="320" w:lineRule="exact"/>
        <w:rPr>
          <w:rFonts w:ascii="メイリオ" w:eastAsia="メイリオ" w:hAnsi="メイリオ"/>
          <w:sz w:val="24"/>
          <w:szCs w:val="24"/>
        </w:rPr>
      </w:pPr>
    </w:p>
    <w:p w14:paraId="1595120F" w14:textId="580D12D9" w:rsidR="0043331E" w:rsidRDefault="0043331E" w:rsidP="0043331E">
      <w:pPr>
        <w:snapToGrid w:val="0"/>
        <w:rPr>
          <w:rFonts w:ascii="メイリオ" w:eastAsia="メイリオ" w:hAnsi="メイリオ"/>
          <w:sz w:val="22"/>
          <w:szCs w:val="24"/>
        </w:rPr>
      </w:pPr>
    </w:p>
    <w:p w14:paraId="2238A415" w14:textId="730780DA" w:rsidR="0043331E" w:rsidRDefault="009365A4" w:rsidP="0043331E">
      <w:pPr>
        <w:snapToGrid w:val="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543551D8" wp14:editId="29524EC2">
                <wp:simplePos x="0" y="0"/>
                <wp:positionH relativeFrom="margin">
                  <wp:align>left</wp:align>
                </wp:positionH>
                <wp:positionV relativeFrom="paragraph">
                  <wp:posOffset>212783</wp:posOffset>
                </wp:positionV>
                <wp:extent cx="1035698" cy="429208"/>
                <wp:effectExtent l="0" t="0" r="0" b="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98" cy="429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804332" w14:textId="025D0603" w:rsidR="00114212" w:rsidRPr="000F554E" w:rsidRDefault="00114212">
                            <w:pPr>
                              <w:rPr>
                                <w:rFonts w:ascii="Meiryo UI" w:eastAsia="Meiryo UI" w:hAnsi="Meiryo UI"/>
                                <w:b/>
                                <w:color w:val="C00000"/>
                                <w:sz w:val="28"/>
                              </w:rPr>
                            </w:pPr>
                            <w:r w:rsidRPr="000F554E">
                              <w:rPr>
                                <w:rFonts w:ascii="Meiryo UI" w:eastAsia="Meiryo UI" w:hAnsi="Meiryo UI" w:hint="eastAsia"/>
                                <w:b/>
                                <w:color w:val="C00000"/>
                                <w:sz w:val="28"/>
                              </w:rPr>
                              <w:t>トピックス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551D8" id="テキスト ボックス 74" o:spid="_x0000_s1123" type="#_x0000_t202" style="position:absolute;left:0;text-align:left;margin-left:0;margin-top:16.75pt;width:81.55pt;height:33.8pt;z-index:25229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" filled="f" stroked="f" strokeweight=".5pt">
                <v:textbox>
                  <w:txbxContent>
                    <w:p w14:paraId="77804332" w14:textId="025D0603" w:rsidR="00114212" w:rsidRPr="000F554E" w:rsidRDefault="00114212">
                      <w:pPr>
                        <w:rPr>
                          <w:rFonts w:ascii="Meiryo UI" w:eastAsia="Meiryo UI" w:hAnsi="Meiryo UI"/>
                          <w:b/>
                          <w:color w:val="C00000"/>
                          <w:sz w:val="28"/>
                        </w:rPr>
                      </w:pPr>
                      <w:r w:rsidRPr="000F554E">
                        <w:rPr>
                          <w:rFonts w:ascii="Meiryo UI" w:eastAsia="Meiryo UI" w:hAnsi="Meiryo UI" w:hint="eastAsia"/>
                          <w:b/>
                          <w:color w:val="C00000"/>
                          <w:sz w:val="28"/>
                        </w:rPr>
                        <w:t>トピックス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7DA53D69" wp14:editId="4B6EF85E">
                <wp:simplePos x="0" y="0"/>
                <wp:positionH relativeFrom="margin">
                  <wp:posOffset>-103390</wp:posOffset>
                </wp:positionH>
                <wp:positionV relativeFrom="paragraph">
                  <wp:posOffset>300875</wp:posOffset>
                </wp:positionV>
                <wp:extent cx="5607685" cy="2590165"/>
                <wp:effectExtent l="0" t="0" r="0" b="635"/>
                <wp:wrapNone/>
                <wp:docPr id="575" name="メモ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685" cy="2590165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5D83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575" o:spid="_x0000_s1026" type="#_x0000_t65" style="position:absolute;left:0;text-align:left;margin-left:-8.15pt;margin-top:23.7pt;width:441.55pt;height:203.95pt;z-index:25229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" adj="21600" fillcolor="#fbe4d5 [661]" stroked="f" strokeweight="1pt">
                <v:stroke joinstyle="miter"/>
                <w10:wrap anchorx="margin"/>
              </v:shape>
            </w:pict>
          </mc:Fallback>
        </mc:AlternateContent>
      </w:r>
    </w:p>
    <w:p w14:paraId="27CBA964" w14:textId="03F4613C" w:rsidR="0043331E" w:rsidRDefault="0043331E" w:rsidP="0043331E">
      <w:pPr>
        <w:snapToGrid w:val="0"/>
        <w:rPr>
          <w:rFonts w:ascii="メイリオ" w:eastAsia="メイリオ" w:hAnsi="メイリオ"/>
          <w:sz w:val="22"/>
          <w:szCs w:val="24"/>
        </w:rPr>
      </w:pPr>
    </w:p>
    <w:p w14:paraId="7736F9E5" w14:textId="6FCB5E3E" w:rsidR="0043331E" w:rsidRDefault="009365A4" w:rsidP="0043331E">
      <w:pPr>
        <w:snapToGrid w:val="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5FF99892" wp14:editId="1DA118A7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5271135" cy="45085"/>
                <wp:effectExtent l="0" t="0" r="24765" b="12065"/>
                <wp:wrapNone/>
                <wp:docPr id="77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113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5241D" id="正方形/長方形 77" o:spid="_x0000_s1026" style="position:absolute;left:0;text-align:left;margin-left:0;margin-top:7.6pt;width:415.05pt;height:3.55pt;z-index:25229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5F4E0EBA" wp14:editId="51240476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5626359" cy="2146041"/>
                <wp:effectExtent l="0" t="0" r="0" b="6985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359" cy="21460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946EB" w14:textId="2961CEEA" w:rsidR="00114212" w:rsidRPr="000F554E" w:rsidRDefault="00114212" w:rsidP="00783976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color w:val="C00000"/>
                                <w:sz w:val="22"/>
                                <w:szCs w:val="24"/>
                              </w:rPr>
                            </w:pPr>
                            <w:r w:rsidRPr="000F554E">
                              <w:rPr>
                                <w:rFonts w:ascii="メイリオ" w:eastAsia="メイリオ" w:hAnsi="メイリオ" w:hint="eastAsia"/>
                                <w:b/>
                                <w:color w:val="C00000"/>
                                <w:sz w:val="22"/>
                                <w:szCs w:val="24"/>
                              </w:rPr>
                              <w:t>令和６年４月１日から、建設の事業、医師、自動車運転者の上限規制が変わります！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71"/>
                              <w:gridCol w:w="5464"/>
                            </w:tblGrid>
                            <w:tr w:rsidR="00114212" w14:paraId="3A20EFBF" w14:textId="77777777" w:rsidTr="00017BB5">
                              <w:trPr>
                                <w:trHeight w:val="812"/>
                              </w:trPr>
                              <w:tc>
                                <w:tcPr>
                                  <w:tcW w:w="257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89F1FF3" w14:textId="497EAB90" w:rsidR="00114212" w:rsidRPr="004240FB" w:rsidRDefault="00114212" w:rsidP="00017BB5">
                                  <w:pPr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Cs w:val="24"/>
                                    </w:rPr>
                                  </w:pPr>
                                  <w:r w:rsidRPr="004240FB">
                                    <w:rPr>
                                      <w:rFonts w:ascii="メイリオ" w:eastAsia="メイリオ" w:hAnsi="メイリオ" w:hint="eastAsia"/>
                                      <w:szCs w:val="24"/>
                                    </w:rPr>
                                    <w:t>建設の事業</w:t>
                                  </w:r>
                                </w:p>
                              </w:tc>
                              <w:tc>
                                <w:tcPr>
                                  <w:tcW w:w="5464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B997B6E" w14:textId="02E9D531" w:rsidR="00114212" w:rsidRPr="004240FB" w:rsidRDefault="00114212" w:rsidP="00C73980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メイリオ" w:eastAsia="メイリオ" w:hAnsi="メイリオ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Cs w:val="24"/>
                                    </w:rPr>
                                    <w:t>原則、上記規制が適用されます。災害時の復旧及び復興の事業</w:t>
                                  </w:r>
                                  <w:r w:rsidRPr="004240FB">
                                    <w:rPr>
                                      <w:rFonts w:ascii="メイリオ" w:eastAsia="メイリオ" w:hAnsi="メイリオ" w:hint="eastAsia"/>
                                      <w:szCs w:val="24"/>
                                    </w:rPr>
                                    <w:t>のみ、</w:t>
                                  </w:r>
                                  <w:r w:rsidRPr="004240FB">
                                    <w:rPr>
                                      <w:rFonts w:ascii="メイリオ" w:eastAsia="メイリオ" w:hAnsi="メイリオ"/>
                                      <w:szCs w:val="24"/>
                                    </w:rPr>
                                    <w:t>(２)及び(３)は適用されません。</w:t>
                                  </w:r>
                                </w:p>
                              </w:tc>
                            </w:tr>
                            <w:tr w:rsidR="00114212" w14:paraId="36C572A1" w14:textId="77777777" w:rsidTr="00017BB5">
                              <w:trPr>
                                <w:trHeight w:val="812"/>
                              </w:trPr>
                              <w:tc>
                                <w:tcPr>
                                  <w:tcW w:w="257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39DF96A" w14:textId="77777777" w:rsidR="00114212" w:rsidRDefault="00114212" w:rsidP="00C73980">
                                  <w:pPr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Cs w:val="24"/>
                                    </w:rPr>
                                  </w:pPr>
                                  <w:r w:rsidRPr="004240FB">
                                    <w:rPr>
                                      <w:rFonts w:ascii="メイリオ" w:eastAsia="メイリオ" w:hAnsi="メイリオ" w:hint="eastAsia"/>
                                      <w:szCs w:val="24"/>
                                    </w:rPr>
                                    <w:t>医師</w:t>
                                  </w:r>
                                </w:p>
                                <w:p w14:paraId="1C9A427D" w14:textId="7E5FFBF0" w:rsidR="00114212" w:rsidRPr="00C73980" w:rsidRDefault="00114212" w:rsidP="00C73980">
                                  <w:pPr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8"/>
                                      <w:szCs w:val="24"/>
                                    </w:rPr>
                                  </w:pPr>
                                  <w:r w:rsidRPr="00C73980">
                                    <w:rPr>
                                      <w:rFonts w:ascii="メイリオ" w:eastAsia="メイリオ" w:hAnsi="メイリオ" w:hint="eastAsia"/>
                                      <w:szCs w:val="24"/>
                                    </w:rPr>
                                    <w:t>（</w:t>
                                  </w:r>
                                  <w:r w:rsidRPr="00C73980">
                                    <w:rPr>
                                      <w:rFonts w:ascii="メイリオ" w:eastAsia="メイリオ" w:hAnsi="メイリオ"/>
                                      <w:szCs w:val="24"/>
                                    </w:rPr>
                                    <w:t>病院</w:t>
                                  </w:r>
                                  <w:r w:rsidR="00C73980" w:rsidRPr="00C73980">
                                    <w:rPr>
                                      <w:rFonts w:ascii="メイリオ" w:eastAsia="メイリオ" w:hAnsi="メイリオ" w:hint="eastAsia"/>
                                      <w:szCs w:val="24"/>
                                    </w:rPr>
                                    <w:t>等</w:t>
                                  </w:r>
                                  <w:r w:rsidR="00C73980" w:rsidRPr="00C73980">
                                    <w:rPr>
                                      <w:rFonts w:ascii="メイリオ" w:eastAsia="メイリオ" w:hAnsi="メイリオ"/>
                                      <w:szCs w:val="24"/>
                                    </w:rPr>
                                    <w:t>の勤務医</w:t>
                                  </w:r>
                                  <w:r w:rsidRPr="00C73980">
                                    <w:rPr>
                                      <w:rFonts w:ascii="メイリオ" w:eastAsia="メイリオ" w:hAnsi="メイリオ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5464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8FCDA01" w14:textId="77777777" w:rsidR="003E49FB" w:rsidRDefault="00E65BD9" w:rsidP="00017BB5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メイリオ" w:eastAsia="メイリオ" w:hAnsi="メイリオ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Cs w:val="24"/>
                                    </w:rPr>
                                    <w:t>時間外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Cs w:val="24"/>
                                    </w:rPr>
                                    <w:t>労働と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Cs w:val="24"/>
                                    </w:rPr>
                                    <w:t>休日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Cs w:val="24"/>
                                    </w:rPr>
                                    <w:t>労働の合計が</w:t>
                                  </w:r>
                                  <w:r w:rsidR="00114212" w:rsidRPr="004240FB">
                                    <w:rPr>
                                      <w:rFonts w:ascii="メイリオ" w:eastAsia="メイリオ" w:hAnsi="メイリオ"/>
                                      <w:szCs w:val="24"/>
                                    </w:rPr>
                                    <w:t>、</w:t>
                                  </w:r>
                                </w:p>
                                <w:p w14:paraId="18DFCC0A" w14:textId="367DF3C0" w:rsidR="00114212" w:rsidRDefault="00114212" w:rsidP="00017BB5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メイリオ" w:eastAsia="メイリオ" w:hAnsi="メイリオ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Cs w:val="24"/>
                                    </w:rPr>
                                    <w:t>原則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Cs w:val="24"/>
                                    </w:rPr>
                                    <w:t>年960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Cs w:val="24"/>
                                    </w:rPr>
                                    <w:t>時間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Cs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szCs w:val="24"/>
                                    </w:rPr>
                                    <w:t>100時間未満。</w:t>
                                  </w:r>
                                </w:p>
                                <w:p w14:paraId="64F56F8D" w14:textId="37849ED3" w:rsidR="00114212" w:rsidRPr="004240FB" w:rsidRDefault="00114212" w:rsidP="00017BB5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メイリオ" w:eastAsia="メイリオ" w:hAnsi="メイリオ"/>
                                      <w:szCs w:val="24"/>
                                    </w:rPr>
                                  </w:pPr>
                                  <w:r w:rsidRPr="003E49FB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4"/>
                                    </w:rPr>
                                    <w:t>※</w:t>
                                  </w:r>
                                  <w:r w:rsidRPr="003E49FB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4"/>
                                    </w:rPr>
                                    <w:t>特例</w:t>
                                  </w:r>
                                  <w:r w:rsidRPr="003E49FB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4"/>
                                    </w:rPr>
                                    <w:t>に</w:t>
                                  </w:r>
                                  <w:r w:rsidRPr="003E49FB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4"/>
                                    </w:rPr>
                                    <w:t>該当する場合は年1,860</w:t>
                                  </w:r>
                                  <w:r w:rsidR="00E65BD9" w:rsidRPr="003E49FB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4"/>
                                    </w:rPr>
                                    <w:t>時間</w:t>
                                  </w:r>
                                  <w:r w:rsidR="00E65BD9" w:rsidRPr="003E49FB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4"/>
                                    </w:rPr>
                                    <w:t>・</w:t>
                                  </w:r>
                                  <w:r w:rsidR="00E65BD9" w:rsidRPr="003E49FB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4"/>
                                    </w:rPr>
                                    <w:t>月</w:t>
                                  </w:r>
                                  <w:r w:rsidR="00E65BD9" w:rsidRPr="003E49FB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4"/>
                                    </w:rPr>
                                    <w:t>100時間</w:t>
                                  </w:r>
                                  <w:r w:rsidR="00E65BD9" w:rsidRPr="003E49FB">
                                    <w:rPr>
                                      <w:rFonts w:ascii="メイリオ" w:eastAsia="メイリオ" w:hAnsi="メイリオ"/>
                                      <w:sz w:val="20"/>
                                      <w:szCs w:val="24"/>
                                    </w:rPr>
                                    <w:t>未満</w:t>
                                  </w:r>
                                  <w:r w:rsidRPr="003E49FB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4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114212" w14:paraId="6DAD24DC" w14:textId="77777777" w:rsidTr="00017BB5">
                              <w:trPr>
                                <w:trHeight w:val="812"/>
                              </w:trPr>
                              <w:tc>
                                <w:tcPr>
                                  <w:tcW w:w="2571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00ED268" w14:textId="77777777" w:rsidR="00114212" w:rsidRPr="004240FB" w:rsidRDefault="00114212" w:rsidP="00017BB5">
                                  <w:pPr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Cs w:val="24"/>
                                    </w:rPr>
                                  </w:pPr>
                                  <w:r w:rsidRPr="004240FB">
                                    <w:rPr>
                                      <w:rFonts w:ascii="メイリオ" w:eastAsia="メイリオ" w:hAnsi="メイリオ" w:hint="eastAsia"/>
                                      <w:szCs w:val="24"/>
                                    </w:rPr>
                                    <w:t>タクシー・ハイヤー、</w:t>
                                  </w:r>
                                </w:p>
                                <w:p w14:paraId="4FCB4E5F" w14:textId="43AA9B93" w:rsidR="00114212" w:rsidRPr="004240FB" w:rsidRDefault="00114212" w:rsidP="00017BB5">
                                  <w:pPr>
                                    <w:snapToGrid w:val="0"/>
                                    <w:spacing w:line="36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Cs w:val="24"/>
                                    </w:rPr>
                                  </w:pPr>
                                  <w:r w:rsidRPr="004240FB">
                                    <w:rPr>
                                      <w:rFonts w:ascii="メイリオ" w:eastAsia="メイリオ" w:hAnsi="メイリオ" w:hint="eastAsia"/>
                                      <w:szCs w:val="24"/>
                                    </w:rPr>
                                    <w:t>トラック、バスの運転手</w:t>
                                  </w:r>
                                </w:p>
                              </w:tc>
                              <w:tc>
                                <w:tcPr>
                                  <w:tcW w:w="5464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30EB521" w14:textId="77777777" w:rsidR="003E49FB" w:rsidRDefault="00114212" w:rsidP="00017BB5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メイリオ" w:eastAsia="メイリオ" w:hAnsi="メイリオ"/>
                                      <w:szCs w:val="24"/>
                                    </w:rPr>
                                  </w:pPr>
                                  <w:r w:rsidRPr="004240FB">
                                    <w:rPr>
                                      <w:rFonts w:ascii="メイリオ" w:eastAsia="メイリオ" w:hAnsi="メイリオ" w:hint="eastAsia"/>
                                      <w:szCs w:val="24"/>
                                    </w:rPr>
                                    <w:t>上記</w:t>
                                  </w:r>
                                  <w:r w:rsidRPr="004240FB">
                                    <w:rPr>
                                      <w:rFonts w:ascii="メイリオ" w:eastAsia="メイリオ" w:hAnsi="メイリオ"/>
                                      <w:szCs w:val="24"/>
                                    </w:rPr>
                                    <w:t>(１)については、年960時間以内。</w:t>
                                  </w:r>
                                </w:p>
                                <w:p w14:paraId="458A8214" w14:textId="55CB1635" w:rsidR="00114212" w:rsidRPr="004240FB" w:rsidRDefault="00114212" w:rsidP="00017BB5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メイリオ" w:eastAsia="メイリオ" w:hAnsi="メイリオ"/>
                                      <w:szCs w:val="24"/>
                                    </w:rPr>
                                  </w:pPr>
                                  <w:r w:rsidRPr="004240FB">
                                    <w:rPr>
                                      <w:rFonts w:ascii="メイリオ" w:eastAsia="メイリオ" w:hAnsi="メイリオ"/>
                                      <w:szCs w:val="24"/>
                                    </w:rPr>
                                    <w:t>(２)～(４)は適用されません。</w:t>
                                  </w:r>
                                </w:p>
                              </w:tc>
                            </w:tr>
                          </w:tbl>
                          <w:p w14:paraId="72037FB8" w14:textId="77777777" w:rsidR="00114212" w:rsidRPr="00783976" w:rsidRDefault="00114212" w:rsidP="00783976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14:paraId="0F0BE7DA" w14:textId="77777777" w:rsidR="00114212" w:rsidRPr="00783976" w:rsidRDefault="001142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E0E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9" o:spid="_x0000_s1037" type="#_x0000_t202" style="position:absolute;left:0;text-align:left;margin-left:0;margin-top:10.7pt;width:443pt;height:169pt;z-index:25230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" filled="f" stroked="f" strokeweight=".5pt">
                <v:textbox>
                  <w:txbxContent>
                    <w:p w14:paraId="5B1946EB" w14:textId="2961CEEA" w:rsidR="00114212" w:rsidRPr="000F554E" w:rsidRDefault="00114212" w:rsidP="00783976">
                      <w:pPr>
                        <w:snapToGrid w:val="0"/>
                        <w:rPr>
                          <w:rFonts w:ascii="メイリオ" w:eastAsia="メイリオ" w:hAnsi="メイリオ"/>
                          <w:b/>
                          <w:color w:val="C00000"/>
                          <w:sz w:val="22"/>
                          <w:szCs w:val="24"/>
                        </w:rPr>
                      </w:pPr>
                      <w:r w:rsidRPr="000F554E">
                        <w:rPr>
                          <w:rFonts w:ascii="メイリオ" w:eastAsia="メイリオ" w:hAnsi="メイリオ" w:hint="eastAsia"/>
                          <w:b/>
                          <w:color w:val="C00000"/>
                          <w:sz w:val="22"/>
                          <w:szCs w:val="24"/>
                        </w:rPr>
                        <w:t>令和６年４月１日から、建設の事業、医師、自動車運転者の上限規制が変わります！</w:t>
                      </w:r>
                    </w:p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71"/>
                        <w:gridCol w:w="5464"/>
                      </w:tblGrid>
                      <w:tr w:rsidR="00114212" w14:paraId="3A20EFBF" w14:textId="77777777" w:rsidTr="00017BB5">
                        <w:trPr>
                          <w:trHeight w:val="812"/>
                        </w:trPr>
                        <w:tc>
                          <w:tcPr>
                            <w:tcW w:w="2571" w:type="dxa"/>
                            <w:shd w:val="clear" w:color="auto" w:fill="FFFFFF" w:themeFill="background1"/>
                            <w:vAlign w:val="center"/>
                          </w:tcPr>
                          <w:p w14:paraId="189F1FF3" w14:textId="497EAB90" w:rsidR="00114212" w:rsidRPr="004240FB" w:rsidRDefault="00114212" w:rsidP="00017BB5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szCs w:val="24"/>
                              </w:rPr>
                            </w:pPr>
                            <w:r w:rsidRPr="004240FB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建設の事業</w:t>
                            </w:r>
                          </w:p>
                        </w:tc>
                        <w:tc>
                          <w:tcPr>
                            <w:tcW w:w="5464" w:type="dxa"/>
                            <w:shd w:val="clear" w:color="auto" w:fill="FFFFFF" w:themeFill="background1"/>
                            <w:vAlign w:val="center"/>
                          </w:tcPr>
                          <w:p w14:paraId="2B997B6E" w14:textId="02E9D531" w:rsidR="00114212" w:rsidRPr="004240FB" w:rsidRDefault="00114212" w:rsidP="00C73980">
                            <w:pPr>
                              <w:snapToGrid w:val="0"/>
                              <w:spacing w:line="360" w:lineRule="exact"/>
                              <w:rPr>
                                <w:rFonts w:ascii="メイリオ" w:eastAsia="メイリオ" w:hAnsi="メイリオ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原則、上記規制が適用されます。災害時の復旧及び復興の事業</w:t>
                            </w:r>
                            <w:r w:rsidRPr="004240FB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のみ、</w:t>
                            </w:r>
                            <w:r w:rsidRPr="004240FB">
                              <w:rPr>
                                <w:rFonts w:ascii="メイリオ" w:eastAsia="メイリオ" w:hAnsi="メイリオ"/>
                                <w:szCs w:val="24"/>
                              </w:rPr>
                              <w:t>(２)及び(３)は適用されません。</w:t>
                            </w:r>
                          </w:p>
                        </w:tc>
                      </w:tr>
                      <w:tr w:rsidR="00114212" w14:paraId="36C572A1" w14:textId="77777777" w:rsidTr="00017BB5">
                        <w:trPr>
                          <w:trHeight w:val="812"/>
                        </w:trPr>
                        <w:tc>
                          <w:tcPr>
                            <w:tcW w:w="2571" w:type="dxa"/>
                            <w:shd w:val="clear" w:color="auto" w:fill="FFFFFF" w:themeFill="background1"/>
                            <w:vAlign w:val="center"/>
                          </w:tcPr>
                          <w:p w14:paraId="239DF96A" w14:textId="77777777" w:rsidR="00114212" w:rsidRDefault="00114212" w:rsidP="00C73980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szCs w:val="24"/>
                              </w:rPr>
                            </w:pPr>
                            <w:r w:rsidRPr="004240FB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医師</w:t>
                            </w:r>
                          </w:p>
                          <w:p w14:paraId="1C9A427D" w14:textId="7E5FFBF0" w:rsidR="00114212" w:rsidRPr="00C73980" w:rsidRDefault="00114212" w:rsidP="00C73980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sz w:val="18"/>
                                <w:szCs w:val="24"/>
                              </w:rPr>
                            </w:pPr>
                            <w:r w:rsidRPr="00C73980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（</w:t>
                            </w:r>
                            <w:r w:rsidRPr="00C73980">
                              <w:rPr>
                                <w:rFonts w:ascii="メイリオ" w:eastAsia="メイリオ" w:hAnsi="メイリオ"/>
                                <w:szCs w:val="24"/>
                              </w:rPr>
                              <w:t>病院</w:t>
                            </w:r>
                            <w:r w:rsidR="00C73980" w:rsidRPr="00C73980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等</w:t>
                            </w:r>
                            <w:r w:rsidR="00C73980" w:rsidRPr="00C73980">
                              <w:rPr>
                                <w:rFonts w:ascii="メイリオ" w:eastAsia="メイリオ" w:hAnsi="メイリオ"/>
                                <w:szCs w:val="24"/>
                              </w:rPr>
                              <w:t>の勤務医</w:t>
                            </w:r>
                            <w:r w:rsidRPr="00C73980">
                              <w:rPr>
                                <w:rFonts w:ascii="メイリオ" w:eastAsia="メイリオ" w:hAnsi="メイリオ"/>
                                <w:szCs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5464" w:type="dxa"/>
                            <w:shd w:val="clear" w:color="auto" w:fill="FFFFFF" w:themeFill="background1"/>
                            <w:vAlign w:val="center"/>
                          </w:tcPr>
                          <w:p w14:paraId="18FCDA01" w14:textId="77777777" w:rsidR="003E49FB" w:rsidRDefault="00E65BD9" w:rsidP="00017BB5">
                            <w:pPr>
                              <w:snapToGrid w:val="0"/>
                              <w:spacing w:line="360" w:lineRule="exact"/>
                              <w:rPr>
                                <w:rFonts w:ascii="メイリオ" w:eastAsia="メイリオ" w:hAnsi="メイリオ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時間外</w:t>
                            </w:r>
                            <w:r>
                              <w:rPr>
                                <w:rFonts w:ascii="メイリオ" w:eastAsia="メイリオ" w:hAnsi="メイリオ"/>
                                <w:szCs w:val="24"/>
                              </w:rPr>
                              <w:t>労働と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休日</w:t>
                            </w:r>
                            <w:r>
                              <w:rPr>
                                <w:rFonts w:ascii="メイリオ" w:eastAsia="メイリオ" w:hAnsi="メイリオ"/>
                                <w:szCs w:val="24"/>
                              </w:rPr>
                              <w:t>労働の合計が</w:t>
                            </w:r>
                            <w:r w:rsidR="00114212" w:rsidRPr="004240FB">
                              <w:rPr>
                                <w:rFonts w:ascii="メイリオ" w:eastAsia="メイリオ" w:hAnsi="メイリオ"/>
                                <w:szCs w:val="24"/>
                              </w:rPr>
                              <w:t>、</w:t>
                            </w:r>
                          </w:p>
                          <w:p w14:paraId="18DFCC0A" w14:textId="367DF3C0" w:rsidR="00114212" w:rsidRDefault="00114212" w:rsidP="00017BB5">
                            <w:pPr>
                              <w:snapToGrid w:val="0"/>
                              <w:spacing w:line="360" w:lineRule="exact"/>
                              <w:rPr>
                                <w:rFonts w:ascii="メイリオ" w:eastAsia="メイリオ" w:hAnsi="メイリオ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原則</w:t>
                            </w:r>
                            <w:r>
                              <w:rPr>
                                <w:rFonts w:ascii="メイリオ" w:eastAsia="メイリオ" w:hAnsi="メイリオ"/>
                                <w:szCs w:val="24"/>
                              </w:rPr>
                              <w:t>年960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時間</w:t>
                            </w:r>
                            <w:r>
                              <w:rPr>
                                <w:rFonts w:ascii="メイリオ" w:eastAsia="メイリオ" w:hAnsi="メイリオ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/>
                                <w:szCs w:val="24"/>
                              </w:rPr>
                              <w:t>100時間未満。</w:t>
                            </w:r>
                          </w:p>
                          <w:p w14:paraId="64F56F8D" w14:textId="37849ED3" w:rsidR="00114212" w:rsidRPr="004240FB" w:rsidRDefault="00114212" w:rsidP="00017BB5">
                            <w:pPr>
                              <w:snapToGrid w:val="0"/>
                              <w:spacing w:line="360" w:lineRule="exact"/>
                              <w:rPr>
                                <w:rFonts w:ascii="メイリオ" w:eastAsia="メイリオ" w:hAnsi="メイリオ"/>
                                <w:szCs w:val="24"/>
                              </w:rPr>
                            </w:pPr>
                            <w:r w:rsidRPr="003E49FB">
                              <w:rPr>
                                <w:rFonts w:ascii="メイリオ" w:eastAsia="メイリオ" w:hAnsi="メイリオ" w:hint="eastAsia"/>
                                <w:sz w:val="20"/>
                                <w:szCs w:val="24"/>
                              </w:rPr>
                              <w:t>※</w:t>
                            </w:r>
                            <w:r w:rsidRPr="003E49FB">
                              <w:rPr>
                                <w:rFonts w:ascii="メイリオ" w:eastAsia="メイリオ" w:hAnsi="メイリオ"/>
                                <w:sz w:val="20"/>
                                <w:szCs w:val="24"/>
                              </w:rPr>
                              <w:t>特例</w:t>
                            </w:r>
                            <w:r w:rsidRPr="003E49FB">
                              <w:rPr>
                                <w:rFonts w:ascii="メイリオ" w:eastAsia="メイリオ" w:hAnsi="メイリオ" w:hint="eastAsia"/>
                                <w:sz w:val="20"/>
                                <w:szCs w:val="24"/>
                              </w:rPr>
                              <w:t>に</w:t>
                            </w:r>
                            <w:r w:rsidRPr="003E49FB">
                              <w:rPr>
                                <w:rFonts w:ascii="メイリオ" w:eastAsia="メイリオ" w:hAnsi="メイリオ"/>
                                <w:sz w:val="20"/>
                                <w:szCs w:val="24"/>
                              </w:rPr>
                              <w:t>該当する場合は年1,860</w:t>
                            </w:r>
                            <w:r w:rsidR="00E65BD9" w:rsidRPr="003E49FB">
                              <w:rPr>
                                <w:rFonts w:ascii="メイリオ" w:eastAsia="メイリオ" w:hAnsi="メイリオ"/>
                                <w:sz w:val="20"/>
                                <w:szCs w:val="24"/>
                              </w:rPr>
                              <w:t>時間</w:t>
                            </w:r>
                            <w:r w:rsidR="00E65BD9" w:rsidRPr="003E49FB">
                              <w:rPr>
                                <w:rFonts w:ascii="メイリオ" w:eastAsia="メイリオ" w:hAnsi="メイリオ" w:hint="eastAsia"/>
                                <w:sz w:val="20"/>
                                <w:szCs w:val="24"/>
                              </w:rPr>
                              <w:t>・</w:t>
                            </w:r>
                            <w:r w:rsidR="00E65BD9" w:rsidRPr="003E49FB">
                              <w:rPr>
                                <w:rFonts w:ascii="メイリオ" w:eastAsia="メイリオ" w:hAnsi="メイリオ"/>
                                <w:sz w:val="20"/>
                                <w:szCs w:val="24"/>
                              </w:rPr>
                              <w:t>月</w:t>
                            </w:r>
                            <w:r w:rsidR="00E65BD9" w:rsidRPr="003E49FB">
                              <w:rPr>
                                <w:rFonts w:ascii="メイリオ" w:eastAsia="メイリオ" w:hAnsi="メイリオ" w:hint="eastAsia"/>
                                <w:sz w:val="20"/>
                                <w:szCs w:val="24"/>
                              </w:rPr>
                              <w:t>100時間</w:t>
                            </w:r>
                            <w:r w:rsidR="00E65BD9" w:rsidRPr="003E49FB">
                              <w:rPr>
                                <w:rFonts w:ascii="メイリオ" w:eastAsia="メイリオ" w:hAnsi="メイリオ"/>
                                <w:sz w:val="20"/>
                                <w:szCs w:val="24"/>
                              </w:rPr>
                              <w:t>未満</w:t>
                            </w:r>
                            <w:r w:rsidRPr="003E49FB">
                              <w:rPr>
                                <w:rFonts w:ascii="メイリオ" w:eastAsia="メイリオ" w:hAnsi="メイリオ" w:hint="eastAsia"/>
                                <w:sz w:val="20"/>
                                <w:szCs w:val="24"/>
                              </w:rPr>
                              <w:t>。</w:t>
                            </w:r>
                          </w:p>
                        </w:tc>
                      </w:tr>
                      <w:tr w:rsidR="00114212" w14:paraId="6DAD24DC" w14:textId="77777777" w:rsidTr="00017BB5">
                        <w:trPr>
                          <w:trHeight w:val="812"/>
                        </w:trPr>
                        <w:tc>
                          <w:tcPr>
                            <w:tcW w:w="2571" w:type="dxa"/>
                            <w:shd w:val="clear" w:color="auto" w:fill="FFFFFF" w:themeFill="background1"/>
                            <w:vAlign w:val="center"/>
                          </w:tcPr>
                          <w:p w14:paraId="300ED268" w14:textId="77777777" w:rsidR="00114212" w:rsidRPr="004240FB" w:rsidRDefault="00114212" w:rsidP="00017BB5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szCs w:val="24"/>
                              </w:rPr>
                            </w:pPr>
                            <w:r w:rsidRPr="004240FB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タクシー・ハイヤー、</w:t>
                            </w:r>
                          </w:p>
                          <w:p w14:paraId="4FCB4E5F" w14:textId="43AA9B93" w:rsidR="00114212" w:rsidRPr="004240FB" w:rsidRDefault="00114212" w:rsidP="00017BB5">
                            <w:pPr>
                              <w:snapToGrid w:val="0"/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szCs w:val="24"/>
                              </w:rPr>
                            </w:pPr>
                            <w:r w:rsidRPr="004240FB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トラック、バスの運転手</w:t>
                            </w:r>
                          </w:p>
                        </w:tc>
                        <w:tc>
                          <w:tcPr>
                            <w:tcW w:w="5464" w:type="dxa"/>
                            <w:shd w:val="clear" w:color="auto" w:fill="FFFFFF" w:themeFill="background1"/>
                            <w:vAlign w:val="center"/>
                          </w:tcPr>
                          <w:p w14:paraId="530EB521" w14:textId="77777777" w:rsidR="003E49FB" w:rsidRDefault="00114212" w:rsidP="00017BB5">
                            <w:pPr>
                              <w:snapToGrid w:val="0"/>
                              <w:spacing w:line="360" w:lineRule="exact"/>
                              <w:rPr>
                                <w:rFonts w:ascii="メイリオ" w:eastAsia="メイリオ" w:hAnsi="メイリオ"/>
                                <w:szCs w:val="24"/>
                              </w:rPr>
                            </w:pPr>
                            <w:r w:rsidRPr="004240FB">
                              <w:rPr>
                                <w:rFonts w:ascii="メイリオ" w:eastAsia="メイリオ" w:hAnsi="メイリオ" w:hint="eastAsia"/>
                                <w:szCs w:val="24"/>
                              </w:rPr>
                              <w:t>上記</w:t>
                            </w:r>
                            <w:r w:rsidRPr="004240FB">
                              <w:rPr>
                                <w:rFonts w:ascii="メイリオ" w:eastAsia="メイリオ" w:hAnsi="メイリオ"/>
                                <w:szCs w:val="24"/>
                              </w:rPr>
                              <w:t>(１)については、年960時間以内。</w:t>
                            </w:r>
                          </w:p>
                          <w:p w14:paraId="458A8214" w14:textId="55CB1635" w:rsidR="00114212" w:rsidRPr="004240FB" w:rsidRDefault="00114212" w:rsidP="00017BB5">
                            <w:pPr>
                              <w:snapToGrid w:val="0"/>
                              <w:spacing w:line="360" w:lineRule="exact"/>
                              <w:rPr>
                                <w:rFonts w:ascii="メイリオ" w:eastAsia="メイリオ" w:hAnsi="メイリオ"/>
                                <w:szCs w:val="24"/>
                              </w:rPr>
                            </w:pPr>
                            <w:r w:rsidRPr="004240FB">
                              <w:rPr>
                                <w:rFonts w:ascii="メイリオ" w:eastAsia="メイリオ" w:hAnsi="メイリオ"/>
                                <w:szCs w:val="24"/>
                              </w:rPr>
                              <w:t>(２)～(４)は適用されません。</w:t>
                            </w:r>
                          </w:p>
                        </w:tc>
                      </w:tr>
                    </w:tbl>
                    <w:p w14:paraId="72037FB8" w14:textId="77777777" w:rsidR="00114212" w:rsidRPr="00783976" w:rsidRDefault="00114212" w:rsidP="00783976">
                      <w:pPr>
                        <w:snapToGrid w:val="0"/>
                        <w:rPr>
                          <w:rFonts w:ascii="メイリオ" w:eastAsia="メイリオ" w:hAnsi="メイリオ"/>
                          <w:b/>
                          <w:sz w:val="22"/>
                          <w:szCs w:val="24"/>
                        </w:rPr>
                      </w:pPr>
                    </w:p>
                    <w:p w14:paraId="0F0BE7DA" w14:textId="77777777" w:rsidR="00114212" w:rsidRPr="00783976" w:rsidRDefault="00114212"/>
                  </w:txbxContent>
                </v:textbox>
                <w10:wrap anchorx="margin"/>
              </v:shape>
            </w:pict>
          </mc:Fallback>
        </mc:AlternateContent>
      </w:r>
    </w:p>
    <w:p w14:paraId="3894D002" w14:textId="1D0E8D5C" w:rsidR="0043331E" w:rsidRDefault="0043331E" w:rsidP="0043331E">
      <w:pPr>
        <w:snapToGrid w:val="0"/>
        <w:rPr>
          <w:rFonts w:ascii="メイリオ" w:eastAsia="メイリオ" w:hAnsi="メイリオ"/>
          <w:sz w:val="22"/>
          <w:szCs w:val="24"/>
        </w:rPr>
      </w:pPr>
    </w:p>
    <w:p w14:paraId="1B0B1802" w14:textId="65D20017" w:rsidR="0043331E" w:rsidRDefault="0043331E" w:rsidP="0043331E">
      <w:pPr>
        <w:snapToGrid w:val="0"/>
        <w:rPr>
          <w:rFonts w:ascii="メイリオ" w:eastAsia="メイリオ" w:hAnsi="メイリオ"/>
          <w:sz w:val="22"/>
          <w:szCs w:val="24"/>
        </w:rPr>
      </w:pPr>
    </w:p>
    <w:p w14:paraId="6A9AEEE8" w14:textId="0331A56F" w:rsidR="00A42A12" w:rsidRDefault="00A42A12" w:rsidP="00A42A12">
      <w:pPr>
        <w:snapToGrid w:val="0"/>
        <w:rPr>
          <w:rFonts w:ascii="メイリオ" w:eastAsia="メイリオ" w:hAnsi="メイリオ"/>
          <w:b/>
          <w:sz w:val="22"/>
          <w:szCs w:val="24"/>
        </w:rPr>
      </w:pPr>
    </w:p>
    <w:p w14:paraId="4CEC625A" w14:textId="7E50BE28" w:rsidR="00A42A12" w:rsidRDefault="00A42A12" w:rsidP="00A42A12">
      <w:pPr>
        <w:snapToGrid w:val="0"/>
        <w:rPr>
          <w:rFonts w:ascii="メイリオ" w:eastAsia="メイリオ" w:hAnsi="メイリオ"/>
          <w:b/>
          <w:sz w:val="22"/>
          <w:szCs w:val="24"/>
        </w:rPr>
      </w:pPr>
    </w:p>
    <w:p w14:paraId="08BD1B11" w14:textId="2D0FA320" w:rsidR="00A42A12" w:rsidRDefault="00A42A12" w:rsidP="00A42A12">
      <w:pPr>
        <w:snapToGrid w:val="0"/>
        <w:rPr>
          <w:rFonts w:ascii="メイリオ" w:eastAsia="メイリオ" w:hAnsi="メイリオ"/>
          <w:b/>
          <w:sz w:val="22"/>
          <w:szCs w:val="24"/>
        </w:rPr>
      </w:pPr>
    </w:p>
    <w:p w14:paraId="4A729825" w14:textId="3D7FAAB5" w:rsidR="00A721CD" w:rsidRPr="00A721CD" w:rsidRDefault="00A721CD" w:rsidP="00121EB6">
      <w:pPr>
        <w:widowControl/>
        <w:jc w:val="left"/>
        <w:rPr>
          <w:rFonts w:ascii="メイリオ" w:eastAsia="メイリオ" w:hAnsi="メイリオ" w:hint="eastAsia"/>
          <w:sz w:val="22"/>
          <w:szCs w:val="24"/>
        </w:rPr>
      </w:pPr>
    </w:p>
    <w:sectPr w:rsidR="00A721CD" w:rsidRPr="00A721CD" w:rsidSect="00DE1F30">
      <w:headerReference w:type="default" r:id="rId8"/>
      <w:footerReference w:type="default" r:id="rId9"/>
      <w:pgSz w:w="11906" w:h="16838"/>
      <w:pgMar w:top="1135" w:right="1701" w:bottom="1135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EFE5" w14:textId="77777777" w:rsidR="00114212" w:rsidRDefault="00114212" w:rsidP="00044166">
      <w:r>
        <w:separator/>
      </w:r>
    </w:p>
  </w:endnote>
  <w:endnote w:type="continuationSeparator" w:id="0">
    <w:p w14:paraId="79BD604D" w14:textId="77777777" w:rsidR="00114212" w:rsidRDefault="00114212" w:rsidP="0004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B51E" w14:textId="77777777" w:rsidR="00114212" w:rsidRPr="00421FE0" w:rsidRDefault="00114212" w:rsidP="00421FE0">
    <w:pPr>
      <w:pStyle w:val="a5"/>
      <w:jc w:val="center"/>
      <w:rPr>
        <w:rFonts w:ascii="Meiryo UI" w:eastAsia="Meiryo UI" w:hAnsi="Meiryo UI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48C4" w14:textId="77777777" w:rsidR="00114212" w:rsidRDefault="00114212" w:rsidP="00044166">
      <w:r>
        <w:separator/>
      </w:r>
    </w:p>
  </w:footnote>
  <w:footnote w:type="continuationSeparator" w:id="0">
    <w:p w14:paraId="35663A5C" w14:textId="77777777" w:rsidR="00114212" w:rsidRDefault="00114212" w:rsidP="00044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3F09" w14:textId="77777777" w:rsidR="00114212" w:rsidRDefault="001142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6CDB"/>
    <w:multiLevelType w:val="hybridMultilevel"/>
    <w:tmpl w:val="4C22154C"/>
    <w:lvl w:ilvl="0" w:tplc="F9A6E4D4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5C4350D"/>
    <w:multiLevelType w:val="hybridMultilevel"/>
    <w:tmpl w:val="B0E4B7B8"/>
    <w:lvl w:ilvl="0" w:tplc="16A404F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2606855"/>
    <w:multiLevelType w:val="hybridMultilevel"/>
    <w:tmpl w:val="D7AEEB80"/>
    <w:lvl w:ilvl="0" w:tplc="6E8C82B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789061C"/>
    <w:multiLevelType w:val="hybridMultilevel"/>
    <w:tmpl w:val="7C380444"/>
    <w:lvl w:ilvl="0" w:tplc="395CCAB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44"/>
    <w:rsid w:val="00002744"/>
    <w:rsid w:val="000057CB"/>
    <w:rsid w:val="00014710"/>
    <w:rsid w:val="00016F38"/>
    <w:rsid w:val="00017BB5"/>
    <w:rsid w:val="0004004F"/>
    <w:rsid w:val="00041511"/>
    <w:rsid w:val="00044166"/>
    <w:rsid w:val="00046DC2"/>
    <w:rsid w:val="00053458"/>
    <w:rsid w:val="00054B41"/>
    <w:rsid w:val="0006632F"/>
    <w:rsid w:val="00067208"/>
    <w:rsid w:val="00070151"/>
    <w:rsid w:val="000B4012"/>
    <w:rsid w:val="000C4769"/>
    <w:rsid w:val="000E15C4"/>
    <w:rsid w:val="000E3DCB"/>
    <w:rsid w:val="000E48B1"/>
    <w:rsid w:val="000E7642"/>
    <w:rsid w:val="000F554E"/>
    <w:rsid w:val="001001AD"/>
    <w:rsid w:val="00100257"/>
    <w:rsid w:val="00100751"/>
    <w:rsid w:val="00102531"/>
    <w:rsid w:val="001028C5"/>
    <w:rsid w:val="0011009F"/>
    <w:rsid w:val="00114054"/>
    <w:rsid w:val="00114212"/>
    <w:rsid w:val="00121EB6"/>
    <w:rsid w:val="00121F71"/>
    <w:rsid w:val="00122089"/>
    <w:rsid w:val="00126A9B"/>
    <w:rsid w:val="001305AF"/>
    <w:rsid w:val="001357B1"/>
    <w:rsid w:val="001708F6"/>
    <w:rsid w:val="00175EE3"/>
    <w:rsid w:val="00184A17"/>
    <w:rsid w:val="00185A7D"/>
    <w:rsid w:val="00186E94"/>
    <w:rsid w:val="001937BF"/>
    <w:rsid w:val="0019589F"/>
    <w:rsid w:val="001970E4"/>
    <w:rsid w:val="00197299"/>
    <w:rsid w:val="001A0F79"/>
    <w:rsid w:val="001B5E5F"/>
    <w:rsid w:val="001D020D"/>
    <w:rsid w:val="001D231F"/>
    <w:rsid w:val="001E3C8F"/>
    <w:rsid w:val="001F07B5"/>
    <w:rsid w:val="001F1153"/>
    <w:rsid w:val="001F5A3E"/>
    <w:rsid w:val="001F656E"/>
    <w:rsid w:val="001F7547"/>
    <w:rsid w:val="001F7D7E"/>
    <w:rsid w:val="00202257"/>
    <w:rsid w:val="00204DF9"/>
    <w:rsid w:val="002122D7"/>
    <w:rsid w:val="00213471"/>
    <w:rsid w:val="0021411F"/>
    <w:rsid w:val="002155C5"/>
    <w:rsid w:val="002160E9"/>
    <w:rsid w:val="0022027C"/>
    <w:rsid w:val="00221523"/>
    <w:rsid w:val="00233517"/>
    <w:rsid w:val="00240A17"/>
    <w:rsid w:val="00241446"/>
    <w:rsid w:val="00244D9F"/>
    <w:rsid w:val="00245243"/>
    <w:rsid w:val="0025123D"/>
    <w:rsid w:val="002522D9"/>
    <w:rsid w:val="00255A59"/>
    <w:rsid w:val="002738EA"/>
    <w:rsid w:val="002743A7"/>
    <w:rsid w:val="002807D7"/>
    <w:rsid w:val="00284923"/>
    <w:rsid w:val="0028689B"/>
    <w:rsid w:val="002915EA"/>
    <w:rsid w:val="002A157A"/>
    <w:rsid w:val="002A240A"/>
    <w:rsid w:val="002A6044"/>
    <w:rsid w:val="002B4A68"/>
    <w:rsid w:val="002B77CE"/>
    <w:rsid w:val="002C08F9"/>
    <w:rsid w:val="002C23CE"/>
    <w:rsid w:val="002C3AB2"/>
    <w:rsid w:val="002C47C5"/>
    <w:rsid w:val="002C48AB"/>
    <w:rsid w:val="002C7457"/>
    <w:rsid w:val="002D2B63"/>
    <w:rsid w:val="002E5344"/>
    <w:rsid w:val="002F41F9"/>
    <w:rsid w:val="00302345"/>
    <w:rsid w:val="00311786"/>
    <w:rsid w:val="00324588"/>
    <w:rsid w:val="003312F2"/>
    <w:rsid w:val="003326DF"/>
    <w:rsid w:val="00332FA1"/>
    <w:rsid w:val="00335D14"/>
    <w:rsid w:val="003456EC"/>
    <w:rsid w:val="003456FB"/>
    <w:rsid w:val="003620D5"/>
    <w:rsid w:val="00367293"/>
    <w:rsid w:val="00373EF5"/>
    <w:rsid w:val="00374E7A"/>
    <w:rsid w:val="00380A83"/>
    <w:rsid w:val="00383F1D"/>
    <w:rsid w:val="00385780"/>
    <w:rsid w:val="0038589E"/>
    <w:rsid w:val="00390536"/>
    <w:rsid w:val="00395AAB"/>
    <w:rsid w:val="003A28FD"/>
    <w:rsid w:val="003D3C12"/>
    <w:rsid w:val="003E49FB"/>
    <w:rsid w:val="004021FA"/>
    <w:rsid w:val="0041434B"/>
    <w:rsid w:val="00417F4C"/>
    <w:rsid w:val="00421FE0"/>
    <w:rsid w:val="00423FA7"/>
    <w:rsid w:val="004240FB"/>
    <w:rsid w:val="0043331E"/>
    <w:rsid w:val="00441EA2"/>
    <w:rsid w:val="0044246A"/>
    <w:rsid w:val="00453ED5"/>
    <w:rsid w:val="00454441"/>
    <w:rsid w:val="00473E50"/>
    <w:rsid w:val="00474FF7"/>
    <w:rsid w:val="00484A37"/>
    <w:rsid w:val="00490827"/>
    <w:rsid w:val="0049415E"/>
    <w:rsid w:val="0049668B"/>
    <w:rsid w:val="004A6D16"/>
    <w:rsid w:val="004B0F90"/>
    <w:rsid w:val="004C27A8"/>
    <w:rsid w:val="004D110B"/>
    <w:rsid w:val="004D4BAF"/>
    <w:rsid w:val="004D5329"/>
    <w:rsid w:val="004D5430"/>
    <w:rsid w:val="004D69D3"/>
    <w:rsid w:val="004E0010"/>
    <w:rsid w:val="004E7899"/>
    <w:rsid w:val="004F3872"/>
    <w:rsid w:val="004F4B2A"/>
    <w:rsid w:val="004F6A8E"/>
    <w:rsid w:val="005034BF"/>
    <w:rsid w:val="005068AC"/>
    <w:rsid w:val="00521504"/>
    <w:rsid w:val="005250AB"/>
    <w:rsid w:val="005331CE"/>
    <w:rsid w:val="00536DDD"/>
    <w:rsid w:val="00544BD4"/>
    <w:rsid w:val="0056137B"/>
    <w:rsid w:val="005645D5"/>
    <w:rsid w:val="00570424"/>
    <w:rsid w:val="00571E0A"/>
    <w:rsid w:val="00585089"/>
    <w:rsid w:val="00592BB6"/>
    <w:rsid w:val="00597837"/>
    <w:rsid w:val="005C49B2"/>
    <w:rsid w:val="005C4F05"/>
    <w:rsid w:val="005D079A"/>
    <w:rsid w:val="005D6770"/>
    <w:rsid w:val="005E2151"/>
    <w:rsid w:val="005E54C4"/>
    <w:rsid w:val="005F0C8B"/>
    <w:rsid w:val="005F5886"/>
    <w:rsid w:val="005F5DA5"/>
    <w:rsid w:val="00606284"/>
    <w:rsid w:val="006203D2"/>
    <w:rsid w:val="006239C2"/>
    <w:rsid w:val="006243FA"/>
    <w:rsid w:val="006377B3"/>
    <w:rsid w:val="006402B3"/>
    <w:rsid w:val="0064211D"/>
    <w:rsid w:val="00645056"/>
    <w:rsid w:val="006552C3"/>
    <w:rsid w:val="00655E66"/>
    <w:rsid w:val="006700D0"/>
    <w:rsid w:val="0067410F"/>
    <w:rsid w:val="006750DB"/>
    <w:rsid w:val="00680BC9"/>
    <w:rsid w:val="00680E4E"/>
    <w:rsid w:val="006826E3"/>
    <w:rsid w:val="00684C1A"/>
    <w:rsid w:val="006855E7"/>
    <w:rsid w:val="006870C2"/>
    <w:rsid w:val="00691738"/>
    <w:rsid w:val="00695547"/>
    <w:rsid w:val="006A3B64"/>
    <w:rsid w:val="006A6BF1"/>
    <w:rsid w:val="006B052A"/>
    <w:rsid w:val="006B3A0C"/>
    <w:rsid w:val="006B7C46"/>
    <w:rsid w:val="006C7330"/>
    <w:rsid w:val="006C7D16"/>
    <w:rsid w:val="006C7EB8"/>
    <w:rsid w:val="006D0625"/>
    <w:rsid w:val="006D1D6E"/>
    <w:rsid w:val="006D61B7"/>
    <w:rsid w:val="006E28B1"/>
    <w:rsid w:val="006E349E"/>
    <w:rsid w:val="0072734A"/>
    <w:rsid w:val="00730CAE"/>
    <w:rsid w:val="00731DDA"/>
    <w:rsid w:val="00732861"/>
    <w:rsid w:val="00733311"/>
    <w:rsid w:val="00734024"/>
    <w:rsid w:val="00742B62"/>
    <w:rsid w:val="00760FCD"/>
    <w:rsid w:val="00761581"/>
    <w:rsid w:val="00763A5D"/>
    <w:rsid w:val="00771E06"/>
    <w:rsid w:val="007728C4"/>
    <w:rsid w:val="00777C8A"/>
    <w:rsid w:val="007809EE"/>
    <w:rsid w:val="00782ABE"/>
    <w:rsid w:val="00783976"/>
    <w:rsid w:val="0078705C"/>
    <w:rsid w:val="00790712"/>
    <w:rsid w:val="00790CA8"/>
    <w:rsid w:val="00791B8A"/>
    <w:rsid w:val="007A4DF0"/>
    <w:rsid w:val="007A65D7"/>
    <w:rsid w:val="007B2F62"/>
    <w:rsid w:val="007B52D5"/>
    <w:rsid w:val="007B7E4B"/>
    <w:rsid w:val="007D57A5"/>
    <w:rsid w:val="007E464D"/>
    <w:rsid w:val="007F72F7"/>
    <w:rsid w:val="007F78C0"/>
    <w:rsid w:val="007F7AA3"/>
    <w:rsid w:val="00801C54"/>
    <w:rsid w:val="008030D8"/>
    <w:rsid w:val="00804DC6"/>
    <w:rsid w:val="00805FD4"/>
    <w:rsid w:val="00835D5C"/>
    <w:rsid w:val="00850229"/>
    <w:rsid w:val="008627D2"/>
    <w:rsid w:val="00863F43"/>
    <w:rsid w:val="00875AC6"/>
    <w:rsid w:val="00875B3C"/>
    <w:rsid w:val="00875D40"/>
    <w:rsid w:val="00885EBF"/>
    <w:rsid w:val="00887367"/>
    <w:rsid w:val="00893974"/>
    <w:rsid w:val="008A213F"/>
    <w:rsid w:val="008A5CD6"/>
    <w:rsid w:val="008A6096"/>
    <w:rsid w:val="008B058F"/>
    <w:rsid w:val="008C0F33"/>
    <w:rsid w:val="008C15E1"/>
    <w:rsid w:val="008C3501"/>
    <w:rsid w:val="008C36B7"/>
    <w:rsid w:val="008C790C"/>
    <w:rsid w:val="008D52C4"/>
    <w:rsid w:val="008D7403"/>
    <w:rsid w:val="008E33C9"/>
    <w:rsid w:val="008E4CCA"/>
    <w:rsid w:val="008E6140"/>
    <w:rsid w:val="008E7847"/>
    <w:rsid w:val="00901372"/>
    <w:rsid w:val="00906DCC"/>
    <w:rsid w:val="0091244F"/>
    <w:rsid w:val="00914DA7"/>
    <w:rsid w:val="00916534"/>
    <w:rsid w:val="009171B5"/>
    <w:rsid w:val="00927DE5"/>
    <w:rsid w:val="00930B14"/>
    <w:rsid w:val="009330B5"/>
    <w:rsid w:val="00933F91"/>
    <w:rsid w:val="009365A4"/>
    <w:rsid w:val="00942337"/>
    <w:rsid w:val="0095579D"/>
    <w:rsid w:val="009631E1"/>
    <w:rsid w:val="00964962"/>
    <w:rsid w:val="00981E72"/>
    <w:rsid w:val="00981E85"/>
    <w:rsid w:val="00985928"/>
    <w:rsid w:val="00990926"/>
    <w:rsid w:val="0099171F"/>
    <w:rsid w:val="00991D62"/>
    <w:rsid w:val="009956B7"/>
    <w:rsid w:val="00997D01"/>
    <w:rsid w:val="009A1836"/>
    <w:rsid w:val="009A6A4E"/>
    <w:rsid w:val="009B03ED"/>
    <w:rsid w:val="009B0C5F"/>
    <w:rsid w:val="009B5661"/>
    <w:rsid w:val="009C78B7"/>
    <w:rsid w:val="009D03D5"/>
    <w:rsid w:val="009E4CEB"/>
    <w:rsid w:val="009E577F"/>
    <w:rsid w:val="00A14CF6"/>
    <w:rsid w:val="00A21032"/>
    <w:rsid w:val="00A24CBD"/>
    <w:rsid w:val="00A318F9"/>
    <w:rsid w:val="00A32165"/>
    <w:rsid w:val="00A32DB1"/>
    <w:rsid w:val="00A32EC2"/>
    <w:rsid w:val="00A33362"/>
    <w:rsid w:val="00A4248E"/>
    <w:rsid w:val="00A42A12"/>
    <w:rsid w:val="00A4429C"/>
    <w:rsid w:val="00A44803"/>
    <w:rsid w:val="00A60EEE"/>
    <w:rsid w:val="00A6173D"/>
    <w:rsid w:val="00A714FB"/>
    <w:rsid w:val="00A721CD"/>
    <w:rsid w:val="00A7765D"/>
    <w:rsid w:val="00A87649"/>
    <w:rsid w:val="00A9037D"/>
    <w:rsid w:val="00A91E7D"/>
    <w:rsid w:val="00A92655"/>
    <w:rsid w:val="00A92AB7"/>
    <w:rsid w:val="00AB1F70"/>
    <w:rsid w:val="00AD3C95"/>
    <w:rsid w:val="00AD4B23"/>
    <w:rsid w:val="00AE255A"/>
    <w:rsid w:val="00AE2579"/>
    <w:rsid w:val="00AE6E29"/>
    <w:rsid w:val="00AE7EA5"/>
    <w:rsid w:val="00AF2083"/>
    <w:rsid w:val="00B01812"/>
    <w:rsid w:val="00B04B0C"/>
    <w:rsid w:val="00B06849"/>
    <w:rsid w:val="00B160CC"/>
    <w:rsid w:val="00B20C66"/>
    <w:rsid w:val="00B3562A"/>
    <w:rsid w:val="00B379E6"/>
    <w:rsid w:val="00B4202B"/>
    <w:rsid w:val="00B456BA"/>
    <w:rsid w:val="00B4781B"/>
    <w:rsid w:val="00B65558"/>
    <w:rsid w:val="00B66C14"/>
    <w:rsid w:val="00B82BC9"/>
    <w:rsid w:val="00BA5922"/>
    <w:rsid w:val="00BB1B01"/>
    <w:rsid w:val="00BB292B"/>
    <w:rsid w:val="00BB4E30"/>
    <w:rsid w:val="00BC2221"/>
    <w:rsid w:val="00BC5283"/>
    <w:rsid w:val="00BC77CE"/>
    <w:rsid w:val="00BE0170"/>
    <w:rsid w:val="00BE1098"/>
    <w:rsid w:val="00BE2107"/>
    <w:rsid w:val="00BE29AC"/>
    <w:rsid w:val="00BE6F1F"/>
    <w:rsid w:val="00C11587"/>
    <w:rsid w:val="00C11C98"/>
    <w:rsid w:val="00C14ACE"/>
    <w:rsid w:val="00C16767"/>
    <w:rsid w:val="00C206B0"/>
    <w:rsid w:val="00C2119E"/>
    <w:rsid w:val="00C21388"/>
    <w:rsid w:val="00C22130"/>
    <w:rsid w:val="00C3011B"/>
    <w:rsid w:val="00C35E03"/>
    <w:rsid w:val="00C44C40"/>
    <w:rsid w:val="00C51870"/>
    <w:rsid w:val="00C52959"/>
    <w:rsid w:val="00C635BB"/>
    <w:rsid w:val="00C63D68"/>
    <w:rsid w:val="00C671CC"/>
    <w:rsid w:val="00C70253"/>
    <w:rsid w:val="00C712B2"/>
    <w:rsid w:val="00C726EE"/>
    <w:rsid w:val="00C73980"/>
    <w:rsid w:val="00C75028"/>
    <w:rsid w:val="00C82908"/>
    <w:rsid w:val="00C84538"/>
    <w:rsid w:val="00C8591A"/>
    <w:rsid w:val="00C86080"/>
    <w:rsid w:val="00C90A41"/>
    <w:rsid w:val="00C93B86"/>
    <w:rsid w:val="00C950C3"/>
    <w:rsid w:val="00C96BB2"/>
    <w:rsid w:val="00CA3C50"/>
    <w:rsid w:val="00CA5CAD"/>
    <w:rsid w:val="00CB2256"/>
    <w:rsid w:val="00CC0D0E"/>
    <w:rsid w:val="00CC3A33"/>
    <w:rsid w:val="00CD331F"/>
    <w:rsid w:val="00CE03E3"/>
    <w:rsid w:val="00CF3FDA"/>
    <w:rsid w:val="00CF6558"/>
    <w:rsid w:val="00D01080"/>
    <w:rsid w:val="00D026E9"/>
    <w:rsid w:val="00D04978"/>
    <w:rsid w:val="00D173EE"/>
    <w:rsid w:val="00D23783"/>
    <w:rsid w:val="00D2452C"/>
    <w:rsid w:val="00D342EF"/>
    <w:rsid w:val="00D501A5"/>
    <w:rsid w:val="00D64DE2"/>
    <w:rsid w:val="00D66065"/>
    <w:rsid w:val="00D6624D"/>
    <w:rsid w:val="00D6754A"/>
    <w:rsid w:val="00D73ABF"/>
    <w:rsid w:val="00D755C4"/>
    <w:rsid w:val="00D85E0E"/>
    <w:rsid w:val="00D9223F"/>
    <w:rsid w:val="00D94863"/>
    <w:rsid w:val="00D95C21"/>
    <w:rsid w:val="00D95C90"/>
    <w:rsid w:val="00D979AC"/>
    <w:rsid w:val="00DA3767"/>
    <w:rsid w:val="00DA3FEE"/>
    <w:rsid w:val="00DA43CB"/>
    <w:rsid w:val="00DA7AEC"/>
    <w:rsid w:val="00DB5573"/>
    <w:rsid w:val="00DC0737"/>
    <w:rsid w:val="00DD0ED2"/>
    <w:rsid w:val="00DD32D4"/>
    <w:rsid w:val="00DE1F30"/>
    <w:rsid w:val="00DE2C05"/>
    <w:rsid w:val="00DE4D7A"/>
    <w:rsid w:val="00DE7CA5"/>
    <w:rsid w:val="00DF0C80"/>
    <w:rsid w:val="00DF7BE5"/>
    <w:rsid w:val="00E15060"/>
    <w:rsid w:val="00E15378"/>
    <w:rsid w:val="00E23104"/>
    <w:rsid w:val="00E37BCC"/>
    <w:rsid w:val="00E43C08"/>
    <w:rsid w:val="00E4679A"/>
    <w:rsid w:val="00E52221"/>
    <w:rsid w:val="00E55A82"/>
    <w:rsid w:val="00E566DD"/>
    <w:rsid w:val="00E60A6D"/>
    <w:rsid w:val="00E644E5"/>
    <w:rsid w:val="00E65BD9"/>
    <w:rsid w:val="00E66FD6"/>
    <w:rsid w:val="00E73E82"/>
    <w:rsid w:val="00E75466"/>
    <w:rsid w:val="00E80C59"/>
    <w:rsid w:val="00E83206"/>
    <w:rsid w:val="00E84483"/>
    <w:rsid w:val="00E906C7"/>
    <w:rsid w:val="00EA3E79"/>
    <w:rsid w:val="00EA7CA5"/>
    <w:rsid w:val="00ED4602"/>
    <w:rsid w:val="00ED6102"/>
    <w:rsid w:val="00EE3204"/>
    <w:rsid w:val="00EE3D8B"/>
    <w:rsid w:val="00EF7853"/>
    <w:rsid w:val="00F00294"/>
    <w:rsid w:val="00F018BB"/>
    <w:rsid w:val="00F031CA"/>
    <w:rsid w:val="00F03FD4"/>
    <w:rsid w:val="00F10936"/>
    <w:rsid w:val="00F21D68"/>
    <w:rsid w:val="00F23B13"/>
    <w:rsid w:val="00F274FC"/>
    <w:rsid w:val="00F337E8"/>
    <w:rsid w:val="00F43354"/>
    <w:rsid w:val="00F47A70"/>
    <w:rsid w:val="00F51691"/>
    <w:rsid w:val="00F54DF7"/>
    <w:rsid w:val="00F57AF5"/>
    <w:rsid w:val="00F62CDA"/>
    <w:rsid w:val="00F66493"/>
    <w:rsid w:val="00F70F09"/>
    <w:rsid w:val="00F72944"/>
    <w:rsid w:val="00F82FA4"/>
    <w:rsid w:val="00F83D2A"/>
    <w:rsid w:val="00F87A00"/>
    <w:rsid w:val="00F95385"/>
    <w:rsid w:val="00FA76E3"/>
    <w:rsid w:val="00FB1BF6"/>
    <w:rsid w:val="00FB7A9E"/>
    <w:rsid w:val="00FC115D"/>
    <w:rsid w:val="00FF0B0D"/>
    <w:rsid w:val="00FF2BC6"/>
    <w:rsid w:val="00FF2F0C"/>
    <w:rsid w:val="00FF4074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A174728"/>
  <w15:chartTrackingRefBased/>
  <w15:docId w15:val="{E214F497-09FF-4428-8F7D-087D6F56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5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166"/>
  </w:style>
  <w:style w:type="paragraph" w:styleId="a5">
    <w:name w:val="footer"/>
    <w:basedOn w:val="a"/>
    <w:link w:val="a6"/>
    <w:uiPriority w:val="99"/>
    <w:unhideWhenUsed/>
    <w:rsid w:val="00044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166"/>
  </w:style>
  <w:style w:type="paragraph" w:styleId="a7">
    <w:name w:val="Balloon Text"/>
    <w:basedOn w:val="a"/>
    <w:link w:val="a8"/>
    <w:uiPriority w:val="99"/>
    <w:semiHidden/>
    <w:unhideWhenUsed/>
    <w:rsid w:val="00F9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538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C4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C4769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4021FA"/>
  </w:style>
  <w:style w:type="character" w:customStyle="1" w:styleId="ac">
    <w:name w:val="日付 (文字)"/>
    <w:basedOn w:val="a0"/>
    <w:link w:val="ab"/>
    <w:uiPriority w:val="99"/>
    <w:semiHidden/>
    <w:rsid w:val="004021FA"/>
  </w:style>
  <w:style w:type="character" w:styleId="ad">
    <w:name w:val="Hyperlink"/>
    <w:basedOn w:val="a0"/>
    <w:uiPriority w:val="99"/>
    <w:unhideWhenUsed/>
    <w:rsid w:val="00E56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521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53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92872-65CF-40DB-8734-2CF4B961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赤松　行人</dc:creator>
  <cp:keywords/>
  <dc:description/>
  <cp:lastModifiedBy>田中　咲歩</cp:lastModifiedBy>
  <cp:revision>406</cp:revision>
  <cp:lastPrinted>2023-11-28T02:14:00Z</cp:lastPrinted>
  <dcterms:created xsi:type="dcterms:W3CDTF">2020-08-21T01:41:00Z</dcterms:created>
  <dcterms:modified xsi:type="dcterms:W3CDTF">2023-11-29T01:16:00Z</dcterms:modified>
</cp:coreProperties>
</file>