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D71" w:rsidRPr="00EF430F" w:rsidRDefault="008F5768">
      <w:pPr>
        <w:rPr>
          <w:rFonts w:ascii="HG丸ｺﾞｼｯｸM-PRO" w:eastAsia="HG丸ｺﾞｼｯｸM-PRO" w:hAnsi="HG丸ｺﾞｼｯｸM-PRO"/>
          <w:noProof/>
          <w:sz w:val="24"/>
          <w:szCs w:val="24"/>
        </w:rPr>
      </w:pPr>
      <w:r w:rsidRPr="00EF430F">
        <w:rPr>
          <w:rFonts w:ascii="HG丸ｺﾞｼｯｸM-PRO" w:eastAsia="HG丸ｺﾞｼｯｸM-PRO" w:hAnsi="HG丸ｺﾞｼｯｸM-PRO"/>
          <w:noProof/>
          <w:sz w:val="24"/>
          <w:szCs w:val="24"/>
        </w:rPr>
        <mc:AlternateContent>
          <mc:Choice Requires="wps">
            <w:drawing>
              <wp:anchor distT="0" distB="0" distL="114300" distR="114300" simplePos="0" relativeHeight="251657216" behindDoc="0" locked="0" layoutInCell="1" allowOverlap="1" wp14:anchorId="7C5F1ABB" wp14:editId="679169D3">
                <wp:simplePos x="0" y="0"/>
                <wp:positionH relativeFrom="column">
                  <wp:posOffset>-3810</wp:posOffset>
                </wp:positionH>
                <wp:positionV relativeFrom="paragraph">
                  <wp:posOffset>-3176</wp:posOffset>
                </wp:positionV>
                <wp:extent cx="5657850" cy="17811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5657850" cy="1781175"/>
                        </a:xfrm>
                        <a:prstGeom prst="rect">
                          <a:avLst/>
                        </a:prstGeom>
                        <a:noFill/>
                        <a:ln>
                          <a:noFill/>
                        </a:ln>
                        <a:effectLst/>
                      </wps:spPr>
                      <wps:txbx>
                        <w:txbxContent>
                          <w:p w:rsidR="00F34732" w:rsidRPr="008F5768" w:rsidRDefault="00F34732" w:rsidP="003D6497">
                            <w:pPr>
                              <w:jc w:val="center"/>
                              <w:rPr>
                                <w:rFonts w:ascii="HGP創英角ｺﾞｼｯｸUB" w:eastAsia="HGP創英角ｺﾞｼｯｸUB" w:hAnsi="HGP創英角ｺﾞｼｯｸUB"/>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F5768">
                              <w:rPr>
                                <w:rFonts w:ascii="HGP創英角ｺﾞｼｯｸUB" w:eastAsia="HGP創英角ｺﾞｼｯｸUB" w:hAnsi="HGP創英角ｺﾞｼｯｸUB" w:hint="eastAsia"/>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大阪ふれあいすごろく</w:t>
                            </w:r>
                          </w:p>
                          <w:p w:rsidR="00F34732" w:rsidRPr="008F5768" w:rsidRDefault="00F34732" w:rsidP="003D6497">
                            <w:pPr>
                              <w:jc w:val="center"/>
                              <w:rPr>
                                <w:rFonts w:ascii="HGP創英角ｺﾞｼｯｸUB" w:eastAsia="HGP創英角ｺﾞｼｯｸUB" w:hAnsi="HGP創英角ｺﾞｼｯｸUB"/>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F5768">
                              <w:rPr>
                                <w:rFonts w:ascii="HGP創英角ｺﾞｼｯｸUB" w:eastAsia="HGP創英角ｺﾞｼｯｸUB" w:hAnsi="HGP創英角ｺﾞｼｯｸUB" w:hint="eastAsia"/>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解説ガイドブック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F1ABB" id="_x0000_t202" coordsize="21600,21600" o:spt="202" path="m,l,21600r21600,l21600,xe">
                <v:stroke joinstyle="miter"/>
                <v:path gradientshapeok="t" o:connecttype="rect"/>
              </v:shapetype>
              <v:shape id="テキスト ボックス 6" o:spid="_x0000_s1026" type="#_x0000_t202" style="position:absolute;left:0;text-align:left;margin-left:-.3pt;margin-top:-.25pt;width:445.5pt;height:1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slSwIAAGYEAAAOAAAAZHJzL2Uyb0RvYy54bWysVM2O0zAQviPxDpbvNE1FfzZquiq7KkKq&#10;dlfqoj27jtNESjzGdpuUYyshHoJXQJx5nrwIYyftloUT4uLMn8cz3zeT6XVdFmQntMlBxjTs9SkR&#10;kkOSy01MPz4u3kwoMZbJhBUgRUz3wtDr2etX00pFYgAZFInQBJNIE1Uqppm1KgoCwzNRMtMDJSQ6&#10;U9Als6jqTZBoVmH2sggG/f4oqEAnSgMXxqD1tnXSmc+fpoLb+zQ1wpIiplib9af259qdwWzKoo1m&#10;Kst5Vwb7hypKlkt89JzqlllGtjr/I1WZcw0GUtvjUAaQpjkXvgfsJuy/6GaVMSV8LwiOUWeYzP9L&#10;y+92D5rkSUxHlEhWIkXN8Utz+N4cfjbHr6Q5fmuOx+bwA3UycnBVykR4a6Xwnq3fQY20n+wGjQ6F&#10;OtWl+2J/BP0I/P4Mtqgt4WgcjobjyRBdHH3heBKG46HLEzxfV9rY9wJK4oSYamTTg8x2S2Pb0FOI&#10;e03CIi8Kz2ghfzNgztYi/Eh0t10nbcVOsvW67tpbQ7LH7jS042IUX+RYwZIZ+8A0zgdWjTNv7/FI&#10;C6hiCp1ESQb689/sLh5pQy8lFc5bTM2nLdOCkuKDRELHbwdXQxxQr0wmV/iEvnSsLxxyW94ADnSI&#10;u6W4F124LU5iqqF8wsWYuzfRxSTHl2NqT+KNbXcAF4uL+dwH4UAqZpdypbhL7QB06D7WT0yrjgKL&#10;7N3BaS5Z9IKJNraFfr61kOaeJgdviynS6xQcZk90t3huWy51H/X8e5j9AgAA//8DAFBLAwQUAAYA&#10;CAAAACEAqExPR94AAAAHAQAADwAAAGRycy9kb3ducmV2LnhtbEyOQUvDQBSE74L/YXmCt3bXYkOM&#10;2ZRUUMGLtZbicZN9JsHs25DdttFf7+tJT8Mww8yXrybXiyOOofOk4WauQCDV3nbUaNi9P85SECEa&#10;sqb3hBq+McCquLzITWb9id7wuI2N4BEKmdHQxjhkUoa6RWfC3A9InH360ZnIdmykHc2Jx10vF0ol&#10;0pmO+KE1Az60WH9tD07DTxfK583rOlbr5ceT2rwkYV8mWl9fTeU9iIhT/CvDGZ/RoWCmyh/IBtFr&#10;mCVcZFmC4DS9U7cgKg2LVCmQRS7/8xe/AAAA//8DAFBLAQItABQABgAIAAAAIQC2gziS/gAAAOEB&#10;AAATAAAAAAAAAAAAAAAAAAAAAABbQ29udGVudF9UeXBlc10ueG1sUEsBAi0AFAAGAAgAAAAhADj9&#10;If/WAAAAlAEAAAsAAAAAAAAAAAAAAAAALwEAAF9yZWxzLy5yZWxzUEsBAi0AFAAGAAgAAAAhAIo6&#10;SyVLAgAAZgQAAA4AAAAAAAAAAAAAAAAALgIAAGRycy9lMm9Eb2MueG1sUEsBAi0AFAAGAAgAAAAh&#10;AKhMT0feAAAABwEAAA8AAAAAAAAAAAAAAAAApQQAAGRycy9kb3ducmV2LnhtbFBLBQYAAAAABAAE&#10;APMAAACwBQAAAAA=&#10;" filled="f" stroked="f">
                <v:textbox inset="5.85pt,.7pt,5.85pt,.7pt">
                  <w:txbxContent>
                    <w:p w:rsidR="00F34732" w:rsidRPr="008F5768" w:rsidRDefault="00F34732" w:rsidP="003D6497">
                      <w:pPr>
                        <w:jc w:val="center"/>
                        <w:rPr>
                          <w:rFonts w:ascii="HGP創英角ｺﾞｼｯｸUB" w:eastAsia="HGP創英角ｺﾞｼｯｸUB" w:hAnsi="HGP創英角ｺﾞｼｯｸUB"/>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F5768">
                        <w:rPr>
                          <w:rFonts w:ascii="HGP創英角ｺﾞｼｯｸUB" w:eastAsia="HGP創英角ｺﾞｼｯｸUB" w:hAnsi="HGP創英角ｺﾞｼｯｸUB" w:hint="eastAsia"/>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大阪ふれあいすごろく</w:t>
                      </w:r>
                    </w:p>
                    <w:p w:rsidR="00F34732" w:rsidRPr="008F5768" w:rsidRDefault="00F34732" w:rsidP="003D6497">
                      <w:pPr>
                        <w:jc w:val="center"/>
                        <w:rPr>
                          <w:rFonts w:ascii="HGP創英角ｺﾞｼｯｸUB" w:eastAsia="HGP創英角ｺﾞｼｯｸUB" w:hAnsi="HGP創英角ｺﾞｼｯｸUB"/>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F5768">
                        <w:rPr>
                          <w:rFonts w:ascii="HGP創英角ｺﾞｼｯｸUB" w:eastAsia="HGP創英角ｺﾞｼｯｸUB" w:hAnsi="HGP創英角ｺﾞｼｯｸUB" w:hint="eastAsia"/>
                          <w:b/>
                          <w:noProof/>
                          <w:color w:val="F9B7E3"/>
                          <w:sz w:val="96"/>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解説ガイドブック</w:t>
                      </w:r>
                    </w:p>
                  </w:txbxContent>
                </v:textbox>
              </v:shape>
            </w:pict>
          </mc:Fallback>
        </mc:AlternateContent>
      </w:r>
    </w:p>
    <w:p w:rsidR="00CC4D71" w:rsidRPr="00EF430F" w:rsidRDefault="00CC4D71">
      <w:pPr>
        <w:rPr>
          <w:rFonts w:ascii="HG丸ｺﾞｼｯｸM-PRO" w:eastAsia="HG丸ｺﾞｼｯｸM-PRO" w:hAnsi="HG丸ｺﾞｼｯｸM-PRO"/>
          <w:noProof/>
          <w:sz w:val="24"/>
          <w:szCs w:val="24"/>
        </w:rPr>
      </w:pPr>
    </w:p>
    <w:p w:rsidR="00CC4D71" w:rsidRPr="00EF430F" w:rsidRDefault="00CC4D71">
      <w:pPr>
        <w:rPr>
          <w:rFonts w:ascii="HG丸ｺﾞｼｯｸM-PRO" w:eastAsia="HG丸ｺﾞｼｯｸM-PRO" w:hAnsi="HG丸ｺﾞｼｯｸM-PRO"/>
          <w:noProof/>
          <w:sz w:val="24"/>
          <w:szCs w:val="24"/>
        </w:rPr>
      </w:pPr>
    </w:p>
    <w:p w:rsidR="00CC4D71" w:rsidRPr="00EF430F" w:rsidRDefault="00CC4D71">
      <w:pPr>
        <w:rPr>
          <w:rFonts w:ascii="HG丸ｺﾞｼｯｸM-PRO" w:eastAsia="HG丸ｺﾞｼｯｸM-PRO" w:hAnsi="HG丸ｺﾞｼｯｸM-PRO"/>
          <w:noProof/>
          <w:sz w:val="24"/>
          <w:szCs w:val="24"/>
        </w:rPr>
      </w:pPr>
    </w:p>
    <w:p w:rsidR="00CC4D71" w:rsidRPr="00EF430F" w:rsidRDefault="00CC4D71">
      <w:pPr>
        <w:rPr>
          <w:rFonts w:ascii="HG丸ｺﾞｼｯｸM-PRO" w:eastAsia="HG丸ｺﾞｼｯｸM-PRO" w:hAnsi="HG丸ｺﾞｼｯｸM-PRO"/>
          <w:noProof/>
          <w:sz w:val="24"/>
          <w:szCs w:val="24"/>
        </w:rPr>
      </w:pPr>
    </w:p>
    <w:p w:rsidR="00EF430F" w:rsidRDefault="00EF430F">
      <w:pPr>
        <w:rPr>
          <w:rFonts w:ascii="HG丸ｺﾞｼｯｸM-PRO" w:eastAsia="HG丸ｺﾞｼｯｸM-PRO" w:hAnsi="HG丸ｺﾞｼｯｸM-PRO"/>
          <w:noProof/>
          <w:sz w:val="24"/>
          <w:szCs w:val="24"/>
        </w:rPr>
      </w:pPr>
    </w:p>
    <w:p w:rsidR="00490E48" w:rsidRPr="00EF430F" w:rsidRDefault="00490E48">
      <w:pPr>
        <w:rPr>
          <w:rFonts w:ascii="HG丸ｺﾞｼｯｸM-PRO" w:eastAsia="HG丸ｺﾞｼｯｸM-PRO" w:hAnsi="HG丸ｺﾞｼｯｸM-PRO"/>
          <w:noProof/>
          <w:sz w:val="24"/>
          <w:szCs w:val="24"/>
        </w:rPr>
      </w:pPr>
    </w:p>
    <w:p w:rsidR="00CC4D71" w:rsidRPr="00EF430F" w:rsidRDefault="00CC4D71">
      <w:pPr>
        <w:rPr>
          <w:rFonts w:ascii="HG丸ｺﾞｼｯｸM-PRO" w:eastAsia="HG丸ｺﾞｼｯｸM-PRO" w:hAnsi="HG丸ｺﾞｼｯｸM-PRO"/>
          <w:noProof/>
          <w:sz w:val="24"/>
          <w:szCs w:val="24"/>
        </w:rPr>
      </w:pPr>
    </w:p>
    <w:p w:rsidR="00F808C9" w:rsidRDefault="006862C8">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934720" behindDoc="0" locked="0" layoutInCell="1" allowOverlap="1" wp14:anchorId="4C1827E1" wp14:editId="55BEB096">
            <wp:simplePos x="0" y="0"/>
            <wp:positionH relativeFrom="column">
              <wp:posOffset>1710690</wp:posOffset>
            </wp:positionH>
            <wp:positionV relativeFrom="paragraph">
              <wp:posOffset>213995</wp:posOffset>
            </wp:positionV>
            <wp:extent cx="1533525" cy="969010"/>
            <wp:effectExtent l="0" t="0" r="9525"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F9C" w:rsidRPr="00DE27E6">
        <w:rPr>
          <w:noProof/>
        </w:rPr>
        <w:drawing>
          <wp:anchor distT="0" distB="0" distL="114300" distR="114300" simplePos="0" relativeHeight="251918336" behindDoc="0" locked="0" layoutInCell="1" allowOverlap="1" wp14:anchorId="4A641AC5" wp14:editId="7D63D3E0">
            <wp:simplePos x="0" y="0"/>
            <wp:positionH relativeFrom="column">
              <wp:posOffset>4057015</wp:posOffset>
            </wp:positionH>
            <wp:positionV relativeFrom="paragraph">
              <wp:posOffset>109855</wp:posOffset>
            </wp:positionV>
            <wp:extent cx="466725" cy="675005"/>
            <wp:effectExtent l="0" t="0" r="952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768" w:rsidRPr="008F5768" w:rsidRDefault="00082F9C" w:rsidP="00082F9C">
      <w:pPr>
        <w:ind w:firstLineChars="900" w:firstLine="1890"/>
        <w:rPr>
          <w:rFonts w:ascii="HG丸ｺﾞｼｯｸM-PRO" w:eastAsia="HG丸ｺﾞｼｯｸM-PRO" w:hAnsi="HG丸ｺﾞｼｯｸM-PRO"/>
          <w:b/>
          <w:noProof/>
          <w:sz w:val="28"/>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mc:AlternateContent>
          <mc:Choice Requires="wps">
            <w:drawing>
              <wp:anchor distT="0" distB="0" distL="114300" distR="114300" simplePos="0" relativeHeight="251919360" behindDoc="0" locked="0" layoutInCell="1" allowOverlap="1" wp14:anchorId="79C4302F" wp14:editId="767965FE">
                <wp:simplePos x="0" y="0"/>
                <wp:positionH relativeFrom="column">
                  <wp:posOffset>3316679</wp:posOffset>
                </wp:positionH>
                <wp:positionV relativeFrom="paragraph">
                  <wp:posOffset>97165</wp:posOffset>
                </wp:positionV>
                <wp:extent cx="657225" cy="514350"/>
                <wp:effectExtent l="95250" t="133350" r="66675" b="133350"/>
                <wp:wrapNone/>
                <wp:docPr id="699" name="テキスト ボックス 699"/>
                <wp:cNvGraphicFramePr/>
                <a:graphic xmlns:a="http://schemas.openxmlformats.org/drawingml/2006/main">
                  <a:graphicData uri="http://schemas.microsoft.com/office/word/2010/wordprocessingShape">
                    <wps:wsp>
                      <wps:cNvSpPr txBox="1"/>
                      <wps:spPr>
                        <a:xfrm rot="20095141">
                          <a:off x="0" y="0"/>
                          <a:ext cx="6572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32" w:rsidRPr="00ED73D5" w:rsidRDefault="00F34732">
                            <w:pP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D73D5">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4302F" id="テキスト ボックス 699" o:spid="_x0000_s1027" type="#_x0000_t202" style="position:absolute;left:0;text-align:left;margin-left:261.15pt;margin-top:7.65pt;width:51.75pt;height:40.5pt;rotation:-1643707fd;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OtQIAALQFAAAOAAAAZHJzL2Uyb0RvYy54bWysVE1uEzEU3iNxB8t7OklICok6QaFVEVLV&#10;VrSoa8djNxYeP2M7mQnLRkIcgisg1pxnLsKzZ5KG0k0RG8t+/t7f936O3tSlJivhvAKT0/5BjxJh&#10;OBTK3Ob04/Xpi9eU+MBMwTQYkdO18PTN9Pmzo8pOxAAWoAvhCBoxflLZnC5CsJMs83whSuYPwAqD&#10;nxJcyQI+3W1WOFah9VJng17vMKvAFdYBF96j9KT9pNNkX0rBw4WUXgSic4qxhXS6dM7jmU2P2OTW&#10;MbtQvAuD/UMUJVMGne5MnbDAyNKpv0yVijvwIMMBhzIDKRUXKQfMpt97kM3VglmRckFyvN3R5P+f&#10;WX6+unREFTk9HI8pMazEIjWbr83dj+buV7P5RprN92azae5+4ptEEFJWWT9BzSuLuqF+CzWWfiv3&#10;KIxM1NKVxAEyjnUaj/rDfiIIUyYIx1qsd/yLOhCOwsPRq8FgRAnHL1R4OUr1yVpb0aZ1PrwTUJJ4&#10;yanD8iajbHXmA8aF0C0kwj1oVZwqrdMjtpQ41o6sGDaDDili1PgDpQ2pMJDoOioZiOqtZW2iRKSm&#10;6txFHtp80y2stYgYbT4IiaSmPB/xzTgXZuc/oSNKoqunKHb4+6ieotzmgRrJM5iwUy6VAZeyT1N4&#10;T1nxaUuZbPFI+F7e8RrqeZ26adcOcyjW2CWpEbDo3vJThcU7Yz5cMoezhkLcH+ECD6kByYfuRskC&#10;3JfH5BGPI4C/lFQ4uzn1n5fMCUr0e4PDMe4Ph3HY02OITYUPt/8z3/8xy/IYsCP6Kbp0jfigt1fp&#10;oLzBNTOLXvGLGY6+cxq21+PQbhRcU1zMZgmE421ZODNXlkfTkeXYmtf1DXO269+AjX8O2ylnkwdt&#10;3GKjpoHZMoBUqccjzy2rHf+4GlLrd2ss7p79d0LdL9vpbwAAAP//AwBQSwMEFAAGAAgAAAAhAIU5&#10;RqTbAAAACQEAAA8AAABkcnMvZG93bnJldi54bWxMj81OxDAMhO9IvENkJG5sSqsWWpquVkjc2WUv&#10;3LKNaSsSpzTpD2+POcHFljWj8Tf1fnNWLDiFwZOC+10CAqn1ZqBOwfnt5e4RRIiajLaeUME3Btg3&#10;11e1roxf6YjLKXaCQyhUWkEf41hJGdoenQ47PyKx9uEnpyOfUyfNpFcOd1amSVJIpwfiD70e8bnH&#10;9vM0OwXZlzmEZT2+2neeD1lXytmWSt3ebIcnEBG3+GeGX3xGh4aZLn4mE4RVkKdpxlYWct5sKNKc&#10;u1wUlEUGsqnl/wbNDwAAAP//AwBQSwECLQAUAAYACAAAACEAtoM4kv4AAADhAQAAEwAAAAAAAAAA&#10;AAAAAAAAAAAAW0NvbnRlbnRfVHlwZXNdLnhtbFBLAQItABQABgAIAAAAIQA4/SH/1gAAAJQBAAAL&#10;AAAAAAAAAAAAAAAAAC8BAABfcmVscy8ucmVsc1BLAQItABQABgAIAAAAIQAc/w2OtQIAALQFAAAO&#10;AAAAAAAAAAAAAAAAAC4CAABkcnMvZTJvRG9jLnhtbFBLAQItABQABgAIAAAAIQCFOUak2wAAAAkB&#10;AAAPAAAAAAAAAAAAAAAAAA8FAABkcnMvZG93bnJldi54bWxQSwUGAAAAAAQABADzAAAAFwYAAAAA&#10;" fillcolor="white [3201]" stroked="f" strokeweight=".5pt">
                <v:textbox>
                  <w:txbxContent>
                    <w:p w:rsidR="00F34732" w:rsidRPr="00ED73D5" w:rsidRDefault="00F34732">
                      <w:pP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D73D5">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2A4AC945" wp14:editId="1218299F">
                <wp:simplePos x="0" y="0"/>
                <wp:positionH relativeFrom="column">
                  <wp:posOffset>4651375</wp:posOffset>
                </wp:positionH>
                <wp:positionV relativeFrom="paragraph">
                  <wp:posOffset>139065</wp:posOffset>
                </wp:positionV>
                <wp:extent cx="657225" cy="514350"/>
                <wp:effectExtent l="95250" t="152400" r="47625" b="152400"/>
                <wp:wrapNone/>
                <wp:docPr id="700" name="テキスト ボックス 700"/>
                <wp:cNvGraphicFramePr/>
                <a:graphic xmlns:a="http://schemas.openxmlformats.org/drawingml/2006/main">
                  <a:graphicData uri="http://schemas.microsoft.com/office/word/2010/wordprocessingShape">
                    <wps:wsp>
                      <wps:cNvSpPr txBox="1"/>
                      <wps:spPr>
                        <a:xfrm rot="2092494">
                          <a:off x="0" y="0"/>
                          <a:ext cx="657225" cy="514350"/>
                        </a:xfrm>
                        <a:prstGeom prst="rect">
                          <a:avLst/>
                        </a:prstGeom>
                        <a:solidFill>
                          <a:sysClr val="window" lastClr="FFFFFF"/>
                        </a:solidFill>
                        <a:ln w="6350">
                          <a:noFill/>
                        </a:ln>
                        <a:effectLst/>
                      </wps:spPr>
                      <wps:txbx>
                        <w:txbxContent>
                          <w:p w:rsidR="00F34732" w:rsidRPr="00ED73D5" w:rsidRDefault="00F34732" w:rsidP="00ED73D5">
                            <w:pPr>
                              <w:rPr>
                                <w:b/>
                                <w:sz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D73D5">
                              <w:rPr>
                                <w:rFonts w:hint="eastAsia"/>
                                <w:b/>
                                <w:sz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AC945" id="テキスト ボックス 700" o:spid="_x0000_s1028" type="#_x0000_t202" style="position:absolute;left:0;text-align:left;margin-left:366.25pt;margin-top:10.95pt;width:51.75pt;height:40.5pt;rotation:2285561fd;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47fQIAAMEEAAAOAAAAZHJzL2Uyb0RvYy54bWysVM1uEzEQviPxDpbvdJMlaWnUTRVaBSFV&#10;baUW9ex4vc1Kux5jO9kNx0ZCPASvgDjzPPsifPYmpRROiBys+dtvZr6ZyclpW1dsrawrSWd8eDDg&#10;TGlJeanvM/7hdv7qDWfOC52LirTK+EY5fjp9+eKkMROV0pKqXFkGEO0mjcn40nszSRInl6oW7oCM&#10;0nAWZGvhodr7JLeiAXpdJelgcJg0ZHNjSSrnYD3vnXwa8YtCSX9VFE55VmUctfn42vguwptMT8Tk&#10;3gqzLOWuDPEPVdSi1Ej6CHUuvGArW/4BVZfSkqPCH0iqEyqKUqrYA7oZDp51c7MURsVeQI4zjzS5&#10;/wcrL9fXlpV5xo8G4EeLGkPqtp+7h2/dw49u+4V126/ddts9fIfOQhAoa4yb4Msbg299+5ZajH5v&#10;dzAGJtrC1swSGE8Hx+noeBT5QccM0Ui1eaRftZ5JGA/HR2k65kzCNR6OXo9jrqSHCpDGOv9OUc2C&#10;kHGL6UZQsb5wHmUhdB8Swh1VZT4vqyoqG3dWWbYWWATsT04NZ5VwHsaMz+MvdACI3z6rNGtQWagl&#10;oGgKeH1cpYNFxSXb5Q+89P0HybeLNlKb7rlZUL4BZZEVUOCMnJdo5QJ1XAuLxYMRx+Sv8BQVITPt&#10;JM6WZD/9zR7isQ/wctZgkTPuPq6EVWjvvcamHA9HI8D6qIxAMRT71LN46tGr+oxA0TBWF8UQ76u9&#10;WFiq73Bzs5AVLqElcmfc78Uz358Xblaq2SwGYdeN8Bf6xsgAHXgLg7pt74Q1u2l6rMEl7VdeTJ4N&#10;tY/tZzBbeSrKOPHAc88qZhcU3Emc4u6mwyE+1WPUr3+e6U8AAAD//wMAUEsDBBQABgAIAAAAIQBG&#10;RcK84AAAAAoBAAAPAAAAZHJzL2Rvd25yZXYueG1sTI9BT4NAEIXvJv6HzZh4s0uprRRZmkbrxYta&#10;TXodlikQ2V3CLoX++05PepzMl/e+l20m04oT9b5xVsF8FoEgq13Z2ErBz/fbQwLCB7Qlts6SgjN5&#10;2OS3NxmmpRvtF532oRIcYn2KCuoQulRKr2sy6GeuI8u/o+sNBj77SpY9jhxuWhlH0UoabCw31NjR&#10;S036dz8YBZ/v48dh+6oPj/o47EJy7grcLZW6v5u2zyACTeEPhqs+q0POToUbbOlFq+BpES8ZVRDP&#10;1yAYSBYrHlcwGcVrkHkm/0/ILwAAAP//AwBQSwECLQAUAAYACAAAACEAtoM4kv4AAADhAQAAEwAA&#10;AAAAAAAAAAAAAAAAAAAAW0NvbnRlbnRfVHlwZXNdLnhtbFBLAQItABQABgAIAAAAIQA4/SH/1gAA&#10;AJQBAAALAAAAAAAAAAAAAAAAAC8BAABfcmVscy8ucmVsc1BLAQItABQABgAIAAAAIQDRTG47fQIA&#10;AMEEAAAOAAAAAAAAAAAAAAAAAC4CAABkcnMvZTJvRG9jLnhtbFBLAQItABQABgAIAAAAIQBGRcK8&#10;4AAAAAoBAAAPAAAAAAAAAAAAAAAAANcEAABkcnMvZG93bnJldi54bWxQSwUGAAAAAAQABADzAAAA&#10;5AUAAAAA&#10;" fillcolor="window" stroked="f" strokeweight=".5pt">
                <v:textbox>
                  <w:txbxContent>
                    <w:p w:rsidR="00F34732" w:rsidRPr="00ED73D5" w:rsidRDefault="00F34732" w:rsidP="00ED73D5">
                      <w:pPr>
                        <w:rPr>
                          <w:b/>
                          <w:sz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D73D5">
                        <w:rPr>
                          <w:rFonts w:hint="eastAsia"/>
                          <w:b/>
                          <w:sz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v:shape>
            </w:pict>
          </mc:Fallback>
        </mc:AlternateContent>
      </w:r>
      <w:r>
        <w:rPr>
          <w:rFonts w:ascii="HG丸ｺﾞｼｯｸM-PRO" w:eastAsia="HG丸ｺﾞｼｯｸM-PRO" w:hAnsi="HG丸ｺﾞｼｯｸM-PRO"/>
          <w:noProof/>
          <w:sz w:val="24"/>
          <w:szCs w:val="24"/>
        </w:rPr>
        <w:drawing>
          <wp:anchor distT="0" distB="0" distL="114300" distR="114300" simplePos="0" relativeHeight="251922432" behindDoc="0" locked="0" layoutInCell="1" allowOverlap="1" wp14:anchorId="44016C2A" wp14:editId="059F51F7">
            <wp:simplePos x="0" y="0"/>
            <wp:positionH relativeFrom="column">
              <wp:posOffset>366395</wp:posOffset>
            </wp:positionH>
            <wp:positionV relativeFrom="paragraph">
              <wp:posOffset>395605</wp:posOffset>
            </wp:positionV>
            <wp:extent cx="1282700" cy="1282700"/>
            <wp:effectExtent l="0" t="0" r="0" b="0"/>
            <wp:wrapSquare wrapText="bothSides"/>
            <wp:docPr id="29" name="図 29" descr="M:\ふれキャン作業\saik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ふれキャン作業\saikor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540770">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8C9" w:rsidRDefault="00082F9C">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913216" behindDoc="0" locked="0" layoutInCell="1" allowOverlap="1" wp14:anchorId="79DC1EB7" wp14:editId="0C935A54">
            <wp:simplePos x="0" y="0"/>
            <wp:positionH relativeFrom="column">
              <wp:posOffset>3439160</wp:posOffset>
            </wp:positionH>
            <wp:positionV relativeFrom="paragraph">
              <wp:posOffset>189865</wp:posOffset>
            </wp:positionV>
            <wp:extent cx="1724025" cy="1153795"/>
            <wp:effectExtent l="0" t="0" r="9525" b="8255"/>
            <wp:wrapSquare wrapText="bothSides"/>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と（おりがみ：はしぶくろから）.jpg"/>
                    <pic:cNvPicPr/>
                  </pic:nvPicPr>
                  <pic:blipFill>
                    <a:blip r:embed="rId11">
                      <a:extLst>
                        <a:ext uri="{28A0092B-C50C-407E-A947-70E740481C1C}">
                          <a14:useLocalDpi xmlns:a14="http://schemas.microsoft.com/office/drawing/2010/main" val="0"/>
                        </a:ext>
                      </a:extLst>
                    </a:blip>
                    <a:stretch>
                      <a:fillRect/>
                    </a:stretch>
                  </pic:blipFill>
                  <pic:spPr>
                    <a:xfrm>
                      <a:off x="0" y="0"/>
                      <a:ext cx="1724025" cy="1153795"/>
                    </a:xfrm>
                    <a:prstGeom prst="rect">
                      <a:avLst/>
                    </a:prstGeom>
                  </pic:spPr>
                </pic:pic>
              </a:graphicData>
            </a:graphic>
            <wp14:sizeRelH relativeFrom="page">
              <wp14:pctWidth>0</wp14:pctWidth>
            </wp14:sizeRelH>
            <wp14:sizeRelV relativeFrom="page">
              <wp14:pctHeight>0</wp14:pctHeight>
            </wp14:sizeRelV>
          </wp:anchor>
        </w:drawing>
      </w:r>
    </w:p>
    <w:p w:rsidR="00F808C9" w:rsidRDefault="00F808C9">
      <w:pPr>
        <w:rPr>
          <w:rFonts w:ascii="HG丸ｺﾞｼｯｸM-PRO" w:eastAsia="HG丸ｺﾞｼｯｸM-PRO" w:hAnsi="HG丸ｺﾞｼｯｸM-PRO"/>
          <w:noProof/>
          <w:sz w:val="24"/>
          <w:szCs w:val="24"/>
        </w:rPr>
      </w:pPr>
    </w:p>
    <w:p w:rsidR="00F808C9" w:rsidRDefault="00F808C9">
      <w:pPr>
        <w:rPr>
          <w:rFonts w:ascii="HG丸ｺﾞｼｯｸM-PRO" w:eastAsia="HG丸ｺﾞｼｯｸM-PRO" w:hAnsi="HG丸ｺﾞｼｯｸM-PRO"/>
          <w:noProof/>
          <w:sz w:val="24"/>
          <w:szCs w:val="24"/>
        </w:rPr>
      </w:pPr>
    </w:p>
    <w:p w:rsidR="00F808C9" w:rsidRDefault="00F808C9">
      <w:pPr>
        <w:rPr>
          <w:rFonts w:ascii="HG丸ｺﾞｼｯｸM-PRO" w:eastAsia="HG丸ｺﾞｼｯｸM-PRO" w:hAnsi="HG丸ｺﾞｼｯｸM-PRO"/>
          <w:noProof/>
          <w:sz w:val="24"/>
          <w:szCs w:val="24"/>
        </w:rPr>
      </w:pPr>
    </w:p>
    <w:p w:rsidR="00F808C9" w:rsidRDefault="00200A6E">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912192" behindDoc="0" locked="0" layoutInCell="1" allowOverlap="1" wp14:anchorId="705D4068" wp14:editId="447CBF0E">
            <wp:simplePos x="0" y="0"/>
            <wp:positionH relativeFrom="column">
              <wp:posOffset>-346710</wp:posOffset>
            </wp:positionH>
            <wp:positionV relativeFrom="paragraph">
              <wp:posOffset>577850</wp:posOffset>
            </wp:positionV>
            <wp:extent cx="6204585" cy="1762125"/>
            <wp:effectExtent l="0" t="0" r="5715" b="9525"/>
            <wp:wrapSquare wrapText="bothSides"/>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すごろくゴール.png"/>
                    <pic:cNvPicPr/>
                  </pic:nvPicPr>
                  <pic:blipFill>
                    <a:blip r:embed="rId12">
                      <a:extLst>
                        <a:ext uri="{28A0092B-C50C-407E-A947-70E740481C1C}">
                          <a14:useLocalDpi xmlns:a14="http://schemas.microsoft.com/office/drawing/2010/main" val="0"/>
                        </a:ext>
                      </a:extLst>
                    </a:blip>
                    <a:stretch>
                      <a:fillRect/>
                    </a:stretch>
                  </pic:blipFill>
                  <pic:spPr>
                    <a:xfrm>
                      <a:off x="0" y="0"/>
                      <a:ext cx="6204585" cy="1762125"/>
                    </a:xfrm>
                    <a:prstGeom prst="rect">
                      <a:avLst/>
                    </a:prstGeom>
                  </pic:spPr>
                </pic:pic>
              </a:graphicData>
            </a:graphic>
            <wp14:sizeRelH relativeFrom="page">
              <wp14:pctWidth>0</wp14:pctWidth>
            </wp14:sizeRelH>
            <wp14:sizeRelV relativeFrom="page">
              <wp14:pctHeight>0</wp14:pctHeight>
            </wp14:sizeRelV>
          </wp:anchor>
        </w:drawing>
      </w:r>
    </w:p>
    <w:p w:rsidR="00F808C9" w:rsidRDefault="00F808C9">
      <w:pPr>
        <w:rPr>
          <w:rFonts w:ascii="HG丸ｺﾞｼｯｸM-PRO" w:eastAsia="HG丸ｺﾞｼｯｸM-PRO" w:hAnsi="HG丸ｺﾞｼｯｸM-PRO"/>
          <w:noProof/>
          <w:sz w:val="24"/>
          <w:szCs w:val="24"/>
        </w:rPr>
      </w:pPr>
    </w:p>
    <w:p w:rsidR="00F808C9" w:rsidRDefault="00F808C9">
      <w:pPr>
        <w:rPr>
          <w:rFonts w:ascii="HG丸ｺﾞｼｯｸM-PRO" w:eastAsia="HG丸ｺﾞｼｯｸM-PRO" w:hAnsi="HG丸ｺﾞｼｯｸM-PRO"/>
          <w:noProof/>
          <w:sz w:val="24"/>
          <w:szCs w:val="24"/>
        </w:rPr>
      </w:pPr>
    </w:p>
    <w:p w:rsidR="00F808C9" w:rsidRDefault="008F5768">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23C71B55" wp14:editId="2870480C">
                <wp:simplePos x="0" y="0"/>
                <wp:positionH relativeFrom="column">
                  <wp:posOffset>-3810</wp:posOffset>
                </wp:positionH>
                <wp:positionV relativeFrom="paragraph">
                  <wp:posOffset>28575</wp:posOffset>
                </wp:positionV>
                <wp:extent cx="5400675" cy="2286000"/>
                <wp:effectExtent l="0" t="0" r="28575" b="19050"/>
                <wp:wrapNone/>
                <wp:docPr id="9" name="額縁 9"/>
                <wp:cNvGraphicFramePr/>
                <a:graphic xmlns:a="http://schemas.openxmlformats.org/drawingml/2006/main">
                  <a:graphicData uri="http://schemas.microsoft.com/office/word/2010/wordprocessingShape">
                    <wps:wsp>
                      <wps:cNvSpPr/>
                      <wps:spPr>
                        <a:xfrm>
                          <a:off x="0" y="0"/>
                          <a:ext cx="5400675" cy="2286000"/>
                        </a:xfrm>
                        <a:prstGeom prst="bevel">
                          <a:avLst>
                            <a:gd name="adj" fmla="val 7850"/>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4732" w:rsidRPr="00287935" w:rsidRDefault="00F34732" w:rsidP="00EC4D27">
                            <w:pPr>
                              <w:jc w:val="center"/>
                              <w:rPr>
                                <w:rFonts w:ascii="HG丸ｺﾞｼｯｸM-PRO" w:eastAsia="HG丸ｺﾞｼｯｸM-PRO" w:hAnsi="HG丸ｺﾞｼｯｸM-PRO"/>
                                <w:color w:val="000000" w:themeColor="text1"/>
                                <w:sz w:val="28"/>
                                <w:szCs w:val="28"/>
                              </w:rPr>
                            </w:pPr>
                            <w:r w:rsidRPr="00287935">
                              <w:rPr>
                                <w:rFonts w:ascii="HG丸ｺﾞｼｯｸM-PRO" w:eastAsia="HG丸ｺﾞｼｯｸM-PRO" w:hAnsi="HG丸ｺﾞｼｯｸM-PRO" w:hint="eastAsia"/>
                                <w:color w:val="000000" w:themeColor="text1"/>
                                <w:sz w:val="28"/>
                                <w:szCs w:val="28"/>
                              </w:rPr>
                              <w:t>すごろくでふれあいを学ぶ</w:t>
                            </w:r>
                          </w:p>
                          <w:p w:rsidR="00F34732" w:rsidRPr="00287935" w:rsidRDefault="00F34732" w:rsidP="00EC4D27">
                            <w:pPr>
                              <w:jc w:val="center"/>
                              <w:rPr>
                                <w:rFonts w:ascii="HG丸ｺﾞｼｯｸM-PRO" w:eastAsia="HG丸ｺﾞｼｯｸM-PRO" w:hAnsi="HG丸ｺﾞｼｯｸM-PRO"/>
                                <w:color w:val="000000" w:themeColor="text1"/>
                                <w:sz w:val="28"/>
                                <w:szCs w:val="28"/>
                              </w:rPr>
                            </w:pPr>
                            <w:r w:rsidRPr="00287935">
                              <w:rPr>
                                <w:rFonts w:ascii="HG丸ｺﾞｼｯｸM-PRO" w:eastAsia="HG丸ｺﾞｼｯｸM-PRO" w:hAnsi="HG丸ｺﾞｼｯｸM-PRO" w:hint="eastAsia"/>
                                <w:color w:val="000000" w:themeColor="text1"/>
                                <w:sz w:val="28"/>
                                <w:szCs w:val="28"/>
                              </w:rPr>
                              <w:t>ふれあいから共に生きる社会を築く</w:t>
                            </w:r>
                          </w:p>
                          <w:p w:rsidR="00F34732" w:rsidRPr="00287935" w:rsidRDefault="00F34732" w:rsidP="00EC4D27">
                            <w:pPr>
                              <w:jc w:val="center"/>
                              <w:rPr>
                                <w:rFonts w:ascii="HG丸ｺﾞｼｯｸM-PRO" w:eastAsia="HG丸ｺﾞｼｯｸM-PRO" w:hAnsi="HG丸ｺﾞｼｯｸM-PRO"/>
                                <w:color w:val="000000" w:themeColor="text1"/>
                                <w:sz w:val="18"/>
                                <w:szCs w:val="18"/>
                              </w:rPr>
                            </w:pPr>
                          </w:p>
                          <w:p w:rsidR="00F34732" w:rsidRDefault="00F34732" w:rsidP="00EC4D27">
                            <w:pPr>
                              <w:jc w:val="center"/>
                              <w:rPr>
                                <w:rFonts w:ascii="HG丸ｺﾞｼｯｸM-PRO" w:eastAsia="HG丸ｺﾞｼｯｸM-PRO" w:hAnsi="HG丸ｺﾞｼｯｸM-PRO"/>
                                <w:b/>
                                <w:color w:val="000000" w:themeColor="text1"/>
                                <w:sz w:val="40"/>
                                <w:szCs w:val="40"/>
                              </w:rPr>
                            </w:pPr>
                            <w:r w:rsidRPr="003D6497">
                              <w:rPr>
                                <w:rFonts w:ascii="HG丸ｺﾞｼｯｸM-PRO" w:eastAsia="HG丸ｺﾞｼｯｸM-PRO" w:hAnsi="HG丸ｺﾞｼｯｸM-PRO" w:hint="eastAsia"/>
                                <w:b/>
                                <w:color w:val="000000" w:themeColor="text1"/>
                                <w:sz w:val="40"/>
                                <w:szCs w:val="40"/>
                              </w:rPr>
                              <w:t>大阪ふれあいキャンペーン実行委員会</w:t>
                            </w:r>
                          </w:p>
                          <w:p w:rsidR="00F34732" w:rsidRDefault="00F34732" w:rsidP="00EC4D27">
                            <w:pPr>
                              <w:jc w:val="center"/>
                              <w:rPr>
                                <w:rFonts w:ascii="HG丸ｺﾞｼｯｸM-PRO" w:eastAsia="HG丸ｺﾞｼｯｸM-PRO" w:hAnsi="HG丸ｺﾞｼｯｸM-PRO"/>
                                <w:color w:val="000000" w:themeColor="text1"/>
                                <w:sz w:val="20"/>
                                <w:szCs w:val="21"/>
                              </w:rPr>
                            </w:pPr>
                            <w:r w:rsidRPr="00C87083">
                              <w:rPr>
                                <w:rFonts w:ascii="HG丸ｺﾞｼｯｸM-PRO" w:eastAsia="HG丸ｺﾞｼｯｸM-PRO" w:hAnsi="HG丸ｺﾞｼｯｸM-PRO" w:hint="eastAsia"/>
                                <w:color w:val="000000" w:themeColor="text1"/>
                                <w:sz w:val="20"/>
                                <w:szCs w:val="21"/>
                              </w:rPr>
                              <w:t>平成２６年度作成</w:t>
                            </w:r>
                            <w:r w:rsidR="00FA35DC">
                              <w:rPr>
                                <w:rFonts w:ascii="HG丸ｺﾞｼｯｸM-PRO" w:eastAsia="HG丸ｺﾞｼｯｸM-PRO" w:hAnsi="HG丸ｺﾞｼｯｸM-PRO" w:hint="eastAsia"/>
                                <w:color w:val="000000" w:themeColor="text1"/>
                                <w:sz w:val="20"/>
                                <w:szCs w:val="21"/>
                              </w:rPr>
                              <w:t>、平成３０</w:t>
                            </w:r>
                            <w:r>
                              <w:rPr>
                                <w:rFonts w:ascii="HG丸ｺﾞｼｯｸM-PRO" w:eastAsia="HG丸ｺﾞｼｯｸM-PRO" w:hAnsi="HG丸ｺﾞｼｯｸM-PRO" w:hint="eastAsia"/>
                                <w:color w:val="000000" w:themeColor="text1"/>
                                <w:sz w:val="20"/>
                                <w:szCs w:val="21"/>
                              </w:rPr>
                              <w:t>年度一部改訂</w:t>
                            </w:r>
                          </w:p>
                          <w:p w:rsidR="00F34732" w:rsidRPr="00C87083" w:rsidRDefault="00F34732" w:rsidP="00EC4D27">
                            <w:pPr>
                              <w:jc w:val="center"/>
                              <w:rPr>
                                <w:rFonts w:ascii="HG丸ｺﾞｼｯｸM-PRO" w:eastAsia="HG丸ｺﾞｼｯｸM-PRO" w:hAnsi="HG丸ｺﾞｼｯｸM-PRO"/>
                                <w:color w:val="000000" w:themeColor="text1"/>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C71B5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9" o:spid="_x0000_s1029" type="#_x0000_t84" style="position:absolute;left:0;text-align:left;margin-left:-.3pt;margin-top:2.25pt;width:425.25pt;height:18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8t2AIAAE8GAAAOAAAAZHJzL2Uyb0RvYy54bWysVV1uEzEQfkfiDpbf6W5C0rSrbKqoVRFS&#10;oRUt6rPjtbuL/IftJBveOACH4BbcCHELxvbuNkCEUMXLxuOZ+Wbm88xkftZKgTbMukarEo+OcoyY&#10;orpq1EOJ399dvjjByHmiKiK0YiXeMYfPFs+fzbemYGNda1ExiwBEuWJrSlx7b4osc7RmkrgjbZgC&#10;JddWEg+ifcgqS7aALkU2zvPjbKttZaymzDm4vUhKvIj4nDPqrzl3zCNRYsjNx6+N31X4Zos5KR4s&#10;MXVDuzTIE7KQpFEQdIC6IJ6gtW3+gJINtdpp7o+olpnmvKEs1gDVjPLfqrmtiWGxFiDHmYEm9/9g&#10;6dvNjUVNVeJTjBSR8EQ/vn75/u0zOg3cbI0rwOTW3NhOcnAMhbbcyvALJaA28rkb+GStRxQupxN4&#10;odkUIwq68fjkOM8j49mju7HOv2JaonAo8YptmIhEks2V85HRqsuLVB8w4lLA+2yIQLOTaQ/W2QJs&#10;DxccnRZNddkIEYXQUOxcWAS+JSaUMuWPYySxlm90le4h4ZQiKeAaWiddh8T7YLE1A9JiDgF/CSLU&#10;U+POpv8QAMKFCFl4lPQM8eR3goW4Qr1jHJ4SiB/HwoZM92seJVVNKpauQ+TDtUXAgMyBxAG7AzjE&#10;5yi0DGTZ2QdXFmdwcM7/llhyHjxiZK384Cwbpe0hAOGHyMm+JylRE1jy7aqNbf6yb+uVrnbQ+lan&#10;neAMvWygB6+I8zfEQpPBuoDF5q/hw4Xellh3J4xqbT8dug/2MJugxWgLS6XE7uOaWIaReK1gak9H&#10;k0nYQlGYTGdjEOy+ZrWvUWt5rqFZR7BCDY3HYO9Ff+RWy3vYf8sQFVREUYhdYuptL5z7tOxgg1K2&#10;XEYz2DyG+Ct1a2gADzyHublr74k13SB6mOG3ul9ApIgjlh7o0TZ4Kr1ce80bH5SB6cRrJ8DWih3R&#10;bdiwFvflaPX4P7D4CQAA//8DAFBLAwQUAAYACAAAACEAjxKVTdwAAAAHAQAADwAAAGRycy9kb3du&#10;cmV2LnhtbEyOzU6DQBSF9ya+w+SauGsH20oAGRpi6oKkMbHqfsrcAsrcIcy04Nt7u9Ll+ck5X76d&#10;bS8uOPrOkYKHZQQCqXamo0bBx/vLIgHhgyaje0eo4Ac9bIvbm1xnxk30hpdDaASPkM+0gjaEIZPS&#10;1y1a7ZduQOLs5EarA8uxkWbUE4/bXq6iKJZWd8QPrR7wucX6+3C2Cqq08lhO+6Tb7Vav69Nn9TWU&#10;g1L3d3P5BCLgHP7KcMVndCiY6ejOZLzoFSxiLirYPILgNNmkKYijgnXMjixy+Z+/+AUAAP//AwBQ&#10;SwECLQAUAAYACAAAACEAtoM4kv4AAADhAQAAEwAAAAAAAAAAAAAAAAAAAAAAW0NvbnRlbnRfVHlw&#10;ZXNdLnhtbFBLAQItABQABgAIAAAAIQA4/SH/1gAAAJQBAAALAAAAAAAAAAAAAAAAAC8BAABfcmVs&#10;cy8ucmVsc1BLAQItABQABgAIAAAAIQDrI28t2AIAAE8GAAAOAAAAAAAAAAAAAAAAAC4CAABkcnMv&#10;ZTJvRG9jLnhtbFBLAQItABQABgAIAAAAIQCPEpVN3AAAAAcBAAAPAAAAAAAAAAAAAAAAADIFAABk&#10;cnMvZG93bnJldi54bWxQSwUGAAAAAAQABADzAAAAOwYAAAAA&#10;" adj="1696" fillcolor="#fbd4b4 [1305]" strokecolor="#e36c0a [2409]" strokeweight="2pt">
                <v:textbox>
                  <w:txbxContent>
                    <w:p w:rsidR="00F34732" w:rsidRPr="00287935" w:rsidRDefault="00F34732" w:rsidP="00EC4D27">
                      <w:pPr>
                        <w:jc w:val="center"/>
                        <w:rPr>
                          <w:rFonts w:ascii="HG丸ｺﾞｼｯｸM-PRO" w:eastAsia="HG丸ｺﾞｼｯｸM-PRO" w:hAnsi="HG丸ｺﾞｼｯｸM-PRO"/>
                          <w:color w:val="000000" w:themeColor="text1"/>
                          <w:sz w:val="28"/>
                          <w:szCs w:val="28"/>
                        </w:rPr>
                      </w:pPr>
                      <w:r w:rsidRPr="00287935">
                        <w:rPr>
                          <w:rFonts w:ascii="HG丸ｺﾞｼｯｸM-PRO" w:eastAsia="HG丸ｺﾞｼｯｸM-PRO" w:hAnsi="HG丸ｺﾞｼｯｸM-PRO" w:hint="eastAsia"/>
                          <w:color w:val="000000" w:themeColor="text1"/>
                          <w:sz w:val="28"/>
                          <w:szCs w:val="28"/>
                        </w:rPr>
                        <w:t>すごろくでふれあいを学ぶ</w:t>
                      </w:r>
                    </w:p>
                    <w:p w:rsidR="00F34732" w:rsidRPr="00287935" w:rsidRDefault="00F34732" w:rsidP="00EC4D27">
                      <w:pPr>
                        <w:jc w:val="center"/>
                        <w:rPr>
                          <w:rFonts w:ascii="HG丸ｺﾞｼｯｸM-PRO" w:eastAsia="HG丸ｺﾞｼｯｸM-PRO" w:hAnsi="HG丸ｺﾞｼｯｸM-PRO"/>
                          <w:color w:val="000000" w:themeColor="text1"/>
                          <w:sz w:val="28"/>
                          <w:szCs w:val="28"/>
                        </w:rPr>
                      </w:pPr>
                      <w:r w:rsidRPr="00287935">
                        <w:rPr>
                          <w:rFonts w:ascii="HG丸ｺﾞｼｯｸM-PRO" w:eastAsia="HG丸ｺﾞｼｯｸM-PRO" w:hAnsi="HG丸ｺﾞｼｯｸM-PRO" w:hint="eastAsia"/>
                          <w:color w:val="000000" w:themeColor="text1"/>
                          <w:sz w:val="28"/>
                          <w:szCs w:val="28"/>
                        </w:rPr>
                        <w:t>ふれあいから共に生きる社会を築く</w:t>
                      </w:r>
                    </w:p>
                    <w:p w:rsidR="00F34732" w:rsidRPr="00287935" w:rsidRDefault="00F34732" w:rsidP="00EC4D27">
                      <w:pPr>
                        <w:jc w:val="center"/>
                        <w:rPr>
                          <w:rFonts w:ascii="HG丸ｺﾞｼｯｸM-PRO" w:eastAsia="HG丸ｺﾞｼｯｸM-PRO" w:hAnsi="HG丸ｺﾞｼｯｸM-PRO"/>
                          <w:color w:val="000000" w:themeColor="text1"/>
                          <w:sz w:val="18"/>
                          <w:szCs w:val="18"/>
                        </w:rPr>
                      </w:pPr>
                    </w:p>
                    <w:p w:rsidR="00F34732" w:rsidRDefault="00F34732" w:rsidP="00EC4D27">
                      <w:pPr>
                        <w:jc w:val="center"/>
                        <w:rPr>
                          <w:rFonts w:ascii="HG丸ｺﾞｼｯｸM-PRO" w:eastAsia="HG丸ｺﾞｼｯｸM-PRO" w:hAnsi="HG丸ｺﾞｼｯｸM-PRO"/>
                          <w:b/>
                          <w:color w:val="000000" w:themeColor="text1"/>
                          <w:sz w:val="40"/>
                          <w:szCs w:val="40"/>
                        </w:rPr>
                      </w:pPr>
                      <w:r w:rsidRPr="003D6497">
                        <w:rPr>
                          <w:rFonts w:ascii="HG丸ｺﾞｼｯｸM-PRO" w:eastAsia="HG丸ｺﾞｼｯｸM-PRO" w:hAnsi="HG丸ｺﾞｼｯｸM-PRO" w:hint="eastAsia"/>
                          <w:b/>
                          <w:color w:val="000000" w:themeColor="text1"/>
                          <w:sz w:val="40"/>
                          <w:szCs w:val="40"/>
                        </w:rPr>
                        <w:t>大阪ふれあいキャンペーン実行委員会</w:t>
                      </w:r>
                    </w:p>
                    <w:p w:rsidR="00F34732" w:rsidRDefault="00F34732" w:rsidP="00EC4D27">
                      <w:pPr>
                        <w:jc w:val="center"/>
                        <w:rPr>
                          <w:rFonts w:ascii="HG丸ｺﾞｼｯｸM-PRO" w:eastAsia="HG丸ｺﾞｼｯｸM-PRO" w:hAnsi="HG丸ｺﾞｼｯｸM-PRO"/>
                          <w:color w:val="000000" w:themeColor="text1"/>
                          <w:sz w:val="20"/>
                          <w:szCs w:val="21"/>
                        </w:rPr>
                      </w:pPr>
                      <w:r w:rsidRPr="00C87083">
                        <w:rPr>
                          <w:rFonts w:ascii="HG丸ｺﾞｼｯｸM-PRO" w:eastAsia="HG丸ｺﾞｼｯｸM-PRO" w:hAnsi="HG丸ｺﾞｼｯｸM-PRO" w:hint="eastAsia"/>
                          <w:color w:val="000000" w:themeColor="text1"/>
                          <w:sz w:val="20"/>
                          <w:szCs w:val="21"/>
                        </w:rPr>
                        <w:t>平成２６年度作成</w:t>
                      </w:r>
                      <w:r w:rsidR="00FA35DC">
                        <w:rPr>
                          <w:rFonts w:ascii="HG丸ｺﾞｼｯｸM-PRO" w:eastAsia="HG丸ｺﾞｼｯｸM-PRO" w:hAnsi="HG丸ｺﾞｼｯｸM-PRO" w:hint="eastAsia"/>
                          <w:color w:val="000000" w:themeColor="text1"/>
                          <w:sz w:val="20"/>
                          <w:szCs w:val="21"/>
                        </w:rPr>
                        <w:t>、平成３０</w:t>
                      </w:r>
                      <w:r>
                        <w:rPr>
                          <w:rFonts w:ascii="HG丸ｺﾞｼｯｸM-PRO" w:eastAsia="HG丸ｺﾞｼｯｸM-PRO" w:hAnsi="HG丸ｺﾞｼｯｸM-PRO" w:hint="eastAsia"/>
                          <w:color w:val="000000" w:themeColor="text1"/>
                          <w:sz w:val="20"/>
                          <w:szCs w:val="21"/>
                        </w:rPr>
                        <w:t>年度一部改訂</w:t>
                      </w:r>
                    </w:p>
                    <w:p w:rsidR="00F34732" w:rsidRPr="00C87083" w:rsidRDefault="00F34732" w:rsidP="00EC4D27">
                      <w:pPr>
                        <w:jc w:val="center"/>
                        <w:rPr>
                          <w:rFonts w:ascii="HG丸ｺﾞｼｯｸM-PRO" w:eastAsia="HG丸ｺﾞｼｯｸM-PRO" w:hAnsi="HG丸ｺﾞｼｯｸM-PRO"/>
                          <w:color w:val="000000" w:themeColor="text1"/>
                          <w:sz w:val="36"/>
                          <w:szCs w:val="40"/>
                        </w:rPr>
                      </w:pPr>
                    </w:p>
                  </w:txbxContent>
                </v:textbox>
              </v:shape>
            </w:pict>
          </mc:Fallback>
        </mc:AlternateContent>
      </w:r>
    </w:p>
    <w:p w:rsidR="00F808C9" w:rsidRPr="00EF430F" w:rsidRDefault="00F808C9">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F430F" w:rsidRPr="00EF430F" w:rsidRDefault="00EF430F">
      <w:pPr>
        <w:rPr>
          <w:rFonts w:ascii="HG丸ｺﾞｼｯｸM-PRO" w:eastAsia="HG丸ｺﾞｼｯｸM-PRO" w:hAnsi="HG丸ｺﾞｼｯｸM-PRO"/>
          <w:noProof/>
          <w:sz w:val="24"/>
          <w:szCs w:val="24"/>
        </w:rPr>
      </w:pPr>
    </w:p>
    <w:p w:rsidR="00E419B9" w:rsidRDefault="00E419B9" w:rsidP="00635513">
      <w:pPr>
        <w:rPr>
          <w:rFonts w:ascii="HG丸ｺﾞｼｯｸM-PRO" w:eastAsia="HG丸ｺﾞｼｯｸM-PRO" w:hAnsi="HG丸ｺﾞｼｯｸM-PRO"/>
          <w:noProof/>
          <w:sz w:val="24"/>
          <w:szCs w:val="24"/>
        </w:rPr>
      </w:pPr>
    </w:p>
    <w:p w:rsidR="0054178D" w:rsidRDefault="009D101A" w:rsidP="00635513">
      <w:pPr>
        <w:rPr>
          <w:rFonts w:ascii="HG丸ｺﾞｼｯｸM-PRO" w:eastAsia="HG丸ｺﾞｼｯｸM-PRO" w:hAnsi="HG丸ｺﾞｼｯｸM-PRO"/>
          <w:noProof/>
          <w:sz w:val="24"/>
          <w:szCs w:val="24"/>
        </w:rPr>
      </w:pPr>
      <w:r>
        <w:rPr>
          <w:rFonts w:hint="eastAsia"/>
          <w:noProof/>
        </w:rPr>
        <w:lastRenderedPageBreak/>
        <mc:AlternateContent>
          <mc:Choice Requires="wps">
            <w:drawing>
              <wp:anchor distT="0" distB="0" distL="114300" distR="114300" simplePos="0" relativeHeight="251727872" behindDoc="0" locked="0" layoutInCell="1" allowOverlap="1" wp14:anchorId="47E9B0B0" wp14:editId="6B2C31B7">
                <wp:simplePos x="0" y="0"/>
                <wp:positionH relativeFrom="column">
                  <wp:posOffset>5715</wp:posOffset>
                </wp:positionH>
                <wp:positionV relativeFrom="paragraph">
                  <wp:posOffset>34925</wp:posOffset>
                </wp:positionV>
                <wp:extent cx="1885950" cy="419100"/>
                <wp:effectExtent l="0" t="0" r="19050" b="19050"/>
                <wp:wrapNone/>
                <wp:docPr id="34" name="角丸四角形 34"/>
                <wp:cNvGraphicFramePr/>
                <a:graphic xmlns:a="http://schemas.openxmlformats.org/drawingml/2006/main">
                  <a:graphicData uri="http://schemas.microsoft.com/office/word/2010/wordprocessingShape">
                    <wps:wsp>
                      <wps:cNvSpPr/>
                      <wps:spPr>
                        <a:xfrm>
                          <a:off x="0" y="0"/>
                          <a:ext cx="1885950" cy="41910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F34732" w:rsidRPr="00EA5292" w:rsidRDefault="00F34732" w:rsidP="00EA5292">
                            <w:pPr>
                              <w:ind w:firstLineChars="200" w:firstLine="562"/>
                              <w:jc w:val="left"/>
                              <w:rPr>
                                <w:rFonts w:ascii="HG丸ｺﾞｼｯｸM-PRO" w:eastAsia="HG丸ｺﾞｼｯｸM-PRO" w:hAnsi="HG丸ｺﾞｼｯｸM-PRO"/>
                                <w:b/>
                                <w:color w:val="000000" w:themeColor="text1"/>
                                <w:sz w:val="28"/>
                                <w:szCs w:val="28"/>
                              </w:rPr>
                            </w:pPr>
                            <w:r w:rsidRPr="00EA5292">
                              <w:rPr>
                                <w:rFonts w:ascii="HG丸ｺﾞｼｯｸM-PRO" w:eastAsia="HG丸ｺﾞｼｯｸM-PRO" w:hAnsi="HG丸ｺﾞｼｯｸM-PRO" w:hint="eastAsia"/>
                                <w:b/>
                                <w:noProof/>
                                <w:color w:val="000000" w:themeColor="text1"/>
                                <w:sz w:val="28"/>
                                <w:szCs w:val="28"/>
                              </w:rPr>
                              <w:t>～もくじ～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9B0B0" id="角丸四角形 34" o:spid="_x0000_s1030" style="position:absolute;left:0;text-align:left;margin-left:.45pt;margin-top:2.75pt;width:148.5pt;height: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BLpgIAAEwFAAAOAAAAZHJzL2Uyb0RvYy54bWysVEtu2zAQ3RfoHQjuG1mp7cRG5MBI4KJA&#10;mhhNiqxpirIEUCRL0pbTY3SbXTe9Qja9TQP0GH2kZOfTIouiWlAzw+EbzpsZHh1vaknWwrpKq4ym&#10;ez1KhOI6r9Qyo5+uZm8OKXGeqZxJrURGb4Sjx5PXr44aMxb7utQyF5YARLlxYzJaem/GSeJ4KWrm&#10;9rQRCpuFtjXzUO0yyS1rgF7LZL/XGyaNtrmxmgvnYD1tN+kk4heF4P6iKJzwRGYUd/NxtXFdhDWZ&#10;HLHx0jJTVry7BvuHW9SsUgi6gzplnpGVrf6AqitutdOF3+O6TnRRVFzEHJBN2nuWzWXJjIi5gBxn&#10;djS5/wfLz9dzS6o8o2/7lChWo0a/vn/9eXd3f3sL4f7HN4Id0NQYN4b3pZnbTnMQQ86bwtbhj2zI&#10;JlJ7s6NWbDzhMKaHh4PRABXg2Ouno7QXuU8eThvr/DuhaxKEjFq9UvlH1C/SytZnziMs/Ld+IaLT&#10;sspnlZRRscvFibRkzVDr2cFo2B/Gs3JVf9B5a+738LVFhxmt0ZqHWzPwXQsTYz3Bl4o0Gd0fAANp&#10;MDRrIZmHWBvQ59SSEiaXmALubQz85HQH++LtDgbd7V66Rsj/lLmyRYoxQkI4IlWgQcSu7+gKRWvL&#10;FCS/WWxirXcFXej8BvW3uh0MZ/isAv4Zc37OLCYBqWK6/QWWQmrkrzuJklLbL3+zB380KHYpaTBZ&#10;4ObzillBiXyv0LqjtN8PoxgVCPaxdbG1qlV9olHIFO+H4VEMvl5uxcLq+hrDPw3RsMUUR8yW/U45&#10;8e2k4/ngYjqNbhg7w/yZujQ8gAfGAqNXm2tmTdd7Hl17rrfTx8bPuq/1DSeVnq68LqrYmoHhlk9U&#10;IygY2ViX7nkJb8JjPXo9PIKT3wAAAP//AwBQSwMEFAAGAAgAAAAhAKzfuaLaAAAABQEAAA8AAABk&#10;cnMvZG93bnJldi54bWxMjsFOwzAQRO9I/IO1SNyok0ihNGRTIVAvSBxoQVydeJtExOvEdtrA12NO&#10;cBzN6M0rt4sZxImc7y0jpKsEBHFjdc8twtthd3MHwgfFWg2WCeGLPGyry4tSFdqe+ZVO+9CKCGFf&#10;KIQuhLGQ0jcdGeVXdiSO3dE6o0KMrpXaqXOEm0FmSXIrjeo5PnRqpMeOms/9bBCytN3R9PHs0u/3&#10;p5f5WE+NchPi9dXycA8i0BL+xvCrH9Whik61nVl7MSBs4g4hz0HEMtusY64R1mkOsirlf/vqBwAA&#10;//8DAFBLAQItABQABgAIAAAAIQC2gziS/gAAAOEBAAATAAAAAAAAAAAAAAAAAAAAAABbQ29udGVu&#10;dF9UeXBlc10ueG1sUEsBAi0AFAAGAAgAAAAhADj9If/WAAAAlAEAAAsAAAAAAAAAAAAAAAAALwEA&#10;AF9yZWxzLy5yZWxzUEsBAi0AFAAGAAgAAAAhABqmEEumAgAATAUAAA4AAAAAAAAAAAAAAAAALgIA&#10;AGRycy9lMm9Eb2MueG1sUEsBAi0AFAAGAAgAAAAhAKzfuaLaAAAABQEAAA8AAAAAAAAAAAAAAAAA&#10;AAUAAGRycy9kb3ducmV2LnhtbFBLBQYAAAAABAAEAPMAAAAHBgAAAAA=&#10;" fillcolor="#fcd5b5" strokecolor="#e46c0a" strokeweight="2pt">
                <v:textbox inset=",0,,0">
                  <w:txbxContent>
                    <w:p w:rsidR="00F34732" w:rsidRPr="00EA5292" w:rsidRDefault="00F34732" w:rsidP="00EA5292">
                      <w:pPr>
                        <w:ind w:firstLineChars="200" w:firstLine="562"/>
                        <w:jc w:val="left"/>
                        <w:rPr>
                          <w:rFonts w:ascii="HG丸ｺﾞｼｯｸM-PRO" w:eastAsia="HG丸ｺﾞｼｯｸM-PRO" w:hAnsi="HG丸ｺﾞｼｯｸM-PRO"/>
                          <w:b/>
                          <w:color w:val="000000" w:themeColor="text1"/>
                          <w:sz w:val="28"/>
                          <w:szCs w:val="28"/>
                        </w:rPr>
                      </w:pPr>
                      <w:r w:rsidRPr="00EA5292">
                        <w:rPr>
                          <w:rFonts w:ascii="HG丸ｺﾞｼｯｸM-PRO" w:eastAsia="HG丸ｺﾞｼｯｸM-PRO" w:hAnsi="HG丸ｺﾞｼｯｸM-PRO" w:hint="eastAsia"/>
                          <w:b/>
                          <w:noProof/>
                          <w:color w:val="000000" w:themeColor="text1"/>
                          <w:sz w:val="28"/>
                          <w:szCs w:val="28"/>
                        </w:rPr>
                        <w:t>～もくじ～</w:t>
                      </w:r>
                    </w:p>
                  </w:txbxContent>
                </v:textbox>
              </v:roundrect>
            </w:pict>
          </mc:Fallback>
        </mc:AlternateContent>
      </w:r>
    </w:p>
    <w:p w:rsidR="0054178D" w:rsidRDefault="0054178D" w:rsidP="00635513">
      <w:pPr>
        <w:rPr>
          <w:rFonts w:ascii="HG丸ｺﾞｼｯｸM-PRO" w:eastAsia="HG丸ｺﾞｼｯｸM-PRO" w:hAnsi="HG丸ｺﾞｼｯｸM-PRO"/>
          <w:noProof/>
          <w:sz w:val="24"/>
          <w:szCs w:val="24"/>
        </w:rPr>
      </w:pPr>
    </w:p>
    <w:p w:rsidR="0054178D" w:rsidRDefault="0054178D" w:rsidP="00635513">
      <w:pPr>
        <w:rPr>
          <w:rFonts w:ascii="HG丸ｺﾞｼｯｸM-PRO" w:eastAsia="HG丸ｺﾞｼｯｸM-PRO" w:hAnsi="HG丸ｺﾞｼｯｸM-PRO"/>
          <w:noProof/>
          <w:sz w:val="24"/>
          <w:szCs w:val="24"/>
        </w:rPr>
      </w:pPr>
    </w:p>
    <w:p w:rsidR="0054178D" w:rsidRDefault="0054178D" w:rsidP="00635513">
      <w:pPr>
        <w:rPr>
          <w:rFonts w:ascii="HG丸ｺﾞｼｯｸM-PRO" w:eastAsia="HG丸ｺﾞｼｯｸM-PRO" w:hAnsi="HG丸ｺﾞｼｯｸM-PRO"/>
          <w:noProof/>
          <w:sz w:val="24"/>
          <w:szCs w:val="24"/>
        </w:rPr>
      </w:pPr>
    </w:p>
    <w:p w:rsidR="009D101A" w:rsidRPr="009D101A" w:rsidRDefault="009A434E"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１．はじめに　このガイドブックを使う皆さまへ</w:t>
      </w:r>
    </w:p>
    <w:p w:rsidR="009D101A" w:rsidRDefault="009A434E"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9A434E">
        <w:rPr>
          <w:rFonts w:ascii="HG丸ｺﾞｼｯｸM-PRO" w:eastAsia="HG丸ｺﾞｼｯｸM-PRO" w:hAnsi="HG丸ｺﾞｼｯｸM-PRO" w:hint="eastAsia"/>
          <w:noProof/>
          <w:sz w:val="24"/>
          <w:szCs w:val="24"/>
        </w:rPr>
        <w:t>「大阪ふれあいすごろく」とは</w:t>
      </w:r>
    </w:p>
    <w:p w:rsidR="009A434E" w:rsidRDefault="002B0DE8" w:rsidP="0008034E">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08034E">
        <w:rPr>
          <w:rFonts w:ascii="HG丸ｺﾞｼｯｸM-PRO" w:eastAsia="HG丸ｺﾞｼｯｸM-PRO" w:hAnsi="HG丸ｺﾞｼｯｸM-PRO" w:hint="eastAsia"/>
          <w:noProof/>
          <w:sz w:val="24"/>
          <w:szCs w:val="24"/>
        </w:rPr>
        <w:t>大阪ふれあいすごろくの特徴と</w:t>
      </w:r>
      <w:r w:rsidR="009A434E" w:rsidRPr="009A434E">
        <w:rPr>
          <w:rFonts w:ascii="HG丸ｺﾞｼｯｸM-PRO" w:eastAsia="HG丸ｺﾞｼｯｸM-PRO" w:hAnsi="HG丸ｺﾞｼｯｸM-PRO" w:hint="eastAsia"/>
          <w:noProof/>
          <w:sz w:val="24"/>
          <w:szCs w:val="24"/>
        </w:rPr>
        <w:t>目的</w:t>
      </w:r>
    </w:p>
    <w:p w:rsidR="009A434E" w:rsidRDefault="009A434E" w:rsidP="009A434E">
      <w:pPr>
        <w:ind w:firstLineChars="100" w:firstLine="240"/>
        <w:rPr>
          <w:rFonts w:ascii="HG丸ｺﾞｼｯｸM-PRO" w:eastAsia="HG丸ｺﾞｼｯｸM-PRO" w:hAnsi="HG丸ｺﾞｼｯｸM-PRO"/>
          <w:noProof/>
          <w:sz w:val="24"/>
          <w:szCs w:val="24"/>
        </w:rPr>
      </w:pPr>
      <w:r w:rsidRPr="009A434E">
        <w:rPr>
          <w:rFonts w:ascii="HG丸ｺﾞｼｯｸM-PRO" w:eastAsia="HG丸ｺﾞｼｯｸM-PRO" w:hAnsi="HG丸ｺﾞｼｯｸM-PRO" w:hint="eastAsia"/>
          <w:noProof/>
          <w:sz w:val="24"/>
          <w:szCs w:val="24"/>
        </w:rPr>
        <w:t>○</w:t>
      </w:r>
      <w:r w:rsidR="0008034E">
        <w:rPr>
          <w:rFonts w:ascii="HG丸ｺﾞｼｯｸM-PRO" w:eastAsia="HG丸ｺﾞｼｯｸM-PRO" w:hAnsi="HG丸ｺﾞｼｯｸM-PRO" w:hint="eastAsia"/>
          <w:noProof/>
          <w:sz w:val="24"/>
          <w:szCs w:val="24"/>
        </w:rPr>
        <w:t>解説ガイドブックの</w:t>
      </w:r>
      <w:r w:rsidRPr="009A434E">
        <w:rPr>
          <w:rFonts w:ascii="HG丸ｺﾞｼｯｸM-PRO" w:eastAsia="HG丸ｺﾞｼｯｸM-PRO" w:hAnsi="HG丸ｺﾞｼｯｸM-PRO" w:hint="eastAsia"/>
          <w:noProof/>
          <w:sz w:val="24"/>
          <w:szCs w:val="24"/>
        </w:rPr>
        <w:t>特徴</w:t>
      </w:r>
      <w:r w:rsidR="0008034E">
        <w:rPr>
          <w:rFonts w:ascii="HG丸ｺﾞｼｯｸM-PRO" w:eastAsia="HG丸ｺﾞｼｯｸM-PRO" w:hAnsi="HG丸ｺﾞｼｯｸM-PRO" w:hint="eastAsia"/>
          <w:noProof/>
          <w:sz w:val="24"/>
          <w:szCs w:val="24"/>
        </w:rPr>
        <w:t>と目的</w:t>
      </w:r>
    </w:p>
    <w:p w:rsidR="009A434E" w:rsidRDefault="009A434E" w:rsidP="009A434E">
      <w:pPr>
        <w:ind w:firstLineChars="100" w:firstLine="240"/>
        <w:rPr>
          <w:rFonts w:ascii="HG丸ｺﾞｼｯｸM-PRO" w:eastAsia="HG丸ｺﾞｼｯｸM-PRO" w:hAnsi="HG丸ｺﾞｼｯｸM-PRO"/>
          <w:noProof/>
          <w:sz w:val="24"/>
          <w:szCs w:val="24"/>
        </w:rPr>
      </w:pPr>
    </w:p>
    <w:p w:rsidR="009D101A" w:rsidRPr="009D101A" w:rsidRDefault="0060513A"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２．「大阪ふれあいすごろく」で学ぶ前に</w:t>
      </w:r>
    </w:p>
    <w:p w:rsidR="009A434E" w:rsidRDefault="009D101A" w:rsidP="009D101A">
      <w:pPr>
        <w:rPr>
          <w:rFonts w:ascii="HG丸ｺﾞｼｯｸM-PRO" w:eastAsia="HG丸ｺﾞｼｯｸM-PRO" w:hAnsi="HG丸ｺﾞｼｯｸM-PRO"/>
          <w:noProof/>
          <w:sz w:val="24"/>
          <w:szCs w:val="24"/>
        </w:rPr>
      </w:pPr>
      <w:r w:rsidRPr="009D101A">
        <w:rPr>
          <w:rFonts w:ascii="HG丸ｺﾞｼｯｸM-PRO" w:eastAsia="HG丸ｺﾞｼｯｸM-PRO" w:hAnsi="HG丸ｺﾞｼｯｸM-PRO" w:hint="eastAsia"/>
          <w:noProof/>
          <w:sz w:val="24"/>
          <w:szCs w:val="24"/>
        </w:rPr>
        <w:t xml:space="preserve">　</w:t>
      </w:r>
      <w:r w:rsidR="00BF00C5">
        <w:rPr>
          <w:rFonts w:ascii="HG丸ｺﾞｼｯｸM-PRO" w:eastAsia="HG丸ｺﾞｼｯｸM-PRO" w:hAnsi="HG丸ｺﾞｼｯｸM-PRO" w:hint="eastAsia"/>
          <w:noProof/>
          <w:sz w:val="24"/>
          <w:szCs w:val="24"/>
        </w:rPr>
        <w:t>○様々</w:t>
      </w:r>
      <w:r w:rsidR="009A434E" w:rsidRPr="009A434E">
        <w:rPr>
          <w:rFonts w:ascii="HG丸ｺﾞｼｯｸM-PRO" w:eastAsia="HG丸ｺﾞｼｯｸM-PRO" w:hAnsi="HG丸ｺﾞｼｯｸM-PRO" w:hint="eastAsia"/>
          <w:noProof/>
          <w:sz w:val="24"/>
          <w:szCs w:val="24"/>
        </w:rPr>
        <w:t>な「障がい」</w:t>
      </w:r>
    </w:p>
    <w:p w:rsidR="009D101A" w:rsidRPr="009D101A" w:rsidRDefault="009D101A" w:rsidP="009D101A">
      <w:pPr>
        <w:rPr>
          <w:rFonts w:ascii="HG丸ｺﾞｼｯｸM-PRO" w:eastAsia="HG丸ｺﾞｼｯｸM-PRO" w:hAnsi="HG丸ｺﾞｼｯｸM-PRO"/>
          <w:noProof/>
          <w:sz w:val="24"/>
          <w:szCs w:val="24"/>
        </w:rPr>
      </w:pPr>
      <w:r w:rsidRPr="009D101A">
        <w:rPr>
          <w:rFonts w:ascii="HG丸ｺﾞｼｯｸM-PRO" w:eastAsia="HG丸ｺﾞｼｯｸM-PRO" w:hAnsi="HG丸ｺﾞｼｯｸM-PRO" w:hint="eastAsia"/>
          <w:noProof/>
          <w:sz w:val="24"/>
          <w:szCs w:val="24"/>
        </w:rPr>
        <w:t xml:space="preserve">　〇</w:t>
      </w:r>
      <w:r w:rsidR="009A434E">
        <w:rPr>
          <w:rFonts w:ascii="HG丸ｺﾞｼｯｸM-PRO" w:eastAsia="HG丸ｺﾞｼｯｸM-PRO" w:hAnsi="HG丸ｺﾞｼｯｸM-PRO" w:hint="eastAsia"/>
          <w:noProof/>
          <w:sz w:val="24"/>
          <w:szCs w:val="24"/>
        </w:rPr>
        <w:t>すごろくの</w:t>
      </w:r>
      <w:r w:rsidRPr="009D101A">
        <w:rPr>
          <w:rFonts w:ascii="HG丸ｺﾞｼｯｸM-PRO" w:eastAsia="HG丸ｺﾞｼｯｸM-PRO" w:hAnsi="HG丸ｺﾞｼｯｸM-PRO" w:hint="eastAsia"/>
          <w:noProof/>
          <w:sz w:val="24"/>
          <w:szCs w:val="24"/>
        </w:rPr>
        <w:t xml:space="preserve">対象　</w:t>
      </w:r>
    </w:p>
    <w:p w:rsidR="009D101A" w:rsidRPr="009D101A" w:rsidRDefault="009D101A" w:rsidP="009D101A">
      <w:pPr>
        <w:rPr>
          <w:rFonts w:ascii="HG丸ｺﾞｼｯｸM-PRO" w:eastAsia="HG丸ｺﾞｼｯｸM-PRO" w:hAnsi="HG丸ｺﾞｼｯｸM-PRO"/>
          <w:noProof/>
          <w:sz w:val="24"/>
          <w:szCs w:val="24"/>
        </w:rPr>
      </w:pPr>
      <w:r w:rsidRPr="009D101A">
        <w:rPr>
          <w:rFonts w:ascii="HG丸ｺﾞｼｯｸM-PRO" w:eastAsia="HG丸ｺﾞｼｯｸM-PRO" w:hAnsi="HG丸ｺﾞｼｯｸM-PRO" w:hint="eastAsia"/>
          <w:noProof/>
          <w:sz w:val="24"/>
          <w:szCs w:val="24"/>
        </w:rPr>
        <w:t xml:space="preserve">　〇</w:t>
      </w:r>
      <w:r w:rsidR="009A434E">
        <w:rPr>
          <w:rFonts w:ascii="HG丸ｺﾞｼｯｸM-PRO" w:eastAsia="HG丸ｺﾞｼｯｸM-PRO" w:hAnsi="HG丸ｺﾞｼｯｸM-PRO" w:hint="eastAsia"/>
          <w:noProof/>
          <w:sz w:val="24"/>
          <w:szCs w:val="24"/>
        </w:rPr>
        <w:t>すごろくの</w:t>
      </w:r>
      <w:r w:rsidRPr="009D101A">
        <w:rPr>
          <w:rFonts w:ascii="HG丸ｺﾞｼｯｸM-PRO" w:eastAsia="HG丸ｺﾞｼｯｸM-PRO" w:hAnsi="HG丸ｺﾞｼｯｸM-PRO" w:hint="eastAsia"/>
          <w:noProof/>
          <w:sz w:val="24"/>
          <w:szCs w:val="24"/>
        </w:rPr>
        <w:t>活用期間</w:t>
      </w:r>
    </w:p>
    <w:p w:rsidR="009D101A" w:rsidRDefault="009D101A" w:rsidP="009D101A">
      <w:pPr>
        <w:rPr>
          <w:rFonts w:ascii="HG丸ｺﾞｼｯｸM-PRO" w:eastAsia="HG丸ｺﾞｼｯｸM-PRO" w:hAnsi="HG丸ｺﾞｼｯｸM-PRO"/>
          <w:noProof/>
          <w:sz w:val="24"/>
          <w:szCs w:val="24"/>
        </w:rPr>
      </w:pPr>
    </w:p>
    <w:p w:rsidR="009D101A" w:rsidRPr="009D101A" w:rsidRDefault="0060513A"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３．準備</w:t>
      </w:r>
      <w:r w:rsidR="00EA55AA">
        <w:rPr>
          <w:rFonts w:ascii="HG丸ｺﾞｼｯｸM-PRO" w:eastAsia="HG丸ｺﾞｼｯｸM-PRO" w:hAnsi="HG丸ｺﾞｼｯｸM-PRO" w:hint="eastAsia"/>
          <w:noProof/>
          <w:sz w:val="24"/>
          <w:szCs w:val="24"/>
        </w:rPr>
        <w:t>編</w:t>
      </w:r>
    </w:p>
    <w:p w:rsidR="009D101A" w:rsidRDefault="0060513A"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EA55AA">
        <w:rPr>
          <w:rFonts w:ascii="HG丸ｺﾞｼｯｸM-PRO" w:eastAsia="HG丸ｺﾞｼｯｸM-PRO" w:hAnsi="HG丸ｺﾞｼｯｸM-PRO" w:hint="eastAsia"/>
          <w:noProof/>
          <w:sz w:val="24"/>
          <w:szCs w:val="24"/>
        </w:rPr>
        <w:t>準備</w:t>
      </w:r>
    </w:p>
    <w:p w:rsidR="009D101A" w:rsidRPr="009D101A" w:rsidRDefault="00EA55AA" w:rsidP="00EA55AA">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9D101A" w:rsidRPr="009D101A">
        <w:rPr>
          <w:rFonts w:ascii="HG丸ｺﾞｼｯｸM-PRO" w:eastAsia="HG丸ｺﾞｼｯｸM-PRO" w:hAnsi="HG丸ｺﾞｼｯｸM-PRO" w:hint="eastAsia"/>
          <w:noProof/>
          <w:sz w:val="24"/>
          <w:szCs w:val="24"/>
        </w:rPr>
        <w:t>ルール（遊び方）</w:t>
      </w:r>
    </w:p>
    <w:p w:rsidR="009D101A" w:rsidRDefault="009D101A" w:rsidP="009D101A">
      <w:pPr>
        <w:rPr>
          <w:rFonts w:ascii="HG丸ｺﾞｼｯｸM-PRO" w:eastAsia="HG丸ｺﾞｼｯｸM-PRO" w:hAnsi="HG丸ｺﾞｼｯｸM-PRO"/>
          <w:noProof/>
          <w:sz w:val="24"/>
          <w:szCs w:val="24"/>
        </w:rPr>
      </w:pPr>
    </w:p>
    <w:p w:rsidR="00EA55AA" w:rsidRDefault="00EA55AA" w:rsidP="00EA55AA">
      <w:pPr>
        <w:ind w:firstLineChars="200" w:firstLine="48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コラム</w:t>
      </w:r>
    </w:p>
    <w:p w:rsidR="009D101A" w:rsidRPr="009D101A" w:rsidRDefault="00EA55AA" w:rsidP="00EA55AA">
      <w:pPr>
        <w:ind w:firstLineChars="200" w:firstLine="48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9D101A" w:rsidRPr="009D101A">
        <w:rPr>
          <w:rFonts w:ascii="HG丸ｺﾞｼｯｸM-PRO" w:eastAsia="HG丸ｺﾞｼｯｸM-PRO" w:hAnsi="HG丸ｺﾞｼｯｸM-PRO" w:hint="eastAsia"/>
          <w:noProof/>
          <w:sz w:val="24"/>
          <w:szCs w:val="24"/>
        </w:rPr>
        <w:t>「障がい」とは　-</w:t>
      </w:r>
      <w:r w:rsidR="00963EE2">
        <w:rPr>
          <w:rFonts w:ascii="HG丸ｺﾞｼｯｸM-PRO" w:eastAsia="HG丸ｺﾞｼｯｸM-PRO" w:hAnsi="HG丸ｺﾞｼｯｸM-PRO" w:hint="eastAsia"/>
          <w:noProof/>
          <w:sz w:val="24"/>
          <w:szCs w:val="24"/>
        </w:rPr>
        <w:t xml:space="preserve">　特別なものではありません</w:t>
      </w:r>
      <w:r w:rsidR="009D101A" w:rsidRPr="009D101A">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hint="eastAsia"/>
          <w:noProof/>
          <w:sz w:val="24"/>
          <w:szCs w:val="24"/>
        </w:rPr>
        <w:t xml:space="preserve">　～</w:t>
      </w:r>
      <w:r w:rsidR="009D101A" w:rsidRPr="009D101A">
        <w:rPr>
          <w:rFonts w:ascii="HG丸ｺﾞｼｯｸM-PRO" w:eastAsia="HG丸ｺﾞｼｯｸM-PRO" w:hAnsi="HG丸ｺﾞｼｯｸM-PRO" w:hint="eastAsia"/>
          <w:noProof/>
          <w:sz w:val="24"/>
          <w:szCs w:val="24"/>
        </w:rPr>
        <w:t xml:space="preserve">　</w:t>
      </w:r>
    </w:p>
    <w:p w:rsidR="009D101A" w:rsidRDefault="009D101A" w:rsidP="009D101A">
      <w:pPr>
        <w:rPr>
          <w:rFonts w:ascii="HG丸ｺﾞｼｯｸM-PRO" w:eastAsia="HG丸ｺﾞｼｯｸM-PRO" w:hAnsi="HG丸ｺﾞｼｯｸM-PRO"/>
          <w:noProof/>
          <w:sz w:val="24"/>
          <w:szCs w:val="24"/>
        </w:rPr>
      </w:pPr>
    </w:p>
    <w:p w:rsidR="009D101A" w:rsidRPr="009D101A" w:rsidRDefault="0008034E"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４</w:t>
      </w:r>
      <w:r w:rsidR="00546D4D">
        <w:rPr>
          <w:rFonts w:ascii="HG丸ｺﾞｼｯｸM-PRO" w:eastAsia="HG丸ｺﾞｼｯｸM-PRO" w:hAnsi="HG丸ｺﾞｼｯｸM-PRO" w:hint="eastAsia"/>
          <w:noProof/>
          <w:sz w:val="24"/>
          <w:szCs w:val="24"/>
        </w:rPr>
        <w:t>．各マス目の解説</w:t>
      </w:r>
    </w:p>
    <w:p w:rsidR="009D101A" w:rsidRDefault="009D101A" w:rsidP="009D101A">
      <w:pPr>
        <w:rPr>
          <w:rFonts w:ascii="HG丸ｺﾞｼｯｸM-PRO" w:eastAsia="HG丸ｺﾞｼｯｸM-PRO" w:hAnsi="HG丸ｺﾞｼｯｸM-PRO"/>
          <w:noProof/>
          <w:sz w:val="24"/>
          <w:szCs w:val="24"/>
        </w:rPr>
      </w:pPr>
    </w:p>
    <w:p w:rsidR="009D101A" w:rsidRPr="009D101A" w:rsidRDefault="0008034E" w:rsidP="009D101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５</w:t>
      </w:r>
      <w:r w:rsidR="009D101A" w:rsidRPr="009D101A">
        <w:rPr>
          <w:rFonts w:ascii="HG丸ｺﾞｼｯｸM-PRO" w:eastAsia="HG丸ｺﾞｼｯｸM-PRO" w:hAnsi="HG丸ｺﾞｼｯｸM-PRO" w:hint="eastAsia"/>
          <w:noProof/>
          <w:sz w:val="24"/>
          <w:szCs w:val="24"/>
        </w:rPr>
        <w:t>．ふりかえりクイズ！</w:t>
      </w:r>
    </w:p>
    <w:p w:rsidR="009D101A" w:rsidRDefault="009D101A" w:rsidP="009D101A">
      <w:pPr>
        <w:rPr>
          <w:rFonts w:ascii="HG丸ｺﾞｼｯｸM-PRO" w:eastAsia="HG丸ｺﾞｼｯｸM-PRO" w:hAnsi="HG丸ｺﾞｼｯｸM-PRO"/>
          <w:noProof/>
          <w:sz w:val="24"/>
          <w:szCs w:val="24"/>
        </w:rPr>
      </w:pPr>
    </w:p>
    <w:p w:rsidR="00C932F8" w:rsidRDefault="0008034E" w:rsidP="0063551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６</w:t>
      </w:r>
      <w:r w:rsidR="009D101A" w:rsidRPr="009D101A">
        <w:rPr>
          <w:rFonts w:ascii="HG丸ｺﾞｼｯｸM-PRO" w:eastAsia="HG丸ｺﾞｼｯｸM-PRO" w:hAnsi="HG丸ｺﾞｼｯｸM-PRO" w:hint="eastAsia"/>
          <w:noProof/>
          <w:sz w:val="24"/>
          <w:szCs w:val="24"/>
        </w:rPr>
        <w:t>．おわりに</w:t>
      </w:r>
    </w:p>
    <w:p w:rsidR="00C932F8" w:rsidRDefault="00C932F8" w:rsidP="00635513">
      <w:pPr>
        <w:rPr>
          <w:rFonts w:ascii="HG丸ｺﾞｼｯｸM-PRO" w:eastAsia="HG丸ｺﾞｼｯｸM-PRO" w:hAnsi="HG丸ｺﾞｼｯｸM-PRO"/>
          <w:noProof/>
          <w:sz w:val="24"/>
          <w:szCs w:val="24"/>
        </w:rPr>
      </w:pPr>
    </w:p>
    <w:p w:rsidR="00AA7DE0" w:rsidRDefault="00AA7DE0" w:rsidP="00635513">
      <w:pPr>
        <w:rPr>
          <w:rFonts w:ascii="HG丸ｺﾞｼｯｸM-PRO" w:eastAsia="HG丸ｺﾞｼｯｸM-PRO" w:hAnsi="HG丸ｺﾞｼｯｸM-PRO"/>
          <w:noProof/>
          <w:sz w:val="24"/>
          <w:szCs w:val="24"/>
        </w:rPr>
      </w:pPr>
    </w:p>
    <w:p w:rsidR="007E1721" w:rsidRPr="0047053A" w:rsidRDefault="007E1721" w:rsidP="00AA7DE0">
      <w:pPr>
        <w:rPr>
          <w:rFonts w:ascii="HG丸ｺﾞｼｯｸM-PRO" w:eastAsia="HG丸ｺﾞｼｯｸM-PRO" w:hAnsi="HG丸ｺﾞｼｯｸM-PRO"/>
          <w:noProof/>
          <w:sz w:val="22"/>
          <w:szCs w:val="24"/>
        </w:rPr>
      </w:pPr>
      <w:r w:rsidRPr="0047053A">
        <w:rPr>
          <w:rFonts w:ascii="HG丸ｺﾞｼｯｸM-PRO" w:eastAsia="HG丸ｺﾞｼｯｸM-PRO" w:hAnsi="HG丸ｺﾞｼｯｸM-PRO" w:hint="eastAsia"/>
          <w:noProof/>
          <w:sz w:val="22"/>
          <w:szCs w:val="24"/>
        </w:rPr>
        <w:t>【※おことわり】</w:t>
      </w:r>
    </w:p>
    <w:p w:rsidR="007E1721" w:rsidRPr="0047053A" w:rsidRDefault="007E1721" w:rsidP="007E1721">
      <w:pPr>
        <w:ind w:leftChars="30" w:left="63" w:firstLineChars="100" w:firstLine="220"/>
        <w:rPr>
          <w:rFonts w:ascii="HG丸ｺﾞｼｯｸM-PRO" w:eastAsia="HG丸ｺﾞｼｯｸM-PRO" w:hAnsi="HG丸ｺﾞｼｯｸM-PRO"/>
          <w:noProof/>
          <w:sz w:val="22"/>
          <w:szCs w:val="24"/>
        </w:rPr>
      </w:pPr>
      <w:r w:rsidRPr="0047053A">
        <w:rPr>
          <w:rFonts w:ascii="HG丸ｺﾞｼｯｸM-PRO" w:eastAsia="HG丸ｺﾞｼｯｸM-PRO" w:hAnsi="HG丸ｺﾞｼｯｸM-PRO" w:hint="eastAsia"/>
          <w:noProof/>
          <w:sz w:val="22"/>
          <w:szCs w:val="24"/>
        </w:rPr>
        <w:t>大阪府では、法令、条例、規則、訓令等の例規文書や団体名などの固有名詞等を除き、「障害」の「害」の漢字をできるだけ用いないでひらがな表記としています。以下、引用元から文章を引用</w:t>
      </w:r>
      <w:r>
        <w:rPr>
          <w:rFonts w:ascii="HG丸ｺﾞｼｯｸM-PRO" w:eastAsia="HG丸ｺﾞｼｯｸM-PRO" w:hAnsi="HG丸ｺﾞｼｯｸM-PRO" w:hint="eastAsia"/>
          <w:noProof/>
          <w:sz w:val="22"/>
          <w:szCs w:val="24"/>
        </w:rPr>
        <w:t>する場合、大阪府の考え方にあわせて、一部、ひらがな表記としてい</w:t>
      </w:r>
      <w:r w:rsidRPr="0047053A">
        <w:rPr>
          <w:rFonts w:ascii="HG丸ｺﾞｼｯｸM-PRO" w:eastAsia="HG丸ｺﾞｼｯｸM-PRO" w:hAnsi="HG丸ｺﾞｼｯｸM-PRO" w:hint="eastAsia"/>
          <w:noProof/>
          <w:sz w:val="22"/>
          <w:szCs w:val="24"/>
        </w:rPr>
        <w:t>ます。</w:t>
      </w:r>
    </w:p>
    <w:p w:rsidR="007E1721" w:rsidRPr="0047053A" w:rsidRDefault="007E1721" w:rsidP="007E1721">
      <w:pPr>
        <w:ind w:leftChars="100" w:left="650" w:hangingChars="200" w:hanging="440"/>
        <w:rPr>
          <w:rFonts w:ascii="HG丸ｺﾞｼｯｸM-PRO" w:eastAsia="HG丸ｺﾞｼｯｸM-PRO" w:hAnsi="HG丸ｺﾞｼｯｸM-PRO"/>
          <w:noProof/>
          <w:sz w:val="22"/>
          <w:szCs w:val="24"/>
        </w:rPr>
      </w:pPr>
      <w:r w:rsidRPr="0047053A">
        <w:rPr>
          <w:rFonts w:ascii="HG丸ｺﾞｼｯｸM-PRO" w:eastAsia="HG丸ｺﾞｼｯｸM-PRO" w:hAnsi="HG丸ｺﾞｼｯｸM-PRO" w:hint="eastAsia"/>
          <w:noProof/>
          <w:sz w:val="22"/>
          <w:szCs w:val="24"/>
        </w:rPr>
        <w:t>（参考）大阪府ＨＰ「『障害』の『害』のひらがな表記の取り扱いについて」</w:t>
      </w:r>
    </w:p>
    <w:p w:rsidR="007E1721" w:rsidRPr="0047053A" w:rsidRDefault="000A2AD0" w:rsidP="007E1721">
      <w:pPr>
        <w:ind w:leftChars="300" w:left="630"/>
        <w:rPr>
          <w:rFonts w:ascii="HG丸ｺﾞｼｯｸM-PRO" w:eastAsia="HG丸ｺﾞｼｯｸM-PRO" w:hAnsi="HG丸ｺﾞｼｯｸM-PRO"/>
          <w:noProof/>
          <w:sz w:val="22"/>
          <w:szCs w:val="24"/>
        </w:rPr>
      </w:pPr>
      <w:hyperlink r:id="rId13" w:history="1">
        <w:r w:rsidR="007E1721" w:rsidRPr="0047053A">
          <w:rPr>
            <w:rStyle w:val="aa"/>
            <w:rFonts w:ascii="HG丸ｺﾞｼｯｸM-PRO" w:eastAsia="HG丸ｺﾞｼｯｸM-PRO" w:hAnsi="HG丸ｺﾞｼｯｸM-PRO"/>
            <w:noProof/>
            <w:sz w:val="22"/>
            <w:szCs w:val="24"/>
          </w:rPr>
          <w:t>http://www.pref.osaka.lg.jp/kotogakko/seishi/syougai-hyoki.html</w:t>
        </w:r>
      </w:hyperlink>
    </w:p>
    <w:p w:rsidR="007C1716" w:rsidRDefault="009A434E" w:rsidP="0008034E">
      <w:pPr>
        <w:widowControl/>
        <w:jc w:val="lef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br w:type="page"/>
      </w:r>
    </w:p>
    <w:p w:rsidR="00D63655" w:rsidRDefault="00D63655">
      <w:pPr>
        <w:rPr>
          <w:rFonts w:ascii="HG丸ｺﾞｼｯｸM-PRO" w:eastAsia="HG丸ｺﾞｼｯｸM-PRO" w:hAnsi="HG丸ｺﾞｼｯｸM-PRO"/>
          <w:noProof/>
          <w:sz w:val="24"/>
          <w:szCs w:val="24"/>
        </w:rPr>
      </w:pPr>
      <w:r>
        <w:rPr>
          <w:rFonts w:hint="eastAsia"/>
          <w:noProof/>
        </w:rPr>
        <w:lastRenderedPageBreak/>
        <mc:AlternateContent>
          <mc:Choice Requires="wps">
            <w:drawing>
              <wp:anchor distT="0" distB="0" distL="114300" distR="114300" simplePos="0" relativeHeight="251863040" behindDoc="0" locked="0" layoutInCell="1" allowOverlap="1" wp14:anchorId="4E2F787A" wp14:editId="0E2DC973">
                <wp:simplePos x="0" y="0"/>
                <wp:positionH relativeFrom="column">
                  <wp:posOffset>120015</wp:posOffset>
                </wp:positionH>
                <wp:positionV relativeFrom="paragraph">
                  <wp:posOffset>-41275</wp:posOffset>
                </wp:positionV>
                <wp:extent cx="4791075" cy="447675"/>
                <wp:effectExtent l="0" t="0" r="28575" b="28575"/>
                <wp:wrapNone/>
                <wp:docPr id="674" name="角丸四角形 674"/>
                <wp:cNvGraphicFramePr/>
                <a:graphic xmlns:a="http://schemas.openxmlformats.org/drawingml/2006/main">
                  <a:graphicData uri="http://schemas.microsoft.com/office/word/2010/wordprocessingShape">
                    <wps:wsp>
                      <wps:cNvSpPr/>
                      <wps:spPr>
                        <a:xfrm>
                          <a:off x="0" y="0"/>
                          <a:ext cx="4791075" cy="447675"/>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F34732" w:rsidRPr="00EA5292" w:rsidRDefault="00F34732" w:rsidP="003C44E4">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１．はじめに　このガイドブックを使う皆さまへ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F787A" id="角丸四角形 674" o:spid="_x0000_s1031" style="position:absolute;left:0;text-align:left;margin-left:9.45pt;margin-top:-3.25pt;width:377.25pt;height:3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cVowIAAE4FAAAOAAAAZHJzL2Uyb0RvYy54bWysVEtu2zAQ3RfoHQjuG9mBYjdG5MBI4KJA&#10;mgRNiqxpirIE8FeStpUeo9vsuukVsultGqDH6CMl59cii6JaUDPD4ePMmxkeHLZKkrVwvjG6oMOd&#10;ASVCc1M2elnQT5fzN28p8YHpkkmjRUGvhaeH09evDjZ2InZNbWQpHAGI9pONLWgdgp1kmee1UMzv&#10;GCs0NivjFAtQ3TIrHdsAXclsdzAYZRvjSusMF97Detxt0mnCryrBw1lVeRGILChiC2l1aV3ENZse&#10;sMnSMVs3vA+D/UMUijUal95DHbPAyMo1f0CphjvjTRV2uFGZqaqGi5QDshkOnmVzUTMrUi4gx9t7&#10;mvz/g+Wn63NHmrKgo3FOiWYKRfr1/evP29u7mxsIdz++kbgFojbWT+B/Yc9dr3mIMeu2cir+kQ9p&#10;E7nX9+SKNhAOYz7eHw7Ge5Rw7OX5eAQZMNnDaet8eCeMIlEoqDMrXX5EBROxbH3iQ+e/9Ys3eiOb&#10;ct5ImRS3XBxJR9YM1Z6P90f5KJ2VK/XBlJ05H+Dryg4zmqMzj7ZmxOM7mBTbE3ypyaagu3vAQBoM&#10;7VpJFiAqCwK9XlLC5BJzwINLFz853cO+GN14r4/upTBi/sfM1x1SuqNnUupIg0h939MVi9aVKUqh&#10;XbSp2on7aFmY8hod4Ew3Gt7yeQP8E+bDOXOYBaSK+Q5nWCppkL/pJUpq4778zR790aLYpWSD2QI3&#10;n1fMCUrke43m3R/meRzGpEBwj62LrVWv1JFBIYd4QSxPYvQNcitWzqgrjP8s3oYtpjnu7NjvlaPQ&#10;zToeEC5ms+SGwbMsnOgLyyN4ZCwyetleMWf73gvo2lOznT82edZ9nW88qc1sFUzVpNZ84BO9ExUM&#10;beqi/oGJr8JjPXk9PIPT3wAAAP//AwBQSwMEFAAGAAgAAAAhAHo7CMffAAAACAEAAA8AAABkcnMv&#10;ZG93bnJldi54bWxMj0FPg0AUhO8m/ofNM/HWLtRKK7I0RtOLiYdWm14XeAUi+xZ2lxb99T5PepzM&#10;ZOabbDOZTpzR+daSgngegUAqbdVSreDjfTtbg/BBU6U7S6jgCz1s8uurTKeVvdAOz/tQCy4hn2oF&#10;TQh9KqUvGzTaz22PxN7JOqMDS1fLyukLl5tOLqIokUa3xAuN7vG5wfJzPxoFi7je4nB8dfH34eVt&#10;PBVDqd2g1O3N9PQIIuAU/sLwi8/okDNTYUeqvOhYrx84qWCW3INgf7W6W4IoFCTLCGSeyf8H8h8A&#10;AAD//wMAUEsBAi0AFAAGAAgAAAAhALaDOJL+AAAA4QEAABMAAAAAAAAAAAAAAAAAAAAAAFtDb250&#10;ZW50X1R5cGVzXS54bWxQSwECLQAUAAYACAAAACEAOP0h/9YAAACUAQAACwAAAAAAAAAAAAAAAAAv&#10;AQAAX3JlbHMvLnJlbHNQSwECLQAUAAYACAAAACEAyuIXFaMCAABOBQAADgAAAAAAAAAAAAAAAAAu&#10;AgAAZHJzL2Uyb0RvYy54bWxQSwECLQAUAAYACAAAACEAejsIx98AAAAIAQAADwAAAAAAAAAAAAAA&#10;AAD9BAAAZHJzL2Rvd25yZXYueG1sUEsFBgAAAAAEAAQA8wAAAAkGAAAAAA==&#10;" fillcolor="#fcd5b5" strokecolor="#e46c0a" strokeweight="2pt">
                <v:textbox inset=",0,,0">
                  <w:txbxContent>
                    <w:p w:rsidR="00F34732" w:rsidRPr="00EA5292" w:rsidRDefault="00F34732" w:rsidP="003C44E4">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１．はじめに　このガイドブックを使う皆さまへ</w:t>
                      </w:r>
                    </w:p>
                  </w:txbxContent>
                </v:textbox>
              </v:roundrect>
            </w:pict>
          </mc:Fallback>
        </mc:AlternateContent>
      </w:r>
    </w:p>
    <w:p w:rsidR="002C62AE" w:rsidRDefault="002C62AE">
      <w:pPr>
        <w:rPr>
          <w:rFonts w:ascii="HG丸ｺﾞｼｯｸM-PRO" w:eastAsia="HG丸ｺﾞｼｯｸM-PRO" w:hAnsi="HG丸ｺﾞｼｯｸM-PRO"/>
          <w:noProof/>
          <w:sz w:val="24"/>
          <w:szCs w:val="24"/>
        </w:rPr>
      </w:pPr>
    </w:p>
    <w:p w:rsidR="00C758B7" w:rsidRPr="006C355D" w:rsidRDefault="00C758B7" w:rsidP="00C758B7">
      <w:pPr>
        <w:rPr>
          <w:rFonts w:ascii="HG丸ｺﾞｼｯｸM-PRO" w:eastAsia="HG丸ｺﾞｼｯｸM-PRO" w:hAnsi="HG丸ｺﾞｼｯｸM-PRO"/>
          <w:noProof/>
          <w:sz w:val="24"/>
          <w:szCs w:val="24"/>
          <w:u w:val="double"/>
        </w:rPr>
      </w:pPr>
      <w:r w:rsidRPr="00C758B7">
        <w:rPr>
          <w:rFonts w:ascii="HG丸ｺﾞｼｯｸM-PRO" w:eastAsia="HG丸ｺﾞｼｯｸM-PRO" w:hAnsi="HG丸ｺﾞｼｯｸM-PRO" w:hint="eastAsia"/>
          <w:noProof/>
          <w:sz w:val="24"/>
          <w:szCs w:val="24"/>
        </w:rPr>
        <w:t>○</w:t>
      </w:r>
      <w:r w:rsidRPr="006C355D">
        <w:rPr>
          <w:rFonts w:ascii="HG丸ｺﾞｼｯｸM-PRO" w:eastAsia="HG丸ｺﾞｼｯｸM-PRO" w:hAnsi="HG丸ｺﾞｼｯｸM-PRO" w:hint="eastAsia"/>
          <w:noProof/>
          <w:sz w:val="24"/>
          <w:szCs w:val="24"/>
          <w:u w:val="double"/>
        </w:rPr>
        <w:t>「大阪ふれあいすごろく」とは</w:t>
      </w:r>
    </w:p>
    <w:p w:rsidR="00C758B7" w:rsidRPr="00C758B7" w:rsidRDefault="008C3FCF" w:rsidP="00C758B7">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平成２１年度以降、大阪ふれあいキャンペーン実行委員会は、</w:t>
      </w:r>
      <w:r w:rsidR="00C758B7" w:rsidRPr="00C758B7">
        <w:rPr>
          <w:rFonts w:ascii="HG丸ｺﾞｼｯｸM-PRO" w:eastAsia="HG丸ｺﾞｼｯｸM-PRO" w:hAnsi="HG丸ｺﾞｼｯｸM-PRO" w:hint="eastAsia"/>
          <w:noProof/>
          <w:sz w:val="24"/>
          <w:szCs w:val="24"/>
        </w:rPr>
        <w:t>府内</w:t>
      </w:r>
      <w:r w:rsidR="00A4556D">
        <w:rPr>
          <w:rFonts w:ascii="HG丸ｺﾞｼｯｸM-PRO" w:eastAsia="HG丸ｺﾞｼｯｸM-PRO" w:hAnsi="HG丸ｺﾞｼｯｸM-PRO" w:hint="eastAsia"/>
          <w:noProof/>
          <w:sz w:val="24"/>
          <w:szCs w:val="24"/>
        </w:rPr>
        <w:t>小学校３年生</w:t>
      </w:r>
      <w:r w:rsidR="00C758B7" w:rsidRPr="00C758B7">
        <w:rPr>
          <w:rFonts w:ascii="HG丸ｺﾞｼｯｸM-PRO" w:eastAsia="HG丸ｺﾞｼｯｸM-PRO" w:hAnsi="HG丸ｺﾞｼｯｸM-PRO" w:hint="eastAsia"/>
          <w:noProof/>
          <w:sz w:val="24"/>
          <w:szCs w:val="24"/>
        </w:rPr>
        <w:t>全員へ、障がいについての基本的なこ</w:t>
      </w:r>
      <w:r w:rsidR="00874C53">
        <w:rPr>
          <w:rFonts w:ascii="HG丸ｺﾞｼｯｸM-PRO" w:eastAsia="HG丸ｺﾞｼｯｸM-PRO" w:hAnsi="HG丸ｺﾞｼｯｸM-PRO" w:hint="eastAsia"/>
          <w:noProof/>
          <w:sz w:val="24"/>
          <w:szCs w:val="24"/>
        </w:rPr>
        <w:t>とを学ぶための「大阪ふれあいおりがみ」を配布してきました。それに続く啓発物</w:t>
      </w:r>
      <w:r w:rsidR="00860EC7">
        <w:rPr>
          <w:rFonts w:ascii="HG丸ｺﾞｼｯｸM-PRO" w:eastAsia="HG丸ｺﾞｼｯｸM-PRO" w:hAnsi="HG丸ｺﾞｼｯｸM-PRO" w:hint="eastAsia"/>
          <w:noProof/>
          <w:sz w:val="24"/>
          <w:szCs w:val="24"/>
        </w:rPr>
        <w:t>として、障がいのある人に対する配慮や工夫などを</w:t>
      </w:r>
      <w:r w:rsidR="00C758B7" w:rsidRPr="00C758B7">
        <w:rPr>
          <w:rFonts w:ascii="HG丸ｺﾞｼｯｸM-PRO" w:eastAsia="HG丸ｺﾞｼｯｸM-PRO" w:hAnsi="HG丸ｺﾞｼｯｸM-PRO" w:hint="eastAsia"/>
          <w:noProof/>
          <w:sz w:val="24"/>
          <w:szCs w:val="24"/>
        </w:rPr>
        <w:t>学んでもらうことを目的に、「大阪ふれあいすごろく」を作成しました。</w:t>
      </w:r>
    </w:p>
    <w:p w:rsidR="00C758B7" w:rsidRPr="00C758B7" w:rsidRDefault="00C758B7" w:rsidP="00C758B7">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hint="eastAsia"/>
          <w:noProof/>
          <w:sz w:val="24"/>
          <w:szCs w:val="24"/>
        </w:rPr>
        <w:t xml:space="preserve">　（「大阪ふれあいキャンペーン」・「大阪ふれあいおりがみ」・「大阪ふれあいすごろく」について）</w:t>
      </w:r>
    </w:p>
    <w:p w:rsidR="004E6EA8" w:rsidRDefault="00C758B7" w:rsidP="00C758B7">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hint="eastAsia"/>
          <w:noProof/>
          <w:sz w:val="24"/>
          <w:szCs w:val="24"/>
        </w:rPr>
        <w:t xml:space="preserve">　</w:t>
      </w:r>
      <w:hyperlink r:id="rId14" w:history="1">
        <w:r w:rsidR="006C355D" w:rsidRPr="00AB68EC">
          <w:rPr>
            <w:rStyle w:val="aa"/>
            <w:rFonts w:ascii="HG丸ｺﾞｼｯｸM-PRO" w:eastAsia="HG丸ｺﾞｼｯｸM-PRO" w:hAnsi="HG丸ｺﾞｼｯｸM-PRO" w:hint="eastAsia"/>
            <w:noProof/>
            <w:sz w:val="24"/>
            <w:szCs w:val="24"/>
          </w:rPr>
          <w:t>http://www.pref.osaka.lg.jp/keikakusuishin/syougai-info/fureai.html</w:t>
        </w:r>
      </w:hyperlink>
    </w:p>
    <w:p w:rsidR="00860EC7" w:rsidRDefault="00860EC7" w:rsidP="00860EC7">
      <w:pPr>
        <w:rPr>
          <w:rFonts w:ascii="HG丸ｺﾞｼｯｸM-PRO" w:eastAsia="HG丸ｺﾞｼｯｸM-PRO" w:hAnsi="HG丸ｺﾞｼｯｸM-PRO"/>
          <w:noProof/>
          <w:sz w:val="24"/>
          <w:szCs w:val="24"/>
        </w:rPr>
      </w:pPr>
      <w:r>
        <w:rPr>
          <w:noProof/>
        </w:rPr>
        <mc:AlternateContent>
          <mc:Choice Requires="wps">
            <w:drawing>
              <wp:anchor distT="0" distB="0" distL="114300" distR="114300" simplePos="0" relativeHeight="251894784" behindDoc="0" locked="0" layoutInCell="1" allowOverlap="1" wp14:anchorId="65E7403F" wp14:editId="73989750">
                <wp:simplePos x="0" y="0"/>
                <wp:positionH relativeFrom="column">
                  <wp:posOffset>367665</wp:posOffset>
                </wp:positionH>
                <wp:positionV relativeFrom="paragraph">
                  <wp:posOffset>205740</wp:posOffset>
                </wp:positionV>
                <wp:extent cx="285750" cy="219075"/>
                <wp:effectExtent l="0" t="0" r="19050" b="28575"/>
                <wp:wrapNone/>
                <wp:docPr id="686" name="正方形/長方形 686"/>
                <wp:cNvGraphicFramePr/>
                <a:graphic xmlns:a="http://schemas.openxmlformats.org/drawingml/2006/main">
                  <a:graphicData uri="http://schemas.microsoft.com/office/word/2010/wordprocessingShape">
                    <wps:wsp>
                      <wps:cNvSpPr/>
                      <wps:spPr>
                        <a:xfrm>
                          <a:off x="0" y="0"/>
                          <a:ext cx="285750" cy="219075"/>
                        </a:xfrm>
                        <a:prstGeom prst="rect">
                          <a:avLst/>
                        </a:prstGeom>
                        <a:solidFill>
                          <a:srgbClr val="4F81BD"/>
                        </a:solidFill>
                        <a:ln w="25400" cap="flat" cmpd="sng" algn="ctr">
                          <a:solidFill>
                            <a:srgbClr val="4F81BD"/>
                          </a:solidFill>
                          <a:prstDash val="solid"/>
                        </a:ln>
                        <a:effectLst/>
                      </wps:spPr>
                      <wps:txbx>
                        <w:txbxContent>
                          <w:p w:rsidR="00F34732" w:rsidRDefault="00F34732" w:rsidP="00860E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7403F" id="正方形/長方形 686" o:spid="_x0000_s1032" style="position:absolute;left:0;text-align:left;margin-left:28.95pt;margin-top:16.2pt;width:22.5pt;height:17.2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begAIAAPkEAAAOAAAAZHJzL2Uyb0RvYy54bWysVM1uEzEQviPxDpbvdJMoadOomyo0CkKq&#10;SqUW9TzxerMr+Y+xk93yHvAAcOaMOPA4VOItGHu3v3BAiIt3xjOen2++2aPjViu2k+hra3I+3Btw&#10;Jo2wRW02OX97uXox5cwHMAUoa2TOr6Xnx/Pnz44aN5MjW1lVSGQUxPhZ43JeheBmWeZFJTX4Peuk&#10;IWNpUUMgFTdZgdBQdK2y0WCwnzUWC4dWSO/pdtkZ+TzFL0spwpuy9DIwlXOqLaQT07mOZzY/gtkG&#10;wVW16MuAf6hCQ20o6V2oJQRgW6x/C6VrgdbbMuwJqzNblrWQqQfqZjh40s1FBU6mXggc7+5g8v8v&#10;rDjbnSOri5zvT/c5M6BpSDdfPt98/Pbj+6fs54evncSimcBqnJ/Rmwt3jr3mSYydtyXq+KWeWJsA&#10;vr4DWLaBCbocTScHExqDINNoeDg4mMSY2f1jhz68klazKOQcaX4JVtid+tC53rrEXN6quljVSiUF&#10;N+sThWwHNOvxajp8ueyjP3JThjWUfTIexEKAOFcqCCRqRyh4s+EM1IbILAKm3I9e+79LEotcgq+6&#10;YlKEvhZlYq0yUbPvKWLaoRil0K7bbiDxRbxZ2+KahoS2Y693YlVT/FPw4RyQ6EqN0AqGN3SUylJ3&#10;tpc4qyy+/9N99CcWkZWzhuhPnb/bAkrO1GtD/DocjsdxX5IynhyMSMGHlvVDi9nqE0uoD2nZnUhi&#10;9A/qVizR6iva1EXMSiYwgnJ3GPfKSejWknZdyMUiudGOOAin5sKJGDwiF5G9bK8AXc+RQOQ6s7er&#10;ArMnVOl840tjF9tgyzrx6B5X4l9UaL8SE/t/QVzgh3ryuv9jzX8BAAD//wMAUEsDBBQABgAIAAAA&#10;IQD+3ZAl3QAAAAgBAAAPAAAAZHJzL2Rvd25yZXYueG1sTI/BTsMwEETvSPyDtUhcELUJJWlDNlWF&#10;hHomhUNvbrxNosbrKHbb8Pe4J3qcndHM22I12V6cafSdY4SXmQJBXDvTcYPwvf18XoDwQbPRvWNC&#10;+CUPq/L+rtC5cRf+onMVGhFL2OcaoQ1hyKX0dUtW+5kbiKN3cKPVIcqxkWbUl1hue5kolUqrO44L&#10;rR7oo6X6WJ0swnydVSpJaZcN489xm/GmWjxtEB8fpvU7iEBT+A/DFT+iQxmZ9u7Exose4S1bxiTC&#10;azIHcfVVEg97hDRdgiwLeftA+QcAAP//AwBQSwECLQAUAAYACAAAACEAtoM4kv4AAADhAQAAEwAA&#10;AAAAAAAAAAAAAAAAAAAAW0NvbnRlbnRfVHlwZXNdLnhtbFBLAQItABQABgAIAAAAIQA4/SH/1gAA&#10;AJQBAAALAAAAAAAAAAAAAAAAAC8BAABfcmVscy8ucmVsc1BLAQItABQABgAIAAAAIQA45jbegAIA&#10;APkEAAAOAAAAAAAAAAAAAAAAAC4CAABkcnMvZTJvRG9jLnhtbFBLAQItABQABgAIAAAAIQD+3ZAl&#10;3QAAAAgBAAAPAAAAAAAAAAAAAAAAANoEAABkcnMvZG93bnJldi54bWxQSwUGAAAAAAQABADzAAAA&#10;5AUAAAAA&#10;" fillcolor="#4f81bd" strokecolor="#4f81bd" strokeweight="2pt">
                <v:textbox>
                  <w:txbxContent>
                    <w:p w:rsidR="00F34732" w:rsidRDefault="00F34732" w:rsidP="00860EC7"/>
                  </w:txbxContent>
                </v:textbox>
              </v:rect>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895808" behindDoc="0" locked="0" layoutInCell="1" allowOverlap="1" wp14:anchorId="3FF1BD84" wp14:editId="3800488C">
                <wp:simplePos x="0" y="0"/>
                <wp:positionH relativeFrom="column">
                  <wp:posOffset>305435</wp:posOffset>
                </wp:positionH>
                <wp:positionV relativeFrom="paragraph">
                  <wp:posOffset>148590</wp:posOffset>
                </wp:positionV>
                <wp:extent cx="2752725" cy="381000"/>
                <wp:effectExtent l="0" t="0" r="28575" b="0"/>
                <wp:wrapNone/>
                <wp:docPr id="687" name="グループ化 687"/>
                <wp:cNvGraphicFramePr/>
                <a:graphic xmlns:a="http://schemas.openxmlformats.org/drawingml/2006/main">
                  <a:graphicData uri="http://schemas.microsoft.com/office/word/2010/wordprocessingGroup">
                    <wpg:wgp>
                      <wpg:cNvGrpSpPr/>
                      <wpg:grpSpPr>
                        <a:xfrm>
                          <a:off x="0" y="0"/>
                          <a:ext cx="2752725" cy="381000"/>
                          <a:chOff x="0" y="0"/>
                          <a:chExt cx="2753069" cy="381000"/>
                        </a:xfrm>
                      </wpg:grpSpPr>
                      <wps:wsp>
                        <wps:cNvPr id="688" name="正方形/長方形 688"/>
                        <wps:cNvSpPr/>
                        <wps:spPr>
                          <a:xfrm>
                            <a:off x="419100" y="76200"/>
                            <a:ext cx="1752600" cy="219075"/>
                          </a:xfrm>
                          <a:prstGeom prst="rect">
                            <a:avLst/>
                          </a:prstGeom>
                          <a:solidFill>
                            <a:sysClr val="window" lastClr="FFFFFF"/>
                          </a:solidFill>
                          <a:ln w="12700" cap="flat" cmpd="sng" algn="ctr">
                            <a:solidFill>
                              <a:sysClr val="windowText" lastClr="000000"/>
                            </a:solidFill>
                            <a:prstDash val="solid"/>
                          </a:ln>
                          <a:effectLst>
                            <a:innerShdw blurRad="63500" dist="508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正方形/長方形 689"/>
                        <wps:cNvSpPr/>
                        <wps:spPr>
                          <a:xfrm>
                            <a:off x="0" y="0"/>
                            <a:ext cx="447675" cy="381000"/>
                          </a:xfrm>
                          <a:prstGeom prst="rect">
                            <a:avLst/>
                          </a:prstGeom>
                          <a:noFill/>
                          <a:ln w="25400" cap="flat" cmpd="sng" algn="ctr">
                            <a:noFill/>
                            <a:prstDash val="solid"/>
                          </a:ln>
                          <a:effectLst/>
                        </wps:spPr>
                        <wps:txbx>
                          <w:txbxContent>
                            <w:p w:rsidR="00F34732" w:rsidRPr="00911730" w:rsidRDefault="00F34732" w:rsidP="00860EC7">
                              <w:pPr>
                                <w:spacing w:line="200" w:lineRule="exact"/>
                                <w:jc w:val="center"/>
                                <w:rPr>
                                  <w:rFonts w:asciiTheme="majorEastAsia" w:eastAsiaTheme="majorEastAsia" w:hAnsiTheme="majorEastAsia"/>
                                  <w:b/>
                                  <w:color w:val="FFFFFF" w:themeColor="background1"/>
                                  <w:sz w:val="18"/>
                                  <w:szCs w:val="18"/>
                                </w:rPr>
                              </w:pPr>
                              <w:r w:rsidRPr="00911730">
                                <w:rPr>
                                  <w:rFonts w:asciiTheme="majorEastAsia" w:eastAsiaTheme="majorEastAsia" w:hAnsiTheme="majorEastAsia" w:hint="eastAsia"/>
                                  <w:b/>
                                  <w:color w:val="FFFFFF" w:themeColor="background1"/>
                                  <w:sz w:val="18"/>
                                  <w:szCs w:val="18"/>
                                </w:rPr>
                                <w:t>ＨＰ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正方形/長方形 690"/>
                        <wps:cNvSpPr/>
                        <wps:spPr>
                          <a:xfrm>
                            <a:off x="419100" y="28575"/>
                            <a:ext cx="1647825" cy="314325"/>
                          </a:xfrm>
                          <a:prstGeom prst="rect">
                            <a:avLst/>
                          </a:prstGeom>
                          <a:noFill/>
                          <a:ln w="25400" cap="flat" cmpd="sng" algn="ctr">
                            <a:noFill/>
                            <a:prstDash val="solid"/>
                          </a:ln>
                          <a:effectLst/>
                        </wps:spPr>
                        <wps:txbx>
                          <w:txbxContent>
                            <w:p w:rsidR="00F34732" w:rsidRPr="00911730" w:rsidRDefault="00F34732" w:rsidP="00860EC7">
                              <w:pPr>
                                <w:spacing w:line="200" w:lineRule="exact"/>
                                <w:jc w:val="left"/>
                                <w:rPr>
                                  <w:rFonts w:asciiTheme="majorEastAsia" w:eastAsiaTheme="majorEastAsia" w:hAnsiTheme="majorEastAsia"/>
                                  <w:b/>
                                  <w:sz w:val="18"/>
                                  <w:szCs w:val="18"/>
                                </w:rPr>
                              </w:pPr>
                              <w:r>
                                <w:rPr>
                                  <w:rFonts w:asciiTheme="majorEastAsia" w:eastAsiaTheme="majorEastAsia" w:hAnsiTheme="majorEastAsia" w:hint="eastAsia"/>
                                  <w:b/>
                                  <w:sz w:val="18"/>
                                  <w:szCs w:val="18"/>
                                </w:rPr>
                                <w:t>大阪ふれあいキャンペーン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正方形/長方形 691"/>
                        <wps:cNvSpPr/>
                        <wps:spPr>
                          <a:xfrm>
                            <a:off x="2219325" y="19050"/>
                            <a:ext cx="447675" cy="323850"/>
                          </a:xfrm>
                          <a:prstGeom prst="rect">
                            <a:avLst/>
                          </a:prstGeom>
                          <a:noFill/>
                          <a:ln w="25400" cap="flat" cmpd="sng" algn="ctr">
                            <a:noFill/>
                            <a:prstDash val="solid"/>
                          </a:ln>
                          <a:effectLst/>
                          <a:scene3d>
                            <a:camera prst="orthographicFront"/>
                            <a:lightRig rig="threePt" dir="t"/>
                          </a:scene3d>
                          <a:sp3d>
                            <a:bevelT/>
                          </a:sp3d>
                        </wps:spPr>
                        <wps:txbx>
                          <w:txbxContent>
                            <w:p w:rsidR="00F34732" w:rsidRPr="00911730" w:rsidRDefault="00F34732" w:rsidP="00860EC7">
                              <w:pPr>
                                <w:spacing w:line="20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上矢印 692"/>
                        <wps:cNvSpPr/>
                        <wps:spPr>
                          <a:xfrm rot="18796181">
                            <a:off x="2619375" y="190500"/>
                            <a:ext cx="105556" cy="161832"/>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F1BD84" id="グループ化 687" o:spid="_x0000_s1033" style="position:absolute;left:0;text-align:left;margin-left:24.05pt;margin-top:11.7pt;width:216.75pt;height:30pt;z-index:251895808" coordsize="2753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JAyAQAAC0UAAAOAAAAZHJzL2Uyb0RvYy54bWzsWEtvGzcQvhfofyD2Xku70korwXLg2pVR&#10;wEiM2EXO1C73ge4utyRlyTnWt6I9Nj0WSI9FgdzaAu2vcZ2i/6IfydVaD8eJHSBFDfuw5mPIGX6c&#10;b2ao7UfzIienTMiMlyPH3Wo7hJUhj7IyGTlfnIw/CRwiFS0jmvOSjZwzJp1HOx9/tD2rhszjKc8j&#10;Jgg2KeVwVo2cVKlq2GrJMGUFlVu8YiUmYy4KqtAVSSsSdIbdi7zltdu91oyLqBI8ZFJidN9OOjtm&#10;/zhmoXoSx5Ipko8c2KbMV5jvRH9bO9t0mAhapVlYm0HvYEVBsxJKm632qaJkKrKNrYosFFzyWG2F&#10;vGjxOM5CZs6A07jttdMcCD6tzFmS4SypGpgA7RpOd942fHx6JEgWjZxe0HdISQtc0sXXry7Of744&#10;/+Pi/IfLb18QPQWgZlUyhPyBqI6rI1EPJLanzz6PRaH/41RkbiA+ayBmc0VCDHp93+t7vkNCzHUC&#10;t92u7yBMcVEby8L0s6uFnXZvsL6wtVDb0tY1xswquJO8Qky+H2LHKa2YuQipEWgQg3NbxF7/8tPr&#10;F79f/vmy9c/3v9oWUAssamZNA5kcSqB3DV5ddwA4HAJg+j34tvXNBXAugOvpaQ2c5w7afV8LNOen&#10;w0pIdcB4QXRj5Aj4vnFJenoolRVdiGjtkudZNM7y3HTO5F4uyCkFTcCuiM8cklOpMDhyxuav1ray&#10;LC/JDKz3+sYwCv7GOVWwsajgUbJMHELzBIEhVMLYsrJabig9wWmXFMM5av/AMVeW6oPsU5lai81U&#10;bV9e6vMwQ32cW3eysmTiOI1mZJJPxVOqnb3ja5OjTCPltwN0tKTetsFhktPwS4tgXqXUqsIyyF6h&#10;CWlzCY0O01tSD79c3LhuTXh0BvcRHHphgKzCcQalh8D6iAqEHgwinKon+MQ5B7q8bjkk5eL5deNa&#10;Hv6NWYfMEMqA/FdTKhiQ/LyE5w/cbhfbKtPp+n0PHbE8M1meKafFHocbuMY609TyKl80Y8GLZ4i6&#10;u1orpmgZQre947qzp2yIRdwO2e6uEUO8q6g6LI+rUG++gPtk/oyKqvZZhft/zBdso8M117WyemXJ&#10;d6eKx5nx6ytcAX7NfB2tPkgIQES6KQQMtK9oUxA23h4CgOZmyOx2+z2QfS1i3p34Jdesh1l0aPnr&#10;+d135e/S2nemoCaLRsCGPd1S88nc5Jw6rTzQ4r7RYgBPvoEWmL4NLZYyoxf4NvEhxteVgdvr9oOm&#10;pHC7HbS1zy0qg1tnxiUn/68J0lQQD3njfuWNAdLrTQRxb0UQDwWhdnudPVAa+mu140oG8TqBnf9f&#10;EQT1X8hK1ol02grxShG0rhm4UCmvX3BjwUulkUNqy5JUPc0SIjI8l1QqGDtCbRllqEyMiC4pr7aU&#10;ld16wk5ZfmLDhx17U+5qMvsDNe8ZNb0FNf/67Zu/f3x5+d0r0ht4byekrerdoD/ouYGtcOunsNcD&#10;P3UNt+DnGkHdtu/7PVviuVjcMdreTNBptSsE3mja0ddqZP0C1MPmTdQ870Qyad413XHgfrpfp8gV&#10;sVtnu5XV8holxpKURmzz9VSLm0S9ss97FJYPVPxQVERUNL9Jmeuro6/+0Wu5j/byr3w7/wIAAP//&#10;AwBQSwMEFAAGAAgAAAAhAOo8UjTeAAAACAEAAA8AAABkcnMvZG93bnJldi54bWxMj0FLw0AQhe+C&#10;/2EZwZvdpK0lxExKKeqpCLaCeJsm0yQ0uxuy2yT9944ne3zzHm++l60n06qBe984ixDPIlBsC1c2&#10;tkL4Orw9JaB8IFtS6ywjXNnDOr+/yygt3Wg/ediHSkmJ9Skh1CF0qda+qNmQn7mOrXgn1xsKIvtK&#10;lz2NUm5aPY+ilTbUWPlQU8fbmovz/mIQ3kcaN4v4ddidT9vrz+H543sXM+Ljw7R5ARV4Cv9h+MMX&#10;dMiF6egutvSqRVgmsSQR5oslKPFFr0AdERI56DzTtwPyXwAAAP//AwBQSwECLQAUAAYACAAAACEA&#10;toM4kv4AAADhAQAAEwAAAAAAAAAAAAAAAAAAAAAAW0NvbnRlbnRfVHlwZXNdLnhtbFBLAQItABQA&#10;BgAIAAAAIQA4/SH/1gAAAJQBAAALAAAAAAAAAAAAAAAAAC8BAABfcmVscy8ucmVsc1BLAQItABQA&#10;BgAIAAAAIQARNeJAyAQAAC0UAAAOAAAAAAAAAAAAAAAAAC4CAABkcnMvZTJvRG9jLnhtbFBLAQIt&#10;ABQABgAIAAAAIQDqPFI03gAAAAgBAAAPAAAAAAAAAAAAAAAAACIHAABkcnMvZG93bnJldi54bWxQ&#10;SwUGAAAAAAQABADzAAAALQgAAAAA&#10;">
                <v:rect id="正方形/長方形 688" o:spid="_x0000_s1034" style="position:absolute;left:4191;top:762;width:1752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jkwQAAANwAAAAPAAAAZHJzL2Rvd25yZXYueG1sRE89a8Mw&#10;EN0D/Q/iCt1quRlM6kYJpVAwgQx1m8yHdbVMrJOxZFvJr6+GQsbH+97uo+3FTKPvHCt4yXIQxI3T&#10;HbcKfr4/nzcgfEDW2DsmBVfysN89rLZYarfwF811aEUKYV+iAhPCUErpG0MWfeYG4sT9utFiSHBs&#10;pR5xSeG2l+s8L6TFjlODwYE+DDWXerIKDv42zY32x2iiqV5P5/xW80Wpp8f4/gYiUAx38b+70gqK&#10;TVqbzqQjIHd/AAAA//8DAFBLAQItABQABgAIAAAAIQDb4fbL7gAAAIUBAAATAAAAAAAAAAAAAAAA&#10;AAAAAABbQ29udGVudF9UeXBlc10ueG1sUEsBAi0AFAAGAAgAAAAhAFr0LFu/AAAAFQEAAAsAAAAA&#10;AAAAAAAAAAAAHwEAAF9yZWxzLy5yZWxzUEsBAi0AFAAGAAgAAAAhAOHAqOTBAAAA3AAAAA8AAAAA&#10;AAAAAAAAAAAABwIAAGRycy9kb3ducmV2LnhtbFBLBQYAAAAAAwADALcAAAD1AgAAAAA=&#10;" fillcolor="window" strokecolor="windowText" strokeweight="1pt"/>
                <v:rect id="正方形/長方形 689" o:spid="_x0000_s1035" style="position:absolute;width:447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IBxQAAANwAAAAPAAAAZHJzL2Rvd25yZXYueG1sRI9Ba8JA&#10;FITvBf/D8oTemo2lBBtdJUhb6rGmIN5ess8kmn0bstuY/PtuoeBxmJlvmPV2NK0YqHeNZQWLKAZB&#10;XFrdcKXgO39/WoJwHllja5kUTORgu5k9rDHV9sZfNBx8JQKEXYoKau+7VEpX1mTQRbYjDt7Z9gZ9&#10;kH0ldY+3ADetfI7jRBpsOCzU2NGupvJ6+DEKXDHs86nLjpeTK4vsjU3+sv9Q6nE+ZisQnkZ/D/+3&#10;P7WCZPkKf2fCEZCbXwAAAP//AwBQSwECLQAUAAYACAAAACEA2+H2y+4AAACFAQAAEwAAAAAAAAAA&#10;AAAAAAAAAAAAW0NvbnRlbnRfVHlwZXNdLnhtbFBLAQItABQABgAIAAAAIQBa9CxbvwAAABUBAAAL&#10;AAAAAAAAAAAAAAAAAB8BAABfcmVscy8ucmVsc1BLAQItABQABgAIAAAAIQDiHUIBxQAAANwAAAAP&#10;AAAAAAAAAAAAAAAAAAcCAABkcnMvZG93bnJldi54bWxQSwUGAAAAAAMAAwC3AAAA+QIAAAAA&#10;" filled="f" stroked="f" strokeweight="2pt">
                  <v:textbox>
                    <w:txbxContent>
                      <w:p w:rsidR="00F34732" w:rsidRPr="00911730" w:rsidRDefault="00F34732" w:rsidP="00860EC7">
                        <w:pPr>
                          <w:spacing w:line="200" w:lineRule="exact"/>
                          <w:jc w:val="center"/>
                          <w:rPr>
                            <w:rFonts w:asciiTheme="majorEastAsia" w:eastAsiaTheme="majorEastAsia" w:hAnsiTheme="majorEastAsia"/>
                            <w:b/>
                            <w:color w:val="FFFFFF" w:themeColor="background1"/>
                            <w:sz w:val="18"/>
                            <w:szCs w:val="18"/>
                          </w:rPr>
                        </w:pPr>
                        <w:r w:rsidRPr="00911730">
                          <w:rPr>
                            <w:rFonts w:asciiTheme="majorEastAsia" w:eastAsiaTheme="majorEastAsia" w:hAnsiTheme="majorEastAsia" w:hint="eastAsia"/>
                            <w:b/>
                            <w:color w:val="FFFFFF" w:themeColor="background1"/>
                            <w:sz w:val="18"/>
                            <w:szCs w:val="18"/>
                          </w:rPr>
                          <w:t>ＨＰ</w:t>
                        </w:r>
                      </w:p>
                    </w:txbxContent>
                  </v:textbox>
                </v:rect>
                <v:rect id="正方形/長方形 690" o:spid="_x0000_s1036" style="position:absolute;left:4191;top:285;width:1647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BwAAAANwAAAAPAAAAZHJzL2Rvd25yZXYueG1sRE9Ni8Iw&#10;EL0v+B/CCHvbpsoiazVKEZX1qBXE29iMbbWZlCbW+u83B2GPj/c9X/amFh21rrKsYBTFIIhzqysu&#10;FByzzdcPCOeRNdaWScGLHCwXg485Jto+eU/dwRcihLBLUEHpfZNI6fKSDLrINsSBu9rWoA+wLaRu&#10;8RnCTS3HcTyRBisODSU2tCopvx8eRoG7dLvs1aSn29nll3TNJvvebZX6HPbpDISn3v+L3+5frWAy&#10;DfPDmXAE5OIPAAD//wMAUEsBAi0AFAAGAAgAAAAhANvh9svuAAAAhQEAABMAAAAAAAAAAAAAAAAA&#10;AAAAAFtDb250ZW50X1R5cGVzXS54bWxQSwECLQAUAAYACAAAACEAWvQsW78AAAAVAQAACwAAAAAA&#10;AAAAAAAAAAAfAQAAX3JlbHMvLnJlbHNQSwECLQAUAAYACAAAACEA9v59QcAAAADcAAAADwAAAAAA&#10;AAAAAAAAAAAHAgAAZHJzL2Rvd25yZXYueG1sUEsFBgAAAAADAAMAtwAAAPQCAAAAAA==&#10;" filled="f" stroked="f" strokeweight="2pt">
                  <v:textbox>
                    <w:txbxContent>
                      <w:p w:rsidR="00F34732" w:rsidRPr="00911730" w:rsidRDefault="00F34732" w:rsidP="00860EC7">
                        <w:pPr>
                          <w:spacing w:line="200" w:lineRule="exact"/>
                          <w:jc w:val="left"/>
                          <w:rPr>
                            <w:rFonts w:asciiTheme="majorEastAsia" w:eastAsiaTheme="majorEastAsia" w:hAnsiTheme="majorEastAsia"/>
                            <w:b/>
                            <w:sz w:val="18"/>
                            <w:szCs w:val="18"/>
                          </w:rPr>
                        </w:pPr>
                        <w:r>
                          <w:rPr>
                            <w:rFonts w:asciiTheme="majorEastAsia" w:eastAsiaTheme="majorEastAsia" w:hAnsiTheme="majorEastAsia" w:hint="eastAsia"/>
                            <w:b/>
                            <w:sz w:val="18"/>
                            <w:szCs w:val="18"/>
                          </w:rPr>
                          <w:t>大阪ふれあいキャンペーン</w:t>
                        </w:r>
                      </w:p>
                    </w:txbxContent>
                  </v:textbox>
                </v:rect>
                <v:rect id="正方形/長方形 691" o:spid="_x0000_s1037" style="position:absolute;left:22193;top:190;width:447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jawwAAANwAAAAPAAAAZHJzL2Rvd25yZXYueG1sRI9Bi8Iw&#10;FITvgv8hPGFvmiqLrNUoRVTW41pBvD2bZ1ttXkoTa/33m4UFj8PMfMMsVp2pREuNKy0rGI8iEMSZ&#10;1SXnCo7pdvgFwnlkjZVlUvAiB6tlv7fAWNsn/1B78LkIEHYxKii8r2MpXVaQQTeyNXHwrrYx6INs&#10;cqkbfAa4qeQkiqbSYMlhocCa1gVl98PDKHCXdp++6uR0O7vskmzYpJ/7nVIfgy6Zg/DU+Xf4v/2t&#10;FUxnY/g7E46AXP4CAAD//wMAUEsBAi0AFAAGAAgAAAAhANvh9svuAAAAhQEAABMAAAAAAAAAAAAA&#10;AAAAAAAAAFtDb250ZW50X1R5cGVzXS54bWxQSwECLQAUAAYACAAAACEAWvQsW78AAAAVAQAACwAA&#10;AAAAAAAAAAAAAAAfAQAAX3JlbHMvLnJlbHNQSwECLQAUAAYACAAAACEAmbLY2sMAAADcAAAADwAA&#10;AAAAAAAAAAAAAAAHAgAAZHJzL2Rvd25yZXYueG1sUEsFBgAAAAADAAMAtwAAAPcCAAAAAA==&#10;" filled="f" stroked="f" strokeweight="2pt">
                  <v:textbox>
                    <w:txbxContent>
                      <w:p w:rsidR="00F34732" w:rsidRPr="00911730" w:rsidRDefault="00F34732" w:rsidP="00860EC7">
                        <w:pPr>
                          <w:spacing w:line="20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検索</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92" o:spid="_x0000_s1038" type="#_x0000_t68" style="position:absolute;left:26193;top:1905;width:1055;height:1618;rotation:-30625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ioxQAAANwAAAAPAAAAZHJzL2Rvd25yZXYueG1sRI/BasMw&#10;EETvgf6D2EIvJpFraHCdKCEECu4lUMeX3hZrY5taK1dSY/fvo0Ihx2Fm3jDb/WwGcSXne8sKnlcp&#10;COLG6p5bBfX5bZmD8AFZ42CZFPySh/3uYbHFQtuJP+hahVZECPsCFXQhjIWUvunIoF/ZkTh6F+sM&#10;hihdK7XDKcLNILM0XUuDPceFDkc6dtR8VT9GweBHcv3l3eZYv2Tf9eepbJJEqafH+bABEWgO9/B/&#10;u9QK1q8Z/J2JR0DubgAAAP//AwBQSwECLQAUAAYACAAAACEA2+H2y+4AAACFAQAAEwAAAAAAAAAA&#10;AAAAAAAAAAAAW0NvbnRlbnRfVHlwZXNdLnhtbFBLAQItABQABgAIAAAAIQBa9CxbvwAAABUBAAAL&#10;AAAAAAAAAAAAAAAAAB8BAABfcmVscy8ucmVsc1BLAQItABQABgAIAAAAIQDgnEioxQAAANwAAAAP&#10;AAAAAAAAAAAAAAAAAAcCAABkcnMvZG93bnJldi54bWxQSwUGAAAAAAMAAwC3AAAA+QIAAAAA&#10;" adj="7044" fillcolor="#4f81bd" strokecolor="#385d8a" strokeweight="2pt"/>
              </v:group>
            </w:pict>
          </mc:Fallback>
        </mc:AlternateContent>
      </w:r>
    </w:p>
    <w:p w:rsidR="006C355D" w:rsidRPr="00C758B7" w:rsidRDefault="00A4556D" w:rsidP="00C758B7">
      <w:pPr>
        <w:rPr>
          <w:rFonts w:ascii="HG丸ｺﾞｼｯｸM-PRO" w:eastAsia="HG丸ｺﾞｼｯｸM-PRO" w:hAnsi="HG丸ｺﾞｼｯｸM-PRO"/>
          <w:noProof/>
          <w:sz w:val="24"/>
          <w:szCs w:val="24"/>
        </w:rPr>
      </w:pPr>
      <w:r>
        <w:rPr>
          <w:rFonts w:asciiTheme="majorEastAsia" w:eastAsiaTheme="majorEastAsia" w:hAnsiTheme="majorEastAsia"/>
          <w:noProof/>
        </w:rPr>
        <mc:AlternateContent>
          <mc:Choice Requires="wps">
            <w:drawing>
              <wp:anchor distT="0" distB="0" distL="114300" distR="114300" simplePos="0" relativeHeight="251907072" behindDoc="0" locked="0" layoutInCell="1" allowOverlap="1" wp14:anchorId="16BA15AC" wp14:editId="7BDE37CE">
                <wp:simplePos x="0" y="0"/>
                <wp:positionH relativeFrom="column">
                  <wp:posOffset>3591560</wp:posOffset>
                </wp:positionH>
                <wp:positionV relativeFrom="paragraph">
                  <wp:posOffset>201930</wp:posOffset>
                </wp:positionV>
                <wp:extent cx="2190750" cy="574675"/>
                <wp:effectExtent l="0" t="0" r="0" b="0"/>
                <wp:wrapNone/>
                <wp:docPr id="672" name="テキスト ボックス 672"/>
                <wp:cNvGraphicFramePr/>
                <a:graphic xmlns:a="http://schemas.openxmlformats.org/drawingml/2006/main">
                  <a:graphicData uri="http://schemas.microsoft.com/office/word/2010/wordprocessingShape">
                    <wps:wsp>
                      <wps:cNvSpPr txBox="1"/>
                      <wps:spPr>
                        <a:xfrm>
                          <a:off x="0" y="0"/>
                          <a:ext cx="2190750" cy="57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32" w:rsidRPr="00357C20" w:rsidRDefault="00F34732">
                            <w:pPr>
                              <w:rPr>
                                <w:rFonts w:ascii="HG丸ｺﾞｼｯｸM-PRO" w:eastAsia="HG丸ｺﾞｼｯｸM-PRO" w:hAnsi="HG丸ｺﾞｼｯｸM-PRO"/>
                              </w:rPr>
                            </w:pPr>
                            <w:r>
                              <w:rPr>
                                <w:rFonts w:ascii="HG丸ｺﾞｼｯｸM-PRO" w:eastAsia="HG丸ｺﾞｼｯｸM-PRO" w:hAnsi="HG丸ｺﾞｼｯｸM-PRO" w:hint="eastAsia"/>
                              </w:rPr>
                              <w:t>※このガイドブックも、上記HP</w:t>
                            </w:r>
                            <w:r w:rsidRPr="00357C20">
                              <w:rPr>
                                <w:rFonts w:ascii="HG丸ｺﾞｼｯｸM-PRO" w:eastAsia="HG丸ｺﾞｼｯｸM-PRO" w:hAnsi="HG丸ｺﾞｼｯｸM-PRO" w:hint="eastAsia"/>
                              </w:rPr>
                              <w:t>からダウンロードできます。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15AC" id="テキスト ボックス 672" o:spid="_x0000_s1039" type="#_x0000_t202" style="position:absolute;left:0;text-align:left;margin-left:282.8pt;margin-top:15.9pt;width:172.5pt;height:4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owrgIAAKcFAAAOAAAAZHJzL2Uyb0RvYy54bWysVM1uEzEQviPxDpbvZJOQNDTqpgqpipCq&#10;tqJFPTteu1nh9RjbyW44NhLiIXgFxJnn2Rdh7N38UHop4rI7P9/MeH5PTqtCkZWwLged0l6nS4nQ&#10;HLJc36f04+35qzeUOM90xhRokdK1cPR08vLFSWnGog8LUJmwBJ1oNy5NShfem3GSOL4QBXMdMEKj&#10;UoItmEfW3ieZZSV6L1TS73aPkhJsZixw4RxKzxolnUT/Ugrur6R0whOVUnybj18bv/PwTSYnbHxv&#10;mVnkvH0G+4dXFCzXGHTn6ox5RpY2/8tVkXMLDqTvcCgSkDLnIuaA2fS6j7K5WTAjYi5YHGd2ZXL/&#10;zy2/XF1bkmcpPRr1KdGswCbVm6/1w4/64Ve9+Ubqzfd6s6kffiJPAghLVho3Rssbg7a+egsVtn4r&#10;dygMlaikLcIfcySox+KvdwUXlScchf3ecXc0RBVH3XA0OBoNg5tkb22s8+8EFCQQKbXY0Fhntrpw&#10;voFuISGYA5Vn57lSkQlDJGbKkhXD9isf34jO/0ApTUrM/jU+IxhpCOaNZ6WDRMQxasOFzJsMI+XX&#10;SgSM0h+ExDLGRJ+IzTgXehc/ogNKYqjnGLb4/aueY9zkgRYxMmi/My5yDTZmH/duX7Ls07ZkssFj&#10;bw7yDqSv5lWcn15cpiCaQ7bGwbDQbJsz/DzH7l0w56+ZxfXChuPJ8Ff4kQqw+tBSlCzAfnlKHvA4&#10;9ailpMR1Tan7vGRWUKLea9yH495gEPY7MoPhqI+MPdTMDzV6WcwAR6KHx8nwSAa8V1tSWiju8LJM&#10;Q1RUMc0xdkr9lpz55ojgZeJiOo0g3GjD/IW+MTy4DmUOs3lb3TFr2gH2OPqXsF1sNn40xw02WGqY&#10;Lj3IPA75vqptA/AaxDVpL1c4N4d8RO3v6+Q3AAAA//8DAFBLAwQUAAYACAAAACEA/QP/vuAAAAAK&#10;AQAADwAAAGRycy9kb3ducmV2LnhtbEyPy07EMAxF90j8Q2QkNohJH2qB0nSEEA+JHVMeYpdpTFvR&#10;OFWTacvfY1awtH10fW65Xe0gZpx870hBvIlAIDXO9NQqeKnvzy9B+KDJ6MERKvhGD9vq+KjUhXEL&#10;PeO8C63gEPKFVtCFMBZS+qZDq/3GjUh8+3ST1YHHqZVm0guH20EmUZRLq3viD50e8bbD5mt3sAo+&#10;ztr3J78+vC5plo53j3N98WZqpU5P1ptrEAHX8AfDrz6rQ8VOe3cg48WgIMuznFEFacwVGLiKI17s&#10;mUySFGRVyv8Vqh8AAAD//wMAUEsBAi0AFAAGAAgAAAAhALaDOJL+AAAA4QEAABMAAAAAAAAAAAAA&#10;AAAAAAAAAFtDb250ZW50X1R5cGVzXS54bWxQSwECLQAUAAYACAAAACEAOP0h/9YAAACUAQAACwAA&#10;AAAAAAAAAAAAAAAvAQAAX3JlbHMvLnJlbHNQSwECLQAUAAYACAAAACEAGAsaMK4CAACnBQAADgAA&#10;AAAAAAAAAAAAAAAuAgAAZHJzL2Uyb0RvYy54bWxQSwECLQAUAAYACAAAACEA/QP/vuAAAAAKAQAA&#10;DwAAAAAAAAAAAAAAAAAIBQAAZHJzL2Rvd25yZXYueG1sUEsFBgAAAAAEAAQA8wAAABUGAAAAAA==&#10;" fillcolor="white [3201]" stroked="f" strokeweight=".5pt">
                <v:textbox>
                  <w:txbxContent>
                    <w:p w:rsidR="00F34732" w:rsidRPr="00357C20" w:rsidRDefault="00F34732">
                      <w:pPr>
                        <w:rPr>
                          <w:rFonts w:ascii="HG丸ｺﾞｼｯｸM-PRO" w:eastAsia="HG丸ｺﾞｼｯｸM-PRO" w:hAnsi="HG丸ｺﾞｼｯｸM-PRO"/>
                        </w:rPr>
                      </w:pPr>
                      <w:r>
                        <w:rPr>
                          <w:rFonts w:ascii="HG丸ｺﾞｼｯｸM-PRO" w:eastAsia="HG丸ｺﾞｼｯｸM-PRO" w:hAnsi="HG丸ｺﾞｼｯｸM-PRO" w:hint="eastAsia"/>
                        </w:rPr>
                        <w:t>※このガイドブックも、上記HP</w:t>
                      </w:r>
                      <w:r w:rsidRPr="00357C20">
                        <w:rPr>
                          <w:rFonts w:ascii="HG丸ｺﾞｼｯｸM-PRO" w:eastAsia="HG丸ｺﾞｼｯｸM-PRO" w:hAnsi="HG丸ｺﾞｼｯｸM-PRO" w:hint="eastAsia"/>
                        </w:rPr>
                        <w:t>からダウンロードできます。</w:t>
                      </w:r>
                    </w:p>
                  </w:txbxContent>
                </v:textbox>
              </v:shape>
            </w:pict>
          </mc:Fallback>
        </mc:AlternateContent>
      </w:r>
      <w:r w:rsidR="00357C20">
        <w:rPr>
          <w:rFonts w:asciiTheme="majorEastAsia" w:eastAsiaTheme="majorEastAsia" w:hAnsiTheme="majorEastAsia"/>
          <w:noProof/>
        </w:rPr>
        <mc:AlternateContent>
          <mc:Choice Requires="wps">
            <w:drawing>
              <wp:anchor distT="0" distB="0" distL="114300" distR="114300" simplePos="0" relativeHeight="251908096" behindDoc="0" locked="0" layoutInCell="1" allowOverlap="1" wp14:anchorId="2BDB371F" wp14:editId="13DE77A2">
                <wp:simplePos x="0" y="0"/>
                <wp:positionH relativeFrom="column">
                  <wp:posOffset>3396615</wp:posOffset>
                </wp:positionH>
                <wp:positionV relativeFrom="paragraph">
                  <wp:posOffset>19050</wp:posOffset>
                </wp:positionV>
                <wp:extent cx="2514600" cy="857250"/>
                <wp:effectExtent l="266700" t="0" r="19050" b="19050"/>
                <wp:wrapNone/>
                <wp:docPr id="19" name="円形吹き出し 19"/>
                <wp:cNvGraphicFramePr/>
                <a:graphic xmlns:a="http://schemas.openxmlformats.org/drawingml/2006/main">
                  <a:graphicData uri="http://schemas.microsoft.com/office/word/2010/wordprocessingShape">
                    <wps:wsp>
                      <wps:cNvSpPr/>
                      <wps:spPr>
                        <a:xfrm>
                          <a:off x="0" y="0"/>
                          <a:ext cx="2514600" cy="857250"/>
                        </a:xfrm>
                        <a:prstGeom prst="wedgeEllipseCallout">
                          <a:avLst>
                            <a:gd name="adj1" fmla="val -59890"/>
                            <a:gd name="adj2" fmla="val -43365"/>
                          </a:avLst>
                        </a:prstGeom>
                        <a:noFill/>
                        <a:ln w="12700"/>
                      </wps:spPr>
                      <wps:style>
                        <a:lnRef idx="2">
                          <a:schemeClr val="dk1">
                            <a:shade val="50000"/>
                          </a:schemeClr>
                        </a:lnRef>
                        <a:fillRef idx="1">
                          <a:schemeClr val="dk1"/>
                        </a:fillRef>
                        <a:effectRef idx="0">
                          <a:schemeClr val="dk1"/>
                        </a:effectRef>
                        <a:fontRef idx="minor">
                          <a:schemeClr val="lt1"/>
                        </a:fontRef>
                      </wps:style>
                      <wps:txbx>
                        <w:txbxContent>
                          <w:p w:rsidR="00F34732" w:rsidRDefault="00F34732" w:rsidP="00357C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B37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 o:spid="_x0000_s1040" type="#_x0000_t63" style="position:absolute;left:0;text-align:left;margin-left:267.45pt;margin-top:1.5pt;width:198pt;height:6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nH2QIAAMkFAAAOAAAAZHJzL2Uyb0RvYy54bWysVMtuEzEU3SPxD5b37cykSdtEnVRRShFS&#10;1Va0qGvHYycDHtvYTmbSXTdlhcSOPX8BEl9T5T+49jyaQtkgsphc+z587rmPo+OqEGjFjM2VTHGy&#10;G2PEJFVZLucpfnd9unOIkXVEZkQoyVK8ZhYfj1++OCr1iPXUQomMGQRBpB2VOsUL5/QoiixdsILY&#10;XaWZBCVXpiAOjmYeZYaUEL0QUS+O96NSmUwbRZm1cHtSK/E4xOecUXfBuWUOiRQDNhe+Jnxn/huN&#10;j8hobohe5LSBQf4BRUFyCY92oU6II2hp8j9CFTk1yirudqkqIsV5TlnIAbJJ4t+yuVoQzUIuQI7V&#10;HU32/4Wl56tLg/IMajfESJICarS5v9/8/Lb58v3h7vPm04+Hu68IlMBUqe0IHK70pWlOFkSfdsVN&#10;4f8hIVQFdtcdu6xyiMJlb5D092MoAgXd4eCgNwj0R4/e2lj3mqkCeSHFJcvm7JUQubZsSoRQSxc4&#10;Jqsz6wLZWYOYZO8TjHghoHYrItDOYHg4bIu7ZdR7YtTf29sf+LwAQhMTpBaEf0Cq01yI0CNCohJI&#10;6h1ABt7Fc1FnHyS3Fsx7CPmWceDT5xvAhk5mU2EQAEtx9iGprxckY/XVIIZfA6OzDqBCMB+VA4ou&#10;bhPAT8jTuHUmja13Y2EAOsf4b4Bqx846vKik6xyLXCrznLNwSQOc1/YtMTUdnhlXzaq6v4Kpv5qp&#10;bA1NZ1Q9jVbT0xwKfkasuyQGSgg9AivFXcCHCwW0q0bCaKHM7XP33h6mArQYlTDOKbYfl8QwjMQb&#10;CfMyTPp9P//h0Ifmg4PZ1sy2NXJZTBVUC5oK0AXR2zvRityo4gY2z8S/CioiKbydYupMe5i6es3A&#10;7qJsMglmMPOauDN5pakP7on27XZd3RCjm653MC/nqh39pjPrCj3aek+pJkuneO7adqx5bUoA+yL0&#10;ULPb/ELaPgerxw08/gUAAP//AwBQSwMEFAAGAAgAAAAhALBN8lbfAAAACQEAAA8AAABkcnMvZG93&#10;bnJldi54bWxMj81OwzAQhO9IvIO1SNyo3aZAk8apUKEXbv2h6tGNlyQiXkex24Y+PcsJjqMZzXyT&#10;LwbXijP2ofGkYTxSIJBKbxuqNOy2q4cZiBANWdN6Qg3fGGBR3N7kJrP+Qms8b2IluIRCZjTUMXaZ&#10;lKGs0Zkw8h0Se5++dyay7Ctpe3PhctfKiVJP0pmGeKE2HS5rLL82J6fhtfHjlTrsJsv647Dfvr9d&#10;p+nzVev7u+FlDiLiEP/C8IvP6FAw09GfyAbRanhMpilHNSR8if00UayPHExmCmSRy/8Pih8AAAD/&#10;/wMAUEsBAi0AFAAGAAgAAAAhALaDOJL+AAAA4QEAABMAAAAAAAAAAAAAAAAAAAAAAFtDb250ZW50&#10;X1R5cGVzXS54bWxQSwECLQAUAAYACAAAACEAOP0h/9YAAACUAQAACwAAAAAAAAAAAAAAAAAvAQAA&#10;X3JlbHMvLnJlbHNQSwECLQAUAAYACAAAACEAeFE5x9kCAADJBQAADgAAAAAAAAAAAAAAAAAuAgAA&#10;ZHJzL2Uyb0RvYy54bWxQSwECLQAUAAYACAAAACEAsE3yVt8AAAAJAQAADwAAAAAAAAAAAAAAAAAz&#10;BQAAZHJzL2Rvd25yZXYueG1sUEsFBgAAAAAEAAQA8wAAAD8GAAAAAA==&#10;" adj="-2136,1433" filled="f" strokecolor="black [1600]" strokeweight="1pt">
                <v:textbox>
                  <w:txbxContent>
                    <w:p w:rsidR="00F34732" w:rsidRDefault="00F34732" w:rsidP="00357C20"/>
                  </w:txbxContent>
                </v:textbox>
              </v:shape>
            </w:pict>
          </mc:Fallback>
        </mc:AlternateContent>
      </w:r>
      <w:r w:rsidR="00860EC7">
        <w:rPr>
          <w:rFonts w:asciiTheme="majorEastAsia" w:eastAsiaTheme="majorEastAsia" w:hAnsiTheme="majorEastAsia"/>
          <w:noProof/>
        </w:rPr>
        <mc:AlternateContent>
          <mc:Choice Requires="wps">
            <w:drawing>
              <wp:anchor distT="0" distB="0" distL="114300" distR="114300" simplePos="0" relativeHeight="251895295" behindDoc="0" locked="0" layoutInCell="1" allowOverlap="1" wp14:anchorId="58A038E3" wp14:editId="15B3330C">
                <wp:simplePos x="0" y="0"/>
                <wp:positionH relativeFrom="column">
                  <wp:posOffset>2533015</wp:posOffset>
                </wp:positionH>
                <wp:positionV relativeFrom="paragraph">
                  <wp:posOffset>1905</wp:posOffset>
                </wp:positionV>
                <wp:extent cx="438150" cy="209550"/>
                <wp:effectExtent l="38100" t="57150" r="38100" b="57150"/>
                <wp:wrapNone/>
                <wp:docPr id="694" name="正方形/長方形 694"/>
                <wp:cNvGraphicFramePr/>
                <a:graphic xmlns:a="http://schemas.openxmlformats.org/drawingml/2006/main">
                  <a:graphicData uri="http://schemas.microsoft.com/office/word/2010/wordprocessingShape">
                    <wps:wsp>
                      <wps:cNvSpPr/>
                      <wps:spPr>
                        <a:xfrm>
                          <a:off x="0" y="0"/>
                          <a:ext cx="438150" cy="209550"/>
                        </a:xfrm>
                        <a:prstGeom prst="rect">
                          <a:avLst/>
                        </a:prstGeom>
                        <a:solidFill>
                          <a:sysClr val="window" lastClr="FFFFFF">
                            <a:lumMod val="65000"/>
                          </a:sysClr>
                        </a:solidFill>
                        <a:ln w="25400" cap="flat" cmpd="sng" algn="ctr">
                          <a:solidFill>
                            <a:sysClr val="window" lastClr="FFFFFF">
                              <a:lumMod val="50000"/>
                            </a:sysClr>
                          </a:solidFill>
                          <a:prstDash val="solid"/>
                        </a:ln>
                        <a:effectLst/>
                        <a:scene3d>
                          <a:camera prst="perspectiveLeft"/>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5E281" id="正方形/長方形 694" o:spid="_x0000_s1026" style="position:absolute;left:0;text-align:left;margin-left:199.45pt;margin-top:.15pt;width:34.5pt;height:16.5pt;z-index:25189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82ywIAAKUFAAAOAAAAZHJzL2Uyb0RvYy54bWysVM1uEzEQviPxDpbvdJM0KW3UpIpaBSGF&#10;NqJFPbteb9aS1za2k014D3gAOHNGHHgcKvEWfPZu0h+QEIgcnJmd8eeZb36OT9aVIivhvDR6RLt7&#10;HUqE5iaXejGib66mzw4p8YHpnCmjxYhuhKcn46dPjms7FD1TGpULRwCi/bC2I1qGYIdZ5nkpKub3&#10;jBUaxsK4igWobpHljtVAr1TW63QOstq43DrDhff4etYY6TjhF4Xg4aIovAhEjShiC+l06byJZzY+&#10;ZsOFY7aUvA2D/UMUFZMaj+6gzlhgZOnkL1CV5M54U4Q9bqrMFIXkIuWAbLqdR9lclsyKlAvI8XZH&#10;k/9/sPx8NXdE5iN6cNSnRLMKRbr9/On2w9fv3z5mP95/aSQSzSCrtn6IO5d27lrNQ4yZrwtXxX/k&#10;RNaJ4M2OYLEOhONjf/+wO0AZOEy9ztEAMlCyu8vW+fBCmIpEYUQd6pdoZauZD43r1iW+5Y2S+VQq&#10;lZSNP1WOrBhKjQ7JTU2JYj7g44hO0y9hqWX1yuSN38Gg09nG4NP9FM4DXKVJjXAHfXgSztCkhWIB&#10;YmVBm9cLSphaoPt5cOmBB7cb1L+LKgb1p6giDWfMlw1yerLlUunIhkjN37AGorjQYj+PBo4SO9YS&#10;bDG5FiTLlZiJIkQENlRyUYbXckGcxBCH0gkxR765BI/JBQXbAWaxI5oeiNKNyTdoKGeaSfOWTyUi&#10;naEOc+YwWuAQ6yJc4CiUAbGmlSgpjXv3u+/RHx0PKyU1RhWkv10yJ1DelxqzcNTt9+NsJ6U/eN6D&#10;4u5bbu5b9LI6NWiRLhaT5UmM/kFtxcKZ6hpbZRJfhYlpjreb8rbKaYAOE/YSF5NJkjHPloWZvrQ8&#10;gkciY42u1tfM2ZbugEE4N9uxZsNHbd34xpvaTJbBFDL1/B2vaM6oYBekNm33Vlw29/Xkdbddxz8B&#10;AAD//wMAUEsDBBQABgAIAAAAIQAZBcsO2wAAAAcBAAAPAAAAZHJzL2Rvd25yZXYueG1sTI5BS8NA&#10;EIXvgv9hGcGb3WikNjGbooIoqIdW8TzNTpNgdjZkt2nir3c86W0+3uPNV6wn16mRhtB6NnC5SEAR&#10;V962XBv4eH+8WIEKEdli55kMzBRgXZ6eFJhbf+QNjdtYKxnhkKOBJsY+1zpUDTkMC98TS7b3g8Mo&#10;ONTaDniUcdfpqyRZaocty4cGe3poqPraHpyBzNLL89P4OmO32X/ff/rZxbfWmPOz6e4WVKQp/pXh&#10;V1/UoRSnnT+wDaozkGarTKpygJL4enkjuBNMU9Blof/7lz8AAAD//wMAUEsBAi0AFAAGAAgAAAAh&#10;ALaDOJL+AAAA4QEAABMAAAAAAAAAAAAAAAAAAAAAAFtDb250ZW50X1R5cGVzXS54bWxQSwECLQAU&#10;AAYACAAAACEAOP0h/9YAAACUAQAACwAAAAAAAAAAAAAAAAAvAQAAX3JlbHMvLnJlbHNQSwECLQAU&#10;AAYACAAAACEA9IPfNssCAAClBQAADgAAAAAAAAAAAAAAAAAuAgAAZHJzL2Uyb0RvYy54bWxQSwEC&#10;LQAUAAYACAAAACEAGQXLDtsAAAAHAQAADwAAAAAAAAAAAAAAAAAlBQAAZHJzL2Rvd25yZXYueG1s&#10;UEsFBgAAAAAEAAQA8wAAAC0GAAAAAA==&#10;" fillcolor="#a6a6a6" strokecolor="#7f7f7f" strokeweight="2pt"/>
            </w:pict>
          </mc:Fallback>
        </mc:AlternateContent>
      </w:r>
    </w:p>
    <w:p w:rsidR="00C758B7" w:rsidRDefault="00C758B7">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C758B7" w:rsidRPr="00C758B7" w:rsidRDefault="00C758B7" w:rsidP="00C758B7">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hint="eastAsia"/>
          <w:noProof/>
          <w:sz w:val="24"/>
          <w:szCs w:val="24"/>
        </w:rPr>
        <w:t>○</w:t>
      </w:r>
      <w:r w:rsidR="005126F0">
        <w:rPr>
          <w:rFonts w:ascii="HG丸ｺﾞｼｯｸM-PRO" w:eastAsia="HG丸ｺﾞｼｯｸM-PRO" w:hAnsi="HG丸ｺﾞｼｯｸM-PRO" w:hint="eastAsia"/>
          <w:noProof/>
          <w:sz w:val="24"/>
          <w:szCs w:val="24"/>
          <w:u w:val="double"/>
        </w:rPr>
        <w:t>大阪ふれあいすごろくの特徴と目的</w:t>
      </w:r>
    </w:p>
    <w:p w:rsidR="00570584" w:rsidRDefault="007C1716" w:rsidP="00C758B7">
      <w:pPr>
        <w:rPr>
          <w:rFonts w:ascii="HG丸ｺﾞｼｯｸM-PRO" w:eastAsia="HG丸ｺﾞｼｯｸM-PRO" w:hAnsi="HG丸ｺﾞｼｯｸM-PRO"/>
          <w:noProof/>
          <w:sz w:val="24"/>
          <w:szCs w:val="24"/>
          <w:u w:val="double"/>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4544" behindDoc="0" locked="0" layoutInCell="1" allowOverlap="1" wp14:anchorId="2C58689B" wp14:editId="56B1D4F4">
                <wp:simplePos x="0" y="0"/>
                <wp:positionH relativeFrom="column">
                  <wp:posOffset>177165</wp:posOffset>
                </wp:positionH>
                <wp:positionV relativeFrom="paragraph">
                  <wp:posOffset>82550</wp:posOffset>
                </wp:positionV>
                <wp:extent cx="4962525" cy="80962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49625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32" w:rsidRPr="006C355D" w:rsidRDefault="00F34732" w:rsidP="00570584">
                            <w:pPr>
                              <w:rPr>
                                <w:rFonts w:ascii="HG丸ｺﾞｼｯｸM-PRO" w:eastAsia="HG丸ｺﾞｼｯｸM-PRO" w:hAnsi="HG丸ｺﾞｼｯｸM-PRO"/>
                                <w:b/>
                                <w:noProof/>
                                <w:sz w:val="24"/>
                                <w:szCs w:val="24"/>
                              </w:rPr>
                            </w:pPr>
                            <w:r w:rsidRPr="006C355D">
                              <w:rPr>
                                <w:rFonts w:ascii="HG丸ｺﾞｼｯｸM-PRO" w:eastAsia="HG丸ｺﾞｼｯｸM-PRO" w:hAnsi="HG丸ｺﾞｼｯｸM-PRO" w:hint="eastAsia"/>
                                <w:b/>
                                <w:noProof/>
                                <w:sz w:val="24"/>
                                <w:szCs w:val="24"/>
                              </w:rPr>
                              <w:t>‐障がいの有無によって分け隔てられることな</w:t>
                            </w:r>
                            <w:r>
                              <w:rPr>
                                <w:rFonts w:ascii="HG丸ｺﾞｼｯｸM-PRO" w:eastAsia="HG丸ｺﾞｼｯｸM-PRO" w:hAnsi="HG丸ｺﾞｼｯｸM-PRO" w:hint="eastAsia"/>
                                <w:b/>
                                <w:noProof/>
                                <w:sz w:val="24"/>
                                <w:szCs w:val="24"/>
                              </w:rPr>
                              <w:t>く、相互に人格と個性を尊重し合いながら共生する社会-　について考えるきっかけを作ることを大きな目的としています</w:t>
                            </w:r>
                          </w:p>
                          <w:p w:rsidR="00F34732" w:rsidRPr="00C758B7" w:rsidRDefault="00F34732" w:rsidP="00570584">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noProof/>
                                <w:sz w:val="24"/>
                                <w:szCs w:val="24"/>
                              </w:rPr>
                              <w:t xml:space="preserve"> </w:t>
                            </w:r>
                          </w:p>
                          <w:p w:rsidR="00F34732" w:rsidRPr="00570584" w:rsidRDefault="00F34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689B" id="テキスト ボックス 18" o:spid="_x0000_s1041" type="#_x0000_t202" style="position:absolute;left:0;text-align:left;margin-left:13.95pt;margin-top:6.5pt;width:390.75pt;height:6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m7rQIAAKUFAAAOAAAAZHJzL2Uyb0RvYy54bWysVM1uEzEQviPxDpbvdJOQlDbqpgqtipCq&#10;tqJFPTteu1nh9RjbyW44JhLiIXgFxJnn2Rdh7N1NQumliMuux/PNjOebn5PTqlBkKazLQae0f9Cj&#10;RGgOWa4fUvrx7uLVESXOM50xBVqkdCUcPZ28fHFSmrEYwBxUJixBJ9qNS5PSufdmnCSOz0XB3AEY&#10;oVEpwRbMo2gfksyyEr0XKhn0eodJCTYzFrhwDm/PGyWdRP9SCu6vpXTCE5VSfJuPXxu/s/BNJids&#10;/GCZmee8fQb7h1cULNcYdOvqnHlGFjb/y1WRcwsOpD/gUCQgZc5FzAGz6fceZXM7Z0bEXJAcZ7Y0&#10;uf/nll8tbyzJM6wdVkqzAmtUb77W6x/1+le9+Ubqzfd6s6nXP1EmiEHCSuPGaHdr0NJXb6FC4+7e&#10;4WXgoZK2CH/MkKAeqV9t6RaVJxwvh8eHg9FgRAlH3VEvSMFNsrM21vl3AgoSDim1WM7IMlteOt9A&#10;O0gI5kDl2UWuVBRCC4kzZcmSYfGVj29E53+glCZlSg9fj3rRsYZg3nhWOrgRsYnacCHzJsN48isl&#10;AkbpD0IiiTHRJ2IzzoXexo/ogJIY6jmGLX73qucYN3mgRYwM2m+Ni1yDjdnHqdtRln3qKJMNHmuz&#10;l3c4+mpWNd0z6DpgBtkKG8NCM2vO8Iscq3fJnL9hFocLewEXhr/Gj1SA7EN7omQO9stT9wGPPY9a&#10;Skoc1pS6zwtmBSXqvcZpOO4Ph2G6ozAcvRmgYPc1s32NXhRngC3Rx9VkeDwGvFfdUVoo7nGvTENU&#10;VDHNMXZKfXc8880Kwb3ExXQaQTjPhvlLfWt4cB1oDr15V90za9oG9tj6V9CNNRs/6uMGGyw1TBce&#10;ZB6bPBDdsNoWAHdBHJN2b4Vlsy9H1G67Tn4DAAD//wMAUEsDBBQABgAIAAAAIQDT5ypR4AAAAAkB&#10;AAAPAAAAZHJzL2Rvd25yZXYueG1sTI/NTsMwEITvSLyDtUhcELVpWtqGOBVCQCVuNPyImxsvSUS8&#10;jmI3CW/PcoLjzoxmv8m2k2vFgH1oPGm4mikQSKW3DVUaXoqHyzWIEA1Z03pCDd8YYJufnmQmtX6k&#10;Zxz2sRJcQiE1GuoYu1TKUNboTJj5Dom9T987E/nsK2l7M3K5a+VcqWvpTEP8oTYd3tVYfu2PTsPH&#10;RfX+FKbH1zFZJt39bihWb7bQ+vxsur0BEXGKf2H4xWd0yJnp4I9kg2g1zFcbTrKe8CT212qzAHFg&#10;YaGWIPNM/l+Q/wAAAP//AwBQSwECLQAUAAYACAAAACEAtoM4kv4AAADhAQAAEwAAAAAAAAAAAAAA&#10;AAAAAAAAW0NvbnRlbnRfVHlwZXNdLnhtbFBLAQItABQABgAIAAAAIQA4/SH/1gAAAJQBAAALAAAA&#10;AAAAAAAAAAAAAC8BAABfcmVscy8ucmVsc1BLAQItABQABgAIAAAAIQB4WYm7rQIAAKUFAAAOAAAA&#10;AAAAAAAAAAAAAC4CAABkcnMvZTJvRG9jLnhtbFBLAQItABQABgAIAAAAIQDT5ypR4AAAAAkBAAAP&#10;AAAAAAAAAAAAAAAAAAcFAABkcnMvZG93bnJldi54bWxQSwUGAAAAAAQABADzAAAAFAYAAAAA&#10;" fillcolor="white [3201]" stroked="f" strokeweight=".5pt">
                <v:textbox>
                  <w:txbxContent>
                    <w:p w:rsidR="00F34732" w:rsidRPr="006C355D" w:rsidRDefault="00F34732" w:rsidP="00570584">
                      <w:pPr>
                        <w:rPr>
                          <w:rFonts w:ascii="HG丸ｺﾞｼｯｸM-PRO" w:eastAsia="HG丸ｺﾞｼｯｸM-PRO" w:hAnsi="HG丸ｺﾞｼｯｸM-PRO"/>
                          <w:b/>
                          <w:noProof/>
                          <w:sz w:val="24"/>
                          <w:szCs w:val="24"/>
                        </w:rPr>
                      </w:pPr>
                      <w:r w:rsidRPr="006C355D">
                        <w:rPr>
                          <w:rFonts w:ascii="HG丸ｺﾞｼｯｸM-PRO" w:eastAsia="HG丸ｺﾞｼｯｸM-PRO" w:hAnsi="HG丸ｺﾞｼｯｸM-PRO" w:hint="eastAsia"/>
                          <w:b/>
                          <w:noProof/>
                          <w:sz w:val="24"/>
                          <w:szCs w:val="24"/>
                        </w:rPr>
                        <w:t>‐障がいの有無によって分け隔てられることな</w:t>
                      </w:r>
                      <w:r>
                        <w:rPr>
                          <w:rFonts w:ascii="HG丸ｺﾞｼｯｸM-PRO" w:eastAsia="HG丸ｺﾞｼｯｸM-PRO" w:hAnsi="HG丸ｺﾞｼｯｸM-PRO" w:hint="eastAsia"/>
                          <w:b/>
                          <w:noProof/>
                          <w:sz w:val="24"/>
                          <w:szCs w:val="24"/>
                        </w:rPr>
                        <w:t>く、相互に人格と個性を尊重し合いながら共生する社会-　について考えるきっかけを作ることを大きな目的としています</w:t>
                      </w:r>
                    </w:p>
                    <w:p w:rsidR="00F34732" w:rsidRPr="00C758B7" w:rsidRDefault="00F34732" w:rsidP="00570584">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noProof/>
                          <w:sz w:val="24"/>
                          <w:szCs w:val="24"/>
                        </w:rPr>
                        <w:t xml:space="preserve"> </w:t>
                      </w:r>
                    </w:p>
                    <w:p w:rsidR="00F34732" w:rsidRPr="00570584" w:rsidRDefault="00F34732"/>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3520" behindDoc="0" locked="0" layoutInCell="1" allowOverlap="1" wp14:anchorId="7F437BE3" wp14:editId="5AF4BF34">
                <wp:simplePos x="0" y="0"/>
                <wp:positionH relativeFrom="column">
                  <wp:posOffset>43815</wp:posOffset>
                </wp:positionH>
                <wp:positionV relativeFrom="paragraph">
                  <wp:posOffset>53975</wp:posOffset>
                </wp:positionV>
                <wp:extent cx="5314950" cy="933450"/>
                <wp:effectExtent l="0" t="0" r="19050" b="19050"/>
                <wp:wrapNone/>
                <wp:docPr id="17" name="フローチャート : 代替処理 17"/>
                <wp:cNvGraphicFramePr/>
                <a:graphic xmlns:a="http://schemas.openxmlformats.org/drawingml/2006/main">
                  <a:graphicData uri="http://schemas.microsoft.com/office/word/2010/wordprocessingShape">
                    <wps:wsp>
                      <wps:cNvSpPr/>
                      <wps:spPr>
                        <a:xfrm>
                          <a:off x="0" y="0"/>
                          <a:ext cx="5314950" cy="933450"/>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C17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7" o:spid="_x0000_s1026" type="#_x0000_t176" style="position:absolute;left:0;text-align:left;margin-left:3.45pt;margin-top:4.25pt;width:418.5pt;height:7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AroQIAAEQFAAAOAAAAZHJzL2Uyb0RvYy54bWysVM1uEzEQviPxDpbvdLNp2tJVN1WUqgip&#10;aiNa1LPrtbsr/IftZBNuKBJw5MKJYyVuPAFIPEz4eQ3G3s22lJwQF+/Mznzz83nGB4dzKdCMWVdp&#10;leN0q4cRU1QXlbrO8fOL40ePMXKeqIIIrViOF8zhw+HDBwe1yVhfl1oUzCIIolxWmxyX3pssSRwt&#10;mSRuSxumwMi1lcSDaq+TwpIaokuR9Hu93aTWtjBWU+Yc/D1qjHgY43POqD/j3DGPRI6hNh9PG8+r&#10;cCbDA5JdW2LKirZlkH+oQpJKQdIu1BHxBE1t9VcoWVGrneZ+i2qZaM4rymIP0E3au9fNeUkMi70A&#10;Oc50NLn/F5aeziYWVQXc3R5Giki4o9Xyw2r5ebX8ulq+Xi1vovAOZej7l5ufH7/9ePvp1/s3CNyB&#10;u9q4DEKcm4ltNQdiIGLOrQxfaBHNI9+Ljm8294jCz53tdLC/A9dCwba/vT0AGcIkt2hjnX/CtERB&#10;yDEXuh6XxPqR8Mwq4tmkufrIPZmdON/g1zgIFkpsioqSXwgW6hLqGePQOJTRj+g4cmwsLJoRGBZC&#10;KVN+t60negcYr4TogOkmoPBpC2p9A4zFUeyAvU3APzN2iJhVK9+BZaW03RSgeNFlbvzX3Tc9h/av&#10;dLGA+7a6WQRn6HEFzJ4Q5yfEwuTDZcA2+zM4Atk51q2EUantq03/gz8MJFgxqmGTcuxeTollGImn&#10;CkZ1Px0MwupFZbCz1wfF3rVc3bWoqRxr4D+Fd8PQKAZ/L9Yit1pewtKPQlYwEUUhd46pt2tl7JsN&#10;h2eDstEousG6GeJP1LmhIXhgNQzJxfySWNOOl4fBPNXrrSPZvYFqfANS6dHUa17FabvlteUbVjUO&#10;cfushLfgrh69bh+/4W8AAAD//wMAUEsDBBQABgAIAAAAIQBtaigv2AAAAAcBAAAPAAAAZHJzL2Rv&#10;d25yZXYueG1sTI7BTsMwEETvSPyDtUjcqA0lJYQ4FYrUA0cC4uzYSxIRr63YbcPfs5zgOJqnmVfv&#10;Vz+LEy5pCqThdqNAINngJho0vL8dbkoQKRtyZg6EGr4xwb65vKhN5cKZXvHU5UHwCKXKaBhzjpWU&#10;yY7oTdqEiMTdZ1i8yRyXQbrFnHncz/JOqZ30ZiJ+GE3EdkT71R29Bqs+ys6ucxtf+ocU+208tCpq&#10;fX21Pj+ByLjmPxh+9VkdGnbqw5FcErOG3SODGsoCBLfl/ZZzz1hRFCCbWv73b34AAAD//wMAUEsB&#10;Ai0AFAAGAAgAAAAhALaDOJL+AAAA4QEAABMAAAAAAAAAAAAAAAAAAAAAAFtDb250ZW50X1R5cGVz&#10;XS54bWxQSwECLQAUAAYACAAAACEAOP0h/9YAAACUAQAACwAAAAAAAAAAAAAAAAAvAQAAX3JlbHMv&#10;LnJlbHNQSwECLQAUAAYACAAAACEA45IgK6ECAABEBQAADgAAAAAAAAAAAAAAAAAuAgAAZHJzL2Uy&#10;b0RvYy54bWxQSwECLQAUAAYACAAAACEAbWooL9gAAAAHAQAADwAAAAAAAAAAAAAAAAD7BAAAZHJz&#10;L2Rvd25yZXYueG1sUEsFBgAAAAAEAAQA8wAAAAAGAAAAAA==&#10;" fillcolor="white [3201]" strokecolor="#f79646 [3209]" strokeweight="2pt"/>
            </w:pict>
          </mc:Fallback>
        </mc:AlternateContent>
      </w:r>
      <w:r w:rsidR="00C758B7" w:rsidRPr="00C758B7">
        <w:rPr>
          <w:rFonts w:ascii="HG丸ｺﾞｼｯｸM-PRO" w:eastAsia="HG丸ｺﾞｼｯｸM-PRO" w:hAnsi="HG丸ｺﾞｼｯｸM-PRO" w:hint="eastAsia"/>
          <w:noProof/>
          <w:sz w:val="24"/>
          <w:szCs w:val="24"/>
        </w:rPr>
        <w:t xml:space="preserve">　</w:t>
      </w:r>
    </w:p>
    <w:p w:rsidR="00570584" w:rsidRDefault="00570584" w:rsidP="00C758B7">
      <w:pPr>
        <w:rPr>
          <w:rFonts w:ascii="HG丸ｺﾞｼｯｸM-PRO" w:eastAsia="HG丸ｺﾞｼｯｸM-PRO" w:hAnsi="HG丸ｺﾞｼｯｸM-PRO"/>
          <w:noProof/>
          <w:sz w:val="24"/>
          <w:szCs w:val="24"/>
          <w:u w:val="double"/>
        </w:rPr>
      </w:pPr>
    </w:p>
    <w:p w:rsidR="00570584" w:rsidRDefault="00570584" w:rsidP="00C758B7">
      <w:pPr>
        <w:rPr>
          <w:rFonts w:ascii="HG丸ｺﾞｼｯｸM-PRO" w:eastAsia="HG丸ｺﾞｼｯｸM-PRO" w:hAnsi="HG丸ｺﾞｼｯｸM-PRO"/>
          <w:noProof/>
          <w:sz w:val="24"/>
          <w:szCs w:val="24"/>
          <w:u w:val="double"/>
        </w:rPr>
      </w:pPr>
    </w:p>
    <w:p w:rsidR="00C758B7" w:rsidRPr="00C758B7" w:rsidRDefault="00C758B7" w:rsidP="00C758B7">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noProof/>
          <w:sz w:val="24"/>
          <w:szCs w:val="24"/>
        </w:rPr>
        <w:t xml:space="preserve"> </w:t>
      </w:r>
    </w:p>
    <w:p w:rsidR="00C758B7" w:rsidRPr="00C758B7" w:rsidRDefault="00C758B7" w:rsidP="00C758B7">
      <w:pPr>
        <w:rPr>
          <w:rFonts w:ascii="HG丸ｺﾞｼｯｸM-PRO" w:eastAsia="HG丸ｺﾞｼｯｸM-PRO" w:hAnsi="HG丸ｺﾞｼｯｸM-PRO"/>
          <w:noProof/>
          <w:sz w:val="24"/>
          <w:szCs w:val="24"/>
        </w:rPr>
      </w:pPr>
    </w:p>
    <w:p w:rsidR="007E2523" w:rsidRDefault="005126F0" w:rsidP="00C758B7">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大阪ふれあいすごろく</w:t>
      </w:r>
      <w:r w:rsidR="00C758B7" w:rsidRPr="00C758B7">
        <w:rPr>
          <w:rFonts w:ascii="HG丸ｺﾞｼｯｸM-PRO" w:eastAsia="HG丸ｺﾞｼｯｸM-PRO" w:hAnsi="HG丸ｺﾞｼｯｸM-PRO" w:hint="eastAsia"/>
          <w:noProof/>
          <w:sz w:val="24"/>
          <w:szCs w:val="24"/>
        </w:rPr>
        <w:t>は、</w:t>
      </w:r>
      <w:r w:rsidR="00263898">
        <w:rPr>
          <w:rFonts w:ascii="HG丸ｺﾞｼｯｸM-PRO" w:eastAsia="HG丸ｺﾞｼｯｸM-PRO" w:hAnsi="HG丸ｺﾞｼｯｸM-PRO" w:hint="eastAsia"/>
          <w:noProof/>
          <w:sz w:val="24"/>
          <w:szCs w:val="24"/>
        </w:rPr>
        <w:t>すごろくという楽しめるツールを用いることで、</w:t>
      </w:r>
      <w:r w:rsidR="00874C53">
        <w:rPr>
          <w:rFonts w:ascii="HG丸ｺﾞｼｯｸM-PRO" w:eastAsia="HG丸ｺﾞｼｯｸM-PRO" w:hAnsi="HG丸ｺﾞｼｯｸM-PRO" w:hint="eastAsia"/>
          <w:noProof/>
          <w:sz w:val="24"/>
          <w:szCs w:val="24"/>
        </w:rPr>
        <w:t>子ども達が興味</w:t>
      </w:r>
      <w:r w:rsidR="00A01E18">
        <w:rPr>
          <w:rFonts w:ascii="HG丸ｺﾞｼｯｸM-PRO" w:eastAsia="HG丸ｺﾞｼｯｸM-PRO" w:hAnsi="HG丸ｺﾞｼｯｸM-PRO" w:hint="eastAsia"/>
          <w:noProof/>
          <w:sz w:val="24"/>
          <w:szCs w:val="24"/>
        </w:rPr>
        <w:t>・</w:t>
      </w:r>
      <w:r w:rsidR="00874C53">
        <w:rPr>
          <w:rFonts w:ascii="HG丸ｺﾞｼｯｸM-PRO" w:eastAsia="HG丸ｺﾞｼｯｸM-PRO" w:hAnsi="HG丸ｺﾞｼｯｸM-PRO" w:hint="eastAsia"/>
          <w:noProof/>
          <w:sz w:val="24"/>
          <w:szCs w:val="24"/>
        </w:rPr>
        <w:t>関心を持ちながら主体的に学べる点に特徴があります</w:t>
      </w:r>
      <w:r w:rsidR="00263898">
        <w:rPr>
          <w:rFonts w:ascii="HG丸ｺﾞｼｯｸM-PRO" w:eastAsia="HG丸ｺﾞｼｯｸM-PRO" w:hAnsi="HG丸ｺﾞｼｯｸM-PRO" w:hint="eastAsia"/>
          <w:noProof/>
          <w:sz w:val="24"/>
          <w:szCs w:val="24"/>
        </w:rPr>
        <w:t>。また、障がいについて考えるきっかけは、非常に身近にあるということを示すため、</w:t>
      </w:r>
      <w:r>
        <w:rPr>
          <w:rFonts w:ascii="HG丸ｺﾞｼｯｸM-PRO" w:eastAsia="HG丸ｺﾞｼｯｸM-PRO" w:hAnsi="HG丸ｺﾞｼｯｸM-PRO" w:hint="eastAsia"/>
          <w:noProof/>
          <w:sz w:val="24"/>
          <w:szCs w:val="24"/>
        </w:rPr>
        <w:t>想像しやすい</w:t>
      </w:r>
      <w:r w:rsidR="00C758B7" w:rsidRPr="00C758B7">
        <w:rPr>
          <w:rFonts w:ascii="HG丸ｺﾞｼｯｸM-PRO" w:eastAsia="HG丸ｺﾞｼｯｸM-PRO" w:hAnsi="HG丸ｺﾞｼｯｸM-PRO" w:hint="eastAsia"/>
          <w:noProof/>
          <w:sz w:val="24"/>
          <w:szCs w:val="24"/>
        </w:rPr>
        <w:t>身近な生活場面</w:t>
      </w:r>
      <w:r w:rsidR="007E2523">
        <w:rPr>
          <w:rFonts w:ascii="HG丸ｺﾞｼｯｸM-PRO" w:eastAsia="HG丸ｺﾞｼｯｸM-PRO" w:hAnsi="HG丸ｺﾞｼｯｸM-PRO" w:hint="eastAsia"/>
          <w:noProof/>
          <w:sz w:val="24"/>
          <w:szCs w:val="24"/>
        </w:rPr>
        <w:t>をとりあげています。</w:t>
      </w:r>
    </w:p>
    <w:p w:rsidR="00357C20" w:rsidRDefault="00874C53" w:rsidP="00357C20">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このような特徴をもった「大阪ふれあいすごろく」を通して</w:t>
      </w:r>
      <w:r w:rsidR="007E2523">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子ども達は</w:t>
      </w:r>
      <w:r w:rsidR="005126F0">
        <w:rPr>
          <w:rFonts w:ascii="HG丸ｺﾞｼｯｸM-PRO" w:eastAsia="HG丸ｺﾞｼｯｸM-PRO" w:hAnsi="HG丸ｺﾞｼｯｸM-PRO" w:hint="eastAsia"/>
          <w:noProof/>
          <w:sz w:val="24"/>
          <w:szCs w:val="24"/>
        </w:rPr>
        <w:t>様々な障がいのある人への配慮や工</w:t>
      </w:r>
      <w:r w:rsidR="00263898">
        <w:rPr>
          <w:rFonts w:ascii="HG丸ｺﾞｼｯｸM-PRO" w:eastAsia="HG丸ｺﾞｼｯｸM-PRO" w:hAnsi="HG丸ｺﾞｼｯｸM-PRO" w:hint="eastAsia"/>
          <w:noProof/>
          <w:sz w:val="24"/>
          <w:szCs w:val="24"/>
        </w:rPr>
        <w:t>夫などを具体的に学ぶことができます。</w:t>
      </w:r>
      <w:r w:rsidR="00C758B7" w:rsidRPr="00C758B7">
        <w:rPr>
          <w:rFonts w:ascii="HG丸ｺﾞｼｯｸM-PRO" w:eastAsia="HG丸ｺﾞｼｯｸM-PRO" w:hAnsi="HG丸ｺﾞｼｯｸM-PRO" w:hint="eastAsia"/>
          <w:noProof/>
          <w:sz w:val="24"/>
          <w:szCs w:val="24"/>
        </w:rPr>
        <w:t>そこか</w:t>
      </w:r>
      <w:r w:rsidR="00D77E5D">
        <w:rPr>
          <w:rFonts w:ascii="HG丸ｺﾞｼｯｸM-PRO" w:eastAsia="HG丸ｺﾞｼｯｸM-PRO" w:hAnsi="HG丸ｺﾞｼｯｸM-PRO" w:hint="eastAsia"/>
          <w:noProof/>
          <w:sz w:val="24"/>
          <w:szCs w:val="24"/>
        </w:rPr>
        <w:t>ら、</w:t>
      </w:r>
      <w:r w:rsidR="00860EC7" w:rsidRPr="00860EC7">
        <w:rPr>
          <w:rFonts w:ascii="HG丸ｺﾞｼｯｸM-PRO" w:eastAsia="HG丸ｺﾞｼｯｸM-PRO" w:hAnsi="HG丸ｺﾞｼｯｸM-PRO" w:hint="eastAsia"/>
          <w:noProof/>
          <w:sz w:val="24"/>
          <w:szCs w:val="24"/>
        </w:rPr>
        <w:t>障がい者を取り巻く状況や障がい・障がい者に対する正しい理解と認識</w:t>
      </w:r>
      <w:r w:rsidR="00860EC7">
        <w:rPr>
          <w:rFonts w:ascii="HG丸ｺﾞｼｯｸM-PRO" w:eastAsia="HG丸ｺﾞｼｯｸM-PRO" w:hAnsi="HG丸ｺﾞｼｯｸM-PRO" w:hint="eastAsia"/>
          <w:noProof/>
          <w:sz w:val="24"/>
          <w:szCs w:val="24"/>
        </w:rPr>
        <w:t>を</w:t>
      </w:r>
      <w:r w:rsidR="00850924">
        <w:rPr>
          <w:rFonts w:ascii="HG丸ｺﾞｼｯｸM-PRO" w:eastAsia="HG丸ｺﾞｼｯｸM-PRO" w:hAnsi="HG丸ｺﾞｼｯｸM-PRO" w:hint="eastAsia"/>
          <w:noProof/>
          <w:sz w:val="24"/>
          <w:szCs w:val="24"/>
        </w:rPr>
        <w:t>深め、</w:t>
      </w:r>
      <w:r w:rsidR="00D77E5D">
        <w:rPr>
          <w:rFonts w:ascii="HG丸ｺﾞｼｯｸM-PRO" w:eastAsia="HG丸ｺﾞｼｯｸM-PRO" w:hAnsi="HG丸ｺﾞｼｯｸM-PRO" w:hint="eastAsia"/>
          <w:noProof/>
          <w:sz w:val="24"/>
          <w:szCs w:val="24"/>
        </w:rPr>
        <w:t>共に生きる社会とはどのようなものか考え、そのような社会にし</w:t>
      </w:r>
      <w:r w:rsidR="00C758B7" w:rsidRPr="00C758B7">
        <w:rPr>
          <w:rFonts w:ascii="HG丸ｺﾞｼｯｸM-PRO" w:eastAsia="HG丸ｺﾞｼｯｸM-PRO" w:hAnsi="HG丸ｺﾞｼｯｸM-PRO" w:hint="eastAsia"/>
          <w:noProof/>
          <w:sz w:val="24"/>
          <w:szCs w:val="24"/>
        </w:rPr>
        <w:t>ていくには社会全体としてどうすればよいのか、また</w:t>
      </w:r>
      <w:r>
        <w:rPr>
          <w:rFonts w:ascii="HG丸ｺﾞｼｯｸM-PRO" w:eastAsia="HG丸ｺﾞｼｯｸM-PRO" w:hAnsi="HG丸ｺﾞｼｯｸM-PRO" w:hint="eastAsia"/>
          <w:noProof/>
          <w:sz w:val="24"/>
          <w:szCs w:val="24"/>
        </w:rPr>
        <w:t>自分自身には何がで</w:t>
      </w:r>
      <w:r w:rsidR="00A01E18">
        <w:rPr>
          <w:rFonts w:ascii="HG丸ｺﾞｼｯｸM-PRO" w:eastAsia="HG丸ｺﾞｼｯｸM-PRO" w:hAnsi="HG丸ｺﾞｼｯｸM-PRO" w:hint="eastAsia"/>
          <w:noProof/>
          <w:sz w:val="24"/>
          <w:szCs w:val="24"/>
        </w:rPr>
        <w:t>きるのか、などを考えることへつながっていくことをねらっています</w:t>
      </w:r>
      <w:r w:rsidR="00C758B7" w:rsidRPr="00C758B7">
        <w:rPr>
          <w:rFonts w:ascii="HG丸ｺﾞｼｯｸM-PRO" w:eastAsia="HG丸ｺﾞｼｯｸM-PRO" w:hAnsi="HG丸ｺﾞｼｯｸM-PRO" w:hint="eastAsia"/>
          <w:noProof/>
          <w:sz w:val="24"/>
          <w:szCs w:val="24"/>
        </w:rPr>
        <w:t>。</w:t>
      </w:r>
    </w:p>
    <w:p w:rsidR="00842727" w:rsidRPr="00A01E18" w:rsidRDefault="00842727" w:rsidP="00357C20">
      <w:pPr>
        <w:ind w:firstLineChars="100" w:firstLine="240"/>
        <w:rPr>
          <w:rFonts w:ascii="HG丸ｺﾞｼｯｸM-PRO" w:eastAsia="HG丸ｺﾞｼｯｸM-PRO" w:hAnsi="HG丸ｺﾞｼｯｸM-PRO"/>
          <w:noProof/>
          <w:sz w:val="24"/>
          <w:szCs w:val="24"/>
        </w:rPr>
      </w:pPr>
    </w:p>
    <w:p w:rsidR="0008034E" w:rsidRPr="00C758B7" w:rsidRDefault="00C758B7" w:rsidP="00357C20">
      <w:pPr>
        <w:ind w:firstLineChars="100" w:firstLine="240"/>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hint="eastAsia"/>
          <w:noProof/>
          <w:sz w:val="24"/>
          <w:szCs w:val="24"/>
        </w:rPr>
        <w:t>ここで学んだ具体的</w:t>
      </w:r>
      <w:r w:rsidR="00263898">
        <w:rPr>
          <w:rFonts w:ascii="HG丸ｺﾞｼｯｸM-PRO" w:eastAsia="HG丸ｺﾞｼｯｸM-PRO" w:hAnsi="HG丸ｺﾞｼｯｸM-PRO" w:hint="eastAsia"/>
          <w:noProof/>
          <w:sz w:val="24"/>
          <w:szCs w:val="24"/>
        </w:rPr>
        <w:t>な配</w:t>
      </w:r>
      <w:r w:rsidR="00874C53">
        <w:rPr>
          <w:rFonts w:ascii="HG丸ｺﾞｼｯｸM-PRO" w:eastAsia="HG丸ｺﾞｼｯｸM-PRO" w:hAnsi="HG丸ｺﾞｼｯｸM-PRO" w:hint="eastAsia"/>
          <w:noProof/>
          <w:sz w:val="24"/>
          <w:szCs w:val="24"/>
        </w:rPr>
        <w:t>慮や工夫すべてを、子ども達が即座に理解することは容易にできることではありませんが</w:t>
      </w:r>
      <w:r w:rsidR="00263898">
        <w:rPr>
          <w:rFonts w:ascii="HG丸ｺﾞｼｯｸM-PRO" w:eastAsia="HG丸ｺﾞｼｯｸM-PRO" w:hAnsi="HG丸ｺﾞｼｯｸM-PRO" w:hint="eastAsia"/>
          <w:noProof/>
          <w:sz w:val="24"/>
          <w:szCs w:val="24"/>
        </w:rPr>
        <w:t>、</w:t>
      </w:r>
      <w:r w:rsidR="00A01E18">
        <w:rPr>
          <w:rFonts w:ascii="HG丸ｺﾞｼｯｸM-PRO" w:eastAsia="HG丸ｺﾞｼｯｸM-PRO" w:hAnsi="HG丸ｺﾞｼｯｸM-PRO" w:hint="eastAsia"/>
          <w:noProof/>
          <w:sz w:val="24"/>
          <w:szCs w:val="24"/>
        </w:rPr>
        <w:t>少しでも、障がいについて</w:t>
      </w:r>
      <w:r w:rsidR="007E1086">
        <w:rPr>
          <w:rFonts w:ascii="HG丸ｺﾞｼｯｸM-PRO" w:eastAsia="HG丸ｺﾞｼｯｸM-PRO" w:hAnsi="HG丸ｺﾞｼｯｸM-PRO" w:hint="eastAsia"/>
          <w:noProof/>
          <w:sz w:val="24"/>
          <w:szCs w:val="24"/>
        </w:rPr>
        <w:t>考えるきっかけを作り出せればと考えています</w:t>
      </w:r>
      <w:r w:rsidR="007E2523">
        <w:rPr>
          <w:rFonts w:ascii="HG丸ｺﾞｼｯｸM-PRO" w:eastAsia="HG丸ｺﾞｼｯｸM-PRO" w:hAnsi="HG丸ｺﾞｼｯｸM-PRO" w:hint="eastAsia"/>
          <w:noProof/>
          <w:sz w:val="24"/>
          <w:szCs w:val="24"/>
        </w:rPr>
        <w:t>。</w:t>
      </w:r>
    </w:p>
    <w:p w:rsidR="00357C20" w:rsidRPr="00874C53" w:rsidRDefault="00357C20" w:rsidP="00111255">
      <w:pPr>
        <w:rPr>
          <w:rFonts w:ascii="HG丸ｺﾞｼｯｸM-PRO" w:eastAsia="HG丸ｺﾞｼｯｸM-PRO" w:hAnsi="HG丸ｺﾞｼｯｸM-PRO"/>
          <w:noProof/>
          <w:sz w:val="24"/>
          <w:szCs w:val="24"/>
        </w:rPr>
      </w:pPr>
    </w:p>
    <w:p w:rsidR="00C758B7" w:rsidRPr="00C758B7" w:rsidRDefault="00C758B7" w:rsidP="00111255">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hint="eastAsia"/>
          <w:noProof/>
          <w:sz w:val="24"/>
          <w:szCs w:val="24"/>
        </w:rPr>
        <w:t>○</w:t>
      </w:r>
      <w:r w:rsidR="007E2523">
        <w:rPr>
          <w:rFonts w:ascii="HG丸ｺﾞｼｯｸM-PRO" w:eastAsia="HG丸ｺﾞｼｯｸM-PRO" w:hAnsi="HG丸ｺﾞｼｯｸM-PRO" w:hint="eastAsia"/>
          <w:noProof/>
          <w:sz w:val="24"/>
          <w:szCs w:val="24"/>
          <w:u w:val="double"/>
        </w:rPr>
        <w:t>解説</w:t>
      </w:r>
      <w:r w:rsidRPr="006C355D">
        <w:rPr>
          <w:rFonts w:ascii="HG丸ｺﾞｼｯｸM-PRO" w:eastAsia="HG丸ｺﾞｼｯｸM-PRO" w:hAnsi="HG丸ｺﾞｼｯｸM-PRO" w:hint="eastAsia"/>
          <w:noProof/>
          <w:sz w:val="24"/>
          <w:szCs w:val="24"/>
          <w:u w:val="double"/>
        </w:rPr>
        <w:t>ガイドブックの特徴</w:t>
      </w:r>
      <w:r w:rsidR="007E2523">
        <w:rPr>
          <w:rFonts w:ascii="HG丸ｺﾞｼｯｸM-PRO" w:eastAsia="HG丸ｺﾞｼｯｸM-PRO" w:hAnsi="HG丸ｺﾞｼｯｸM-PRO" w:hint="eastAsia"/>
          <w:noProof/>
          <w:sz w:val="24"/>
          <w:szCs w:val="24"/>
          <w:u w:val="double"/>
        </w:rPr>
        <w:t>と目的</w:t>
      </w:r>
    </w:p>
    <w:p w:rsidR="00111255" w:rsidRDefault="00C758B7">
      <w:pPr>
        <w:rPr>
          <w:rFonts w:ascii="HG丸ｺﾞｼｯｸM-PRO" w:eastAsia="HG丸ｺﾞｼｯｸM-PRO" w:hAnsi="HG丸ｺﾞｼｯｸM-PRO"/>
          <w:noProof/>
          <w:sz w:val="24"/>
          <w:szCs w:val="24"/>
        </w:rPr>
      </w:pPr>
      <w:r w:rsidRPr="00C758B7">
        <w:rPr>
          <w:rFonts w:ascii="HG丸ｺﾞｼｯｸM-PRO" w:eastAsia="HG丸ｺﾞｼｯｸM-PRO" w:hAnsi="HG丸ｺﾞｼｯｸM-PRO" w:hint="eastAsia"/>
          <w:noProof/>
          <w:sz w:val="24"/>
          <w:szCs w:val="24"/>
        </w:rPr>
        <w:t xml:space="preserve">  </w:t>
      </w:r>
    </w:p>
    <w:p w:rsidR="0008034E" w:rsidRDefault="007E0682" w:rsidP="0008034E">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すごろくで学ぶ</w:t>
      </w:r>
      <w:r w:rsidR="0008034E">
        <w:rPr>
          <w:rFonts w:ascii="HG丸ｺﾞｼｯｸM-PRO" w:eastAsia="HG丸ｺﾞｼｯｸM-PRO" w:hAnsi="HG丸ｺﾞｼｯｸM-PRO" w:hint="eastAsia"/>
          <w:noProof/>
          <w:sz w:val="24"/>
          <w:szCs w:val="24"/>
        </w:rPr>
        <w:t>子ども</w:t>
      </w:r>
      <w:r w:rsidR="0047053A">
        <w:rPr>
          <w:rFonts w:ascii="HG丸ｺﾞｼｯｸM-PRO" w:eastAsia="HG丸ｺﾞｼｯｸM-PRO" w:hAnsi="HG丸ｺﾞｼｯｸM-PRO" w:hint="eastAsia"/>
          <w:noProof/>
          <w:sz w:val="24"/>
          <w:szCs w:val="24"/>
        </w:rPr>
        <w:t>達の理解をサポートするため、教師や保護者</w:t>
      </w:r>
      <w:r>
        <w:rPr>
          <w:rFonts w:ascii="HG丸ｺﾞｼｯｸM-PRO" w:eastAsia="HG丸ｺﾞｼｯｸM-PRO" w:hAnsi="HG丸ｺﾞｼｯｸM-PRO" w:hint="eastAsia"/>
          <w:noProof/>
          <w:sz w:val="24"/>
          <w:szCs w:val="24"/>
        </w:rPr>
        <w:t>向けの解説ガイドブックを作成しました</w:t>
      </w:r>
      <w:r w:rsidR="00111255">
        <w:rPr>
          <w:rFonts w:ascii="HG丸ｺﾞｼｯｸM-PRO" w:eastAsia="HG丸ｺﾞｼｯｸM-PRO" w:hAnsi="HG丸ｺﾞｼｯｸM-PRO" w:hint="eastAsia"/>
          <w:noProof/>
          <w:sz w:val="24"/>
          <w:szCs w:val="24"/>
        </w:rPr>
        <w:t>。</w:t>
      </w:r>
    </w:p>
    <w:p w:rsidR="00582878" w:rsidRDefault="0008034E" w:rsidP="0008034E">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事前に全体を一読していただくことで、すごろく</w:t>
      </w:r>
      <w:r w:rsidR="00BE1968">
        <w:rPr>
          <w:rFonts w:ascii="HG丸ｺﾞｼｯｸM-PRO" w:eastAsia="HG丸ｺﾞｼｯｸM-PRO" w:hAnsi="HG丸ｺﾞｼｯｸM-PRO" w:hint="eastAsia"/>
          <w:noProof/>
          <w:sz w:val="24"/>
          <w:szCs w:val="24"/>
        </w:rPr>
        <w:t>で扱っている内容についての基本的な事項に関する理解が深まります。さらに、全マス目のそれぞれの内容</w:t>
      </w:r>
      <w:r>
        <w:rPr>
          <w:rFonts w:ascii="HG丸ｺﾞｼｯｸM-PRO" w:eastAsia="HG丸ｺﾞｼｯｸM-PRO" w:hAnsi="HG丸ｺﾞｼｯｸM-PRO" w:hint="eastAsia"/>
          <w:noProof/>
          <w:sz w:val="24"/>
          <w:szCs w:val="24"/>
        </w:rPr>
        <w:t>を解説しているので、</w:t>
      </w:r>
      <w:r w:rsidR="00111255">
        <w:rPr>
          <w:rFonts w:ascii="HG丸ｺﾞｼｯｸM-PRO" w:eastAsia="HG丸ｺﾞｼｯｸM-PRO" w:hAnsi="HG丸ｺﾞｼｯｸM-PRO" w:hint="eastAsia"/>
          <w:noProof/>
          <w:sz w:val="24"/>
          <w:szCs w:val="24"/>
        </w:rPr>
        <w:t>子ども達が</w:t>
      </w:r>
      <w:r w:rsidR="001019DC">
        <w:rPr>
          <w:rFonts w:ascii="HG丸ｺﾞｼｯｸM-PRO" w:eastAsia="HG丸ｺﾞｼｯｸM-PRO" w:hAnsi="HG丸ｺﾞｼｯｸM-PRO" w:hint="eastAsia"/>
          <w:noProof/>
          <w:sz w:val="24"/>
          <w:szCs w:val="24"/>
        </w:rPr>
        <w:t>すごろくで学んでいる際に</w:t>
      </w:r>
      <w:r w:rsidR="00C758B7" w:rsidRPr="00C758B7">
        <w:rPr>
          <w:rFonts w:ascii="HG丸ｺﾞｼｯｸM-PRO" w:eastAsia="HG丸ｺﾞｼｯｸM-PRO" w:hAnsi="HG丸ｺﾞｼｯｸM-PRO" w:hint="eastAsia"/>
          <w:noProof/>
          <w:sz w:val="24"/>
          <w:szCs w:val="24"/>
        </w:rPr>
        <w:t>、わか</w:t>
      </w:r>
      <w:r>
        <w:rPr>
          <w:rFonts w:ascii="HG丸ｺﾞｼｯｸM-PRO" w:eastAsia="HG丸ｺﾞｼｯｸM-PRO" w:hAnsi="HG丸ｺﾞｼｯｸM-PRO" w:hint="eastAsia"/>
          <w:noProof/>
          <w:sz w:val="24"/>
          <w:szCs w:val="24"/>
        </w:rPr>
        <w:t>らないことがで</w:t>
      </w:r>
      <w:r w:rsidR="00BB0F5F">
        <w:rPr>
          <w:rFonts w:ascii="HG丸ｺﾞｼｯｸM-PRO" w:eastAsia="HG丸ｺﾞｼｯｸM-PRO" w:hAnsi="HG丸ｺﾞｼｯｸM-PRO" w:hint="eastAsia"/>
          <w:noProof/>
          <w:sz w:val="24"/>
          <w:szCs w:val="24"/>
        </w:rPr>
        <w:t>てくれば、ガイドブックの該当するマス目の説明だけを</w:t>
      </w:r>
      <w:r w:rsidR="00BE1968">
        <w:rPr>
          <w:rFonts w:ascii="HG丸ｺﾞｼｯｸM-PRO" w:eastAsia="HG丸ｺﾞｼｯｸM-PRO" w:hAnsi="HG丸ｺﾞｼｯｸM-PRO" w:hint="eastAsia"/>
          <w:noProof/>
          <w:sz w:val="24"/>
          <w:szCs w:val="24"/>
        </w:rPr>
        <w:t>参照する</w:t>
      </w:r>
      <w:r w:rsidR="00C758B7" w:rsidRPr="00C758B7">
        <w:rPr>
          <w:rFonts w:ascii="HG丸ｺﾞｼｯｸM-PRO" w:eastAsia="HG丸ｺﾞｼｯｸM-PRO" w:hAnsi="HG丸ｺﾞｼｯｸM-PRO" w:hint="eastAsia"/>
          <w:noProof/>
          <w:sz w:val="24"/>
          <w:szCs w:val="24"/>
        </w:rPr>
        <w:t>こと</w:t>
      </w:r>
      <w:r w:rsidR="00BB0F5F">
        <w:rPr>
          <w:rFonts w:ascii="HG丸ｺﾞｼｯｸM-PRO" w:eastAsia="HG丸ｺﾞｼｯｸM-PRO" w:hAnsi="HG丸ｺﾞｼｯｸM-PRO" w:hint="eastAsia"/>
          <w:noProof/>
          <w:sz w:val="24"/>
          <w:szCs w:val="24"/>
        </w:rPr>
        <w:t>も</w:t>
      </w:r>
      <w:r>
        <w:rPr>
          <w:rFonts w:ascii="HG丸ｺﾞｼｯｸM-PRO" w:eastAsia="HG丸ｺﾞｼｯｸM-PRO" w:hAnsi="HG丸ｺﾞｼｯｸM-PRO" w:hint="eastAsia"/>
          <w:noProof/>
          <w:sz w:val="24"/>
          <w:szCs w:val="24"/>
        </w:rPr>
        <w:t>できます。</w:t>
      </w:r>
    </w:p>
    <w:p w:rsidR="00357C20" w:rsidRPr="00BE1968" w:rsidRDefault="00357C20">
      <w:pPr>
        <w:rPr>
          <w:rFonts w:ascii="HG丸ｺﾞｼｯｸM-PRO" w:eastAsia="HG丸ｺﾞｼｯｸM-PRO" w:hAnsi="HG丸ｺﾞｼｯｸM-PRO"/>
          <w:noProof/>
          <w:sz w:val="24"/>
          <w:szCs w:val="24"/>
        </w:rPr>
      </w:pPr>
    </w:p>
    <w:p w:rsidR="00357C20" w:rsidRPr="00BB0F5F" w:rsidRDefault="00357C20">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357C20" w:rsidRDefault="00357C20">
      <w:pPr>
        <w:rPr>
          <w:rFonts w:ascii="HG丸ｺﾞｼｯｸM-PRO" w:eastAsia="HG丸ｺﾞｼｯｸM-PRO" w:hAnsi="HG丸ｺﾞｼｯｸM-PRO"/>
          <w:noProof/>
          <w:sz w:val="24"/>
          <w:szCs w:val="24"/>
        </w:rPr>
      </w:pPr>
    </w:p>
    <w:p w:rsidR="00425158" w:rsidRDefault="00D63655">
      <w:pPr>
        <w:rPr>
          <w:rFonts w:ascii="HG丸ｺﾞｼｯｸM-PRO" w:eastAsia="HG丸ｺﾞｼｯｸM-PRO" w:hAnsi="HG丸ｺﾞｼｯｸM-PRO"/>
          <w:noProof/>
          <w:sz w:val="24"/>
          <w:szCs w:val="24"/>
        </w:rPr>
      </w:pPr>
      <w:r>
        <w:rPr>
          <w:rFonts w:hint="eastAsia"/>
          <w:noProof/>
        </w:rPr>
        <mc:AlternateContent>
          <mc:Choice Requires="wps">
            <w:drawing>
              <wp:anchor distT="0" distB="0" distL="114300" distR="114300" simplePos="0" relativeHeight="251865088" behindDoc="0" locked="0" layoutInCell="1" allowOverlap="1" wp14:anchorId="7A5824F3" wp14:editId="228E702C">
                <wp:simplePos x="0" y="0"/>
                <wp:positionH relativeFrom="column">
                  <wp:posOffset>120015</wp:posOffset>
                </wp:positionH>
                <wp:positionV relativeFrom="paragraph">
                  <wp:posOffset>34925</wp:posOffset>
                </wp:positionV>
                <wp:extent cx="3981450" cy="457200"/>
                <wp:effectExtent l="0" t="0" r="19050" b="19050"/>
                <wp:wrapNone/>
                <wp:docPr id="675" name="角丸四角形 675"/>
                <wp:cNvGraphicFramePr/>
                <a:graphic xmlns:a="http://schemas.openxmlformats.org/drawingml/2006/main">
                  <a:graphicData uri="http://schemas.microsoft.com/office/word/2010/wordprocessingShape">
                    <wps:wsp>
                      <wps:cNvSpPr/>
                      <wps:spPr>
                        <a:xfrm>
                          <a:off x="0" y="0"/>
                          <a:ext cx="3981450" cy="45720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F34732" w:rsidRPr="00EA5292" w:rsidRDefault="00F34732" w:rsidP="00D63655">
                            <w:pPr>
                              <w:ind w:firstLineChars="100" w:firstLine="281"/>
                              <w:jc w:val="left"/>
                              <w:rPr>
                                <w:rFonts w:ascii="HG丸ｺﾞｼｯｸM-PRO" w:eastAsia="HG丸ｺﾞｼｯｸM-PRO" w:hAnsi="HG丸ｺﾞｼｯｸM-PRO"/>
                                <w:b/>
                                <w:color w:val="000000" w:themeColor="text1"/>
                                <w:sz w:val="28"/>
                                <w:szCs w:val="28"/>
                              </w:rPr>
                            </w:pPr>
                            <w:r w:rsidRPr="00D63655">
                              <w:rPr>
                                <w:rFonts w:ascii="HG丸ｺﾞｼｯｸM-PRO" w:eastAsia="HG丸ｺﾞｼｯｸM-PRO" w:hAnsi="HG丸ｺﾞｼｯｸM-PRO" w:hint="eastAsia"/>
                                <w:b/>
                                <w:color w:val="000000" w:themeColor="text1"/>
                                <w:sz w:val="28"/>
                                <w:szCs w:val="28"/>
                              </w:rPr>
                              <w:t>２．「大阪ふれあいすごろく」で学ぶ前に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824F3" id="角丸四角形 675" o:spid="_x0000_s1042" style="position:absolute;left:0;text-align:left;margin-left:9.45pt;margin-top:2.75pt;width:313.5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6gpQIAAE8FAAAOAAAAZHJzL2Uyb0RvYy54bWysVM1uEzEQviPxDpbvdJM2P23UTRW1CkIq&#10;tKJFPTteb3Yl/2E72ZTH4NobF16hF96GSjwGn72b/oF6QOSwmRmPv5n5ZsaHRxslyVo4Xxud0/5O&#10;jxKhuSlqvczpp8v5m31KfGC6YNJokdNr4enR9PWrw8ZOxK6pjCyEIwDRftLYnFYh2EmWeV4JxfyO&#10;sULjsDROsQDVLbPCsQboSma7vd4oa4wrrDNceA/rSXtIpwm/LAUPZ2XpRSAyp8gtpK9L30X8ZtND&#10;Nlk6Zquad2mwf8hCsVoj6D3UCQuMrFz9B5SquTPelGGHG5WZsqy5SDWgmn7vWTUXFbMi1QJyvL2n&#10;yf8/WP5hfe5IXeR0NB5SoplCk359//rz9vbu5gbC3Y9vJB6BqMb6Cfwv7LnrNA8xVr0pnYr/qIds&#10;ErnX9+SKTSAcxr2D/f5giB5wnA2GY3QvgmYPt63z4a0wikQhp86sdPERHUzEsvWpD63/1i9G9EbW&#10;xbyWMiluuTiWjqwZuj0fH4wGo3RXrtR7U7TmQQ+/tu0wYzha82hrRj6+hUm5PcGXmjQ53R0CA2Uw&#10;jGspWYCoLAj0ekkJk0vsAQ8uBX5yu4N9MbvxsMvupTRi/SfMVy1SitExKXWkQaS57+iKTWvbFKWw&#10;WWxSt/t78Uo0LUxxjRFwpt0Nb/m8RoBT5sM5c1gG1IoFD2f4lNKAANNJlFTGffmbPfpjRnFKSYPl&#10;AjmfV8wJSuQ7jek96A8GcRuTAsE9ti62Vr1Sxwad7OMJsTyJ0TfIrVg6o66w/7MYDUdMc8Rs6e+U&#10;49AuO14QLmaz5IbNsyyc6gvLI3ikLFJ6ubliznbDFzC2H8x2Adnk2fi1vvGmNrNVMGWdZvOBTwxP&#10;VLC1aYy6FyY+C4/15PXwDk5/AwAA//8DAFBLAwQUAAYACAAAACEAqbkVo9wAAAAHAQAADwAAAGRy&#10;cy9kb3ducmV2LnhtbEyOwU7DMBBE70j8g7VI3KiTirQlxKkQqBckDhQQVyfeJhHxOrGdNvD1LKdy&#10;fJrRzCu2s+3FEX3oHClIFwkIpNqZjhoF72+7mw2IEDUZ3TtCBd8YYFteXhQ6N+5Er3jcx0bwCIVc&#10;K2hjHHIpQ92i1WHhBiTODs5bHRl9I43XJx63vVwmyUpa3RE/tHrAxxbrr/1kFSzTZofj57NPfz6e&#10;XqZDNdbaj0pdX80P9yAizvFchj99VoeSnSo3kQmiZ97ccVNBloHgeHWbMVcK1usMZFnI//7lLwAA&#10;AP//AwBQSwECLQAUAAYACAAAACEAtoM4kv4AAADhAQAAEwAAAAAAAAAAAAAAAAAAAAAAW0NvbnRl&#10;bnRfVHlwZXNdLnhtbFBLAQItABQABgAIAAAAIQA4/SH/1gAAAJQBAAALAAAAAAAAAAAAAAAAAC8B&#10;AABfcmVscy8ucmVsc1BLAQItABQABgAIAAAAIQAZsx6gpQIAAE8FAAAOAAAAAAAAAAAAAAAAAC4C&#10;AABkcnMvZTJvRG9jLnhtbFBLAQItABQABgAIAAAAIQCpuRWj3AAAAAcBAAAPAAAAAAAAAAAAAAAA&#10;AP8EAABkcnMvZG93bnJldi54bWxQSwUGAAAAAAQABADzAAAACAYAAAAA&#10;" fillcolor="#fcd5b5" strokecolor="#e46c0a" strokeweight="2pt">
                <v:textbox inset=",0,,0">
                  <w:txbxContent>
                    <w:p w:rsidR="00F34732" w:rsidRPr="00EA5292" w:rsidRDefault="00F34732" w:rsidP="00D63655">
                      <w:pPr>
                        <w:ind w:firstLineChars="100" w:firstLine="281"/>
                        <w:jc w:val="left"/>
                        <w:rPr>
                          <w:rFonts w:ascii="HG丸ｺﾞｼｯｸM-PRO" w:eastAsia="HG丸ｺﾞｼｯｸM-PRO" w:hAnsi="HG丸ｺﾞｼｯｸM-PRO"/>
                          <w:b/>
                          <w:color w:val="000000" w:themeColor="text1"/>
                          <w:sz w:val="28"/>
                          <w:szCs w:val="28"/>
                        </w:rPr>
                      </w:pPr>
                      <w:r w:rsidRPr="00D63655">
                        <w:rPr>
                          <w:rFonts w:ascii="HG丸ｺﾞｼｯｸM-PRO" w:eastAsia="HG丸ｺﾞｼｯｸM-PRO" w:hAnsi="HG丸ｺﾞｼｯｸM-PRO" w:hint="eastAsia"/>
                          <w:b/>
                          <w:color w:val="000000" w:themeColor="text1"/>
                          <w:sz w:val="28"/>
                          <w:szCs w:val="28"/>
                        </w:rPr>
                        <w:t>２．「大阪ふれあいすごろく」で学ぶ前に</w:t>
                      </w:r>
                    </w:p>
                  </w:txbxContent>
                </v:textbox>
              </v:roundrect>
            </w:pict>
          </mc:Fallback>
        </mc:AlternateContent>
      </w:r>
    </w:p>
    <w:p w:rsidR="00D63655" w:rsidRDefault="00D63655">
      <w:pPr>
        <w:rPr>
          <w:rFonts w:ascii="HG丸ｺﾞｼｯｸM-PRO" w:eastAsia="HG丸ｺﾞｼｯｸM-PRO" w:hAnsi="HG丸ｺﾞｼｯｸM-PRO"/>
          <w:noProof/>
          <w:sz w:val="24"/>
          <w:szCs w:val="24"/>
        </w:rPr>
      </w:pPr>
    </w:p>
    <w:p w:rsidR="00D63655" w:rsidRDefault="00D63655">
      <w:pPr>
        <w:rPr>
          <w:rFonts w:ascii="HG丸ｺﾞｼｯｸM-PRO" w:eastAsia="HG丸ｺﾞｼｯｸM-PRO" w:hAnsi="HG丸ｺﾞｼｯｸM-PRO"/>
          <w:noProof/>
          <w:sz w:val="24"/>
          <w:szCs w:val="24"/>
        </w:rPr>
      </w:pPr>
    </w:p>
    <w:p w:rsidR="00FA3E0A" w:rsidRPr="00C3359A" w:rsidRDefault="00FA3E0A">
      <w:pPr>
        <w:rPr>
          <w:rFonts w:ascii="HG丸ｺﾞｼｯｸM-PRO" w:eastAsia="HG丸ｺﾞｼｯｸM-PRO" w:hAnsi="HG丸ｺﾞｼｯｸM-PRO"/>
          <w:noProof/>
          <w:sz w:val="24"/>
          <w:szCs w:val="24"/>
          <w:u w:val="double"/>
        </w:rPr>
      </w:pPr>
      <w:r>
        <w:rPr>
          <w:rFonts w:ascii="HG丸ｺﾞｼｯｸM-PRO" w:eastAsia="HG丸ｺﾞｼｯｸM-PRO" w:hAnsi="HG丸ｺﾞｼｯｸM-PRO" w:hint="eastAsia"/>
          <w:noProof/>
          <w:sz w:val="24"/>
          <w:szCs w:val="24"/>
        </w:rPr>
        <w:t>○</w:t>
      </w:r>
      <w:r w:rsidR="00BF00C5">
        <w:rPr>
          <w:rFonts w:ascii="HG丸ｺﾞｼｯｸM-PRO" w:eastAsia="HG丸ｺﾞｼｯｸM-PRO" w:hAnsi="HG丸ｺﾞｼｯｸM-PRO" w:hint="eastAsia"/>
          <w:noProof/>
          <w:sz w:val="24"/>
          <w:szCs w:val="24"/>
          <w:u w:val="double"/>
        </w:rPr>
        <w:t>様々</w:t>
      </w:r>
      <w:r w:rsidRPr="00C3359A">
        <w:rPr>
          <w:rFonts w:ascii="HG丸ｺﾞｼｯｸM-PRO" w:eastAsia="HG丸ｺﾞｼｯｸM-PRO" w:hAnsi="HG丸ｺﾞｼｯｸM-PRO" w:hint="eastAsia"/>
          <w:noProof/>
          <w:sz w:val="24"/>
          <w:szCs w:val="24"/>
          <w:u w:val="double"/>
        </w:rPr>
        <w:t>な「障がい」</w:t>
      </w:r>
    </w:p>
    <w:p w:rsidR="00FA3E0A" w:rsidRDefault="00FA3E0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4E6EA8">
        <w:rPr>
          <w:rFonts w:ascii="HG丸ｺﾞｼｯｸM-PRO" w:eastAsia="HG丸ｺﾞｼｯｸM-PRO" w:hAnsi="HG丸ｺﾞｼｯｸM-PRO" w:hint="eastAsia"/>
          <w:noProof/>
          <w:sz w:val="24"/>
          <w:szCs w:val="24"/>
        </w:rPr>
        <w:t>一言で</w:t>
      </w:r>
      <w:r>
        <w:rPr>
          <w:rFonts w:ascii="HG丸ｺﾞｼｯｸM-PRO" w:eastAsia="HG丸ｺﾞｼｯｸM-PRO" w:hAnsi="HG丸ｺﾞｼｯｸM-PRO" w:hint="eastAsia"/>
          <w:noProof/>
          <w:sz w:val="24"/>
          <w:szCs w:val="24"/>
        </w:rPr>
        <w:t>「障がい」</w:t>
      </w:r>
      <w:r w:rsidR="004E6EA8">
        <w:rPr>
          <w:rFonts w:ascii="HG丸ｺﾞｼｯｸM-PRO" w:eastAsia="HG丸ｺﾞｼｯｸM-PRO" w:hAnsi="HG丸ｺﾞｼｯｸM-PRO" w:hint="eastAsia"/>
          <w:noProof/>
          <w:sz w:val="24"/>
          <w:szCs w:val="24"/>
        </w:rPr>
        <w:t>といっても、</w:t>
      </w:r>
      <w:r w:rsidR="00BF00C5">
        <w:rPr>
          <w:rFonts w:ascii="HG丸ｺﾞｼｯｸM-PRO" w:eastAsia="HG丸ｺﾞｼｯｸM-PRO" w:hAnsi="HG丸ｺﾞｼｯｸM-PRO" w:hint="eastAsia"/>
          <w:noProof/>
          <w:sz w:val="24"/>
          <w:szCs w:val="24"/>
        </w:rPr>
        <w:t>様々</w:t>
      </w:r>
      <w:r>
        <w:rPr>
          <w:rFonts w:ascii="HG丸ｺﾞｼｯｸM-PRO" w:eastAsia="HG丸ｺﾞｼｯｸM-PRO" w:hAnsi="HG丸ｺﾞｼｯｸM-PRO" w:hint="eastAsia"/>
          <w:noProof/>
          <w:sz w:val="24"/>
          <w:szCs w:val="24"/>
        </w:rPr>
        <w:t>な特性があります。</w:t>
      </w:r>
    </w:p>
    <w:p w:rsidR="00FA3E0A" w:rsidRDefault="00FA3E0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すごろくで学ぶ上で、</w:t>
      </w:r>
      <w:r w:rsidR="004E6EA8">
        <w:rPr>
          <w:rFonts w:ascii="HG丸ｺﾞｼｯｸM-PRO" w:eastAsia="HG丸ｺﾞｼｯｸM-PRO" w:hAnsi="HG丸ｺﾞｼｯｸM-PRO" w:hint="eastAsia"/>
          <w:noProof/>
          <w:sz w:val="24"/>
          <w:szCs w:val="24"/>
        </w:rPr>
        <w:t>障がいの特性について</w:t>
      </w:r>
      <w:r>
        <w:rPr>
          <w:rFonts w:ascii="HG丸ｺﾞｼｯｸM-PRO" w:eastAsia="HG丸ｺﾞｼｯｸM-PRO" w:hAnsi="HG丸ｺﾞｼｯｸM-PRO" w:hint="eastAsia"/>
          <w:noProof/>
          <w:sz w:val="24"/>
          <w:szCs w:val="24"/>
        </w:rPr>
        <w:t>わからないことがあった場合、</w:t>
      </w:r>
      <w:r w:rsidR="00E70027">
        <w:rPr>
          <w:rFonts w:ascii="HG丸ｺﾞｼｯｸM-PRO" w:eastAsia="HG丸ｺﾞｼｯｸM-PRO" w:hAnsi="HG丸ｺﾞｼｯｸM-PRO" w:hint="eastAsia"/>
          <w:noProof/>
          <w:sz w:val="24"/>
          <w:szCs w:val="24"/>
        </w:rPr>
        <w:t>以下などを</w:t>
      </w:r>
      <w:r>
        <w:rPr>
          <w:rFonts w:ascii="HG丸ｺﾞｼｯｸM-PRO" w:eastAsia="HG丸ｺﾞｼｯｸM-PRO" w:hAnsi="HG丸ｺﾞｼｯｸM-PRO" w:hint="eastAsia"/>
          <w:noProof/>
          <w:sz w:val="24"/>
          <w:szCs w:val="24"/>
        </w:rPr>
        <w:t>参考にしてください。</w:t>
      </w:r>
    </w:p>
    <w:p w:rsidR="00E70027" w:rsidRDefault="00E70027" w:rsidP="00E70027">
      <w:pPr>
        <w:rPr>
          <w:rFonts w:ascii="HG丸ｺﾞｼｯｸM-PRO" w:eastAsia="HG丸ｺﾞｼｯｸM-PRO" w:hAnsi="HG丸ｺﾞｼｯｸM-PRO"/>
          <w:noProof/>
          <w:sz w:val="24"/>
          <w:szCs w:val="24"/>
        </w:rPr>
      </w:pPr>
    </w:p>
    <w:p w:rsidR="00842727" w:rsidRDefault="00842727" w:rsidP="00842727">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内閣府障害者施策推進本部発行</w:t>
      </w:r>
    </w:p>
    <w:p w:rsidR="00842727" w:rsidRDefault="00842727" w:rsidP="00842727">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「公共サービス窓口における配慮マニュアル　</w:t>
      </w:r>
    </w:p>
    <w:p w:rsidR="00842727" w:rsidRDefault="00842727" w:rsidP="00842727">
      <w:pPr>
        <w:ind w:firstLineChars="300" w:firstLine="720"/>
        <w:rPr>
          <w:rFonts w:ascii="HG丸ｺﾞｼｯｸM-PRO" w:eastAsia="HG丸ｺﾞｼｯｸM-PRO" w:hAnsi="HG丸ｺﾞｼｯｸM-PRO"/>
          <w:noProof/>
          <w:sz w:val="24"/>
          <w:szCs w:val="24"/>
        </w:rPr>
      </w:pPr>
      <w:r w:rsidRPr="00842727">
        <w:rPr>
          <w:rFonts w:ascii="HG丸ｺﾞｼｯｸM-PRO" w:eastAsia="HG丸ｺﾞｼｯｸM-PRO" w:hAnsi="HG丸ｺﾞｼｯｸM-PRO" w:hint="eastAsia"/>
          <w:noProof/>
          <w:sz w:val="24"/>
          <w:szCs w:val="24"/>
        </w:rPr>
        <w:t>‐障害のある方に対する心の身だしなみ‐</w:t>
      </w:r>
      <w:r>
        <w:rPr>
          <w:rFonts w:ascii="HG丸ｺﾞｼｯｸM-PRO" w:eastAsia="HG丸ｺﾞｼｯｸM-PRO" w:hAnsi="HG丸ｺﾞｼｯｸM-PRO" w:hint="eastAsia"/>
          <w:noProof/>
          <w:sz w:val="24"/>
          <w:szCs w:val="24"/>
        </w:rPr>
        <w:t>」</w:t>
      </w:r>
    </w:p>
    <w:p w:rsidR="00842727" w:rsidRPr="00842727" w:rsidRDefault="000A2AD0" w:rsidP="00E70027">
      <w:pPr>
        <w:rPr>
          <w:rFonts w:ascii="HG丸ｺﾞｼｯｸM-PRO" w:eastAsia="HG丸ｺﾞｼｯｸM-PRO" w:hAnsi="HG丸ｺﾞｼｯｸM-PRO"/>
          <w:noProof/>
          <w:sz w:val="24"/>
          <w:szCs w:val="24"/>
        </w:rPr>
      </w:pPr>
      <w:hyperlink r:id="rId15" w:history="1">
        <w:r w:rsidR="00842727" w:rsidRPr="00E9797C">
          <w:rPr>
            <w:rStyle w:val="aa"/>
            <w:rFonts w:ascii="HG丸ｺﾞｼｯｸM-PRO" w:eastAsia="HG丸ｺﾞｼｯｸM-PRO" w:hAnsi="HG丸ｺﾞｼｯｸM-PRO"/>
            <w:noProof/>
            <w:sz w:val="24"/>
            <w:szCs w:val="24"/>
          </w:rPr>
          <w:t>http://www8.cao.go.jp/shougai/manual.html</w:t>
        </w:r>
      </w:hyperlink>
    </w:p>
    <w:p w:rsidR="00842727" w:rsidRPr="00E70027" w:rsidRDefault="00842727" w:rsidP="00E70027">
      <w:pPr>
        <w:rPr>
          <w:rFonts w:ascii="HG丸ｺﾞｼｯｸM-PRO" w:eastAsia="HG丸ｺﾞｼｯｸM-PRO" w:hAnsi="HG丸ｺﾞｼｯｸM-PRO"/>
          <w:noProof/>
          <w:sz w:val="24"/>
          <w:szCs w:val="24"/>
        </w:rPr>
      </w:pPr>
    </w:p>
    <w:p w:rsidR="00C33C15" w:rsidRDefault="00E70027" w:rsidP="00E70027">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大阪府発行「</w:t>
      </w:r>
      <w:r w:rsidR="00B07846">
        <w:rPr>
          <w:rFonts w:ascii="HG丸ｺﾞｼｯｸM-PRO" w:eastAsia="HG丸ｺﾞｼｯｸM-PRO" w:hAnsi="HG丸ｺﾞｼｯｸM-PRO" w:hint="eastAsia"/>
          <w:noProof/>
          <w:sz w:val="24"/>
          <w:szCs w:val="24"/>
        </w:rPr>
        <w:t>平成３０</w:t>
      </w:r>
      <w:r w:rsidR="00C33C15">
        <w:rPr>
          <w:rFonts w:ascii="HG丸ｺﾞｼｯｸM-PRO" w:eastAsia="HG丸ｺﾞｼｯｸM-PRO" w:hAnsi="HG丸ｺﾞｼｯｸM-PRO" w:hint="eastAsia"/>
          <w:noProof/>
          <w:sz w:val="24"/>
          <w:szCs w:val="24"/>
        </w:rPr>
        <w:t xml:space="preserve">年度版　</w:t>
      </w:r>
      <w:r>
        <w:rPr>
          <w:rFonts w:ascii="HG丸ｺﾞｼｯｸM-PRO" w:eastAsia="HG丸ｺﾞｼｯｸM-PRO" w:hAnsi="HG丸ｺﾞｼｯｸM-PRO" w:hint="eastAsia"/>
          <w:noProof/>
          <w:sz w:val="24"/>
          <w:szCs w:val="24"/>
        </w:rPr>
        <w:t>福祉のてびき」</w:t>
      </w:r>
      <w:r w:rsidR="00A4556D">
        <w:rPr>
          <w:rFonts w:ascii="HG丸ｺﾞｼｯｸM-PRO" w:eastAsia="HG丸ｺﾞｼｯｸM-PRO" w:hAnsi="HG丸ｺﾞｼｯｸM-PRO" w:hint="eastAsia"/>
          <w:noProof/>
          <w:sz w:val="24"/>
          <w:szCs w:val="24"/>
        </w:rPr>
        <w:t>第</w:t>
      </w:r>
      <w:r>
        <w:rPr>
          <w:rFonts w:ascii="HG丸ｺﾞｼｯｸM-PRO" w:eastAsia="HG丸ｺﾞｼｯｸM-PRO" w:hAnsi="HG丸ｺﾞｼｯｸM-PRO" w:hint="eastAsia"/>
          <w:noProof/>
          <w:sz w:val="24"/>
          <w:szCs w:val="24"/>
        </w:rPr>
        <w:t xml:space="preserve">１章　相談の心構え　</w:t>
      </w:r>
    </w:p>
    <w:p w:rsidR="00E70027" w:rsidRDefault="000F3B08" w:rsidP="00842727">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２</w:t>
      </w:r>
      <w:r w:rsidR="00E70027">
        <w:rPr>
          <w:rFonts w:ascii="HG丸ｺﾞｼｯｸM-PRO" w:eastAsia="HG丸ｺﾞｼｯｸM-PRO" w:hAnsi="HG丸ｺﾞｼｯｸM-PRO" w:hint="eastAsia"/>
          <w:noProof/>
          <w:sz w:val="24"/>
          <w:szCs w:val="24"/>
        </w:rPr>
        <w:t>ページ目以降</w:t>
      </w:r>
    </w:p>
    <w:p w:rsidR="00C33C15" w:rsidRPr="00357C20" w:rsidRDefault="000A2AD0">
      <w:pPr>
        <w:rPr>
          <w:rFonts w:ascii="HG丸ｺﾞｼｯｸM-PRO" w:eastAsia="HG丸ｺﾞｼｯｸM-PRO" w:hAnsi="HG丸ｺﾞｼｯｸM-PRO"/>
          <w:noProof/>
          <w:sz w:val="24"/>
          <w:szCs w:val="24"/>
        </w:rPr>
      </w:pPr>
      <w:hyperlink r:id="rId16" w:history="1">
        <w:r w:rsidR="00C33C15" w:rsidRPr="00307A73">
          <w:rPr>
            <w:rStyle w:val="aa"/>
            <w:rFonts w:ascii="HG丸ｺﾞｼｯｸM-PRO" w:eastAsia="HG丸ｺﾞｼｯｸM-PRO" w:hAnsi="HG丸ｺﾞｼｯｸM-PRO"/>
            <w:noProof/>
            <w:sz w:val="24"/>
            <w:szCs w:val="24"/>
          </w:rPr>
          <w:t>http://www.pref.osaka.lg.jp/keikakusuishin/kankou/tebiki.html</w:t>
        </w:r>
      </w:hyperlink>
    </w:p>
    <w:p w:rsidR="00357C20" w:rsidRDefault="00357C20" w:rsidP="00EA5292">
      <w:pPr>
        <w:rPr>
          <w:rFonts w:ascii="HG丸ｺﾞｼｯｸM-PRO" w:eastAsia="HG丸ｺﾞｼｯｸM-PRO" w:hAnsi="HG丸ｺﾞｼｯｸM-PRO"/>
          <w:noProof/>
          <w:sz w:val="24"/>
          <w:szCs w:val="24"/>
        </w:rPr>
      </w:pPr>
    </w:p>
    <w:p w:rsidR="00357C20" w:rsidRDefault="00357C20" w:rsidP="00EA5292">
      <w:pPr>
        <w:rPr>
          <w:rFonts w:ascii="HG丸ｺﾞｼｯｸM-PRO" w:eastAsia="HG丸ｺﾞｼｯｸM-PRO" w:hAnsi="HG丸ｺﾞｼｯｸM-PRO"/>
          <w:noProof/>
          <w:sz w:val="24"/>
          <w:szCs w:val="24"/>
        </w:rPr>
      </w:pPr>
    </w:p>
    <w:p w:rsidR="00357C20" w:rsidRDefault="00357C20" w:rsidP="00EA5292">
      <w:pPr>
        <w:rPr>
          <w:rFonts w:ascii="HG丸ｺﾞｼｯｸM-PRO" w:eastAsia="HG丸ｺﾞｼｯｸM-PRO" w:hAnsi="HG丸ｺﾞｼｯｸM-PRO"/>
          <w:noProof/>
          <w:sz w:val="24"/>
          <w:szCs w:val="24"/>
        </w:rPr>
      </w:pPr>
    </w:p>
    <w:p w:rsidR="00357C20" w:rsidRDefault="00357C20" w:rsidP="00EA5292">
      <w:pPr>
        <w:rPr>
          <w:rFonts w:ascii="HG丸ｺﾞｼｯｸM-PRO" w:eastAsia="HG丸ｺﾞｼｯｸM-PRO" w:hAnsi="HG丸ｺﾞｼｯｸM-PRO"/>
          <w:noProof/>
          <w:sz w:val="24"/>
          <w:szCs w:val="24"/>
        </w:rPr>
      </w:pPr>
    </w:p>
    <w:p w:rsidR="00EA5292" w:rsidRDefault="004E6EA8" w:rsidP="00EA5292">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Pr="00C3359A">
        <w:rPr>
          <w:rFonts w:ascii="HG丸ｺﾞｼｯｸM-PRO" w:eastAsia="HG丸ｺﾞｼｯｸM-PRO" w:hAnsi="HG丸ｺﾞｼｯｸM-PRO" w:hint="eastAsia"/>
          <w:noProof/>
          <w:sz w:val="24"/>
          <w:szCs w:val="24"/>
          <w:u w:val="double"/>
        </w:rPr>
        <w:t>すごろくの対象</w:t>
      </w:r>
    </w:p>
    <w:p w:rsidR="004E6EA8" w:rsidRDefault="004E6EA8" w:rsidP="004E6EA8">
      <w:pPr>
        <w:ind w:firstLineChars="100" w:firstLine="240"/>
        <w:rPr>
          <w:rFonts w:ascii="HG丸ｺﾞｼｯｸM-PRO" w:eastAsia="HG丸ｺﾞｼｯｸM-PRO" w:hAnsi="HG丸ｺﾞｼｯｸM-PRO"/>
          <w:noProof/>
          <w:sz w:val="24"/>
          <w:szCs w:val="24"/>
        </w:rPr>
      </w:pPr>
      <w:r w:rsidRPr="004E6EA8">
        <w:rPr>
          <w:rFonts w:ascii="HG丸ｺﾞｼｯｸM-PRO" w:eastAsia="HG丸ｺﾞｼｯｸM-PRO" w:hAnsi="HG丸ｺﾞｼｯｸM-PRO" w:hint="eastAsia"/>
          <w:noProof/>
          <w:sz w:val="24"/>
          <w:szCs w:val="24"/>
        </w:rPr>
        <w:t>大阪ふれあいおりがみを折る体験をした</w:t>
      </w:r>
      <w:r w:rsidR="00A4556D">
        <w:rPr>
          <w:rFonts w:ascii="HG丸ｺﾞｼｯｸM-PRO" w:eastAsia="HG丸ｺﾞｼｯｸM-PRO" w:hAnsi="HG丸ｺﾞｼｯｸM-PRO" w:hint="eastAsia"/>
          <w:noProof/>
          <w:sz w:val="24"/>
          <w:szCs w:val="24"/>
        </w:rPr>
        <w:t>小学校３年生</w:t>
      </w:r>
      <w:r w:rsidR="00A01E18">
        <w:rPr>
          <w:rFonts w:ascii="HG丸ｺﾞｼｯｸM-PRO" w:eastAsia="HG丸ｺﾞｼｯｸM-PRO" w:hAnsi="HG丸ｺﾞｼｯｸM-PRO" w:hint="eastAsia"/>
          <w:noProof/>
          <w:sz w:val="24"/>
          <w:szCs w:val="24"/>
        </w:rPr>
        <w:t>はもちろんのこと、</w:t>
      </w:r>
      <w:r w:rsidRPr="004E6EA8">
        <w:rPr>
          <w:rFonts w:ascii="HG丸ｺﾞｼｯｸM-PRO" w:eastAsia="HG丸ｺﾞｼｯｸM-PRO" w:hAnsi="HG丸ｺﾞｼｯｸM-PRO" w:hint="eastAsia"/>
          <w:noProof/>
          <w:sz w:val="24"/>
          <w:szCs w:val="24"/>
        </w:rPr>
        <w:t>幅広い年齢層で活用できます。</w:t>
      </w:r>
    </w:p>
    <w:p w:rsidR="00EA5292" w:rsidRPr="008862A7" w:rsidRDefault="00A01E18" w:rsidP="004E6EA8">
      <w:pPr>
        <w:rPr>
          <w:rFonts w:ascii="HG丸ｺﾞｼｯｸM-PRO" w:eastAsia="HG丸ｺﾞｼｯｸM-PRO" w:hAnsi="HG丸ｺﾞｼｯｸM-PRO"/>
          <w:noProof/>
          <w:sz w:val="24"/>
          <w:szCs w:val="24"/>
          <w:u w:val="double"/>
        </w:rPr>
      </w:pPr>
      <w:r>
        <w:rPr>
          <w:rFonts w:ascii="HG丸ｺﾞｼｯｸM-PRO" w:eastAsia="HG丸ｺﾞｼｯｸM-PRO" w:hAnsi="HG丸ｺﾞｼｯｸM-PRO" w:hint="eastAsia"/>
          <w:noProof/>
          <w:sz w:val="24"/>
          <w:szCs w:val="24"/>
        </w:rPr>
        <w:t xml:space="preserve">　さらに</w:t>
      </w:r>
      <w:r w:rsidR="004E6EA8">
        <w:rPr>
          <w:rFonts w:ascii="HG丸ｺﾞｼｯｸM-PRO" w:eastAsia="HG丸ｺﾞｼｯｸM-PRO" w:hAnsi="HG丸ｺﾞｼｯｸM-PRO" w:hint="eastAsia"/>
          <w:noProof/>
          <w:sz w:val="24"/>
          <w:szCs w:val="24"/>
        </w:rPr>
        <w:t>、</w:t>
      </w:r>
      <w:r w:rsidR="00546D4D" w:rsidRPr="008862A7">
        <w:rPr>
          <w:rFonts w:ascii="HG丸ｺﾞｼｯｸM-PRO" w:eastAsia="HG丸ｺﾞｼｯｸM-PRO" w:hAnsi="HG丸ｺﾞｼｯｸM-PRO" w:hint="eastAsia"/>
          <w:noProof/>
          <w:sz w:val="24"/>
          <w:szCs w:val="24"/>
          <w:u w:val="single"/>
        </w:rPr>
        <w:t>＜大阪</w:t>
      </w:r>
      <w:r w:rsidR="00EA5292" w:rsidRPr="008862A7">
        <w:rPr>
          <w:rFonts w:ascii="HG丸ｺﾞｼｯｸM-PRO" w:eastAsia="HG丸ｺﾞｼｯｸM-PRO" w:hAnsi="HG丸ｺﾞｼｯｸM-PRO" w:hint="eastAsia"/>
          <w:noProof/>
          <w:sz w:val="24"/>
          <w:szCs w:val="24"/>
          <w:u w:val="single"/>
        </w:rPr>
        <w:t xml:space="preserve">ふれあいおりがみ＞　から </w:t>
      </w:r>
      <w:r w:rsidR="00546D4D" w:rsidRPr="008862A7">
        <w:rPr>
          <w:rFonts w:ascii="HG丸ｺﾞｼｯｸM-PRO" w:eastAsia="HG丸ｺﾞｼｯｸM-PRO" w:hAnsi="HG丸ｺﾞｼｯｸM-PRO" w:hint="eastAsia"/>
          <w:noProof/>
          <w:sz w:val="24"/>
          <w:szCs w:val="24"/>
          <w:u w:val="single"/>
        </w:rPr>
        <w:t>＜大阪</w:t>
      </w:r>
      <w:r w:rsidR="00EA5292" w:rsidRPr="008862A7">
        <w:rPr>
          <w:rFonts w:ascii="HG丸ｺﾞｼｯｸM-PRO" w:eastAsia="HG丸ｺﾞｼｯｸM-PRO" w:hAnsi="HG丸ｺﾞｼｯｸM-PRO" w:hint="eastAsia"/>
          <w:noProof/>
          <w:sz w:val="24"/>
          <w:szCs w:val="24"/>
          <w:u w:val="single"/>
        </w:rPr>
        <w:t>ふれあいすごろく＞　へ</w:t>
      </w:r>
    </w:p>
    <w:p w:rsidR="00E97355" w:rsidRDefault="000F3B08">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935744" behindDoc="0" locked="0" layoutInCell="1" allowOverlap="1" wp14:anchorId="23783A23" wp14:editId="565B1486">
            <wp:simplePos x="0" y="0"/>
            <wp:positionH relativeFrom="column">
              <wp:posOffset>3066632</wp:posOffset>
            </wp:positionH>
            <wp:positionV relativeFrom="paragraph">
              <wp:posOffset>819150</wp:posOffset>
            </wp:positionV>
            <wp:extent cx="2809875" cy="1978025"/>
            <wp:effectExtent l="0" t="0" r="9525" b="31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2A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76352" behindDoc="0" locked="0" layoutInCell="1" allowOverlap="1" wp14:anchorId="6811B031" wp14:editId="09A1423D">
                <wp:simplePos x="0" y="0"/>
                <wp:positionH relativeFrom="column">
                  <wp:posOffset>786765</wp:posOffset>
                </wp:positionH>
                <wp:positionV relativeFrom="paragraph">
                  <wp:posOffset>2320925</wp:posOffset>
                </wp:positionV>
                <wp:extent cx="771525" cy="3238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7715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8862A7" w:rsidRDefault="00F34732">
                            <w:pPr>
                              <w:rPr>
                                <w:rFonts w:ascii="HG丸ｺﾞｼｯｸM-PRO" w:eastAsia="HG丸ｺﾞｼｯｸM-PRO" w:hAnsi="HG丸ｺﾞｼｯｸM-PRO"/>
                                <w:b/>
                              </w:rPr>
                            </w:pPr>
                            <w:r w:rsidRPr="008862A7">
                              <w:rPr>
                                <w:rFonts w:ascii="HG丸ｺﾞｼｯｸM-PRO" w:eastAsia="HG丸ｺﾞｼｯｸM-PRO" w:hAnsi="HG丸ｺﾞｼｯｸM-PRO" w:hint="eastAsia"/>
                                <w:b/>
                              </w:rPr>
                              <w:t>おりがみ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B031" id="テキスト ボックス 10" o:spid="_x0000_s1043" type="#_x0000_t202" style="position:absolute;left:0;text-align:left;margin-left:61.95pt;margin-top:182.75pt;width:60.75pt;height:2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XktgIAAMwFAAAOAAAAZHJzL2Uyb0RvYy54bWysVM1u2zAMvg/YOwi6r07SpO2COkXWosOA&#10;oi3WDj0rstQYlUVNUmJnxwYY9hB7hWHnPY9fZJRsp+nPpcMuNil+pMhPJA+PqkKRpbAuB53S/k6P&#10;EqE5ZLm+TemX69N3B5Q4z3TGFGiR0pVw9Gjy9s1hacZiAHNQmbAEg2g3Lk1K596bcZI4PhcFcztg&#10;hEajBFswj6q9TTLLSoxeqGTQ6+0lJdjMWODCOTw9aYx0EuNLKbi/kNIJT1RKMTcfvzZ+Z+GbTA7Z&#10;+NYyM895mwb7hywKlmu8dBPqhHlGFjZ/FqrIuQUH0u9wKBKQMuci1oDV9HtPqrmaMyNiLUiOMxua&#10;3P8Ly8+Xl5bkGb4d0qNZgW9Ur7/X97/q+z/1+gep1z/r9bq+/406QQwSVho3Rr8rg56++gAVOnfn&#10;Dg8DD5W0RfhjhQTtGHu1oVtUnnA83N/vjwYjSjiadge7B6MYPXlwNtb5jwIKEoSUWnzNSDJbnjmP&#10;iSC0g4S7HKg8O82VikroIHGsLFkyfHvlY4ro8QilNClTureLVz+LEEJv/GeK8btQ5OMIqCkdPEXs&#10;tTatQFBDRJT8SomAUfqzkMh15OOFHBnnQm/yjOiAkljRaxxb/ENWr3Fu6kCPeDNov3Eucg22Yekx&#10;tdldR61s8EjSVt1B9NWsapps2DXKDLIV9o+FZiSd4ac5En7GnL9kFmcQWwb3ir/Aj1SArwStRMkc&#10;7LeXzgMeRwOtlJQ40yl1XxfMCkrUJ41D874/HIYlEJXhaH+Ait22zLYtelEcA7ZOHzeY4VEMeK86&#10;UVoobnD9TMOtaGKa490p9Z147JtNg+uLi+k0gnDsDfNn+srwEDrQHBrturph1rSN7nFCzqGbfjZ+&#10;0u8NNnhqmC48yDwOQyC6YbV9AFwZsV/b9RZ20rYeUQ9LePIXAAD//wMAUEsDBBQABgAIAAAAIQCd&#10;7d2d3gAAAAsBAAAPAAAAZHJzL2Rvd25yZXYueG1sTI/BTsMwEETvSPyDtUjcqNM0idIQpwJUuHCi&#10;IM5uvLUt4nUUu2n4e8wJjqN9mnnb7hY3sBmnYD0JWK8yYEi9V5a0gI/357saWIiSlBw8oYBvDLDr&#10;rq9a2Sh/oTecD1GzVEKhkQJMjGPDeegNOhlWfkRKt5OfnIwpTpqrSV5SuRt4nmUVd9JSWjByxCeD&#10;/dfh7ATsH/VW97WczL5W1s7L5+lVvwhxe7M83AOLuMQ/GH71kzp0yenoz6QCG1LON9uECthUZQks&#10;EXlRFsCOAop1VQLvWv7/h+4HAAD//wMAUEsBAi0AFAAGAAgAAAAhALaDOJL+AAAA4QEAABMAAAAA&#10;AAAAAAAAAAAAAAAAAFtDb250ZW50X1R5cGVzXS54bWxQSwECLQAUAAYACAAAACEAOP0h/9YAAACU&#10;AQAACwAAAAAAAAAAAAAAAAAvAQAAX3JlbHMvLnJlbHNQSwECLQAUAAYACAAAACEAANdl5LYCAADM&#10;BQAADgAAAAAAAAAAAAAAAAAuAgAAZHJzL2Uyb0RvYy54bWxQSwECLQAUAAYACAAAACEAne3dnd4A&#10;AAALAQAADwAAAAAAAAAAAAAAAAAQBQAAZHJzL2Rvd25yZXYueG1sUEsFBgAAAAAEAAQA8wAAABsG&#10;AAAAAA==&#10;" fillcolor="white [3201]" strokeweight=".5pt">
                <v:textbox>
                  <w:txbxContent>
                    <w:p w:rsidR="00F34732" w:rsidRPr="008862A7" w:rsidRDefault="00F34732">
                      <w:pPr>
                        <w:rPr>
                          <w:rFonts w:ascii="HG丸ｺﾞｼｯｸM-PRO" w:eastAsia="HG丸ｺﾞｼｯｸM-PRO" w:hAnsi="HG丸ｺﾞｼｯｸM-PRO"/>
                          <w:b/>
                        </w:rPr>
                      </w:pPr>
                      <w:r w:rsidRPr="008862A7">
                        <w:rPr>
                          <w:rFonts w:ascii="HG丸ｺﾞｼｯｸM-PRO" w:eastAsia="HG丸ｺﾞｼｯｸM-PRO" w:hAnsi="HG丸ｺﾞｼｯｸM-PRO" w:hint="eastAsia"/>
                          <w:b/>
                        </w:rPr>
                        <w:t>おりがみ</w:t>
                      </w:r>
                    </w:p>
                  </w:txbxContent>
                </v:textbox>
              </v:shape>
            </w:pict>
          </mc:Fallback>
        </mc:AlternateContent>
      </w:r>
      <w:r w:rsidR="008862A7">
        <w:rPr>
          <w:rFonts w:ascii="HG丸ｺﾞｼｯｸM-PRO" w:eastAsia="HG丸ｺﾞｼｯｸM-PRO" w:hAnsi="HG丸ｺﾞｼｯｸM-PRO" w:hint="eastAsia"/>
          <w:noProof/>
          <w:sz w:val="24"/>
          <w:szCs w:val="24"/>
        </w:rPr>
        <w:drawing>
          <wp:anchor distT="0" distB="0" distL="114300" distR="114300" simplePos="0" relativeHeight="251854848" behindDoc="0" locked="0" layoutInCell="1" allowOverlap="1" wp14:anchorId="0A76C9FF" wp14:editId="0A2FF915">
            <wp:simplePos x="0" y="0"/>
            <wp:positionH relativeFrom="column">
              <wp:posOffset>-241935</wp:posOffset>
            </wp:positionH>
            <wp:positionV relativeFrom="paragraph">
              <wp:posOffset>815975</wp:posOffset>
            </wp:positionV>
            <wp:extent cx="2800985" cy="1981200"/>
            <wp:effectExtent l="0" t="0" r="0" b="0"/>
            <wp:wrapTopAndBottom/>
            <wp:docPr id="341" name="図 341" descr="D:\wadamas\Desktop\雑件\origam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D:\wadamas\Desktop\雑件\origami_01.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98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2A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36768" behindDoc="0" locked="0" layoutInCell="1" allowOverlap="1" wp14:anchorId="6D734C01" wp14:editId="7B37B719">
                <wp:simplePos x="0" y="0"/>
                <wp:positionH relativeFrom="column">
                  <wp:posOffset>2186940</wp:posOffset>
                </wp:positionH>
                <wp:positionV relativeFrom="paragraph">
                  <wp:posOffset>1152525</wp:posOffset>
                </wp:positionV>
                <wp:extent cx="1085850" cy="904875"/>
                <wp:effectExtent l="0" t="19050" r="38100" b="47625"/>
                <wp:wrapTopAndBottom/>
                <wp:docPr id="339" name="ストライプ矢印 339"/>
                <wp:cNvGraphicFramePr/>
                <a:graphic xmlns:a="http://schemas.openxmlformats.org/drawingml/2006/main">
                  <a:graphicData uri="http://schemas.microsoft.com/office/word/2010/wordprocessingShape">
                    <wps:wsp>
                      <wps:cNvSpPr/>
                      <wps:spPr>
                        <a:xfrm>
                          <a:off x="0" y="0"/>
                          <a:ext cx="1085850" cy="904875"/>
                        </a:xfrm>
                        <a:prstGeom prst="stripedRightArrow">
                          <a:avLst>
                            <a:gd name="adj1" fmla="val 50000"/>
                            <a:gd name="adj2" fmla="val 53158"/>
                          </a:avLst>
                        </a:prstGeom>
                        <a:solidFill>
                          <a:srgbClr val="F79646">
                            <a:lumMod val="40000"/>
                            <a:lumOff val="6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70B4A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39" o:spid="_x0000_s1026" type="#_x0000_t93" style="position:absolute;left:0;text-align:left;margin-left:172.2pt;margin-top:90.75pt;width:85.5pt;height:71.2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NS0gIAAKMFAAAOAAAAZHJzL2Uyb0RvYy54bWysVEtvEzEQviPxHyzf6W7SbF7qpopaBSGV&#10;tqJFPTte7wP5he1kU47thQtnjkiICzeu/J4I8TcYezeP8jogctjM2ONvZr55HB2vBEdLZmylZIo7&#10;BzFGTFKVVbJI8cvr2ZMhRtYRmRGuJEvxLbP4ePL40VGtx6yrSsUzZhCASDuudYpL5/Q4iiwtmSD2&#10;QGkm4TJXRhAHqimizJAa0AWPunHcj2plMm0UZdbC6WlziScBP88ZdRd5bplDPMUQmwtfE75z/40m&#10;R2RcGKLLirZhkH+IQpBKgtMt1ClxBC1M9QuUqKhRVuXugCoRqTyvKAs5QDad+KdsrkqiWcgFyLF6&#10;S5P9f7D0fHlpUJWl+PBwhJEkAoq0vvu6vn+7vv+8vvu0vn///cPHb+++IG8AdNXajuHVlb40rWZB&#10;9LmvciP8P2SFVoHi2y3FbOUQhcNOPEyGCVSCwt0o7g0HiQeNdq+1se4pUwJ5IcXWmUqz7EVVlG5q&#10;jKoDzWR5Zl3gO2tjJtmrDka54FC+JeEoieHXlnfPpvvA5rCTDFv3LSIEsgnAw1vFq2xWcR4UU8xP&#10;uEEAn+LZYNTv9UMwfCGeq6w57u3cwjH0XnPc3xwDvm1gQtIP8LlEdYq7CWAAPwSmIefEgSg01MfK&#10;AiPCCxgz6kxw/OB1C/vX6AaelTbhP4bh8z8ltmyQgo/2CZeeBhbGCvj3dfPd0NTfS3OV3UI7GdXM&#10;mdV0VgHaGbHukhioDCQGy8JdwCfnCrJVrYRRqcyb3517e+h3uMWohkEFJl4viGEY8WcSJmHU6fX8&#10;ZAellwy6oJj9m/n+jVyIEwXlg16B6ILo7R3fiLlR4gZ2ytR7hSsiKfhuOG+VE9csENhKlE2nwQym&#10;WRN3Jq809eCeJ8/j9eqGGN22soMhOFeboSbj0HJN8+9s/Uuppgun8mrLcMNrSzdsgtA77dbyq2Zf&#10;D1a73Tr5AQAA//8DAFBLAwQUAAYACAAAACEASpCs0N4AAAALAQAADwAAAGRycy9kb3ducmV2Lnht&#10;bEyPwU7DMAyG70i8Q2QkbiztaGEqTSdAIA5MSAweIGu8ptA4VZN12dtjTnC0v1+/P9fr5AYx4xR6&#10;TwryRQYCqfWmp07B58fz1QpEiJqMHjyhghMGWDfnZ7WujD/SO87b2AkuoVBpBTbGsZIytBadDgs/&#10;IjHb+8npyOPUSTPpI5e7QS6z7EY63RNfsHrER4vt9/bgFNxuHsqv4MagT13C/euc3p5erFKXF+n+&#10;DkTEFP/C8KvP6tCw084fyAQxKLguioKjDFZ5CYITZV7yZsdoWWQgm1r+/6H5AQAA//8DAFBLAQIt&#10;ABQABgAIAAAAIQC2gziS/gAAAOEBAAATAAAAAAAAAAAAAAAAAAAAAABbQ29udGVudF9UeXBlc10u&#10;eG1sUEsBAi0AFAAGAAgAAAAhADj9If/WAAAAlAEAAAsAAAAAAAAAAAAAAAAALwEAAF9yZWxzLy5y&#10;ZWxzUEsBAi0AFAAGAAgAAAAhAO9zc1LSAgAAowUAAA4AAAAAAAAAAAAAAAAALgIAAGRycy9lMm9E&#10;b2MueG1sUEsBAi0AFAAGAAgAAAAhAEqQrNDeAAAACwEAAA8AAAAAAAAAAAAAAAAALAUAAGRycy9k&#10;b3ducmV2LnhtbFBLBQYAAAAABAAEAPMAAAA3BgAAAAA=&#10;" adj="12032" fillcolor="#fcd5b5" strokecolor="#e46c0a" strokeweight="2pt">
                <w10:wrap type="topAndBottom"/>
              </v:shape>
            </w:pict>
          </mc:Fallback>
        </mc:AlternateContent>
      </w:r>
      <w:r w:rsidR="0047053A">
        <w:rPr>
          <w:rFonts w:ascii="HG丸ｺﾞｼｯｸM-PRO" w:eastAsia="HG丸ｺﾞｼｯｸM-PRO" w:hAnsi="HG丸ｺﾞｼｯｸM-PRO" w:hint="eastAsia"/>
          <w:noProof/>
          <w:sz w:val="24"/>
          <w:szCs w:val="24"/>
        </w:rPr>
        <w:t>という順序で学べば、おりがみで基本的な事を学んだ上で、すごろくで障がいのある人に対する配慮や工夫について学ぶことができ</w:t>
      </w:r>
      <w:r w:rsidR="004E6EA8">
        <w:rPr>
          <w:rFonts w:ascii="HG丸ｺﾞｼｯｸM-PRO" w:eastAsia="HG丸ｺﾞｼｯｸM-PRO" w:hAnsi="HG丸ｺﾞｼｯｸM-PRO" w:hint="eastAsia"/>
          <w:noProof/>
          <w:sz w:val="24"/>
          <w:szCs w:val="24"/>
        </w:rPr>
        <w:t>、</w:t>
      </w:r>
      <w:r w:rsidR="008862A7">
        <w:rPr>
          <w:rFonts w:ascii="HG丸ｺﾞｼｯｸM-PRO" w:eastAsia="HG丸ｺﾞｼｯｸM-PRO" w:hAnsi="HG丸ｺﾞｼｯｸM-PRO" w:hint="eastAsia"/>
          <w:noProof/>
          <w:sz w:val="24"/>
          <w:szCs w:val="24"/>
        </w:rPr>
        <w:t>障がいについての理解をより深めることが出来るようになっています。</w:t>
      </w:r>
    </w:p>
    <w:p w:rsidR="008862A7" w:rsidRDefault="000F3B08">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37792" behindDoc="0" locked="0" layoutInCell="1" allowOverlap="1" wp14:anchorId="3D4350E3" wp14:editId="5A82E16A">
                <wp:simplePos x="0" y="0"/>
                <wp:positionH relativeFrom="column">
                  <wp:posOffset>4187190</wp:posOffset>
                </wp:positionH>
                <wp:positionV relativeFrom="paragraph">
                  <wp:posOffset>1549400</wp:posOffset>
                </wp:positionV>
                <wp:extent cx="771525" cy="3238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771525" cy="323850"/>
                        </a:xfrm>
                        <a:prstGeom prst="rect">
                          <a:avLst/>
                        </a:prstGeom>
                        <a:solidFill>
                          <a:sysClr val="window" lastClr="FFFFFF"/>
                        </a:solidFill>
                        <a:ln w="6350">
                          <a:solidFill>
                            <a:prstClr val="black"/>
                          </a:solidFill>
                        </a:ln>
                        <a:effectLst/>
                      </wps:spPr>
                      <wps:txbx>
                        <w:txbxContent>
                          <w:p w:rsidR="00F34732" w:rsidRPr="008862A7" w:rsidRDefault="00F34732" w:rsidP="008862A7">
                            <w:pPr>
                              <w:rPr>
                                <w:rFonts w:ascii="HG丸ｺﾞｼｯｸM-PRO" w:eastAsia="HG丸ｺﾞｼｯｸM-PRO" w:hAnsi="HG丸ｺﾞｼｯｸM-PRO"/>
                                <w:b/>
                              </w:rPr>
                            </w:pPr>
                            <w:r>
                              <w:rPr>
                                <w:rFonts w:ascii="HG丸ｺﾞｼｯｸM-PRO" w:eastAsia="HG丸ｺﾞｼｯｸM-PRO" w:hAnsi="HG丸ｺﾞｼｯｸM-PRO" w:hint="eastAsia"/>
                                <w:b/>
                              </w:rPr>
                              <w:t>すごろく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50E3" id="テキスト ボックス 12" o:spid="_x0000_s1044" type="#_x0000_t202" style="position:absolute;left:0;text-align:left;margin-left:329.7pt;margin-top:122pt;width:60.75pt;height:2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jifgIAANoEAAAOAAAAZHJzL2Uyb0RvYy54bWysVM1OGzEQvlfqO1i+l00CARqxQSkoVSUE&#10;SFBxdrxesqrX49pOdtMjkao+RF+h6rnPkxfpZ+cHCj1VzcGZ8cx8M/5mZk9O21qzuXK+IpPz7l6H&#10;M2UkFZW5z/nH2/GbY858EKYQmozK+UJ5fjp8/eqksQPVoynpQjkGEOMHjc35NAQ7yDIvp6oWfo+s&#10;MjCW5GoRoLr7rHCiAXqts16nc5g15ArrSCrvcXu+NvJhwi9LJcNVWXoVmM45agvpdOmcxDMbnojB&#10;vRN2WslNGeIfqqhFZZB0B3UugmAzV72AqivpyFMZ9iTVGZVlJVV6A17T7Tx7zc1UWJXeAnK83dHk&#10;/x+svJxfO1YV6F2PMyNq9Gi1/Lp6+LF6+LVafmOr5ffVcrl6+AmdwQeENdYPEHdjERnad9QieHvv&#10;cRl5aEtXx3+8kMEO6hc7ulUbmMTl0VG33+tzJmHa7+0f91M7ssdg63x4r6hmUci5QzcTyWJ+4QMK&#10;gevWJebypKtiXGmdlIU/047NBRqPeSmo4UwLH3CZ83H6xZoB8UeYNqzJ+eE+ankBGXPtMCdayE8v&#10;EYCnTYxUafg2dUbG1sxEKbSTdk15f0vbhIoF2HS0HlBv5bhCtgsUfC0cJhIEYsvCFY5SE0qkjcTZ&#10;lNyXv91HfwwKrJw1mPCc+88z4RR4+GAwQm+7BwdxJZJy0D/qQXFPLZOnFjOrzwhcdrHPViYx+ge9&#10;FUtH9R2WcRSzwiSMRO6ch614FtZ7h2WWajRKTlgCK8KFubEyQkfiIsu37Z1wdtP2gHm5pO0uiMGz&#10;7q99Y6Sh0SxQWaXRiESvWUWTo4IFSu3eLHvc0Kd68nr8JA1/AwAA//8DAFBLAwQUAAYACAAAACEA&#10;k2hOjd4AAAALAQAADwAAAGRycy9kb3ducmV2LnhtbEyPwU7DMAyG70i8Q2Qkbixl6kZbmk4IiSNC&#10;FA5wyxLTBhqnarKu7OkxJzja/vT7++vd4gcx4xRdIAXXqwwEkgnWUafg9eXhqgARkyarh0Co4Bsj&#10;7Jrzs1pXNhzpGec2dYJDKFZaQZ/SWEkZTY9ex1UYkfj2ESavE49TJ+2kjxzuB7nOsq302hF/6PWI&#10;9z2ar/bgFVh6C2Te3ePJUWtceXoqPs2s1OXFcncLIuGS/mD41Wd1aNhpHw5koxgUbDdlzqiCdZ5z&#10;KSZuiqwEsedNuclANrX836H5AQAA//8DAFBLAQItABQABgAIAAAAIQC2gziS/gAAAOEBAAATAAAA&#10;AAAAAAAAAAAAAAAAAABbQ29udGVudF9UeXBlc10ueG1sUEsBAi0AFAAGAAgAAAAhADj9If/WAAAA&#10;lAEAAAsAAAAAAAAAAAAAAAAALwEAAF9yZWxzLy5yZWxzUEsBAi0AFAAGAAgAAAAhABQYqOJ+AgAA&#10;2gQAAA4AAAAAAAAAAAAAAAAALgIAAGRycy9lMm9Eb2MueG1sUEsBAi0AFAAGAAgAAAAhAJNoTo3e&#10;AAAACwEAAA8AAAAAAAAAAAAAAAAA2AQAAGRycy9kb3ducmV2LnhtbFBLBQYAAAAABAAEAPMAAADj&#10;BQAAAAA=&#10;" fillcolor="window" strokeweight=".5pt">
                <v:textbox>
                  <w:txbxContent>
                    <w:p w:rsidR="00F34732" w:rsidRPr="008862A7" w:rsidRDefault="00F34732" w:rsidP="008862A7">
                      <w:pPr>
                        <w:rPr>
                          <w:rFonts w:ascii="HG丸ｺﾞｼｯｸM-PRO" w:eastAsia="HG丸ｺﾞｼｯｸM-PRO" w:hAnsi="HG丸ｺﾞｼｯｸM-PRO"/>
                          <w:b/>
                        </w:rPr>
                      </w:pPr>
                      <w:r>
                        <w:rPr>
                          <w:rFonts w:ascii="HG丸ｺﾞｼｯｸM-PRO" w:eastAsia="HG丸ｺﾞｼｯｸM-PRO" w:hAnsi="HG丸ｺﾞｼｯｸM-PRO" w:hint="eastAsia"/>
                          <w:b/>
                        </w:rPr>
                        <w:t>すごろく</w:t>
                      </w:r>
                    </w:p>
                  </w:txbxContent>
                </v:textbox>
              </v:shape>
            </w:pict>
          </mc:Fallback>
        </mc:AlternateContent>
      </w:r>
    </w:p>
    <w:p w:rsidR="00E97355" w:rsidRDefault="00E9735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○活用期間</w:t>
      </w:r>
    </w:p>
    <w:p w:rsidR="0049597F" w:rsidRDefault="008862A7" w:rsidP="00BB0F5F">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おりがみ・すごろく</w:t>
      </w:r>
      <w:r w:rsidR="00942134">
        <w:rPr>
          <w:rFonts w:ascii="HG丸ｺﾞｼｯｸM-PRO" w:eastAsia="HG丸ｺﾞｼｯｸM-PRO" w:hAnsi="HG丸ｺﾞｼｯｸM-PRO" w:hint="eastAsia"/>
          <w:noProof/>
          <w:sz w:val="24"/>
          <w:szCs w:val="24"/>
        </w:rPr>
        <w:t>共に障がい者週間（１２月３日から９日）</w:t>
      </w:r>
      <w:r w:rsidR="00546D4D">
        <w:rPr>
          <w:rFonts w:ascii="HG丸ｺﾞｼｯｸM-PRO" w:eastAsia="HG丸ｺﾞｼｯｸM-PRO" w:hAnsi="HG丸ｺﾞｼｯｸM-PRO" w:hint="eastAsia"/>
          <w:noProof/>
          <w:sz w:val="24"/>
          <w:szCs w:val="24"/>
        </w:rPr>
        <w:t>に活用すること</w:t>
      </w:r>
      <w:r w:rsidR="00E97355">
        <w:rPr>
          <w:rFonts w:ascii="HG丸ｺﾞｼｯｸM-PRO" w:eastAsia="HG丸ｺﾞｼｯｸM-PRO" w:hAnsi="HG丸ｺﾞｼｯｸM-PRO" w:hint="eastAsia"/>
          <w:noProof/>
          <w:sz w:val="24"/>
          <w:szCs w:val="24"/>
        </w:rPr>
        <w:t>を想定</w:t>
      </w:r>
      <w:r w:rsidR="00EA5292">
        <w:rPr>
          <w:rFonts w:ascii="HG丸ｺﾞｼｯｸM-PRO" w:eastAsia="HG丸ｺﾞｼｯｸM-PRO" w:hAnsi="HG丸ｺﾞｼｯｸM-PRO" w:hint="eastAsia"/>
          <w:noProof/>
          <w:sz w:val="24"/>
          <w:szCs w:val="24"/>
        </w:rPr>
        <w:t>して作成していますが、この時期に関わらず、通年</w:t>
      </w:r>
      <w:r w:rsidR="00A01E18">
        <w:rPr>
          <w:rFonts w:ascii="HG丸ｺﾞｼｯｸM-PRO" w:eastAsia="HG丸ｺﾞｼｯｸM-PRO" w:hAnsi="HG丸ｺﾞｼｯｸM-PRO" w:hint="eastAsia"/>
          <w:noProof/>
          <w:sz w:val="24"/>
          <w:szCs w:val="24"/>
        </w:rPr>
        <w:t>で</w:t>
      </w:r>
      <w:r w:rsidR="00EA5292">
        <w:rPr>
          <w:rFonts w:ascii="HG丸ｺﾞｼｯｸM-PRO" w:eastAsia="HG丸ｺﾞｼｯｸM-PRO" w:hAnsi="HG丸ｺﾞｼｯｸM-PRO" w:hint="eastAsia"/>
          <w:noProof/>
          <w:sz w:val="24"/>
          <w:szCs w:val="24"/>
        </w:rPr>
        <w:t>活用</w:t>
      </w:r>
      <w:r w:rsidR="00A01E18">
        <w:rPr>
          <w:rFonts w:ascii="HG丸ｺﾞｼｯｸM-PRO" w:eastAsia="HG丸ｺﾞｼｯｸM-PRO" w:hAnsi="HG丸ｺﾞｼｯｸM-PRO" w:hint="eastAsia"/>
          <w:noProof/>
          <w:sz w:val="24"/>
          <w:szCs w:val="24"/>
        </w:rPr>
        <w:t>することが</w:t>
      </w:r>
      <w:r w:rsidR="00EA5292">
        <w:rPr>
          <w:rFonts w:ascii="HG丸ｺﾞｼｯｸM-PRO" w:eastAsia="HG丸ｺﾞｼｯｸM-PRO" w:hAnsi="HG丸ｺﾞｼｯｸM-PRO" w:hint="eastAsia"/>
          <w:noProof/>
          <w:sz w:val="24"/>
          <w:szCs w:val="24"/>
        </w:rPr>
        <w:t>できます</w:t>
      </w:r>
      <w:r w:rsidR="00E97355">
        <w:rPr>
          <w:rFonts w:ascii="HG丸ｺﾞｼｯｸM-PRO" w:eastAsia="HG丸ｺﾞｼｯｸM-PRO" w:hAnsi="HG丸ｺﾞｼｯｸM-PRO" w:hint="eastAsia"/>
          <w:noProof/>
          <w:sz w:val="24"/>
          <w:szCs w:val="24"/>
        </w:rPr>
        <w:t>。</w:t>
      </w:r>
    </w:p>
    <w:p w:rsidR="00EA5292" w:rsidRPr="00BB0F5F" w:rsidRDefault="00EA5292">
      <w:pPr>
        <w:rPr>
          <w:rFonts w:ascii="HG丸ｺﾞｼｯｸM-PRO" w:eastAsia="HG丸ｺﾞｼｯｸM-PRO" w:hAnsi="HG丸ｺﾞｼｯｸM-PRO"/>
          <w:noProof/>
          <w:sz w:val="24"/>
          <w:szCs w:val="24"/>
        </w:rPr>
      </w:pPr>
    </w:p>
    <w:p w:rsidR="00BB0F5F" w:rsidRDefault="00BB0F5F">
      <w:pPr>
        <w:rPr>
          <w:rFonts w:ascii="HG丸ｺﾞｼｯｸM-PRO" w:eastAsia="HG丸ｺﾞｼｯｸM-PRO" w:hAnsi="HG丸ｺﾞｼｯｸM-PRO"/>
          <w:noProof/>
          <w:sz w:val="24"/>
          <w:szCs w:val="24"/>
        </w:rPr>
      </w:pPr>
    </w:p>
    <w:p w:rsidR="004801AF" w:rsidRDefault="008862A7">
      <w:pPr>
        <w:rPr>
          <w:rFonts w:ascii="HG丸ｺﾞｼｯｸM-PRO" w:eastAsia="HG丸ｺﾞｼｯｸM-PRO" w:hAnsi="HG丸ｺﾞｼｯｸM-PRO"/>
          <w:noProof/>
          <w:sz w:val="24"/>
          <w:szCs w:val="24"/>
        </w:rPr>
      </w:pPr>
      <w:r>
        <w:rPr>
          <w:rFonts w:hint="eastAsia"/>
          <w:noProof/>
        </w:rPr>
        <mc:AlternateContent>
          <mc:Choice Requires="wps">
            <w:drawing>
              <wp:anchor distT="0" distB="0" distL="114300" distR="114300" simplePos="0" relativeHeight="251676672" behindDoc="0" locked="0" layoutInCell="1" allowOverlap="1" wp14:anchorId="03FDA415" wp14:editId="348C5C9F">
                <wp:simplePos x="0" y="0"/>
                <wp:positionH relativeFrom="column">
                  <wp:posOffset>-3175</wp:posOffset>
                </wp:positionH>
                <wp:positionV relativeFrom="paragraph">
                  <wp:posOffset>187325</wp:posOffset>
                </wp:positionV>
                <wp:extent cx="1714500" cy="45720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1714500" cy="457200"/>
                        </a:xfrm>
                        <a:prstGeom prst="round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4732" w:rsidRPr="002C7412" w:rsidRDefault="00F34732" w:rsidP="002C7412">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noProof/>
                                <w:color w:val="000000" w:themeColor="text1"/>
                                <w:sz w:val="28"/>
                                <w:szCs w:val="28"/>
                              </w:rPr>
                              <w:t>３．</w:t>
                            </w:r>
                            <w:r w:rsidRPr="002C7412">
                              <w:rPr>
                                <w:rFonts w:ascii="HG丸ｺﾞｼｯｸM-PRO" w:eastAsia="HG丸ｺﾞｼｯｸM-PRO" w:hAnsi="HG丸ｺﾞｼｯｸM-PRO" w:hint="eastAsia"/>
                                <w:b/>
                                <w:noProof/>
                                <w:color w:val="000000" w:themeColor="text1"/>
                                <w:sz w:val="28"/>
                                <w:szCs w:val="28"/>
                              </w:rPr>
                              <w:t>準備編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DA415" id="角丸四角形 21" o:spid="_x0000_s1045" style="position:absolute;left:0;text-align:left;margin-left:-.25pt;margin-top:14.75pt;width:13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ArzQIAACsGAAAOAAAAZHJzL2Uyb0RvYy54bWysVM1O3DAQvlfqO1i+lySrZWlXZNEKRFWJ&#10;AgIqzl7HIZEcj2t7d7N9jF65cekrcOnbFKmP0bGdBEq3PaDuITsej7+Z+eZn/6BtJFkJY2tQOc12&#10;UkqE4lDU6iann66O37ylxDqmCiZBiZxuhKUHs9ev9td6KkZQgSyEIQii7HStc1o5p6dJYnklGmZ3&#10;QAuFlyWYhjk8mpukMGyN6I1MRmk6SdZgCm2AC2tRexQv6Szgl6Xg7qwsrXBE5hRjc+Frwnfhv8ls&#10;n01vDNNVzbsw2AuiaFit0OkAdcQcI0tT/wHV1NyAhdLtcGgSKMuai5ADZpOlz7K5rJgWIRckx+qB&#10;Jvv/YPnp6tyQusjpKKNEsQZr9PPb1x/39w+3tyg8fL8jeIM0rbWdovWlPjfdyaLoc25L0/h/zIa0&#10;gdrNQK1oHeGozPay8W6KFeB4N97dw9p50OTxtTbWvRfQEC/k1MBSFRdYv0ArW51YF+17O+/RgqyL&#10;41rKcPA9Iw6lISuG1WacC+Um4blcNh+hiPpxir9Yd1Rjd0T1pFdjSKH7PFII8DcnUr3U7x6m3+f8&#10;Vwfo3HtIPNmR3iC5jRTer1QXosRqIaGjkNgA9DTnLF5VrBBR7T1vdx0APXKJJA7YHcA2PkMrYJSd&#10;vX8qwpgNj9N/BRZLOLwInkG54XFTKzDbAKQbPEf7nqRIjWfJtYs2dHI26ft1AcUG29tAnHur+XGN&#10;3XXCrDtnBgcdGxKXlzvDTylhnVPoJEoqMF+26b09zh/eUrLGxZFT+3nJjKBEflA4me+y8dhvmnBA&#10;wTzVLnqtWjaHgF2KQ4dRBdHbOtmLpYHmGnfb3HvDK6Y4+swpd6Y/HLq4yHA7cjGfBzPcKpq5E3Wp&#10;uQf3BPuBuWqvmdHdaDkcylPolwubPhuuaOtfKpgvHZR1mDxPceSzox43UpiPbnv6lff0HKwed/zs&#10;FwAAAP//AwBQSwMEFAAGAAgAAAAhAHq7Hx3dAAAACAEAAA8AAABkcnMvZG93bnJldi54bWxMj0FL&#10;w0AQhe+C/2EZwVu722BLG7MpRShYRMQonrfZMQnNzobdTRv/vdOTnmaG93jzvWI7uV6cMcTOk4bF&#10;XIFAqr3tqNHw+bGfrUHEZMia3hNq+MEI2/L2pjC59Rd6x3OVGsEhFHOjoU1pyKWMdYvOxLkfkFj7&#10;9sGZxGdopA3mwuGul5lSK+lMR/yhNQM+tVifqtFpCKc31ez2z+t4SA+b15cxO1TmS+v7u2n3CCLh&#10;lP7McMVndCiZ6ehHslH0GmZLNmrINjxZzlbX5cg+tViCLAv5v0D5CwAA//8DAFBLAQItABQABgAI&#10;AAAAIQC2gziS/gAAAOEBAAATAAAAAAAAAAAAAAAAAAAAAABbQ29udGVudF9UeXBlc10ueG1sUEsB&#10;Ai0AFAAGAAgAAAAhADj9If/WAAAAlAEAAAsAAAAAAAAAAAAAAAAALwEAAF9yZWxzLy5yZWxzUEsB&#10;Ai0AFAAGAAgAAAAhAMBucCvNAgAAKwYAAA4AAAAAAAAAAAAAAAAALgIAAGRycy9lMm9Eb2MueG1s&#10;UEsBAi0AFAAGAAgAAAAhAHq7Hx3dAAAACAEAAA8AAAAAAAAAAAAAAAAAJwUAAGRycy9kb3ducmV2&#10;LnhtbFBLBQYAAAAABAAEAPMAAAAxBgAAAAA=&#10;" fillcolor="#fbd4b4 [1305]" strokecolor="#e36c0a [2409]" strokeweight="2pt">
                <v:textbox inset=",0,,0">
                  <w:txbxContent>
                    <w:p w:rsidR="00F34732" w:rsidRPr="002C7412" w:rsidRDefault="00F34732" w:rsidP="002C7412">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noProof/>
                          <w:color w:val="000000" w:themeColor="text1"/>
                          <w:sz w:val="28"/>
                          <w:szCs w:val="28"/>
                        </w:rPr>
                        <w:t>３．</w:t>
                      </w:r>
                      <w:r w:rsidRPr="002C7412">
                        <w:rPr>
                          <w:rFonts w:ascii="HG丸ｺﾞｼｯｸM-PRO" w:eastAsia="HG丸ｺﾞｼｯｸM-PRO" w:hAnsi="HG丸ｺﾞｼｯｸM-PRO" w:hint="eastAsia"/>
                          <w:b/>
                          <w:noProof/>
                          <w:color w:val="000000" w:themeColor="text1"/>
                          <w:sz w:val="28"/>
                          <w:szCs w:val="28"/>
                        </w:rPr>
                        <w:t>準備編</w:t>
                      </w:r>
                    </w:p>
                  </w:txbxContent>
                </v:textbox>
              </v:roundrect>
            </w:pict>
          </mc:Fallback>
        </mc:AlternateContent>
      </w:r>
    </w:p>
    <w:p w:rsidR="00822CB7" w:rsidRDefault="00822CB7">
      <w:pPr>
        <w:rPr>
          <w:rFonts w:ascii="HG丸ｺﾞｼｯｸM-PRO" w:eastAsia="HG丸ｺﾞｼｯｸM-PRO" w:hAnsi="HG丸ｺﾞｼｯｸM-PRO"/>
          <w:noProof/>
          <w:sz w:val="24"/>
          <w:szCs w:val="24"/>
        </w:rPr>
      </w:pPr>
    </w:p>
    <w:p w:rsidR="00DC788F" w:rsidRDefault="00DC788F" w:rsidP="008D7BB5">
      <w:pPr>
        <w:rPr>
          <w:rFonts w:ascii="HG丸ｺﾞｼｯｸM-PRO" w:eastAsia="HG丸ｺﾞｼｯｸM-PRO" w:hAnsi="HG丸ｺﾞｼｯｸM-PRO"/>
          <w:noProof/>
          <w:sz w:val="24"/>
          <w:szCs w:val="24"/>
        </w:rPr>
      </w:pPr>
    </w:p>
    <w:p w:rsidR="00BB0F5F" w:rsidRPr="008D7BB5" w:rsidRDefault="00BB0F5F" w:rsidP="008D7BB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「大阪ふれあいすごろく」を活用する際に必要なもの</w:t>
      </w:r>
    </w:p>
    <w:p w:rsidR="00DC788F" w:rsidRPr="00635513" w:rsidRDefault="00DC788F" w:rsidP="00635513">
      <w:pPr>
        <w:pStyle w:val="a9"/>
        <w:numPr>
          <w:ilvl w:val="0"/>
          <w:numId w:val="3"/>
        </w:numPr>
        <w:ind w:leftChars="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すごろく本体</w:t>
      </w:r>
    </w:p>
    <w:p w:rsidR="00061C4C" w:rsidRPr="009024C3" w:rsidRDefault="009024C3" w:rsidP="009024C3">
      <w:pPr>
        <w:pStyle w:val="a9"/>
        <w:numPr>
          <w:ilvl w:val="0"/>
          <w:numId w:val="3"/>
        </w:numPr>
        <w:ind w:leftChars="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サイコロ、コマ</w:t>
      </w:r>
    </w:p>
    <w:p w:rsidR="009024C3" w:rsidRDefault="009024C3" w:rsidP="009024C3">
      <w:pPr>
        <w:rPr>
          <w:rFonts w:ascii="HG丸ｺﾞｼｯｸM-PRO" w:eastAsia="HG丸ｺﾞｼｯｸM-PRO" w:hAnsi="HG丸ｺﾞｼｯｸM-PRO"/>
          <w:noProof/>
          <w:sz w:val="24"/>
          <w:szCs w:val="24"/>
        </w:rPr>
      </w:pPr>
    </w:p>
    <w:p w:rsidR="009024C3" w:rsidRDefault="009024C3" w:rsidP="009024C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☆すごろく本体・サイコロ・コマ☆</w:t>
      </w:r>
    </w:p>
    <w:p w:rsidR="008862A7" w:rsidRDefault="009024C3" w:rsidP="009024C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①大阪ふれあいキャンペーンのホームページからダウンロードできます</w:t>
      </w:r>
      <w:r w:rsidR="008862A7">
        <w:rPr>
          <w:rFonts w:ascii="HG丸ｺﾞｼｯｸM-PRO" w:eastAsia="HG丸ｺﾞｼｯｸM-PRO" w:hAnsi="HG丸ｺﾞｼｯｸM-PRO" w:hint="eastAsia"/>
          <w:noProof/>
          <w:sz w:val="24"/>
          <w:szCs w:val="24"/>
        </w:rPr>
        <w:t>。</w:t>
      </w:r>
    </w:p>
    <w:p w:rsidR="009024C3" w:rsidRDefault="00860EC7" w:rsidP="009024C3">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92032" behindDoc="0" locked="0" layoutInCell="1" allowOverlap="1" wp14:anchorId="7F0F1D1C" wp14:editId="01DCB469">
                <wp:simplePos x="0" y="0"/>
                <wp:positionH relativeFrom="column">
                  <wp:posOffset>300990</wp:posOffset>
                </wp:positionH>
                <wp:positionV relativeFrom="paragraph">
                  <wp:posOffset>149225</wp:posOffset>
                </wp:positionV>
                <wp:extent cx="2752341" cy="381000"/>
                <wp:effectExtent l="0" t="0" r="29210" b="0"/>
                <wp:wrapNone/>
                <wp:docPr id="20" name="グループ化 20"/>
                <wp:cNvGraphicFramePr/>
                <a:graphic xmlns:a="http://schemas.openxmlformats.org/drawingml/2006/main">
                  <a:graphicData uri="http://schemas.microsoft.com/office/word/2010/wordprocessingGroup">
                    <wpg:wgp>
                      <wpg:cNvGrpSpPr/>
                      <wpg:grpSpPr>
                        <a:xfrm>
                          <a:off x="0" y="0"/>
                          <a:ext cx="2752341" cy="381000"/>
                          <a:chOff x="0" y="0"/>
                          <a:chExt cx="2753069" cy="381000"/>
                        </a:xfrm>
                      </wpg:grpSpPr>
                      <wps:wsp>
                        <wps:cNvPr id="11" name="正方形/長方形 11"/>
                        <wps:cNvSpPr/>
                        <wps:spPr>
                          <a:xfrm>
                            <a:off x="419100" y="76200"/>
                            <a:ext cx="1752600" cy="219075"/>
                          </a:xfrm>
                          <a:prstGeom prst="rect">
                            <a:avLst/>
                          </a:prstGeom>
                          <a:solidFill>
                            <a:schemeClr val="bg1"/>
                          </a:solidFill>
                          <a:ln w="12700">
                            <a:solidFill>
                              <a:schemeClr val="tx1"/>
                            </a:solid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0"/>
                            <a:ext cx="447675" cy="381000"/>
                          </a:xfrm>
                          <a:prstGeom prst="rect">
                            <a:avLst/>
                          </a:prstGeom>
                          <a:noFill/>
                          <a:ln w="25400" cap="flat" cmpd="sng" algn="ctr">
                            <a:noFill/>
                            <a:prstDash val="solid"/>
                          </a:ln>
                          <a:effectLst/>
                        </wps:spPr>
                        <wps:txbx>
                          <w:txbxContent>
                            <w:p w:rsidR="00F34732" w:rsidRPr="00911730" w:rsidRDefault="00F34732" w:rsidP="00CA29CE">
                              <w:pPr>
                                <w:spacing w:line="200" w:lineRule="exact"/>
                                <w:jc w:val="center"/>
                                <w:rPr>
                                  <w:rFonts w:asciiTheme="majorEastAsia" w:eastAsiaTheme="majorEastAsia" w:hAnsiTheme="majorEastAsia"/>
                                  <w:b/>
                                  <w:color w:val="FFFFFF" w:themeColor="background1"/>
                                  <w:sz w:val="18"/>
                                  <w:szCs w:val="18"/>
                                </w:rPr>
                              </w:pPr>
                              <w:r w:rsidRPr="00911730">
                                <w:rPr>
                                  <w:rFonts w:asciiTheme="majorEastAsia" w:eastAsiaTheme="majorEastAsia" w:hAnsiTheme="majorEastAsia" w:hint="eastAsia"/>
                                  <w:b/>
                                  <w:color w:val="FFFFFF" w:themeColor="background1"/>
                                  <w:sz w:val="18"/>
                                  <w:szCs w:val="18"/>
                                </w:rPr>
                                <w:t>ＨＰ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419100" y="28575"/>
                            <a:ext cx="1647825" cy="314325"/>
                          </a:xfrm>
                          <a:prstGeom prst="rect">
                            <a:avLst/>
                          </a:prstGeom>
                          <a:noFill/>
                          <a:ln w="25400" cap="flat" cmpd="sng" algn="ctr">
                            <a:noFill/>
                            <a:prstDash val="solid"/>
                          </a:ln>
                          <a:effectLst/>
                        </wps:spPr>
                        <wps:txbx>
                          <w:txbxContent>
                            <w:p w:rsidR="00F34732" w:rsidRPr="00911730" w:rsidRDefault="00F34732" w:rsidP="00CA29CE">
                              <w:pPr>
                                <w:spacing w:line="200" w:lineRule="exact"/>
                                <w:jc w:val="left"/>
                                <w:rPr>
                                  <w:rFonts w:asciiTheme="majorEastAsia" w:eastAsiaTheme="majorEastAsia" w:hAnsiTheme="majorEastAsia"/>
                                  <w:b/>
                                  <w:sz w:val="18"/>
                                  <w:szCs w:val="18"/>
                                </w:rPr>
                              </w:pPr>
                              <w:r>
                                <w:rPr>
                                  <w:rFonts w:asciiTheme="majorEastAsia" w:eastAsiaTheme="majorEastAsia" w:hAnsiTheme="majorEastAsia" w:hint="eastAsia"/>
                                  <w:b/>
                                  <w:sz w:val="18"/>
                                  <w:szCs w:val="18"/>
                                </w:rPr>
                                <w:t>大阪ふれあいキャンペーン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2248494" y="19050"/>
                            <a:ext cx="447675" cy="323850"/>
                          </a:xfrm>
                          <a:prstGeom prst="rect">
                            <a:avLst/>
                          </a:prstGeom>
                          <a:noFill/>
                          <a:ln w="25400" cap="flat" cmpd="sng" algn="ctr">
                            <a:noFill/>
                            <a:prstDash val="solid"/>
                          </a:ln>
                          <a:effectLst/>
                          <a:scene3d>
                            <a:camera prst="orthographicFront"/>
                            <a:lightRig rig="threePt" dir="t"/>
                          </a:scene3d>
                          <a:sp3d>
                            <a:bevelT/>
                          </a:sp3d>
                        </wps:spPr>
                        <wps:txbx>
                          <w:txbxContent>
                            <w:p w:rsidR="00F34732" w:rsidRPr="00911730" w:rsidRDefault="00F34732" w:rsidP="00CA29CE">
                              <w:pPr>
                                <w:spacing w:line="20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上矢印 23"/>
                        <wps:cNvSpPr/>
                        <wps:spPr>
                          <a:xfrm rot="18796181">
                            <a:off x="2619375" y="190500"/>
                            <a:ext cx="105556" cy="16183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0F1D1C" id="グループ化 20" o:spid="_x0000_s1046" style="position:absolute;left:0;text-align:left;margin-left:23.7pt;margin-top:11.75pt;width:216.7pt;height:30pt;z-index:251692032;mso-width-relative:margin" coordsize="2753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C7QQAACgVAAAOAAAAZHJzL2Uyb0RvYy54bWzsWM1v40QUvyPxP1i+08SO86mmq6qlFdJq&#10;t2qL9jyxx7GFPWNmJk3KcXtDcGQ5Ii1HhLQ3QIK/pnQR/wW/N2MnbdrtVkVCS9WLMx9v3rz3e5+T&#10;zSeLsvBOuNK5FGM/2Gj7HhexTHIxHfufH+99MvA9bZhIWCEFH/unXPtPtj7+aHNejXgoM1kkXHlg&#10;IvRoXo39zJhq1GrpOOMl0xuy4gKbqVQlM5iqaStRbA7uZdEK2+1eay5VUikZc62xuus2/S3LP015&#10;bJ6nqebGK8Y+ZDP2q+x3Qt/W1iYbTRWrsjyuxWD3kKJkucClS1a7zDBvpvJrrMo8VlLL1GzEsmzJ&#10;NM1jbnWANkF7TZt9JWeV1WU6mk+rJUyAdg2ne7ONn50cKC9Pxn4IeAQrYaPzl2/Oz346P/v9/Oz7&#10;i29eedgBTPNqOgL1vqqOqgNVL0zdjDRfpKqkX+jkLSzAp0uA+cJ4MRbDfjfsRIHvxdjrDIJ2u7ZA&#10;nMFM147F2aerg512b7h+sNVc2yLplsLMKziTXuGl/x1eRxmruDWDJgRqvAKo4fB6+/OPb1/9dvHH&#10;69bf3/3iRh52LUT2xBIwPdLA7ga0omAIMHwPsPR78Gvnlw1sAWDr0TbBFgbDdr9LBEvt2ahS2uxz&#10;WXo0GPsKfm/dkZ081caRNiR0u5ZFnuzlRWEnFGt8p1DeCUOUTKZWdDC/QlUIb44AD/uQ430szOIG&#10;FmBYCDrJbVhCLprkQnB1lCVzb1LM1CGDI/Y6XdI1yUmTbntQX0jyr4QsWPyF07CoMuYkxzHQrrQF&#10;tQVpeYedXboeXtNYxI7MacFJqEIc8hRBQR7rlL0KEYtjLkzgtjKW8Ov32wRGoNo7LUPinALzJe+a&#10;wc28nRo1/Qq25eHaCrcddprihL1ZCrM8XOZCqps0K6BVfbOjh/iXoKHhRCanCAElYR2YSVfxXg7T&#10;PGXaHDCF5IlFFATzHJ+0kHAaWY98L5Pqq5vWiR4xil3fmyMZj3395Ywp7nvFZwLROwyiCGyNnUTd&#10;PuUqdXlncnlHzModCU9GgEI6OyR6UzTDVMnyBerGNt2KLSZi3D32Y6OayY5xRQKVJ+bb25YMGbti&#10;5qk4qmJiTqiSUx4vXjBV1ZFnELPPZJMx2GgtAB0tnRRye2ZkmtvoXOFa443sRRn3v0hj0a1pLCJ3&#10;IEGQ+N6fxoDl9aQfRf0eEtZazr9/8hKSMhfEokClpBR2I0oYMflNWjCDYVkl8CExhTmLKRoTsqxD&#10;fXmWTLfLdOZi1+a62vXX0hTFAyHgUjeNzGKysDUz6DfwPEbFw4oK+Ostxd2W3ztHxaXiHg66rnaj&#10;DNatTdCL+oOwiY8g6mDsUnDTUTWV+47F/UOKj8FjfDzMqtG7NT56jdnvVDXCMBpEQ9Qh1A40t921&#10;7vdK/Qg7A7f/v6of6KXRMfJOQjUoxiNLsTqYpTKZrN+fewo9FyGHwpZPM3OYTz2V47FnMsX5Aepa&#10;kqMrsSTUnq9Y6sqxnvATXhy77OHW3lm5ho2JHivXg6pcYaeJzD9//fqvH15ffPvGwxp84vZ65Rr6&#10;YNAf9oKBa27rl3zYC4YdauCa8FyLz6Dd7XaRD+hxGuBwJ6Tb3h2fs2pbKTm3/dhae0xP2Gvdln58&#10;lj0+y+o32ofwLENKtX/HWR+vUzf933d5bp149Qfn1j8AAAD//wMAUEsDBBQABgAIAAAAIQBcQ8BL&#10;3wAAAAgBAAAPAAAAZHJzL2Rvd25yZXYueG1sTI9BS8NAEIXvgv9hGcGb3aRNNcRMSinqqQi2Qult&#10;m50modndkN0m6b93POlx3nu8+V6+mkwrBup94yxCPItAkC2dbmyF8L1/f0pB+KCsVq2zhHAjD6vi&#10;/i5XmXaj/aJhFyrBJdZnCqEOocuk9GVNRvmZ68iyd3a9UYHPvpK6VyOXm1bOo+hZGtVY/lCrjjY1&#10;lZfd1SB8jGpcL+K3YXs5b27H/fLzsI0J8fFhWr+CCDSFvzD84jM6FMx0clervWgRkpeEkwjzxRIE&#10;+0ka8ZQTQsqCLHL5f0DxAwAA//8DAFBLAQItABQABgAIAAAAIQC2gziS/gAAAOEBAAATAAAAAAAA&#10;AAAAAAAAAAAAAABbQ29udGVudF9UeXBlc10ueG1sUEsBAi0AFAAGAAgAAAAhADj9If/WAAAAlAEA&#10;AAsAAAAAAAAAAAAAAAAALwEAAF9yZWxzLy5yZWxzUEsBAi0AFAAGAAgAAAAhABuSf8LtBAAAKBUA&#10;AA4AAAAAAAAAAAAAAAAALgIAAGRycy9lMm9Eb2MueG1sUEsBAi0AFAAGAAgAAAAhAFxDwEvfAAAA&#10;CAEAAA8AAAAAAAAAAAAAAAAARwcAAGRycy9kb3ducmV2LnhtbFBLBQYAAAAABAAEAPMAAABTCAAA&#10;AAA=&#10;">
                <v:rect id="正方形/長方形 11" o:spid="_x0000_s1047" style="position:absolute;left:4191;top:762;width:1752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rect id="正方形/長方形 14" o:spid="_x0000_s1048" style="position:absolute;width:447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SpwQAAANsAAAAPAAAAZHJzL2Rvd25yZXYueG1sRE9Na8JA&#10;EL0X+h+WKXirG4sUiVklSFvqsYkg3ibZMYlmZ0N2G5N/7xYK3ubxPifZjqYVA/WusaxgMY9AEJdW&#10;N1wpOOSfrysQziNrbC2TgokcbDfPTwnG2t74h4bMVyKEsItRQe19F0vpypoMurntiAN3tr1BH2Bf&#10;Sd3jLYSbVr5F0bs02HBoqLGjXU3lNfs1Clwx7POpS4+XkyuL9INNvtx/KTV7GdM1CE+jf4j/3d86&#10;zF/C3y/hALm5AwAA//8DAFBLAQItABQABgAIAAAAIQDb4fbL7gAAAIUBAAATAAAAAAAAAAAAAAAA&#10;AAAAAABbQ29udGVudF9UeXBlc10ueG1sUEsBAi0AFAAGAAgAAAAhAFr0LFu/AAAAFQEAAAsAAAAA&#10;AAAAAAAAAAAAHwEAAF9yZWxzLy5yZWxzUEsBAi0AFAAGAAgAAAAhAEvjNKnBAAAA2wAAAA8AAAAA&#10;AAAAAAAAAAAABwIAAGRycy9kb3ducmV2LnhtbFBLBQYAAAAAAwADALcAAAD1AgAAAAA=&#10;" filled="f" stroked="f" strokeweight="2pt">
                  <v:textbox>
                    <w:txbxContent>
                      <w:p w:rsidR="00F34732" w:rsidRPr="00911730" w:rsidRDefault="00F34732" w:rsidP="00CA29CE">
                        <w:pPr>
                          <w:spacing w:line="200" w:lineRule="exact"/>
                          <w:jc w:val="center"/>
                          <w:rPr>
                            <w:rFonts w:asciiTheme="majorEastAsia" w:eastAsiaTheme="majorEastAsia" w:hAnsiTheme="majorEastAsia"/>
                            <w:b/>
                            <w:color w:val="FFFFFF" w:themeColor="background1"/>
                            <w:sz w:val="18"/>
                            <w:szCs w:val="18"/>
                          </w:rPr>
                        </w:pPr>
                        <w:r w:rsidRPr="00911730">
                          <w:rPr>
                            <w:rFonts w:asciiTheme="majorEastAsia" w:eastAsiaTheme="majorEastAsia" w:hAnsiTheme="majorEastAsia" w:hint="eastAsia"/>
                            <w:b/>
                            <w:color w:val="FFFFFF" w:themeColor="background1"/>
                            <w:sz w:val="18"/>
                            <w:szCs w:val="18"/>
                          </w:rPr>
                          <w:t>ＨＰ</w:t>
                        </w:r>
                      </w:p>
                    </w:txbxContent>
                  </v:textbox>
                </v:rect>
                <v:rect id="正方形/長方形 15" o:spid="_x0000_s1049" style="position:absolute;left:4191;top:285;width:1647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rsidR="00F34732" w:rsidRPr="00911730" w:rsidRDefault="00F34732" w:rsidP="00CA29CE">
                        <w:pPr>
                          <w:spacing w:line="200" w:lineRule="exact"/>
                          <w:jc w:val="left"/>
                          <w:rPr>
                            <w:rFonts w:asciiTheme="majorEastAsia" w:eastAsiaTheme="majorEastAsia" w:hAnsiTheme="majorEastAsia"/>
                            <w:b/>
                            <w:sz w:val="18"/>
                            <w:szCs w:val="18"/>
                          </w:rPr>
                        </w:pPr>
                        <w:r>
                          <w:rPr>
                            <w:rFonts w:asciiTheme="majorEastAsia" w:eastAsiaTheme="majorEastAsia" w:hAnsiTheme="majorEastAsia" w:hint="eastAsia"/>
                            <w:b/>
                            <w:sz w:val="18"/>
                            <w:szCs w:val="18"/>
                          </w:rPr>
                          <w:t>大阪ふれあいキャンペーン</w:t>
                        </w:r>
                      </w:p>
                    </w:txbxContent>
                  </v:textbox>
                </v:rect>
                <v:rect id="正方形/長方形 16" o:spid="_x0000_s1050" style="position:absolute;left:22484;top:190;width:447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rsidR="00F34732" w:rsidRPr="00911730" w:rsidRDefault="00F34732" w:rsidP="00CA29CE">
                        <w:pPr>
                          <w:spacing w:line="20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検索</w:t>
                        </w:r>
                      </w:p>
                    </w:txbxContent>
                  </v:textbox>
                </v:rect>
                <v:shape id="上矢印 23" o:spid="_x0000_s1051" type="#_x0000_t68" style="position:absolute;left:26193;top:1905;width:1055;height:1618;rotation:-30625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gnxgAAANsAAAAPAAAAZHJzL2Rvd25yZXYueG1sRI9bawIx&#10;FITfC/6HcIS+FM1Wq8i6UcRSaMELXkAfD5uzF92cLJtU13/fFAp9HGa+GSaZt6YSN2pcaVnBaz8C&#10;QZxaXXKu4Hj46E1AOI+ssbJMCh7kYD7rPCUYa3vnHd32PhehhF2MCgrv61hKlxZk0PVtTRy8zDYG&#10;fZBNLnWD91BuKjmIorE0WHJYKLCmZUHpdf9tFAwu5eNreVqPtufj+2r4lq1eNnWq1HO3XUxBeGr9&#10;f/iP/tSBG8Lvl/AD5OwHAAD//wMAUEsBAi0AFAAGAAgAAAAhANvh9svuAAAAhQEAABMAAAAAAAAA&#10;AAAAAAAAAAAAAFtDb250ZW50X1R5cGVzXS54bWxQSwECLQAUAAYACAAAACEAWvQsW78AAAAVAQAA&#10;CwAAAAAAAAAAAAAAAAAfAQAAX3JlbHMvLnJlbHNQSwECLQAUAAYACAAAACEARFF4J8YAAADbAAAA&#10;DwAAAAAAAAAAAAAAAAAHAgAAZHJzL2Rvd25yZXYueG1sUEsFBgAAAAADAAMAtwAAAPoCAAAAAA==&#10;" adj="7044" fillcolor="#4f81bd [3204]" strokecolor="#243f60 [1604]" strokeweight="2pt"/>
              </v:group>
            </w:pict>
          </mc:Fallback>
        </mc:AlternateContent>
      </w:r>
      <w:r w:rsidR="005A2A19">
        <w:rPr>
          <w:noProof/>
        </w:rPr>
        <mc:AlternateContent>
          <mc:Choice Requires="wps">
            <w:drawing>
              <wp:anchor distT="0" distB="0" distL="114300" distR="114300" simplePos="0" relativeHeight="251656191" behindDoc="0" locked="0" layoutInCell="1" allowOverlap="1" wp14:anchorId="72F4AB77" wp14:editId="2F62DEEE">
                <wp:simplePos x="0" y="0"/>
                <wp:positionH relativeFrom="column">
                  <wp:posOffset>367665</wp:posOffset>
                </wp:positionH>
                <wp:positionV relativeFrom="paragraph">
                  <wp:posOffset>205740</wp:posOffset>
                </wp:positionV>
                <wp:extent cx="285750" cy="2190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285750" cy="21907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4732" w:rsidRDefault="00F34732" w:rsidP="00CA29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4AB77" id="正方形/長方形 22" o:spid="_x0000_s1052" style="position:absolute;left:0;text-align:left;margin-left:28.95pt;margin-top:16.2pt;width:22.5pt;height:17.25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0pwIAANIFAAAOAAAAZHJzL2Uyb0RvYy54bWysVM1O3DAQvlfqO1i+l/yILbAii1YgqkoI&#10;UKHi7HVsNpLjcW3vJtv3aB+gnHuueujjFKlv0bHzAwXUSqg5ODOe/88zs3/Q1oqshXUV6IJmWykl&#10;QnMoK31d0PeXx692KXGe6ZIp0KKgG+Howezli/3GTEUOS1ClsASdaDdtTEGX3ptpkji+FDVzW2CE&#10;RqEEWzOPrL1OSssa9F6rJE/T10kDtjQWuHAOb486IZ1F/1IK7s+kdMITVVDMzcfTxnMRzmS2z6bX&#10;lpllxfs02DOyqFmlMejo6oh5Rla2euSqrrgFB9JvcagTkLLiItaA1WTpg2oulsyIWAuC48wIk/t/&#10;bvnp+tySqixonlOiWY1vdPv15vbz958/viS/Pn3rKIJShKoxbooWF+bc9pxDMtTdSluHP1ZE2gjv&#10;ZoRXtJ5wvMx3JzsTfASOojzbS3cmwWdyZ2ys828E1CQQBbX4ehFUtj5xvlMdVEIsB6oqjyulIhM6&#10;RhwqS9YM35pxLrTP+gB/aCr9bGPMNVgnAYeu8kj5jRLBp9LvhEQwQ60x8djGj5OK8ZesFF2ukxS/&#10;IdOhjAhMdBi0JVY5+s7+5ruDqdcPpiJOwWic/tt4tIiRQfvRuK402KccqBFq2ekPIHXQBJR8u2i7&#10;Rou1hqsFlBvsPgvdWDrDjyt8+RPm/DmzOIfYLLhb/BkeUkFTUOgpSpZgPz51H/RxPFBKSYNzXVD3&#10;YcWsoES91Tg4e9n2dlgEkdme7OTI2PuSxX2JXtWHgO2U4RYzPJJB36uBlBbqK1xB8xAVRUxzjF1Q&#10;7u3AHPpu3+AS42I+j2o4/Ib5E31heHAegA6dfdleMWv69vc4N6cw7AA2fTAFnW6w1DBfeZBVHJE7&#10;XPsnwMURe6lfcmEz3eej1t0qnv0GAAD//wMAUEsDBBQABgAIAAAAIQDVJ2oA3QAAAAgBAAAPAAAA&#10;ZHJzL2Rvd25yZXYueG1sTI/BTsMwEETvSPyDtUhcEHVIIG1DnKqKhBDHBj7Ajd04EK8j20kDX8/2&#10;BMfdGc28KXeLHdisfegdCnhYJcA0tk712An4eH+53wALUaKSg0Mt4FsH2FXXV6UslDvjQc9N7BiF&#10;YCikABPjWHAeWqOtDCs3aiTt5LyVkU7fceXlmcLtwNMkybmVPVKDkaOujW6/mslS7098a16zfft5&#10;t8mSyfh6xlALcXuz7J+BRb3EPzNc8AkdKmI6uglVYIOAp/WWnAKy9BHYRU9SehwF5PkWeFXy/wOq&#10;XwAAAP//AwBQSwECLQAUAAYACAAAACEAtoM4kv4AAADhAQAAEwAAAAAAAAAAAAAAAAAAAAAAW0Nv&#10;bnRlbnRfVHlwZXNdLnhtbFBLAQItABQABgAIAAAAIQA4/SH/1gAAAJQBAAALAAAAAAAAAAAAAAAA&#10;AC8BAABfcmVscy8ucmVsc1BLAQItABQABgAIAAAAIQCZjb+0pwIAANIFAAAOAAAAAAAAAAAAAAAA&#10;AC4CAABkcnMvZTJvRG9jLnhtbFBLAQItABQABgAIAAAAIQDVJ2oA3QAAAAgBAAAPAAAAAAAAAAAA&#10;AAAAAAEFAABkcnMvZG93bnJldi54bWxQSwUGAAAAAAQABADzAAAACwYAAAAA&#10;" fillcolor="#4f81bd [3204]" strokecolor="#4f81bd [3204]" strokeweight="2pt">
                <v:textbox>
                  <w:txbxContent>
                    <w:p w:rsidR="00F34732" w:rsidRDefault="00F34732" w:rsidP="00CA29CE"/>
                  </w:txbxContent>
                </v:textbox>
              </v:rect>
            </w:pict>
          </mc:Fallback>
        </mc:AlternateContent>
      </w:r>
    </w:p>
    <w:p w:rsidR="009024C3" w:rsidRDefault="005A2A19" w:rsidP="009024C3">
      <w:pPr>
        <w:rPr>
          <w:rFonts w:ascii="HG丸ｺﾞｼｯｸM-PRO" w:eastAsia="HG丸ｺﾞｼｯｸM-PRO" w:hAnsi="HG丸ｺﾞｼｯｸM-PRO"/>
          <w:noProof/>
          <w:sz w:val="24"/>
          <w:szCs w:val="24"/>
        </w:rPr>
      </w:pPr>
      <w:r>
        <w:rPr>
          <w:rFonts w:asciiTheme="majorEastAsia" w:eastAsiaTheme="majorEastAsia" w:hAnsiTheme="majorEastAsia"/>
          <w:noProof/>
        </w:rPr>
        <mc:AlternateContent>
          <mc:Choice Requires="wps">
            <w:drawing>
              <wp:anchor distT="0" distB="0" distL="114300" distR="114300" simplePos="0" relativeHeight="251655166" behindDoc="0" locked="0" layoutInCell="1" allowOverlap="1" wp14:anchorId="7F009EE0" wp14:editId="55DC0570">
                <wp:simplePos x="0" y="0"/>
                <wp:positionH relativeFrom="column">
                  <wp:posOffset>2552700</wp:posOffset>
                </wp:positionH>
                <wp:positionV relativeFrom="paragraph">
                  <wp:posOffset>-7620</wp:posOffset>
                </wp:positionV>
                <wp:extent cx="438150" cy="209550"/>
                <wp:effectExtent l="38100" t="57150" r="38100" b="57150"/>
                <wp:wrapNone/>
                <wp:docPr id="24" name="正方形/長方形 24"/>
                <wp:cNvGraphicFramePr/>
                <a:graphic xmlns:a="http://schemas.openxmlformats.org/drawingml/2006/main">
                  <a:graphicData uri="http://schemas.microsoft.com/office/word/2010/wordprocessingShape">
                    <wps:wsp>
                      <wps:cNvSpPr/>
                      <wps:spPr>
                        <a:xfrm>
                          <a:off x="0" y="0"/>
                          <a:ext cx="438150" cy="209550"/>
                        </a:xfrm>
                        <a:prstGeom prst="rect">
                          <a:avLst/>
                        </a:prstGeom>
                        <a:solidFill>
                          <a:schemeClr val="bg1">
                            <a:lumMod val="65000"/>
                          </a:schemeClr>
                        </a:solidFill>
                        <a:ln>
                          <a:solidFill>
                            <a:schemeClr val="bg1">
                              <a:lumMod val="50000"/>
                            </a:schemeClr>
                          </a:solidFill>
                        </a:ln>
                        <a:scene3d>
                          <a:camera prst="perspective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0FEC7" id="正方形/長方形 24" o:spid="_x0000_s1026" style="position:absolute;left:0;text-align:left;margin-left:201pt;margin-top:-.6pt;width:34.5pt;height:16.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RR6QIAAFsGAAAOAAAAZHJzL2Uyb0RvYy54bWysVc1uEzEQviPxDpbvdDdpUtqomypqVYQU&#10;2qgp6tnx2llLXtvYzh/vAQ8AZ86IA49DJd6Csb3ZpqWAVHHZjD0z33i++cnxybqWaMmsE1oVuLOX&#10;Y8QU1aVQ8wK/vT5/cYiR80SVRGrFCrxhDp8Mnz87XpkB6+pKy5JZBCDKDVamwJX3ZpBljlasJm5P&#10;G6ZAybWtiYejnWelJStAr2XWzfODbKVtaaymzDm4PUtKPIz4nDPqLzl3zCNZYHibj18bv7PwzYbH&#10;ZDC3xFSCNs8gT3hFTYSCoC3UGfEELaz4DaoW1Gqnud+jus4054KymANk08kfZDOtiGExFyDHmZYm&#10;9/9g6cVyYpEoC9ztYaRIDTW6/fL59uO3H98/ZT8/fE0SAi1QtTJuAB5TM7HNyYEY8l5zW4dfyAit&#10;I72bll629ojCZW//sNOHIlBQdfOjPsiAkt05G+v8K6ZrFIQCW6heJJUsx84n061JiOW0FOW5kDIe&#10;QsewU2nRkkCtZ/NOdJWL+o0u091BP8+3IWODBfP4gHtIUj0FPGD/ExxybdApU2y/DIEocG5Jk7KB&#10;STKQtliyMeM+tacU88pfiTmyAobKV5axiceoFNDH0QRg3RYwCzVKVYmS30gWwkh1xTgUGurQjcy0&#10;DCRyCAUEn0hzFSlZuv5zWhEwIHOoQIvdANwvxhY7lbCxD64sTmjrnP/tYcm59YiRtfKtcy2Uto8B&#10;SMiqiZzsoeQ71ARxpssNjIHVaT84Q88FtOCYOD8hFhYCdC0sOX8JHy71qsC6kTCqtH3/2H2whzkF&#10;LUYrWDAFdu8WxDKM5GsFE3zU6fXCRoqHXv9lFw52VzPb1ahFfaqhrzuwTg2NYrD3cityq+sb2IWj&#10;EBVURFGIXWDq7fZw6tPig21K2WgUzWALGeLHampoAA+shhG7Xt8Qa5qm9DDAF3q7jMjgwTgm2+Cp&#10;9GjhNRdxVu94bfiGDRaHrdm2YUXunqPV3X/C8BcAAAD//wMAUEsDBBQABgAIAAAAIQDLMid53QAA&#10;AAkBAAAPAAAAZHJzL2Rvd25yZXYueG1sTI9BS8NAEIXvgv9hGcFbu5uk2BIzKVroUbCt4HWbjEkw&#10;Oxuymzb9944nPb55jzffK7az69WFxtB5RkiWBhRx5euOG4SP036xARWi5dr2ngnhRgG25f1dYfPa&#10;X/lAl2NslJRwyC1CG+OQax2qlpwNSz8Qi/flR2ejyLHR9WivUu56nRrzpJ3tWD60dqBdS9X3cXII&#10;rzdyTfXWZfvhPTOHyYTd+jMgPj7ML8+gIs3xLwy/+IIOpTCd/cR1UD3CyqSyJSIskhSUBFbrRA5n&#10;hCzZgC4L/X9B+QMAAP//AwBQSwECLQAUAAYACAAAACEAtoM4kv4AAADhAQAAEwAAAAAAAAAAAAAA&#10;AAAAAAAAW0NvbnRlbnRfVHlwZXNdLnhtbFBLAQItABQABgAIAAAAIQA4/SH/1gAAAJQBAAALAAAA&#10;AAAAAAAAAAAAAC8BAABfcmVscy8ucmVsc1BLAQItABQABgAIAAAAIQAIUARR6QIAAFsGAAAOAAAA&#10;AAAAAAAAAAAAAC4CAABkcnMvZTJvRG9jLnhtbFBLAQItABQABgAIAAAAIQDLMid53QAAAAkBAAAP&#10;AAAAAAAAAAAAAAAAAEMFAABkcnMvZG93bnJldi54bWxQSwUGAAAAAAQABADzAAAATQYAAAAA&#10;" fillcolor="#a5a5a5 [2092]" strokecolor="#7f7f7f [1612]" strokeweight="2pt"/>
            </w:pict>
          </mc:Fallback>
        </mc:AlternateContent>
      </w:r>
    </w:p>
    <w:p w:rsidR="00357C20" w:rsidRPr="00A01E18" w:rsidRDefault="000A2AD0" w:rsidP="00A01E18">
      <w:pPr>
        <w:ind w:firstLineChars="100" w:firstLine="240"/>
        <w:rPr>
          <w:rFonts w:ascii="HG丸ｺﾞｼｯｸM-PRO" w:eastAsia="HG丸ｺﾞｼｯｸM-PRO" w:hAnsi="HG丸ｺﾞｼｯｸM-PRO"/>
          <w:noProof/>
          <w:sz w:val="24"/>
          <w:szCs w:val="24"/>
        </w:rPr>
      </w:pPr>
      <w:hyperlink r:id="rId19" w:history="1">
        <w:r w:rsidR="007C1716" w:rsidRPr="00CC38AD">
          <w:rPr>
            <w:rStyle w:val="aa"/>
            <w:rFonts w:ascii="HG丸ｺﾞｼｯｸM-PRO" w:eastAsia="HG丸ｺﾞｼｯｸM-PRO" w:hAnsi="HG丸ｺﾞｼｯｸM-PRO"/>
            <w:noProof/>
            <w:sz w:val="24"/>
            <w:szCs w:val="24"/>
          </w:rPr>
          <w:t>http://www.pref.osaka.lg.jp/keikakusuishin/syougai-info/fureai.html</w:t>
        </w:r>
      </w:hyperlink>
    </w:p>
    <w:p w:rsidR="004801AF" w:rsidRDefault="00CA29CE" w:rsidP="000F3B08">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w:t>②すごろく本体</w:t>
      </w:r>
    </w:p>
    <w:p w:rsidR="000F3B08" w:rsidRDefault="00BD63BA" w:rsidP="009024C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BB0F5F">
        <w:rPr>
          <w:rFonts w:ascii="HG丸ｺﾞｼｯｸM-PRO" w:eastAsia="HG丸ｺﾞｼｯｸM-PRO" w:hAnsi="HG丸ｺﾞｼｯｸM-PRO" w:hint="eastAsia"/>
          <w:noProof/>
          <w:sz w:val="24"/>
          <w:szCs w:val="24"/>
        </w:rPr>
        <w:t>・</w:t>
      </w:r>
      <w:r w:rsidR="005A2A19">
        <w:rPr>
          <w:rFonts w:ascii="HG丸ｺﾞｼｯｸM-PRO" w:eastAsia="HG丸ｺﾞｼｯｸM-PRO" w:hAnsi="HG丸ｺﾞｼｯｸM-PRO" w:hint="eastAsia"/>
          <w:noProof/>
          <w:sz w:val="24"/>
          <w:szCs w:val="24"/>
        </w:rPr>
        <w:t>全体版</w:t>
      </w:r>
      <w:r w:rsidR="00BB0F5F">
        <w:rPr>
          <w:rFonts w:ascii="HG丸ｺﾞｼｯｸM-PRO" w:eastAsia="HG丸ｺﾞｼｯｸM-PRO" w:hAnsi="HG丸ｺﾞｼｯｸM-PRO" w:hint="eastAsia"/>
          <w:noProof/>
          <w:sz w:val="24"/>
          <w:szCs w:val="24"/>
        </w:rPr>
        <w:t>：</w:t>
      </w:r>
      <w:r w:rsidR="005B000B">
        <w:rPr>
          <w:rFonts w:ascii="HG丸ｺﾞｼｯｸM-PRO" w:eastAsia="HG丸ｺﾞｼｯｸM-PRO" w:hAnsi="HG丸ｺﾞｼｯｸM-PRO" w:hint="eastAsia"/>
          <w:noProof/>
          <w:sz w:val="24"/>
          <w:szCs w:val="24"/>
        </w:rPr>
        <w:t>A４版になっていますので、適宜A</w:t>
      </w:r>
      <w:r w:rsidR="00FF40CA">
        <w:rPr>
          <w:rFonts w:ascii="HG丸ｺﾞｼｯｸM-PRO" w:eastAsia="HG丸ｺﾞｼｯｸM-PRO" w:hAnsi="HG丸ｺﾞｼｯｸM-PRO" w:hint="eastAsia"/>
          <w:noProof/>
          <w:sz w:val="24"/>
          <w:szCs w:val="24"/>
        </w:rPr>
        <w:t>３等に拡大して印刷</w:t>
      </w:r>
      <w:r w:rsidR="00A01E18">
        <w:rPr>
          <w:rFonts w:ascii="HG丸ｺﾞｼｯｸM-PRO" w:eastAsia="HG丸ｺﾞｼｯｸM-PRO" w:hAnsi="HG丸ｺﾞｼｯｸM-PRO" w:hint="eastAsia"/>
          <w:noProof/>
          <w:sz w:val="24"/>
          <w:szCs w:val="24"/>
        </w:rPr>
        <w:t>して</w:t>
      </w:r>
      <w:r w:rsidR="00FF40CA">
        <w:rPr>
          <w:rFonts w:ascii="HG丸ｺﾞｼｯｸM-PRO" w:eastAsia="HG丸ｺﾞｼｯｸM-PRO" w:hAnsi="HG丸ｺﾞｼｯｸM-PRO" w:hint="eastAsia"/>
          <w:noProof/>
          <w:sz w:val="24"/>
          <w:szCs w:val="24"/>
        </w:rPr>
        <w:t>くださ</w:t>
      </w:r>
    </w:p>
    <w:p w:rsidR="004801AF" w:rsidRDefault="00FF40CA" w:rsidP="000F3B08">
      <w:pPr>
        <w:ind w:firstLineChars="600" w:firstLine="14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い。</w:t>
      </w:r>
    </w:p>
    <w:p w:rsidR="00E419B9" w:rsidRDefault="00E419B9" w:rsidP="009024C3">
      <w:pPr>
        <w:rPr>
          <w:rFonts w:ascii="HG丸ｺﾞｼｯｸM-PRO" w:eastAsia="HG丸ｺﾞｼｯｸM-PRO" w:hAnsi="HG丸ｺﾞｼｯｸM-PRO"/>
          <w:noProof/>
          <w:sz w:val="24"/>
          <w:szCs w:val="24"/>
        </w:rPr>
      </w:pPr>
    </w:p>
    <w:p w:rsidR="00CA29CE" w:rsidRDefault="00CA29CE" w:rsidP="00FF40CA">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③サイコロ、コマは紙から切り離して、組み立ててください</w:t>
      </w:r>
    </w:p>
    <w:p w:rsidR="004801AF" w:rsidRDefault="00E419B9" w:rsidP="009024C3">
      <w:pPr>
        <w:rPr>
          <w:rFonts w:ascii="HG丸ｺﾞｼｯｸM-PRO" w:eastAsia="HG丸ｺﾞｼｯｸM-PRO" w:hAnsi="HG丸ｺﾞｼｯｸM-PRO"/>
          <w:noProof/>
          <w:sz w:val="24"/>
          <w:szCs w:val="24"/>
        </w:rPr>
      </w:pPr>
      <w:r>
        <w:rPr>
          <w:noProof/>
        </w:rPr>
        <w:drawing>
          <wp:anchor distT="0" distB="0" distL="114300" distR="114300" simplePos="0" relativeHeight="251693056" behindDoc="0" locked="0" layoutInCell="1" allowOverlap="1" wp14:anchorId="375A29C8" wp14:editId="1901AF08">
            <wp:simplePos x="0" y="0"/>
            <wp:positionH relativeFrom="column">
              <wp:posOffset>282575</wp:posOffset>
            </wp:positionH>
            <wp:positionV relativeFrom="paragraph">
              <wp:posOffset>92075</wp:posOffset>
            </wp:positionV>
            <wp:extent cx="2362835" cy="182943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835" cy="1829435"/>
                    </a:xfrm>
                    <a:prstGeom prst="rect">
                      <a:avLst/>
                    </a:prstGeom>
                  </pic:spPr>
                </pic:pic>
              </a:graphicData>
            </a:graphic>
            <wp14:sizeRelH relativeFrom="page">
              <wp14:pctWidth>0</wp14:pctWidth>
            </wp14:sizeRelH>
            <wp14:sizeRelV relativeFrom="page">
              <wp14:pctHeight>0</wp14:pctHeight>
            </wp14:sizeRelV>
          </wp:anchor>
        </w:drawing>
      </w:r>
      <w:r w:rsidR="00CA29CE">
        <w:rPr>
          <w:rFonts w:ascii="HG丸ｺﾞｼｯｸM-PRO" w:eastAsia="HG丸ｺﾞｼｯｸM-PRO" w:hAnsi="HG丸ｺﾞｼｯｸM-PRO" w:hint="eastAsia"/>
          <w:noProof/>
          <w:sz w:val="24"/>
          <w:szCs w:val="24"/>
        </w:rPr>
        <w:t xml:space="preserve">　</w:t>
      </w:r>
    </w:p>
    <w:p w:rsidR="004801AF" w:rsidRDefault="004801AF" w:rsidP="009024C3">
      <w:pPr>
        <w:rPr>
          <w:rFonts w:ascii="HG丸ｺﾞｼｯｸM-PRO" w:eastAsia="HG丸ｺﾞｼｯｸM-PRO" w:hAnsi="HG丸ｺﾞｼｯｸM-PRO"/>
          <w:noProof/>
          <w:sz w:val="24"/>
          <w:szCs w:val="24"/>
        </w:rPr>
      </w:pPr>
    </w:p>
    <w:p w:rsidR="004801AF" w:rsidRDefault="004801AF" w:rsidP="009024C3">
      <w:pPr>
        <w:rPr>
          <w:rFonts w:ascii="HG丸ｺﾞｼｯｸM-PRO" w:eastAsia="HG丸ｺﾞｼｯｸM-PRO" w:hAnsi="HG丸ｺﾞｼｯｸM-PRO"/>
          <w:noProof/>
          <w:sz w:val="24"/>
          <w:szCs w:val="24"/>
        </w:rPr>
      </w:pPr>
    </w:p>
    <w:p w:rsidR="004801AF" w:rsidRDefault="004801AF" w:rsidP="009024C3">
      <w:pPr>
        <w:rPr>
          <w:rFonts w:ascii="HG丸ｺﾞｼｯｸM-PRO" w:eastAsia="HG丸ｺﾞｼｯｸM-PRO" w:hAnsi="HG丸ｺﾞｼｯｸM-PRO"/>
          <w:noProof/>
          <w:sz w:val="24"/>
          <w:szCs w:val="24"/>
        </w:rPr>
      </w:pPr>
    </w:p>
    <w:p w:rsidR="004801AF" w:rsidRDefault="004801AF" w:rsidP="009024C3">
      <w:pPr>
        <w:rPr>
          <w:rFonts w:ascii="HG丸ｺﾞｼｯｸM-PRO" w:eastAsia="HG丸ｺﾞｼｯｸM-PRO" w:hAnsi="HG丸ｺﾞｼｯｸM-PRO"/>
          <w:noProof/>
          <w:sz w:val="24"/>
          <w:szCs w:val="24"/>
        </w:rPr>
      </w:pPr>
    </w:p>
    <w:p w:rsidR="004801AF" w:rsidRDefault="004801AF" w:rsidP="009024C3">
      <w:pPr>
        <w:rPr>
          <w:rFonts w:ascii="HG丸ｺﾞｼｯｸM-PRO" w:eastAsia="HG丸ｺﾞｼｯｸM-PRO" w:hAnsi="HG丸ｺﾞｼｯｸM-PRO"/>
          <w:noProof/>
          <w:sz w:val="24"/>
          <w:szCs w:val="24"/>
        </w:rPr>
      </w:pPr>
    </w:p>
    <w:p w:rsidR="00CA29CE" w:rsidRDefault="00CA29CE" w:rsidP="009024C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rsidR="004801AF" w:rsidRDefault="004801AF" w:rsidP="004801AF">
      <w:pPr>
        <w:ind w:firstLineChars="100" w:firstLine="240"/>
        <w:rPr>
          <w:rFonts w:ascii="HG丸ｺﾞｼｯｸM-PRO" w:eastAsia="HG丸ｺﾞｼｯｸM-PRO" w:hAnsi="HG丸ｺﾞｼｯｸM-PRO"/>
          <w:noProof/>
          <w:sz w:val="24"/>
          <w:szCs w:val="24"/>
        </w:rPr>
      </w:pPr>
    </w:p>
    <w:p w:rsidR="00C932F8" w:rsidRDefault="00C932F8" w:rsidP="00FF40CA">
      <w:pPr>
        <w:rPr>
          <w:rFonts w:ascii="HG丸ｺﾞｼｯｸM-PRO" w:eastAsia="HG丸ｺﾞｼｯｸM-PRO" w:hAnsi="HG丸ｺﾞｼｯｸM-PRO"/>
          <w:noProof/>
          <w:sz w:val="24"/>
          <w:szCs w:val="24"/>
        </w:rPr>
      </w:pPr>
    </w:p>
    <w:p w:rsidR="008862A7" w:rsidRDefault="002C7412" w:rsidP="00F02403">
      <w:pPr>
        <w:ind w:firstLineChars="100" w:firstLine="240"/>
        <w:rPr>
          <w:rFonts w:ascii="HG丸ｺﾞｼｯｸM-PRO" w:eastAsia="HG丸ｺﾞｼｯｸM-PRO" w:hAnsi="HG丸ｺﾞｼｯｸM-PRO"/>
          <w:noProof/>
          <w:sz w:val="24"/>
          <w:szCs w:val="24"/>
        </w:rPr>
      </w:pPr>
      <w:r w:rsidRPr="002C7412">
        <w:rPr>
          <w:rFonts w:ascii="HG丸ｺﾞｼｯｸM-PRO" w:eastAsia="HG丸ｺﾞｼｯｸM-PRO" w:hAnsi="HG丸ｺﾞｼｯｸM-PRO" w:hint="eastAsia"/>
          <w:noProof/>
          <w:sz w:val="24"/>
          <w:szCs w:val="24"/>
        </w:rPr>
        <w:t xml:space="preserve">　</w:t>
      </w:r>
    </w:p>
    <w:p w:rsidR="002C7412" w:rsidRPr="002C7412" w:rsidRDefault="00F02403" w:rsidP="00F02403">
      <w:pPr>
        <w:ind w:firstLineChars="100" w:firstLine="210"/>
        <w:rPr>
          <w:rFonts w:ascii="HG丸ｺﾞｼｯｸM-PRO" w:eastAsia="HG丸ｺﾞｼｯｸM-PRO" w:hAnsi="HG丸ｺﾞｼｯｸM-PRO"/>
          <w:noProof/>
          <w:sz w:val="24"/>
          <w:szCs w:val="24"/>
        </w:rPr>
      </w:pPr>
      <w:r>
        <w:rPr>
          <w:noProof/>
        </w:rPr>
        <w:drawing>
          <wp:anchor distT="0" distB="0" distL="114300" distR="114300" simplePos="0" relativeHeight="251709440" behindDoc="0" locked="0" layoutInCell="1" allowOverlap="1" wp14:anchorId="58AA7DCE" wp14:editId="1FA92918">
            <wp:simplePos x="0" y="0"/>
            <wp:positionH relativeFrom="column">
              <wp:posOffset>281940</wp:posOffset>
            </wp:positionH>
            <wp:positionV relativeFrom="paragraph">
              <wp:posOffset>273050</wp:posOffset>
            </wp:positionV>
            <wp:extent cx="3381375" cy="1824355"/>
            <wp:effectExtent l="0" t="0" r="9525" b="4445"/>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81375" cy="1824355"/>
                    </a:xfrm>
                    <a:prstGeom prst="rect">
                      <a:avLst/>
                    </a:prstGeom>
                  </pic:spPr>
                </pic:pic>
              </a:graphicData>
            </a:graphic>
            <wp14:sizeRelH relativeFrom="page">
              <wp14:pctWidth>0</wp14:pctWidth>
            </wp14:sizeRelH>
            <wp14:sizeRelV relativeFrom="page">
              <wp14:pctHeight>0</wp14:pctHeight>
            </wp14:sizeRelV>
          </wp:anchor>
        </w:drawing>
      </w:r>
      <w:r w:rsidR="002C7412" w:rsidRPr="002C7412">
        <w:rPr>
          <w:rFonts w:ascii="HG丸ｺﾞｼｯｸM-PRO" w:eastAsia="HG丸ｺﾞｼｯｸM-PRO" w:hAnsi="HG丸ｺﾞｼｯｸM-PRO" w:hint="eastAsia"/>
          <w:noProof/>
          <w:sz w:val="24"/>
          <w:szCs w:val="24"/>
        </w:rPr>
        <w:t>・コマは全部で６種類あります</w:t>
      </w:r>
    </w:p>
    <w:p w:rsidR="002C7412" w:rsidRPr="008862A7" w:rsidRDefault="002C7412" w:rsidP="002C7412">
      <w:pPr>
        <w:ind w:firstLineChars="100" w:firstLine="240"/>
        <w:rPr>
          <w:rFonts w:ascii="HG丸ｺﾞｼｯｸM-PRO" w:eastAsia="HG丸ｺﾞｼｯｸM-PRO" w:hAnsi="HG丸ｺﾞｼｯｸM-PRO"/>
          <w:noProof/>
          <w:sz w:val="24"/>
          <w:szCs w:val="24"/>
        </w:rPr>
      </w:pPr>
    </w:p>
    <w:p w:rsidR="009024C3" w:rsidRDefault="00FF40CA" w:rsidP="00FF40CA">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・サイコロ、コマを手作りしたり、別のもので代えても構いません。</w:t>
      </w:r>
    </w:p>
    <w:p w:rsidR="00C3359A" w:rsidRDefault="00FF40CA" w:rsidP="004801AF">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例）サイコロ：</w:t>
      </w:r>
      <w:r w:rsidR="00C3359A">
        <w:rPr>
          <w:rFonts w:ascii="HG丸ｺﾞｼｯｸM-PRO" w:eastAsia="HG丸ｺﾞｼｯｸM-PRO" w:hAnsi="HG丸ｺﾞｼｯｸM-PRO" w:hint="eastAsia"/>
          <w:noProof/>
          <w:sz w:val="24"/>
          <w:szCs w:val="24"/>
        </w:rPr>
        <w:t>六角形のえんぴつに数字を書いても使えます</w:t>
      </w:r>
      <w:r>
        <w:rPr>
          <w:rFonts w:ascii="HG丸ｺﾞｼｯｸM-PRO" w:eastAsia="HG丸ｺﾞｼｯｸM-PRO" w:hAnsi="HG丸ｺﾞｼｯｸM-PRO" w:hint="eastAsia"/>
          <w:noProof/>
          <w:sz w:val="24"/>
          <w:szCs w:val="24"/>
        </w:rPr>
        <w:t>。</w:t>
      </w:r>
    </w:p>
    <w:p w:rsidR="00C3359A" w:rsidRPr="00C3359A" w:rsidRDefault="00FF40CA" w:rsidP="00FF40CA">
      <w:pPr>
        <w:ind w:firstLineChars="300" w:firstLine="72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9744" behindDoc="0" locked="0" layoutInCell="1" allowOverlap="1" wp14:anchorId="78562F61" wp14:editId="1D64A1FD">
                <wp:simplePos x="0" y="0"/>
                <wp:positionH relativeFrom="column">
                  <wp:posOffset>3844290</wp:posOffset>
                </wp:positionH>
                <wp:positionV relativeFrom="paragraph">
                  <wp:posOffset>352425</wp:posOffset>
                </wp:positionV>
                <wp:extent cx="1085850" cy="323850"/>
                <wp:effectExtent l="19050" t="19050" r="19050" b="19050"/>
                <wp:wrapNone/>
                <wp:docPr id="3" name="円/楕円 3"/>
                <wp:cNvGraphicFramePr/>
                <a:graphic xmlns:a="http://schemas.openxmlformats.org/drawingml/2006/main">
                  <a:graphicData uri="http://schemas.microsoft.com/office/word/2010/wordprocessingShape">
                    <wps:wsp>
                      <wps:cNvSpPr/>
                      <wps:spPr>
                        <a:xfrm>
                          <a:off x="0" y="0"/>
                          <a:ext cx="1085850" cy="323850"/>
                        </a:xfrm>
                        <a:prstGeom prst="ellipse">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4EBBD2" id="円/楕円 3" o:spid="_x0000_s1026" style="position:absolute;left:0;text-align:left;margin-left:302.7pt;margin-top:27.75pt;width:85.5pt;height: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MOrQIAALoFAAAOAAAAZHJzL2Uyb0RvYy54bWysVF1OGzEQfq/UO1h+L7ubEEgjNigCUVWi&#10;gAoVz8Zrsyt5Pa7tZJMegBtwhB6tPUfH9maJIOpD1RevPT/fzHw7Myen61aRlbCuAV3S4iCnRGgO&#10;VaMfS/rt7uLDlBLnma6YAi1KuhGOns7fvzvpzEyMoAZVCUsQRLtZZ0pae29mWeZ4LVrmDsAIjUoJ&#10;tmUen/YxqyzrEL1V2SjPj7IObGUscOEcSs+Tks4jvpSC+2spnfBElRRz8/G08XwIZzY/YbNHy0zd&#10;8D4N9g9ZtKzRGHSAOmeekaVt3kC1DbfgQPoDDm0GUjZcxBqwmiJ/Vc1tzYyItSA5zgw0uf8Hy69W&#10;N5Y0VUnHlGjW4i/69fSU/f75jB8yDvx0xs3Q7Nbc2P7l8BqKXUvbhi+WQdaR083AqVh7wlFY5NPJ&#10;dILUc9SNR+NwR5jsxdtY5z8JaEm4lFQo1RgXymYztrp0PllvrYJYw0WjFMrZTGnSIe60yPPo4UA1&#10;VdAGZewicaYsWTH8/4xzof1RtFPL9gtUSX48ydE7hRlcYoo7aJiw0igMbKT6481vlEh5fBUSecSK&#10;RymR0MGvYxdJVbNKpNAh8v7QSiNgQJZYzIDdA+zHThX09sFVxAEYnHuG/uY8eMTIoP3g3DYa7L7K&#10;lC967mSy35KUqAksPUC1wS6zkMbPGX7R4L++ZM7fMIvzhu2BO8Rf4yEV4A+F/kZJDfbHPnmwxzFA&#10;LSUdzm9J3fcls4IS9VnjgHwsDg/DwMfH4eR4hA+7q3nY1ehlewbYIgVuK8PjNdh7tb1KC+09rppF&#10;iIoqpjnGLin3dvs482mv4LLiYrGIZjjkhvlLfWt4AA+shka+W98za/qG9zgqV7Cd9TdNn2yDp4bF&#10;0oNs4kS88NrzjQsi9my/zMIG2n1Hq5eVO/8DAAD//wMAUEsDBBQABgAIAAAAIQDVOf/x3wAAAAoB&#10;AAAPAAAAZHJzL2Rvd25yZXYueG1sTI/BTsMwDIbvSLxDZCRuLAGRbuqaTgMJgTixwWHHrAlt1cbJ&#10;kmzr3h5zgqPtT7+/v1pNbmQnG1PvUcH9TACz2HjTY6vg6/PlbgEsZY1Gjx6tgotNsKqvrypdGn/G&#10;jT1tc8soBFOpFXQ5h5Lz1HTW6TTzwSLdvn10OtMYW26iPlO4G/mDEAV3ukf60OlgnzvbDNujUxD4&#10;8BQXQ7GePt4Ou7C5pNf3Q1Lq9mZaL4FlO+U/GH71SR1qctr7I5rERgWFkI+EKpBSAiNgPi9osSdS&#10;FBJ4XfH/FeofAAAA//8DAFBLAQItABQABgAIAAAAIQC2gziS/gAAAOEBAAATAAAAAAAAAAAAAAAA&#10;AAAAAABbQ29udGVudF9UeXBlc10ueG1sUEsBAi0AFAAGAAgAAAAhADj9If/WAAAAlAEAAAsAAAAA&#10;AAAAAAAAAAAALwEAAF9yZWxzLy5yZWxzUEsBAi0AFAAGAAgAAAAhAIl9Yw6tAgAAugUAAA4AAAAA&#10;AAAAAAAAAAAALgIAAGRycy9lMm9Eb2MueG1sUEsBAi0AFAAGAAgAAAAhANU5//HfAAAACgEAAA8A&#10;AAAAAAAAAAAAAAAABwUAAGRycy9kb3ducmV2LnhtbFBLBQYAAAAABAAEAPMAAAATBgAAAAA=&#10;" filled="f" strokecolor="#e36c0a [2409]" strokeweight="3pt"/>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1678720" behindDoc="0" locked="0" layoutInCell="1" allowOverlap="1" wp14:anchorId="0F8B2E79" wp14:editId="69829F36">
            <wp:simplePos x="0" y="0"/>
            <wp:positionH relativeFrom="column">
              <wp:posOffset>3520440</wp:posOffset>
            </wp:positionH>
            <wp:positionV relativeFrom="paragraph">
              <wp:posOffset>266700</wp:posOffset>
            </wp:positionV>
            <wp:extent cx="1685925" cy="1704975"/>
            <wp:effectExtent l="0" t="0" r="9525" b="9525"/>
            <wp:wrapTopAndBottom/>
            <wp:docPr id="1" name="図 1" descr="C:\Users\wadamas\AppData\Local\Microsoft\Windows\Temporary Internet Files\Content.IE5\0G39EFW0\MC90039806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IE5\0G39EFW0\MC900398067[2].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5322D0DA" wp14:editId="79B32D28">
                <wp:simplePos x="0" y="0"/>
                <wp:positionH relativeFrom="column">
                  <wp:posOffset>1494155</wp:posOffset>
                </wp:positionH>
                <wp:positionV relativeFrom="paragraph">
                  <wp:posOffset>1120140</wp:posOffset>
                </wp:positionV>
                <wp:extent cx="1828800" cy="1828800"/>
                <wp:effectExtent l="76200" t="38100" r="42545" b="58420"/>
                <wp:wrapNone/>
                <wp:docPr id="5" name="テキスト ボックス 5"/>
                <wp:cNvGraphicFramePr/>
                <a:graphic xmlns:a="http://schemas.openxmlformats.org/drawingml/2006/main">
                  <a:graphicData uri="http://schemas.microsoft.com/office/word/2010/wordprocessingShape">
                    <wps:wsp>
                      <wps:cNvSpPr txBox="1"/>
                      <wps:spPr>
                        <a:xfrm rot="19709226">
                          <a:off x="0" y="0"/>
                          <a:ext cx="1828800" cy="1828800"/>
                        </a:xfrm>
                        <a:prstGeom prst="rect">
                          <a:avLst/>
                        </a:prstGeom>
                        <a:noFill/>
                        <a:ln>
                          <a:noFill/>
                        </a:ln>
                        <a:effectLst/>
                      </wps:spPr>
                      <wps:txbx>
                        <w:txbxContent>
                          <w:p w:rsidR="00F34732" w:rsidRPr="009024C3" w:rsidRDefault="00F34732" w:rsidP="009024C3">
                            <w:pPr>
                              <w:jc w:val="center"/>
                              <w:rPr>
                                <w:rFonts w:ascii="HG丸ｺﾞｼｯｸM-PRO" w:eastAsia="HG丸ｺﾞｼｯｸM-PRO" w:hAnsi="HG丸ｺﾞｼｯｸM-PRO"/>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Pr>
                                <w:rFonts w:ascii="HG丸ｺﾞｼｯｸM-PRO" w:eastAsia="HG丸ｺﾞｼｯｸM-PRO" w:hAnsi="HG丸ｺﾞｼｯｸM-PRO" w:hint="eastAsia"/>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322D0DA" id="テキスト ボックス 5" o:spid="_x0000_s1053" type="#_x0000_t202" style="position:absolute;left:0;text-align:left;margin-left:117.65pt;margin-top:88.2pt;width:2in;height:2in;rotation:-2065229fd;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0wTwIAAHsEAAAOAAAAZHJzL2Uyb0RvYy54bWysVM2K2zAQvhf6DkL3xo7p7jomzpLuklII&#10;uwvZsmdFlmODrRGSEjs9bqD0IfoKpec+j1+kIzlO021PpRcxf/o0M9+MptdtXZGd0KYEmdLxKKRE&#10;SA5ZKTcp/fi4eBNTYiyTGatAipTuhaHXs9evpo1KRAQFVJnQBEGkSRqV0sJalQSB4YWomRmBEhKd&#10;OeiaWVT1Jsg0axC9roIoDC+DBnSmNHBhDFpveyedefw8F9ze57kRllQpxdysP7U/1+4MZlOWbDRT&#10;RcmPabB/yKJmpcRHT1C3zDKy1eUfUHXJNRjI7YhDHUCel1z4GrCacfiimlXBlPC1YHOMOrXJ/D9Y&#10;frd70KTMUnpBiWQ1UtQdPnfP37rnH93hC+kOX7vDoXv+jjq5cO1qlEnw1krhPdu+gxZpH+wGja4L&#10;ba5rogG7PZ5chZMouvTNwXIJhiMP+1PvRWsJdxhxFMchujj6BgWfC3o0h6q0se8F1MQJKdVIrodl&#10;u6WxfegQ4sIlLMqq8gRX8jcDYvYW4SfkeNsV1hfgJNuuW9+X6FTdGrI9Fu3rwkSN4osSM1kyYx+Y&#10;xrFBI66Cvccjr6BJKRwlSgrQn/5md/HIJnopaXAMUypxTyipPkhk+eptNEFerFfieIIP6HPH+swh&#10;t/UN4JSPfWZedOG2GsRcQ/2E2zJ3L6KLSY7vptQO4o3tFwO3jYv53AfhlCpml3KluIMeaHhsn5hW&#10;RyIscngHw7Cy5AUffay7adR8a5EVT5Zrct9RJNkpOOGe7uM2uhU6133Urz9j9hMAAP//AwBQSwME&#10;FAAGAAgAAAAhAHQ/+7ziAAAACwEAAA8AAABkcnMvZG93bnJldi54bWxMj01Lw0AQhu+C/2EZwZvd&#10;mGyixGyKCC0elNJUxOM2OybB/YjZbRv99Y4nPc68D+88Uy1na9gRpzB4J+F6kQBD13o9uE7Cy251&#10;dQssROW0Mt6hhC8MsKzPzypVan9yWzw2sWNU4kKpJPQxjiXnoe3RqrDwIzrK3v1kVaRx6rie1InK&#10;reFpkhTcqsHRhV6N+NBj+9EcrIRVY56K7fNu/f0WPvPXjfDrjXmU8vJivr8DFnGOfzD86pM61OS0&#10;9wenAzMS0izPCKXgphDAiMjTjDZ7CaIQAnhd8f8/1D8AAAD//wMAUEsBAi0AFAAGAAgAAAAhALaD&#10;OJL+AAAA4QEAABMAAAAAAAAAAAAAAAAAAAAAAFtDb250ZW50X1R5cGVzXS54bWxQSwECLQAUAAYA&#10;CAAAACEAOP0h/9YAAACUAQAACwAAAAAAAAAAAAAAAAAvAQAAX3JlbHMvLnJlbHNQSwECLQAUAAYA&#10;CAAAACEAek1dME8CAAB7BAAADgAAAAAAAAAAAAAAAAAuAgAAZHJzL2Uyb0RvYy54bWxQSwECLQAU&#10;AAYACAAAACEAdD/7vOIAAAALAQAADwAAAAAAAAAAAAAAAACpBAAAZHJzL2Rvd25yZXYueG1sUEsF&#10;BgAAAAAEAAQA8wAAALgFAAAAAA==&#10;" filled="f" stroked="f">
                <v:textbox style="mso-fit-shape-to-text:t" inset="5.85pt,.7pt,5.85pt,.7pt">
                  <w:txbxContent>
                    <w:p w:rsidR="00F34732" w:rsidRPr="009024C3" w:rsidRDefault="00F34732" w:rsidP="009024C3">
                      <w:pPr>
                        <w:jc w:val="center"/>
                        <w:rPr>
                          <w:rFonts w:ascii="HG丸ｺﾞｼｯｸM-PRO" w:eastAsia="HG丸ｺﾞｼｯｸM-PRO" w:hAnsi="HG丸ｺﾞｼｯｸM-PRO"/>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Pr>
                          <w:rFonts w:ascii="HG丸ｺﾞｼｯｸM-PRO" w:eastAsia="HG丸ｺﾞｼｯｸM-PRO" w:hAnsi="HG丸ｺﾞｼｯｸM-PRO" w:hint="eastAsia"/>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9D8624C" wp14:editId="2D3FE6BC">
                <wp:simplePos x="0" y="0"/>
                <wp:positionH relativeFrom="column">
                  <wp:posOffset>1731645</wp:posOffset>
                </wp:positionH>
                <wp:positionV relativeFrom="paragraph">
                  <wp:posOffset>1297940</wp:posOffset>
                </wp:positionV>
                <wp:extent cx="1828800" cy="1828800"/>
                <wp:effectExtent l="114300" t="19050" r="99695" b="20320"/>
                <wp:wrapNone/>
                <wp:docPr id="7" name="テキスト ボックス 7"/>
                <wp:cNvGraphicFramePr/>
                <a:graphic xmlns:a="http://schemas.openxmlformats.org/drawingml/2006/main">
                  <a:graphicData uri="http://schemas.microsoft.com/office/word/2010/wordprocessingShape">
                    <wps:wsp>
                      <wps:cNvSpPr txBox="1"/>
                      <wps:spPr>
                        <a:xfrm rot="19012640">
                          <a:off x="0" y="0"/>
                          <a:ext cx="1828800" cy="1828800"/>
                        </a:xfrm>
                        <a:prstGeom prst="rect">
                          <a:avLst/>
                        </a:prstGeom>
                        <a:noFill/>
                        <a:ln>
                          <a:noFill/>
                        </a:ln>
                        <a:effectLst/>
                      </wps:spPr>
                      <wps:txbx>
                        <w:txbxContent>
                          <w:p w:rsidR="00F34732" w:rsidRPr="00FF40CA" w:rsidRDefault="00F34732" w:rsidP="009024C3">
                            <w:pPr>
                              <w:jc w:val="center"/>
                              <w:rPr>
                                <w:rFonts w:ascii="HG丸ｺﾞｼｯｸM-PRO" w:eastAsia="HG丸ｺﾞｼｯｸM-PRO" w:hAnsi="HG丸ｺﾞｼｯｸM-PRO"/>
                                <w:b/>
                                <w:noProof/>
                                <w:color w:val="000000" w:themeColor="text1"/>
                                <w:sz w:val="28"/>
                                <w:szCs w:val="3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FF40CA">
                              <w:rPr>
                                <w:rFonts w:ascii="HG丸ｺﾞｼｯｸM-PRO" w:eastAsia="HG丸ｺﾞｼｯｸM-PRO" w:hAnsi="HG丸ｺﾞｼｯｸM-PRO" w:hint="eastAsia"/>
                                <w:b/>
                                <w:noProof/>
                                <w:color w:val="000000" w:themeColor="text1"/>
                                <w:sz w:val="28"/>
                                <w:szCs w:val="3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3</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9D8624C" id="テキスト ボックス 7" o:spid="_x0000_s1054" type="#_x0000_t202" style="position:absolute;left:0;text-align:left;margin-left:136.35pt;margin-top:102.2pt;width:2in;height:2in;rotation:-2826087fd;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loUAIAAHsEAAAOAAAAZHJzL2Uyb0RvYy54bWysVM2K2zAQvhf6DkL3xo7ZbhITZ0l3SSmE&#10;3YVs2bMiy7HB1ghJiZ0eEyh9iL5C6bnP4xfpSI7TdNtT6UXMnz7NzDej6U1TlWQntClAJnQ4CCkR&#10;kkNayE1CPz4t3owpMZbJlJUgRUL3wtCb2etX01rFIoIcylRogiDSxLVKaG6tioPA8FxUzAxACYnO&#10;DHTFLKp6E6Sa1YhelUEUhtdBDTpVGrgwBq13nZPOPH6WCW4fsswIS8qEYm7Wn9qfa3cGsymLN5qp&#10;vOCnNNg/ZFGxQuKjZ6g7ZhnZ6uIPqKrgGgxkdsChCiDLCi58DVjNMHxRzSpnSvhasDlGndtk/h8s&#10;v989alKkCR1RIlmFFLXHz+3hW3v40R6/kPb4tT0e28N31MnItatWJsZbK4X3bPMOGqS9txs0ui40&#10;ma6IBuz2cBIOo+ur0DcHyyUYjjzsz70XjSXcYYyj8ThEF0dfr+BzQYfmUJU29r2AijghoRrJ9bBs&#10;tzS2C+1DXLiERVGWnuBS/mZAzM4i/IScbrvCugKcZJt14/sSRX11a0j3WLSvCxM1ii8KzGTJjH1k&#10;GscGjbgK9gGPrIQ6oXCSKMlBf/qb3cUjm+ilpMYxTKjEPaGk/CCR5dFVNHmLU+uV8XiCD+hLx/rC&#10;IbfVLeCUD31mXnThtuzFTEP1jNsydy+ii0mO7ybU9uKt7RYDt42L+dwH4ZQqZpdypbiD7ml4ap6Z&#10;ViciLHJ4D/2wsvgFH12su2nUfGuRFU+Wa3LXUSTZKTjhnu7TNroVutR91K8/Y/YTAAD//wMAUEsD&#10;BBQABgAIAAAAIQCExG/r4AAAAAsBAAAPAAAAZHJzL2Rvd25yZXYueG1sTI89T8MwEIZ3JP6DdUhs&#10;1MZKGprGqSoQCwMSBYn1ErtJ1NhObbcN/55jott9PHrvuWoz25GdTYiDdwoeFwKYca3Xg+sUfH2+&#10;PjwBiwmdxtE7o+DHRNjUtzcVltpf3Ic571LHKMTFEhX0KU0l57HtjcW48JNxtNv7YDFRGzquA14o&#10;3I5cCrHkFgdHF3qczHNv2sPuZBUMB/G9XWF+bFppw0vz/pYX3VGp+7t5uwaWzJz+YfjTJ3Woyanx&#10;J6cjGxXIQhaEUiGyDBgR+VLQpFGQrWQGvK749Q/1LwAAAP//AwBQSwECLQAUAAYACAAAACEAtoM4&#10;kv4AAADhAQAAEwAAAAAAAAAAAAAAAAAAAAAAW0NvbnRlbnRfVHlwZXNdLnhtbFBLAQItABQABgAI&#10;AAAAIQA4/SH/1gAAAJQBAAALAAAAAAAAAAAAAAAAAC8BAABfcmVscy8ucmVsc1BLAQItABQABgAI&#10;AAAAIQDi3gloUAIAAHsEAAAOAAAAAAAAAAAAAAAAAC4CAABkcnMvZTJvRG9jLnhtbFBLAQItABQA&#10;BgAIAAAAIQCExG/r4AAAAAsBAAAPAAAAAAAAAAAAAAAAAKoEAABkcnMvZG93bnJldi54bWxQSwUG&#10;AAAAAAQABADzAAAAtwUAAAAA&#10;" filled="f" stroked="f">
                <v:textbox style="mso-fit-shape-to-text:t" inset="5.85pt,.7pt,5.85pt,.7pt">
                  <w:txbxContent>
                    <w:p w:rsidR="00F34732" w:rsidRPr="00FF40CA" w:rsidRDefault="00F34732" w:rsidP="009024C3">
                      <w:pPr>
                        <w:jc w:val="center"/>
                        <w:rPr>
                          <w:rFonts w:ascii="HG丸ｺﾞｼｯｸM-PRO" w:eastAsia="HG丸ｺﾞｼｯｸM-PRO" w:hAnsi="HG丸ｺﾞｼｯｸM-PRO"/>
                          <w:b/>
                          <w:noProof/>
                          <w:color w:val="000000" w:themeColor="text1"/>
                          <w:sz w:val="28"/>
                          <w:szCs w:val="3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FF40CA">
                        <w:rPr>
                          <w:rFonts w:ascii="HG丸ｺﾞｼｯｸM-PRO" w:eastAsia="HG丸ｺﾞｼｯｸM-PRO" w:hAnsi="HG丸ｺﾞｼｯｸM-PRO" w:hint="eastAsia"/>
                          <w:b/>
                          <w:noProof/>
                          <w:color w:val="000000" w:themeColor="text1"/>
                          <w:sz w:val="28"/>
                          <w:szCs w:val="3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7838E12" wp14:editId="5CEDFEDC">
                <wp:simplePos x="0" y="0"/>
                <wp:positionH relativeFrom="column">
                  <wp:posOffset>1451611</wp:posOffset>
                </wp:positionH>
                <wp:positionV relativeFrom="paragraph">
                  <wp:posOffset>764540</wp:posOffset>
                </wp:positionV>
                <wp:extent cx="301610" cy="550233"/>
                <wp:effectExtent l="38100" t="38100" r="0" b="40640"/>
                <wp:wrapNone/>
                <wp:docPr id="4" name="テキスト ボックス 4"/>
                <wp:cNvGraphicFramePr/>
                <a:graphic xmlns:a="http://schemas.openxmlformats.org/drawingml/2006/main">
                  <a:graphicData uri="http://schemas.microsoft.com/office/word/2010/wordprocessingShape">
                    <wps:wsp>
                      <wps:cNvSpPr txBox="1"/>
                      <wps:spPr>
                        <a:xfrm rot="840578">
                          <a:off x="0" y="0"/>
                          <a:ext cx="301610" cy="550233"/>
                        </a:xfrm>
                        <a:prstGeom prst="rect">
                          <a:avLst/>
                        </a:prstGeom>
                        <a:noFill/>
                        <a:ln>
                          <a:noFill/>
                        </a:ln>
                        <a:effectLst/>
                      </wps:spPr>
                      <wps:txbx>
                        <w:txbxContent>
                          <w:p w:rsidR="00F34732" w:rsidRPr="009024C3" w:rsidRDefault="00F34732" w:rsidP="009024C3">
                            <w:pPr>
                              <w:jc w:val="center"/>
                              <w:rPr>
                                <w:rFonts w:ascii="HG丸ｺﾞｼｯｸM-PRO" w:eastAsia="HG丸ｺﾞｼｯｸM-PRO" w:hAnsi="HG丸ｺﾞｼｯｸM-PRO"/>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9024C3">
                              <w:rPr>
                                <w:rFonts w:ascii="HG丸ｺﾞｼｯｸM-PRO" w:eastAsia="HG丸ｺﾞｼｯｸM-PRO" w:hAnsi="HG丸ｺﾞｼｯｸM-PRO" w:hint="eastAsia"/>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1</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8E12" id="テキスト ボックス 4" o:spid="_x0000_s1055" type="#_x0000_t202" style="position:absolute;left:0;text-align:left;margin-left:114.3pt;margin-top:60.2pt;width:23.75pt;height:43.35pt;rotation:918135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xUwIAAHkEAAAOAAAAZHJzL2Uyb0RvYy54bWysVEtu2zAQ3RfoHQjua8m/xBEsB24CFwWM&#10;JIBTZE1TlC1A4rAkbcld2kDQQ/QKRdc9jy7SIWU5btpV0Q0xPz7OzJvh+LoqcrIV2mQgY9rthJQI&#10;ySHJ5Cqmnx5n70aUGMtkwnKQIqY7Yej15O2bcaki0YM15InQBEGkiUoV07W1KgoCw9eiYKYDSkh0&#10;pqALZlHVqyDRrET0Ig96YXgRlKATpYELY9B62zjpxOOnqeD2Pk2NsCSPKeZm/an9uXRnMBmzaKWZ&#10;Wmf8mAb7hywKlkl89AR1yywjG539AVVkXIOB1HY4FAGkacaFrwGr6YavqlmsmRK+FmyOUac2mf8H&#10;y++2D5pkSUwHlEhWIEX14bnef6/3P+vDV1IfvtWHQ73/gToZuHaVykR4a6Hwnq3eQ4W0t3aDRteF&#10;KtUF0YDdHg3C4eXItwaLJRiMLOxOnReVJRyN/bB70UUPR9dwGPb6fQcZNEgOUWljPwgoiBNiqpFY&#10;D8q2c2Ob0DbEhUuYZXnuyc3lbwbEbCzCT8fxtiuqSd5JtlpWvic9n4YzLSHZYcG+JszTKD7LMJM5&#10;M/aBaRwZNOIa2Hs80hzKmMJRomQN+svf7C4emUQvJSWOYEzN5w3TgpL8o0SOLwe9qyHOrFdGoyt8&#10;Qp87lmcOuSluAGe863Pzogu3eSumGoon3JWpexNdTHJ8Oaa2FW9ssxa4a1xMpz4IZ1QxO5cLxR10&#10;S8Rj9cS0OlJhkcM7aEeVRa8YaWIbCqYbC2nm6XrpKdLsFJxvT/hxF90Cnes+6uXHmPwCAAD//wMA&#10;UEsDBBQABgAIAAAAIQCANNuT3wAAAAsBAAAPAAAAZHJzL2Rvd25yZXYueG1sTI/BTsMwDIbvSLxD&#10;ZCRuLGnFulGaTmOIA7tRJs5Z47UVjVM12dq9PeYEN1v/p9+fi83senHBMXSeNCQLBQKp9rajRsPh&#10;8+1hDSJEQ9b0nlDDFQNsytubwuTWT/SBlyo2gkso5EZDG+OQSxnqFp0JCz8gcXbyozOR17GRdjQT&#10;l7tepkpl0pmO+EJrBty1WH9XZ6fBzYev/cv25K6vzW5f+afltPTvWt/fzdtnEBHn+AfDrz6rQ8lO&#10;R38mG0SvIU3XGaMcpOoRBBPpKktAHHlQqwRkWcj/P5Q/AAAA//8DAFBLAQItABQABgAIAAAAIQC2&#10;gziS/gAAAOEBAAATAAAAAAAAAAAAAAAAAAAAAABbQ29udGVudF9UeXBlc10ueG1sUEsBAi0AFAAG&#10;AAgAAAAhADj9If/WAAAAlAEAAAsAAAAAAAAAAAAAAAAALwEAAF9yZWxzLy5yZWxzUEsBAi0AFAAG&#10;AAgAAAAhAL+/xXFTAgAAeQQAAA4AAAAAAAAAAAAAAAAALgIAAGRycy9lMm9Eb2MueG1sUEsBAi0A&#10;FAAGAAgAAAAhAIA025PfAAAACwEAAA8AAAAAAAAAAAAAAAAArQQAAGRycy9kb3ducmV2LnhtbFBL&#10;BQYAAAAABAAEAPMAAAC5BQAAAAA=&#10;" filled="f" stroked="f">
                <v:textbox inset="5.85pt,.7pt,5.85pt,.7pt">
                  <w:txbxContent>
                    <w:p w:rsidR="00F34732" w:rsidRPr="009024C3" w:rsidRDefault="00F34732" w:rsidP="009024C3">
                      <w:pPr>
                        <w:jc w:val="center"/>
                        <w:rPr>
                          <w:rFonts w:ascii="HG丸ｺﾞｼｯｸM-PRO" w:eastAsia="HG丸ｺﾞｼｯｸM-PRO" w:hAnsi="HG丸ｺﾞｼｯｸM-PRO"/>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9024C3">
                        <w:rPr>
                          <w:rFonts w:ascii="HG丸ｺﾞｼｯｸM-PRO" w:eastAsia="HG丸ｺﾞｼｯｸM-PRO" w:hAnsi="HG丸ｺﾞｼｯｸM-PRO" w:hint="eastAsia"/>
                          <w:b/>
                          <w:noProof/>
                          <w:color w:val="000000" w:themeColor="text1"/>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1</w:t>
                      </w:r>
                    </w:p>
                  </w:txbxContent>
                </v:textbox>
              </v:shape>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1677696" behindDoc="0" locked="0" layoutInCell="1" allowOverlap="1" wp14:anchorId="31573236" wp14:editId="792E17DB">
            <wp:simplePos x="0" y="0"/>
            <wp:positionH relativeFrom="column">
              <wp:posOffset>367665</wp:posOffset>
            </wp:positionH>
            <wp:positionV relativeFrom="paragraph">
              <wp:posOffset>352425</wp:posOffset>
            </wp:positionV>
            <wp:extent cx="2067560" cy="1520825"/>
            <wp:effectExtent l="0" t="0" r="8890" b="3175"/>
            <wp:wrapTopAndBottom/>
            <wp:docPr id="2" name="図 2" descr="C:\Users\wadamas\AppData\Local\Microsoft\Windows\Temporary Internet Files\Content.IE5\ZUUHU4T3\MC900237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IE5\ZUUHU4T3\MC90023745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756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t>コマ：</w:t>
      </w:r>
      <w:r w:rsidR="00A4556D">
        <w:rPr>
          <w:rFonts w:ascii="HG丸ｺﾞｼｯｸM-PRO" w:eastAsia="HG丸ｺﾞｼｯｸM-PRO" w:hAnsi="HG丸ｺﾞｼｯｸM-PRO" w:hint="eastAsia"/>
          <w:noProof/>
          <w:sz w:val="24"/>
          <w:szCs w:val="24"/>
        </w:rPr>
        <w:t>ペットボトルのキャップも代</w:t>
      </w:r>
      <w:r w:rsidR="0047053A">
        <w:rPr>
          <w:rFonts w:ascii="HG丸ｺﾞｼｯｸM-PRO" w:eastAsia="HG丸ｺﾞｼｯｸM-PRO" w:hAnsi="HG丸ｺﾞｼｯｸM-PRO" w:hint="eastAsia"/>
          <w:noProof/>
          <w:sz w:val="24"/>
          <w:szCs w:val="24"/>
        </w:rPr>
        <w:t>わり</w:t>
      </w:r>
      <w:r w:rsidR="00C3359A" w:rsidRPr="00635513">
        <w:rPr>
          <w:rFonts w:ascii="HG丸ｺﾞｼｯｸM-PRO" w:eastAsia="HG丸ｺﾞｼｯｸM-PRO" w:hAnsi="HG丸ｺﾞｼｯｸM-PRO" w:hint="eastAsia"/>
          <w:noProof/>
          <w:sz w:val="24"/>
          <w:szCs w:val="24"/>
        </w:rPr>
        <w:t>になります</w:t>
      </w:r>
      <w:r>
        <w:rPr>
          <w:rFonts w:ascii="HG丸ｺﾞｼｯｸM-PRO" w:eastAsia="HG丸ｺﾞｼｯｸM-PRO" w:hAnsi="HG丸ｺﾞｼｯｸM-PRO" w:hint="eastAsia"/>
          <w:noProof/>
          <w:sz w:val="24"/>
          <w:szCs w:val="24"/>
        </w:rPr>
        <w:t>。</w:t>
      </w:r>
    </w:p>
    <w:p w:rsidR="0060513A" w:rsidRDefault="0060513A" w:rsidP="00941AA2">
      <w:pPr>
        <w:rPr>
          <w:rFonts w:ascii="HG丸ｺﾞｼｯｸM-PRO" w:eastAsia="HG丸ｺﾞｼｯｸM-PRO" w:hAnsi="HG丸ｺﾞｼｯｸM-PRO"/>
          <w:noProof/>
          <w:sz w:val="24"/>
          <w:szCs w:val="24"/>
        </w:rPr>
      </w:pPr>
    </w:p>
    <w:p w:rsidR="004801AF" w:rsidRPr="008D7BB5" w:rsidRDefault="0060513A" w:rsidP="008862A7">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Pr="00C3359A">
        <w:rPr>
          <w:rFonts w:ascii="HG丸ｺﾞｼｯｸM-PRO" w:eastAsia="HG丸ｺﾞｼｯｸM-PRO" w:hAnsi="HG丸ｺﾞｼｯｸM-PRO" w:hint="eastAsia"/>
          <w:noProof/>
          <w:sz w:val="24"/>
          <w:szCs w:val="24"/>
          <w:u w:val="double"/>
        </w:rPr>
        <w:t>ルール（遊び方）</w:t>
      </w:r>
    </w:p>
    <w:p w:rsidR="00B83E2D" w:rsidRPr="00BB0F5F" w:rsidRDefault="00FF40CA" w:rsidP="00BB0F5F">
      <w:pPr>
        <w:pStyle w:val="a9"/>
        <w:numPr>
          <w:ilvl w:val="0"/>
          <w:numId w:val="3"/>
        </w:numPr>
        <w:ind w:leftChars="0"/>
        <w:rPr>
          <w:rFonts w:ascii="HG丸ｺﾞｼｯｸM-PRO" w:eastAsia="HG丸ｺﾞｼｯｸM-PRO" w:hAnsi="HG丸ｺﾞｼｯｸM-PRO"/>
          <w:noProof/>
          <w:sz w:val="24"/>
          <w:szCs w:val="24"/>
        </w:rPr>
      </w:pPr>
      <w:r w:rsidRPr="00DF04CA">
        <w:rPr>
          <w:rFonts w:ascii="HG丸ｺﾞｼｯｸM-PRO" w:eastAsia="HG丸ｺﾞｼｯｸM-PRO" w:hAnsi="HG丸ｺﾞｼｯｸM-PRO"/>
          <w:noProof/>
          <w:sz w:val="24"/>
          <w:szCs w:val="24"/>
        </w:rPr>
        <mc:AlternateContent>
          <mc:Choice Requires="wps">
            <w:drawing>
              <wp:anchor distT="91440" distB="91440" distL="114300" distR="114300" simplePos="0" relativeHeight="251892736" behindDoc="0" locked="0" layoutInCell="0" allowOverlap="1" wp14:anchorId="0D987738" wp14:editId="2D2251C6">
                <wp:simplePos x="0" y="0"/>
                <wp:positionH relativeFrom="margin">
                  <wp:posOffset>5715</wp:posOffset>
                </wp:positionH>
                <wp:positionV relativeFrom="margin">
                  <wp:posOffset>2444750</wp:posOffset>
                </wp:positionV>
                <wp:extent cx="5295900" cy="3857625"/>
                <wp:effectExtent l="0" t="0" r="19050" b="28575"/>
                <wp:wrapSquare wrapText="bothSides"/>
                <wp:docPr id="673"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3857625"/>
                        </a:xfrm>
                        <a:prstGeom prst="foldedCorner">
                          <a:avLst>
                            <a:gd name="adj" fmla="val 12500"/>
                          </a:avLst>
                        </a:prstGeom>
                        <a:solidFill>
                          <a:srgbClr val="CF7B79">
                            <a:alpha val="30000"/>
                          </a:srgbClr>
                        </a:solidFill>
                        <a:ln w="6350">
                          <a:solidFill>
                            <a:srgbClr val="969696"/>
                          </a:solidFill>
                          <a:round/>
                          <a:headEnd/>
                          <a:tailEnd/>
                        </a:ln>
                      </wps:spPr>
                      <wps:txbx>
                        <w:txbxContent>
                          <w:p w:rsidR="00F34732" w:rsidRDefault="00F34732" w:rsidP="00627B53">
                            <w:pPr>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～コラム～</w:t>
                            </w:r>
                          </w:p>
                          <w:p w:rsidR="00F34732" w:rsidRDefault="00F34732" w:rsidP="00627B53">
                            <w:pPr>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「障がい」とは　‐特別なものではありません‐</w:t>
                            </w:r>
                          </w:p>
                          <w:p w:rsidR="00F34732" w:rsidRDefault="00F34732" w:rsidP="00627B53">
                            <w:pPr>
                              <w:rPr>
                                <w:rFonts w:ascii="HG丸ｺﾞｼｯｸM-PRO" w:eastAsia="HG丸ｺﾞｼｯｸM-PRO" w:hAnsi="HG丸ｺﾞｼｯｸM-PRO"/>
                                <w:noProof/>
                                <w:sz w:val="24"/>
                                <w:szCs w:val="24"/>
                              </w:rPr>
                            </w:pPr>
                          </w:p>
                          <w:p w:rsidR="00F34732" w:rsidRPr="008A7EAE" w:rsidRDefault="00F34732" w:rsidP="00627B5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8A7EAE">
                              <w:rPr>
                                <w:rFonts w:ascii="HG丸ｺﾞｼｯｸM-PRO" w:eastAsia="HG丸ｺﾞｼｯｸM-PRO" w:hAnsi="HG丸ｺﾞｼｯｸM-PRO" w:hint="eastAsia"/>
                                <w:noProof/>
                                <w:sz w:val="24"/>
                                <w:szCs w:val="24"/>
                              </w:rPr>
                              <w:t>「完全参加と平等」をスローガンにした１９８１年の「国際障がい者年」やその後の「国連・障がい者の１０年」（１９８３～１９９２年）を契機として、障がいの基本的なとらえ方が大きく変わってきました。</w:t>
                            </w:r>
                          </w:p>
                          <w:p w:rsidR="00F34732" w:rsidRDefault="00F34732" w:rsidP="00627B53">
                            <w:pPr>
                              <w:rPr>
                                <w:rFonts w:ascii="HG丸ｺﾞｼｯｸM-PRO" w:eastAsia="HG丸ｺﾞｼｯｸM-PRO" w:hAnsi="HG丸ｺﾞｼｯｸM-PRO"/>
                                <w:noProof/>
                                <w:sz w:val="24"/>
                                <w:szCs w:val="24"/>
                              </w:rPr>
                            </w:pPr>
                            <w:r w:rsidRPr="008A7EAE">
                              <w:rPr>
                                <w:rFonts w:ascii="HG丸ｺﾞｼｯｸM-PRO" w:eastAsia="HG丸ｺﾞｼｯｸM-PRO" w:hAnsi="HG丸ｺﾞｼｯｸM-PRO" w:hint="eastAsia"/>
                                <w:noProof/>
                                <w:sz w:val="24"/>
                                <w:szCs w:val="24"/>
                              </w:rPr>
                              <w:t>それは、「障がい者」という特別な人が存在するかのような理解ではなく、「ごく普通の社会生活を営むうえでハンディキャップのある人」というように考えられ、｢障がい｣とは、｢ある個人とその環境との関係としてとらえることが、より建設的な見方であろう。(</w:t>
                            </w:r>
                            <w:r>
                              <w:rPr>
                                <w:rFonts w:ascii="HG丸ｺﾞｼｯｸM-PRO" w:eastAsia="HG丸ｺﾞｼｯｸM-PRO" w:hAnsi="HG丸ｺﾞｼｯｸM-PRO" w:hint="eastAsia"/>
                                <w:noProof/>
                                <w:sz w:val="24"/>
                                <w:szCs w:val="24"/>
                              </w:rPr>
                              <w:t>国連国際障がい</w:t>
                            </w:r>
                            <w:r w:rsidRPr="008A7EAE">
                              <w:rPr>
                                <w:rFonts w:ascii="HG丸ｺﾞｼｯｸM-PRO" w:eastAsia="HG丸ｺﾞｼｯｸM-PRO" w:hAnsi="HG丸ｺﾞｼｯｸM-PRO" w:hint="eastAsia"/>
                                <w:noProof/>
                                <w:sz w:val="24"/>
                                <w:szCs w:val="24"/>
                              </w:rPr>
                              <w:t>者年長期行動計画から)｣と示されるようになりました。</w:t>
                            </w:r>
                          </w:p>
                          <w:p w:rsidR="00F34732" w:rsidRDefault="00F34732" w:rsidP="00627B53">
                            <w:pPr>
                              <w:rPr>
                                <w:rFonts w:ascii="HG丸ｺﾞｼｯｸM-PRO" w:eastAsia="HG丸ｺﾞｼｯｸM-PRO" w:hAnsi="HG丸ｺﾞｼｯｸM-PRO"/>
                                <w:noProof/>
                                <w:sz w:val="24"/>
                                <w:szCs w:val="24"/>
                              </w:rPr>
                            </w:pPr>
                          </w:p>
                          <w:p w:rsidR="00F34732" w:rsidRDefault="000A2AD0" w:rsidP="00627B5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大阪府発行「平成３０</w:t>
                            </w:r>
                            <w:r w:rsidR="00F34732">
                              <w:rPr>
                                <w:rFonts w:ascii="HG丸ｺﾞｼｯｸM-PRO" w:eastAsia="HG丸ｺﾞｼｯｸM-PRO" w:hAnsi="HG丸ｺﾞｼｯｸM-PRO" w:hint="eastAsia"/>
                                <w:noProof/>
                                <w:sz w:val="24"/>
                                <w:szCs w:val="24"/>
                              </w:rPr>
                              <w:t>年度版　福祉のてびき」第１章　相談の心構え</w:t>
                            </w:r>
                          </w:p>
                          <w:p w:rsidR="00F34732" w:rsidRDefault="000A2AD0" w:rsidP="00627B53">
                            <w:pPr>
                              <w:rPr>
                                <w:rFonts w:ascii="HG丸ｺﾞｼｯｸM-PRO" w:eastAsia="HG丸ｺﾞｼｯｸM-PRO" w:hAnsi="HG丸ｺﾞｼｯｸM-PRO"/>
                                <w:noProof/>
                                <w:sz w:val="24"/>
                                <w:szCs w:val="24"/>
                              </w:rPr>
                            </w:pPr>
                            <w:hyperlink r:id="rId24" w:history="1">
                              <w:r w:rsidR="00F34732" w:rsidRPr="00BD6228">
                                <w:rPr>
                                  <w:rStyle w:val="aa"/>
                                  <w:rFonts w:ascii="HG丸ｺﾞｼｯｸM-PRO" w:eastAsia="HG丸ｺﾞｼｯｸM-PRO" w:hAnsi="HG丸ｺﾞｼｯｸM-PRO"/>
                                  <w:noProof/>
                                  <w:sz w:val="24"/>
                                  <w:szCs w:val="24"/>
                                </w:rPr>
                                <w:t>http://www.pref.osaka.lg.jp/keikakusuishin/kankou/tebiki.html</w:t>
                              </w:r>
                            </w:hyperlink>
                          </w:p>
                          <w:p w:rsidR="00F34732" w:rsidRPr="00734FEC" w:rsidRDefault="00F34732" w:rsidP="00627B53">
                            <w:pPr>
                              <w:rPr>
                                <w:rFonts w:ascii="HG丸ｺﾞｼｯｸM-PRO" w:eastAsia="HG丸ｺﾞｼｯｸM-PRO" w:hAnsi="HG丸ｺﾞｼｯｸM-PRO"/>
                                <w:noProof/>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8773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56" type="#_x0000_t65" style="position:absolute;left:0;text-align:left;margin-left:.45pt;margin-top:192.5pt;width:417pt;height:303.75pt;z-index:2518927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hjeAIAAKgEAAAOAAAAZHJzL2Uyb0RvYy54bWysVF2O0zAQfkfiDpbf2TRp026jTVdLl0VI&#10;C6y0cAA3dpqAY5ux23T3sfvCDbgAEhIX4IXb5CKMnXTZhTdEK1kzHs83P99MTk53jSRbAbbWKqfx&#10;0YgSoQrNa7XO6ft3F8+OKbGOKc6kViKnN8LS08XTJyetyUSiKy25AIIgymatyWnlnMmiyBaVaJg9&#10;0kYoNJYaGuZQhXXEgbWI3sgoGY2mUauBG9CFsBZvz3sjXQT8shSFe1uWVjgic4q5uXBCOFf+jBYn&#10;LFsDM1VdDGmwf8iiYbXCoPdQ58wxsoH6L6imLkBbXbqjQjeRLsu6EKEGrCYe/VHNdcWMCLVgc6y5&#10;b5P9f7DFm+0VkJrndDobU6JYgyR1++/d3c/u7nO3/9Htv3X7r93dF5L4ZrXGZuhzba7Al2vNpS4+&#10;WqL0smJqLc4AdFsJxjHF2L+PHjl4xaIrWbWvNcdIbON06NuuhMYDYkfILtBzc0+P2DlS4GWazNP5&#10;CFks0DY+TmfTJA0xWHZwN2DdS6Eb4oWcln68+FKDEhDCsO2ldYEnPtTK+AdKykYi61smSZykGMEn&#10;zrLhMUoH2FCyljW/qKUMCqxXSwkEXXO6vJg9n837ONJUrL8dj/A3INr+eUC3D3GkIi1SME5Hwf2R&#10;bXDq0eZT/z/APYQAvVE8jLPv/4tBdqyWvYxlSDUQ4jnouXS71S7Qn0w8qCdopfkNUgS6XxZcbhQq&#10;DbeUtLgoObWfNgwEJfKV8jSPZ/HUr1bQ5vFkggo8Mq2CNklnCZqYKhAsp+4gLl2/jxsD9brCWHHo&#10;gdJnOBxl7Q5T1Oc1VIDrELo4rK7ft4d6ePX7A7P4BQAA//8DAFBLAwQUAAYACAAAACEARSTAOd0A&#10;AAAIAQAADwAAAGRycy9kb3ducmV2LnhtbEyPwU7DMBBE70j8g7VI3KjdlKIkxKkQEieoBC1Sr068&#10;OBGxHdlOmv49ywmOOzOafVPtFjuwGUPsvZOwXglg6Fqve2ckfB5f7nJgMSmn1eAdSrhghF19fVWp&#10;Uvuz+8D5kAyjEhdLJaFLaSw5j22HVsWVH9GR9+WDVYnOYLgO6kzlduCZEA/cqt7Rh06N+Nxh+32Y&#10;rIS35t2YV3OaLsdFiFPI9nOx3kt5e7M8PQJLuKS/MPziEzrUxNT4yenIBgkF5SRs8i0tIjvf3JPS&#10;kF5kW+B1xf8PqH8AAAD//wMAUEsBAi0AFAAGAAgAAAAhALaDOJL+AAAA4QEAABMAAAAAAAAAAAAA&#10;AAAAAAAAAFtDb250ZW50X1R5cGVzXS54bWxQSwECLQAUAAYACAAAACEAOP0h/9YAAACUAQAACwAA&#10;AAAAAAAAAAAAAAAvAQAAX3JlbHMvLnJlbHNQSwECLQAUAAYACAAAACEAPBBYY3gCAACoBAAADgAA&#10;AAAAAAAAAAAAAAAuAgAAZHJzL2Uyb0RvYy54bWxQSwECLQAUAAYACAAAACEARSTAOd0AAAAIAQAA&#10;DwAAAAAAAAAAAAAAAADSBAAAZHJzL2Rvd25yZXYueG1sUEsFBgAAAAAEAAQA8wAAANwFAAAAAA==&#10;" o:allowincell="f" fillcolor="#cf7b79" strokecolor="#969696" strokeweight=".5pt">
                <v:fill opacity="19789f"/>
                <v:textbox inset="10.8pt,7.2pt,10.8pt">
                  <w:txbxContent>
                    <w:p w:rsidR="00F34732" w:rsidRDefault="00F34732" w:rsidP="00627B53">
                      <w:pPr>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～コラム～</w:t>
                      </w:r>
                    </w:p>
                    <w:p w:rsidR="00F34732" w:rsidRDefault="00F34732" w:rsidP="00627B53">
                      <w:pPr>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「障がい」とは　‐特別なものではありません‐</w:t>
                      </w:r>
                    </w:p>
                    <w:p w:rsidR="00F34732" w:rsidRDefault="00F34732" w:rsidP="00627B53">
                      <w:pPr>
                        <w:rPr>
                          <w:rFonts w:ascii="HG丸ｺﾞｼｯｸM-PRO" w:eastAsia="HG丸ｺﾞｼｯｸM-PRO" w:hAnsi="HG丸ｺﾞｼｯｸM-PRO"/>
                          <w:noProof/>
                          <w:sz w:val="24"/>
                          <w:szCs w:val="24"/>
                        </w:rPr>
                      </w:pPr>
                    </w:p>
                    <w:p w:rsidR="00F34732" w:rsidRPr="008A7EAE" w:rsidRDefault="00F34732" w:rsidP="00627B5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8A7EAE">
                        <w:rPr>
                          <w:rFonts w:ascii="HG丸ｺﾞｼｯｸM-PRO" w:eastAsia="HG丸ｺﾞｼｯｸM-PRO" w:hAnsi="HG丸ｺﾞｼｯｸM-PRO" w:hint="eastAsia"/>
                          <w:noProof/>
                          <w:sz w:val="24"/>
                          <w:szCs w:val="24"/>
                        </w:rPr>
                        <w:t>「完全参加と平等」をスローガンにした１９８１年の「国際障がい者年」やその後の「国連・障がい者の１０年」（１９８３～１９９２年）を契機として、障がいの基本的なとらえ方が大きく変わってきました。</w:t>
                      </w:r>
                    </w:p>
                    <w:p w:rsidR="00F34732" w:rsidRDefault="00F34732" w:rsidP="00627B53">
                      <w:pPr>
                        <w:rPr>
                          <w:rFonts w:ascii="HG丸ｺﾞｼｯｸM-PRO" w:eastAsia="HG丸ｺﾞｼｯｸM-PRO" w:hAnsi="HG丸ｺﾞｼｯｸM-PRO"/>
                          <w:noProof/>
                          <w:sz w:val="24"/>
                          <w:szCs w:val="24"/>
                        </w:rPr>
                      </w:pPr>
                      <w:r w:rsidRPr="008A7EAE">
                        <w:rPr>
                          <w:rFonts w:ascii="HG丸ｺﾞｼｯｸM-PRO" w:eastAsia="HG丸ｺﾞｼｯｸM-PRO" w:hAnsi="HG丸ｺﾞｼｯｸM-PRO" w:hint="eastAsia"/>
                          <w:noProof/>
                          <w:sz w:val="24"/>
                          <w:szCs w:val="24"/>
                        </w:rPr>
                        <w:t>それは、「障がい者」という特別な人が存在するかのような理解ではなく、「ごく普通の社会生活を営むうえでハンディキャップのある人」というように考えられ、｢障がい｣とは、｢ある個人とその環境との関係としてとらえることが、より建設的な見方であろう。(</w:t>
                      </w:r>
                      <w:r>
                        <w:rPr>
                          <w:rFonts w:ascii="HG丸ｺﾞｼｯｸM-PRO" w:eastAsia="HG丸ｺﾞｼｯｸM-PRO" w:hAnsi="HG丸ｺﾞｼｯｸM-PRO" w:hint="eastAsia"/>
                          <w:noProof/>
                          <w:sz w:val="24"/>
                          <w:szCs w:val="24"/>
                        </w:rPr>
                        <w:t>国連国際障がい</w:t>
                      </w:r>
                      <w:r w:rsidRPr="008A7EAE">
                        <w:rPr>
                          <w:rFonts w:ascii="HG丸ｺﾞｼｯｸM-PRO" w:eastAsia="HG丸ｺﾞｼｯｸM-PRO" w:hAnsi="HG丸ｺﾞｼｯｸM-PRO" w:hint="eastAsia"/>
                          <w:noProof/>
                          <w:sz w:val="24"/>
                          <w:szCs w:val="24"/>
                        </w:rPr>
                        <w:t>者年長期行動計画から)｣と示されるようになりました。</w:t>
                      </w:r>
                    </w:p>
                    <w:p w:rsidR="00F34732" w:rsidRDefault="00F34732" w:rsidP="00627B53">
                      <w:pPr>
                        <w:rPr>
                          <w:rFonts w:ascii="HG丸ｺﾞｼｯｸM-PRO" w:eastAsia="HG丸ｺﾞｼｯｸM-PRO" w:hAnsi="HG丸ｺﾞｼｯｸM-PRO"/>
                          <w:noProof/>
                          <w:sz w:val="24"/>
                          <w:szCs w:val="24"/>
                        </w:rPr>
                      </w:pPr>
                    </w:p>
                    <w:p w:rsidR="00F34732" w:rsidRDefault="000A2AD0" w:rsidP="00627B5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大阪府発行「平成３０</w:t>
                      </w:r>
                      <w:r w:rsidR="00F34732">
                        <w:rPr>
                          <w:rFonts w:ascii="HG丸ｺﾞｼｯｸM-PRO" w:eastAsia="HG丸ｺﾞｼｯｸM-PRO" w:hAnsi="HG丸ｺﾞｼｯｸM-PRO" w:hint="eastAsia"/>
                          <w:noProof/>
                          <w:sz w:val="24"/>
                          <w:szCs w:val="24"/>
                        </w:rPr>
                        <w:t>年度版　福祉のてびき」第１章　相談の心構え</w:t>
                      </w:r>
                    </w:p>
                    <w:p w:rsidR="00F34732" w:rsidRDefault="000A2AD0" w:rsidP="00627B53">
                      <w:pPr>
                        <w:rPr>
                          <w:rFonts w:ascii="HG丸ｺﾞｼｯｸM-PRO" w:eastAsia="HG丸ｺﾞｼｯｸM-PRO" w:hAnsi="HG丸ｺﾞｼｯｸM-PRO"/>
                          <w:noProof/>
                          <w:sz w:val="24"/>
                          <w:szCs w:val="24"/>
                        </w:rPr>
                      </w:pPr>
                      <w:hyperlink r:id="rId25" w:history="1">
                        <w:r w:rsidR="00F34732" w:rsidRPr="00BD6228">
                          <w:rPr>
                            <w:rStyle w:val="aa"/>
                            <w:rFonts w:ascii="HG丸ｺﾞｼｯｸM-PRO" w:eastAsia="HG丸ｺﾞｼｯｸM-PRO" w:hAnsi="HG丸ｺﾞｼｯｸM-PRO"/>
                            <w:noProof/>
                            <w:sz w:val="24"/>
                            <w:szCs w:val="24"/>
                          </w:rPr>
                          <w:t>http://www.pref.osaka.lg.jp/keikakusuishin/kankou/tebiki.html</w:t>
                        </w:r>
                      </w:hyperlink>
                    </w:p>
                    <w:p w:rsidR="00F34732" w:rsidRPr="00734FEC" w:rsidRDefault="00F34732" w:rsidP="00627B53">
                      <w:pPr>
                        <w:rPr>
                          <w:rFonts w:ascii="HG丸ｺﾞｼｯｸM-PRO" w:eastAsia="HG丸ｺﾞｼｯｸM-PRO" w:hAnsi="HG丸ｺﾞｼｯｸM-PRO"/>
                          <w:noProof/>
                          <w:sz w:val="24"/>
                          <w:szCs w:val="24"/>
                        </w:rPr>
                      </w:pPr>
                    </w:p>
                  </w:txbxContent>
                </v:textbox>
                <w10:wrap type="square" anchorx="margin" anchory="margin"/>
              </v:shape>
            </w:pict>
          </mc:Fallback>
        </mc:AlternateContent>
      </w:r>
      <w:r w:rsidR="00BB0F5F">
        <w:rPr>
          <w:rFonts w:ascii="HG丸ｺﾞｼｯｸM-PRO" w:eastAsia="HG丸ｺﾞｼｯｸM-PRO" w:hAnsi="HG丸ｺﾞｼｯｸM-PRO" w:hint="eastAsia"/>
          <w:noProof/>
          <w:sz w:val="24"/>
          <w:szCs w:val="24"/>
        </w:rPr>
        <w:t>他</w:t>
      </w:r>
      <w:r w:rsidR="0047053A">
        <w:rPr>
          <w:rFonts w:ascii="HG丸ｺﾞｼｯｸM-PRO" w:eastAsia="HG丸ｺﾞｼｯｸM-PRO" w:hAnsi="HG丸ｺﾞｼｯｸM-PRO" w:hint="eastAsia"/>
          <w:noProof/>
          <w:sz w:val="24"/>
          <w:szCs w:val="24"/>
        </w:rPr>
        <w:t>のすごろくと同じように、「早いが勝ち」のすごろくです。ただし</w:t>
      </w:r>
      <w:r w:rsidR="00BC72B0">
        <w:rPr>
          <w:rFonts w:ascii="HG丸ｺﾞｼｯｸM-PRO" w:eastAsia="HG丸ｺﾞｼｯｸM-PRO" w:hAnsi="HG丸ｺﾞｼｯｸM-PRO" w:hint="eastAsia"/>
          <w:noProof/>
          <w:sz w:val="24"/>
          <w:szCs w:val="24"/>
        </w:rPr>
        <w:t>、早くゴールした</w:t>
      </w:r>
      <w:r w:rsidR="002B6B17">
        <w:rPr>
          <w:rFonts w:ascii="HG丸ｺﾞｼｯｸM-PRO" w:eastAsia="HG丸ｺﾞｼｯｸM-PRO" w:hAnsi="HG丸ｺﾞｼｯｸM-PRO" w:hint="eastAsia"/>
          <w:noProof/>
          <w:sz w:val="24"/>
          <w:szCs w:val="24"/>
        </w:rPr>
        <w:t>人がいても、最後の人がゴールするまで</w:t>
      </w:r>
      <w:r w:rsidR="00BB0F5F">
        <w:rPr>
          <w:rFonts w:ascii="HG丸ｺﾞｼｯｸM-PRO" w:eastAsia="HG丸ｺﾞｼｯｸM-PRO" w:hAnsi="HG丸ｺﾞｼｯｸM-PRO" w:hint="eastAsia"/>
          <w:noProof/>
          <w:sz w:val="24"/>
          <w:szCs w:val="24"/>
        </w:rPr>
        <w:t>みんなで待ち、マス目の内容についてみんなで一緒に考える</w:t>
      </w:r>
      <w:r w:rsidR="002B6B17">
        <w:rPr>
          <w:rFonts w:ascii="HG丸ｺﾞｼｯｸM-PRO" w:eastAsia="HG丸ｺﾞｼｯｸM-PRO" w:hAnsi="HG丸ｺﾞｼｯｸM-PRO" w:hint="eastAsia"/>
          <w:noProof/>
          <w:sz w:val="24"/>
          <w:szCs w:val="24"/>
        </w:rPr>
        <w:t>ようにしてください</w:t>
      </w:r>
      <w:r w:rsidR="00BB0F5F">
        <w:rPr>
          <w:rFonts w:ascii="HG丸ｺﾞｼｯｸM-PRO" w:eastAsia="HG丸ｺﾞｼｯｸM-PRO" w:hAnsi="HG丸ｺﾞｼｯｸM-PRO" w:hint="eastAsia"/>
          <w:noProof/>
          <w:sz w:val="24"/>
          <w:szCs w:val="24"/>
        </w:rPr>
        <w:t>。</w:t>
      </w:r>
    </w:p>
    <w:p w:rsidR="005B000B" w:rsidRDefault="00A01E18" w:rsidP="00BC72B0">
      <w:pPr>
        <w:pStyle w:val="a9"/>
        <w:numPr>
          <w:ilvl w:val="0"/>
          <w:numId w:val="3"/>
        </w:numPr>
        <w:ind w:leftChars="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マスに止まる</w:t>
      </w:r>
      <w:r w:rsidR="00BB0F5F">
        <w:rPr>
          <w:rFonts w:ascii="HG丸ｺﾞｼｯｸM-PRO" w:eastAsia="HG丸ｺﾞｼｯｸM-PRO" w:hAnsi="HG丸ｺﾞｼｯｸM-PRO" w:hint="eastAsia"/>
          <w:noProof/>
          <w:sz w:val="24"/>
          <w:szCs w:val="24"/>
        </w:rPr>
        <w:t>ごとに、書いてある内容を読み上げてください</w:t>
      </w:r>
      <w:r w:rsidR="00BC72B0">
        <w:rPr>
          <w:rFonts w:ascii="HG丸ｺﾞｼｯｸM-PRO" w:eastAsia="HG丸ｺﾞｼｯｸM-PRO" w:hAnsi="HG丸ｺﾞｼｯｸM-PRO" w:hint="eastAsia"/>
          <w:noProof/>
          <w:sz w:val="24"/>
          <w:szCs w:val="24"/>
        </w:rPr>
        <w:t>。</w:t>
      </w:r>
    </w:p>
    <w:p w:rsidR="00763C6D" w:rsidRDefault="00BC72B0" w:rsidP="008862A7">
      <w:pPr>
        <w:pStyle w:val="a9"/>
        <w:numPr>
          <w:ilvl w:val="0"/>
          <w:numId w:val="3"/>
        </w:numPr>
        <w:ind w:leftChars="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「クイズ」や「</w:t>
      </w:r>
      <w:r w:rsidR="00734FEC">
        <w:rPr>
          <w:rFonts w:ascii="HG丸ｺﾞｼｯｸM-PRO" w:eastAsia="HG丸ｺﾞｼｯｸM-PRO" w:hAnsi="HG丸ｺﾞｼｯｸM-PRO" w:hint="eastAsia"/>
          <w:noProof/>
          <w:sz w:val="24"/>
          <w:szCs w:val="24"/>
        </w:rPr>
        <w:t>考えてみよう」のヒントは、大阪</w:t>
      </w:r>
      <w:r w:rsidR="00A06C5D">
        <w:rPr>
          <w:rFonts w:ascii="HG丸ｺﾞｼｯｸM-PRO" w:eastAsia="HG丸ｺﾞｼｯｸM-PRO" w:hAnsi="HG丸ｺﾞｼｯｸM-PRO" w:hint="eastAsia"/>
          <w:noProof/>
          <w:sz w:val="24"/>
          <w:szCs w:val="24"/>
        </w:rPr>
        <w:t>ふれあいおりがみに書いてあります</w:t>
      </w:r>
      <w:r>
        <w:rPr>
          <w:rFonts w:ascii="HG丸ｺﾞｼｯｸM-PRO" w:eastAsia="HG丸ｺﾞｼｯｸM-PRO" w:hAnsi="HG丸ｺﾞｼｯｸM-PRO" w:hint="eastAsia"/>
          <w:noProof/>
          <w:sz w:val="24"/>
          <w:szCs w:val="24"/>
        </w:rPr>
        <w:t>。</w:t>
      </w:r>
      <w:r w:rsidR="00A01E18">
        <w:rPr>
          <w:rFonts w:ascii="HG丸ｺﾞｼｯｸM-PRO" w:eastAsia="HG丸ｺﾞｼｯｸM-PRO" w:hAnsi="HG丸ｺﾞｼｯｸM-PRO" w:hint="eastAsia"/>
          <w:noProof/>
          <w:sz w:val="24"/>
          <w:szCs w:val="24"/>
        </w:rPr>
        <w:t>ぜひ、参考にしてください。</w:t>
      </w:r>
    </w:p>
    <w:p w:rsidR="00886086" w:rsidRDefault="00886086" w:rsidP="00886086">
      <w:pPr>
        <w:ind w:left="420"/>
        <w:rPr>
          <w:rFonts w:ascii="HG丸ｺﾞｼｯｸM-PRO" w:eastAsia="HG丸ｺﾞｼｯｸM-PRO" w:hAnsi="HG丸ｺﾞｼｯｸM-PRO"/>
          <w:noProof/>
          <w:sz w:val="24"/>
          <w:szCs w:val="24"/>
        </w:rPr>
      </w:pPr>
    </w:p>
    <w:p w:rsidR="00FF40CA" w:rsidRDefault="00FF40CA" w:rsidP="00886086">
      <w:pPr>
        <w:ind w:left="420"/>
        <w:rPr>
          <w:rFonts w:ascii="HG丸ｺﾞｼｯｸM-PRO" w:eastAsia="HG丸ｺﾞｼｯｸM-PRO" w:hAnsi="HG丸ｺﾞｼｯｸM-PRO"/>
          <w:noProof/>
          <w:sz w:val="24"/>
          <w:szCs w:val="24"/>
        </w:rPr>
      </w:pPr>
    </w:p>
    <w:p w:rsidR="00FF40CA" w:rsidRDefault="00FF40CA" w:rsidP="00886086">
      <w:pPr>
        <w:ind w:left="420"/>
        <w:rPr>
          <w:rFonts w:ascii="HG丸ｺﾞｼｯｸM-PRO" w:eastAsia="HG丸ｺﾞｼｯｸM-PRO" w:hAnsi="HG丸ｺﾞｼｯｸM-PRO"/>
          <w:noProof/>
          <w:sz w:val="24"/>
          <w:szCs w:val="24"/>
        </w:rPr>
      </w:pPr>
    </w:p>
    <w:p w:rsidR="00627B53" w:rsidRDefault="00627B53" w:rsidP="00886086">
      <w:pPr>
        <w:ind w:left="420"/>
        <w:rPr>
          <w:rFonts w:ascii="HG丸ｺﾞｼｯｸM-PRO" w:eastAsia="HG丸ｺﾞｼｯｸM-PRO" w:hAnsi="HG丸ｺﾞｼｯｸM-PRO"/>
          <w:noProof/>
          <w:sz w:val="24"/>
          <w:szCs w:val="24"/>
        </w:rPr>
      </w:pPr>
    </w:p>
    <w:p w:rsidR="00627B53" w:rsidRDefault="00627B53" w:rsidP="00886086">
      <w:pPr>
        <w:ind w:left="420"/>
        <w:rPr>
          <w:rFonts w:ascii="HG丸ｺﾞｼｯｸM-PRO" w:eastAsia="HG丸ｺﾞｼｯｸM-PRO" w:hAnsi="HG丸ｺﾞｼｯｸM-PRO"/>
          <w:noProof/>
          <w:sz w:val="24"/>
          <w:szCs w:val="24"/>
        </w:rPr>
      </w:pPr>
    </w:p>
    <w:p w:rsidR="00627B53" w:rsidRDefault="00627B53" w:rsidP="00886086">
      <w:pPr>
        <w:ind w:left="420"/>
        <w:rPr>
          <w:rFonts w:ascii="HG丸ｺﾞｼｯｸM-PRO" w:eastAsia="HG丸ｺﾞｼｯｸM-PRO" w:hAnsi="HG丸ｺﾞｼｯｸM-PRO"/>
          <w:noProof/>
          <w:sz w:val="24"/>
          <w:szCs w:val="24"/>
        </w:rPr>
      </w:pPr>
    </w:p>
    <w:p w:rsidR="00627B53" w:rsidRDefault="00627B53" w:rsidP="00886086">
      <w:pPr>
        <w:ind w:left="420"/>
        <w:rPr>
          <w:rFonts w:ascii="HG丸ｺﾞｼｯｸM-PRO" w:eastAsia="HG丸ｺﾞｼｯｸM-PRO" w:hAnsi="HG丸ｺﾞｼｯｸM-PRO"/>
          <w:noProof/>
          <w:sz w:val="24"/>
          <w:szCs w:val="24"/>
        </w:rPr>
      </w:pPr>
    </w:p>
    <w:p w:rsidR="00627B53" w:rsidRDefault="00627B53" w:rsidP="00886086">
      <w:pPr>
        <w:ind w:left="420"/>
        <w:rPr>
          <w:rFonts w:ascii="HG丸ｺﾞｼｯｸM-PRO" w:eastAsia="HG丸ｺﾞｼｯｸM-PRO" w:hAnsi="HG丸ｺﾞｼｯｸM-PRO"/>
          <w:noProof/>
          <w:sz w:val="24"/>
          <w:szCs w:val="24"/>
        </w:rPr>
      </w:pPr>
    </w:p>
    <w:p w:rsidR="00BB0F5F" w:rsidRDefault="00BB0F5F" w:rsidP="00886086">
      <w:pPr>
        <w:ind w:left="420"/>
        <w:rPr>
          <w:rFonts w:ascii="HG丸ｺﾞｼｯｸM-PRO" w:eastAsia="HG丸ｺﾞｼｯｸM-PRO" w:hAnsi="HG丸ｺﾞｼｯｸM-PRO"/>
          <w:noProof/>
          <w:sz w:val="24"/>
          <w:szCs w:val="24"/>
        </w:rPr>
      </w:pPr>
    </w:p>
    <w:p w:rsidR="004F7617" w:rsidRPr="00886086" w:rsidRDefault="004F7617" w:rsidP="007C1716">
      <w:pPr>
        <w:rPr>
          <w:rFonts w:ascii="HG丸ｺﾞｼｯｸM-PRO" w:eastAsia="HG丸ｺﾞｼｯｸM-PRO" w:hAnsi="HG丸ｺﾞｼｯｸM-PRO"/>
          <w:noProof/>
          <w:sz w:val="24"/>
          <w:szCs w:val="24"/>
        </w:rPr>
      </w:pPr>
    </w:p>
    <w:p w:rsidR="004F5346" w:rsidRDefault="00D63655" w:rsidP="002D6D45">
      <w:pPr>
        <w:rPr>
          <w:rFonts w:ascii="HG丸ｺﾞｼｯｸM-PRO" w:eastAsia="HG丸ｺﾞｼｯｸM-PRO" w:hAnsi="HG丸ｺﾞｼｯｸM-PRO"/>
          <w:noProof/>
          <w:sz w:val="24"/>
          <w:szCs w:val="24"/>
        </w:rPr>
      </w:pPr>
      <w:r>
        <w:rPr>
          <w:rFonts w:hint="eastAsia"/>
          <w:noProof/>
        </w:rPr>
        <w:lastRenderedPageBreak/>
        <mc:AlternateContent>
          <mc:Choice Requires="wps">
            <w:drawing>
              <wp:anchor distT="0" distB="0" distL="114300" distR="114300" simplePos="0" relativeHeight="251869184" behindDoc="0" locked="0" layoutInCell="1" allowOverlap="1" wp14:anchorId="6A1E685D" wp14:editId="2B96A808">
                <wp:simplePos x="0" y="0"/>
                <wp:positionH relativeFrom="column">
                  <wp:posOffset>-3810</wp:posOffset>
                </wp:positionH>
                <wp:positionV relativeFrom="paragraph">
                  <wp:posOffset>139700</wp:posOffset>
                </wp:positionV>
                <wp:extent cx="2200275" cy="457200"/>
                <wp:effectExtent l="0" t="0" r="28575" b="19050"/>
                <wp:wrapNone/>
                <wp:docPr id="677" name="角丸四角形 677"/>
                <wp:cNvGraphicFramePr/>
                <a:graphic xmlns:a="http://schemas.openxmlformats.org/drawingml/2006/main">
                  <a:graphicData uri="http://schemas.microsoft.com/office/word/2010/wordprocessingShape">
                    <wps:wsp>
                      <wps:cNvSpPr/>
                      <wps:spPr>
                        <a:xfrm>
                          <a:off x="0" y="0"/>
                          <a:ext cx="2200275" cy="45720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F34732" w:rsidRPr="00EA5292" w:rsidRDefault="00F34732" w:rsidP="00D63655">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４.各マス目の解説</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E685D" id="角丸四角形 677" o:spid="_x0000_s1057" style="position:absolute;left:0;text-align:left;margin-left:-.3pt;margin-top:11pt;width:173.2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DwogIAAE8FAAAOAAAAZHJzL2Uyb0RvYy54bWysVM1uEzEQviPxDpbvdJMoPzTqpopaBSGV&#10;tqJFPTteb3Yl/2E72ZTH4NobF16hF96GSjwGn72b/oF6QOSwmRmPv5n5ZsYHh1slyUY4Xxud0/5e&#10;jxKhuSlqvcrpp8vFm7eU+MB0waTRIqfXwtPD2etXB42dioGpjCyEIwDRftrYnFYh2GmWeV4Jxfye&#10;sULjsDROsQDVrbLCsQboSmaDXm+cNcYV1hkuvIf1uD2ks4RfloKHs7L0IhCZU+QW0tel7zJ+s9kB&#10;m64cs1XNuzTYP2ShWK0R9B7qmAVG1q7+A0rV3BlvyrDHjcpMWdZcpBpQTb/3rJqLilmRagE53t7T&#10;5P8fLD/dnDtSFzkdTyaUaKbQpF/fv/68vb27uYFw9+MbiUcgqrF+Cv8Le+46zUOMVW9Lp+I/6iHb&#10;RO71PbliGwiHcYB2DSYjSjjOhqMJ1AiaPdy2zod3wigShZw6s9bFR3QwEcs2Jz60/ju/GNEbWReL&#10;WsqkuNXySDqyYej2YrI/Ho7TXblWH0zRmoc9/Nq2w4zhaM3jnRn5+BYm5fYEX2rSoJARMFAGw7iW&#10;kgWIyoJAr1eUMLnCHvDgUuAntzvYF7ObjLrsXkoj1n/MfNUipRgdk1JHGkSa+46u2LS2TVEK2+U2&#10;dXswileiaWmKa4yAM+1ueMsXNQKcMB/OmcMyoFYseDjDp5QGBJhOoqQy7svf7NEfM4pTShosF8j5&#10;vGZOUCLfa0zvfn84jNuYFAjusXW5s+q1OjLoZB9PiOVJjL5B7sTSGXWF/Z/HaDhimiNmS3+nHIV2&#10;2fGCcDGfJzdsnmXhRF9YHsEjZZHSy+0Vc7YbvoCxPTW7BWTTZ+PX+sab2szXwZR1ms0HPjE8UcHW&#10;pjHqXpj4LDzWk9fDOzj7DQAA//8DAFBLAwQUAAYACAAAACEANZ6qS90AAAAHAQAADwAAAGRycy9k&#10;b3ducmV2LnhtbEyPwU7DMBBE70j8g7VI3FonoVQ0xKkQqBckDhQQVyfeJhHxOrGdNvD1LKdyXM3o&#10;zdtiO9teHNGHzpGCdJmAQKqd6ahR8P62W9yBCFGT0b0jVPCNAbbl5UWhc+NO9IrHfWwEQyjkWkEb&#10;45BLGeoWrQ5LNyBxdnDe6sinb6Tx+sRw28ssSdbS6o54odUDPrZYf+0nqyBLmx2On88+/fl4epkO&#10;1VhrPyp1fTU/3IOIOMdzGf70WR1KdqrcRCaIXsFizUVGZfwRxzer2w2ISsFmlYAsC/nfv/wFAAD/&#10;/wMAUEsBAi0AFAAGAAgAAAAhALaDOJL+AAAA4QEAABMAAAAAAAAAAAAAAAAAAAAAAFtDb250ZW50&#10;X1R5cGVzXS54bWxQSwECLQAUAAYACAAAACEAOP0h/9YAAACUAQAACwAAAAAAAAAAAAAAAAAvAQAA&#10;X3JlbHMvLnJlbHNQSwECLQAUAAYACAAAACEA4YZw8KICAABPBQAADgAAAAAAAAAAAAAAAAAuAgAA&#10;ZHJzL2Uyb0RvYy54bWxQSwECLQAUAAYACAAAACEANZ6qS90AAAAHAQAADwAAAAAAAAAAAAAAAAD8&#10;BAAAZHJzL2Rvd25yZXYueG1sUEsFBgAAAAAEAAQA8wAAAAYGAAAAAA==&#10;" fillcolor="#fcd5b5" strokecolor="#e46c0a" strokeweight="2pt">
                <v:textbox inset=",0,,0">
                  <w:txbxContent>
                    <w:p w:rsidR="00F34732" w:rsidRPr="00EA5292" w:rsidRDefault="00F34732" w:rsidP="00D63655">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４.各マス目の解説</w:t>
                      </w:r>
                    </w:p>
                  </w:txbxContent>
                </v:textbox>
              </v:roundrect>
            </w:pict>
          </mc:Fallback>
        </mc:AlternateContent>
      </w:r>
    </w:p>
    <w:p w:rsidR="009A3E62" w:rsidRDefault="009A3E62" w:rsidP="002D6D45">
      <w:pPr>
        <w:rPr>
          <w:rFonts w:ascii="HG丸ｺﾞｼｯｸM-PRO" w:eastAsia="HG丸ｺﾞｼｯｸM-PRO" w:hAnsi="HG丸ｺﾞｼｯｸM-PRO"/>
          <w:noProof/>
          <w:sz w:val="24"/>
          <w:szCs w:val="24"/>
        </w:rPr>
      </w:pPr>
    </w:p>
    <w:p w:rsidR="00D63655" w:rsidRDefault="00D63655" w:rsidP="002D6D45">
      <w:pPr>
        <w:rPr>
          <w:rFonts w:ascii="HG丸ｺﾞｼｯｸM-PRO" w:eastAsia="HG丸ｺﾞｼｯｸM-PRO" w:hAnsi="HG丸ｺﾞｼｯｸM-PRO"/>
          <w:noProof/>
          <w:sz w:val="24"/>
          <w:szCs w:val="24"/>
        </w:rPr>
      </w:pPr>
    </w:p>
    <w:p w:rsidR="007A6FF5" w:rsidRDefault="007A6FF5" w:rsidP="009A3E62">
      <w:pPr>
        <w:ind w:firstLineChars="100" w:firstLine="240"/>
        <w:rPr>
          <w:rFonts w:ascii="HG丸ｺﾞｼｯｸM-PRO" w:eastAsia="HG丸ｺﾞｼｯｸM-PRO" w:hAnsi="HG丸ｺﾞｼｯｸM-PRO"/>
          <w:noProof/>
          <w:sz w:val="24"/>
          <w:szCs w:val="24"/>
        </w:rPr>
      </w:pPr>
    </w:p>
    <w:p w:rsidR="00C01DCB" w:rsidRDefault="00A01E18" w:rsidP="009A3E62">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ここでは</w:t>
      </w:r>
      <w:r w:rsidR="009A3E62">
        <w:rPr>
          <w:rFonts w:ascii="HG丸ｺﾞｼｯｸM-PRO" w:eastAsia="HG丸ｺﾞｼｯｸM-PRO" w:hAnsi="HG丸ｺﾞｼｯｸM-PRO" w:hint="eastAsia"/>
          <w:noProof/>
          <w:sz w:val="24"/>
          <w:szCs w:val="24"/>
        </w:rPr>
        <w:t>、</w:t>
      </w:r>
      <w:r w:rsidR="001C1361">
        <w:rPr>
          <w:rFonts w:ascii="HG丸ｺﾞｼｯｸM-PRO" w:eastAsia="HG丸ｺﾞｼｯｸM-PRO" w:hAnsi="HG丸ｺﾞｼｯｸM-PRO" w:hint="eastAsia"/>
          <w:noProof/>
          <w:sz w:val="24"/>
          <w:szCs w:val="24"/>
        </w:rPr>
        <w:t>各マス目</w:t>
      </w:r>
      <w:r w:rsidR="00E21561">
        <w:rPr>
          <w:rFonts w:ascii="HG丸ｺﾞｼｯｸM-PRO" w:eastAsia="HG丸ｺﾞｼｯｸM-PRO" w:hAnsi="HG丸ｺﾞｼｯｸM-PRO" w:hint="eastAsia"/>
          <w:noProof/>
          <w:sz w:val="24"/>
          <w:szCs w:val="24"/>
        </w:rPr>
        <w:t>の内容について</w:t>
      </w:r>
      <w:r w:rsidR="000C7E0B">
        <w:rPr>
          <w:rFonts w:ascii="HG丸ｺﾞｼｯｸM-PRO" w:eastAsia="HG丸ｺﾞｼｯｸM-PRO" w:hAnsi="HG丸ｺﾞｼｯｸM-PRO" w:hint="eastAsia"/>
          <w:noProof/>
          <w:sz w:val="24"/>
          <w:szCs w:val="24"/>
        </w:rPr>
        <w:t>解説</w:t>
      </w:r>
      <w:r w:rsidR="001C1361">
        <w:rPr>
          <w:rFonts w:ascii="HG丸ｺﾞｼｯｸM-PRO" w:eastAsia="HG丸ｺﾞｼｯｸM-PRO" w:hAnsi="HG丸ｺﾞｼｯｸM-PRO" w:hint="eastAsia"/>
          <w:noProof/>
          <w:sz w:val="24"/>
          <w:szCs w:val="24"/>
        </w:rPr>
        <w:t>してい</w:t>
      </w:r>
      <w:r w:rsidR="009A3E62">
        <w:rPr>
          <w:rFonts w:ascii="HG丸ｺﾞｼｯｸM-PRO" w:eastAsia="HG丸ｺﾞｼｯｸM-PRO" w:hAnsi="HG丸ｺﾞｼｯｸM-PRO" w:hint="eastAsia"/>
          <w:noProof/>
          <w:sz w:val="24"/>
          <w:szCs w:val="24"/>
        </w:rPr>
        <w:t>ます。</w:t>
      </w:r>
    </w:p>
    <w:p w:rsidR="006B412F" w:rsidRDefault="006B412F" w:rsidP="00900EA2">
      <w:pPr>
        <w:ind w:leftChars="100" w:left="690" w:hangingChars="200" w:hanging="480"/>
        <w:rPr>
          <w:rFonts w:ascii="HG丸ｺﾞｼｯｸM-PRO" w:eastAsia="HG丸ｺﾞｼｯｸM-PRO" w:hAnsi="HG丸ｺﾞｼｯｸM-PRO"/>
          <w:noProof/>
          <w:sz w:val="24"/>
          <w:szCs w:val="24"/>
        </w:rPr>
      </w:pPr>
    </w:p>
    <w:p w:rsidR="00AA7DE0" w:rsidRDefault="00AA7DE0" w:rsidP="00AA7DE0">
      <w:pPr>
        <w:rPr>
          <w:rFonts w:ascii="HG丸ｺﾞｼｯｸM-PRO" w:eastAsia="HG丸ｺﾞｼｯｸM-PRO" w:hAnsi="HG丸ｺﾞｼｯｸM-PRO"/>
          <w:noProof/>
          <w:sz w:val="24"/>
          <w:szCs w:val="24"/>
        </w:rPr>
      </w:pPr>
    </w:p>
    <w:p w:rsidR="00AA7DE0" w:rsidRDefault="00AA7DE0" w:rsidP="00AA7DE0">
      <w:pPr>
        <w:rPr>
          <w:rFonts w:ascii="HG丸ｺﾞｼｯｸM-PRO" w:eastAsia="HG丸ｺﾞｼｯｸM-PRO" w:hAnsi="HG丸ｺﾞｼｯｸM-PRO"/>
          <w:noProof/>
          <w:sz w:val="24"/>
          <w:szCs w:val="24"/>
        </w:rPr>
      </w:pPr>
    </w:p>
    <w:p w:rsidR="00AA7DE0" w:rsidRPr="00A01E18" w:rsidRDefault="00AA7DE0" w:rsidP="00AA7DE0">
      <w:pPr>
        <w:rPr>
          <w:rFonts w:ascii="HG丸ｺﾞｼｯｸM-PRO" w:eastAsia="HG丸ｺﾞｼｯｸM-PRO" w:hAnsi="HG丸ｺﾞｼｯｸM-PRO"/>
          <w:noProof/>
          <w:sz w:val="24"/>
          <w:szCs w:val="24"/>
        </w:rPr>
      </w:pPr>
    </w:p>
    <w:p w:rsidR="001C1361" w:rsidRDefault="00F81B3B"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7312" behindDoc="0" locked="0" layoutInCell="1" allowOverlap="1" wp14:anchorId="5E079648" wp14:editId="641D3061">
                <wp:simplePos x="0" y="0"/>
                <wp:positionH relativeFrom="column">
                  <wp:posOffset>-70485</wp:posOffset>
                </wp:positionH>
                <wp:positionV relativeFrom="paragraph">
                  <wp:posOffset>158750</wp:posOffset>
                </wp:positionV>
                <wp:extent cx="5534025" cy="1562100"/>
                <wp:effectExtent l="0" t="0" r="28575" b="19050"/>
                <wp:wrapNone/>
                <wp:docPr id="698" name="正方形/長方形 698"/>
                <wp:cNvGraphicFramePr/>
                <a:graphic xmlns:a="http://schemas.openxmlformats.org/drawingml/2006/main">
                  <a:graphicData uri="http://schemas.microsoft.com/office/word/2010/wordprocessingShape">
                    <wps:wsp>
                      <wps:cNvSpPr/>
                      <wps:spPr>
                        <a:xfrm>
                          <a:off x="0" y="0"/>
                          <a:ext cx="5534025" cy="15621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A92C" id="正方形/長方形 698" o:spid="_x0000_s1026" style="position:absolute;left:0;text-align:left;margin-left:-5.55pt;margin-top:12.5pt;width:435.75pt;height:12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GQiAIAADMFAAAOAAAAZHJzL2Uyb0RvYy54bWysVM1uEzEQviPxDpbvdH9ICo26qaJWRUhV&#10;G9Ginl2v3aywPcZ2sgnvAQ8AZ86IA49DJd6CsXezLSUnxMU7szPf/PkbHx6ttSIr4XwDpqLFXk6J&#10;MBzqxtxW9O3V6bOXlPjATM0UGFHRjfD0aPr0yWFrJ6KEBahaOIJBjJ+0tqKLEOwkyzxfCM38Hlhh&#10;0CjBaRZQdbdZ7ViL0bXKyjzfz1pwtXXAhff496Qz0mmKL6Xg4UJKLwJRFcXaQjpdOm/imU0P2eTW&#10;MbtoeF8G+4cqNGsMJh1CnbDAyNI1f4XSDXfgQYY9DjoDKRsuUg/YTZE/6uZywaxIveBwvB3G5P9f&#10;WH6+mjvS1BXdP8CrMkzjJd19/XL36fvPH5+zXx+/dRKJZhxWa/0EMZd27nrNoxg7X0un4xd7Ius0&#10;4M0wYLEOhOPP8fj5KC/HlHC0FeP9ssjTFWT3cOt8eCVAkyhU1OENpsGy1ZkPmBJdty4xm4HTRql0&#10;i8pEcyywKylJYaNE9FPmjZDYJxZRpniJYeJYObJiyA3GuTChjC1ihuQdYRKDD8BiF1CFogf1vhEm&#10;EvMGYL4L+GfGAZGyggkDWDcG3K4A9bshc+e/7b7rObZ/A/UGr9dBx3tv+WmDYz1jPsyZQ6LjSuDy&#10;hgs8pIK2otBLlCzAfdj1P/oj/9BKSYuLU1H/fsmcoES9NsjMg2I0ipuWlNH4RYmKe2i5eWgxS30M&#10;OP8CnwnLkxj9g9qK0oG+xh2fxaxoYoZj7ory4LbKcegWGl8JLmaz5IbbZVk4M5eWx+BxqpE2V+tr&#10;5mzPrYC0PIftkrHJI4p1vhFpYLYMIJvEv/u59vPGzUyk6V+RuPoP9eR1/9ZNfwMAAP//AwBQSwME&#10;FAAGAAgAAAAhACrwSHDfAAAACgEAAA8AAABkcnMvZG93bnJldi54bWxMj8FKxDAQhu+C7xBG8Lab&#10;pGh3qU2XsiAogmBXEG/ZJrbFZFKb7La+veNJjzPz8c/3l7vFO3a2UxwCKpBrAcxiG8yAnYLXw/1q&#10;CywmjUa7gFbBt42wqy4vSl2YMOOLPTepYxSCsdAK+pTGgvPY9tbruA6jRbp9hMnrROPUcTPpmcK9&#10;45kQOfd6QPrQ69Hue9t+NievwGWb5gGf6ufHd4Nurvf54Q2/lLq+Wuo7YMku6Q+GX31Sh4qcjuGE&#10;JjKnYCWlJFRBdkudCNjm4gbYkRYbKYBXJf9fofoBAAD//wMAUEsBAi0AFAAGAAgAAAAhALaDOJL+&#10;AAAA4QEAABMAAAAAAAAAAAAAAAAAAAAAAFtDb250ZW50X1R5cGVzXS54bWxQSwECLQAUAAYACAAA&#10;ACEAOP0h/9YAAACUAQAACwAAAAAAAAAAAAAAAAAvAQAAX3JlbHMvLnJlbHNQSwECLQAUAAYACAAA&#10;ACEApZAxkIgCAAAzBQAADgAAAAAAAAAAAAAAAAAuAgAAZHJzL2Uyb0RvYy54bWxQSwECLQAUAAYA&#10;CAAAACEAKvBIcN8AAAAKAQAADwAAAAAAAAAAAAAAAADiBAAAZHJzL2Rvd25yZXYueG1sUEsFBgAA&#10;AAAEAAQA8wAAAO4FAAAAAA==&#10;" filled="f" strokecolor="#c0504d [3205]" strokeweight="2pt"/>
            </w:pict>
          </mc:Fallback>
        </mc:AlternateContent>
      </w:r>
    </w:p>
    <w:p w:rsidR="00AF5F89" w:rsidRPr="00A01E18" w:rsidRDefault="00AF5F89" w:rsidP="0047053A">
      <w:pPr>
        <w:ind w:firstLineChars="100" w:firstLine="220"/>
        <w:rPr>
          <w:rFonts w:ascii="HG丸ｺﾞｼｯｸM-PRO" w:eastAsia="HG丸ｺﾞｼｯｸM-PRO" w:hAnsi="HG丸ｺﾞｼｯｸM-PRO"/>
          <w:noProof/>
          <w:sz w:val="22"/>
          <w:szCs w:val="24"/>
        </w:rPr>
      </w:pPr>
      <w:r w:rsidRPr="00A01E18">
        <w:rPr>
          <w:rFonts w:ascii="HG丸ｺﾞｼｯｸM-PRO" w:eastAsia="HG丸ｺﾞｼｯｸM-PRO" w:hAnsi="HG丸ｺﾞｼｯｸM-PRO" w:hint="eastAsia"/>
          <w:noProof/>
          <w:sz w:val="22"/>
          <w:szCs w:val="24"/>
        </w:rPr>
        <w:t>マス目の説明のあとに、引用元や参考となるホームページのURLを載せています。さらに詳しく知りたい場合は、参考にしてください。</w:t>
      </w:r>
    </w:p>
    <w:p w:rsidR="00842727" w:rsidRPr="00A01E18" w:rsidRDefault="00AF5F89" w:rsidP="0047053A">
      <w:pPr>
        <w:ind w:firstLineChars="100" w:firstLine="220"/>
        <w:rPr>
          <w:rFonts w:ascii="HG丸ｺﾞｼｯｸM-PRO" w:eastAsia="HG丸ｺﾞｼｯｸM-PRO" w:hAnsi="HG丸ｺﾞｼｯｸM-PRO"/>
          <w:noProof/>
          <w:sz w:val="22"/>
          <w:szCs w:val="24"/>
        </w:rPr>
      </w:pPr>
      <w:r w:rsidRPr="00A01E18">
        <w:rPr>
          <w:rFonts w:ascii="HG丸ｺﾞｼｯｸM-PRO" w:eastAsia="HG丸ｺﾞｼｯｸM-PRO" w:hAnsi="HG丸ｺﾞｼｯｸM-PRO" w:hint="eastAsia"/>
          <w:noProof/>
          <w:sz w:val="22"/>
          <w:szCs w:val="24"/>
        </w:rPr>
        <w:t>なお、障がいのある人に対する配慮</w:t>
      </w:r>
      <w:r w:rsidR="00BB0F5F" w:rsidRPr="00A01E18">
        <w:rPr>
          <w:rFonts w:ascii="HG丸ｺﾞｼｯｸM-PRO" w:eastAsia="HG丸ｺﾞｼｯｸM-PRO" w:hAnsi="HG丸ｺﾞｼｯｸM-PRO" w:hint="eastAsia"/>
          <w:noProof/>
          <w:sz w:val="22"/>
          <w:szCs w:val="24"/>
        </w:rPr>
        <w:t>については、</w:t>
      </w:r>
      <w:r w:rsidR="00842727" w:rsidRPr="00A01E18">
        <w:rPr>
          <w:rFonts w:ascii="HG丸ｺﾞｼｯｸM-PRO" w:eastAsia="HG丸ｺﾞｼｯｸM-PRO" w:hAnsi="HG丸ｺﾞｼｯｸM-PRO" w:hint="eastAsia"/>
          <w:noProof/>
          <w:sz w:val="22"/>
          <w:szCs w:val="24"/>
          <w:u w:val="single"/>
        </w:rPr>
        <w:t>「公共サービス窓口における配慮マニュアル　‐障害のある方に対する心の身だしなみ‐」（内閣府障害者施策推進本部：平成１７年発行）</w:t>
      </w:r>
      <w:r w:rsidR="00842727" w:rsidRPr="00A01E18">
        <w:rPr>
          <w:rFonts w:ascii="HG丸ｺﾞｼｯｸM-PRO" w:eastAsia="HG丸ｺﾞｼｯｸM-PRO" w:hAnsi="HG丸ｺﾞｼｯｸM-PRO" w:hint="eastAsia"/>
          <w:noProof/>
          <w:sz w:val="22"/>
          <w:szCs w:val="24"/>
        </w:rPr>
        <w:t>などを参考に記載しています。</w:t>
      </w:r>
    </w:p>
    <w:p w:rsidR="00AF5F89" w:rsidRPr="00A01E18" w:rsidRDefault="000A2AD0" w:rsidP="00A4556D">
      <w:pPr>
        <w:ind w:firstLineChars="100" w:firstLine="220"/>
        <w:rPr>
          <w:rFonts w:ascii="HG丸ｺﾞｼｯｸM-PRO" w:eastAsia="HG丸ｺﾞｼｯｸM-PRO" w:hAnsi="HG丸ｺﾞｼｯｸM-PRO"/>
          <w:noProof/>
          <w:sz w:val="22"/>
          <w:szCs w:val="24"/>
        </w:rPr>
      </w:pPr>
      <w:hyperlink r:id="rId26" w:history="1">
        <w:r w:rsidR="00842727" w:rsidRPr="00A01E18">
          <w:rPr>
            <w:rStyle w:val="aa"/>
            <w:rFonts w:ascii="HG丸ｺﾞｼｯｸM-PRO" w:eastAsia="HG丸ｺﾞｼｯｸM-PRO" w:hAnsi="HG丸ｺﾞｼｯｸM-PRO"/>
            <w:noProof/>
            <w:sz w:val="22"/>
            <w:szCs w:val="24"/>
          </w:rPr>
          <w:t>http://www8.cao.go.jp/shougai/manual.h</w:t>
        </w:r>
        <w:r w:rsidR="00842727" w:rsidRPr="00A01E18">
          <w:rPr>
            <w:rStyle w:val="aa"/>
            <w:rFonts w:ascii="HG丸ｺﾞｼｯｸM-PRO" w:eastAsia="HG丸ｺﾞｼｯｸM-PRO" w:hAnsi="HG丸ｺﾞｼｯｸM-PRO"/>
            <w:noProof/>
            <w:sz w:val="22"/>
            <w:szCs w:val="24"/>
          </w:rPr>
          <w:t>t</w:t>
        </w:r>
        <w:r w:rsidR="00842727" w:rsidRPr="00A01E18">
          <w:rPr>
            <w:rStyle w:val="aa"/>
            <w:rFonts w:ascii="HG丸ｺﾞｼｯｸM-PRO" w:eastAsia="HG丸ｺﾞｼｯｸM-PRO" w:hAnsi="HG丸ｺﾞｼｯｸM-PRO"/>
            <w:noProof/>
            <w:sz w:val="22"/>
            <w:szCs w:val="24"/>
          </w:rPr>
          <w:t>ml</w:t>
        </w:r>
      </w:hyperlink>
    </w:p>
    <w:p w:rsidR="00AF5F89" w:rsidRDefault="00AF5F89" w:rsidP="002D6D45">
      <w:pPr>
        <w:rPr>
          <w:rFonts w:ascii="HG丸ｺﾞｼｯｸM-PRO" w:eastAsia="HG丸ｺﾞｼｯｸM-PRO" w:hAnsi="HG丸ｺﾞｼｯｸM-PRO"/>
          <w:noProof/>
          <w:sz w:val="24"/>
          <w:szCs w:val="24"/>
        </w:rPr>
      </w:pPr>
    </w:p>
    <w:p w:rsidR="00F81B3B" w:rsidRDefault="00F81B3B"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2D6D45" w:rsidRDefault="002D6D4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4560" behindDoc="0" locked="0" layoutInCell="1" allowOverlap="1" wp14:anchorId="4DB8F221" wp14:editId="4B2DB0CF">
                <wp:simplePos x="0" y="0"/>
                <wp:positionH relativeFrom="column">
                  <wp:posOffset>43815</wp:posOffset>
                </wp:positionH>
                <wp:positionV relativeFrom="paragraph">
                  <wp:posOffset>44450</wp:posOffset>
                </wp:positionV>
                <wp:extent cx="3695700" cy="339795"/>
                <wp:effectExtent l="0" t="0" r="19050" b="22225"/>
                <wp:wrapNone/>
                <wp:docPr id="31" name="テキスト ボックス 31"/>
                <wp:cNvGraphicFramePr/>
                <a:graphic xmlns:a="http://schemas.openxmlformats.org/drawingml/2006/main">
                  <a:graphicData uri="http://schemas.microsoft.com/office/word/2010/wordprocessingShape">
                    <wps:wsp>
                      <wps:cNvSpPr txBox="1"/>
                      <wps:spPr>
                        <a:xfrm>
                          <a:off x="0" y="0"/>
                          <a:ext cx="3695700" cy="339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8C3FCF" w:rsidRDefault="00F34732">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１．ノンステップバスだと乗りおりがらくだよ！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8F221" id="テキスト ボックス 31" o:spid="_x0000_s1058" type="#_x0000_t202" style="position:absolute;left:0;text-align:left;margin-left:3.45pt;margin-top:3.5pt;width:291pt;height:26.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JhuQIAAM0FAAAOAAAAZHJzL2Uyb0RvYy54bWysVM1OGzEQvlfqO1i+l80PCU3EBqUgqkoI&#10;UKHi7HhtssLrcW0n2fRIJNSH6CtUPfd59kU69u6GQLlQ9bI79nwznvnm5/CoLBRZCuty0Cnt7nUo&#10;EZpDluvblH65Pn33nhLnmc6YAi1SuhaOHk3evjlcmbHowRxUJixBJ9qNVyalc+/NOEkcn4uCuT0w&#10;QqNSgi2Yx6O9TTLLVui9UEmv0xkmK7CZscCFc3h7UivpJPqXUnB/IaUTnqiUYmw+fm38zsI3mRyy&#10;8a1lZp7zJgz2D1EULNf46NbVCfOMLGz+l6si5xYcSL/HoUhAypyLmANm0+08y+ZqzoyIuSA5zmxp&#10;cv/PLT9fXlqSZyntdynRrMAaVZuH6v5ndf+72nwn1eZHtdlU97/wTBCDhK2MG6PdlUFLX36AEgvf&#10;3ju8DDyU0hbhjxkS1CP16y3dovSE42V/OBocdFDFUdfvjw5Gg+AmebQ21vmPAgoShJRaLGdkmS3P&#10;nK+hLSQ85kDl2WmuVDyEFhLHypIlw+IrH2NE509QSpNVSof9QSc6fqILrrf2M8X4XRPeDgr9KR2e&#10;E7HZmrACQzUTUfJrJQJG6c9CItmRkBdiZJwLvY0zogNKYkavMWzwj1G9xrjOAy3iy6D91rjINdia&#10;pafUZncttbLGYw138g6iL2dl7LLesO2UGWRrbCAL9Uw6w09zJPyMOX/JLA4hNgYuFn+BH6kAqwSN&#10;RMkc7LeX7gMeZwO1lKxwqFPqvi6YFZSoTxqnZtTd3w9bIB72Bwc9PNhdzWxXoxfFMWDr4GBgdFEM&#10;eK9aUVoobnD/TMOrqGKa49sp9a147OtVg/uLi+k0gnDuDfNn+srw4DrQHBrturxh1jSN7nFEzqEd&#10;fzZ+1u81NlhqmC48yDwOQyC6ZrUpAO6MOE7NfgtLafccUY9bePIHAAD//wMAUEsDBBQABgAIAAAA&#10;IQD8bfk32QAAAAYBAAAPAAAAZHJzL2Rvd25yZXYueG1sTI/BTsMwEETvSPyDtUjcqANSixviVIAK&#10;F060iPM23toWsR3Fbhr+nuUEx9kZzb5pNnPoxURj9ilquF1UICh2yfhoNXzsX24UiFwwGuxTJA3f&#10;lGHTXl40WJt0ju807YoVXBJzjRpcKUMtZe4cBcyLNFBk75jGgIXlaKUZ8czloZd3VbWSAX3kDw4H&#10;enbUfe1OQcP2ya5tp3B0W2W8n+bP45t91fr6an58AFFoLn9h+MVndGiZ6ZBO0WTRa1itOajhngex&#10;u1SK9YHP1RJk28j/+O0PAAAA//8DAFBLAQItABQABgAIAAAAIQC2gziS/gAAAOEBAAATAAAAAAAA&#10;AAAAAAAAAAAAAABbQ29udGVudF9UeXBlc10ueG1sUEsBAi0AFAAGAAgAAAAhADj9If/WAAAAlAEA&#10;AAsAAAAAAAAAAAAAAAAALwEAAF9yZWxzLy5yZWxzUEsBAi0AFAAGAAgAAAAhAI2LcmG5AgAAzQUA&#10;AA4AAAAAAAAAAAAAAAAALgIAAGRycy9lMm9Eb2MueG1sUEsBAi0AFAAGAAgAAAAhAPxt+TfZAAAA&#10;BgEAAA8AAAAAAAAAAAAAAAAAEwUAAGRycy9kb3ducmV2LnhtbFBLBQYAAAAABAAEAPMAAAAZBgAA&#10;AAA=&#10;" fillcolor="white [3201]" strokeweight=".5pt">
                <v:textbox>
                  <w:txbxContent>
                    <w:p w:rsidR="00F34732" w:rsidRPr="008C3FCF" w:rsidRDefault="00F34732">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１．ノンステップバスだと乗りおりがらくだよ！</w:t>
                      </w:r>
                    </w:p>
                  </w:txbxContent>
                </v:textbox>
              </v:shape>
            </w:pict>
          </mc:Fallback>
        </mc:AlternateContent>
      </w:r>
    </w:p>
    <w:p w:rsidR="002D6D45" w:rsidRDefault="002D6D45" w:rsidP="002D6D45">
      <w:pPr>
        <w:rPr>
          <w:rFonts w:ascii="HG丸ｺﾞｼｯｸM-PRO" w:eastAsia="HG丸ｺﾞｼｯｸM-PRO" w:hAnsi="HG丸ｺﾞｼｯｸM-PRO"/>
          <w:noProof/>
          <w:sz w:val="24"/>
          <w:szCs w:val="24"/>
        </w:rPr>
      </w:pPr>
    </w:p>
    <w:p w:rsidR="002D6D45" w:rsidRPr="009E6EAF" w:rsidRDefault="00ED29B1" w:rsidP="00742A40">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52448" behindDoc="0" locked="0" layoutInCell="1" allowOverlap="1" wp14:anchorId="32E4C05A" wp14:editId="0CB41DA8">
            <wp:simplePos x="0" y="0"/>
            <wp:positionH relativeFrom="column">
              <wp:posOffset>148590</wp:posOffset>
            </wp:positionH>
            <wp:positionV relativeFrom="paragraph">
              <wp:posOffset>101600</wp:posOffset>
            </wp:positionV>
            <wp:extent cx="1374775" cy="771525"/>
            <wp:effectExtent l="0" t="0" r="0" b="952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47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B1">
        <w:rPr>
          <w:rFonts w:ascii="HG丸ｺﾞｼｯｸM-PRO" w:eastAsia="HG丸ｺﾞｼｯｸM-PRO" w:hAnsi="HG丸ｺﾞｼｯｸM-PRO" w:hint="eastAsia"/>
          <w:noProof/>
          <w:sz w:val="24"/>
          <w:szCs w:val="24"/>
        </w:rPr>
        <w:t>ノンステップバスとは、</w:t>
      </w:r>
      <w:r w:rsidR="008B1AB1" w:rsidRPr="009E6EAF">
        <w:rPr>
          <w:rFonts w:ascii="HG丸ｺﾞｼｯｸM-PRO" w:eastAsia="HG丸ｺﾞｼｯｸM-PRO" w:hAnsi="HG丸ｺﾞｼｯｸM-PRO" w:hint="eastAsia"/>
          <w:noProof/>
          <w:sz w:val="24"/>
          <w:szCs w:val="24"/>
        </w:rPr>
        <w:t>床面を超低床構造として乗降ステップをなくし、</w:t>
      </w:r>
      <w:r w:rsidR="009E6EAF" w:rsidRPr="009E6EAF">
        <w:rPr>
          <w:rFonts w:ascii="HG丸ｺﾞｼｯｸM-PRO" w:eastAsia="HG丸ｺﾞｼｯｸM-PRO" w:hAnsi="HG丸ｺﾞｼｯｸM-PRO" w:hint="eastAsia"/>
          <w:noProof/>
          <w:sz w:val="24"/>
          <w:szCs w:val="24"/>
        </w:rPr>
        <w:t>高齢者や児童にも乗り降りが容易なバスです。車内段差を僅少にした設計により、乗降時、走行時とも安全性の高い車両です。また、補助スロープやニーリング装置（床面を更に下げる装置）により、車いすでの乗降もスムーズです。</w:t>
      </w:r>
    </w:p>
    <w:p w:rsidR="008B1AB1" w:rsidRPr="009E6EAF" w:rsidRDefault="008B1AB1" w:rsidP="008B1AB1">
      <w:pPr>
        <w:ind w:firstLineChars="100" w:firstLine="240"/>
        <w:rPr>
          <w:rFonts w:ascii="HG丸ｺﾞｼｯｸM-PRO" w:eastAsia="HG丸ｺﾞｼｯｸM-PRO" w:hAnsi="HG丸ｺﾞｼｯｸM-PRO"/>
          <w:noProof/>
          <w:sz w:val="24"/>
          <w:szCs w:val="24"/>
        </w:rPr>
      </w:pPr>
    </w:p>
    <w:p w:rsidR="008B1AB1" w:rsidRPr="009E6EAF" w:rsidRDefault="008B1AB1" w:rsidP="008B1AB1">
      <w:pPr>
        <w:ind w:firstLineChars="100" w:firstLine="240"/>
        <w:rPr>
          <w:rFonts w:ascii="HG丸ｺﾞｼｯｸM-PRO" w:eastAsia="HG丸ｺﾞｼｯｸM-PRO" w:hAnsi="HG丸ｺﾞｼｯｸM-PRO"/>
          <w:noProof/>
          <w:sz w:val="24"/>
          <w:szCs w:val="24"/>
        </w:rPr>
      </w:pPr>
      <w:r w:rsidRPr="009E6EAF">
        <w:rPr>
          <w:rFonts w:ascii="HG丸ｺﾞｼｯｸM-PRO" w:eastAsia="HG丸ｺﾞｼｯｸM-PRO" w:hAnsi="HG丸ｺﾞｼｯｸM-PRO" w:hint="eastAsia"/>
          <w:noProof/>
          <w:sz w:val="24"/>
          <w:szCs w:val="24"/>
        </w:rPr>
        <w:t>国土交通省</w:t>
      </w:r>
      <w:r w:rsidR="009E6EAF" w:rsidRPr="009E6EAF">
        <w:rPr>
          <w:rFonts w:ascii="HG丸ｺﾞｼｯｸM-PRO" w:eastAsia="HG丸ｺﾞｼｯｸM-PRO" w:hAnsi="HG丸ｺﾞｼｯｸM-PRO" w:hint="eastAsia"/>
          <w:noProof/>
          <w:sz w:val="24"/>
          <w:szCs w:val="24"/>
        </w:rPr>
        <w:t>ＨＰ</w:t>
      </w:r>
      <w:r w:rsidRPr="009E6EAF">
        <w:rPr>
          <w:rFonts w:ascii="HG丸ｺﾞｼｯｸM-PRO" w:eastAsia="HG丸ｺﾞｼｯｸM-PRO" w:hAnsi="HG丸ｺﾞｼｯｸM-PRO" w:hint="eastAsia"/>
          <w:noProof/>
          <w:sz w:val="24"/>
          <w:szCs w:val="24"/>
        </w:rPr>
        <w:t>「自動車総合安全情報」</w:t>
      </w:r>
      <w:r w:rsidR="00E92359">
        <w:rPr>
          <w:rFonts w:ascii="HG丸ｺﾞｼｯｸM-PRO" w:eastAsia="HG丸ｺﾞｼｯｸM-PRO" w:hAnsi="HG丸ｺﾞｼｯｸM-PRO" w:hint="eastAsia"/>
          <w:noProof/>
          <w:sz w:val="24"/>
          <w:szCs w:val="24"/>
        </w:rPr>
        <w:t>より</w:t>
      </w:r>
    </w:p>
    <w:p w:rsidR="00BB0F5F" w:rsidRPr="00AA7DE0" w:rsidRDefault="000A2AD0" w:rsidP="00AA7DE0">
      <w:pPr>
        <w:ind w:firstLineChars="100" w:firstLine="240"/>
        <w:rPr>
          <w:rFonts w:ascii="HG丸ｺﾞｼｯｸM-PRO" w:eastAsia="HG丸ｺﾞｼｯｸM-PRO" w:hAnsi="HG丸ｺﾞｼｯｸM-PRO"/>
          <w:noProof/>
          <w:sz w:val="24"/>
          <w:szCs w:val="24"/>
        </w:rPr>
      </w:pPr>
      <w:hyperlink r:id="rId28" w:history="1">
        <w:r w:rsidR="008B1AB1" w:rsidRPr="009E6EAF">
          <w:rPr>
            <w:rStyle w:val="aa"/>
            <w:rFonts w:ascii="HG丸ｺﾞｼｯｸM-PRO" w:eastAsia="HG丸ｺﾞｼｯｸM-PRO" w:hAnsi="HG丸ｺﾞｼｯｸM-PRO"/>
            <w:noProof/>
            <w:sz w:val="24"/>
            <w:szCs w:val="24"/>
          </w:rPr>
          <w:t>http://www.mlit.go.jp/jidosha/an</w:t>
        </w:r>
        <w:r w:rsidR="008B1AB1" w:rsidRPr="009E6EAF">
          <w:rPr>
            <w:rStyle w:val="aa"/>
            <w:rFonts w:ascii="HG丸ｺﾞｼｯｸM-PRO" w:eastAsia="HG丸ｺﾞｼｯｸM-PRO" w:hAnsi="HG丸ｺﾞｼｯｸM-PRO"/>
            <w:noProof/>
            <w:sz w:val="24"/>
            <w:szCs w:val="24"/>
          </w:rPr>
          <w:t>z</w:t>
        </w:r>
        <w:r w:rsidR="008B1AB1" w:rsidRPr="009E6EAF">
          <w:rPr>
            <w:rStyle w:val="aa"/>
            <w:rFonts w:ascii="HG丸ｺﾞｼｯｸM-PRO" w:eastAsia="HG丸ｺﾞｼｯｸM-PRO" w:hAnsi="HG丸ｺﾞｼｯｸM-PRO"/>
            <w:noProof/>
            <w:sz w:val="24"/>
            <w:szCs w:val="24"/>
          </w:rPr>
          <w:t>en/01transit/nonstepbus.html</w:t>
        </w:r>
      </w:hyperlink>
    </w:p>
    <w:p w:rsidR="00BB0F5F" w:rsidRDefault="00BB0F5F"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2D6D45" w:rsidRDefault="002D6D4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17632" behindDoc="0" locked="0" layoutInCell="1" allowOverlap="1" wp14:anchorId="50D9DED9" wp14:editId="5147111C">
                <wp:simplePos x="0" y="0"/>
                <wp:positionH relativeFrom="column">
                  <wp:posOffset>43815</wp:posOffset>
                </wp:positionH>
                <wp:positionV relativeFrom="paragraph">
                  <wp:posOffset>120650</wp:posOffset>
                </wp:positionV>
                <wp:extent cx="4162425" cy="504825"/>
                <wp:effectExtent l="0" t="0" r="28575" b="28575"/>
                <wp:wrapNone/>
                <wp:docPr id="42" name="テキスト ボックス 42"/>
                <wp:cNvGraphicFramePr/>
                <a:graphic xmlns:a="http://schemas.openxmlformats.org/drawingml/2006/main">
                  <a:graphicData uri="http://schemas.microsoft.com/office/word/2010/wordprocessingShape">
                    <wps:wsp>
                      <wps:cNvSpPr txBox="1"/>
                      <wps:spPr>
                        <a:xfrm>
                          <a:off x="0" y="0"/>
                          <a:ext cx="41624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A01E18" w:rsidRDefault="00F34732" w:rsidP="002D6D45">
                            <w:pPr>
                              <w:widowControl/>
                              <w:rPr>
                                <w:rFonts w:ascii="Meiryo UI" w:eastAsia="Meiryo UI" w:hAnsi="Meiryo UI" w:cs="Meiryo UI"/>
                                <w:color w:val="000000"/>
                                <w:kern w:val="0"/>
                                <w:sz w:val="24"/>
                                <w:szCs w:val="24"/>
                              </w:rPr>
                            </w:pPr>
                            <w:r w:rsidRPr="00A01E18">
                              <w:rPr>
                                <w:rFonts w:ascii="Meiryo UI" w:eastAsia="Meiryo UI" w:hAnsi="Meiryo UI" w:cs="Meiryo UI" w:hint="eastAsia"/>
                                <w:color w:val="000000"/>
                                <w:kern w:val="0"/>
                                <w:sz w:val="24"/>
                                <w:szCs w:val="24"/>
                              </w:rPr>
                              <w:t>２．クイズ①　すわれずにこまっているよ。どうすればいいかな？</w:t>
                            </w:r>
                          </w:p>
                          <w:p w:rsidR="00F34732" w:rsidRDefault="00F34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DED9" id="テキスト ボックス 42" o:spid="_x0000_s1059" type="#_x0000_t202" style="position:absolute;left:0;text-align:left;margin-left:3.45pt;margin-top:9.5pt;width:327.75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JZugIAAM0FAAAOAAAAZHJzL2Uyb0RvYy54bWysVM1OGzEQvlfqO1i+l03SDdCIDUpBVJUQ&#10;oELF2fHaZIXX49pOdtNjIlV9iL5C1XOfZ1+kY+8mBMqFqpfdseeb8cw3P0fHdanIQlhXgM5of69H&#10;idAc8kLfZfTzzdmbQ0qcZzpnCrTI6FI4ejx+/eqoMiMxgBmoXFiCTrQbVSajM+/NKEkcn4mSuT0w&#10;QqNSgi2Zx6O9S3LLKvReqmTQ6+0nFdjcWODCObw9bZV0HP1LKbi/lNIJT1RGMTYfvzZ+p+GbjI/Y&#10;6M4yMyt4Fwb7hyhKVmh8dOvqlHlG5rb4y1VZcAsOpN/jUCYgZcFFzAGz6feeZHM9Y0bEXJAcZ7Y0&#10;uf/nll8sriwp8oymA0o0K7FGzfpbs/rZrH436++kWf9o1utm9QvPBDFIWGXcCO2uDVr6+j3UWPjN&#10;vcPLwEMtbRn+mCFBPVK/3NItak84Xqb9/UE6GFLCUTfspYcoo/vkwdpY5z8IKEkQMmqxnJFltjh3&#10;voVuIOExB6rIzwql4iG0kDhRliwYFl/5GCM6f4RSmlQZ3X877EXHj3TB9dZ+qhi/78LbQaE/pcNz&#10;IjZbF1ZgqGUiSn6pRMAo/UlIJDsS8kyMjHOht3FGdEBJzOglhh3+IaqXGLd5oEV8GbTfGpeFBtuy&#10;9Jja/H5DrWzxWMOdvIPo62kdu2xwsOmUKeRLbCAL7Uw6w88KJPycOX/FLA4h9gwuFn+JH6kAqwSd&#10;RMkM7Nfn7gMeZwO1lFQ41Bl1X+bMCkrUR41T866fpmELxEM6PBjgwe5qprsaPS9PAFunjyvM8CgG&#10;vFcbUVoob3H/TMKrqGKa49sZ9RvxxLerBvcXF5NJBOHcG+bP9bXhwXWgOTTaTX3LrOka3eOIXMBm&#10;/NnoSb+32GCpYTL3IIs4DIHoltWuALgz4jh1+y0spd1zRD1s4fEfAAAA//8DAFBLAwQUAAYACAAA&#10;ACEAML1VL9oAAAAHAQAADwAAAGRycy9kb3ducmV2LnhtbEyPwU7DMBBE70j8g7VI3KhDBVES4lSA&#10;ChdOtIjzNt7aFrEdxW4a/p7lBMfZGc28bTeLH8RMU3IxKLhdFSAo9FG7YBR87F9uKhApY9A4xEAK&#10;vinBpru8aLHR8Rzead5lI7gkpAYV2JzHRsrUW/KYVnGkwN4xTh4zy8lIPeGZy/0g10VRSo8u8ILF&#10;kZ4t9V+7k1ewfTK16Suc7LbSzs3L5/HNvCp1fbU8PoDItOS/MPziMzp0zHSIp6CTGBSUNQf5XPNH&#10;bJfl+g7EQUFd3YPsWvmfv/sBAAD//wMAUEsBAi0AFAAGAAgAAAAhALaDOJL+AAAA4QEAABMAAAAA&#10;AAAAAAAAAAAAAAAAAFtDb250ZW50X1R5cGVzXS54bWxQSwECLQAUAAYACAAAACEAOP0h/9YAAACU&#10;AQAACwAAAAAAAAAAAAAAAAAvAQAAX3JlbHMvLnJlbHNQSwECLQAUAAYACAAAACEAxZ+CWboCAADN&#10;BQAADgAAAAAAAAAAAAAAAAAuAgAAZHJzL2Uyb0RvYy54bWxQSwECLQAUAAYACAAAACEAML1VL9oA&#10;AAAHAQAADwAAAAAAAAAAAAAAAAAUBQAAZHJzL2Rvd25yZXYueG1sUEsFBgAAAAAEAAQA8wAAABsG&#10;AAAAAA==&#10;" fillcolor="white [3201]" strokeweight=".5pt">
                <v:textbox>
                  <w:txbxContent>
                    <w:p w:rsidR="00F34732" w:rsidRPr="00A01E18" w:rsidRDefault="00F34732" w:rsidP="002D6D45">
                      <w:pPr>
                        <w:widowControl/>
                        <w:rPr>
                          <w:rFonts w:ascii="Meiryo UI" w:eastAsia="Meiryo UI" w:hAnsi="Meiryo UI" w:cs="Meiryo UI"/>
                          <w:color w:val="000000"/>
                          <w:kern w:val="0"/>
                          <w:sz w:val="24"/>
                          <w:szCs w:val="24"/>
                        </w:rPr>
                      </w:pPr>
                      <w:r w:rsidRPr="00A01E18">
                        <w:rPr>
                          <w:rFonts w:ascii="Meiryo UI" w:eastAsia="Meiryo UI" w:hAnsi="Meiryo UI" w:cs="Meiryo UI" w:hint="eastAsia"/>
                          <w:color w:val="000000"/>
                          <w:kern w:val="0"/>
                          <w:sz w:val="24"/>
                          <w:szCs w:val="24"/>
                        </w:rPr>
                        <w:t>２．クイズ①　すわれずにこまっているよ。どうすればいいかな？</w:t>
                      </w:r>
                    </w:p>
                    <w:p w:rsidR="00F34732" w:rsidRDefault="00F34732"/>
                  </w:txbxContent>
                </v:textbox>
              </v:shape>
            </w:pict>
          </mc:Fallback>
        </mc:AlternateContent>
      </w:r>
    </w:p>
    <w:p w:rsidR="002D6D45" w:rsidRDefault="0047053A"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753472" behindDoc="1" locked="0" layoutInCell="1" allowOverlap="1" wp14:anchorId="4084A18B" wp14:editId="3B362258">
            <wp:simplePos x="0" y="0"/>
            <wp:positionH relativeFrom="column">
              <wp:posOffset>3999865</wp:posOffset>
            </wp:positionH>
            <wp:positionV relativeFrom="paragraph">
              <wp:posOffset>15875</wp:posOffset>
            </wp:positionV>
            <wp:extent cx="1495425" cy="1581150"/>
            <wp:effectExtent l="0" t="0" r="9525" b="0"/>
            <wp:wrapThrough wrapText="bothSides">
              <wp:wrapPolygon edited="0">
                <wp:start x="0" y="0"/>
                <wp:lineTo x="0" y="21340"/>
                <wp:lineTo x="21462" y="21340"/>
                <wp:lineTo x="21462"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D45" w:rsidRDefault="002D6D45" w:rsidP="002D6D45">
      <w:pPr>
        <w:rPr>
          <w:rFonts w:ascii="HG丸ｺﾞｼｯｸM-PRO" w:eastAsia="HG丸ｺﾞｼｯｸM-PRO" w:hAnsi="HG丸ｺﾞｼｯｸM-PRO"/>
          <w:noProof/>
          <w:sz w:val="24"/>
          <w:szCs w:val="24"/>
        </w:rPr>
      </w:pPr>
    </w:p>
    <w:p w:rsidR="002D6D45" w:rsidRDefault="009E6EAF" w:rsidP="00886086">
      <w:pPr>
        <w:ind w:firstLineChars="100" w:firstLine="240"/>
        <w:rPr>
          <w:rFonts w:ascii="HG丸ｺﾞｼｯｸM-PRO" w:eastAsia="HG丸ｺﾞｼｯｸM-PRO" w:hAnsi="HG丸ｺﾞｼｯｸM-PRO"/>
          <w:noProof/>
          <w:sz w:val="24"/>
          <w:szCs w:val="24"/>
        </w:rPr>
      </w:pPr>
      <w:r w:rsidRPr="00A01E18">
        <w:rPr>
          <w:rFonts w:ascii="HG丸ｺﾞｼｯｸM-PRO" w:eastAsia="HG丸ｺﾞｼｯｸM-PRO" w:hAnsi="HG丸ｺﾞｼｯｸM-PRO" w:hint="eastAsia"/>
          <w:noProof/>
          <w:sz w:val="24"/>
          <w:szCs w:val="24"/>
        </w:rPr>
        <w:t>様々な障がいにより、</w:t>
      </w:r>
      <w:r w:rsidR="006056E3" w:rsidRPr="00A01E18">
        <w:rPr>
          <w:rFonts w:ascii="HG丸ｺﾞｼｯｸM-PRO" w:eastAsia="HG丸ｺﾞｼｯｸM-PRO" w:hAnsi="HG丸ｺﾞｼｯｸM-PRO" w:hint="eastAsia"/>
          <w:noProof/>
          <w:sz w:val="24"/>
          <w:szCs w:val="24"/>
        </w:rPr>
        <w:t>立っている</w:t>
      </w:r>
      <w:r w:rsidR="00EA11C2" w:rsidRPr="00A01E18">
        <w:rPr>
          <w:rFonts w:ascii="HG丸ｺﾞｼｯｸM-PRO" w:eastAsia="HG丸ｺﾞｼｯｸM-PRO" w:hAnsi="HG丸ｺﾞｼｯｸM-PRO" w:hint="eastAsia"/>
          <w:noProof/>
          <w:sz w:val="24"/>
          <w:szCs w:val="24"/>
        </w:rPr>
        <w:t>の</w:t>
      </w:r>
      <w:r w:rsidR="006056E3" w:rsidRPr="00A01E18">
        <w:rPr>
          <w:rFonts w:ascii="HG丸ｺﾞｼｯｸM-PRO" w:eastAsia="HG丸ｺﾞｼｯｸM-PRO" w:hAnsi="HG丸ｺﾞｼｯｸM-PRO" w:hint="eastAsia"/>
          <w:noProof/>
          <w:sz w:val="24"/>
          <w:szCs w:val="24"/>
        </w:rPr>
        <w:t>がつらい</w:t>
      </w:r>
      <w:r w:rsidR="00F34CBE" w:rsidRPr="00A01E18">
        <w:rPr>
          <w:rFonts w:ascii="HG丸ｺﾞｼｯｸM-PRO" w:eastAsia="HG丸ｺﾞｼｯｸM-PRO" w:hAnsi="HG丸ｺﾞｼｯｸM-PRO" w:hint="eastAsia"/>
          <w:noProof/>
          <w:sz w:val="24"/>
          <w:szCs w:val="24"/>
        </w:rPr>
        <w:t>人</w:t>
      </w:r>
      <w:r w:rsidR="001C1361" w:rsidRPr="00A01E18">
        <w:rPr>
          <w:rFonts w:ascii="HG丸ｺﾞｼｯｸM-PRO" w:eastAsia="HG丸ｺﾞｼｯｸM-PRO" w:hAnsi="HG丸ｺﾞｼｯｸM-PRO" w:hint="eastAsia"/>
          <w:noProof/>
          <w:sz w:val="24"/>
          <w:szCs w:val="24"/>
        </w:rPr>
        <w:t>も</w:t>
      </w:r>
      <w:r w:rsidRPr="00A01E18">
        <w:rPr>
          <w:rFonts w:ascii="HG丸ｺﾞｼｯｸM-PRO" w:eastAsia="HG丸ｺﾞｼｯｸM-PRO" w:hAnsi="HG丸ｺﾞｼｯｸM-PRO" w:hint="eastAsia"/>
          <w:noProof/>
          <w:sz w:val="24"/>
          <w:szCs w:val="24"/>
        </w:rPr>
        <w:t>います。</w:t>
      </w:r>
      <w:r w:rsidR="0047053A" w:rsidRPr="00A01E18">
        <w:rPr>
          <w:rFonts w:ascii="HG丸ｺﾞｼｯｸM-PRO" w:eastAsia="HG丸ｺﾞｼｯｸM-PRO" w:hAnsi="HG丸ｺﾞｼｯｸM-PRO" w:hint="eastAsia"/>
          <w:noProof/>
          <w:sz w:val="24"/>
          <w:szCs w:val="24"/>
        </w:rPr>
        <w:t>特に、内部障がいは、外見からではわからないことがあります。ハートプラスマーク（→１９マス目）を着用して、内部障がいがあることを示している人もいます。</w:t>
      </w:r>
    </w:p>
    <w:p w:rsidR="00F630C4" w:rsidRPr="00F630C4" w:rsidRDefault="00F630C4" w:rsidP="00886086">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また、助けや思いやりが必要な人のための「ヘルプマーク」（→２４マス目）を身に</w:t>
      </w:r>
      <w:r w:rsidR="001F4AC8">
        <w:rPr>
          <w:rFonts w:ascii="HG丸ｺﾞｼｯｸM-PRO" w:eastAsia="HG丸ｺﾞｼｯｸM-PRO" w:hAnsi="HG丸ｺﾞｼｯｸM-PRO" w:hint="eastAsia"/>
          <w:noProof/>
          <w:sz w:val="24"/>
          <w:szCs w:val="24"/>
        </w:rPr>
        <w:t>着</w:t>
      </w:r>
      <w:r>
        <w:rPr>
          <w:rFonts w:ascii="HG丸ｺﾞｼｯｸM-PRO" w:eastAsia="HG丸ｺﾞｼｯｸM-PRO" w:hAnsi="HG丸ｺﾞｼｯｸM-PRO" w:hint="eastAsia"/>
          <w:noProof/>
          <w:sz w:val="24"/>
          <w:szCs w:val="24"/>
        </w:rPr>
        <w:t>けている人もいます。</w:t>
      </w:r>
    </w:p>
    <w:p w:rsidR="00F630C4" w:rsidRDefault="0047053A" w:rsidP="0047053A">
      <w:pPr>
        <w:rPr>
          <w:rFonts w:ascii="HG丸ｺﾞｼｯｸM-PRO" w:eastAsia="HG丸ｺﾞｼｯｸM-PRO" w:hAnsi="HG丸ｺﾞｼｯｸM-PRO"/>
          <w:noProof/>
          <w:sz w:val="24"/>
          <w:szCs w:val="24"/>
        </w:rPr>
      </w:pPr>
      <w:r w:rsidRPr="00A01E18">
        <w:rPr>
          <w:rFonts w:ascii="HG丸ｺﾞｼｯｸM-PRO" w:eastAsia="HG丸ｺﾞｼｯｸM-PRO" w:hAnsi="HG丸ｺﾞｼｯｸM-PRO" w:hint="eastAsia"/>
          <w:noProof/>
          <w:sz w:val="24"/>
          <w:szCs w:val="24"/>
        </w:rPr>
        <w:t xml:space="preserve">　席を必要としている人を見かけた場合、声をかけて席</w:t>
      </w:r>
    </w:p>
    <w:p w:rsidR="002D6D45" w:rsidRPr="00A01E18" w:rsidRDefault="0047053A" w:rsidP="0047053A">
      <w:pPr>
        <w:rPr>
          <w:rFonts w:ascii="HG丸ｺﾞｼｯｸM-PRO" w:eastAsia="HG丸ｺﾞｼｯｸM-PRO" w:hAnsi="HG丸ｺﾞｼｯｸM-PRO"/>
          <w:noProof/>
          <w:sz w:val="24"/>
          <w:szCs w:val="24"/>
        </w:rPr>
      </w:pPr>
      <w:r w:rsidRPr="00A01E18">
        <w:rPr>
          <w:rFonts w:ascii="HG丸ｺﾞｼｯｸM-PRO" w:eastAsia="HG丸ｺﾞｼｯｸM-PRO" w:hAnsi="HG丸ｺﾞｼｯｸM-PRO" w:hint="eastAsia"/>
          <w:noProof/>
          <w:sz w:val="24"/>
          <w:szCs w:val="24"/>
        </w:rPr>
        <w:t>を譲るなどが考えられます。</w:t>
      </w:r>
    </w:p>
    <w:p w:rsidR="00696EF8" w:rsidRDefault="00696EF8" w:rsidP="00ED29B1">
      <w:pPr>
        <w:rPr>
          <w:rFonts w:ascii="HG丸ｺﾞｼｯｸM-PRO" w:eastAsia="HG丸ｺﾞｼｯｸM-PRO" w:hAnsi="HG丸ｺﾞｼｯｸM-PRO"/>
          <w:noProof/>
          <w:sz w:val="24"/>
          <w:szCs w:val="24"/>
          <w:shd w:val="pct15" w:color="auto" w:fill="FFFFFF"/>
        </w:rPr>
      </w:pPr>
    </w:p>
    <w:p w:rsidR="00521B3F" w:rsidRPr="00696EF8" w:rsidRDefault="00521B3F" w:rsidP="00ED29B1">
      <w:pPr>
        <w:rPr>
          <w:rFonts w:ascii="HG丸ｺﾞｼｯｸM-PRO" w:eastAsia="HG丸ｺﾞｼｯｸM-PRO" w:hAnsi="HG丸ｺﾞｼｯｸM-PRO"/>
          <w:noProof/>
          <w:sz w:val="24"/>
          <w:szCs w:val="24"/>
          <w:shd w:val="pct15" w:color="auto" w:fill="FFFFFF"/>
        </w:rPr>
      </w:pPr>
    </w:p>
    <w:p w:rsidR="00ED29B1" w:rsidRDefault="00ED29B1" w:rsidP="008E4288">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8656" behindDoc="0" locked="0" layoutInCell="1" allowOverlap="1" wp14:anchorId="116C3061" wp14:editId="7E88AA03">
                <wp:simplePos x="0" y="0"/>
                <wp:positionH relativeFrom="column">
                  <wp:posOffset>43815</wp:posOffset>
                </wp:positionH>
                <wp:positionV relativeFrom="paragraph">
                  <wp:posOffset>25400</wp:posOffset>
                </wp:positionV>
                <wp:extent cx="3724275" cy="466725"/>
                <wp:effectExtent l="0" t="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37242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2D6D45" w:rsidRDefault="00F34732" w:rsidP="002D6D45">
                            <w:pPr>
                              <w:widowControl/>
                              <w:rPr>
                                <w:rFonts w:ascii="Meiryo UI" w:eastAsia="Meiryo UI" w:hAnsi="Meiryo UI" w:cs="Meiryo UI"/>
                                <w:color w:val="000000"/>
                                <w:kern w:val="0"/>
                                <w:sz w:val="24"/>
                                <w:szCs w:val="24"/>
                              </w:rPr>
                            </w:pPr>
                            <w:r>
                              <w:rPr>
                                <w:rFonts w:ascii="Meiryo UI" w:eastAsia="Meiryo UI" w:hAnsi="Meiryo UI" w:cs="Meiryo UI" w:hint="eastAsia"/>
                                <w:color w:val="000000"/>
                                <w:kern w:val="0"/>
                                <w:sz w:val="24"/>
                                <w:szCs w:val="24"/>
                              </w:rPr>
                              <w:t>３．１２月３日から９日</w:t>
                            </w:r>
                            <w:r w:rsidRPr="002D6D45">
                              <w:rPr>
                                <w:rFonts w:ascii="Meiryo UI" w:eastAsia="Meiryo UI" w:hAnsi="Meiryo UI" w:cs="Meiryo UI" w:hint="eastAsia"/>
                                <w:color w:val="000000"/>
                                <w:kern w:val="0"/>
                                <w:sz w:val="24"/>
                                <w:szCs w:val="24"/>
                              </w:rPr>
                              <w:t>はしょうがいしゃしゅうかんだよ</w:t>
                            </w:r>
                          </w:p>
                          <w:p w:rsidR="00F34732" w:rsidRPr="002D6D45" w:rsidRDefault="00F34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C3061" id="テキスト ボックス 43" o:spid="_x0000_s1060" type="#_x0000_t202" style="position:absolute;left:0;text-align:left;margin-left:3.45pt;margin-top:2pt;width:293.25pt;height:36.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WBuwIAAM0FAAAOAAAAZHJzL2Uyb0RvYy54bWysVM1OGzEQvlfqO1i+l02W/NCIDUpBVJUQ&#10;oELF2fHaZIXX49pOdtMjkVAfoq9Q9dznyYt07N2EQLlQ9bI79nwznvnm5/CoLhVZCOsK0Bnt7nUo&#10;EZpDXujbjH65Pn13QInzTOdMgRYZXQpHj8Zv3xxWZiRSmIHKhSXoRLtRZTI6896MksTxmSiZ2wMj&#10;NCol2JJ5PNrbJLesQu+lStJOZ5BUYHNjgQvn8PakUdJx9C+l4P5CSic8URnF2Hz82vidhm8yPmSj&#10;W8vMrOBtGOwfoihZofHRrasT5hmZ2+IvV2XBLTiQfo9DmYCUBRcxB8ym23mWzdWMGRFzQXKc2dLk&#10;/p9bfr64tKTIM9rbp0SzEmu0Xj2s73+u73+vV9/JevVjvVqt73/hmSAGCauMG6HdlUFLX3+AGgu/&#10;uXd4GXiopS3DHzMkqEfql1u6Re0Jx8v9YdpLh31KOOp6g8Ew7Qc3yaO1sc5/FFCSIGTUYjkjy2xx&#10;5nwD3UDCYw5UkZ8WSsVDaCFxrCxZMCy+8jFGdP4EpTSpMjrY73ei4ye64HprP1WM37Xh7aDQn9Lh&#10;ORGbrQ0rMNQwESW/VCJglP4sJJIdCXkhRsa50Ns4IzqgJGb0GsMW/xjVa4ybPNAivgzab43LQoNt&#10;WHpKbX63oVY2eKzhTt5B9PW0jl2WHmw6ZQr5EhvIQjOTzvDTAgk/Y85fMotDiD2Di8Vf4EcqwCpB&#10;K1EyA/vtpfuAx9lALSUVDnVG3dc5s4IS9Unj1Lzv9nphC8RDrz9M8WB3NdNdjZ6Xx4Ct08UVZngU&#10;A96rjSgtlDe4fybhVVQxzfHtjPqNeOybVYP7i4vJJIJw7g3zZ/rK8OA60Bwa7bq+Yda0je5xRM5h&#10;M/5s9KzfG2yw1DCZe5BFHIZAdMNqWwDcGXGc2v0WltLuOaIet/D4DwAAAP//AwBQSwMEFAAGAAgA&#10;AAAhAPTnP7LbAAAABgEAAA8AAABkcnMvZG93bnJldi54bWxMj81OwzAQhO9IvIO1SNyoA/QnSeNU&#10;gAqXniiIsxtvbauxHdluGt6e5QTH0Yxmvmk2k+vZiDHZ4AXczwpg6LugrNcCPj9e70pgKUuvZB88&#10;CvjGBJv2+qqRtQoX/47jPmtGJT7VUoDJeag5T51BJ9MsDOjJO4boZCYZNVdRXqjc9fyhKJbcSetp&#10;wcgBXwx2p/3ZCdg+60p3pYxmWyprx+nruNNvQtzeTE9rYBmn/BeGX3xCh5aYDuHsVWK9gGVFQQFz&#10;OkTuonqcAzsIWK0WwNuG/8dvfwAAAP//AwBQSwECLQAUAAYACAAAACEAtoM4kv4AAADhAQAAEwAA&#10;AAAAAAAAAAAAAAAAAAAAW0NvbnRlbnRfVHlwZXNdLnhtbFBLAQItABQABgAIAAAAIQA4/SH/1gAA&#10;AJQBAAALAAAAAAAAAAAAAAAAAC8BAABfcmVscy8ucmVsc1BLAQItABQABgAIAAAAIQAeChWBuwIA&#10;AM0FAAAOAAAAAAAAAAAAAAAAAC4CAABkcnMvZTJvRG9jLnhtbFBLAQItABQABgAIAAAAIQD05z+y&#10;2wAAAAYBAAAPAAAAAAAAAAAAAAAAABUFAABkcnMvZG93bnJldi54bWxQSwUGAAAAAAQABADzAAAA&#10;HQYAAAAA&#10;" fillcolor="white [3201]" strokeweight=".5pt">
                <v:textbox>
                  <w:txbxContent>
                    <w:p w:rsidR="00F34732" w:rsidRPr="002D6D45" w:rsidRDefault="00F34732" w:rsidP="002D6D45">
                      <w:pPr>
                        <w:widowControl/>
                        <w:rPr>
                          <w:rFonts w:ascii="Meiryo UI" w:eastAsia="Meiryo UI" w:hAnsi="Meiryo UI" w:cs="Meiryo UI"/>
                          <w:color w:val="000000"/>
                          <w:kern w:val="0"/>
                          <w:sz w:val="24"/>
                          <w:szCs w:val="24"/>
                        </w:rPr>
                      </w:pPr>
                      <w:r>
                        <w:rPr>
                          <w:rFonts w:ascii="Meiryo UI" w:eastAsia="Meiryo UI" w:hAnsi="Meiryo UI" w:cs="Meiryo UI" w:hint="eastAsia"/>
                          <w:color w:val="000000"/>
                          <w:kern w:val="0"/>
                          <w:sz w:val="24"/>
                          <w:szCs w:val="24"/>
                        </w:rPr>
                        <w:t>３．１２月３日から９日</w:t>
                      </w:r>
                      <w:r w:rsidRPr="002D6D45">
                        <w:rPr>
                          <w:rFonts w:ascii="Meiryo UI" w:eastAsia="Meiryo UI" w:hAnsi="Meiryo UI" w:cs="Meiryo UI" w:hint="eastAsia"/>
                          <w:color w:val="000000"/>
                          <w:kern w:val="0"/>
                          <w:sz w:val="24"/>
                          <w:szCs w:val="24"/>
                        </w:rPr>
                        <w:t>はしょうがいしゃしゅうかんだよ</w:t>
                      </w:r>
                    </w:p>
                    <w:p w:rsidR="00F34732" w:rsidRPr="002D6D45" w:rsidRDefault="00F34732"/>
                  </w:txbxContent>
                </v:textbox>
              </v:shape>
            </w:pict>
          </mc:Fallback>
        </mc:AlternateContent>
      </w:r>
    </w:p>
    <w:p w:rsidR="00ED29B1" w:rsidRDefault="00ED29B1" w:rsidP="008E4288">
      <w:pPr>
        <w:ind w:firstLineChars="100" w:firstLine="240"/>
        <w:rPr>
          <w:rFonts w:ascii="HG丸ｺﾞｼｯｸM-PRO" w:eastAsia="HG丸ｺﾞｼｯｸM-PRO" w:hAnsi="HG丸ｺﾞｼｯｸM-PRO"/>
          <w:noProof/>
          <w:sz w:val="24"/>
          <w:szCs w:val="24"/>
        </w:rPr>
      </w:pPr>
    </w:p>
    <w:p w:rsidR="00ED29B1" w:rsidRDefault="00ED29B1" w:rsidP="008E4288">
      <w:pPr>
        <w:ind w:firstLineChars="100" w:firstLine="240"/>
        <w:rPr>
          <w:rFonts w:ascii="HG丸ｺﾞｼｯｸM-PRO" w:eastAsia="HG丸ｺﾞｼｯｸM-PRO" w:hAnsi="HG丸ｺﾞｼｯｸM-PRO"/>
          <w:noProof/>
          <w:sz w:val="24"/>
          <w:szCs w:val="24"/>
        </w:rPr>
      </w:pPr>
    </w:p>
    <w:p w:rsidR="002D6D45" w:rsidRPr="002D6D45" w:rsidRDefault="008B1AB1" w:rsidP="008B1AB1">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2D6D45" w:rsidRPr="002D6D45">
        <w:rPr>
          <w:rFonts w:ascii="HG丸ｺﾞｼｯｸM-PRO" w:eastAsia="HG丸ｺﾞｼｯｸM-PRO" w:hAnsi="HG丸ｺﾞｼｯｸM-PRO" w:hint="eastAsia"/>
          <w:noProof/>
          <w:sz w:val="24"/>
          <w:szCs w:val="24"/>
        </w:rPr>
        <w:t>障がい者週間」</w:t>
      </w:r>
      <w:r>
        <w:rPr>
          <w:rFonts w:ascii="HG丸ｺﾞｼｯｸM-PRO" w:eastAsia="HG丸ｺﾞｼｯｸM-PRO" w:hAnsi="HG丸ｺﾞｼｯｸM-PRO" w:hint="eastAsia"/>
          <w:noProof/>
          <w:sz w:val="24"/>
          <w:szCs w:val="24"/>
        </w:rPr>
        <w:t>は、平成１６年６月の障害者基本法の改正により、国民の間に広く障がい者の福祉についての関心と理解を深めるとともに、障がい</w:t>
      </w:r>
      <w:r w:rsidR="002D6D45" w:rsidRPr="002D6D45">
        <w:rPr>
          <w:rFonts w:ascii="HG丸ｺﾞｼｯｸM-PRO" w:eastAsia="HG丸ｺﾞｼｯｸM-PRO" w:hAnsi="HG丸ｺﾞｼｯｸM-PRO" w:hint="eastAsia"/>
          <w:noProof/>
          <w:sz w:val="24"/>
          <w:szCs w:val="24"/>
        </w:rPr>
        <w:t>者が社会、経済、文化その他あらゆる分野の</w:t>
      </w:r>
      <w:r>
        <w:rPr>
          <w:rFonts w:ascii="HG丸ｺﾞｼｯｸM-PRO" w:eastAsia="HG丸ｺﾞｼｯｸM-PRO" w:hAnsi="HG丸ｺﾞｼｯｸM-PRO" w:hint="eastAsia"/>
          <w:noProof/>
          <w:sz w:val="24"/>
          <w:szCs w:val="24"/>
        </w:rPr>
        <w:t>活動に積極的に参加する意欲を高めることを目的として、従来の「障がい者の日」（１２月９日）に代わるも</w:t>
      </w:r>
      <w:r w:rsidR="002D6D45" w:rsidRPr="002D6D45">
        <w:rPr>
          <w:rFonts w:ascii="HG丸ｺﾞｼｯｸM-PRO" w:eastAsia="HG丸ｺﾞｼｯｸM-PRO" w:hAnsi="HG丸ｺﾞｼｯｸM-PRO" w:hint="eastAsia"/>
          <w:noProof/>
          <w:sz w:val="24"/>
          <w:szCs w:val="24"/>
        </w:rPr>
        <w:t>のとして設定されました。</w:t>
      </w:r>
    </w:p>
    <w:p w:rsidR="002D6D45" w:rsidRDefault="002D6D4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「障がい</w:t>
      </w:r>
      <w:r w:rsidRPr="002D6D45">
        <w:rPr>
          <w:rFonts w:ascii="HG丸ｺﾞｼｯｸM-PRO" w:eastAsia="HG丸ｺﾞｼｯｸM-PRO" w:hAnsi="HG丸ｺﾞｼｯｸM-PRO" w:hint="eastAsia"/>
          <w:noProof/>
          <w:sz w:val="24"/>
          <w:szCs w:val="24"/>
        </w:rPr>
        <w:t>者週間」の期間は、毎年１２月３日から１２月９日までの１週間です。この期間を中心に、国、地方公共団体、関係団体等においては、様々な意識啓発に係る取組を展開します。</w:t>
      </w:r>
    </w:p>
    <w:p w:rsidR="009E6EAF" w:rsidRDefault="009E6EAF" w:rsidP="002D6D45">
      <w:pPr>
        <w:rPr>
          <w:rFonts w:ascii="HG丸ｺﾞｼｯｸM-PRO" w:eastAsia="HG丸ｺﾞｼｯｸM-PRO" w:hAnsi="HG丸ｺﾞｼｯｸM-PRO"/>
          <w:noProof/>
          <w:sz w:val="24"/>
          <w:szCs w:val="24"/>
        </w:rPr>
      </w:pPr>
    </w:p>
    <w:p w:rsidR="002D6D45" w:rsidRDefault="002D6D4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内閣府HP</w:t>
      </w:r>
      <w:r w:rsidR="009E6EAF">
        <w:rPr>
          <w:rFonts w:ascii="HG丸ｺﾞｼｯｸM-PRO" w:eastAsia="HG丸ｺﾞｼｯｸM-PRO" w:hAnsi="HG丸ｺﾞｼｯｸM-PRO" w:hint="eastAsia"/>
          <w:noProof/>
          <w:sz w:val="24"/>
          <w:szCs w:val="24"/>
        </w:rPr>
        <w:t>「障害者週間とは」</w:t>
      </w:r>
      <w:r w:rsidR="00A35E12">
        <w:rPr>
          <w:rFonts w:ascii="HG丸ｺﾞｼｯｸM-PRO" w:eastAsia="HG丸ｺﾞｼｯｸM-PRO" w:hAnsi="HG丸ｺﾞｼｯｸM-PRO" w:hint="eastAsia"/>
          <w:noProof/>
          <w:sz w:val="24"/>
          <w:szCs w:val="24"/>
        </w:rPr>
        <w:t>より</w:t>
      </w:r>
    </w:p>
    <w:p w:rsidR="002D6D45" w:rsidRPr="002D6D45" w:rsidRDefault="000A2AD0" w:rsidP="009E6EAF">
      <w:pPr>
        <w:rPr>
          <w:rFonts w:ascii="HG丸ｺﾞｼｯｸM-PRO" w:eastAsia="HG丸ｺﾞｼｯｸM-PRO" w:hAnsi="HG丸ｺﾞｼｯｸM-PRO"/>
          <w:noProof/>
          <w:sz w:val="24"/>
          <w:szCs w:val="24"/>
        </w:rPr>
      </w:pPr>
      <w:hyperlink r:id="rId30" w:history="1">
        <w:r w:rsidR="002D6D45" w:rsidRPr="00AF6198">
          <w:rPr>
            <w:rStyle w:val="aa"/>
            <w:rFonts w:ascii="HG丸ｺﾞｼｯｸM-PRO" w:eastAsia="HG丸ｺﾞｼｯｸM-PRO" w:hAnsi="HG丸ｺﾞｼｯｸM-PRO"/>
            <w:noProof/>
            <w:sz w:val="24"/>
            <w:szCs w:val="24"/>
          </w:rPr>
          <w:t>http://www8.cao.go.jp/shougai/kou-kei/shukan/shusi.html</w:t>
        </w:r>
      </w:hyperlink>
    </w:p>
    <w:p w:rsidR="009E6EAF" w:rsidRDefault="009E6EAF" w:rsidP="002D6D45">
      <w:pPr>
        <w:rPr>
          <w:rFonts w:ascii="HG丸ｺﾞｼｯｸM-PRO" w:eastAsia="HG丸ｺﾞｼｯｸM-PRO" w:hAnsi="HG丸ｺﾞｼｯｸM-PRO"/>
          <w:noProof/>
          <w:sz w:val="24"/>
          <w:szCs w:val="24"/>
        </w:rPr>
      </w:pPr>
    </w:p>
    <w:p w:rsidR="009E6EAF" w:rsidRPr="00A01E18" w:rsidRDefault="009E6EAF" w:rsidP="000729D3">
      <w:pPr>
        <w:ind w:firstLineChars="100" w:firstLine="240"/>
        <w:rPr>
          <w:rFonts w:ascii="HG丸ｺﾞｼｯｸM-PRO" w:eastAsia="HG丸ｺﾞｼｯｸM-PRO" w:hAnsi="HG丸ｺﾞｼｯｸM-PRO"/>
          <w:noProof/>
          <w:sz w:val="24"/>
          <w:szCs w:val="24"/>
        </w:rPr>
      </w:pPr>
      <w:r w:rsidRPr="00A01E18">
        <w:rPr>
          <w:rFonts w:ascii="HG丸ｺﾞｼｯｸM-PRO" w:eastAsia="HG丸ｺﾞｼｯｸM-PRO" w:hAnsi="HG丸ｺﾞｼｯｸM-PRO" w:hint="eastAsia"/>
          <w:noProof/>
          <w:sz w:val="24"/>
          <w:szCs w:val="24"/>
        </w:rPr>
        <w:t>大阪府内で実施される</w:t>
      </w:r>
      <w:r w:rsidR="002D6D45" w:rsidRPr="00A01E18">
        <w:rPr>
          <w:rFonts w:ascii="HG丸ｺﾞｼｯｸM-PRO" w:eastAsia="HG丸ｺﾞｼｯｸM-PRO" w:hAnsi="HG丸ｺﾞｼｯｸM-PRO" w:hint="eastAsia"/>
          <w:noProof/>
          <w:sz w:val="24"/>
          <w:szCs w:val="24"/>
        </w:rPr>
        <w:t>「障がい</w:t>
      </w:r>
      <w:r w:rsidRPr="00A01E18">
        <w:rPr>
          <w:rFonts w:ascii="HG丸ｺﾞｼｯｸM-PRO" w:eastAsia="HG丸ｺﾞｼｯｸM-PRO" w:hAnsi="HG丸ｺﾞｼｯｸM-PRO" w:hint="eastAsia"/>
          <w:noProof/>
          <w:sz w:val="24"/>
          <w:szCs w:val="24"/>
        </w:rPr>
        <w:t>者週間」の関連行事については、大阪ふれあいキャンペーンの</w:t>
      </w:r>
      <w:r w:rsidR="002D6D45" w:rsidRPr="00A01E18">
        <w:rPr>
          <w:rFonts w:ascii="HG丸ｺﾞｼｯｸM-PRO" w:eastAsia="HG丸ｺﾞｼｯｸM-PRO" w:hAnsi="HG丸ｺﾞｼｯｸM-PRO" w:hint="eastAsia"/>
          <w:noProof/>
          <w:sz w:val="24"/>
          <w:szCs w:val="24"/>
        </w:rPr>
        <w:t>HP</w:t>
      </w:r>
      <w:r w:rsidRPr="00A01E18">
        <w:rPr>
          <w:rFonts w:ascii="HG丸ｺﾞｼｯｸM-PRO" w:eastAsia="HG丸ｺﾞｼｯｸM-PRO" w:hAnsi="HG丸ｺﾞｼｯｸM-PRO" w:hint="eastAsia"/>
          <w:noProof/>
          <w:sz w:val="24"/>
          <w:szCs w:val="24"/>
        </w:rPr>
        <w:t>で紹介</w:t>
      </w:r>
      <w:r w:rsidR="00A01E18">
        <w:rPr>
          <w:rFonts w:ascii="HG丸ｺﾞｼｯｸM-PRO" w:eastAsia="HG丸ｺﾞｼｯｸM-PRO" w:hAnsi="HG丸ｺﾞｼｯｸM-PRO" w:hint="eastAsia"/>
          <w:noProof/>
          <w:sz w:val="24"/>
          <w:szCs w:val="24"/>
        </w:rPr>
        <w:t>しています</w:t>
      </w:r>
      <w:r w:rsidR="00E92359" w:rsidRPr="00A01E18">
        <w:rPr>
          <w:rFonts w:ascii="HG丸ｺﾞｼｯｸM-PRO" w:eastAsia="HG丸ｺﾞｼｯｸM-PRO" w:hAnsi="HG丸ｺﾞｼｯｸM-PRO" w:hint="eastAsia"/>
          <w:noProof/>
          <w:sz w:val="24"/>
          <w:szCs w:val="24"/>
        </w:rPr>
        <w:t>。</w:t>
      </w:r>
    </w:p>
    <w:p w:rsidR="000729D3" w:rsidRPr="000729D3" w:rsidRDefault="000729D3" w:rsidP="000729D3">
      <w:pPr>
        <w:ind w:firstLineChars="100" w:firstLine="240"/>
        <w:rPr>
          <w:rFonts w:ascii="HG丸ｺﾞｼｯｸM-PRO" w:eastAsia="HG丸ｺﾞｼｯｸM-PRO" w:hAnsi="HG丸ｺﾞｼｯｸM-PRO"/>
          <w:noProof/>
          <w:sz w:val="24"/>
          <w:szCs w:val="24"/>
          <w:shd w:val="pct15" w:color="auto" w:fill="FFFFFF"/>
        </w:rPr>
      </w:pPr>
    </w:p>
    <w:p w:rsidR="002D6D45" w:rsidRDefault="00521B3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（参考）</w:t>
      </w:r>
      <w:r w:rsidR="009E6EAF">
        <w:rPr>
          <w:rFonts w:ascii="HG丸ｺﾞｼｯｸM-PRO" w:eastAsia="HG丸ｺﾞｼｯｸM-PRO" w:hAnsi="HG丸ｺﾞｼｯｸM-PRO" w:hint="eastAsia"/>
          <w:noProof/>
          <w:sz w:val="24"/>
          <w:szCs w:val="24"/>
        </w:rPr>
        <w:t>大阪ふれあいキャンペーン</w:t>
      </w:r>
    </w:p>
    <w:p w:rsidR="001C1361" w:rsidRDefault="000A2AD0" w:rsidP="002D6D45">
      <w:pPr>
        <w:rPr>
          <w:rFonts w:ascii="HG丸ｺﾞｼｯｸM-PRO" w:eastAsia="HG丸ｺﾞｼｯｸM-PRO" w:hAnsi="HG丸ｺﾞｼｯｸM-PRO"/>
          <w:noProof/>
          <w:sz w:val="24"/>
          <w:szCs w:val="24"/>
        </w:rPr>
      </w:pPr>
      <w:hyperlink r:id="rId31" w:history="1">
        <w:r w:rsidR="009E6EAF" w:rsidRPr="002F70C3">
          <w:rPr>
            <w:rStyle w:val="aa"/>
            <w:rFonts w:ascii="HG丸ｺﾞｼｯｸM-PRO" w:eastAsia="HG丸ｺﾞｼｯｸM-PRO" w:hAnsi="HG丸ｺﾞｼｯｸM-PRO"/>
            <w:noProof/>
            <w:sz w:val="24"/>
            <w:szCs w:val="24"/>
          </w:rPr>
          <w:t>http://www.pref.osaka.lg.jp/keikakusuishin/syougai-info/fureai.html</w:t>
        </w:r>
      </w:hyperlink>
    </w:p>
    <w:p w:rsidR="009E6EAF" w:rsidRDefault="009E6EAF" w:rsidP="002D6D45">
      <w:pPr>
        <w:rPr>
          <w:rFonts w:ascii="HG丸ｺﾞｼｯｸM-PRO" w:eastAsia="HG丸ｺﾞｼｯｸM-PRO" w:hAnsi="HG丸ｺﾞｼｯｸM-PRO"/>
          <w:noProof/>
          <w:sz w:val="24"/>
          <w:szCs w:val="24"/>
        </w:rPr>
      </w:pPr>
    </w:p>
    <w:p w:rsidR="00521B3F" w:rsidRDefault="00521B3F"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1C1361" w:rsidRDefault="00FA648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19680" behindDoc="0" locked="0" layoutInCell="1" allowOverlap="1" wp14:anchorId="5BEF3ECF" wp14:editId="04495F7F">
                <wp:simplePos x="0" y="0"/>
                <wp:positionH relativeFrom="column">
                  <wp:posOffset>-22859</wp:posOffset>
                </wp:positionH>
                <wp:positionV relativeFrom="paragraph">
                  <wp:posOffset>120650</wp:posOffset>
                </wp:positionV>
                <wp:extent cx="4819650" cy="495300"/>
                <wp:effectExtent l="0" t="0" r="19050" b="19050"/>
                <wp:wrapNone/>
                <wp:docPr id="44" name="テキスト ボックス 44"/>
                <wp:cNvGraphicFramePr/>
                <a:graphic xmlns:a="http://schemas.openxmlformats.org/drawingml/2006/main">
                  <a:graphicData uri="http://schemas.microsoft.com/office/word/2010/wordprocessingShape">
                    <wps:wsp>
                      <wps:cNvSpPr txBox="1"/>
                      <wps:spPr>
                        <a:xfrm>
                          <a:off x="0" y="0"/>
                          <a:ext cx="48196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A01E18" w:rsidRDefault="00F34732" w:rsidP="000D193C">
                            <w:pPr>
                              <w:widowControl/>
                              <w:rPr>
                                <w:rFonts w:ascii="Meiryo UI" w:eastAsia="Meiryo UI" w:hAnsi="Meiryo UI" w:cs="Meiryo UI"/>
                                <w:kern w:val="0"/>
                                <w:sz w:val="24"/>
                                <w:szCs w:val="24"/>
                              </w:rPr>
                            </w:pPr>
                            <w:r w:rsidRPr="00A01E18">
                              <w:rPr>
                                <w:rFonts w:ascii="Meiryo UI" w:eastAsia="Meiryo UI" w:hAnsi="Meiryo UI" w:cs="Meiryo UI" w:hint="eastAsia"/>
                                <w:kern w:val="0"/>
                                <w:sz w:val="24"/>
                                <w:szCs w:val="24"/>
                              </w:rPr>
                              <w:t>４．考えてみよう！①　どうすればスムーズに乗りおりできる</w:t>
                            </w:r>
                            <w:r>
                              <w:rPr>
                                <w:rFonts w:ascii="Meiryo UI" w:eastAsia="Meiryo UI" w:hAnsi="Meiryo UI" w:cs="Meiryo UI" w:hint="eastAsia"/>
                                <w:kern w:val="0"/>
                                <w:sz w:val="24"/>
                                <w:szCs w:val="24"/>
                              </w:rPr>
                              <w:t>ようになる</w:t>
                            </w:r>
                            <w:r w:rsidRPr="00A01E18">
                              <w:rPr>
                                <w:rFonts w:ascii="Meiryo UI" w:eastAsia="Meiryo UI" w:hAnsi="Meiryo UI" w:cs="Meiryo UI" w:hint="eastAsia"/>
                                <w:kern w:val="0"/>
                                <w:sz w:val="24"/>
                                <w:szCs w:val="24"/>
                              </w:rPr>
                              <w:t>かな？</w:t>
                            </w:r>
                          </w:p>
                          <w:p w:rsidR="00F34732" w:rsidRPr="000D193C" w:rsidRDefault="00F347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F3ECF" id="テキスト ボックス 44" o:spid="_x0000_s1061" type="#_x0000_t202" style="position:absolute;left:0;text-align:left;margin-left:-1.8pt;margin-top:9.5pt;width:379.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Y+uQIAAM0FAAAOAAAAZHJzL2Uyb0RvYy54bWysVM1OGzEQvlfqO1i+l03CQknEBqUgqkoI&#10;UKHi7HhtssLrcW0nu+mRSFUfoq9Q9dznyYt07N0N4edC1cuux/PNeOabn8OjulRkIawrQGe0v9Oj&#10;RGgOeaFvM/rl+vTdASXOM50zBVpkdCkcPRq/fXNYmZEYwAxULixBJ9qNKpPRmfdmlCSOz0TJ3A4Y&#10;oVEpwZbMo2hvk9yyCr2XKhn0evtJBTY3FrhwDm9PGiUdR/9SCu4vpHTCE5VRjM3Hr43fafgm40M2&#10;urXMzArehsH+IYqSFRof3bg6YZ6RuS2euSoLbsGB9DscygSkLLiIOWA2/d6TbK5mzIiYC5LjzIYm&#10;9//c8vPFpSVFntE0pUSzEmu0Xn1f3/9a3/9Zr36Q9ernerVa3/9GmSAGCauMG6HdlUFLX3+AGgvf&#10;3Tu8DDzU0pbhjxkS1CP1yw3dovaE42V60B/u76GKoy4d7u32Yj2SB2tjnf8ooCThkFGL5Ywss8WZ&#10;8xgJQjtIeMyBKvLTQqkohBYSx8qSBcPiKx9jRItHKKVJldH9XQzjmYfgemM/VYzfhSwfe0BJ6WAp&#10;YrO1YQWGGibiyS+VCBilPwuJZEdCXoiRcS70Js6IDiiJGb3GsMU/RPUa4yYPtIgvg/Yb47LQYBuW&#10;HlOb33XUygaPJG3lHY6+ntaxywbDrlOmkC+xgSw0M+kMPy2Q8DPm/CWzOITYGLhY/AV+pAKsErQn&#10;SmZgv710H/A4G6ilpMKhzqj7OmdWUKI+aZyaYT9NwxaIQrr3foCC3dZMtzV6Xh4Dtk4fV5jh8Rjw&#10;XnVHaaG8wf0zCa+iimmOb2fUd8dj36wa3F9cTCYRhHNvmD/TV4YH14Hm0GjX9Q2zpm10jyNyDt34&#10;s9GTfm+wwVLDZO5BFnEYAtENq20BcGfEfm33W1hK23JEPWzh8V8AAAD//wMAUEsDBBQABgAIAAAA&#10;IQByr3EQ3QAAAAgBAAAPAAAAZHJzL2Rvd25yZXYueG1sTI/NTsMwEITvSLyDtUjcWoeftkkapwJU&#10;uPREQZzdeGtbje3IdtPw9iwnOO7MaPabZjO5no0Ykw1ewN28AIa+C8p6LeDz43VWAktZeiX74FHA&#10;NybYtNdXjaxVuPh3HPdZMyrxqZYCTM5DzXnqDDqZ5mFAT94xRCcznVFzFeWFyl3P74tiyZ20nj4Y&#10;OeCLwe60PzsB22dd6a6U0WxLZe04fR13+k2I25vpaQ0s45T/wvCLT+jQEtMhnL1KrBcwe1hSkvSK&#10;JpG/WiwegR0EVKsCeNvw/wPaHwAAAP//AwBQSwECLQAUAAYACAAAACEAtoM4kv4AAADhAQAAEwAA&#10;AAAAAAAAAAAAAAAAAAAAW0NvbnRlbnRfVHlwZXNdLnhtbFBLAQItABQABgAIAAAAIQA4/SH/1gAA&#10;AJQBAAALAAAAAAAAAAAAAAAAAC8BAABfcmVscy8ucmVsc1BLAQItABQABgAIAAAAIQAsU5Y+uQIA&#10;AM0FAAAOAAAAAAAAAAAAAAAAAC4CAABkcnMvZTJvRG9jLnhtbFBLAQItABQABgAIAAAAIQByr3EQ&#10;3QAAAAgBAAAPAAAAAAAAAAAAAAAAABMFAABkcnMvZG93bnJldi54bWxQSwUGAAAAAAQABADzAAAA&#10;HQYAAAAA&#10;" fillcolor="white [3201]" strokeweight=".5pt">
                <v:textbox>
                  <w:txbxContent>
                    <w:p w:rsidR="00F34732" w:rsidRPr="00A01E18" w:rsidRDefault="00F34732" w:rsidP="000D193C">
                      <w:pPr>
                        <w:widowControl/>
                        <w:rPr>
                          <w:rFonts w:ascii="Meiryo UI" w:eastAsia="Meiryo UI" w:hAnsi="Meiryo UI" w:cs="Meiryo UI"/>
                          <w:kern w:val="0"/>
                          <w:sz w:val="24"/>
                          <w:szCs w:val="24"/>
                        </w:rPr>
                      </w:pPr>
                      <w:r w:rsidRPr="00A01E18">
                        <w:rPr>
                          <w:rFonts w:ascii="Meiryo UI" w:eastAsia="Meiryo UI" w:hAnsi="Meiryo UI" w:cs="Meiryo UI" w:hint="eastAsia"/>
                          <w:kern w:val="0"/>
                          <w:sz w:val="24"/>
                          <w:szCs w:val="24"/>
                        </w:rPr>
                        <w:t>４．考えてみよう！①　どうすればスムーズに乗りおりできる</w:t>
                      </w:r>
                      <w:r>
                        <w:rPr>
                          <w:rFonts w:ascii="Meiryo UI" w:eastAsia="Meiryo UI" w:hAnsi="Meiryo UI" w:cs="Meiryo UI" w:hint="eastAsia"/>
                          <w:kern w:val="0"/>
                          <w:sz w:val="24"/>
                          <w:szCs w:val="24"/>
                        </w:rPr>
                        <w:t>ようになる</w:t>
                      </w:r>
                      <w:r w:rsidRPr="00A01E18">
                        <w:rPr>
                          <w:rFonts w:ascii="Meiryo UI" w:eastAsia="Meiryo UI" w:hAnsi="Meiryo UI" w:cs="Meiryo UI" w:hint="eastAsia"/>
                          <w:kern w:val="0"/>
                          <w:sz w:val="24"/>
                          <w:szCs w:val="24"/>
                        </w:rPr>
                        <w:t>かな？</w:t>
                      </w:r>
                    </w:p>
                    <w:p w:rsidR="00F34732" w:rsidRPr="000D193C" w:rsidRDefault="00F34732"/>
                  </w:txbxContent>
                </v:textbox>
              </v:shape>
            </w:pict>
          </mc:Fallback>
        </mc:AlternateContent>
      </w:r>
    </w:p>
    <w:p w:rsidR="001C1361" w:rsidRDefault="001C1361" w:rsidP="002D6D45">
      <w:pPr>
        <w:rPr>
          <w:rFonts w:ascii="HG丸ｺﾞｼｯｸM-PRO" w:eastAsia="HG丸ｺﾞｼｯｸM-PRO" w:hAnsi="HG丸ｺﾞｼｯｸM-PRO"/>
          <w:noProof/>
          <w:sz w:val="24"/>
          <w:szCs w:val="24"/>
        </w:rPr>
      </w:pPr>
    </w:p>
    <w:p w:rsidR="001C1361" w:rsidRDefault="001C1361" w:rsidP="002D6D45">
      <w:pPr>
        <w:rPr>
          <w:rFonts w:ascii="HG丸ｺﾞｼｯｸM-PRO" w:eastAsia="HG丸ｺﾞｼｯｸM-PRO" w:hAnsi="HG丸ｺﾞｼｯｸM-PRO"/>
          <w:noProof/>
          <w:sz w:val="24"/>
          <w:szCs w:val="24"/>
        </w:rPr>
      </w:pPr>
    </w:p>
    <w:p w:rsidR="00FA648F" w:rsidRPr="00A01E18" w:rsidRDefault="007478FF" w:rsidP="008E4288">
      <w:pPr>
        <w:ind w:firstLineChars="100" w:firstLine="240"/>
        <w:rPr>
          <w:rFonts w:ascii="HG丸ｺﾞｼｯｸM-PRO" w:eastAsia="HG丸ｺﾞｼｯｸM-PRO" w:hAnsi="HG丸ｺﾞｼｯｸM-PRO"/>
          <w:noProof/>
          <w:sz w:val="24"/>
          <w:szCs w:val="24"/>
        </w:rPr>
      </w:pPr>
      <w:r w:rsidRPr="00A01E18">
        <w:rPr>
          <w:rFonts w:ascii="HG丸ｺﾞｼｯｸM-PRO" w:eastAsia="HG丸ｺﾞｼｯｸM-PRO" w:hAnsi="HG丸ｺﾞｼｯｸM-PRO"/>
          <w:noProof/>
          <w:sz w:val="24"/>
          <w:szCs w:val="24"/>
        </w:rPr>
        <w:drawing>
          <wp:anchor distT="0" distB="0" distL="114300" distR="114300" simplePos="0" relativeHeight="251754496" behindDoc="0" locked="0" layoutInCell="1" allowOverlap="1" wp14:anchorId="43EA4C47" wp14:editId="0E7D1763">
            <wp:simplePos x="0" y="0"/>
            <wp:positionH relativeFrom="column">
              <wp:posOffset>-3810</wp:posOffset>
            </wp:positionH>
            <wp:positionV relativeFrom="paragraph">
              <wp:posOffset>139700</wp:posOffset>
            </wp:positionV>
            <wp:extent cx="1490345" cy="914400"/>
            <wp:effectExtent l="0" t="0" r="0"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03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3F" w:rsidRPr="00A01E18">
        <w:rPr>
          <w:rFonts w:ascii="HG丸ｺﾞｼｯｸM-PRO" w:eastAsia="HG丸ｺﾞｼｯｸM-PRO" w:hAnsi="HG丸ｺﾞｼｯｸM-PRO" w:hint="eastAsia"/>
          <w:noProof/>
          <w:sz w:val="24"/>
          <w:szCs w:val="24"/>
        </w:rPr>
        <w:t>電車の乗り降りの際、駅のホームと電車との間にできる隙間や段差に、車いすの車輪が挟まったりつまずいたりして</w:t>
      </w:r>
      <w:r w:rsidR="00FA648F" w:rsidRPr="00A01E18">
        <w:rPr>
          <w:rFonts w:ascii="HG丸ｺﾞｼｯｸM-PRO" w:eastAsia="HG丸ｺﾞｼｯｸM-PRO" w:hAnsi="HG丸ｺﾞｼｯｸM-PRO" w:hint="eastAsia"/>
          <w:noProof/>
          <w:sz w:val="24"/>
          <w:szCs w:val="24"/>
        </w:rPr>
        <w:t>しまうことが</w:t>
      </w:r>
      <w:r w:rsidR="00521B3F" w:rsidRPr="00A01E18">
        <w:rPr>
          <w:rFonts w:ascii="HG丸ｺﾞｼｯｸM-PRO" w:eastAsia="HG丸ｺﾞｼｯｸM-PRO" w:hAnsi="HG丸ｺﾞｼｯｸM-PRO" w:hint="eastAsia"/>
          <w:noProof/>
          <w:sz w:val="24"/>
          <w:szCs w:val="24"/>
        </w:rPr>
        <w:t>あります。</w:t>
      </w:r>
    </w:p>
    <w:p w:rsidR="00A00937" w:rsidRPr="00A01E18" w:rsidRDefault="00521B3F" w:rsidP="00DB1A32">
      <w:pPr>
        <w:ind w:firstLineChars="100" w:firstLine="240"/>
        <w:rPr>
          <w:rFonts w:ascii="HG丸ｺﾞｼｯｸM-PRO" w:eastAsia="HG丸ｺﾞｼｯｸM-PRO" w:hAnsi="HG丸ｺﾞｼｯｸM-PRO"/>
          <w:noProof/>
          <w:sz w:val="24"/>
          <w:szCs w:val="24"/>
        </w:rPr>
      </w:pPr>
      <w:r w:rsidRPr="00A01E18">
        <w:rPr>
          <w:rFonts w:ascii="HG丸ｺﾞｼｯｸM-PRO" w:eastAsia="HG丸ｺﾞｼｯｸM-PRO" w:hAnsi="HG丸ｺﾞｼｯｸM-PRO" w:hint="eastAsia"/>
          <w:noProof/>
          <w:sz w:val="24"/>
          <w:szCs w:val="24"/>
        </w:rPr>
        <w:t>そのような場面に遭遇した場合、</w:t>
      </w:r>
      <w:r w:rsidR="009E6EAF" w:rsidRPr="00A01E18">
        <w:rPr>
          <w:rFonts w:ascii="HG丸ｺﾞｼｯｸM-PRO" w:eastAsia="HG丸ｺﾞｼｯｸM-PRO" w:hAnsi="HG丸ｺﾞｼｯｸM-PRO" w:hint="eastAsia"/>
          <w:noProof/>
          <w:sz w:val="24"/>
          <w:szCs w:val="24"/>
        </w:rPr>
        <w:t>その人</w:t>
      </w:r>
      <w:r w:rsidR="00C33C15" w:rsidRPr="00A01E18">
        <w:rPr>
          <w:rFonts w:ascii="HG丸ｺﾞｼｯｸM-PRO" w:eastAsia="HG丸ｺﾞｼｯｸM-PRO" w:hAnsi="HG丸ｺﾞｼｯｸM-PRO" w:hint="eastAsia"/>
          <w:noProof/>
          <w:sz w:val="24"/>
          <w:szCs w:val="24"/>
        </w:rPr>
        <w:t>に声をかけて、</w:t>
      </w:r>
      <w:r w:rsidR="00A4556D" w:rsidRPr="00A01E18">
        <w:rPr>
          <w:rFonts w:ascii="HG丸ｺﾞｼｯｸM-PRO" w:eastAsia="HG丸ｺﾞｼｯｸM-PRO" w:hAnsi="HG丸ｺﾞｼｯｸM-PRO" w:hint="eastAsia"/>
          <w:noProof/>
          <w:sz w:val="24"/>
          <w:szCs w:val="24"/>
        </w:rPr>
        <w:t>手伝い方を教えてもらった上で手伝うということが考えられます。また、駅員を呼ぶという方法も</w:t>
      </w:r>
      <w:r w:rsidRPr="00A01E18">
        <w:rPr>
          <w:rFonts w:ascii="HG丸ｺﾞｼｯｸM-PRO" w:eastAsia="HG丸ｺﾞｼｯｸM-PRO" w:hAnsi="HG丸ｺﾞｼｯｸM-PRO" w:hint="eastAsia"/>
          <w:noProof/>
          <w:sz w:val="24"/>
          <w:szCs w:val="24"/>
        </w:rPr>
        <w:t>考えられます</w:t>
      </w:r>
      <w:r w:rsidR="00DB1A32" w:rsidRPr="00A01E18">
        <w:rPr>
          <w:rFonts w:ascii="HG丸ｺﾞｼｯｸM-PRO" w:eastAsia="HG丸ｺﾞｼｯｸM-PRO" w:hAnsi="HG丸ｺﾞｼｯｸM-PRO" w:hint="eastAsia"/>
          <w:noProof/>
          <w:sz w:val="24"/>
          <w:szCs w:val="24"/>
        </w:rPr>
        <w:t>。</w:t>
      </w:r>
      <w:r w:rsidR="009E6EAF" w:rsidRPr="00A01E18">
        <w:rPr>
          <w:rFonts w:ascii="HG丸ｺﾞｼｯｸM-PRO" w:eastAsia="HG丸ｺﾞｼｯｸM-PRO" w:hAnsi="HG丸ｺﾞｼｯｸM-PRO" w:hint="eastAsia"/>
          <w:noProof/>
          <w:sz w:val="24"/>
          <w:szCs w:val="24"/>
        </w:rPr>
        <w:t>駅員</w:t>
      </w:r>
      <w:r w:rsidR="00C33C15" w:rsidRPr="00A01E18">
        <w:rPr>
          <w:rFonts w:ascii="HG丸ｺﾞｼｯｸM-PRO" w:eastAsia="HG丸ｺﾞｼｯｸM-PRO" w:hAnsi="HG丸ｺﾞｼｯｸM-PRO" w:hint="eastAsia"/>
          <w:noProof/>
          <w:sz w:val="24"/>
          <w:szCs w:val="24"/>
        </w:rPr>
        <w:t>は、</w:t>
      </w:r>
      <w:r w:rsidR="00A4556D" w:rsidRPr="00A01E18">
        <w:rPr>
          <w:rFonts w:ascii="HG丸ｺﾞｼｯｸM-PRO" w:eastAsia="HG丸ｺﾞｼｯｸM-PRO" w:hAnsi="HG丸ｺﾞｼｯｸM-PRO" w:hint="eastAsia"/>
          <w:noProof/>
          <w:sz w:val="24"/>
          <w:szCs w:val="24"/>
        </w:rPr>
        <w:t>渡し板を用意して、隙間や段差に渡し板をかけて</w:t>
      </w:r>
      <w:r w:rsidR="006056E3" w:rsidRPr="00A01E18">
        <w:rPr>
          <w:rFonts w:ascii="HG丸ｺﾞｼｯｸM-PRO" w:eastAsia="HG丸ｺﾞｼｯｸM-PRO" w:hAnsi="HG丸ｺﾞｼｯｸM-PRO" w:hint="eastAsia"/>
          <w:noProof/>
          <w:sz w:val="24"/>
          <w:szCs w:val="24"/>
        </w:rPr>
        <w:t>車</w:t>
      </w:r>
      <w:r w:rsidR="00C33C15" w:rsidRPr="00A01E18">
        <w:rPr>
          <w:rFonts w:ascii="HG丸ｺﾞｼｯｸM-PRO" w:eastAsia="HG丸ｺﾞｼｯｸM-PRO" w:hAnsi="HG丸ｺﾞｼｯｸM-PRO" w:hint="eastAsia"/>
          <w:noProof/>
          <w:sz w:val="24"/>
          <w:szCs w:val="24"/>
        </w:rPr>
        <w:t>いすの乗り降りを手伝います</w:t>
      </w:r>
      <w:r w:rsidR="00FA648F" w:rsidRPr="00A01E18">
        <w:rPr>
          <w:rFonts w:ascii="HG丸ｺﾞｼｯｸM-PRO" w:eastAsia="HG丸ｺﾞｼｯｸM-PRO" w:hAnsi="HG丸ｺﾞｼｯｸM-PRO" w:hint="eastAsia"/>
          <w:noProof/>
          <w:sz w:val="24"/>
          <w:szCs w:val="24"/>
        </w:rPr>
        <w:t>。また、設備面で、ホー</w:t>
      </w:r>
      <w:r w:rsidR="00DB1A32" w:rsidRPr="00A01E18">
        <w:rPr>
          <w:rFonts w:ascii="HG丸ｺﾞｼｯｸM-PRO" w:eastAsia="HG丸ｺﾞｼｯｸM-PRO" w:hAnsi="HG丸ｺﾞｼｯｸM-PRO" w:hint="eastAsia"/>
          <w:noProof/>
          <w:sz w:val="24"/>
          <w:szCs w:val="24"/>
        </w:rPr>
        <w:t>ムと車両の段差・隙間を改修する工事を行うことなども考えられます。</w:t>
      </w: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00937" w:rsidRPr="0079639A" w:rsidRDefault="00A00937"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9920" behindDoc="0" locked="0" layoutInCell="1" allowOverlap="1" wp14:anchorId="52D4CCA4" wp14:editId="48BB87B2">
                <wp:simplePos x="0" y="0"/>
                <wp:positionH relativeFrom="column">
                  <wp:posOffset>53340</wp:posOffset>
                </wp:positionH>
                <wp:positionV relativeFrom="paragraph">
                  <wp:posOffset>-79375</wp:posOffset>
                </wp:positionV>
                <wp:extent cx="2724150" cy="495300"/>
                <wp:effectExtent l="0" t="0" r="19050" b="19050"/>
                <wp:wrapNone/>
                <wp:docPr id="45" name="テキスト ボックス 45"/>
                <wp:cNvGraphicFramePr/>
                <a:graphic xmlns:a="http://schemas.openxmlformats.org/drawingml/2006/main">
                  <a:graphicData uri="http://schemas.microsoft.com/office/word/2010/wordprocessingShape">
                    <wps:wsp>
                      <wps:cNvSpPr txBox="1"/>
                      <wps:spPr>
                        <a:xfrm>
                          <a:off x="0" y="0"/>
                          <a:ext cx="2724150" cy="495300"/>
                        </a:xfrm>
                        <a:prstGeom prst="rect">
                          <a:avLst/>
                        </a:prstGeom>
                        <a:solidFill>
                          <a:sysClr val="window" lastClr="FFFFFF"/>
                        </a:solidFill>
                        <a:ln w="6350">
                          <a:solidFill>
                            <a:prstClr val="black"/>
                          </a:solidFill>
                        </a:ln>
                        <a:effectLst/>
                      </wps:spPr>
                      <wps:txbx>
                        <w:txbxContent>
                          <w:p w:rsidR="00F34732" w:rsidRPr="00696EF8"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５．ホームドアのせっちが進</w:t>
                            </w:r>
                            <w:r w:rsidRPr="00696EF8">
                              <w:rPr>
                                <w:rFonts w:ascii="Meiryo UI" w:eastAsia="Meiryo UI" w:hAnsi="Meiryo UI" w:cs="Meiryo UI" w:hint="eastAsia"/>
                                <w:kern w:val="0"/>
                                <w:sz w:val="24"/>
                                <w:szCs w:val="24"/>
                              </w:rPr>
                              <w:t>んでいるよ</w:t>
                            </w:r>
                          </w:p>
                          <w:p w:rsidR="00F34732" w:rsidRPr="000D193C" w:rsidRDefault="00F34732" w:rsidP="00A00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CCA4" id="テキスト ボックス 45" o:spid="_x0000_s1062" type="#_x0000_t202" style="position:absolute;left:0;text-align:left;margin-left:4.2pt;margin-top:-6.25pt;width:214.5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MmfAIAANsEAAAOAAAAZHJzL2Uyb0RvYy54bWysVMtOGzEU3VfqP1jel0lCAiViglJQqkoI&#10;kKBi7Xg8ZFSPr2s7maFLIlX9iP5C1XW/Jz/SY+cBha6qZuHc9+Pce+f4pK01WyjnKzI57+51OFNG&#10;UlGZu5x/vJm8ecuZD8IUQpNROb9Xnp+MXr86buxQ9WhGulCOIYjxw8bmfBaCHWaZlzNVC79HVhko&#10;S3K1CGDdXVY40SB6rbNep3OQNeQK60gq7yE9Wyv5KMUvSyXDZVl6FZjOOWoL6XXpncY3Gx2L4Z0T&#10;dlbJTRniH6qoRWWQdBfqTATB5q56EaqupCNPZdiTVGdUlpVUqQd00+086+Z6JqxKvQAcb3cw+f8X&#10;Vl4srhyripz3B5wZUWNGq+XX1cOP1cOv1fIbWy2/r5bL1cNP8Aw2AKyxfgi/awvP0L6jFoPfyj2E&#10;EYe2dHX8R4cMekB/v4NbtYFJCHuHvX53AJWErn802O+keWSP3tb58F5RzSKRc4dxJpTF4twHVALT&#10;rUlM5klXxaTSOjH3/lQ7thCYPBamoIYzLXyAMOeT9ItFI8QfbtqwJucH+6jrRciYaxdzqoX89DIC&#10;4mkTPVXavk2dEbI1NJEK7bRNmO+nhqNoSsU94HS03lBv5aRCtnMUfCUcVhIw4czCJZ5SE0qkDcXZ&#10;jNyXv8mjPTYFWs4arHjO/ee5cAo4fDDYoaNuvx9vIjH9wWEPjHuqmT7VmHl9SsCyi4O2MpHRPugt&#10;WTqqb3GN45gVKmEkcuc8bMnTsD48XLNU43EywhVYEc7NtZUxdAQuonzT3gpnN2MPWJgL2h6DGD6b&#10;/to2ehoazwOVVVqNR1Qx5MjggtK4N9ceT/Qpn6wev0mj3wAAAP//AwBQSwMEFAAGAAgAAAAhAEDv&#10;2e/dAAAACAEAAA8AAABkcnMvZG93bnJldi54bWxMj8FOwzAQRO9I/IO1SNxap6UpIcSpEBJHhAgc&#10;4ObaS2KI11HspqFfz3KC4+yMZt5Wu9n3YsIxukAKVssMBJIJ1lGr4PXlYVGAiEmT1X0gVPCNEXb1&#10;+VmlSxuO9IxTk1rBJRRLraBLaSiljKZDr+MyDEjsfYTR68RybKUd9ZHLfS/XWbaVXjvihU4PeN+h&#10;+WoOXoGlt0Dm3T2eHDXG3Zyeik8zKXV5Md/dgkg4p78w/OIzOtTMtA8HslH0CooNBxUsVuscBPub&#10;q2u+7BVs8xxkXcn/D9Q/AAAA//8DAFBLAQItABQABgAIAAAAIQC2gziS/gAAAOEBAAATAAAAAAAA&#10;AAAAAAAAAAAAAABbQ29udGVudF9UeXBlc10ueG1sUEsBAi0AFAAGAAgAAAAhADj9If/WAAAAlAEA&#10;AAsAAAAAAAAAAAAAAAAALwEAAF9yZWxzLy5yZWxzUEsBAi0AFAAGAAgAAAAhAD2LYyZ8AgAA2wQA&#10;AA4AAAAAAAAAAAAAAAAALgIAAGRycy9lMm9Eb2MueG1sUEsBAi0AFAAGAAgAAAAhAEDv2e/dAAAA&#10;CAEAAA8AAAAAAAAAAAAAAAAA1gQAAGRycy9kb3ducmV2LnhtbFBLBQYAAAAABAAEAPMAAADgBQAA&#10;AAA=&#10;" fillcolor="window" strokeweight=".5pt">
                <v:textbox>
                  <w:txbxContent>
                    <w:p w:rsidR="00F34732" w:rsidRPr="00696EF8"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５．ホームドアのせっちが進</w:t>
                      </w:r>
                      <w:r w:rsidRPr="00696EF8">
                        <w:rPr>
                          <w:rFonts w:ascii="Meiryo UI" w:eastAsia="Meiryo UI" w:hAnsi="Meiryo UI" w:cs="Meiryo UI" w:hint="eastAsia"/>
                          <w:kern w:val="0"/>
                          <w:sz w:val="24"/>
                          <w:szCs w:val="24"/>
                        </w:rPr>
                        <w:t>んでいるよ</w:t>
                      </w:r>
                    </w:p>
                    <w:p w:rsidR="00F34732" w:rsidRPr="000D193C" w:rsidRDefault="00F34732" w:rsidP="00A00937"/>
                  </w:txbxContent>
                </v:textbox>
              </v:shape>
            </w:pict>
          </mc:Fallback>
        </mc:AlternateContent>
      </w:r>
    </w:p>
    <w:p w:rsidR="00696EF8" w:rsidRDefault="00696EF8" w:rsidP="0079639A">
      <w:pPr>
        <w:ind w:firstLineChars="100" w:firstLine="240"/>
        <w:rPr>
          <w:rFonts w:ascii="HG丸ｺﾞｼｯｸM-PRO" w:eastAsia="HG丸ｺﾞｼｯｸM-PRO" w:hAnsi="HG丸ｺﾞｼｯｸM-PRO"/>
          <w:noProof/>
          <w:sz w:val="24"/>
          <w:szCs w:val="24"/>
          <w:shd w:val="pct15" w:color="auto" w:fill="FFFFFF"/>
        </w:rPr>
      </w:pPr>
    </w:p>
    <w:p w:rsidR="00AA7DE0" w:rsidRDefault="00AA7DE0" w:rsidP="00AA7DE0">
      <w:pPr>
        <w:ind w:firstLineChars="100" w:firstLine="240"/>
        <w:rPr>
          <w:rFonts w:ascii="HG丸ｺﾞｼｯｸM-PRO" w:eastAsia="HG丸ｺﾞｼｯｸM-PRO" w:hAnsi="HG丸ｺﾞｼｯｸM-PRO"/>
          <w:noProof/>
          <w:sz w:val="24"/>
          <w:szCs w:val="24"/>
        </w:rPr>
      </w:pPr>
      <w:r w:rsidRPr="00696EF8">
        <w:rPr>
          <w:rFonts w:ascii="HG丸ｺﾞｼｯｸM-PRO" w:eastAsia="HG丸ｺﾞｼｯｸM-PRO" w:hAnsi="HG丸ｺﾞｼｯｸM-PRO"/>
          <w:noProof/>
          <w:sz w:val="24"/>
          <w:szCs w:val="24"/>
        </w:rPr>
        <w:drawing>
          <wp:anchor distT="0" distB="0" distL="114300" distR="114300" simplePos="0" relativeHeight="251755520" behindDoc="1" locked="0" layoutInCell="1" allowOverlap="1" wp14:anchorId="5F3FD14C" wp14:editId="2E4D32FE">
            <wp:simplePos x="0" y="0"/>
            <wp:positionH relativeFrom="column">
              <wp:posOffset>4501515</wp:posOffset>
            </wp:positionH>
            <wp:positionV relativeFrom="paragraph">
              <wp:posOffset>798195</wp:posOffset>
            </wp:positionV>
            <wp:extent cx="971550" cy="1217930"/>
            <wp:effectExtent l="0" t="0" r="0" b="1270"/>
            <wp:wrapTight wrapText="bothSides">
              <wp:wrapPolygon edited="0">
                <wp:start x="0" y="0"/>
                <wp:lineTo x="0" y="21285"/>
                <wp:lineTo x="21176" y="21285"/>
                <wp:lineTo x="21176" y="0"/>
                <wp:lineTo x="0" y="0"/>
              </wp:wrapPolygon>
            </wp:wrapTight>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56D">
        <w:rPr>
          <w:rFonts w:ascii="HG丸ｺﾞｼｯｸM-PRO" w:eastAsia="HG丸ｺﾞｼｯｸM-PRO" w:hAnsi="HG丸ｺﾞｼｯｸM-PRO" w:hint="eastAsia"/>
          <w:noProof/>
          <w:sz w:val="24"/>
          <w:szCs w:val="24"/>
        </w:rPr>
        <w:t>ホームドアとは、</w:t>
      </w:r>
      <w:r w:rsidR="00696EF8" w:rsidRPr="00696EF8">
        <w:rPr>
          <w:rFonts w:ascii="HG丸ｺﾞｼｯｸM-PRO" w:eastAsia="HG丸ｺﾞｼｯｸM-PRO" w:hAnsi="HG丸ｺﾞｼｯｸM-PRO" w:hint="eastAsia"/>
          <w:noProof/>
          <w:sz w:val="24"/>
          <w:szCs w:val="24"/>
        </w:rPr>
        <w:t>プラットホーム上の線路側の縁端部に沿って、旅客の転落等を防止するために設置された設備のこと</w:t>
      </w:r>
      <w:r w:rsidR="00EA11C2">
        <w:rPr>
          <w:rFonts w:ascii="HG丸ｺﾞｼｯｸM-PRO" w:eastAsia="HG丸ｺﾞｼｯｸM-PRO" w:hAnsi="HG丸ｺﾞｼｯｸM-PRO" w:hint="eastAsia"/>
          <w:noProof/>
          <w:sz w:val="24"/>
          <w:szCs w:val="24"/>
        </w:rPr>
        <w:t>です</w:t>
      </w:r>
      <w:r w:rsidR="00696EF8" w:rsidRPr="00696EF8">
        <w:rPr>
          <w:rFonts w:ascii="HG丸ｺﾞｼｯｸM-PRO" w:eastAsia="HG丸ｺﾞｼｯｸM-PRO" w:hAnsi="HG丸ｺﾞｼｯｸM-PRO" w:hint="eastAsia"/>
          <w:noProof/>
          <w:sz w:val="24"/>
          <w:szCs w:val="24"/>
        </w:rPr>
        <w:t>。列車の発着時は、列車のドアの開閉と同時に自動的にドアが開閉し、列車の不在時には</w:t>
      </w:r>
      <w:r w:rsidR="002B6B17">
        <w:rPr>
          <w:rFonts w:ascii="HG丸ｺﾞｼｯｸM-PRO" w:eastAsia="HG丸ｺﾞｼｯｸM-PRO" w:hAnsi="HG丸ｺﾞｼｯｸM-PRO" w:hint="eastAsia"/>
          <w:noProof/>
          <w:sz w:val="24"/>
          <w:szCs w:val="24"/>
        </w:rPr>
        <w:t>ドアが閉じられた状態となることでプラットホームと線路が仕切られます</w:t>
      </w:r>
      <w:r w:rsidR="00696EF8" w:rsidRPr="00696EF8">
        <w:rPr>
          <w:rFonts w:ascii="HG丸ｺﾞｼｯｸM-PRO" w:eastAsia="HG丸ｺﾞｼｯｸM-PRO" w:hAnsi="HG丸ｺﾞｼｯｸM-PRO" w:hint="eastAsia"/>
          <w:noProof/>
          <w:sz w:val="24"/>
          <w:szCs w:val="24"/>
        </w:rPr>
        <w:t>。フルスクリーンタイプの「ホームドア」、腰高タイプの「可</w:t>
      </w:r>
      <w:r w:rsidR="00521B3F">
        <w:rPr>
          <w:rFonts w:ascii="HG丸ｺﾞｼｯｸM-PRO" w:eastAsia="HG丸ｺﾞｼｯｸM-PRO" w:hAnsi="HG丸ｺﾞｼｯｸM-PRO" w:hint="eastAsia"/>
          <w:noProof/>
          <w:sz w:val="24"/>
          <w:szCs w:val="24"/>
        </w:rPr>
        <w:t>動式ホーム柵」があります</w:t>
      </w:r>
      <w:r w:rsidR="00EA11C2">
        <w:rPr>
          <w:rFonts w:ascii="HG丸ｺﾞｼｯｸM-PRO" w:eastAsia="HG丸ｺﾞｼｯｸM-PRO" w:hAnsi="HG丸ｺﾞｼｯｸM-PRO" w:hint="eastAsia"/>
          <w:noProof/>
          <w:sz w:val="24"/>
          <w:szCs w:val="24"/>
        </w:rPr>
        <w:t>が、これらを総称して「ホームドア」としています</w:t>
      </w:r>
      <w:r w:rsidR="00696EF8" w:rsidRPr="00696EF8">
        <w:rPr>
          <w:rFonts w:ascii="HG丸ｺﾞｼｯｸM-PRO" w:eastAsia="HG丸ｺﾞｼｯｸM-PRO" w:hAnsi="HG丸ｺﾞｼｯｸM-PRO" w:hint="eastAsia"/>
          <w:noProof/>
          <w:sz w:val="24"/>
          <w:szCs w:val="24"/>
        </w:rPr>
        <w:t>。</w:t>
      </w:r>
    </w:p>
    <w:p w:rsidR="00AA7DE0" w:rsidRPr="00AA7DE0" w:rsidRDefault="00AA7DE0" w:rsidP="0079639A">
      <w:pPr>
        <w:ind w:firstLineChars="100" w:firstLine="240"/>
        <w:rPr>
          <w:rFonts w:ascii="HG丸ｺﾞｼｯｸM-PRO" w:eastAsia="HG丸ｺﾞｼｯｸM-PRO" w:hAnsi="HG丸ｺﾞｼｯｸM-PRO"/>
          <w:noProof/>
          <w:sz w:val="24"/>
          <w:szCs w:val="24"/>
        </w:rPr>
      </w:pPr>
    </w:p>
    <w:p w:rsidR="0079639A" w:rsidRPr="00696EF8" w:rsidRDefault="00D92546" w:rsidP="00696EF8">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国土交通省</w:t>
      </w:r>
      <w:r w:rsidR="00696EF8" w:rsidRPr="00696EF8">
        <w:rPr>
          <w:rFonts w:ascii="HG丸ｺﾞｼｯｸM-PRO" w:eastAsia="HG丸ｺﾞｼｯｸM-PRO" w:hAnsi="HG丸ｺﾞｼｯｸM-PRO" w:hint="eastAsia"/>
          <w:noProof/>
          <w:sz w:val="24"/>
          <w:szCs w:val="24"/>
        </w:rPr>
        <w:t>ＨＰ「鉄道関係の用語解説」</w:t>
      </w:r>
      <w:r>
        <w:rPr>
          <w:rFonts w:ascii="HG丸ｺﾞｼｯｸM-PRO" w:eastAsia="HG丸ｺﾞｼｯｸM-PRO" w:hAnsi="HG丸ｺﾞｼｯｸM-PRO" w:hint="eastAsia"/>
          <w:noProof/>
          <w:sz w:val="24"/>
          <w:szCs w:val="24"/>
        </w:rPr>
        <w:t>より</w:t>
      </w:r>
    </w:p>
    <w:p w:rsidR="00696EF8" w:rsidRDefault="000A2AD0" w:rsidP="002D6D45">
      <w:pPr>
        <w:rPr>
          <w:rFonts w:ascii="HG丸ｺﾞｼｯｸM-PRO" w:eastAsia="HG丸ｺﾞｼｯｸM-PRO" w:hAnsi="HG丸ｺﾞｼｯｸM-PRO"/>
          <w:noProof/>
          <w:sz w:val="24"/>
          <w:szCs w:val="24"/>
        </w:rPr>
      </w:pPr>
      <w:hyperlink r:id="rId34" w:history="1">
        <w:r w:rsidR="00696EF8" w:rsidRPr="00AB68EC">
          <w:rPr>
            <w:rStyle w:val="aa"/>
            <w:rFonts w:ascii="HG丸ｺﾞｼｯｸM-PRO" w:eastAsia="HG丸ｺﾞｼｯｸM-PRO" w:hAnsi="HG丸ｺﾞｼｯｸM-PRO"/>
            <w:noProof/>
            <w:sz w:val="24"/>
            <w:szCs w:val="24"/>
          </w:rPr>
          <w:t>http://www.mlit.go.jp/common/000233068.pdf</w:t>
        </w:r>
      </w:hyperlink>
    </w:p>
    <w:p w:rsidR="00521B3F" w:rsidRDefault="00521B3F" w:rsidP="00521B3F">
      <w:pPr>
        <w:widowControl/>
        <w:jc w:val="left"/>
        <w:rPr>
          <w:rFonts w:ascii="HG丸ｺﾞｼｯｸM-PRO" w:eastAsia="HG丸ｺﾞｼｯｸM-PRO" w:hAnsi="HG丸ｺﾞｼｯｸM-PRO"/>
          <w:noProof/>
          <w:sz w:val="24"/>
          <w:szCs w:val="24"/>
        </w:rPr>
      </w:pPr>
    </w:p>
    <w:p w:rsidR="00696EF8" w:rsidRDefault="00696EF8"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Pr="00696EF8" w:rsidRDefault="00AA7DE0" w:rsidP="002D6D45">
      <w:pPr>
        <w:rPr>
          <w:rFonts w:ascii="HG丸ｺﾞｼｯｸM-PRO" w:eastAsia="HG丸ｺﾞｼｯｸM-PRO" w:hAnsi="HG丸ｺﾞｼｯｸM-PRO"/>
          <w:noProof/>
          <w:sz w:val="24"/>
          <w:szCs w:val="24"/>
        </w:rPr>
      </w:pPr>
    </w:p>
    <w:p w:rsidR="00521B3F" w:rsidRPr="00F66F96" w:rsidRDefault="00BE1968"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30944" behindDoc="0" locked="0" layoutInCell="1" allowOverlap="1" wp14:anchorId="3F1B32FE" wp14:editId="1180104B">
                <wp:simplePos x="0" y="0"/>
                <wp:positionH relativeFrom="column">
                  <wp:posOffset>53340</wp:posOffset>
                </wp:positionH>
                <wp:positionV relativeFrom="paragraph">
                  <wp:posOffset>40005</wp:posOffset>
                </wp:positionV>
                <wp:extent cx="571500" cy="4619625"/>
                <wp:effectExtent l="0" t="0" r="19050" b="28575"/>
                <wp:wrapSquare wrapText="bothSides"/>
                <wp:docPr id="46" name="テキスト ボックス 46"/>
                <wp:cNvGraphicFramePr/>
                <a:graphic xmlns:a="http://schemas.openxmlformats.org/drawingml/2006/main">
                  <a:graphicData uri="http://schemas.microsoft.com/office/word/2010/wordprocessingShape">
                    <wps:wsp>
                      <wps:cNvSpPr txBox="1"/>
                      <wps:spPr>
                        <a:xfrm>
                          <a:off x="0" y="0"/>
                          <a:ext cx="571500"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3D57E7" w:rsidRDefault="00F34732">
                            <w:pPr>
                              <w:rPr>
                                <w:rFonts w:ascii="Meiryo UI" w:eastAsia="Meiryo UI" w:hAnsi="Meiryo UI" w:cs="Meiryo UI"/>
                                <w:sz w:val="22"/>
                                <w:shd w:val="pct15" w:color="auto" w:fill="FFFFFF"/>
                              </w:rPr>
                            </w:pPr>
                            <w:r w:rsidRPr="00F66F96">
                              <w:rPr>
                                <w:rFonts w:ascii="Meiryo UI" w:eastAsia="Meiryo UI" w:hAnsi="Meiryo UI" w:cs="Meiryo UI" w:hint="eastAsia"/>
                                <w:sz w:val="22"/>
                              </w:rPr>
                              <w:t>６～８：点字ブロックは、目にしょうがいがある人の道しるべだよ！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32FE" id="テキスト ボックス 46" o:spid="_x0000_s1063" type="#_x0000_t202" style="position:absolute;left:0;text-align:left;margin-left:4.2pt;margin-top:3.15pt;width:45pt;height:36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GnvAIAAM8FAAAOAAAAZHJzL2Uyb0RvYy54bWysVM1OGzEQvlfqO1i+l01CEkrEBqUgqkoI&#10;UKHl7HhtssLrcW0n2fSYSFUfoq9Q9dzn2Rfp2LtZAuVC1cvu2PPNeOabn6PjslBkIazLQae0u9eh&#10;RGgOWa7vUvrp5uzNW0qcZzpjCrRI6Uo4ejx+/epoaUaiBzNQmbAEnWg3WpqUzrw3oyRxfCYK5vbA&#10;CI1KCbZgHo/2LsksW6L3QiW9TmeYLMFmxgIXzuHtaa2k4+hfSsH9pZROeKJSirH5+LXxOw3fZHzE&#10;RneWmVnOmzDYP0RRsFzjo62rU+YZmdv8L1dFzi04kH6PQ5GAlDkXMQfMptt5ks31jBkRc0FynGlp&#10;cv/PLb9YXFmSZyntDynRrMAaVZtv1fpntf5dbb6TavOj2myq9S88E8QgYUvjRmh3bdDSl++gxMJv&#10;7x1eBh5KaYvwxwwJ6pH6VUu3KD3heDk46A46qOGo6g+7h8PeILhJHqyNdf69gIIEIaUWyxlZZotz&#10;52voFhIec6Dy7CxXKh5CC4kTZcmCYfGVjzGi80copckypcP9QSc6fqQLrlv7qWL8vglvB4X+lA7P&#10;idhsTViBoZqJKPmVEgGj9EchkexIyDMxMs6FbuOM6ICSmNFLDBv8Q1QvMa7zQIv4MmjfGhe5Bluz&#10;9Jja7H5LrazxWMOdvIPoy2kZu2y/7ZQpZCtsIAv1TDrDz3Ik/Jw5f8UsDiF2Bi4Wf4kfqQCrBI1E&#10;yQzs1+fuAz6lgn3GPyVLHOuUui9zZgUl6oPGuTns9vthD8RDf3DQw4Pd1Ux3NXpenAA2TxeXmOFR&#10;DHivtqK0UNziBpqEd1HFNMfYUoqv1+KJr5cNbjAuJpMIwsk3zJ/ra8OD60B0aLWb8pZZ07S6xyG5&#10;gO0CYKMnHV9jg6WGydyDzOM4BKprXpsS4NaIA9VsuLCWds8R9bCHx38AAAD//wMAUEsDBBQABgAI&#10;AAAAIQD2PDHP2AAAAAYBAAAPAAAAZHJzL2Rvd25yZXYueG1sTI69TsMwFIV3pL6DdZHYqEMDaQhx&#10;KoTEAAMSbru78W0SNb6OYjcNb8/tBOPR+fvKzex6MeEYOk8KHpYJCKTa244aBbvt+30OIkRD1vSe&#10;UMEPBthUi5vSFNZf6BsnHRvBIxQKo6CNcSikDHWLzoSlH5DYO/rRmchybKQdzYXHXS9XSZJJZzri&#10;h9YM+NZifdJnxxh+ojnTJ/zQ/ikkn19HPeylUne38+sLiIhz/AvDFZ87UDHTwZ/JBtEryB85qCBL&#10;QbD7fJUHBes0zUFWpfyPX/0CAAD//wMAUEsBAi0AFAAGAAgAAAAhALaDOJL+AAAA4QEAABMAAAAA&#10;AAAAAAAAAAAAAAAAAFtDb250ZW50X1R5cGVzXS54bWxQSwECLQAUAAYACAAAACEAOP0h/9YAAACU&#10;AQAACwAAAAAAAAAAAAAAAAAvAQAAX3JlbHMvLnJlbHNQSwECLQAUAAYACAAAACEAXvUhp7wCAADP&#10;BQAADgAAAAAAAAAAAAAAAAAuAgAAZHJzL2Uyb0RvYy54bWxQSwECLQAUAAYACAAAACEA9jwxz9gA&#10;AAAGAQAADwAAAAAAAAAAAAAAAAAWBQAAZHJzL2Rvd25yZXYueG1sUEsFBgAAAAAEAAQA8wAAABsG&#10;AAAAAA==&#10;" fillcolor="white [3201]" strokeweight=".5pt">
                <v:textbox style="layout-flow:vertical-ideographic">
                  <w:txbxContent>
                    <w:p w:rsidR="00F34732" w:rsidRPr="003D57E7" w:rsidRDefault="00F34732">
                      <w:pPr>
                        <w:rPr>
                          <w:rFonts w:ascii="Meiryo UI" w:eastAsia="Meiryo UI" w:hAnsi="Meiryo UI" w:cs="Meiryo UI"/>
                          <w:sz w:val="22"/>
                          <w:shd w:val="pct15" w:color="auto" w:fill="FFFFFF"/>
                        </w:rPr>
                      </w:pPr>
                      <w:r w:rsidRPr="00F66F96">
                        <w:rPr>
                          <w:rFonts w:ascii="Meiryo UI" w:eastAsia="Meiryo UI" w:hAnsi="Meiryo UI" w:cs="Meiryo UI" w:hint="eastAsia"/>
                          <w:sz w:val="22"/>
                        </w:rPr>
                        <w:t>６～８：点字ブロックは、目にしょうがいがある人の道しるべだよ！</w:t>
                      </w:r>
                    </w:p>
                  </w:txbxContent>
                </v:textbox>
                <w10:wrap type="square"/>
              </v:shape>
            </w:pict>
          </mc:Fallback>
        </mc:AlternateContent>
      </w:r>
      <w:r w:rsidR="00EA11C2">
        <w:rPr>
          <w:rFonts w:ascii="HG丸ｺﾞｼｯｸM-PRO" w:eastAsia="HG丸ｺﾞｼｯｸM-PRO" w:hAnsi="HG丸ｺﾞｼｯｸM-PRO"/>
          <w:noProof/>
          <w:sz w:val="24"/>
          <w:szCs w:val="24"/>
        </w:rPr>
        <w:drawing>
          <wp:anchor distT="0" distB="0" distL="114300" distR="114300" simplePos="0" relativeHeight="251756544" behindDoc="0" locked="0" layoutInCell="1" allowOverlap="1" wp14:anchorId="7D05A435" wp14:editId="5C799377">
            <wp:simplePos x="0" y="0"/>
            <wp:positionH relativeFrom="column">
              <wp:posOffset>4149090</wp:posOffset>
            </wp:positionH>
            <wp:positionV relativeFrom="paragraph">
              <wp:posOffset>996950</wp:posOffset>
            </wp:positionV>
            <wp:extent cx="767715" cy="847725"/>
            <wp:effectExtent l="0" t="0" r="0" b="952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771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39A">
        <w:rPr>
          <w:rFonts w:ascii="HG丸ｺﾞｼｯｸM-PRO" w:eastAsia="HG丸ｺﾞｼｯｸM-PRO" w:hAnsi="HG丸ｺﾞｼｯｸM-PRO" w:hint="eastAsia"/>
          <w:noProof/>
          <w:sz w:val="24"/>
          <w:szCs w:val="24"/>
        </w:rPr>
        <w:t xml:space="preserve">　</w:t>
      </w:r>
      <w:r w:rsidR="008C3FCF">
        <w:rPr>
          <w:rFonts w:ascii="HG丸ｺﾞｼｯｸM-PRO" w:eastAsia="HG丸ｺﾞｼｯｸM-PRO" w:hAnsi="HG丸ｺﾞｼｯｸM-PRO" w:hint="eastAsia"/>
          <w:noProof/>
          <w:sz w:val="24"/>
          <w:szCs w:val="24"/>
        </w:rPr>
        <w:t>正式には、「視覚障がい者誘導用ブロック」といいます。視覚障がいのある人</w:t>
      </w:r>
      <w:r w:rsidR="000B44E8" w:rsidRPr="00F66F96">
        <w:rPr>
          <w:rFonts w:ascii="HG丸ｺﾞｼｯｸM-PRO" w:eastAsia="HG丸ｺﾞｼｯｸM-PRO" w:hAnsi="HG丸ｺﾞｼｯｸM-PRO" w:hint="eastAsia"/>
          <w:noProof/>
          <w:sz w:val="24"/>
          <w:szCs w:val="24"/>
        </w:rPr>
        <w:t>に</w:t>
      </w:r>
      <w:r w:rsidR="001B6768">
        <w:rPr>
          <w:rFonts w:ascii="HG丸ｺﾞｼｯｸM-PRO" w:eastAsia="HG丸ｺﾞｼｯｸM-PRO" w:hAnsi="HG丸ｺﾞｼｯｸM-PRO" w:hint="eastAsia"/>
          <w:noProof/>
          <w:sz w:val="24"/>
          <w:szCs w:val="24"/>
        </w:rPr>
        <w:t>歩行位置と歩行方向</w:t>
      </w:r>
      <w:r w:rsidR="00521B3F" w:rsidRPr="00F66F96">
        <w:rPr>
          <w:rFonts w:ascii="HG丸ｺﾞｼｯｸM-PRO" w:eastAsia="HG丸ｺﾞｼｯｸM-PRO" w:hAnsi="HG丸ｺﾞｼｯｸM-PRO" w:hint="eastAsia"/>
          <w:noProof/>
          <w:sz w:val="24"/>
          <w:szCs w:val="24"/>
        </w:rPr>
        <w:t>を案内するためのもので、</w:t>
      </w:r>
      <w:r w:rsidR="008C3FCF">
        <w:rPr>
          <w:rFonts w:ascii="HG丸ｺﾞｼｯｸM-PRO" w:eastAsia="HG丸ｺﾞｼｯｸM-PRO" w:hAnsi="HG丸ｺﾞｼｯｸM-PRO" w:hint="eastAsia"/>
          <w:noProof/>
          <w:sz w:val="24"/>
          <w:szCs w:val="24"/>
        </w:rPr>
        <w:t>視覚障がいのある人が</w:t>
      </w:r>
      <w:r w:rsidR="00772D39" w:rsidRPr="00F66F96">
        <w:rPr>
          <w:rFonts w:ascii="HG丸ｺﾞｼｯｸM-PRO" w:eastAsia="HG丸ｺﾞｼｯｸM-PRO" w:hAnsi="HG丸ｺﾞｼｯｸM-PRO" w:hint="eastAsia"/>
          <w:noProof/>
          <w:sz w:val="24"/>
          <w:szCs w:val="24"/>
        </w:rPr>
        <w:t>安全に移動できるようにします</w:t>
      </w:r>
      <w:r w:rsidR="0079639A" w:rsidRPr="00F66F96">
        <w:rPr>
          <w:rFonts w:ascii="HG丸ｺﾞｼｯｸM-PRO" w:eastAsia="HG丸ｺﾞｼｯｸM-PRO" w:hAnsi="HG丸ｺﾞｼｯｸM-PRO" w:hint="eastAsia"/>
          <w:noProof/>
          <w:sz w:val="24"/>
          <w:szCs w:val="24"/>
        </w:rPr>
        <w:t>。</w:t>
      </w:r>
      <w:r w:rsidR="00EA11C2" w:rsidRPr="00F66F96">
        <w:rPr>
          <w:rFonts w:ascii="HG丸ｺﾞｼｯｸM-PRO" w:eastAsia="HG丸ｺﾞｼｯｸM-PRO" w:hAnsi="HG丸ｺﾞｼｯｸM-PRO" w:hint="eastAsia"/>
          <w:noProof/>
          <w:sz w:val="24"/>
          <w:szCs w:val="24"/>
        </w:rPr>
        <w:t>突起が付けられていて足の裏の感触</w:t>
      </w:r>
      <w:r w:rsidR="00772D39" w:rsidRPr="00F66F96">
        <w:rPr>
          <w:rFonts w:ascii="HG丸ｺﾞｼｯｸM-PRO" w:eastAsia="HG丸ｺﾞｼｯｸM-PRO" w:hAnsi="HG丸ｺﾞｼｯｸM-PRO" w:hint="eastAsia"/>
          <w:noProof/>
          <w:sz w:val="24"/>
          <w:szCs w:val="24"/>
        </w:rPr>
        <w:t>や白杖を通しての手の感触</w:t>
      </w:r>
      <w:r w:rsidR="00A00937" w:rsidRPr="00F66F96">
        <w:rPr>
          <w:rFonts w:ascii="HG丸ｺﾞｼｯｸM-PRO" w:eastAsia="HG丸ｺﾞｼｯｸM-PRO" w:hAnsi="HG丸ｺﾞｼｯｸM-PRO" w:hint="eastAsia"/>
          <w:noProof/>
          <w:sz w:val="24"/>
          <w:szCs w:val="24"/>
        </w:rPr>
        <w:t>で位置や方向が分かるようになっています。</w:t>
      </w:r>
    </w:p>
    <w:p w:rsidR="00A00937" w:rsidRPr="00F66F96" w:rsidRDefault="00EA11C2"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2992" behindDoc="0" locked="0" layoutInCell="1" allowOverlap="1" wp14:anchorId="7BC5398B" wp14:editId="583D928A">
                <wp:simplePos x="0" y="0"/>
                <wp:positionH relativeFrom="column">
                  <wp:posOffset>57150</wp:posOffset>
                </wp:positionH>
                <wp:positionV relativeFrom="paragraph">
                  <wp:posOffset>53975</wp:posOffset>
                </wp:positionV>
                <wp:extent cx="3143250" cy="476250"/>
                <wp:effectExtent l="0" t="0" r="19050" b="19050"/>
                <wp:wrapSquare wrapText="bothSides"/>
                <wp:docPr id="47" name="テキスト ボックス 47"/>
                <wp:cNvGraphicFramePr/>
                <a:graphic xmlns:a="http://schemas.openxmlformats.org/drawingml/2006/main">
                  <a:graphicData uri="http://schemas.microsoft.com/office/word/2010/wordprocessingShape">
                    <wps:wsp>
                      <wps:cNvSpPr txBox="1"/>
                      <wps:spPr>
                        <a:xfrm>
                          <a:off x="0" y="0"/>
                          <a:ext cx="3143250" cy="476250"/>
                        </a:xfrm>
                        <a:prstGeom prst="rect">
                          <a:avLst/>
                        </a:prstGeom>
                        <a:solidFill>
                          <a:sysClr val="window" lastClr="FFFFFF"/>
                        </a:solidFill>
                        <a:ln w="6350">
                          <a:solidFill>
                            <a:prstClr val="black"/>
                          </a:solidFill>
                        </a:ln>
                        <a:effectLst/>
                      </wps:spPr>
                      <wps:txbx>
                        <w:txbxContent>
                          <w:p w:rsidR="00F34732" w:rsidRPr="000D193C"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６．ゆうどう・進め</w:t>
                            </w:r>
                          </w:p>
                          <w:p w:rsidR="00F34732" w:rsidRPr="000D193C" w:rsidRDefault="00F34732" w:rsidP="00A00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398B" id="テキスト ボックス 47" o:spid="_x0000_s1064" type="#_x0000_t202" style="position:absolute;left:0;text-align:left;margin-left:4.5pt;margin-top:4.25pt;width:247.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yTeQIAANsEAAAOAAAAZHJzL2Uyb0RvYy54bWysVMtuEzEU3SPxD5b3dPJqC1EnVWgVhFTR&#10;Si3q2vF4mhEeX2M7mQnLRkJ8BL+AWPM9+RGOnUdLywqRhXPfj3PvnZPTttZsoZyvyOS8e9DhTBlJ&#10;RWXucv7xZvLqNWc+CFMITUblfKk8Px29fHHS2KHq0Yx0oRxDEOOHjc35LAQ7zDIvZ6oW/oCsMlCW&#10;5GoRwLq7rHCiQfRaZ71O5yhryBXWkVTeQ3q+UfJRil+WSobLsvQqMJ1z1BbS69I7jW82OhHDOyfs&#10;rJLbMsQ/VFGLyiDpPtS5CILNXfUsVF1JR57KcCCpzqgsK6lSD+im23nSzfVMWJV6ATje7mHy/y+s&#10;/LC4cqwqcj445syIGjNar76u73+s73+tV9/YevV9vVqt73+CZ7ABYI31Q/hdW3iG9i21GPxO7iGM&#10;OLSlq+M/OmTQA/rlHm7VBiYh7HcH/d4hVBK6wfFRpBE+e/C2zod3imoWiZw7jDOhLBYXPmxMdyYx&#10;mSddFZNK68Qs/Zl2bCEweSxMQQ1nWvgAYc4n6bfN9oebNqzJ+VEftTwLGXPtY061kJ+eR0D12kRP&#10;lbZvW2eEbANNpEI7bRPm/d4OtykVS8DpaLOh3spJhWwXKPhKOKwkYMKZhUs8pSaUSFuKsxm5L3+T&#10;R3tsCrScNVjxnPvPc+EUcHhvsENvuoNBvInEDA6Pe2DcY830scbM6zMCll0ctJWJjPZB78jSUX2L&#10;axzHrFAJI5E752FHnoXN4eGapRqPkxGuwIpwYa6tjKEjcBHlm/ZWOLsde8DCfKDdMYjhk+lvbKOn&#10;ofE8UFml1YhAb1DFSkUGF5SWa3vt8UQf88nq4Zs0+g0AAP//AwBQSwMEFAAGAAgAAAAhAP8yJ3za&#10;AAAABgEAAA8AAABkcnMvZG93bnJldi54bWxMj8tOwzAQRfdI/QdrkNhRh0dQGuJUFRJLhEhZwM61&#10;h8RtPI5iNw39eoYVLI/u6N4z1Xr2vZhwjC6QgptlBgLJBOuoVfC+fb4uQMSkyeo+ECr4xgjrenFR&#10;6dKGE73h1KRWcAnFUivoUhpKKaPp0Ou4DAMSZ19h9Doxjq20oz5xue/lbZY9SK8d8UKnB3zq0Bya&#10;o1dg6SOQ+XQvZ0eNcavza7E3k1JXl/PmEUTCOf0dw68+q0PNTrtwJBtFr2DFnyQFRQ6C0zy7Z94x&#10;3+Ug60r+169/AAAA//8DAFBLAQItABQABgAIAAAAIQC2gziS/gAAAOEBAAATAAAAAAAAAAAAAAAA&#10;AAAAAABbQ29udGVudF9UeXBlc10ueG1sUEsBAi0AFAAGAAgAAAAhADj9If/WAAAAlAEAAAsAAAAA&#10;AAAAAAAAAAAALwEAAF9yZWxzLy5yZWxzUEsBAi0AFAAGAAgAAAAhAJCt/JN5AgAA2wQAAA4AAAAA&#10;AAAAAAAAAAAALgIAAGRycy9lMm9Eb2MueG1sUEsBAi0AFAAGAAgAAAAhAP8yJ3zaAAAABgEAAA8A&#10;AAAAAAAAAAAAAAAA0wQAAGRycy9kb3ducmV2LnhtbFBLBQYAAAAABAAEAPMAAADaBQAAAAA=&#10;" fillcolor="window" strokeweight=".5pt">
                <v:textbox>
                  <w:txbxContent>
                    <w:p w:rsidR="00F34732" w:rsidRPr="000D193C"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６．ゆうどう・進め</w:t>
                      </w:r>
                    </w:p>
                    <w:p w:rsidR="00F34732" w:rsidRPr="000D193C" w:rsidRDefault="00F34732" w:rsidP="00A00937"/>
                  </w:txbxContent>
                </v:textbox>
                <w10:wrap type="square"/>
              </v:shape>
            </w:pict>
          </mc:Fallback>
        </mc:AlternateContent>
      </w:r>
    </w:p>
    <w:p w:rsidR="00A00937" w:rsidRPr="00F66F96" w:rsidRDefault="00EA11C2"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noProof/>
          <w:sz w:val="24"/>
          <w:szCs w:val="24"/>
        </w:rPr>
        <w:drawing>
          <wp:anchor distT="0" distB="0" distL="114300" distR="114300" simplePos="0" relativeHeight="251757568" behindDoc="0" locked="0" layoutInCell="1" allowOverlap="1" wp14:anchorId="4D2B9A83" wp14:editId="1CD38063">
            <wp:simplePos x="0" y="0"/>
            <wp:positionH relativeFrom="column">
              <wp:posOffset>118110</wp:posOffset>
            </wp:positionH>
            <wp:positionV relativeFrom="paragraph">
              <wp:posOffset>301625</wp:posOffset>
            </wp:positionV>
            <wp:extent cx="771525" cy="930910"/>
            <wp:effectExtent l="0" t="0" r="9525" b="2540"/>
            <wp:wrapSquare wrapText="bothSides"/>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937" w:rsidRPr="00F66F96" w:rsidRDefault="00BE1968"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7088" behindDoc="0" locked="0" layoutInCell="1" allowOverlap="1" wp14:anchorId="712AC93F" wp14:editId="11775892">
                <wp:simplePos x="0" y="0"/>
                <wp:positionH relativeFrom="column">
                  <wp:posOffset>57150</wp:posOffset>
                </wp:positionH>
                <wp:positionV relativeFrom="paragraph">
                  <wp:posOffset>704850</wp:posOffset>
                </wp:positionV>
                <wp:extent cx="3143250" cy="447675"/>
                <wp:effectExtent l="0" t="0" r="19050" b="28575"/>
                <wp:wrapSquare wrapText="bothSides"/>
                <wp:docPr id="49" name="テキスト ボックス 49"/>
                <wp:cNvGraphicFramePr/>
                <a:graphic xmlns:a="http://schemas.openxmlformats.org/drawingml/2006/main">
                  <a:graphicData uri="http://schemas.microsoft.com/office/word/2010/wordprocessingShape">
                    <wps:wsp>
                      <wps:cNvSpPr txBox="1"/>
                      <wps:spPr>
                        <a:xfrm>
                          <a:off x="0" y="0"/>
                          <a:ext cx="3143250" cy="447675"/>
                        </a:xfrm>
                        <a:prstGeom prst="rect">
                          <a:avLst/>
                        </a:prstGeom>
                        <a:solidFill>
                          <a:sysClr val="window" lastClr="FFFFFF"/>
                        </a:solidFill>
                        <a:ln w="6350">
                          <a:solidFill>
                            <a:prstClr val="black"/>
                          </a:solidFill>
                        </a:ln>
                        <a:effectLst/>
                      </wps:spPr>
                      <wps:txbx>
                        <w:txbxContent>
                          <w:p w:rsidR="00F34732" w:rsidRPr="000D193C"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８．横だん歩道上のゆうどうひょうしき</w:t>
                            </w:r>
                          </w:p>
                          <w:p w:rsidR="00F34732" w:rsidRPr="000D193C" w:rsidRDefault="00F34732" w:rsidP="00A00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AC93F" id="テキスト ボックス 49" o:spid="_x0000_s1065" type="#_x0000_t202" style="position:absolute;left:0;text-align:left;margin-left:4.5pt;margin-top:55.5pt;width:247.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D6fAIAANsEAAAOAAAAZHJzL2Uyb0RvYy54bWysVMtuEzEU3SPxD5b3dPKYtjTqpAqtgpCq&#10;tlKKunY8nmaExza2k5mwbCTER/ALiDXfMz/CsSdJS8sKkYVz349z753Ts6aSZCWsK7XKaP+gR4lQ&#10;XOelus/ox9vpm7eUOM9UzqRWIqNr4ejZ+PWr09qMxEAvtMyFJQii3Kg2GV14b0ZJ4vhCVMwdaCMU&#10;lIW2FfNg7X2SW1YjeiWTQa93lNTa5sZqLpyD9KJT0nGMXxSC++uicMITmVHU5uNr4zsPbzI+ZaN7&#10;y8yi5Nsy2D9UUbFSIek+1AXzjCxt+SJUVXKrnS78AddVooui5CL2gG76vWfdzBbMiNgLwHFmD5P7&#10;f2H51erGkjLPaHpCiWIVZtRuvrYPP9qHX+3mG2k339vNpn34CZ7ABoDVxo3gNzPw9M073WDwO7mD&#10;MODQFLYK/+iQQA/o13u4ReMJh3DYT4eDQ6g4dGl6fHR8GMIkj97GOv9e6IoEIqMW44wos9Wl853p&#10;ziQkc1qW+bSUMjJrdy4tWTFMHguT65oSyZyHMKPT+Ntm+8NNKlJn9GiIul6EDLn2MeeS8U8vI6B6&#10;qYKniNu3rTNA1kETKN/Mm4j5cLjDba7zNeC0uttQZ/i0RLZLFHzDLFYSMOHM/DWeQmqUqLcUJQtt&#10;v/xNHuyxKdBSUmPFM+o+L5kVwOGDwg6d9NM03ERk0sPjARj7VDN/qlHL6lwDyz4O2vBIBnsvd2Rh&#10;dXWHa5yErFAxxZE7o35Hnvvu8HDNXEwm0QhXYJi/VDPDQ+gAXED5trlj1mzH7rEwV3p3DGz0bPqd&#10;bfBUerL0uijjagSgO1SxUoHBBcXl2l57ONGnfLR6/CaNfwMAAP//AwBQSwMEFAAGAAgAAAAhAK0N&#10;6orbAAAACQEAAA8AAABkcnMvZG93bnJldi54bWxMT0FOwzAQvCP1D9ZW4kadIIrSEKeqKnFEiNAD&#10;3Fx7SQzxOordNPT1LCe4zc6MZmeq7ex7MeEYXSAF+SoDgWSCddQqOLw+3hQgYtJkdR8IFXxjhG29&#10;uKp0acOZXnBqUis4hGKpFXQpDaWU0XTodVyFAYm1jzB6nfgcW2lHfeZw38vbLLuXXjviD50ecN+h&#10;+WpOXoGlt0Dm3T1dHDXGbS7PxaeZlLpezrsHEAnn9GeG3/pcHWrudAwnslH0Cja8JDGd5wxYX2d3&#10;DI7MFPkaZF3J/wvqHwAAAP//AwBQSwECLQAUAAYACAAAACEAtoM4kv4AAADhAQAAEwAAAAAAAAAA&#10;AAAAAAAAAAAAW0NvbnRlbnRfVHlwZXNdLnhtbFBLAQItABQABgAIAAAAIQA4/SH/1gAAAJQBAAAL&#10;AAAAAAAAAAAAAAAAAC8BAABfcmVscy8ucmVsc1BLAQItABQABgAIAAAAIQBBpFD6fAIAANsEAAAO&#10;AAAAAAAAAAAAAAAAAC4CAABkcnMvZTJvRG9jLnhtbFBLAQItABQABgAIAAAAIQCtDeqK2wAAAAkB&#10;AAAPAAAAAAAAAAAAAAAAANYEAABkcnMvZG93bnJldi54bWxQSwUGAAAAAAQABADzAAAA3gUAAAAA&#10;" fillcolor="window" strokeweight=".5pt">
                <v:textbox>
                  <w:txbxContent>
                    <w:p w:rsidR="00F34732" w:rsidRPr="000D193C"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８．横だん歩道上のゆうどうひょうしき</w:t>
                      </w:r>
                    </w:p>
                    <w:p w:rsidR="00F34732" w:rsidRPr="000D193C" w:rsidRDefault="00F34732" w:rsidP="00A00937"/>
                  </w:txbxContent>
                </v:textbox>
                <w10:wrap type="square"/>
              </v:shape>
            </w:pict>
          </mc:Fallback>
        </mc:AlternateContent>
      </w:r>
      <w:r w:rsidR="00EA11C2" w:rsidRPr="00F66F9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5040" behindDoc="0" locked="0" layoutInCell="1" allowOverlap="1" wp14:anchorId="2A8D950F" wp14:editId="149C26E3">
                <wp:simplePos x="0" y="0"/>
                <wp:positionH relativeFrom="column">
                  <wp:posOffset>57150</wp:posOffset>
                </wp:positionH>
                <wp:positionV relativeFrom="paragraph">
                  <wp:posOffset>158750</wp:posOffset>
                </wp:positionV>
                <wp:extent cx="3143250" cy="447675"/>
                <wp:effectExtent l="0" t="0" r="19050" b="28575"/>
                <wp:wrapSquare wrapText="bothSides"/>
                <wp:docPr id="48" name="テキスト ボックス 48"/>
                <wp:cNvGraphicFramePr/>
                <a:graphic xmlns:a="http://schemas.openxmlformats.org/drawingml/2006/main">
                  <a:graphicData uri="http://schemas.microsoft.com/office/word/2010/wordprocessingShape">
                    <wps:wsp>
                      <wps:cNvSpPr txBox="1"/>
                      <wps:spPr>
                        <a:xfrm>
                          <a:off x="0" y="0"/>
                          <a:ext cx="3143250" cy="447675"/>
                        </a:xfrm>
                        <a:prstGeom prst="rect">
                          <a:avLst/>
                        </a:prstGeom>
                        <a:solidFill>
                          <a:sysClr val="window" lastClr="FFFFFF"/>
                        </a:solidFill>
                        <a:ln w="6350">
                          <a:solidFill>
                            <a:prstClr val="black"/>
                          </a:solidFill>
                        </a:ln>
                        <a:effectLst/>
                      </wps:spPr>
                      <wps:txbx>
                        <w:txbxContent>
                          <w:p w:rsidR="00F34732" w:rsidRPr="000D193C"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７．けいこく・止まれ</w:t>
                            </w:r>
                          </w:p>
                          <w:p w:rsidR="00F34732" w:rsidRPr="000D193C" w:rsidRDefault="00F34732" w:rsidP="00A00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950F" id="テキスト ボックス 48" o:spid="_x0000_s1066" type="#_x0000_t202" style="position:absolute;left:0;text-align:left;margin-left:4.5pt;margin-top:12.5pt;width:247.5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SPewIAANsEAAAOAAAAZHJzL2Uyb0RvYy54bWysVMtuEzEU3SPxD5b3dPKYthB1UoVWQUhV&#10;W6lFXTseTzPCYxvbyUxYNlLFR/ALiDXfMz/CsSdJQ8sKkYVz349z752T06aSZCmsK7XKaP+gR4lQ&#10;XOelus/op9vpm7eUOM9UzqRWIqMr4ejp+PWrk9qMxEDPtcyFJQii3Kg2GZ17b0ZJ4vhcVMwdaCMU&#10;lIW2FfNg7X2SW1YjeiWTQa93lNTa5sZqLpyD9LxT0nGMXxSC+6uicMITmVHU5uNr4zsLbzI+YaN7&#10;y8y85Jsy2D9UUbFSIeku1DnzjCxs+SJUVXKrnS78AddVooui5CL2gG76vWfd3MyZEbEXgOPMDib3&#10;/8Lyy+W1JWWe0RSTUqzCjNr1Y/vwo3341a6/kXb9vV2v24ef4AlsAFht3Ah+NwaevnmvGwx+K3cQ&#10;BhyawlbhHx0S6AH9age3aDzhEA776XBwCBWHLk2Pj44PQ5jkydtY5z8IXZFAZNRinBFltrxwvjPd&#10;moRkTssyn5ZSRmblzqQlS4bJY2FyXVMimfMQZnQaf5tsf7hJReqMHg1R14uQIdcu5kwy/vllBFQv&#10;VfAUcfs2dQbIOmgC5ZtZEzEfplvcZjpfAU6ruw11hk9LZLtAwdfMYiUBE87MX+EppEaJekNRMtf2&#10;69/kwR6bAi0lNVY8o+7LglkBHD4q7NC7fpqGm4hMeng8AGP3NbN9jVpUZxpY9nHQhkcy2Hu5JQur&#10;qztc4yRkhYopjtwZ9VvyzHeHh2vmYjKJRrgCw/yFujE8hA7ABZRvmztmzWbsHgtzqbfHwEbPpt/Z&#10;Bk+lJwuvizKuRgC6QxUrFRhcUFyuzbWHE93no9XTN2n8GwAA//8DAFBLAwQUAAYACAAAACEAqkuO&#10;fNsAAAAHAQAADwAAAGRycy9kb3ducmV2LnhtbEyPzU7DMBCE70h9B2uRuFGHiqA2xKkqJI4IEXpo&#10;b669JG7jdRS7aejTs5zgtD+zmvm2XE++EyMO0QVS8DDPQCCZYB01Crafr/dLEDFpsroLhAq+McK6&#10;mt2UurDhQh841qkRbEKx0AralPpCymha9DrOQ4/E2lcYvE48Do20g76wue/kIsuepNeOOKHVPb60&#10;aE712SuwtAtk9u7t6qg2bnV9Xx7NqNTd7bR5BpFwSn/H8IvP6FAx0yGcyUbRKVjxJ0nBIufKcp49&#10;cnPgfZ6DrEr5n7/6AQAA//8DAFBLAQItABQABgAIAAAAIQC2gziS/gAAAOEBAAATAAAAAAAAAAAA&#10;AAAAAAAAAABbQ29udGVudF9UeXBlc10ueG1sUEsBAi0AFAAGAAgAAAAhADj9If/WAAAAlAEAAAsA&#10;AAAAAAAAAAAAAAAALwEAAF9yZWxzLy5yZWxzUEsBAi0AFAAGAAgAAAAhAGWVhI97AgAA2wQAAA4A&#10;AAAAAAAAAAAAAAAALgIAAGRycy9lMm9Eb2MueG1sUEsBAi0AFAAGAAgAAAAhAKpLjnzbAAAABwEA&#10;AA8AAAAAAAAAAAAAAAAA1QQAAGRycy9kb3ducmV2LnhtbFBLBQYAAAAABAAEAPMAAADdBQAAAAA=&#10;" fillcolor="window" strokeweight=".5pt">
                <v:textbox>
                  <w:txbxContent>
                    <w:p w:rsidR="00F34732" w:rsidRPr="000D193C" w:rsidRDefault="00F34732" w:rsidP="00A00937">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７．けいこく・止まれ</w:t>
                      </w:r>
                    </w:p>
                    <w:p w:rsidR="00F34732" w:rsidRPr="000D193C" w:rsidRDefault="00F34732" w:rsidP="00A00937"/>
                  </w:txbxContent>
                </v:textbox>
                <w10:wrap type="square"/>
              </v:shape>
            </w:pict>
          </mc:Fallback>
        </mc:AlternateContent>
      </w:r>
    </w:p>
    <w:p w:rsidR="00EA11C2" w:rsidRPr="00F66F96" w:rsidRDefault="00BE1968"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noProof/>
          <w:sz w:val="24"/>
          <w:szCs w:val="24"/>
        </w:rPr>
        <w:drawing>
          <wp:anchor distT="0" distB="0" distL="114300" distR="114300" simplePos="0" relativeHeight="251758592" behindDoc="0" locked="0" layoutInCell="1" allowOverlap="1" wp14:anchorId="5E97F9EA" wp14:editId="075B6193">
            <wp:simplePos x="0" y="0"/>
            <wp:positionH relativeFrom="column">
              <wp:posOffset>70485</wp:posOffset>
            </wp:positionH>
            <wp:positionV relativeFrom="paragraph">
              <wp:posOffset>319405</wp:posOffset>
            </wp:positionV>
            <wp:extent cx="766445" cy="952500"/>
            <wp:effectExtent l="0" t="0" r="0" b="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644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FF5" w:rsidRDefault="007A6FF5" w:rsidP="006721B0">
      <w:pPr>
        <w:ind w:firstLineChars="100" w:firstLine="240"/>
        <w:rPr>
          <w:rFonts w:ascii="HG丸ｺﾞｼｯｸM-PRO" w:eastAsia="HG丸ｺﾞｼｯｸM-PRO" w:hAnsi="HG丸ｺﾞｼｯｸM-PRO"/>
          <w:noProof/>
          <w:sz w:val="24"/>
          <w:szCs w:val="24"/>
        </w:rPr>
      </w:pPr>
    </w:p>
    <w:p w:rsidR="006721B0" w:rsidRPr="00F66F96" w:rsidRDefault="003D57E7" w:rsidP="006721B0">
      <w:pPr>
        <w:ind w:firstLineChars="100" w:firstLine="240"/>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線状の突起が</w:t>
      </w:r>
      <w:r w:rsidR="009A5DAC" w:rsidRPr="00F66F96">
        <w:rPr>
          <w:rFonts w:ascii="HG丸ｺﾞｼｯｸM-PRO" w:eastAsia="HG丸ｺﾞｼｯｸM-PRO" w:hAnsi="HG丸ｺﾞｼｯｸM-PRO" w:hint="eastAsia"/>
          <w:noProof/>
          <w:sz w:val="24"/>
          <w:szCs w:val="24"/>
        </w:rPr>
        <w:t>移動の方向を示す</w:t>
      </w:r>
    </w:p>
    <w:p w:rsidR="007A6FF5" w:rsidRDefault="009A5DAC"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「誘導ブロック（線状ブロック）」と、</w:t>
      </w:r>
      <w:r w:rsidR="00A00937" w:rsidRPr="00F66F96">
        <w:rPr>
          <w:rFonts w:ascii="HG丸ｺﾞｼｯｸM-PRO" w:eastAsia="HG丸ｺﾞｼｯｸM-PRO" w:hAnsi="HG丸ｺﾞｼｯｸM-PRO" w:hint="eastAsia"/>
          <w:noProof/>
          <w:sz w:val="24"/>
          <w:szCs w:val="24"/>
        </w:rPr>
        <w:t>点</w:t>
      </w:r>
      <w:r w:rsidRPr="00F66F96">
        <w:rPr>
          <w:rFonts w:ascii="HG丸ｺﾞｼｯｸM-PRO" w:eastAsia="HG丸ｺﾞｼｯｸM-PRO" w:hAnsi="HG丸ｺﾞｼｯｸM-PRO" w:hint="eastAsia"/>
          <w:noProof/>
          <w:sz w:val="24"/>
          <w:szCs w:val="24"/>
        </w:rPr>
        <w:t>状の</w:t>
      </w:r>
    </w:p>
    <w:p w:rsidR="007A6FF5" w:rsidRDefault="009A5DAC"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突起が</w:t>
      </w:r>
      <w:r w:rsidR="00A00937" w:rsidRPr="00F66F96">
        <w:rPr>
          <w:rFonts w:ascii="HG丸ｺﾞｼｯｸM-PRO" w:eastAsia="HG丸ｺﾞｼｯｸM-PRO" w:hAnsi="HG丸ｺﾞｼｯｸM-PRO" w:hint="eastAsia"/>
          <w:noProof/>
          <w:sz w:val="24"/>
          <w:szCs w:val="24"/>
        </w:rPr>
        <w:t>注意喚起・警告を促す「警告ブロック（点状ブロック）」の</w:t>
      </w:r>
    </w:p>
    <w:p w:rsidR="0061216F" w:rsidRPr="00F66F96" w:rsidRDefault="00A00937"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2</w:t>
      </w:r>
      <w:r w:rsidR="0061216F" w:rsidRPr="00F66F96">
        <w:rPr>
          <w:rFonts w:ascii="HG丸ｺﾞｼｯｸM-PRO" w:eastAsia="HG丸ｺﾞｼｯｸM-PRO" w:hAnsi="HG丸ｺﾞｼｯｸM-PRO" w:hint="eastAsia"/>
          <w:noProof/>
          <w:sz w:val="24"/>
          <w:szCs w:val="24"/>
        </w:rPr>
        <w:t>種類があります</w:t>
      </w:r>
      <w:r w:rsidR="000B44E8" w:rsidRPr="00F66F96">
        <w:rPr>
          <w:rFonts w:ascii="HG丸ｺﾞｼｯｸM-PRO" w:eastAsia="HG丸ｺﾞｼｯｸM-PRO" w:hAnsi="HG丸ｺﾞｼｯｸM-PRO" w:hint="eastAsia"/>
          <w:noProof/>
          <w:sz w:val="24"/>
          <w:szCs w:val="24"/>
        </w:rPr>
        <w:t>。</w:t>
      </w:r>
    </w:p>
    <w:p w:rsidR="00FF40CA" w:rsidRPr="00F66F96" w:rsidRDefault="001835C6" w:rsidP="002D6D4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 xml:space="preserve">　</w:t>
      </w:r>
      <w:r w:rsidR="000B44E8" w:rsidRPr="00F66F96">
        <w:rPr>
          <w:rFonts w:ascii="HG丸ｺﾞｼｯｸM-PRO" w:eastAsia="HG丸ｺﾞｼｯｸM-PRO" w:hAnsi="HG丸ｺﾞｼｯｸM-PRO" w:hint="eastAsia"/>
          <w:noProof/>
          <w:sz w:val="24"/>
          <w:szCs w:val="24"/>
        </w:rPr>
        <w:t>このように、視覚障がい者用誘導ブロック</w:t>
      </w:r>
      <w:r w:rsidR="008C3FCF">
        <w:rPr>
          <w:rFonts w:ascii="HG丸ｺﾞｼｯｸM-PRO" w:eastAsia="HG丸ｺﾞｼｯｸM-PRO" w:hAnsi="HG丸ｺﾞｼｯｸM-PRO" w:hint="eastAsia"/>
          <w:noProof/>
          <w:sz w:val="24"/>
          <w:szCs w:val="24"/>
        </w:rPr>
        <w:t>は、視覚障がいのある人</w:t>
      </w:r>
      <w:r w:rsidRPr="00F66F96">
        <w:rPr>
          <w:rFonts w:ascii="HG丸ｺﾞｼｯｸM-PRO" w:eastAsia="HG丸ｺﾞｼｯｸM-PRO" w:hAnsi="HG丸ｺﾞｼｯｸM-PRO" w:hint="eastAsia"/>
          <w:noProof/>
          <w:sz w:val="24"/>
          <w:szCs w:val="24"/>
        </w:rPr>
        <w:t>の安全</w:t>
      </w:r>
      <w:r w:rsidR="00F66F96">
        <w:rPr>
          <w:rFonts w:ascii="HG丸ｺﾞｼｯｸM-PRO" w:eastAsia="HG丸ｺﾞｼｯｸM-PRO" w:hAnsi="HG丸ｺﾞｼｯｸM-PRO" w:hint="eastAsia"/>
          <w:noProof/>
          <w:sz w:val="24"/>
          <w:szCs w:val="24"/>
        </w:rPr>
        <w:t>にとって不可欠となっています。そのため、</w:t>
      </w:r>
      <w:r w:rsidR="000B44E8" w:rsidRPr="00F66F96">
        <w:rPr>
          <w:rFonts w:ascii="HG丸ｺﾞｼｯｸM-PRO" w:eastAsia="HG丸ｺﾞｼｯｸM-PRO" w:hAnsi="HG丸ｺﾞｼｯｸM-PRO" w:hint="eastAsia"/>
          <w:noProof/>
          <w:sz w:val="24"/>
          <w:szCs w:val="24"/>
        </w:rPr>
        <w:t>街中で、そ</w:t>
      </w:r>
      <w:r w:rsidR="00772D39" w:rsidRPr="00F66F96">
        <w:rPr>
          <w:rFonts w:ascii="HG丸ｺﾞｼｯｸM-PRO" w:eastAsia="HG丸ｺﾞｼｯｸM-PRO" w:hAnsi="HG丸ｺﾞｼｯｸM-PRO" w:hint="eastAsia"/>
          <w:noProof/>
          <w:sz w:val="24"/>
          <w:szCs w:val="24"/>
        </w:rPr>
        <w:t>の上に自転車</w:t>
      </w:r>
      <w:r w:rsidR="00A4556D" w:rsidRPr="00F66F96">
        <w:rPr>
          <w:rFonts w:ascii="HG丸ｺﾞｼｯｸM-PRO" w:eastAsia="HG丸ｺﾞｼｯｸM-PRO" w:hAnsi="HG丸ｺﾞｼｯｸM-PRO" w:hint="eastAsia"/>
          <w:noProof/>
          <w:sz w:val="24"/>
          <w:szCs w:val="24"/>
        </w:rPr>
        <w:t>等が停められてい</w:t>
      </w:r>
      <w:r w:rsidR="00772D39" w:rsidRPr="00F66F96">
        <w:rPr>
          <w:rFonts w:ascii="HG丸ｺﾞｼｯｸM-PRO" w:eastAsia="HG丸ｺﾞｼｯｸM-PRO" w:hAnsi="HG丸ｺﾞｼｯｸM-PRO" w:hint="eastAsia"/>
          <w:noProof/>
          <w:sz w:val="24"/>
          <w:szCs w:val="24"/>
        </w:rPr>
        <w:t>ると、視覚障がいのある人にとっては、安全なルートを奪われることになってしまいます。</w:t>
      </w:r>
    </w:p>
    <w:p w:rsidR="00521B3F" w:rsidRDefault="00521B3F" w:rsidP="002D6D45">
      <w:pPr>
        <w:rPr>
          <w:rFonts w:ascii="HG丸ｺﾞｼｯｸM-PRO" w:eastAsia="HG丸ｺﾞｼｯｸM-PRO" w:hAnsi="HG丸ｺﾞｼｯｸM-PRO"/>
          <w:noProof/>
          <w:sz w:val="24"/>
          <w:szCs w:val="24"/>
        </w:rPr>
      </w:pPr>
    </w:p>
    <w:p w:rsidR="007A6FF5" w:rsidRDefault="007A6FF5" w:rsidP="002D6D45">
      <w:pPr>
        <w:rPr>
          <w:rFonts w:ascii="HG丸ｺﾞｼｯｸM-PRO" w:eastAsia="HG丸ｺﾞｼｯｸM-PRO" w:hAnsi="HG丸ｺﾞｼｯｸM-PRO"/>
          <w:noProof/>
          <w:sz w:val="24"/>
          <w:szCs w:val="24"/>
        </w:rPr>
      </w:pPr>
    </w:p>
    <w:p w:rsidR="00E26341" w:rsidRDefault="00D8312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1184" behindDoc="0" locked="0" layoutInCell="1" allowOverlap="1" wp14:anchorId="41DF241B" wp14:editId="2878F7B4">
                <wp:simplePos x="0" y="0"/>
                <wp:positionH relativeFrom="column">
                  <wp:posOffset>43815</wp:posOffset>
                </wp:positionH>
                <wp:positionV relativeFrom="paragraph">
                  <wp:posOffset>63500</wp:posOffset>
                </wp:positionV>
                <wp:extent cx="4371975" cy="495300"/>
                <wp:effectExtent l="0" t="0" r="28575" b="19050"/>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4371975" cy="495300"/>
                        </a:xfrm>
                        <a:prstGeom prst="rect">
                          <a:avLst/>
                        </a:prstGeom>
                        <a:solidFill>
                          <a:sysClr val="window" lastClr="FFFFFF"/>
                        </a:solidFill>
                        <a:ln w="6350">
                          <a:solidFill>
                            <a:prstClr val="black"/>
                          </a:solidFill>
                        </a:ln>
                        <a:effectLst/>
                      </wps:spPr>
                      <wps:txbx>
                        <w:txbxContent>
                          <w:p w:rsidR="00F34732" w:rsidRPr="000D193C" w:rsidRDefault="00F34732" w:rsidP="009A4F5A">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９．クイズ②　電車やバスにもついてるよ。何をしめすマークかな？</w:t>
                            </w:r>
                          </w:p>
                          <w:p w:rsidR="00F34732" w:rsidRPr="000D193C" w:rsidRDefault="00F34732" w:rsidP="009A4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241B" id="テキスト ボックス 51" o:spid="_x0000_s1067" type="#_x0000_t202" style="position:absolute;left:0;text-align:left;margin-left:3.45pt;margin-top:5pt;width:344.25pt;height: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xgQIAANsEAAAOAAAAZHJzL2Uyb0RvYy54bWysVM1uEzEQviPxDpbvdJMmaWnUTRVaBSFV&#10;tFKLena83maF12NsJ7vl2EiIh+AVEGeeJy/CZ+enf5wQOTjz52/G38zs8Ulba7ZQzldkct7d63Cm&#10;jKSiMrc5/3Q9efOWMx+EKYQmo3J+pzw/Gb1+ddzYodqnGelCOQYQ44eNzfksBDvMMi9nqhZ+j6wy&#10;cJbkahGgutuscKIBeq2z/U7nIGvIFdaRVN7DerZ28lHCL0slw0VZehWYzjlqC+l06ZzGMxsdi+Gt&#10;E3ZWyU0Z4h+qqEVlkHQHdSaCYHNXvYCqK+nIUxn2JNUZlWUlVXoDXtPtPHvN1UxYld4Ccrzd0eT/&#10;H6z8uLh0rCpyPuhyZkSNHq2W31b3P1f3v1fL72y1/LFaLlf3v6AzxICwxvoh7l1Z3AztO2rR+K3d&#10;wxh5aEtXx3+8kMEP6u92dKs2MAljv3fYPToccCbh6x8Nep3Uj+zhtnU+vFdUsyjk3KGdiWWxOPcB&#10;lSB0GxKTedJVMam0TsqdP9WOLQQ6j4EpqOFMCx9gzPkk/WLRgHhyTRvW5PygN+ikTE98MdcOc6qF&#10;/PwSAXjaxPwqTd+mzkjZmpoohXbaJs57gy1vUyruQKej9YR6KycVsp2j4EvhMJJgEGsWLnCUmlAi&#10;bSTOZuS+/s0e4zEp8HLWYMRz7r/MhVPg4YPBDB11+/24E0npDw73objHnuljj5nXpwQuMSaoLokx&#10;PuitWDqqb7CN45gVLmEkcuc8bMXTsF48bLNU43EKwhZYEc7NlZUROhIXWb5ub4Szm7YHDMxH2i6D&#10;GD7r/jo23jQ0ngcqqzQakeg1q2hyVLBBqd2bbY8r+lhPUQ/fpNEfAAAA//8DAFBLAwQUAAYACAAA&#10;ACEA0NS0QdoAAAAHAQAADwAAAGRycy9kb3ducmV2LnhtbEyPsU7EMBBEeyT+wVokOs4GQZSEOCeE&#10;RIkQgQI6n70khngdxb5cuK9nqaCcndHM22a7hlEsOCcfScPlRoFAstF56jW8vjxclCBSNuTMGAk1&#10;fGOCbXt60pjaxQM949LlXnAJpdpoGHKeaimTHTCYtIkTEnsfcQ4ms5x76WZz4PIwyiulChmMJ14Y&#10;zIT3A9qvbh80OHqLZN/949FTZ311fCo/7aL1+dl6dwsi45r/wvCLz+jQMtMu7sklMWooKg7yWfFH&#10;bBfVzTWInYayVCDbRv7nb38AAAD//wMAUEsBAi0AFAAGAAgAAAAhALaDOJL+AAAA4QEAABMAAAAA&#10;AAAAAAAAAAAAAAAAAFtDb250ZW50X1R5cGVzXS54bWxQSwECLQAUAAYACAAAACEAOP0h/9YAAACU&#10;AQAACwAAAAAAAAAAAAAAAAAvAQAAX3JlbHMvLnJlbHNQSwECLQAUAAYACAAAACEA+9kqMYECAADb&#10;BAAADgAAAAAAAAAAAAAAAAAuAgAAZHJzL2Uyb0RvYy54bWxQSwECLQAUAAYACAAAACEA0NS0QdoA&#10;AAAHAQAADwAAAAAAAAAAAAAAAADbBAAAZHJzL2Rvd25yZXYueG1sUEsFBgAAAAAEAAQA8wAAAOIF&#10;AAAAAA==&#10;" fillcolor="window" strokeweight=".5pt">
                <v:textbox>
                  <w:txbxContent>
                    <w:p w:rsidR="00F34732" w:rsidRPr="000D193C" w:rsidRDefault="00F34732" w:rsidP="009A4F5A">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９．クイズ②　電車やバスにもついてるよ。何をしめすマークかな？</w:t>
                      </w:r>
                    </w:p>
                    <w:p w:rsidR="00F34732" w:rsidRPr="000D193C" w:rsidRDefault="00F34732" w:rsidP="009A4F5A"/>
                  </w:txbxContent>
                </v:textbox>
                <w10:wrap type="square"/>
              </v:shape>
            </w:pict>
          </mc:Fallback>
        </mc:AlternateContent>
      </w:r>
    </w:p>
    <w:p w:rsidR="00D83120" w:rsidRDefault="00D8312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897856" behindDoc="0" locked="0" layoutInCell="1" allowOverlap="1" wp14:anchorId="7CFADCFF" wp14:editId="3EFD18F3">
            <wp:simplePos x="0" y="0"/>
            <wp:positionH relativeFrom="column">
              <wp:posOffset>-4572000</wp:posOffset>
            </wp:positionH>
            <wp:positionV relativeFrom="paragraph">
              <wp:posOffset>434975</wp:posOffset>
            </wp:positionV>
            <wp:extent cx="5400675" cy="428625"/>
            <wp:effectExtent l="0" t="0" r="9525"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120" w:rsidRDefault="00D83120" w:rsidP="002D6D45">
      <w:pPr>
        <w:rPr>
          <w:rFonts w:ascii="HG丸ｺﾞｼｯｸM-PRO" w:eastAsia="HG丸ｺﾞｼｯｸM-PRO" w:hAnsi="HG丸ｺﾞｼｯｸM-PRO"/>
          <w:noProof/>
          <w:sz w:val="24"/>
          <w:szCs w:val="24"/>
        </w:rPr>
      </w:pPr>
    </w:p>
    <w:p w:rsidR="00D83120" w:rsidRPr="00D83120" w:rsidRDefault="00D83120" w:rsidP="00D83120">
      <w:pPr>
        <w:ind w:firstLineChars="100" w:firstLine="240"/>
        <w:rPr>
          <w:rFonts w:ascii="HG丸ｺﾞｼｯｸM-PRO" w:eastAsia="HG丸ｺﾞｼｯｸM-PRO" w:hAnsi="HG丸ｺﾞｼｯｸM-PRO"/>
          <w:noProof/>
          <w:sz w:val="24"/>
          <w:szCs w:val="24"/>
        </w:rPr>
      </w:pPr>
      <w:r w:rsidRPr="00D83120">
        <w:rPr>
          <w:rFonts w:ascii="HG丸ｺﾞｼｯｸM-PRO" w:eastAsia="HG丸ｺﾞｼｯｸM-PRO" w:hAnsi="HG丸ｺﾞｼｯｸM-PRO" w:hint="eastAsia"/>
          <w:noProof/>
          <w:sz w:val="24"/>
          <w:szCs w:val="24"/>
        </w:rPr>
        <w:t>いわゆる「車いすマーク」として広く認識されていますが、障がいのある人々が利用しやすい建築物や施設、駐車場、トイレなどがあることを示す世界共通のシンボルマークです（「国際シンボルマーク」）。</w:t>
      </w:r>
    </w:p>
    <w:p w:rsidR="00D83120" w:rsidRPr="00D83120" w:rsidRDefault="00D83120" w:rsidP="00D83120">
      <w:pPr>
        <w:rPr>
          <w:rFonts w:ascii="HG丸ｺﾞｼｯｸM-PRO" w:eastAsia="HG丸ｺﾞｼｯｸM-PRO" w:hAnsi="HG丸ｺﾞｼｯｸM-PRO"/>
          <w:noProof/>
          <w:sz w:val="24"/>
          <w:szCs w:val="24"/>
        </w:rPr>
      </w:pPr>
    </w:p>
    <w:p w:rsidR="00D83120" w:rsidRPr="00D83120" w:rsidRDefault="00D83120" w:rsidP="00D83120">
      <w:pPr>
        <w:rPr>
          <w:rFonts w:ascii="HG丸ｺﾞｼｯｸM-PRO" w:eastAsia="HG丸ｺﾞｼｯｸM-PRO" w:hAnsi="HG丸ｺﾞｼｯｸM-PRO"/>
          <w:noProof/>
          <w:sz w:val="24"/>
          <w:szCs w:val="24"/>
        </w:rPr>
      </w:pPr>
      <w:r w:rsidRPr="00D83120">
        <w:rPr>
          <w:rFonts w:ascii="HG丸ｺﾞｼｯｸM-PRO" w:eastAsia="HG丸ｺﾞｼｯｸM-PRO" w:hAnsi="HG丸ｺﾞｼｯｸM-PRO" w:hint="eastAsia"/>
          <w:noProof/>
          <w:sz w:val="24"/>
          <w:szCs w:val="24"/>
        </w:rPr>
        <w:t>内閣府「障害者に関するマークについて」より</w:t>
      </w:r>
    </w:p>
    <w:p w:rsidR="00AA7DE0" w:rsidRDefault="000A2AD0" w:rsidP="002D6D45">
      <w:pPr>
        <w:rPr>
          <w:rFonts w:ascii="HG丸ｺﾞｼｯｸM-PRO" w:eastAsia="HG丸ｺﾞｼｯｸM-PRO" w:hAnsi="HG丸ｺﾞｼｯｸM-PRO"/>
          <w:noProof/>
          <w:sz w:val="24"/>
          <w:szCs w:val="24"/>
        </w:rPr>
      </w:pPr>
      <w:hyperlink r:id="rId39" w:history="1">
        <w:r w:rsidR="00D83120" w:rsidRPr="00F32721">
          <w:rPr>
            <w:rStyle w:val="aa"/>
            <w:rFonts w:ascii="HG丸ｺﾞｼｯｸM-PRO" w:eastAsia="HG丸ｺﾞｼｯｸM-PRO" w:hAnsi="HG丸ｺﾞｼｯｸM-PRO"/>
            <w:noProof/>
            <w:sz w:val="24"/>
            <w:szCs w:val="24"/>
          </w:rPr>
          <w:t>http://www8.cao.go.jp/shougai/mark/mark.htm</w:t>
        </w:r>
        <w:r w:rsidR="00D83120" w:rsidRPr="00F32721">
          <w:rPr>
            <w:rStyle w:val="aa"/>
            <w:rFonts w:ascii="HG丸ｺﾞｼｯｸM-PRO" w:eastAsia="HG丸ｺﾞｼｯｸM-PRO" w:hAnsi="HG丸ｺﾞｼｯｸM-PRO" w:hint="eastAsia"/>
            <w:noProof/>
            <w:sz w:val="24"/>
            <w:szCs w:val="24"/>
          </w:rPr>
          <w:t>l</w:t>
        </w:r>
      </w:hyperlink>
    </w:p>
    <w:p w:rsidR="00AA7DE0" w:rsidRPr="00AA7DE0" w:rsidRDefault="00AA7DE0" w:rsidP="002D6D45">
      <w:pPr>
        <w:rPr>
          <w:rFonts w:ascii="HG丸ｺﾞｼｯｸM-PRO" w:eastAsia="HG丸ｺﾞｼｯｸM-PRO" w:hAnsi="HG丸ｺﾞｼｯｸM-PRO"/>
          <w:noProof/>
          <w:sz w:val="24"/>
          <w:szCs w:val="24"/>
        </w:rPr>
      </w:pPr>
    </w:p>
    <w:p w:rsidR="0061216F" w:rsidRDefault="00C7439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lastRenderedPageBreak/>
        <w:drawing>
          <wp:anchor distT="0" distB="0" distL="114300" distR="114300" simplePos="0" relativeHeight="251759616" behindDoc="0" locked="0" layoutInCell="1" allowOverlap="1" wp14:anchorId="3C575FE2" wp14:editId="7F062655">
            <wp:simplePos x="0" y="0"/>
            <wp:positionH relativeFrom="column">
              <wp:posOffset>43815</wp:posOffset>
            </wp:positionH>
            <wp:positionV relativeFrom="paragraph">
              <wp:posOffset>206375</wp:posOffset>
            </wp:positionV>
            <wp:extent cx="1790700" cy="1122045"/>
            <wp:effectExtent l="0" t="0" r="0" b="190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07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9136" behindDoc="0" locked="0" layoutInCell="1" allowOverlap="1" wp14:anchorId="29F984CA" wp14:editId="6468013D">
                <wp:simplePos x="0" y="0"/>
                <wp:positionH relativeFrom="column">
                  <wp:posOffset>2015490</wp:posOffset>
                </wp:positionH>
                <wp:positionV relativeFrom="paragraph">
                  <wp:posOffset>63500</wp:posOffset>
                </wp:positionV>
                <wp:extent cx="1438275" cy="495300"/>
                <wp:effectExtent l="0" t="0" r="28575" b="19050"/>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1438275" cy="495300"/>
                        </a:xfrm>
                        <a:prstGeom prst="rect">
                          <a:avLst/>
                        </a:prstGeom>
                        <a:solidFill>
                          <a:sysClr val="window" lastClr="FFFFFF"/>
                        </a:solidFill>
                        <a:ln w="6350">
                          <a:solidFill>
                            <a:prstClr val="black"/>
                          </a:solidFill>
                        </a:ln>
                        <a:effectLst/>
                      </wps:spPr>
                      <wps:txbx>
                        <w:txbxContent>
                          <w:p w:rsidR="00F34732" w:rsidRPr="00F66F96" w:rsidRDefault="00F34732" w:rsidP="0061216F">
                            <w:pPr>
                              <w:widowControl/>
                              <w:rPr>
                                <w:rFonts w:ascii="Meiryo UI" w:eastAsia="Meiryo UI" w:hAnsi="Meiryo UI" w:cs="Meiryo UI"/>
                                <w:kern w:val="0"/>
                                <w:sz w:val="24"/>
                                <w:szCs w:val="24"/>
                              </w:rPr>
                            </w:pPr>
                            <w:r w:rsidRPr="00F66F96">
                              <w:rPr>
                                <w:rFonts w:ascii="Meiryo UI" w:eastAsia="Meiryo UI" w:hAnsi="Meiryo UI" w:cs="Meiryo UI" w:hint="eastAsia"/>
                                <w:kern w:val="0"/>
                                <w:sz w:val="24"/>
                                <w:szCs w:val="24"/>
                              </w:rPr>
                              <w:t>１０．みる</w:t>
                            </w:r>
                          </w:p>
                          <w:p w:rsidR="00F34732" w:rsidRPr="000D193C" w:rsidRDefault="00F34732" w:rsidP="00612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84CA" id="テキスト ボックス 50" o:spid="_x0000_s1068" type="#_x0000_t202" style="position:absolute;left:0;text-align:left;margin-left:158.7pt;margin-top:5pt;width:113.2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ZHfwIAANsEAAAOAAAAZHJzL2Uyb0RvYy54bWysVEtu2zAQ3RfoHQjuG/mbjxE5cBO4KBAk&#10;AZwia5qibKEUyZK0JXcZA0EP0SsUXfc8ukgf6U/cpKuiXtAznJk3wzczOr+oS0mWwrpCq5S2j1qU&#10;CMV1VqhZSj/dj9+dUuI8UxmTWomUroSjF8O3b84rMxAdPdcyE5YARLlBZVI6994MksTxuSiZO9JG&#10;KBhzbUvmodpZkllWAb2USafVOk4qbTNjNRfO4fZqY6TDiJ/ngvvbPHfCE5lS1ObjaeM5DWcyPGeD&#10;mWVmXvBtGewfqihZoZB0D3XFPCMLW7yCKgtutdO5P+K6THSeF1zEN+A17daL10zmzIj4FpDjzJ4m&#10;9/9g+c3yzpIiS2kf9ChWokfN+ql5/NE8/mrW30iz/t6s183jT+gEPiCsMm6AuIlBpK/f6xqN3907&#10;XAYe6tyW4R8vJLADe7WnW9Se8BDU6552TvqUcNh6Z/1uK8Inz9HGOv9B6JIEIaUW7Ywss+W186gE&#10;rjuXkMxpWWTjQsqorNyltGTJ0HkMTKYrSiRzHpcpHcdfKBoQf4RJRaqUHnfx1FeQIdcecyoZ//wa&#10;AXhShUgRp29bZ6BsQ02QfD2tI+fd4x1vU52tQKfVmwl1ho8LZLtGwXfMYiTBINbM3+LIpUaJeitR&#10;Mtf269/ugz8mBVZKKox4St2XBbMCPHxUmKGzdq8XdiIqvf5JB4o9tEwPLWpRXmpw2cZCGx7F4O/l&#10;TsytLh+wjaOQFSamOHKn1O/ES79ZPGwzF6NRdMIWGOav1cTwAB2ICyzf1w/Mmm3bPQbmRu+WgQ1e&#10;dH/jGyKVHi28zos4GoHoDatoclCwQbHd220PK3qoR6/nb9LwNwAAAP//AwBQSwMEFAAGAAgAAAAh&#10;AP25klvcAAAACQEAAA8AAABkcnMvZG93bnJldi54bWxMj8FOwzAQRO9I/IO1SNyoXVogDXEqhMQR&#10;IQIHuLn2khjidRS7aejXs5zguJqn2TfVdg69mHBMPpKG5UKBQLLReWo1vL48XBQgUjbkTB8JNXxj&#10;gm19elKZ0sUDPePU5FZwCaXSaOhyHkopk+0wmLSIAxJnH3EMJvM5ttKN5sDloZeXSl3LYDzxh84M&#10;eN+h/Wr2QYOjt0j23T8ePTXWb45PxaedtD4/m+9uQWSc8x8Mv/qsDjU77eKeXBK9htXyZs0oB4o3&#10;MXC1Xm1A7DQUhQJZV/L/gvoHAAD//wMAUEsBAi0AFAAGAAgAAAAhALaDOJL+AAAA4QEAABMAAAAA&#10;AAAAAAAAAAAAAAAAAFtDb250ZW50X1R5cGVzXS54bWxQSwECLQAUAAYACAAAACEAOP0h/9YAAACU&#10;AQAACwAAAAAAAAAAAAAAAAAvAQAAX3JlbHMvLnJlbHNQSwECLQAUAAYACAAAACEAxjkmR38CAADb&#10;BAAADgAAAAAAAAAAAAAAAAAuAgAAZHJzL2Uyb0RvYy54bWxQSwECLQAUAAYACAAAACEA/bmSW9wA&#10;AAAJAQAADwAAAAAAAAAAAAAAAADZBAAAZHJzL2Rvd25yZXYueG1sUEsFBgAAAAAEAAQA8wAAAOIF&#10;AAAAAA==&#10;" fillcolor="window" strokeweight=".5pt">
                <v:textbox>
                  <w:txbxContent>
                    <w:p w:rsidR="00F34732" w:rsidRPr="00F66F96" w:rsidRDefault="00F34732" w:rsidP="0061216F">
                      <w:pPr>
                        <w:widowControl/>
                        <w:rPr>
                          <w:rFonts w:ascii="Meiryo UI" w:eastAsia="Meiryo UI" w:hAnsi="Meiryo UI" w:cs="Meiryo UI"/>
                          <w:kern w:val="0"/>
                          <w:sz w:val="24"/>
                          <w:szCs w:val="24"/>
                        </w:rPr>
                      </w:pPr>
                      <w:r w:rsidRPr="00F66F96">
                        <w:rPr>
                          <w:rFonts w:ascii="Meiryo UI" w:eastAsia="Meiryo UI" w:hAnsi="Meiryo UI" w:cs="Meiryo UI" w:hint="eastAsia"/>
                          <w:kern w:val="0"/>
                          <w:sz w:val="24"/>
                          <w:szCs w:val="24"/>
                        </w:rPr>
                        <w:t>１０．みる</w:t>
                      </w:r>
                    </w:p>
                    <w:p w:rsidR="00F34732" w:rsidRPr="000D193C" w:rsidRDefault="00F34732" w:rsidP="0061216F"/>
                  </w:txbxContent>
                </v:textbox>
                <w10:wrap type="square"/>
              </v:shape>
            </w:pict>
          </mc:Fallback>
        </mc:AlternateContent>
      </w:r>
    </w:p>
    <w:p w:rsidR="0061216F" w:rsidRDefault="0061216F" w:rsidP="002D6D45">
      <w:pPr>
        <w:rPr>
          <w:rFonts w:ascii="HG丸ｺﾞｼｯｸM-PRO" w:eastAsia="HG丸ｺﾞｼｯｸM-PRO" w:hAnsi="HG丸ｺﾞｼｯｸM-PRO"/>
          <w:noProof/>
          <w:sz w:val="24"/>
          <w:szCs w:val="24"/>
        </w:rPr>
      </w:pPr>
    </w:p>
    <w:p w:rsidR="0061216F" w:rsidRDefault="0061216F" w:rsidP="002D6D45">
      <w:pPr>
        <w:rPr>
          <w:rFonts w:ascii="HG丸ｺﾞｼｯｸM-PRO" w:eastAsia="HG丸ｺﾞｼｯｸM-PRO" w:hAnsi="HG丸ｺﾞｼｯｸM-PRO"/>
          <w:noProof/>
          <w:sz w:val="24"/>
          <w:szCs w:val="24"/>
        </w:rPr>
      </w:pPr>
    </w:p>
    <w:p w:rsidR="007A6FF5" w:rsidRDefault="00390414" w:rsidP="00390414">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まぶしさを軽減したり、視力を矯正するための</w:t>
      </w:r>
    </w:p>
    <w:p w:rsidR="00FA391D" w:rsidRPr="00F66F96" w:rsidRDefault="0061216F" w:rsidP="007A6FF5">
      <w:pPr>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めが</w:t>
      </w:r>
      <w:r w:rsidR="00390414">
        <w:rPr>
          <w:rFonts w:ascii="HG丸ｺﾞｼｯｸM-PRO" w:eastAsia="HG丸ｺﾞｼｯｸM-PRO" w:hAnsi="HG丸ｺﾞｼｯｸM-PRO" w:hint="eastAsia"/>
          <w:noProof/>
          <w:sz w:val="24"/>
          <w:szCs w:val="24"/>
        </w:rPr>
        <w:t>ねがあります</w:t>
      </w:r>
      <w:r w:rsidR="00934AD6">
        <w:rPr>
          <w:rFonts w:ascii="HG丸ｺﾞｼｯｸM-PRO" w:eastAsia="HG丸ｺﾞｼｯｸM-PRO" w:hAnsi="HG丸ｺﾞｼｯｸM-PRO" w:hint="eastAsia"/>
          <w:noProof/>
          <w:sz w:val="24"/>
          <w:szCs w:val="24"/>
        </w:rPr>
        <w:t>。</w:t>
      </w:r>
    </w:p>
    <w:p w:rsidR="00AA7DE0" w:rsidRPr="00390414"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632A53"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5280" behindDoc="0" locked="0" layoutInCell="1" allowOverlap="1" wp14:anchorId="7380A3A4" wp14:editId="2912AFCF">
                <wp:simplePos x="0" y="0"/>
                <wp:positionH relativeFrom="column">
                  <wp:posOffset>-22860</wp:posOffset>
                </wp:positionH>
                <wp:positionV relativeFrom="paragraph">
                  <wp:posOffset>320675</wp:posOffset>
                </wp:positionV>
                <wp:extent cx="5067300" cy="495300"/>
                <wp:effectExtent l="0" t="0" r="19050" b="19050"/>
                <wp:wrapSquare wrapText="bothSides"/>
                <wp:docPr id="53" name="テキスト ボックス 53"/>
                <wp:cNvGraphicFramePr/>
                <a:graphic xmlns:a="http://schemas.openxmlformats.org/drawingml/2006/main">
                  <a:graphicData uri="http://schemas.microsoft.com/office/word/2010/wordprocessingShape">
                    <wps:wsp>
                      <wps:cNvSpPr txBox="1"/>
                      <wps:spPr>
                        <a:xfrm>
                          <a:off x="0" y="0"/>
                          <a:ext cx="5067300" cy="495300"/>
                        </a:xfrm>
                        <a:prstGeom prst="rect">
                          <a:avLst/>
                        </a:prstGeom>
                        <a:solidFill>
                          <a:sysClr val="window" lastClr="FFFFFF"/>
                        </a:solidFill>
                        <a:ln w="6350">
                          <a:solidFill>
                            <a:prstClr val="black"/>
                          </a:solidFill>
                        </a:ln>
                        <a:effectLst/>
                      </wps:spPr>
                      <wps:txbx>
                        <w:txbxContent>
                          <w:p w:rsidR="00F34732" w:rsidRPr="000D193C" w:rsidRDefault="00F34732" w:rsidP="003E2C30">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１１．クイズ③　店の入口などにもはっている犬のマーク。何をしめすのかな？</w:t>
                            </w:r>
                          </w:p>
                          <w:p w:rsidR="00F34732" w:rsidRPr="000D193C" w:rsidRDefault="00F34732" w:rsidP="003E2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A3A4" id="テキスト ボックス 53" o:spid="_x0000_s1069" type="#_x0000_t202" style="position:absolute;left:0;text-align:left;margin-left:-1.8pt;margin-top:25.25pt;width:399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28fgIAANsEAAAOAAAAZHJzL2Uyb0RvYy54bWysVEtu2zAQ3RfoHQjuG8mxnTRG5MBN4KJA&#10;kARIiqxpioqFUiRL0pbcZQwEPUSvUHTd8+gifaRs59dVUS/o+XFm+OaNjk+aSpKlsK7UKqO9vZQS&#10;objOS3WX0c8303fvKXGeqZxJrURGV8LRk/HbN8e1GYl9PdcyF5YgiXKj2mR07r0ZJYnjc1Ext6eN&#10;UHAW2lbMQ7V3SW5ZjeyVTPbT9CCptc2N1Vw4B+tZ56TjmL8oBPeXReGEJzKj6M3H08ZzFs5kfMxG&#10;d5aZeck3bbB/6KJipULRXaoz5hlZ2PJVqqrkVjtd+D2uq0QXRclFfANe00tfvOZ6zoyIbwE4zuxg&#10;cv8vLb9YXllS5hkd9ilRrMKM2vVDe/+zvf/drr+Tdv2jXa/b+1/QCWIAWG3cCPeuDW765oNuMPit&#10;3cEYcGgKW4V/vJDAD+hXO7hF4wmHcZgeHPZTuDh8g6NhkJE+ebxtrPMfha5IEDJqMc6IMlueO9+F&#10;bkNCMadlmU9LKaOycqfSkiXD5EGYXNeUSOY8jBmdxt+m2rNrUpE6owf9YRorPfOFWrucM8n4l9cZ&#10;0L1Uob6I7Nv0GSDroAmSb2ZNxLx/uMVtpvMV4LS6Y6gzfFqi2jkavmIWlARMWDN/iaOQGi3qjUTJ&#10;XNtvf7OHeDAFXkpqUDyj7uuCWQEcPilw6Kg3GISdiMpgeLgPxT71zJ561KI61cCyh4U2PIoh3sut&#10;WFhd3WIbJ6EqXExx1M6o34qnvls8bDMXk0kMwhYY5s/VteEhdQAuoHzT3DJrNmP3IMyF3i4DG72Y&#10;fhcbbio9WXhdlJEaAegOVVAqKNigSK7NtocVfarHqMdv0vgPAAAA//8DAFBLAwQUAAYACAAAACEA&#10;gUwgb90AAAAJAQAADwAAAGRycy9kb3ducmV2LnhtbEyPwU7DMBBE70j8g7VI3FqH0pQ0xKkQEkeE&#10;CBzg5tpLYojXUeymoV/PcoLjap5m3la72fdiwjG6QAqulhkIJBOso1bB68vDogARkyar+0Co4Bsj&#10;7Orzs0qXNhzpGacmtYJLKJZaQZfSUEoZTYdex2UYkDj7CKPXic+xlXbURy73vVxl2UZ67YgXOj3g&#10;fYfmqzl4BZbeApl393hy1Bi3PT0Vn2ZS6vJivrsFkXBOfzD86rM61Oy0DweyUfQKFtcbJhXkWQ6C&#10;85vteg1iz+CqyEHWlfz/Qf0DAAD//wMAUEsBAi0AFAAGAAgAAAAhALaDOJL+AAAA4QEAABMAAAAA&#10;AAAAAAAAAAAAAAAAAFtDb250ZW50X1R5cGVzXS54bWxQSwECLQAUAAYACAAAACEAOP0h/9YAAACU&#10;AQAACwAAAAAAAAAAAAAAAAAvAQAAX3JlbHMvLnJlbHNQSwECLQAUAAYACAAAACEAJsINvH4CAADb&#10;BAAADgAAAAAAAAAAAAAAAAAuAgAAZHJzL2Uyb0RvYy54bWxQSwECLQAUAAYACAAAACEAgUwgb90A&#10;AAAJAQAADwAAAAAAAAAAAAAAAADYBAAAZHJzL2Rvd25yZXYueG1sUEsFBgAAAAAEAAQA8wAAAOIF&#10;AAAAAA==&#10;" fillcolor="window" strokeweight=".5pt">
                <v:textbox>
                  <w:txbxContent>
                    <w:p w:rsidR="00F34732" w:rsidRPr="000D193C" w:rsidRDefault="00F34732" w:rsidP="003E2C30">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１１．クイズ③　店の入口などにもはっている犬のマーク。何をしめすのかな？</w:t>
                      </w:r>
                    </w:p>
                    <w:p w:rsidR="00F34732" w:rsidRPr="000D193C" w:rsidRDefault="00F34732" w:rsidP="003E2C30"/>
                  </w:txbxContent>
                </v:textbox>
                <w10:wrap type="square"/>
              </v:shape>
            </w:pict>
          </mc:Fallback>
        </mc:AlternateContent>
      </w:r>
    </w:p>
    <w:p w:rsidR="009A4F5A" w:rsidRDefault="009A4F5A" w:rsidP="002D6D45">
      <w:pPr>
        <w:rPr>
          <w:rFonts w:ascii="HG丸ｺﾞｼｯｸM-PRO" w:eastAsia="HG丸ｺﾞｼｯｸM-PRO" w:hAnsi="HG丸ｺﾞｼｯｸM-PRO"/>
          <w:noProof/>
          <w:sz w:val="24"/>
          <w:szCs w:val="24"/>
        </w:rPr>
      </w:pPr>
    </w:p>
    <w:p w:rsidR="00C61AD4" w:rsidRDefault="00C61AD4" w:rsidP="00DB1A32">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inline distT="0" distB="0" distL="0" distR="0" wp14:anchorId="7DD0596B" wp14:editId="3D035B3A">
            <wp:extent cx="5391150" cy="409575"/>
            <wp:effectExtent l="0" t="0" r="0" b="9525"/>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409575"/>
                    </a:xfrm>
                    <a:prstGeom prst="rect">
                      <a:avLst/>
                    </a:prstGeom>
                    <a:noFill/>
                    <a:ln>
                      <a:noFill/>
                    </a:ln>
                  </pic:spPr>
                </pic:pic>
              </a:graphicData>
            </a:graphic>
          </wp:inline>
        </w:drawing>
      </w:r>
    </w:p>
    <w:p w:rsidR="00C61AD4" w:rsidRDefault="00C61AD4" w:rsidP="00DB1A32">
      <w:pPr>
        <w:rPr>
          <w:rFonts w:ascii="HG丸ｺﾞｼｯｸM-PRO" w:eastAsia="HG丸ｺﾞｼｯｸM-PRO" w:hAnsi="HG丸ｺﾞｼｯｸM-PRO"/>
          <w:noProof/>
          <w:sz w:val="24"/>
          <w:szCs w:val="24"/>
        </w:rPr>
      </w:pPr>
    </w:p>
    <w:p w:rsidR="00DB1A32" w:rsidRPr="00DB1A32" w:rsidRDefault="003E2C30" w:rsidP="00DB1A32">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DB1A32">
        <w:rPr>
          <w:rFonts w:ascii="HG丸ｺﾞｼｯｸM-PRO" w:eastAsia="HG丸ｺﾞｼｯｸM-PRO" w:hAnsi="HG丸ｺﾞｼｯｸM-PRO" w:hint="eastAsia"/>
          <w:noProof/>
          <w:sz w:val="24"/>
          <w:szCs w:val="24"/>
        </w:rPr>
        <w:t>身体障がい</w:t>
      </w:r>
      <w:r w:rsidR="00DB1A32" w:rsidRPr="00DB1A32">
        <w:rPr>
          <w:rFonts w:ascii="HG丸ｺﾞｼｯｸM-PRO" w:eastAsia="HG丸ｺﾞｼｯｸM-PRO" w:hAnsi="HG丸ｺﾞｼｯｸM-PRO" w:hint="eastAsia"/>
          <w:noProof/>
          <w:sz w:val="24"/>
          <w:szCs w:val="24"/>
        </w:rPr>
        <w:t>者補助犬同伴の啓発のためのマークです。</w:t>
      </w:r>
    </w:p>
    <w:p w:rsidR="00DB1A32" w:rsidRPr="00DB1A32" w:rsidRDefault="00DB1A32" w:rsidP="00DB1A32">
      <w:pPr>
        <w:rPr>
          <w:rFonts w:ascii="HG丸ｺﾞｼｯｸM-PRO" w:eastAsia="HG丸ｺﾞｼｯｸM-PRO" w:hAnsi="HG丸ｺﾞｼｯｸM-PRO"/>
          <w:noProof/>
          <w:sz w:val="24"/>
          <w:szCs w:val="24"/>
        </w:rPr>
      </w:pPr>
      <w:r w:rsidRPr="00DB1A32">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hint="eastAsia"/>
          <w:noProof/>
          <w:sz w:val="24"/>
          <w:szCs w:val="24"/>
        </w:rPr>
        <w:t>身体障がい</w:t>
      </w:r>
      <w:r w:rsidRPr="00DB1A32">
        <w:rPr>
          <w:rFonts w:ascii="HG丸ｺﾞｼｯｸM-PRO" w:eastAsia="HG丸ｺﾞｼｯｸM-PRO" w:hAnsi="HG丸ｺﾞｼｯｸM-PRO" w:hint="eastAsia"/>
          <w:noProof/>
          <w:sz w:val="24"/>
          <w:szCs w:val="24"/>
        </w:rPr>
        <w:t>者補助犬とは、盲導犬、介助犬、聴導犬のことを言います。「身体障害者補助犬法」が施行され、現在では公共の施設や交通機関はもちろん、</w:t>
      </w:r>
      <w:r>
        <w:rPr>
          <w:rFonts w:ascii="HG丸ｺﾞｼｯｸM-PRO" w:eastAsia="HG丸ｺﾞｼｯｸM-PRO" w:hAnsi="HG丸ｺﾞｼｯｸM-PRO" w:hint="eastAsia"/>
          <w:noProof/>
          <w:sz w:val="24"/>
          <w:szCs w:val="24"/>
        </w:rPr>
        <w:t>デパートやスーパー、ホテル、レストランなどの民間施設でも身体障がい</w:t>
      </w:r>
      <w:r w:rsidRPr="00DB1A32">
        <w:rPr>
          <w:rFonts w:ascii="HG丸ｺﾞｼｯｸM-PRO" w:eastAsia="HG丸ｺﾞｼｯｸM-PRO" w:hAnsi="HG丸ｺﾞｼｯｸM-PRO" w:hint="eastAsia"/>
          <w:noProof/>
          <w:sz w:val="24"/>
          <w:szCs w:val="24"/>
        </w:rPr>
        <w:t>者補助犬が同伴できるようになりました。</w:t>
      </w:r>
    </w:p>
    <w:p w:rsidR="00DB1A32" w:rsidRDefault="00DB1A32" w:rsidP="00DB1A32">
      <w:pPr>
        <w:rPr>
          <w:rFonts w:ascii="HG丸ｺﾞｼｯｸM-PRO" w:eastAsia="HG丸ｺﾞｼｯｸM-PRO" w:hAnsi="HG丸ｺﾞｼｯｸM-PRO"/>
          <w:noProof/>
          <w:sz w:val="24"/>
          <w:szCs w:val="24"/>
        </w:rPr>
      </w:pPr>
      <w:r w:rsidRPr="00DB1A32">
        <w:rPr>
          <w:rFonts w:ascii="HG丸ｺﾞｼｯｸM-PRO" w:eastAsia="HG丸ｺﾞｼｯｸM-PRO" w:hAnsi="HG丸ｺﾞｼｯｸM-PRO" w:hint="eastAsia"/>
          <w:noProof/>
          <w:sz w:val="24"/>
          <w:szCs w:val="24"/>
        </w:rPr>
        <w:t xml:space="preserve"> 補助犬はペットではありません。体の不自由な方の、体の一部となって働いています。社会のマナーもきちんと訓練されているし、衛生面でもきちんと管理されています。</w:t>
      </w:r>
    </w:p>
    <w:p w:rsidR="003E2C30" w:rsidRDefault="003E2C30" w:rsidP="002D6D45">
      <w:pPr>
        <w:rPr>
          <w:rFonts w:ascii="HG丸ｺﾞｼｯｸM-PRO" w:eastAsia="HG丸ｺﾞｼｯｸM-PRO" w:hAnsi="HG丸ｺﾞｼｯｸM-PRO"/>
          <w:noProof/>
          <w:sz w:val="24"/>
          <w:szCs w:val="24"/>
        </w:rPr>
      </w:pPr>
    </w:p>
    <w:p w:rsidR="00DB1A32" w:rsidRDefault="00A20BBF" w:rsidP="00A20BBF">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w:t>
      </w:r>
      <w:r w:rsidR="00DB1A32">
        <w:rPr>
          <w:rFonts w:ascii="HG丸ｺﾞｼｯｸM-PRO" w:eastAsia="HG丸ｺﾞｼｯｸM-PRO" w:hAnsi="HG丸ｺﾞｼｯｸM-PRO" w:hint="eastAsia"/>
          <w:noProof/>
          <w:sz w:val="24"/>
          <w:szCs w:val="24"/>
        </w:rPr>
        <w:t>ＨＰ</w:t>
      </w:r>
      <w:r>
        <w:rPr>
          <w:rFonts w:ascii="HG丸ｺﾞｼｯｸM-PRO" w:eastAsia="HG丸ｺﾞｼｯｸM-PRO" w:hAnsi="HG丸ｺﾞｼｯｸM-PRO" w:hint="eastAsia"/>
          <w:noProof/>
          <w:sz w:val="24"/>
          <w:szCs w:val="24"/>
        </w:rPr>
        <w:t>「障害者に関するマークについて」</w:t>
      </w:r>
      <w:r w:rsidR="00A35E12">
        <w:rPr>
          <w:rFonts w:ascii="HG丸ｺﾞｼｯｸM-PRO" w:eastAsia="HG丸ｺﾞｼｯｸM-PRO" w:hAnsi="HG丸ｺﾞｼｯｸM-PRO" w:hint="eastAsia"/>
          <w:noProof/>
          <w:sz w:val="24"/>
          <w:szCs w:val="24"/>
        </w:rPr>
        <w:t>より</w:t>
      </w:r>
    </w:p>
    <w:p w:rsidR="008D50EB" w:rsidRDefault="000A2AD0" w:rsidP="002D6D45">
      <w:pPr>
        <w:rPr>
          <w:rStyle w:val="aa"/>
          <w:rFonts w:ascii="HG丸ｺﾞｼｯｸM-PRO" w:eastAsia="HG丸ｺﾞｼｯｸM-PRO" w:hAnsi="HG丸ｺﾞｼｯｸM-PRO"/>
          <w:noProof/>
          <w:sz w:val="24"/>
          <w:szCs w:val="24"/>
        </w:rPr>
      </w:pPr>
      <w:hyperlink r:id="rId42" w:history="1">
        <w:r w:rsidR="00A20BBF" w:rsidRPr="006058D8">
          <w:rPr>
            <w:rStyle w:val="aa"/>
            <w:rFonts w:ascii="HG丸ｺﾞｼｯｸM-PRO" w:eastAsia="HG丸ｺﾞｼｯｸM-PRO" w:hAnsi="HG丸ｺﾞｼｯｸM-PRO"/>
            <w:noProof/>
            <w:sz w:val="24"/>
            <w:szCs w:val="24"/>
          </w:rPr>
          <w:t>http://www8.cao.go.jp/shougai/mark/mark.html</w:t>
        </w:r>
      </w:hyperlink>
    </w:p>
    <w:p w:rsidR="008D50EB" w:rsidRDefault="008D50EB" w:rsidP="002D6D45">
      <w:pPr>
        <w:rPr>
          <w:rStyle w:val="aa"/>
          <w:rFonts w:ascii="HG丸ｺﾞｼｯｸM-PRO" w:eastAsia="HG丸ｺﾞｼｯｸM-PRO" w:hAnsi="HG丸ｺﾞｼｯｸM-PRO"/>
          <w:noProof/>
          <w:sz w:val="24"/>
          <w:szCs w:val="24"/>
        </w:rPr>
      </w:pPr>
    </w:p>
    <w:p w:rsidR="008D50EB" w:rsidRPr="008D50EB" w:rsidRDefault="008D50EB" w:rsidP="008D50EB">
      <w:pPr>
        <w:rPr>
          <w:rStyle w:val="aa"/>
          <w:rFonts w:ascii="HG丸ｺﾞｼｯｸM-PRO" w:eastAsia="HG丸ｺﾞｼｯｸM-PRO" w:hAnsi="HG丸ｺﾞｼｯｸM-PRO"/>
          <w:noProof/>
          <w:color w:val="auto"/>
          <w:sz w:val="24"/>
          <w:szCs w:val="24"/>
          <w:u w:val="none"/>
        </w:rPr>
      </w:pPr>
      <w:r>
        <w:rPr>
          <w:rFonts w:ascii="HG丸ｺﾞｼｯｸM-PRO" w:eastAsia="HG丸ｺﾞｼｯｸM-PRO" w:hAnsi="HG丸ｺﾞｼｯｸM-PRO" w:hint="eastAsia"/>
          <w:noProof/>
          <w:sz w:val="24"/>
          <w:szCs w:val="24"/>
        </w:rPr>
        <w:t>（参考）厚生労働省ＨＰ「いろんな場所で会おうね、補助犬」</w:t>
      </w:r>
    </w:p>
    <w:p w:rsidR="004B4AA2" w:rsidRDefault="008D50EB" w:rsidP="008D50EB">
      <w:pPr>
        <w:rPr>
          <w:rStyle w:val="aa"/>
          <w:rFonts w:ascii="HG丸ｺﾞｼｯｸM-PRO" w:eastAsia="HG丸ｺﾞｼｯｸM-PRO" w:hAnsi="HG丸ｺﾞｼｯｸM-PRO"/>
          <w:noProof/>
          <w:sz w:val="24"/>
          <w:szCs w:val="24"/>
        </w:rPr>
      </w:pPr>
      <w:r w:rsidRPr="008D50EB">
        <w:rPr>
          <w:rStyle w:val="aa"/>
          <w:rFonts w:ascii="HG丸ｺﾞｼｯｸM-PRO" w:eastAsia="HG丸ｺﾞｼｯｸM-PRO" w:hAnsi="HG丸ｺﾞｼｯｸM-PRO"/>
          <w:noProof/>
          <w:sz w:val="24"/>
          <w:szCs w:val="24"/>
        </w:rPr>
        <w:t>http://www.mhlw.go.jp/topics/bukyoku/syakai/hojyoken/</w:t>
      </w:r>
    </w:p>
    <w:p w:rsidR="00C33C15" w:rsidRDefault="00C33C15" w:rsidP="002D6D45">
      <w:pPr>
        <w:rPr>
          <w:rFonts w:ascii="HG丸ｺﾞｼｯｸM-PRO" w:eastAsia="HG丸ｺﾞｼｯｸM-PRO" w:hAnsi="HG丸ｺﾞｼｯｸM-PRO"/>
          <w:noProof/>
          <w:sz w:val="24"/>
          <w:szCs w:val="24"/>
        </w:rPr>
      </w:pPr>
    </w:p>
    <w:p w:rsidR="00521B3F" w:rsidRDefault="00521B3F"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AA7DE0" w:rsidRDefault="00AA7DE0" w:rsidP="002D6D45">
      <w:pPr>
        <w:rPr>
          <w:rFonts w:ascii="HG丸ｺﾞｼｯｸM-PRO" w:eastAsia="HG丸ｺﾞｼｯｸM-PRO" w:hAnsi="HG丸ｺﾞｼｯｸM-PRO"/>
          <w:noProof/>
          <w:sz w:val="24"/>
          <w:szCs w:val="24"/>
        </w:rPr>
      </w:pPr>
    </w:p>
    <w:p w:rsidR="008D50EB" w:rsidRDefault="008D50EB"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875328" behindDoc="0" locked="0" layoutInCell="1" allowOverlap="1" wp14:anchorId="44CF9590" wp14:editId="6AA998D1">
                <wp:simplePos x="0" y="0"/>
                <wp:positionH relativeFrom="column">
                  <wp:posOffset>43815</wp:posOffset>
                </wp:positionH>
                <wp:positionV relativeFrom="paragraph">
                  <wp:posOffset>111125</wp:posOffset>
                </wp:positionV>
                <wp:extent cx="5057775" cy="495300"/>
                <wp:effectExtent l="0" t="0" r="28575" b="19050"/>
                <wp:wrapSquare wrapText="bothSides"/>
                <wp:docPr id="54" name="テキスト ボックス 54"/>
                <wp:cNvGraphicFramePr/>
                <a:graphic xmlns:a="http://schemas.openxmlformats.org/drawingml/2006/main">
                  <a:graphicData uri="http://schemas.microsoft.com/office/word/2010/wordprocessingShape">
                    <wps:wsp>
                      <wps:cNvSpPr txBox="1"/>
                      <wps:spPr>
                        <a:xfrm>
                          <a:off x="0" y="0"/>
                          <a:ext cx="5057775" cy="495300"/>
                        </a:xfrm>
                        <a:prstGeom prst="rect">
                          <a:avLst/>
                        </a:prstGeom>
                        <a:solidFill>
                          <a:sysClr val="window" lastClr="FFFFFF"/>
                        </a:solidFill>
                        <a:ln w="6350">
                          <a:solidFill>
                            <a:prstClr val="black"/>
                          </a:solidFill>
                        </a:ln>
                        <a:effectLst/>
                      </wps:spPr>
                      <wps:txbx>
                        <w:txbxContent>
                          <w:p w:rsidR="00F34732" w:rsidRPr="000D193C" w:rsidRDefault="00F34732" w:rsidP="00DB1A32">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１２．ほじょ犬には、もうどう犬、かいじょ犬、ちょうどう犬の３しゅるいがいるよ！</w:t>
                            </w:r>
                          </w:p>
                          <w:p w:rsidR="00F34732" w:rsidRPr="000D193C" w:rsidRDefault="00F34732" w:rsidP="00DB1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9590" id="テキスト ボックス 54" o:spid="_x0000_s1070" type="#_x0000_t202" style="position:absolute;left:0;text-align:left;margin-left:3.45pt;margin-top:8.75pt;width:398.25pt;height:3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SegQIAANsEAAAOAAAAZHJzL2Uyb0RvYy54bWysVEtu2zAQ3RfoHQjuG8mJFSdG5MBN4KJA&#10;kARIiqxpioqFUiRL0pbcZQwUPUSvUHTd8+gifaQ/+XVV1At6fpwZvpmnk9O2lmQhrKu0ymlvL6VE&#10;KK6LSt3n9NPt5N0RJc4zVTCplcjpUjh6Onr75qQxQ7GvZ1oWwhIkUW7YmJzOvDfDJHF8Jmrm9rQR&#10;Cs5S25p5qPY+KSxrkL2WyX6aHiaNtoWxmgvnYD1fO+ko5i9Lwf1VWTrhicwpevPxtPGchjMZnbDh&#10;vWVmVvFNG+wfuqhZpVB0l+qceUbmtnqVqq641U6Xfo/rOtFlWXER34DX9NIXr7mZMSPiWwCOMzuY&#10;3P9Lyy8X15ZURU6zPiWK1ZhRt/rWPfzsHn53q++kW/3oVqvu4Rd0ghgA1hg3xL0bg5u+fa9bDH5r&#10;dzAGHNrS1uEfLyTwA/rlDm7ResJhzNJsMBhklHD4+sfZQRrnkTzeNtb5D0LXJAg5tRhnRJktLpxH&#10;JwjdhoRiTsuqmFRSRmXpzqQlC4bJY2EK3VAimfMw5nQSf6FppHh2TSrS5PTwIEtjpWe+UGuXcyoZ&#10;//w6A/JJFeqLuH2bPgNka2iC5NtpGzE/ONriNtXFEnBavd5QZ/ikQrULNHzNLFYSCIJm/gpHKTVa&#10;1BuJkpm2X/9mD/HYFHgpabDiOXVf5swK4PBRYYeOe/1+4ERU+tlgH4p96pk+9ah5faaBZQ+ENjyK&#10;Id7LrVhaXd+BjeNQFS6mOGrn1G/FM78mHtjMxXgcg8ACw/yFujE8pA7ABZRv2ztmzWbsHgtzqbdk&#10;YMMX01/HhptKj+del1VcjQD0GlUMOShgUBz3hu2Bok/1GPX4TRr9AQAA//8DAFBLAwQUAAYACAAA&#10;ACEAfX/0ttoAAAAHAQAADwAAAGRycy9kb3ducmV2LnhtbEyOy07DMBBF90j8gzVI7KjDIyUJcSqE&#10;xBIhAgvYufaQGOJxFLtp6NczrMryPnTvqTeLH8SMU3SBFFyuMhBIJlhHnYK318eLAkRMmqweAqGC&#10;H4ywaU5Pal3ZsKcXnNvUCR6hWGkFfUpjJWU0PXodV2FE4uwzTF4nllMn7aT3PO4HeZVla+m1I37o&#10;9YgPPZrvducVWHoPZD7c08FRa1x5eC6+zKzU+dlyfwci4ZKOZfjDZ3RomGkbdmSjGBSsSy6yfZuD&#10;4LjIrm9AbBWUeQ6yqeV//uYXAAD//wMAUEsBAi0AFAAGAAgAAAAhALaDOJL+AAAA4QEAABMAAAAA&#10;AAAAAAAAAAAAAAAAAFtDb250ZW50X1R5cGVzXS54bWxQSwECLQAUAAYACAAAACEAOP0h/9YAAACU&#10;AQAACwAAAAAAAAAAAAAAAAAvAQAAX3JlbHMvLnJlbHNQSwECLQAUAAYACAAAACEAZSCUnoECAADb&#10;BAAADgAAAAAAAAAAAAAAAAAuAgAAZHJzL2Uyb0RvYy54bWxQSwECLQAUAAYACAAAACEAfX/0ttoA&#10;AAAHAQAADwAAAAAAAAAAAAAAAADbBAAAZHJzL2Rvd25yZXYueG1sUEsFBgAAAAAEAAQA8wAAAOIF&#10;AAAAAA==&#10;" fillcolor="window" strokeweight=".5pt">
                <v:textbox>
                  <w:txbxContent>
                    <w:p w:rsidR="00F34732" w:rsidRPr="000D193C" w:rsidRDefault="00F34732" w:rsidP="00DB1A32">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１２．ほじょ犬には、もうどう犬、かいじょ犬、ちょうどう犬の３しゅるいがいるよ！</w:t>
                      </w:r>
                    </w:p>
                    <w:p w:rsidR="00F34732" w:rsidRPr="000D193C" w:rsidRDefault="00F34732" w:rsidP="00DB1A32"/>
                  </w:txbxContent>
                </v:textbox>
                <w10:wrap type="square"/>
              </v:shape>
            </w:pict>
          </mc:Fallback>
        </mc:AlternateContent>
      </w:r>
    </w:p>
    <w:p w:rsidR="009A4F5A" w:rsidRDefault="003E2C3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盲導犬は、目の見えない人、見えにくい人が街中を安全に</w:t>
      </w:r>
      <w:r w:rsidR="004A5D64">
        <w:rPr>
          <w:rFonts w:ascii="HG丸ｺﾞｼｯｸM-PRO" w:eastAsia="HG丸ｺﾞｼｯｸM-PRO" w:hAnsi="HG丸ｺﾞｼｯｸM-PRO" w:hint="eastAsia"/>
          <w:noProof/>
          <w:sz w:val="24"/>
          <w:szCs w:val="24"/>
        </w:rPr>
        <w:t>歩けるようにサポートします。障がい</w:t>
      </w:r>
      <w:r w:rsidR="00CE6A24">
        <w:rPr>
          <w:rFonts w:ascii="HG丸ｺﾞｼｯｸM-PRO" w:eastAsia="HG丸ｺﾞｼｯｸM-PRO" w:hAnsi="HG丸ｺﾞｼｯｸM-PRO" w:hint="eastAsia"/>
          <w:noProof/>
          <w:sz w:val="24"/>
          <w:szCs w:val="24"/>
        </w:rPr>
        <w:t>物を避けたり、立ち止まって曲がり角を教えたりします。ハーネス（胴輪）をつけています。</w:t>
      </w:r>
    </w:p>
    <w:p w:rsidR="00CE6A24" w:rsidRDefault="00CE6A24"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聴導犬は、音が聞こえない、聞こえにくい人に、生活の中の必要な音を知らせます。玄関のチャイム音・FAX着信音・赤ちゃんの泣き声などを聞き分けて教えます。「聴導犬」と書かれた表示を付けています。</w:t>
      </w:r>
    </w:p>
    <w:p w:rsidR="00CE6A24" w:rsidRDefault="00CE6A24"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介助犬は、手や足に障がいのある人の日常の生活動作をサポートします。物を拾って渡したり、指示したものを持って来たり、着脱衣の介助などを行います。「介助犬」と書かれた表示を付けています。</w:t>
      </w:r>
    </w:p>
    <w:p w:rsidR="00DB1A32" w:rsidRDefault="00DB1A32" w:rsidP="002D6D45">
      <w:pPr>
        <w:rPr>
          <w:rFonts w:ascii="HG丸ｺﾞｼｯｸM-PRO" w:eastAsia="HG丸ｺﾞｼｯｸM-PRO" w:hAnsi="HG丸ｺﾞｼｯｸM-PRO"/>
          <w:noProof/>
          <w:sz w:val="24"/>
          <w:szCs w:val="24"/>
        </w:rPr>
      </w:pPr>
    </w:p>
    <w:p w:rsidR="00DB1A32" w:rsidRDefault="00DB1A32" w:rsidP="00DB1A32">
      <w:pPr>
        <w:rPr>
          <w:rFonts w:ascii="HG丸ｺﾞｼｯｸM-PRO" w:eastAsia="HG丸ｺﾞｼｯｸM-PRO" w:hAnsi="HG丸ｺﾞｼｯｸM-PRO"/>
          <w:noProof/>
          <w:sz w:val="24"/>
          <w:szCs w:val="24"/>
        </w:rPr>
      </w:pPr>
      <w:r w:rsidRPr="00DB1A32">
        <w:rPr>
          <w:rFonts w:ascii="HG丸ｺﾞｼｯｸM-PRO" w:eastAsia="HG丸ｺﾞｼｯｸM-PRO" w:hAnsi="HG丸ｺﾞｼｯｸM-PRO" w:hint="eastAsia"/>
          <w:noProof/>
          <w:sz w:val="24"/>
          <w:szCs w:val="24"/>
        </w:rPr>
        <w:t>厚生労働省</w:t>
      </w:r>
      <w:r w:rsidR="004A5D64">
        <w:rPr>
          <w:rFonts w:ascii="HG丸ｺﾞｼｯｸM-PRO" w:eastAsia="HG丸ｺﾞｼｯｸM-PRO" w:hAnsi="HG丸ｺﾞｼｯｸM-PRO" w:hint="eastAsia"/>
          <w:noProof/>
          <w:sz w:val="24"/>
          <w:szCs w:val="24"/>
        </w:rPr>
        <w:t>発行「ほじょ犬　もっと知ってＢＯＯＫ」</w:t>
      </w:r>
      <w:r w:rsidR="00A35E12">
        <w:rPr>
          <w:rFonts w:ascii="HG丸ｺﾞｼｯｸM-PRO" w:eastAsia="HG丸ｺﾞｼｯｸM-PRO" w:hAnsi="HG丸ｺﾞｼｯｸM-PRO" w:hint="eastAsia"/>
          <w:noProof/>
          <w:sz w:val="24"/>
          <w:szCs w:val="24"/>
        </w:rPr>
        <w:t>より</w:t>
      </w:r>
    </w:p>
    <w:p w:rsidR="004A5D64" w:rsidRPr="00A04D5B" w:rsidRDefault="000A2AD0" w:rsidP="00DB1A32">
      <w:pPr>
        <w:rPr>
          <w:rFonts w:ascii="HG丸ｺﾞｼｯｸM-PRO" w:eastAsia="HG丸ｺﾞｼｯｸM-PRO" w:hAnsi="HG丸ｺﾞｼｯｸM-PRO"/>
          <w:noProof/>
          <w:sz w:val="24"/>
          <w:szCs w:val="24"/>
        </w:rPr>
      </w:pPr>
      <w:hyperlink r:id="rId43" w:history="1">
        <w:r w:rsidR="004A5D64" w:rsidRPr="002F70C3">
          <w:rPr>
            <w:rStyle w:val="aa"/>
            <w:rFonts w:ascii="HG丸ｺﾞｼｯｸM-PRO" w:eastAsia="HG丸ｺﾞｼｯｸM-PRO" w:hAnsi="HG丸ｺﾞｼｯｸM-PRO"/>
            <w:noProof/>
            <w:sz w:val="24"/>
            <w:szCs w:val="24"/>
          </w:rPr>
          <w:t>http://www.mhlw.go.jp/bunya/shougaihoken/hojoken/dl/leaf_1207a.pdf</w:t>
        </w:r>
      </w:hyperlink>
    </w:p>
    <w:p w:rsidR="004A5D64" w:rsidRPr="00DB1A32" w:rsidRDefault="00DB1ED1" w:rsidP="00DB1A32">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004A5D64">
        <w:rPr>
          <w:rFonts w:ascii="HG丸ｺﾞｼｯｸM-PRO" w:eastAsia="HG丸ｺﾞｼｯｸM-PRO" w:hAnsi="HG丸ｺﾞｼｯｸM-PRO" w:hint="eastAsia"/>
          <w:noProof/>
          <w:sz w:val="24"/>
          <w:szCs w:val="24"/>
        </w:rPr>
        <w:t>参考</w:t>
      </w:r>
      <w:r>
        <w:rPr>
          <w:rFonts w:ascii="HG丸ｺﾞｼｯｸM-PRO" w:eastAsia="HG丸ｺﾞｼｯｸM-PRO" w:hAnsi="HG丸ｺﾞｼｯｸM-PRO" w:hint="eastAsia"/>
          <w:noProof/>
          <w:sz w:val="24"/>
          <w:szCs w:val="24"/>
        </w:rPr>
        <w:t>）</w:t>
      </w:r>
      <w:r w:rsidR="004A5D64">
        <w:rPr>
          <w:rFonts w:ascii="HG丸ｺﾞｼｯｸM-PRO" w:eastAsia="HG丸ｺﾞｼｯｸM-PRO" w:hAnsi="HG丸ｺﾞｼｯｸM-PRO" w:hint="eastAsia"/>
          <w:noProof/>
          <w:sz w:val="24"/>
          <w:szCs w:val="24"/>
        </w:rPr>
        <w:t>厚生労働省ＨＰ「いろんな場所で会おうね、補助犬」</w:t>
      </w:r>
    </w:p>
    <w:p w:rsidR="00DB1A32" w:rsidRDefault="000A2AD0" w:rsidP="00DB1A32">
      <w:pPr>
        <w:rPr>
          <w:rFonts w:ascii="HG丸ｺﾞｼｯｸM-PRO" w:eastAsia="HG丸ｺﾞｼｯｸM-PRO" w:hAnsi="HG丸ｺﾞｼｯｸM-PRO"/>
          <w:noProof/>
          <w:sz w:val="24"/>
          <w:szCs w:val="24"/>
        </w:rPr>
      </w:pPr>
      <w:hyperlink r:id="rId44" w:history="1">
        <w:r w:rsidR="00DB1A32" w:rsidRPr="002F70C3">
          <w:rPr>
            <w:rStyle w:val="aa"/>
            <w:rFonts w:ascii="HG丸ｺﾞｼｯｸM-PRO" w:eastAsia="HG丸ｺﾞｼｯｸM-PRO" w:hAnsi="HG丸ｺﾞｼｯｸM-PRO"/>
            <w:noProof/>
            <w:sz w:val="24"/>
            <w:szCs w:val="24"/>
          </w:rPr>
          <w:t>http://www.mhlw.go.jp/topics/bukyoku/syakai/hojyoken/</w:t>
        </w:r>
      </w:hyperlink>
    </w:p>
    <w:p w:rsidR="00DB1A32" w:rsidRDefault="00A04D5B" w:rsidP="00DB1A32">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763712" behindDoc="0" locked="0" layoutInCell="1" allowOverlap="1" wp14:anchorId="2DD5B2DB" wp14:editId="7A3B3D58">
            <wp:simplePos x="0" y="0"/>
            <wp:positionH relativeFrom="column">
              <wp:posOffset>3053715</wp:posOffset>
            </wp:positionH>
            <wp:positionV relativeFrom="paragraph">
              <wp:posOffset>76200</wp:posOffset>
            </wp:positionV>
            <wp:extent cx="1914525" cy="1567815"/>
            <wp:effectExtent l="0" t="0" r="9525" b="0"/>
            <wp:wrapSquare wrapText="bothSides"/>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A24" w:rsidRDefault="00CE6A24" w:rsidP="002D6D45">
      <w:pPr>
        <w:rPr>
          <w:rFonts w:ascii="HG丸ｺﾞｼｯｸM-PRO" w:eastAsia="HG丸ｺﾞｼｯｸM-PRO" w:hAnsi="HG丸ｺﾞｼｯｸM-PRO"/>
          <w:noProof/>
          <w:sz w:val="24"/>
          <w:szCs w:val="24"/>
        </w:rPr>
      </w:pPr>
    </w:p>
    <w:p w:rsidR="00CE6A24" w:rsidRDefault="00CE6A24" w:rsidP="002D6D45">
      <w:pPr>
        <w:rPr>
          <w:rFonts w:ascii="HG丸ｺﾞｼｯｸM-PRO" w:eastAsia="HG丸ｺﾞｼｯｸM-PRO" w:hAnsi="HG丸ｺﾞｼｯｸM-PRO"/>
          <w:noProof/>
          <w:sz w:val="24"/>
          <w:szCs w:val="24"/>
        </w:rPr>
      </w:pPr>
    </w:p>
    <w:p w:rsidR="00CE6A24" w:rsidRDefault="00CE6A24" w:rsidP="002D6D45">
      <w:pPr>
        <w:rPr>
          <w:rFonts w:ascii="HG丸ｺﾞｼｯｸM-PRO" w:eastAsia="HG丸ｺﾞｼｯｸM-PRO" w:hAnsi="HG丸ｺﾞｼｯｸM-PRO"/>
          <w:noProof/>
          <w:sz w:val="24"/>
          <w:szCs w:val="24"/>
        </w:rPr>
      </w:pPr>
    </w:p>
    <w:p w:rsidR="00CE6A24" w:rsidRDefault="00CE6A24" w:rsidP="002D6D45">
      <w:pPr>
        <w:rPr>
          <w:rFonts w:ascii="HG丸ｺﾞｼｯｸM-PRO" w:eastAsia="HG丸ｺﾞｼｯｸM-PRO" w:hAnsi="HG丸ｺﾞｼｯｸM-PRO"/>
          <w:noProof/>
          <w:sz w:val="24"/>
          <w:szCs w:val="24"/>
        </w:rPr>
      </w:pPr>
    </w:p>
    <w:p w:rsidR="00CE6A24" w:rsidRDefault="00CE6A24" w:rsidP="002D6D45">
      <w:pPr>
        <w:rPr>
          <w:rFonts w:ascii="HG丸ｺﾞｼｯｸM-PRO" w:eastAsia="HG丸ｺﾞｼｯｸM-PRO" w:hAnsi="HG丸ｺﾞｼｯｸM-PRO"/>
          <w:noProof/>
          <w:sz w:val="24"/>
          <w:szCs w:val="24"/>
        </w:rPr>
      </w:pPr>
    </w:p>
    <w:p w:rsidR="00CE6A24" w:rsidRDefault="00CE6A24" w:rsidP="002D6D45">
      <w:pPr>
        <w:rPr>
          <w:rFonts w:ascii="HG丸ｺﾞｼｯｸM-PRO" w:eastAsia="HG丸ｺﾞｼｯｸM-PRO" w:hAnsi="HG丸ｺﾞｼｯｸM-PRO"/>
          <w:noProof/>
          <w:sz w:val="24"/>
          <w:szCs w:val="24"/>
        </w:rPr>
      </w:pPr>
    </w:p>
    <w:p w:rsidR="00A04D5B" w:rsidRDefault="00A04D5B" w:rsidP="002D6D45">
      <w:pPr>
        <w:rPr>
          <w:rFonts w:ascii="HG丸ｺﾞｼｯｸM-PRO" w:eastAsia="HG丸ｺﾞｼｯｸM-PRO" w:hAnsi="HG丸ｺﾞｼｯｸM-PRO"/>
          <w:noProof/>
          <w:sz w:val="24"/>
          <w:szCs w:val="24"/>
        </w:rPr>
      </w:pPr>
    </w:p>
    <w:p w:rsidR="00CE6A24" w:rsidRDefault="008D50EB" w:rsidP="00A04D5B">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0688" behindDoc="0" locked="0" layoutInCell="1" allowOverlap="1" wp14:anchorId="18CCAFC0" wp14:editId="7F7F04CE">
                <wp:simplePos x="0" y="0"/>
                <wp:positionH relativeFrom="column">
                  <wp:posOffset>24765</wp:posOffset>
                </wp:positionH>
                <wp:positionV relativeFrom="paragraph">
                  <wp:posOffset>141605</wp:posOffset>
                </wp:positionV>
                <wp:extent cx="5400675" cy="495300"/>
                <wp:effectExtent l="0" t="0" r="28575" b="1905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5400675" cy="495300"/>
                        </a:xfrm>
                        <a:prstGeom prst="rect">
                          <a:avLst/>
                        </a:prstGeom>
                        <a:solidFill>
                          <a:sysClr val="window" lastClr="FFFFFF"/>
                        </a:solidFill>
                        <a:ln w="6350">
                          <a:solidFill>
                            <a:prstClr val="black"/>
                          </a:solidFill>
                        </a:ln>
                        <a:effectLst/>
                      </wps:spPr>
                      <wps:txbx>
                        <w:txbxContent>
                          <w:p w:rsidR="00F34732" w:rsidRPr="000D193C" w:rsidRDefault="00666D28" w:rsidP="008D50EB">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１３．おおさかふでは、８０</w:t>
                            </w:r>
                            <w:r w:rsidR="00F34732">
                              <w:rPr>
                                <w:rFonts w:ascii="Meiryo UI" w:eastAsia="Meiryo UI" w:hAnsi="Meiryo UI" w:cs="Meiryo UI" w:hint="eastAsia"/>
                                <w:kern w:val="0"/>
                                <w:sz w:val="24"/>
                                <w:szCs w:val="24"/>
                              </w:rPr>
                              <w:t>とうのほじょ犬が活やくしているよ！</w:t>
                            </w:r>
                            <w:r>
                              <w:rPr>
                                <w:rFonts w:ascii="Meiryo UI" w:eastAsia="Meiryo UI" w:hAnsi="Meiryo UI" w:cs="Meiryo UI" w:hint="eastAsia"/>
                                <w:kern w:val="0"/>
                                <w:sz w:val="24"/>
                                <w:szCs w:val="24"/>
                              </w:rPr>
                              <w:t>[H30</w:t>
                            </w:r>
                            <w:r w:rsidR="00F34732">
                              <w:rPr>
                                <w:rFonts w:ascii="Meiryo UI" w:eastAsia="Meiryo UI" w:hAnsi="Meiryo UI" w:cs="Meiryo UI" w:hint="eastAsia"/>
                                <w:kern w:val="0"/>
                                <w:sz w:val="24"/>
                                <w:szCs w:val="24"/>
                              </w:rPr>
                              <w:t>.9.1げんざい]</w:t>
                            </w:r>
                          </w:p>
                          <w:p w:rsidR="00F34732" w:rsidRPr="000D193C" w:rsidRDefault="00F34732" w:rsidP="008D5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AFC0" id="テキスト ボックス 55" o:spid="_x0000_s1071" type="#_x0000_t202" style="position:absolute;left:0;text-align:left;margin-left:1.95pt;margin-top:11.15pt;width:425.25pt;height:3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NufwIAANsEAAAOAAAAZHJzL2Uyb0RvYy54bWysVM1uEzEQviPxDpbvdJM2KTTqpgqtgpCq&#10;tlKLena83maF12NsJ7vh2EiIh+AVEGeeJy/CZ+enf5wQOTjz55nxN/Pt8UlbazZXzldkct7d63Cm&#10;jKSiMnc5/3QzfvOOMx+EKYQmo3K+UJ6fDF+/Om7sQO3TlHShHEMS4weNzfk0BDvIMi+nqhZ+j6wy&#10;cJbkahGguruscKJB9lpn+53OYdaQK6wjqbyH9Wzt5MOUvyyVDJdl6VVgOufoLaTTpXMSz2x4LAZ3&#10;TthpJTdtiH/oohaVQdFdqjMRBJu56kWqupKOPJVhT1KdUVlWUqU34DXdzrPXXE+FVektAMfbHUz+&#10;/6WVF/Mrx6oi5/0+Z0bUmNFq+W11/3N1/3u1/M5Wyx+r5XJ1/ws6QwwAa6wf4N61xc3QvqcWg9/a&#10;PYwRh7Z0dfzHCxn8gH6xg1u1gUkY+z0M8C3KSvh6R/2DTppH9nDbOh8+KKpZFHLuMM6Espif+4BO&#10;ELoNicU86aoYV1onZeFPtWNzgcljYQpqONPCBxhzPk6/2DRSPLmmDWtyfnjQ76RKT3yx1i7nRAv5&#10;+WUG5NMm1ldp+zZ9RsjW0EQptJM2YX5wtMVtQsUCcDpab6i3clyh2jkavhIOKwkEQbNwiaPUhBZp&#10;I3E2Jff1b/YYj02Bl7MGK55z/2UmnAIOHw126Kjb60VOJKXXf7sPxT32TB57zKw+JWDZBaGtTGKM&#10;D3orlo7qW7BxFKvCJYxE7ZyHrXga1sQDm6UajVIQWGBFODfXVsbUEbiI8k17K5zdjD1gYS5oSwYx&#10;eDb9dWy8aWg0C1RWaTUi0GtUMeSogEFp3Bu2R4o+1lPUwzdp+AcAAP//AwBQSwMEFAAGAAgAAAAh&#10;AHYLm1/cAAAACAEAAA8AAABkcnMvZG93bnJldi54bWxMj8FOwzAQRO9I/IO1SNyoQ1JQGuJUCIkj&#10;QqQc4ObaS2KI11HspqFfz3KC42qeZt7W28UPYsYpukAKrlcZCCQTrKNOwevu8aoEEZMmq4dAqOAb&#10;I2yb87NaVzYc6QXnNnWCSyhWWkGf0lhJGU2PXsdVGJE4+wiT14nPqZN20kcu94PMs+xWeu2IF3o9&#10;4kOP5qs9eAWW3gKZd/d0ctQatzk9l59mVuryYrm/A5FwSX8w/OqzOjTstA8HslEMCooNgwryvADB&#10;cXmzXoPYM5dlBcimlv8faH4AAAD//wMAUEsBAi0AFAAGAAgAAAAhALaDOJL+AAAA4QEAABMAAAAA&#10;AAAAAAAAAAAAAAAAAFtDb250ZW50X1R5cGVzXS54bWxQSwECLQAUAAYACAAAACEAOP0h/9YAAACU&#10;AQAACwAAAAAAAAAAAAAAAAAvAQAAX3JlbHMvLnJlbHNQSwECLQAUAAYACAAAACEA8ZiDbn8CAADb&#10;BAAADgAAAAAAAAAAAAAAAAAuAgAAZHJzL2Uyb0RvYy54bWxQSwECLQAUAAYACAAAACEAdgubX9wA&#10;AAAIAQAADwAAAAAAAAAAAAAAAADZBAAAZHJzL2Rvd25yZXYueG1sUEsFBgAAAAAEAAQA8wAAAOIF&#10;AAAAAA==&#10;" fillcolor="window" strokeweight=".5pt">
                <v:textbox>
                  <w:txbxContent>
                    <w:p w:rsidR="00F34732" w:rsidRPr="000D193C" w:rsidRDefault="00666D28" w:rsidP="008D50EB">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１３．おおさかふでは、８０</w:t>
                      </w:r>
                      <w:r w:rsidR="00F34732">
                        <w:rPr>
                          <w:rFonts w:ascii="Meiryo UI" w:eastAsia="Meiryo UI" w:hAnsi="Meiryo UI" w:cs="Meiryo UI" w:hint="eastAsia"/>
                          <w:kern w:val="0"/>
                          <w:sz w:val="24"/>
                          <w:szCs w:val="24"/>
                        </w:rPr>
                        <w:t>とうのほじょ犬が活やくしているよ！</w:t>
                      </w:r>
                      <w:r>
                        <w:rPr>
                          <w:rFonts w:ascii="Meiryo UI" w:eastAsia="Meiryo UI" w:hAnsi="Meiryo UI" w:cs="Meiryo UI" w:hint="eastAsia"/>
                          <w:kern w:val="0"/>
                          <w:sz w:val="24"/>
                          <w:szCs w:val="24"/>
                        </w:rPr>
                        <w:t>[H30</w:t>
                      </w:r>
                      <w:r w:rsidR="00F34732">
                        <w:rPr>
                          <w:rFonts w:ascii="Meiryo UI" w:eastAsia="Meiryo UI" w:hAnsi="Meiryo UI" w:cs="Meiryo UI" w:hint="eastAsia"/>
                          <w:kern w:val="0"/>
                          <w:sz w:val="24"/>
                          <w:szCs w:val="24"/>
                        </w:rPr>
                        <w:t>.9.1げんざい]</w:t>
                      </w:r>
                    </w:p>
                    <w:p w:rsidR="00F34732" w:rsidRPr="000D193C" w:rsidRDefault="00F34732" w:rsidP="008D50EB"/>
                  </w:txbxContent>
                </v:textbox>
                <w10:wrap type="square"/>
              </v:shape>
            </w:pict>
          </mc:Fallback>
        </mc:AlternateContent>
      </w:r>
      <w:r w:rsidR="00D65FCE">
        <w:rPr>
          <w:rFonts w:ascii="HG丸ｺﾞｼｯｸM-PRO" w:eastAsia="HG丸ｺﾞｼｯｸM-PRO" w:hAnsi="HG丸ｺﾞｼｯｸM-PRO" w:hint="eastAsia"/>
          <w:noProof/>
          <w:sz w:val="24"/>
          <w:szCs w:val="24"/>
        </w:rPr>
        <w:t>大阪府で</w:t>
      </w:r>
      <w:r w:rsidR="00A04D5B">
        <w:rPr>
          <w:rFonts w:ascii="HG丸ｺﾞｼｯｸM-PRO" w:eastAsia="HG丸ｺﾞｼｯｸM-PRO" w:hAnsi="HG丸ｺﾞｼｯｸM-PRO" w:hint="eastAsia"/>
          <w:noProof/>
          <w:sz w:val="24"/>
          <w:szCs w:val="24"/>
        </w:rPr>
        <w:t>は</w:t>
      </w:r>
      <w:r w:rsidR="00666D28">
        <w:rPr>
          <w:rFonts w:ascii="HG丸ｺﾞｼｯｸM-PRO" w:eastAsia="HG丸ｺﾞｼｯｸM-PRO" w:hAnsi="HG丸ｺﾞｼｯｸM-PRO" w:hint="eastAsia"/>
          <w:noProof/>
          <w:sz w:val="24"/>
          <w:szCs w:val="24"/>
        </w:rPr>
        <w:t>、平成３０年９月１日現在、盲導犬５９</w:t>
      </w:r>
      <w:r w:rsidR="00D65FCE">
        <w:rPr>
          <w:rFonts w:ascii="HG丸ｺﾞｼｯｸM-PRO" w:eastAsia="HG丸ｺﾞｼｯｸM-PRO" w:hAnsi="HG丸ｺﾞｼｯｸM-PRO" w:hint="eastAsia"/>
          <w:noProof/>
          <w:sz w:val="24"/>
          <w:szCs w:val="24"/>
        </w:rPr>
        <w:t>頭、介助犬７</w:t>
      </w:r>
      <w:r w:rsidR="00666D28">
        <w:rPr>
          <w:rFonts w:ascii="HG丸ｺﾞｼｯｸM-PRO" w:eastAsia="HG丸ｺﾞｼｯｸM-PRO" w:hAnsi="HG丸ｺﾞｼｯｸM-PRO" w:hint="eastAsia"/>
          <w:noProof/>
          <w:sz w:val="24"/>
          <w:szCs w:val="24"/>
        </w:rPr>
        <w:t>頭、聴導犬１４</w:t>
      </w:r>
      <w:r w:rsidR="00CE6A24">
        <w:rPr>
          <w:rFonts w:ascii="HG丸ｺﾞｼｯｸM-PRO" w:eastAsia="HG丸ｺﾞｼｯｸM-PRO" w:hAnsi="HG丸ｺﾞｼｯｸM-PRO" w:hint="eastAsia"/>
          <w:noProof/>
          <w:sz w:val="24"/>
          <w:szCs w:val="24"/>
        </w:rPr>
        <w:t>頭が活躍しています。</w:t>
      </w:r>
    </w:p>
    <w:p w:rsidR="00D44C8B" w:rsidRPr="00666D28" w:rsidRDefault="00D44C8B" w:rsidP="002D6D45">
      <w:pPr>
        <w:rPr>
          <w:rFonts w:ascii="HG丸ｺﾞｼｯｸM-PRO" w:eastAsia="HG丸ｺﾞｼｯｸM-PRO" w:hAnsi="HG丸ｺﾞｼｯｸM-PRO"/>
          <w:noProof/>
          <w:sz w:val="24"/>
          <w:szCs w:val="24"/>
        </w:rPr>
      </w:pPr>
    </w:p>
    <w:p w:rsidR="00D44C8B" w:rsidRDefault="00D44C8B"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厚生労働省</w:t>
      </w:r>
      <w:r w:rsidR="004A5D64">
        <w:rPr>
          <w:rFonts w:ascii="HG丸ｺﾞｼｯｸM-PRO" w:eastAsia="HG丸ｺﾞｼｯｸM-PRO" w:hAnsi="HG丸ｺﾞｼｯｸM-PRO" w:hint="eastAsia"/>
          <w:noProof/>
          <w:sz w:val="24"/>
          <w:szCs w:val="24"/>
        </w:rPr>
        <w:t>ＨＰ</w:t>
      </w:r>
      <w:r>
        <w:rPr>
          <w:rFonts w:ascii="HG丸ｺﾞｼｯｸM-PRO" w:eastAsia="HG丸ｺﾞｼｯｸM-PRO" w:hAnsi="HG丸ｺﾞｼｯｸM-PRO" w:hint="eastAsia"/>
          <w:noProof/>
          <w:sz w:val="24"/>
          <w:szCs w:val="24"/>
        </w:rPr>
        <w:t>「</w:t>
      </w:r>
      <w:r w:rsidRPr="00D44C8B">
        <w:rPr>
          <w:rFonts w:ascii="HG丸ｺﾞｼｯｸM-PRO" w:eastAsia="HG丸ｺﾞｼｯｸM-PRO" w:hAnsi="HG丸ｺﾞｼｯｸM-PRO" w:hint="eastAsia"/>
          <w:noProof/>
          <w:sz w:val="24"/>
          <w:szCs w:val="24"/>
        </w:rPr>
        <w:t>補助犬の実働頭数―ほじょ犬</w:t>
      </w:r>
      <w:r>
        <w:rPr>
          <w:rFonts w:ascii="HG丸ｺﾞｼｯｸM-PRO" w:eastAsia="HG丸ｺﾞｼｯｸM-PRO" w:hAnsi="HG丸ｺﾞｼｯｸM-PRO" w:hint="eastAsia"/>
          <w:noProof/>
          <w:sz w:val="24"/>
          <w:szCs w:val="24"/>
        </w:rPr>
        <w:t>」</w:t>
      </w:r>
      <w:r w:rsidR="00A35E12">
        <w:rPr>
          <w:rFonts w:ascii="HG丸ｺﾞｼｯｸM-PRO" w:eastAsia="HG丸ｺﾞｼｯｸM-PRO" w:hAnsi="HG丸ｺﾞｼｯｸM-PRO" w:hint="eastAsia"/>
          <w:noProof/>
          <w:sz w:val="24"/>
          <w:szCs w:val="24"/>
        </w:rPr>
        <w:t>より</w:t>
      </w:r>
    </w:p>
    <w:p w:rsidR="00D83120" w:rsidRPr="006F71D2" w:rsidRDefault="000A2AD0" w:rsidP="002D6D45">
      <w:pPr>
        <w:rPr>
          <w:rStyle w:val="aa"/>
          <w:rFonts w:ascii="HG丸ｺﾞｼｯｸM-PRO" w:eastAsia="HG丸ｺﾞｼｯｸM-PRO" w:hAnsi="HG丸ｺﾞｼｯｸM-PRO"/>
          <w:noProof/>
          <w:sz w:val="24"/>
          <w:szCs w:val="24"/>
        </w:rPr>
      </w:pPr>
      <w:hyperlink r:id="rId46" w:history="1">
        <w:r w:rsidR="00D44C8B" w:rsidRPr="006058D8">
          <w:rPr>
            <w:rStyle w:val="aa"/>
            <w:rFonts w:ascii="HG丸ｺﾞｼｯｸM-PRO" w:eastAsia="HG丸ｺﾞｼｯｸM-PRO" w:hAnsi="HG丸ｺﾞｼｯｸM-PRO"/>
            <w:noProof/>
            <w:sz w:val="24"/>
            <w:szCs w:val="24"/>
          </w:rPr>
          <w:t>http://www.mhlw.go.jp/topics/bukyoku/syakai/hojyoken/html/b04.html</w:t>
        </w:r>
      </w:hyperlink>
    </w:p>
    <w:p w:rsidR="00D83120" w:rsidRDefault="00D83120" w:rsidP="002D6D45">
      <w:pPr>
        <w:rPr>
          <w:rStyle w:val="aa"/>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43232" behindDoc="0" locked="0" layoutInCell="1" allowOverlap="1" wp14:anchorId="1ECEA694" wp14:editId="78D93994">
                <wp:simplePos x="0" y="0"/>
                <wp:positionH relativeFrom="column">
                  <wp:posOffset>24765</wp:posOffset>
                </wp:positionH>
                <wp:positionV relativeFrom="paragraph">
                  <wp:posOffset>15875</wp:posOffset>
                </wp:positionV>
                <wp:extent cx="4552950" cy="495300"/>
                <wp:effectExtent l="0" t="0" r="19050" b="19050"/>
                <wp:wrapSquare wrapText="bothSides"/>
                <wp:docPr id="52" name="テキスト ボックス 52"/>
                <wp:cNvGraphicFramePr/>
                <a:graphic xmlns:a="http://schemas.openxmlformats.org/drawingml/2006/main">
                  <a:graphicData uri="http://schemas.microsoft.com/office/word/2010/wordprocessingShape">
                    <wps:wsp>
                      <wps:cNvSpPr txBox="1"/>
                      <wps:spPr>
                        <a:xfrm>
                          <a:off x="0" y="0"/>
                          <a:ext cx="4552950" cy="495300"/>
                        </a:xfrm>
                        <a:prstGeom prst="rect">
                          <a:avLst/>
                        </a:prstGeom>
                        <a:solidFill>
                          <a:sysClr val="window" lastClr="FFFFFF"/>
                        </a:solidFill>
                        <a:ln w="6350">
                          <a:solidFill>
                            <a:prstClr val="black"/>
                          </a:solidFill>
                        </a:ln>
                        <a:effectLst/>
                      </wps:spPr>
                      <wps:txbx>
                        <w:txbxContent>
                          <w:p w:rsidR="00F34732" w:rsidRPr="00F66F96" w:rsidRDefault="00F34732" w:rsidP="009A4F5A">
                            <w:pPr>
                              <w:widowControl/>
                              <w:rPr>
                                <w:rFonts w:ascii="Meiryo UI" w:eastAsia="Meiryo UI" w:hAnsi="Meiryo UI" w:cs="Meiryo UI"/>
                                <w:kern w:val="0"/>
                                <w:sz w:val="24"/>
                                <w:szCs w:val="24"/>
                              </w:rPr>
                            </w:pPr>
                            <w:r w:rsidRPr="00F66F96">
                              <w:rPr>
                                <w:rFonts w:ascii="Meiryo UI" w:eastAsia="Meiryo UI" w:hAnsi="Meiryo UI" w:cs="Meiryo UI" w:hint="eastAsia"/>
                                <w:kern w:val="0"/>
                                <w:sz w:val="24"/>
                                <w:szCs w:val="24"/>
                              </w:rPr>
                              <w:t>１４．しょうがいのない人がちゅう車していて、車をとめることができないよ</w:t>
                            </w:r>
                          </w:p>
                          <w:p w:rsidR="00F34732" w:rsidRPr="000D193C" w:rsidRDefault="00F34732" w:rsidP="009A4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A694" id="テキスト ボックス 52" o:spid="_x0000_s1072" type="#_x0000_t202" style="position:absolute;left:0;text-align:left;margin-left:1.95pt;margin-top:1.25pt;width:358.5pt;height: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0cewIAANsEAAAOAAAAZHJzL2Uyb0RvYy54bWysVMtuEzEU3SPxD5b3dJI0KTTqpAqtgpAq&#10;WqlFXTseTzPC42tsJzNh2UiIj+AXEGu+Jz/CsfNoaVkhsnDu+3HuvXNy2taaLZTzFZmcdw86nCkj&#10;qajMXc4/3kxeveHMB2EKocmonC+V56ejly9OGjtUPZqRLpRjCGL8sLE5n4Vgh1nm5UzVwh+QVQbK&#10;klwtAlh3lxVONIhe66zX6RxlDbnCOpLKe0jPN0o+SvHLUslwWZZeBaZzjtpCel16p/HNRidieOeE&#10;nVVyW4b4hypqURkk3Yc6F0Gwuauehaor6chTGQ4k1RmVZSVV6gHddDtPurmeCatSLwDH2z1M/v+F&#10;lR8WV45VRc4HPc6MqDGj9err+v7H+v7XevWNrVff16vV+v4neAYbANZYP4TftYVnaN9Si8Hv5B7C&#10;iENbujr+o0MGPaBf7uFWbWASwv5g0DseQCWh6x8PDjtpHtmDt3U+vFNUs0jk3GGcCWWxuPABlcB0&#10;ZxKTedJVMam0TszSn2nHFgKTx8IU1HCmhQ8Q5nySfrFohPjDTRvW5PzoEHU9Cxlz7WNOtZCfnkdA&#10;PG2ip0rbt60zQraBJlKhnbYJ835qOIqmVCwBp6PNhnorJxWyXaDgK+GwkoAJZxYu8ZSaUCJtKc5m&#10;5L78TR7tsSnQctZgxXPuP8+FU8DhvcEOHXf7KICFxPQHr3tg3GPN9LHGzOszApZdHLSViYz2Qe/I&#10;0lF9i2scx6xQCSORO+dhR56FzeHhmqUaj5MRrsCKcGGurYyhI3AR5Zv2Vji7HXvAwnyg3TGI4ZPp&#10;b2yjp6HxPFBZpdV4QBVDjgwuKI17e+3xRB/zyerhmzT6DQAA//8DAFBLAwQUAAYACAAAACEApknR&#10;DdkAAAAGAQAADwAAAGRycy9kb3ducmV2LnhtbEyOwU7DMBBE70j8g7VI3KhNUCEN2VQIiSNCBA5w&#10;c22TGOJ1FLtp6NeznOA4mtGbV2+XMIjZTclHQrhcKRCOTLSeOoTXl4eLEkTKmqweIjmEb5dg25ye&#10;1Lqy8UDPbm5zJxhCqdIIfc5jJWUyvQs6reLoiLuPOAWdOU6dtJM+MDwMslDqWgbtiR96Pbr73pmv&#10;dh8QLL1FMu/+8eipNX5zfCo/zYx4frbc3YLIbsl/Y/jVZ3Vo2GkX92STGBCuNjxEKNYguL0pFOcd&#10;QqnWIJta/tdvfgAAAP//AwBQSwECLQAUAAYACAAAACEAtoM4kv4AAADhAQAAEwAAAAAAAAAAAAAA&#10;AAAAAAAAW0NvbnRlbnRfVHlwZXNdLnhtbFBLAQItABQABgAIAAAAIQA4/SH/1gAAAJQBAAALAAAA&#10;AAAAAAAAAAAAAC8BAABfcmVscy8ucmVsc1BLAQItABQABgAIAAAAIQBYLK0cewIAANsEAAAOAAAA&#10;AAAAAAAAAAAAAC4CAABkcnMvZTJvRG9jLnhtbFBLAQItABQABgAIAAAAIQCmSdEN2QAAAAYBAAAP&#10;AAAAAAAAAAAAAAAAANUEAABkcnMvZG93bnJldi54bWxQSwUGAAAAAAQABADzAAAA2wUAAAAA&#10;" fillcolor="window" strokeweight=".5pt">
                <v:textbox>
                  <w:txbxContent>
                    <w:p w:rsidR="00F34732" w:rsidRPr="00F66F96" w:rsidRDefault="00F34732" w:rsidP="009A4F5A">
                      <w:pPr>
                        <w:widowControl/>
                        <w:rPr>
                          <w:rFonts w:ascii="Meiryo UI" w:eastAsia="Meiryo UI" w:hAnsi="Meiryo UI" w:cs="Meiryo UI"/>
                          <w:kern w:val="0"/>
                          <w:sz w:val="24"/>
                          <w:szCs w:val="24"/>
                        </w:rPr>
                      </w:pPr>
                      <w:r w:rsidRPr="00F66F96">
                        <w:rPr>
                          <w:rFonts w:ascii="Meiryo UI" w:eastAsia="Meiryo UI" w:hAnsi="Meiryo UI" w:cs="Meiryo UI" w:hint="eastAsia"/>
                          <w:kern w:val="0"/>
                          <w:sz w:val="24"/>
                          <w:szCs w:val="24"/>
                        </w:rPr>
                        <w:t>１４．しょうがいのない人がちゅう車していて、車をとめることができないよ</w:t>
                      </w:r>
                    </w:p>
                    <w:p w:rsidR="00F34732" w:rsidRPr="000D193C" w:rsidRDefault="00F34732" w:rsidP="009A4F5A"/>
                  </w:txbxContent>
                </v:textbox>
                <w10:wrap type="square"/>
              </v:shape>
            </w:pict>
          </mc:Fallback>
        </mc:AlternateContent>
      </w:r>
    </w:p>
    <w:p w:rsidR="008D50EB" w:rsidRDefault="008D50EB" w:rsidP="002D6D45">
      <w:pPr>
        <w:rPr>
          <w:rStyle w:val="aa"/>
          <w:rFonts w:ascii="HG丸ｺﾞｼｯｸM-PRO" w:eastAsia="HG丸ｺﾞｼｯｸM-PRO" w:hAnsi="HG丸ｺﾞｼｯｸM-PRO"/>
          <w:noProof/>
          <w:sz w:val="24"/>
          <w:szCs w:val="24"/>
        </w:rPr>
      </w:pPr>
    </w:p>
    <w:p w:rsidR="00D83120" w:rsidRDefault="00D83120" w:rsidP="00D83120">
      <w:pPr>
        <w:rPr>
          <w:rFonts w:ascii="HG丸ｺﾞｼｯｸM-PRO" w:eastAsia="HG丸ｺﾞｼｯｸM-PRO" w:hAnsi="HG丸ｺﾞｼｯｸM-PRO"/>
          <w:noProof/>
          <w:sz w:val="24"/>
          <w:szCs w:val="24"/>
        </w:rPr>
      </w:pPr>
    </w:p>
    <w:p w:rsidR="00D83120" w:rsidRPr="00F66F96" w:rsidRDefault="00D83120"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F66F96">
        <w:rPr>
          <w:rFonts w:ascii="HG丸ｺﾞｼｯｸM-PRO" w:eastAsia="HG丸ｺﾞｼｯｸM-PRO" w:hAnsi="HG丸ｺﾞｼｯｸM-PRO" w:hint="eastAsia"/>
          <w:noProof/>
          <w:sz w:val="24"/>
          <w:szCs w:val="24"/>
        </w:rPr>
        <w:t>車いすを利用している人は、通常の駐車スペースではスムーズに乗り降りすることが困難なため、幅が３．５メートル以上ある駐車スペースが必要となります。また、障がいや高齢、けが、妊娠中の方など歩行が困難で、移動に配慮が必要な方のために、入口付近に</w:t>
      </w:r>
      <w:r w:rsidR="00A04D5B" w:rsidRPr="00F66F96">
        <w:rPr>
          <w:rFonts w:ascii="HG丸ｺﾞｼｯｸM-PRO" w:eastAsia="HG丸ｺﾞｼｯｸM-PRO" w:hAnsi="HG丸ｺﾞｼｯｸM-PRO" w:hint="eastAsia"/>
          <w:noProof/>
          <w:sz w:val="24"/>
          <w:szCs w:val="24"/>
        </w:rPr>
        <w:t>、「ゆずりあい駐車区画」等といった更なる区画を設置する制度を推進</w:t>
      </w:r>
      <w:r w:rsidRPr="00F66F96">
        <w:rPr>
          <w:rFonts w:ascii="HG丸ｺﾞｼｯｸM-PRO" w:eastAsia="HG丸ｺﾞｼｯｸM-PRO" w:hAnsi="HG丸ｺﾞｼｯｸM-PRO" w:hint="eastAsia"/>
          <w:noProof/>
          <w:sz w:val="24"/>
          <w:szCs w:val="24"/>
        </w:rPr>
        <w:t>している自治体もあります。</w:t>
      </w:r>
    </w:p>
    <w:p w:rsidR="00D83120" w:rsidRPr="00F66F96" w:rsidRDefault="00D83120" w:rsidP="00D83120">
      <w:pPr>
        <w:ind w:firstLineChars="100" w:firstLine="240"/>
        <w:rPr>
          <w:rFonts w:ascii="HG丸ｺﾞｼｯｸM-PRO" w:eastAsia="HG丸ｺﾞｼｯｸM-PRO" w:hAnsi="HG丸ｺﾞｼｯｸM-PRO"/>
          <w:noProof/>
          <w:sz w:val="24"/>
          <w:szCs w:val="24"/>
        </w:rPr>
      </w:pPr>
      <w:r w:rsidRPr="00F66F96">
        <w:rPr>
          <w:rFonts w:ascii="HG丸ｺﾞｼｯｸM-PRO" w:eastAsia="HG丸ｺﾞｼｯｸM-PRO" w:hAnsi="HG丸ｺﾞｼｯｸM-PRO" w:hint="eastAsia"/>
          <w:noProof/>
          <w:sz w:val="24"/>
          <w:szCs w:val="24"/>
        </w:rPr>
        <w:t>このような特別なスペースに、そこを必要としない人の車が駐車していることがあります。「少しの間だけだから」「広いスペースの方が駐車しやすいから」などといった軽い気持ちで駐車してしまうことで、その間、本当にそのスペースを必要としている方が使えなくなってしまいます。</w:t>
      </w:r>
    </w:p>
    <w:p w:rsidR="00D83120" w:rsidRDefault="00D83120"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大阪府では、平</w:t>
      </w:r>
      <w:r w:rsidR="00F66F96">
        <w:rPr>
          <w:rFonts w:ascii="HG丸ｺﾞｼｯｸM-PRO" w:eastAsia="HG丸ｺﾞｼｯｸM-PRO" w:hAnsi="HG丸ｺﾞｼｯｸM-PRO" w:hint="eastAsia"/>
          <w:noProof/>
          <w:sz w:val="24"/>
          <w:szCs w:val="24"/>
        </w:rPr>
        <w:t>成２６年２月から、</w:t>
      </w:r>
      <w:r>
        <w:rPr>
          <w:rFonts w:ascii="HG丸ｺﾞｼｯｸM-PRO" w:eastAsia="HG丸ｺﾞｼｯｸM-PRO" w:hAnsi="HG丸ｺﾞｼｯｸM-PRO" w:hint="eastAsia"/>
          <w:noProof/>
          <w:sz w:val="24"/>
          <w:szCs w:val="24"/>
        </w:rPr>
        <w:t>利用証（下画像）を交付することで、これらの区画に駐車できる対象者を明確にし、</w:t>
      </w:r>
      <w:r w:rsidR="00F66F96">
        <w:rPr>
          <w:rFonts w:ascii="HG丸ｺﾞｼｯｸM-PRO" w:eastAsia="HG丸ｺﾞｼｯｸM-PRO" w:hAnsi="HG丸ｺﾞｼｯｸM-PRO" w:hint="eastAsia"/>
          <w:noProof/>
          <w:sz w:val="24"/>
          <w:szCs w:val="24"/>
        </w:rPr>
        <w:t>駐車場の適正な利用の促進</w:t>
      </w:r>
      <w:r>
        <w:rPr>
          <w:rFonts w:ascii="HG丸ｺﾞｼｯｸM-PRO" w:eastAsia="HG丸ｺﾞｼｯｸM-PRO" w:hAnsi="HG丸ｺﾞｼｯｸM-PRO" w:hint="eastAsia"/>
          <w:noProof/>
          <w:sz w:val="24"/>
          <w:szCs w:val="24"/>
        </w:rPr>
        <w:t>を目指しています。</w:t>
      </w:r>
    </w:p>
    <w:p w:rsidR="00A04D5B" w:rsidRDefault="00A04D5B" w:rsidP="00D83120">
      <w:pPr>
        <w:rPr>
          <w:rFonts w:ascii="HG丸ｺﾞｼｯｸM-PRO" w:eastAsia="HG丸ｺﾞｼｯｸM-PRO" w:hAnsi="HG丸ｺﾞｼｯｸM-PRO"/>
          <w:noProof/>
          <w:sz w:val="24"/>
          <w:szCs w:val="24"/>
        </w:rPr>
      </w:pPr>
    </w:p>
    <w:p w:rsidR="00D83120" w:rsidRDefault="00D83120"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詳しくは、大阪府HP「大阪府障がい者等用駐車区画利用証制度について」</w:t>
      </w:r>
    </w:p>
    <w:p w:rsidR="00D83120" w:rsidRDefault="000A2AD0" w:rsidP="00D83120">
      <w:pPr>
        <w:rPr>
          <w:rFonts w:ascii="HG丸ｺﾞｼｯｸM-PRO" w:eastAsia="HG丸ｺﾞｼｯｸM-PRO" w:hAnsi="HG丸ｺﾞｼｯｸM-PRO"/>
          <w:noProof/>
          <w:sz w:val="24"/>
          <w:szCs w:val="24"/>
        </w:rPr>
      </w:pPr>
      <w:hyperlink r:id="rId47" w:history="1">
        <w:r w:rsidR="00D83120" w:rsidRPr="00185238">
          <w:rPr>
            <w:rStyle w:val="aa"/>
            <w:rFonts w:ascii="HG丸ｺﾞｼｯｸM-PRO" w:eastAsia="HG丸ｺﾞｼｯｸM-PRO" w:hAnsi="HG丸ｺﾞｼｯｸM-PRO"/>
            <w:noProof/>
            <w:sz w:val="24"/>
            <w:szCs w:val="24"/>
          </w:rPr>
          <w:t>http://www.pref.osaka.lg.jp/keikakusuishin/riyousyouseido/index.html</w:t>
        </w:r>
      </w:hyperlink>
      <w:r w:rsidR="00D83120">
        <w:rPr>
          <w:rFonts w:ascii="HG丸ｺﾞｼｯｸM-PRO" w:eastAsia="HG丸ｺﾞｼｯｸM-PRO" w:hAnsi="HG丸ｺﾞｼｯｸM-PRO" w:hint="eastAsia"/>
          <w:noProof/>
          <w:sz w:val="24"/>
          <w:szCs w:val="24"/>
        </w:rPr>
        <w:t>）</w:t>
      </w:r>
    </w:p>
    <w:p w:rsidR="00D83120" w:rsidRDefault="00D83120"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916288" behindDoc="0" locked="0" layoutInCell="1" allowOverlap="1" wp14:anchorId="536EA96D" wp14:editId="576693FC">
            <wp:simplePos x="0" y="0"/>
            <wp:positionH relativeFrom="column">
              <wp:posOffset>1539240</wp:posOffset>
            </wp:positionH>
            <wp:positionV relativeFrom="paragraph">
              <wp:posOffset>104140</wp:posOffset>
            </wp:positionV>
            <wp:extent cx="1085850" cy="1940560"/>
            <wp:effectExtent l="0" t="0" r="0" b="254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48">
                      <a:extLst>
                        <a:ext uri="{28A0092B-C50C-407E-A947-70E740481C1C}">
                          <a14:useLocalDpi xmlns:a14="http://schemas.microsoft.com/office/drawing/2010/main" val="0"/>
                        </a:ext>
                      </a:extLst>
                    </a:blip>
                    <a:stretch>
                      <a:fillRect/>
                    </a:stretch>
                  </pic:blipFill>
                  <pic:spPr>
                    <a:xfrm>
                      <a:off x="0" y="0"/>
                      <a:ext cx="1085850" cy="194056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915264" behindDoc="0" locked="0" layoutInCell="1" allowOverlap="1" wp14:anchorId="15481F23" wp14:editId="0ADF4D79">
            <wp:simplePos x="0" y="0"/>
            <wp:positionH relativeFrom="column">
              <wp:posOffset>45085</wp:posOffset>
            </wp:positionH>
            <wp:positionV relativeFrom="paragraph">
              <wp:posOffset>104140</wp:posOffset>
            </wp:positionV>
            <wp:extent cx="1066800" cy="1906270"/>
            <wp:effectExtent l="0" t="0" r="0" b="0"/>
            <wp:wrapSquare wrapText="bothSides"/>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49">
                      <a:extLst>
                        <a:ext uri="{28A0092B-C50C-407E-A947-70E740481C1C}">
                          <a14:useLocalDpi xmlns:a14="http://schemas.microsoft.com/office/drawing/2010/main" val="0"/>
                        </a:ext>
                      </a:extLst>
                    </a:blip>
                    <a:stretch>
                      <a:fillRect/>
                    </a:stretch>
                  </pic:blipFill>
                  <pic:spPr>
                    <a:xfrm>
                      <a:off x="0" y="0"/>
                      <a:ext cx="1066800" cy="1906270"/>
                    </a:xfrm>
                    <a:prstGeom prst="rect">
                      <a:avLst/>
                    </a:prstGeom>
                  </pic:spPr>
                </pic:pic>
              </a:graphicData>
            </a:graphic>
            <wp14:sizeRelH relativeFrom="page">
              <wp14:pctWidth>0</wp14:pctWidth>
            </wp14:sizeRelH>
            <wp14:sizeRelV relativeFrom="page">
              <wp14:pctHeight>0</wp14:pctHeight>
            </wp14:sizeRelV>
          </wp:anchor>
        </w:drawing>
      </w:r>
    </w:p>
    <w:p w:rsidR="00D83120" w:rsidRDefault="00D83120" w:rsidP="00D83120">
      <w:pPr>
        <w:rPr>
          <w:rFonts w:ascii="HG丸ｺﾞｼｯｸM-PRO" w:eastAsia="HG丸ｺﾞｼｯｸM-PRO" w:hAnsi="HG丸ｺﾞｼｯｸM-PRO"/>
          <w:noProof/>
          <w:sz w:val="24"/>
          <w:szCs w:val="24"/>
        </w:rPr>
      </w:pPr>
    </w:p>
    <w:p w:rsidR="00D83120" w:rsidRDefault="00D83120" w:rsidP="00D83120">
      <w:pPr>
        <w:rPr>
          <w:rFonts w:ascii="HG丸ｺﾞｼｯｸM-PRO" w:eastAsia="HG丸ｺﾞｼｯｸM-PRO" w:hAnsi="HG丸ｺﾞｼｯｸM-PRO"/>
          <w:noProof/>
          <w:sz w:val="24"/>
          <w:szCs w:val="24"/>
        </w:rPr>
      </w:pPr>
    </w:p>
    <w:p w:rsidR="00D83120" w:rsidRDefault="00D83120"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（左）車いす使用者用駐車区画用</w:t>
      </w:r>
    </w:p>
    <w:p w:rsidR="00D83120" w:rsidRDefault="00D83120" w:rsidP="00D83120">
      <w:pPr>
        <w:ind w:firstLineChars="1300" w:firstLine="312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利用証</w:t>
      </w:r>
    </w:p>
    <w:p w:rsidR="00D83120" w:rsidRDefault="00D83120"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rsidR="00D83120" w:rsidRPr="008D50EB" w:rsidRDefault="00D83120" w:rsidP="00D83120">
      <w:pPr>
        <w:ind w:firstLineChars="100" w:firstLine="240"/>
        <w:rPr>
          <w:rFonts w:ascii="HG丸ｺﾞｼｯｸM-PRO" w:eastAsia="HG丸ｺﾞｼｯｸM-PRO" w:hAnsi="HG丸ｺﾞｼｯｸM-PRO"/>
          <w:noProof/>
          <w:sz w:val="24"/>
          <w:szCs w:val="24"/>
        </w:rPr>
      </w:pPr>
      <w:r w:rsidRPr="008D50EB">
        <w:rPr>
          <w:rFonts w:ascii="HG丸ｺﾞｼｯｸM-PRO" w:eastAsia="HG丸ｺﾞｼｯｸM-PRO" w:hAnsi="HG丸ｺﾞｼｯｸM-PRO" w:hint="eastAsia"/>
          <w:noProof/>
          <w:sz w:val="24"/>
          <w:szCs w:val="24"/>
        </w:rPr>
        <w:t>（右）ゆずりあい駐車区画用</w:t>
      </w:r>
      <w:r>
        <w:rPr>
          <w:rFonts w:ascii="HG丸ｺﾞｼｯｸM-PRO" w:eastAsia="HG丸ｺﾞｼｯｸM-PRO" w:hAnsi="HG丸ｺﾞｼｯｸM-PRO" w:hint="eastAsia"/>
          <w:noProof/>
          <w:sz w:val="24"/>
          <w:szCs w:val="24"/>
        </w:rPr>
        <w:t>利用証</w:t>
      </w:r>
    </w:p>
    <w:p w:rsidR="00D83120" w:rsidRDefault="00D83120" w:rsidP="002D6D45">
      <w:pPr>
        <w:rPr>
          <w:rStyle w:val="aa"/>
          <w:rFonts w:ascii="HG丸ｺﾞｼｯｸM-PRO" w:eastAsia="HG丸ｺﾞｼｯｸM-PRO" w:hAnsi="HG丸ｺﾞｼｯｸM-PRO"/>
          <w:noProof/>
          <w:sz w:val="24"/>
          <w:szCs w:val="24"/>
        </w:rPr>
      </w:pPr>
    </w:p>
    <w:p w:rsidR="00F23232" w:rsidRDefault="00F23232" w:rsidP="002D6D45">
      <w:pPr>
        <w:rPr>
          <w:rStyle w:val="aa"/>
          <w:rFonts w:ascii="HG丸ｺﾞｼｯｸM-PRO" w:eastAsia="HG丸ｺﾞｼｯｸM-PRO" w:hAnsi="HG丸ｺﾞｼｯｸM-PRO"/>
          <w:noProof/>
          <w:sz w:val="24"/>
          <w:szCs w:val="24"/>
        </w:rPr>
      </w:pPr>
    </w:p>
    <w:p w:rsidR="00F23232" w:rsidRDefault="00F23232" w:rsidP="002D6D45">
      <w:pPr>
        <w:rPr>
          <w:rStyle w:val="aa"/>
          <w:rFonts w:ascii="HG丸ｺﾞｼｯｸM-PRO" w:eastAsia="HG丸ｺﾞｼｯｸM-PRO" w:hAnsi="HG丸ｺﾞｼｯｸM-PRO"/>
          <w:noProof/>
          <w:sz w:val="24"/>
          <w:szCs w:val="24"/>
        </w:rPr>
      </w:pPr>
    </w:p>
    <w:p w:rsidR="00A04D5B" w:rsidRDefault="00A04D5B" w:rsidP="002D6D45">
      <w:pPr>
        <w:rPr>
          <w:rStyle w:val="aa"/>
          <w:rFonts w:ascii="HG丸ｺﾞｼｯｸM-PRO" w:eastAsia="HG丸ｺﾞｼｯｸM-PRO" w:hAnsi="HG丸ｺﾞｼｯｸM-PRO"/>
          <w:noProof/>
          <w:sz w:val="24"/>
          <w:szCs w:val="24"/>
        </w:rPr>
      </w:pPr>
    </w:p>
    <w:p w:rsidR="00A04D5B" w:rsidRDefault="00A04D5B" w:rsidP="002D6D45">
      <w:pPr>
        <w:rPr>
          <w:rStyle w:val="aa"/>
          <w:rFonts w:ascii="HG丸ｺﾞｼｯｸM-PRO" w:eastAsia="HG丸ｺﾞｼｯｸM-PRO" w:hAnsi="HG丸ｺﾞｼｯｸM-PRO"/>
          <w:noProof/>
          <w:sz w:val="24"/>
          <w:szCs w:val="24"/>
        </w:rPr>
      </w:pPr>
    </w:p>
    <w:p w:rsidR="00A04D5B" w:rsidRDefault="00A04D5B" w:rsidP="002D6D45">
      <w:pPr>
        <w:rPr>
          <w:rStyle w:val="aa"/>
          <w:rFonts w:ascii="HG丸ｺﾞｼｯｸM-PRO" w:eastAsia="HG丸ｺﾞｼｯｸM-PRO" w:hAnsi="HG丸ｺﾞｼｯｸM-PRO"/>
          <w:noProof/>
          <w:sz w:val="24"/>
          <w:szCs w:val="24"/>
        </w:rPr>
      </w:pPr>
    </w:p>
    <w:p w:rsidR="00A04D5B" w:rsidRDefault="00A04D5B" w:rsidP="002D6D45">
      <w:pPr>
        <w:rPr>
          <w:rStyle w:val="aa"/>
          <w:rFonts w:ascii="HG丸ｺﾞｼｯｸM-PRO" w:eastAsia="HG丸ｺﾞｼｯｸM-PRO" w:hAnsi="HG丸ｺﾞｼｯｸM-PRO"/>
          <w:noProof/>
          <w:sz w:val="24"/>
          <w:szCs w:val="24"/>
        </w:rPr>
      </w:pPr>
    </w:p>
    <w:p w:rsidR="006F71D2" w:rsidRDefault="006F71D2" w:rsidP="002D6D45">
      <w:pPr>
        <w:rPr>
          <w:rStyle w:val="aa"/>
          <w:rFonts w:ascii="HG丸ｺﾞｼｯｸM-PRO" w:eastAsia="HG丸ｺﾞｼｯｸM-PRO" w:hAnsi="HG丸ｺﾞｼｯｸM-PRO"/>
          <w:noProof/>
          <w:sz w:val="24"/>
          <w:szCs w:val="24"/>
        </w:rPr>
      </w:pPr>
    </w:p>
    <w:p w:rsidR="00A04D5B" w:rsidRDefault="00A04D5B" w:rsidP="002D6D45">
      <w:pPr>
        <w:rPr>
          <w:rStyle w:val="aa"/>
          <w:rFonts w:ascii="HG丸ｺﾞｼｯｸM-PRO" w:eastAsia="HG丸ｺﾞｼｯｸM-PRO" w:hAnsi="HG丸ｺﾞｼｯｸM-PRO"/>
          <w:noProof/>
          <w:sz w:val="24"/>
          <w:szCs w:val="24"/>
        </w:rPr>
      </w:pPr>
    </w:p>
    <w:p w:rsidR="008B17A5" w:rsidRDefault="008B17A5" w:rsidP="002D6D45">
      <w:pPr>
        <w:rPr>
          <w:rStyle w:val="aa"/>
          <w:rFonts w:ascii="HG丸ｺﾞｼｯｸM-PRO" w:eastAsia="HG丸ｺﾞｼｯｸM-PRO" w:hAnsi="HG丸ｺﾞｼｯｸM-PRO"/>
          <w:noProof/>
          <w:sz w:val="24"/>
          <w:szCs w:val="24"/>
        </w:rPr>
      </w:pPr>
    </w:p>
    <w:p w:rsidR="008B17A5" w:rsidRDefault="008B17A5" w:rsidP="002D6D45">
      <w:pPr>
        <w:rPr>
          <w:rStyle w:val="aa"/>
          <w:rFonts w:ascii="HG丸ｺﾞｼｯｸM-PRO" w:eastAsia="HG丸ｺﾞｼｯｸM-PRO" w:hAnsi="HG丸ｺﾞｼｯｸM-PRO"/>
          <w:noProof/>
          <w:sz w:val="24"/>
          <w:szCs w:val="24"/>
        </w:rPr>
      </w:pPr>
    </w:p>
    <w:p w:rsidR="004B4AA2" w:rsidRDefault="004B4AA2"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70880" behindDoc="0" locked="0" layoutInCell="1" allowOverlap="1" wp14:anchorId="4D0A38FD" wp14:editId="1C39239F">
                <wp:simplePos x="0" y="0"/>
                <wp:positionH relativeFrom="column">
                  <wp:posOffset>24765</wp:posOffset>
                </wp:positionH>
                <wp:positionV relativeFrom="paragraph">
                  <wp:posOffset>73025</wp:posOffset>
                </wp:positionV>
                <wp:extent cx="4486275" cy="971550"/>
                <wp:effectExtent l="0" t="0" r="28575" b="19050"/>
                <wp:wrapSquare wrapText="bothSides"/>
                <wp:docPr id="59" name="テキスト ボックス 59"/>
                <wp:cNvGraphicFramePr/>
                <a:graphic xmlns:a="http://schemas.openxmlformats.org/drawingml/2006/main">
                  <a:graphicData uri="http://schemas.microsoft.com/office/word/2010/wordprocessingShape">
                    <wps:wsp>
                      <wps:cNvSpPr txBox="1"/>
                      <wps:spPr>
                        <a:xfrm>
                          <a:off x="0" y="0"/>
                          <a:ext cx="4486275" cy="971550"/>
                        </a:xfrm>
                        <a:prstGeom prst="rect">
                          <a:avLst/>
                        </a:prstGeom>
                        <a:solidFill>
                          <a:sysClr val="window" lastClr="FFFFFF"/>
                        </a:solidFill>
                        <a:ln w="6350">
                          <a:solidFill>
                            <a:prstClr val="black"/>
                          </a:solidFill>
                        </a:ln>
                        <a:effectLst/>
                      </wps:spPr>
                      <wps:txbx>
                        <w:txbxContent>
                          <w:p w:rsidR="00F34732" w:rsidRDefault="00F34732" w:rsidP="008A4E9E">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１５．考えてみよう！②</w:t>
                            </w:r>
                          </w:p>
                          <w:p w:rsidR="00F34732" w:rsidRPr="000D193C" w:rsidRDefault="00F34732" w:rsidP="008A4E9E">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 xml:space="preserve">　耳にしょうがいのあるお客さんには、どのようなつたえ方があるかな？</w:t>
                            </w:r>
                          </w:p>
                          <w:p w:rsidR="00F34732" w:rsidRPr="000D193C" w:rsidRDefault="00F34732" w:rsidP="008A4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38FD" id="テキスト ボックス 59" o:spid="_x0000_s1073" type="#_x0000_t202" style="position:absolute;left:0;text-align:left;margin-left:1.95pt;margin-top:5.75pt;width:353.25pt;height: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UhfwIAANsEAAAOAAAAZHJzL2Uyb0RvYy54bWysVM1uEzEQviPxDpbvdJOQ9CfqpgqtgpCq&#10;tlKLena83maF12NsJ7vl2EiIh+AVEGeeJy/CZ+enpeWEyMGZP38z/mZmj0/aWrOFcr4ik/PuXocz&#10;ZSQVlbnL+cebyZtDznwQphCajMr5vfL8ZPT61XFjh6pHM9KFcgwgxg8bm/NZCHaYZV7OVC38Hlll&#10;4CzJ1SJAdXdZ4UQD9FpnvU5nP2vIFdaRVN7DerZ28lHCL0slw2VZehWYzjlqC+l06ZzGMxsdi+Gd&#10;E3ZWyU0Z4h+qqEVlkHQHdSaCYHNXvYCqK+nIUxn2JNUZlWUlVXoDXtPtPHvN9UxYld4Ccrzd0eT/&#10;H6y8WFw5VhU5HxxxZkSNHq2WX1cPP1YPv1bLb2y1/L5aLlcPP6EzxICwxvoh7l1b3AztO2rR+K3d&#10;wxh5aEtXx3+8kMEP6u93dKs2MAljv3+43zsYcCbhOzroDgapH9njbet8eK+oZlHIuUM7E8tice4D&#10;KkHoNiQm86SrYlJpnZR7f6odWwh0HgNTUMOZFj7AmPNJ+sWiAfHHNW1Yk/P9t6jlBWTMtcOcaiE/&#10;vUQAnjbxpkrTt6kzUramJkqhnbaJ8/6OtykV96DT0XpCvZWTCtnOUfCVcBhJMIg1C5c4Sk0okTYS&#10;ZzNyX/5mj/GYFHg5azDiOfef58Ip8PDBYIaOuv1+3Imk9AcHPSjuqWf61GPm9SmByy4W2sokxvig&#10;t2LpqL7FNo5jVriEkcid87AVT8N68bDNUo3HKQhbYEU4N9dWRuhIXGT5pr0Vzm7aHjAwF7RdBjF8&#10;1v11bLxpaDwPVFZpNCLRa1bR5Khgg1K7N9seV/SpnqIev0mj3wAAAP//AwBQSwMEFAAGAAgAAAAh&#10;AOi+Q6ncAAAACAEAAA8AAABkcnMvZG93bnJldi54bWxMj81OwzAQhO9IvIO1SNyoE+hviFMhJI4I&#10;ETjQm2sviSFeR7Gbhj49y6kcd2Y0+025nXwnRhyiC6Qgn2UgkEywjhoF729PN2sQMWmyuguECn4w&#10;wra6vCh1YcORXnGsUyO4hGKhFbQp9YWU0bTodZyFHom9zzB4nfgcGmkHfeRy38nbLFtKrx3xh1b3&#10;+Nii+a4PXoGlj0Bm555PjmrjNqeX9ZcZlbq+mh7uQSSc0jkMf/iMDhUz7cOBbBSdgrsNB1nOFyDY&#10;XuXZHMSeheV8AbIq5f8B1S8AAAD//wMAUEsBAi0AFAAGAAgAAAAhALaDOJL+AAAA4QEAABMAAAAA&#10;AAAAAAAAAAAAAAAAAFtDb250ZW50X1R5cGVzXS54bWxQSwECLQAUAAYACAAAACEAOP0h/9YAAACU&#10;AQAACwAAAAAAAAAAAAAAAAAvAQAAX3JlbHMvLnJlbHNQSwECLQAUAAYACAAAACEAC5z1IX8CAADb&#10;BAAADgAAAAAAAAAAAAAAAAAuAgAAZHJzL2Uyb0RvYy54bWxQSwECLQAUAAYACAAAACEA6L5DqdwA&#10;AAAIAQAADwAAAAAAAAAAAAAAAADZBAAAZHJzL2Rvd25yZXYueG1sUEsFBgAAAAAEAAQA8wAAAOIF&#10;AAAAAA==&#10;" fillcolor="window" strokeweight=".5pt">
                <v:textbox>
                  <w:txbxContent>
                    <w:p w:rsidR="00F34732" w:rsidRDefault="00F34732" w:rsidP="008A4E9E">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１５．考えてみよう！②</w:t>
                      </w:r>
                    </w:p>
                    <w:p w:rsidR="00F34732" w:rsidRPr="000D193C" w:rsidRDefault="00F34732" w:rsidP="008A4E9E">
                      <w:pPr>
                        <w:widowControl/>
                        <w:rPr>
                          <w:rFonts w:ascii="Meiryo UI" w:eastAsia="Meiryo UI" w:hAnsi="Meiryo UI" w:cs="Meiryo UI"/>
                          <w:kern w:val="0"/>
                          <w:sz w:val="24"/>
                          <w:szCs w:val="24"/>
                        </w:rPr>
                      </w:pPr>
                      <w:r>
                        <w:rPr>
                          <w:rFonts w:ascii="Meiryo UI" w:eastAsia="Meiryo UI" w:hAnsi="Meiryo UI" w:cs="Meiryo UI" w:hint="eastAsia"/>
                          <w:kern w:val="0"/>
                          <w:sz w:val="24"/>
                          <w:szCs w:val="24"/>
                        </w:rPr>
                        <w:t xml:space="preserve">　耳にしょうがいのあるお客さんには、どのようなつたえ方があるかな？</w:t>
                      </w:r>
                    </w:p>
                    <w:p w:rsidR="00F34732" w:rsidRPr="000D193C" w:rsidRDefault="00F34732" w:rsidP="008A4E9E"/>
                  </w:txbxContent>
                </v:textbox>
                <w10:wrap type="square"/>
              </v:shape>
            </w:pict>
          </mc:Fallback>
        </mc:AlternateContent>
      </w:r>
    </w:p>
    <w:p w:rsidR="008B17A5" w:rsidRDefault="008A4E9E" w:rsidP="00D35F2E">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rsidR="008B17A5" w:rsidRDefault="008B17A5" w:rsidP="00D35F2E">
      <w:pPr>
        <w:rPr>
          <w:rFonts w:ascii="HG丸ｺﾞｼｯｸM-PRO" w:eastAsia="HG丸ｺﾞｼｯｸM-PRO" w:hAnsi="HG丸ｺﾞｼｯｸM-PRO"/>
          <w:noProof/>
          <w:sz w:val="24"/>
          <w:szCs w:val="24"/>
        </w:rPr>
      </w:pPr>
    </w:p>
    <w:p w:rsidR="008B17A5" w:rsidRDefault="008B17A5" w:rsidP="00D35F2E">
      <w:pPr>
        <w:rPr>
          <w:rFonts w:ascii="HG丸ｺﾞｼｯｸM-PRO" w:eastAsia="HG丸ｺﾞｼｯｸM-PRO" w:hAnsi="HG丸ｺﾞｼｯｸM-PRO"/>
          <w:noProof/>
          <w:sz w:val="24"/>
          <w:szCs w:val="24"/>
        </w:rPr>
      </w:pPr>
    </w:p>
    <w:p w:rsidR="008B17A5" w:rsidRDefault="008B17A5" w:rsidP="00D35F2E">
      <w:pPr>
        <w:rPr>
          <w:rFonts w:ascii="HG丸ｺﾞｼｯｸM-PRO" w:eastAsia="HG丸ｺﾞｼｯｸM-PRO" w:hAnsi="HG丸ｺﾞｼｯｸM-PRO"/>
          <w:noProof/>
          <w:sz w:val="24"/>
          <w:szCs w:val="24"/>
        </w:rPr>
      </w:pPr>
    </w:p>
    <w:p w:rsidR="00D35F2E" w:rsidRPr="00D35F2E" w:rsidRDefault="00D35F2E" w:rsidP="00D35F2E">
      <w:pPr>
        <w:rPr>
          <w:rFonts w:ascii="HG丸ｺﾞｼｯｸM-PRO" w:eastAsia="HG丸ｺﾞｼｯｸM-PRO" w:hAnsi="HG丸ｺﾞｼｯｸM-PRO"/>
          <w:noProof/>
          <w:sz w:val="24"/>
          <w:szCs w:val="24"/>
        </w:rPr>
      </w:pPr>
      <w:r w:rsidRPr="00D35F2E">
        <w:rPr>
          <w:rFonts w:ascii="HG丸ｺﾞｼｯｸM-PRO" w:eastAsia="HG丸ｺﾞｼｯｸM-PRO" w:hAnsi="HG丸ｺﾞｼｯｸM-PRO" w:hint="eastAsia"/>
          <w:noProof/>
          <w:sz w:val="24"/>
          <w:szCs w:val="24"/>
        </w:rPr>
        <w:t>＊コミュニケーションの方法を確認する</w:t>
      </w:r>
    </w:p>
    <w:p w:rsidR="00D35F2E" w:rsidRPr="00D35F2E" w:rsidRDefault="00D35F2E" w:rsidP="00D35F2E">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聴覚障がいのある人</w:t>
      </w:r>
      <w:r w:rsidR="003175F8">
        <w:rPr>
          <w:rFonts w:ascii="HG丸ｺﾞｼｯｸM-PRO" w:eastAsia="HG丸ｺﾞｼｯｸM-PRO" w:hAnsi="HG丸ｺﾞｼｯｸM-PRO" w:hint="eastAsia"/>
          <w:noProof/>
          <w:sz w:val="24"/>
          <w:szCs w:val="24"/>
        </w:rPr>
        <w:t>との会話には手話、指文字、筆談、口話（こうわ）・読話（どくわ</w:t>
      </w:r>
      <w:r w:rsidRPr="00D35F2E">
        <w:rPr>
          <w:rFonts w:ascii="HG丸ｺﾞｼｯｸM-PRO" w:eastAsia="HG丸ｺﾞｼｯｸM-PRO" w:hAnsi="HG丸ｺﾞｼｯｸM-PRO" w:hint="eastAsia"/>
          <w:noProof/>
          <w:sz w:val="24"/>
          <w:szCs w:val="24"/>
        </w:rPr>
        <w:t>）などの方法があります。人によりコミュニケーション方法は異なるので、どのような方法によれば良いか、本人の意向を確認します。</w:t>
      </w:r>
    </w:p>
    <w:p w:rsidR="00D35F2E" w:rsidRPr="00D35F2E" w:rsidRDefault="00D35F2E" w:rsidP="001B6768">
      <w:pPr>
        <w:rPr>
          <w:rFonts w:ascii="HG丸ｺﾞｼｯｸM-PRO" w:eastAsia="HG丸ｺﾞｼｯｸM-PRO" w:hAnsi="HG丸ｺﾞｼｯｸM-PRO"/>
          <w:noProof/>
          <w:sz w:val="24"/>
          <w:szCs w:val="24"/>
        </w:rPr>
      </w:pPr>
      <w:r w:rsidRPr="00D35F2E">
        <w:rPr>
          <w:rFonts w:ascii="HG丸ｺﾞｼｯｸM-PRO" w:eastAsia="HG丸ｺﾞｼｯｸM-PRO" w:hAnsi="HG丸ｺﾞｼｯｸM-PRO" w:hint="eastAsia"/>
          <w:noProof/>
          <w:sz w:val="24"/>
          <w:szCs w:val="24"/>
        </w:rPr>
        <w:t>＊聞き取りにくい場合は確認する</w:t>
      </w:r>
    </w:p>
    <w:p w:rsidR="00D35F2E" w:rsidRDefault="00D35F2E" w:rsidP="00D35F2E">
      <w:pPr>
        <w:rPr>
          <w:rFonts w:ascii="HG丸ｺﾞｼｯｸM-PRO" w:eastAsia="HG丸ｺﾞｼｯｸM-PRO" w:hAnsi="HG丸ｺﾞｼｯｸM-PRO"/>
          <w:noProof/>
          <w:sz w:val="24"/>
          <w:szCs w:val="24"/>
        </w:rPr>
      </w:pPr>
      <w:r w:rsidRPr="00D35F2E">
        <w:rPr>
          <w:rFonts w:ascii="HG丸ｺﾞｼｯｸM-PRO" w:eastAsia="HG丸ｺﾞｼｯｸM-PRO" w:hAnsi="HG丸ｺﾞｼｯｸM-PRO" w:hint="eastAsia"/>
          <w:noProof/>
          <w:sz w:val="24"/>
          <w:szCs w:val="24"/>
        </w:rPr>
        <w:t>聞き取れないときは、分かったふりをせず、聞き返したり、紙などに書いてもらい内容を確認します。</w:t>
      </w:r>
    </w:p>
    <w:p w:rsidR="00D35F2E" w:rsidRDefault="00D35F2E" w:rsidP="002D6D45">
      <w:pPr>
        <w:rPr>
          <w:rFonts w:ascii="HG丸ｺﾞｼｯｸM-PRO" w:eastAsia="HG丸ｺﾞｼｯｸM-PRO" w:hAnsi="HG丸ｺﾞｼｯｸM-PRO"/>
          <w:noProof/>
          <w:sz w:val="24"/>
          <w:szCs w:val="24"/>
        </w:rPr>
      </w:pPr>
    </w:p>
    <w:p w:rsidR="004663D8" w:rsidRDefault="00FA391D"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2928" behindDoc="0" locked="0" layoutInCell="1" allowOverlap="1" wp14:anchorId="7A45EA59" wp14:editId="673C5888">
                <wp:simplePos x="0" y="0"/>
                <wp:positionH relativeFrom="column">
                  <wp:posOffset>24765</wp:posOffset>
                </wp:positionH>
                <wp:positionV relativeFrom="paragraph">
                  <wp:posOffset>381000</wp:posOffset>
                </wp:positionV>
                <wp:extent cx="1571625" cy="495300"/>
                <wp:effectExtent l="0" t="0" r="28575" b="19050"/>
                <wp:wrapSquare wrapText="bothSides"/>
                <wp:docPr id="290" name="テキスト ボックス 290"/>
                <wp:cNvGraphicFramePr/>
                <a:graphic xmlns:a="http://schemas.openxmlformats.org/drawingml/2006/main">
                  <a:graphicData uri="http://schemas.microsoft.com/office/word/2010/wordprocessingShape">
                    <wps:wsp>
                      <wps:cNvSpPr txBox="1"/>
                      <wps:spPr>
                        <a:xfrm>
                          <a:off x="0" y="0"/>
                          <a:ext cx="1571625" cy="495300"/>
                        </a:xfrm>
                        <a:prstGeom prst="rect">
                          <a:avLst/>
                        </a:prstGeom>
                        <a:solidFill>
                          <a:sysClr val="window" lastClr="FFFFFF"/>
                        </a:solidFill>
                        <a:ln w="6350">
                          <a:solidFill>
                            <a:prstClr val="black"/>
                          </a:solidFill>
                        </a:ln>
                        <a:effectLst/>
                      </wps:spPr>
                      <wps:txbx>
                        <w:txbxContent>
                          <w:p w:rsidR="00F34732" w:rsidRPr="003175F8" w:rsidRDefault="00F34732" w:rsidP="00FA391D">
                            <w:pPr>
                              <w:widowControl/>
                              <w:rPr>
                                <w:rFonts w:ascii="Meiryo UI" w:eastAsia="Meiryo UI" w:hAnsi="Meiryo UI" w:cs="Meiryo UI"/>
                                <w:kern w:val="0"/>
                                <w:sz w:val="24"/>
                                <w:szCs w:val="24"/>
                              </w:rPr>
                            </w:pPr>
                            <w:r w:rsidRPr="003175F8">
                              <w:rPr>
                                <w:rFonts w:ascii="Meiryo UI" w:eastAsia="Meiryo UI" w:hAnsi="Meiryo UI" w:cs="Meiryo UI" w:hint="eastAsia"/>
                                <w:kern w:val="0"/>
                                <w:sz w:val="24"/>
                                <w:szCs w:val="24"/>
                              </w:rPr>
                              <w:t>１６．よむ</w:t>
                            </w:r>
                          </w:p>
                          <w:p w:rsidR="00F34732" w:rsidRPr="000D193C" w:rsidRDefault="00F34732" w:rsidP="00FA3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EA59" id="テキスト ボックス 290" o:spid="_x0000_s1074" type="#_x0000_t202" style="position:absolute;left:0;text-align:left;margin-left:1.95pt;margin-top:30pt;width:123.75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1gggIAAN0EAAAOAAAAZHJzL2Uyb0RvYy54bWysVM1uEzEQviPxDpbvdJM0KTTqpgqtgpCq&#10;tlKLena83maF12NsJ7vl2EiIh+AVEGeeJy/CZ+enf5wQOTgznplvxt/M7NFxW2u2UM5XZHLe3etw&#10;poykojK3Of90PXnzjjMfhCmEJqNyfqc8Px69fnXU2KHq0Yx0oRwDiPHDxuZ8FoIdZpmXM1ULv0dW&#10;GRhLcrUIUN1tVjjRAL3WWa/TOcgacoV1JJX3uD1dG/ko4ZelkuGiLL0KTOcctYV0unRO45mNjsTw&#10;1gk7q+SmDPEPVdSiMki6gzoVQbC5q15A1ZV05KkMe5LqjMqykiq9Aa/pdp695momrEpvATne7mjy&#10;/w9Wni8uHauKnPcOwY8RNZq0Wn5b3f9c3f9eLb+z1fLHarlc3f+CzqITKGusHyLyyiI2tO+pReu3&#10;9x6XkYm2dHX8xxsZ7AC/2xGu2sBkDBq87R70BpxJ2PqHg/1Ogs8eoq3z4YOimkUh5w4NTTyLxZkP&#10;qASuW5eYzJOuikmldVLu/Il2bCHQe4xMQQ1nWviAy5xP0i8WDYgnYdqwJucH+4NOyvTEFnPtMKda&#10;yM8vEYCnTcyv0vxt6oyUramJUminbWK939vyNqXiDnQ6Ws+ot3JSIdsZCr4UDkMJBrFo4QJHqQkl&#10;0kbibEbu69/uoz9mBVbOGgx5zv2XuXAKPHw0mKLDbr8ftyIp/cHbHhT32DJ9bDHz+oTAZRcrbWUS&#10;o3/QW7F0VN9gH8cxK0zCSOTOediKJ2G9ethnqcbj5IQ9sCKcmSsrI3QkLrJ83d4IZzdtDxiYc9qu&#10;gxg+6/7aN0YaGs8DlVUajUj0mlU0OSrYodTuzb7HJX2sJ6+Hr9LoDwAAAP//AwBQSwMEFAAGAAgA&#10;AAAhAFEfxT/cAAAACAEAAA8AAABkcnMvZG93bnJldi54bWxMj8FOwzAQRO9I/IO1SNyo3RaqNMSp&#10;EBJHhAgc4ObaS2KI11HspqFfz3KC42qeZt9Uuzn0YsIx+UgalgsFAslG56nV8PrycFWASNmQM30k&#10;1PCNCXb1+VllSheP9IxTk1vBJZRKo6HLeSilTLbDYNIiDkicfcQxmMzn2Eo3miOXh16ulNrIYDzx&#10;h84MeN+h/WoOQYOjt0j23T+ePDXWb09PxaedtL68mO9uQWSc8x8Mv/qsDjU77eOBXBK9hvWWQQ0b&#10;xYs4Xt0sr0HsmVsXCmRdyf8D6h8AAAD//wMAUEsBAi0AFAAGAAgAAAAhALaDOJL+AAAA4QEAABMA&#10;AAAAAAAAAAAAAAAAAAAAAFtDb250ZW50X1R5cGVzXS54bWxQSwECLQAUAAYACAAAACEAOP0h/9YA&#10;AACUAQAACwAAAAAAAAAAAAAAAAAvAQAAX3JlbHMvLnJlbHNQSwECLQAUAAYACAAAACEA22LNYIIC&#10;AADdBAAADgAAAAAAAAAAAAAAAAAuAgAAZHJzL2Uyb0RvYy54bWxQSwECLQAUAAYACAAAACEAUR/F&#10;P9wAAAAIAQAADwAAAAAAAAAAAAAAAADcBAAAZHJzL2Rvd25yZXYueG1sUEsFBgAAAAAEAAQA8wAA&#10;AOUFAAAAAA==&#10;" fillcolor="window" strokeweight=".5pt">
                <v:textbox>
                  <w:txbxContent>
                    <w:p w:rsidR="00F34732" w:rsidRPr="003175F8" w:rsidRDefault="00F34732" w:rsidP="00FA391D">
                      <w:pPr>
                        <w:widowControl/>
                        <w:rPr>
                          <w:rFonts w:ascii="Meiryo UI" w:eastAsia="Meiryo UI" w:hAnsi="Meiryo UI" w:cs="Meiryo UI"/>
                          <w:kern w:val="0"/>
                          <w:sz w:val="24"/>
                          <w:szCs w:val="24"/>
                        </w:rPr>
                      </w:pPr>
                      <w:r w:rsidRPr="003175F8">
                        <w:rPr>
                          <w:rFonts w:ascii="Meiryo UI" w:eastAsia="Meiryo UI" w:hAnsi="Meiryo UI" w:cs="Meiryo UI" w:hint="eastAsia"/>
                          <w:kern w:val="0"/>
                          <w:sz w:val="24"/>
                          <w:szCs w:val="24"/>
                        </w:rPr>
                        <w:t>１６．よむ</w:t>
                      </w:r>
                    </w:p>
                    <w:p w:rsidR="00F34732" w:rsidRPr="000D193C" w:rsidRDefault="00F34732" w:rsidP="00FA391D"/>
                  </w:txbxContent>
                </v:textbox>
                <w10:wrap type="square"/>
              </v:shape>
            </w:pict>
          </mc:Fallback>
        </mc:AlternateContent>
      </w:r>
    </w:p>
    <w:p w:rsidR="004663D8" w:rsidRDefault="004663D8" w:rsidP="002D6D45">
      <w:pPr>
        <w:rPr>
          <w:rFonts w:ascii="HG丸ｺﾞｼｯｸM-PRO" w:eastAsia="HG丸ｺﾞｼｯｸM-PRO" w:hAnsi="HG丸ｺﾞｼｯｸM-PRO"/>
          <w:noProof/>
          <w:sz w:val="24"/>
          <w:szCs w:val="24"/>
        </w:rPr>
      </w:pPr>
    </w:p>
    <w:p w:rsidR="004663D8" w:rsidRDefault="004663D8" w:rsidP="002D6D45">
      <w:pPr>
        <w:rPr>
          <w:rFonts w:ascii="HG丸ｺﾞｼｯｸM-PRO" w:eastAsia="HG丸ｺﾞｼｯｸM-PRO" w:hAnsi="HG丸ｺﾞｼｯｸM-PRO"/>
          <w:noProof/>
          <w:sz w:val="24"/>
          <w:szCs w:val="24"/>
        </w:rPr>
      </w:pPr>
    </w:p>
    <w:p w:rsidR="00FA391D" w:rsidRDefault="00FA391D" w:rsidP="002D6D45">
      <w:pPr>
        <w:rPr>
          <w:rFonts w:ascii="HG丸ｺﾞｼｯｸM-PRO" w:eastAsia="HG丸ｺﾞｼｯｸM-PRO" w:hAnsi="HG丸ｺﾞｼｯｸM-PRO"/>
          <w:noProof/>
          <w:sz w:val="24"/>
          <w:szCs w:val="24"/>
        </w:rPr>
      </w:pPr>
    </w:p>
    <w:p w:rsidR="00FA391D" w:rsidRPr="003175F8" w:rsidRDefault="00772D39" w:rsidP="002D6D45">
      <w:pPr>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t xml:space="preserve">　点字とは、指先の触覚により文字情報などを読み取るもの</w:t>
      </w:r>
      <w:r w:rsidR="00DD6560" w:rsidRPr="003175F8">
        <w:rPr>
          <w:rFonts w:ascii="HG丸ｺﾞｼｯｸM-PRO" w:eastAsia="HG丸ｺﾞｼｯｸM-PRO" w:hAnsi="HG丸ｺﾞｼｯｸM-PRO" w:hint="eastAsia"/>
          <w:noProof/>
          <w:sz w:val="24"/>
          <w:szCs w:val="24"/>
        </w:rPr>
        <w:t>です。</w:t>
      </w:r>
      <w:r w:rsidR="00E20533" w:rsidRPr="003175F8">
        <w:rPr>
          <w:rFonts w:ascii="HG丸ｺﾞｼｯｸM-PRO" w:eastAsia="HG丸ｺﾞｼｯｸM-PRO" w:hAnsi="HG丸ｺﾞｼｯｸM-PRO" w:hint="eastAsia"/>
          <w:noProof/>
          <w:sz w:val="24"/>
          <w:szCs w:val="24"/>
        </w:rPr>
        <w:t>「</w:t>
      </w:r>
      <w:r w:rsidRPr="003175F8">
        <w:rPr>
          <w:rFonts w:ascii="HG丸ｺﾞｼｯｸM-PRO" w:eastAsia="HG丸ｺﾞｼｯｸM-PRO" w:hAnsi="HG丸ｺﾞｼｯｸM-PRO" w:hint="eastAsia"/>
          <w:noProof/>
          <w:sz w:val="24"/>
          <w:szCs w:val="24"/>
        </w:rPr>
        <w:t>点字」に対して</w:t>
      </w:r>
      <w:r w:rsidR="00D73C7E" w:rsidRPr="003175F8">
        <w:rPr>
          <w:rFonts w:ascii="HG丸ｺﾞｼｯｸM-PRO" w:eastAsia="HG丸ｺﾞｼｯｸM-PRO" w:hAnsi="HG丸ｺﾞｼｯｸM-PRO" w:hint="eastAsia"/>
          <w:noProof/>
          <w:sz w:val="24"/>
          <w:szCs w:val="24"/>
        </w:rPr>
        <w:t>ひ</w:t>
      </w:r>
      <w:r w:rsidR="00FF40CA" w:rsidRPr="003175F8">
        <w:rPr>
          <w:rFonts w:ascii="HG丸ｺﾞｼｯｸM-PRO" w:eastAsia="HG丸ｺﾞｼｯｸM-PRO" w:hAnsi="HG丸ｺﾞｼｯｸM-PRO" w:hint="eastAsia"/>
          <w:noProof/>
          <w:sz w:val="24"/>
          <w:szCs w:val="24"/>
        </w:rPr>
        <w:t>らがな、カタカナ、漢字などの筆記文字は、「墨字」と呼ばれ</w:t>
      </w:r>
      <w:r w:rsidR="00D73C7E" w:rsidRPr="003175F8">
        <w:rPr>
          <w:rFonts w:ascii="HG丸ｺﾞｼｯｸM-PRO" w:eastAsia="HG丸ｺﾞｼｯｸM-PRO" w:hAnsi="HG丸ｺﾞｼｯｸM-PRO" w:hint="eastAsia"/>
          <w:noProof/>
          <w:sz w:val="24"/>
          <w:szCs w:val="24"/>
        </w:rPr>
        <w:t>ます。</w:t>
      </w:r>
    </w:p>
    <w:p w:rsidR="00AF5F89" w:rsidRDefault="00AF5F89" w:rsidP="002D6D45">
      <w:pPr>
        <w:rPr>
          <w:rFonts w:ascii="HG丸ｺﾞｼｯｸM-PRO" w:eastAsia="HG丸ｺﾞｼｯｸM-PRO" w:hAnsi="HG丸ｺﾞｼｯｸM-PRO"/>
          <w:noProof/>
          <w:sz w:val="24"/>
          <w:szCs w:val="24"/>
        </w:rPr>
      </w:pPr>
    </w:p>
    <w:p w:rsidR="00FA391D" w:rsidRDefault="00FA391D"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4976" behindDoc="0" locked="0" layoutInCell="1" allowOverlap="1" wp14:anchorId="4710603B" wp14:editId="5A48A2BB">
                <wp:simplePos x="0" y="0"/>
                <wp:positionH relativeFrom="column">
                  <wp:posOffset>24765</wp:posOffset>
                </wp:positionH>
                <wp:positionV relativeFrom="paragraph">
                  <wp:posOffset>273050</wp:posOffset>
                </wp:positionV>
                <wp:extent cx="4333875" cy="495300"/>
                <wp:effectExtent l="0" t="0" r="28575" b="19050"/>
                <wp:wrapSquare wrapText="bothSides"/>
                <wp:docPr id="291" name="テキスト ボックス 291"/>
                <wp:cNvGraphicFramePr/>
                <a:graphic xmlns:a="http://schemas.openxmlformats.org/drawingml/2006/main">
                  <a:graphicData uri="http://schemas.microsoft.com/office/word/2010/wordprocessingShape">
                    <wps:wsp>
                      <wps:cNvSpPr txBox="1"/>
                      <wps:spPr>
                        <a:xfrm>
                          <a:off x="0" y="0"/>
                          <a:ext cx="4333875" cy="495300"/>
                        </a:xfrm>
                        <a:prstGeom prst="rect">
                          <a:avLst/>
                        </a:prstGeom>
                        <a:solidFill>
                          <a:sysClr val="window" lastClr="FFFFFF"/>
                        </a:solidFill>
                        <a:ln w="6350">
                          <a:solidFill>
                            <a:prstClr val="black"/>
                          </a:solidFill>
                        </a:ln>
                        <a:effectLst/>
                      </wps:spPr>
                      <wps:txbx>
                        <w:txbxContent>
                          <w:p w:rsidR="00F34732" w:rsidRPr="000D193C" w:rsidRDefault="00F34732" w:rsidP="00FA391D">
                            <w:r>
                              <w:rPr>
                                <w:rFonts w:ascii="Meiryo UI" w:eastAsia="Meiryo UI" w:hAnsi="Meiryo UI" w:cs="Meiryo UI" w:hint="eastAsia"/>
                                <w:kern w:val="0"/>
                                <w:sz w:val="24"/>
                                <w:szCs w:val="24"/>
                              </w:rPr>
                              <w:t>１７．</w:t>
                            </w:r>
                            <w:r w:rsidRPr="00632A53">
                              <w:rPr>
                                <w:rFonts w:ascii="Meiryo UI" w:eastAsia="Meiryo UI" w:hAnsi="Meiryo UI" w:cs="Meiryo UI" w:hint="eastAsia"/>
                                <w:kern w:val="0"/>
                                <w:sz w:val="24"/>
                                <w:szCs w:val="24"/>
                              </w:rPr>
                              <w:t xml:space="preserve">このマークしってる？　</w:t>
                            </w:r>
                            <w:r>
                              <w:rPr>
                                <w:rFonts w:ascii="Meiryo UI" w:eastAsia="Meiryo UI" w:hAnsi="Meiryo UI" w:cs="Meiryo UI" w:hint="eastAsia"/>
                                <w:kern w:val="0"/>
                                <w:sz w:val="24"/>
                                <w:szCs w:val="24"/>
                              </w:rPr>
                              <w:t xml:space="preserve">　〔ちょうかくしょうがいしゃひょうしき〕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0603B" id="テキスト ボックス 291" o:spid="_x0000_s1075" type="#_x0000_t202" style="position:absolute;left:0;text-align:left;margin-left:1.95pt;margin-top:21.5pt;width:341.25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0bgQIAAN0EAAAOAAAAZHJzL2Uyb0RvYy54bWysVMlu2zAQvRfoPxC8N/KaxbAcuAlcFAiS&#10;AE6RM01RtlCKZEnaknuMgaIf0V8oeu736Ef6SC/ZeirqAz0b3wzfzGh4XpeSrIR1hVYpbR+1KBGK&#10;66xQ85R+upu8O6XEeaYyJrUSKV0LR89Hb98MKzMQHb3QMhOWAES5QWVSuvDeDJLE8YUomTvSRig4&#10;c21L5qHaeZJZVgG9lEmn1TpOKm0zYzUXzsF6uXXSUcTPc8H9TZ474YlMKWrz8bTxnIUzGQ3ZYG6Z&#10;WRR8Vwb7hypKVigkPUBdMs/I0havoMqCW+107o+4LhOd5wUX8Q14Tbv14jXTBTMivgXkOHOgyf0/&#10;WH69urWkyFLaOWtToliJJjWbb83Dz+bhd7P5TprNj2azaR5+QSchCJRVxg1wc2pw19fvdY3W7+0O&#10;xsBEndsy/OONBH6Qvz4QLmpPOIy9brd7etKnhMPXO+t3W7EjyeNtY53/IHRJgpBSi4ZGntnqynlU&#10;gtB9SEjmtCyySSFlVNbuQlqyYug9RibTFSWSOQ9jSifxF4oGxLNrUpEqpcfdfitmeuYLuQ6YM8n4&#10;59cIwJMq5Bdx/nZ1Bsq21ATJ17M6st7r7nmb6WwNOq3ezqgzfFIg2xUKvmUWQwkGsWj+BkcuNUrU&#10;O4mShbZf/2YP8ZgVeCmpMOQpdV+WzArw8FFhis7avV7Yiqj0+icdKPapZ/bUo5blhQaXmBNUF8UQ&#10;7+VezK0u77GP45AVLqY4cqfU78ULv1097DMX43EMwh4Y5q/U1PAAHYgLLN/V98yaXds9BuZa79eB&#10;DV50fxsbbio9XnqdF3E0AtFbVtHkoGCHYrt3+x6W9Kkeox6/SqM/AAAA//8DAFBLAwQUAAYACAAA&#10;ACEA3r01tNwAAAAIAQAADwAAAGRycy9kb3ducmV2LnhtbEyPy07DMBBF90j8gzVI7KjTh6I0xKkQ&#10;EkuECCxg59rTxCUeR7Gbhn49wwqWo3t059xqN/teTDhGF0jBcpGBQDLBOmoVvL893RUgYtJkdR8I&#10;FXxjhF19fVXp0oYzveLUpFZwCcVSK+hSGkopo+nQ67gIAxJnhzB6nfgcW2lHfeZy38tVluXSa0f8&#10;odMDPnZovpqTV2DpI5D5dM8XR41x28tLcTSTUrc388M9iIRz+oPhV5/VoWanfTiRjaJXsN4yqGCz&#10;5kUc50W+AbFnbrXMQNaV/D+g/gEAAP//AwBQSwECLQAUAAYACAAAACEAtoM4kv4AAADhAQAAEwAA&#10;AAAAAAAAAAAAAAAAAAAAW0NvbnRlbnRfVHlwZXNdLnhtbFBLAQItABQABgAIAAAAIQA4/SH/1gAA&#10;AJQBAAALAAAAAAAAAAAAAAAAAC8BAABfcmVscy8ucmVsc1BLAQItABQABgAIAAAAIQD3me0bgQIA&#10;AN0EAAAOAAAAAAAAAAAAAAAAAC4CAABkcnMvZTJvRG9jLnhtbFBLAQItABQABgAIAAAAIQDevTW0&#10;3AAAAAgBAAAPAAAAAAAAAAAAAAAAANsEAABkcnMvZG93bnJldi54bWxQSwUGAAAAAAQABADzAAAA&#10;5AUAAAAA&#10;" fillcolor="window" strokeweight=".5pt">
                <v:textbox>
                  <w:txbxContent>
                    <w:p w:rsidR="00F34732" w:rsidRPr="000D193C" w:rsidRDefault="00F34732" w:rsidP="00FA391D">
                      <w:r>
                        <w:rPr>
                          <w:rFonts w:ascii="Meiryo UI" w:eastAsia="Meiryo UI" w:hAnsi="Meiryo UI" w:cs="Meiryo UI" w:hint="eastAsia"/>
                          <w:kern w:val="0"/>
                          <w:sz w:val="24"/>
                          <w:szCs w:val="24"/>
                        </w:rPr>
                        <w:t>１７．</w:t>
                      </w:r>
                      <w:r w:rsidRPr="00632A53">
                        <w:rPr>
                          <w:rFonts w:ascii="Meiryo UI" w:eastAsia="Meiryo UI" w:hAnsi="Meiryo UI" w:cs="Meiryo UI" w:hint="eastAsia"/>
                          <w:kern w:val="0"/>
                          <w:sz w:val="24"/>
                          <w:szCs w:val="24"/>
                        </w:rPr>
                        <w:t xml:space="preserve">このマークしってる？　</w:t>
                      </w:r>
                      <w:r>
                        <w:rPr>
                          <w:rFonts w:ascii="Meiryo UI" w:eastAsia="Meiryo UI" w:hAnsi="Meiryo UI" w:cs="Meiryo UI" w:hint="eastAsia"/>
                          <w:kern w:val="0"/>
                          <w:sz w:val="24"/>
                          <w:szCs w:val="24"/>
                        </w:rPr>
                        <w:t xml:space="preserve">　〔ちょうかくしょうがいしゃひょうしき〕</w:t>
                      </w:r>
                    </w:p>
                  </w:txbxContent>
                </v:textbox>
                <w10:wrap type="square"/>
              </v:shape>
            </w:pict>
          </mc:Fallback>
        </mc:AlternateContent>
      </w:r>
    </w:p>
    <w:p w:rsidR="00C61AD4" w:rsidRDefault="00DD656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rsidR="00937105" w:rsidRDefault="00937105" w:rsidP="002D6D45">
      <w:pPr>
        <w:rPr>
          <w:rFonts w:ascii="HG丸ｺﾞｼｯｸM-PRO" w:eastAsia="HG丸ｺﾞｼｯｸM-PRO" w:hAnsi="HG丸ｺﾞｼｯｸM-PRO"/>
          <w:noProof/>
          <w:sz w:val="24"/>
          <w:szCs w:val="24"/>
        </w:rPr>
      </w:pPr>
    </w:p>
    <w:p w:rsidR="00937105" w:rsidRDefault="00937105" w:rsidP="002D6D45">
      <w:pPr>
        <w:rPr>
          <w:rFonts w:ascii="HG丸ｺﾞｼｯｸM-PRO" w:eastAsia="HG丸ｺﾞｼｯｸM-PRO" w:hAnsi="HG丸ｺﾞｼｯｸM-PRO"/>
          <w:noProof/>
          <w:sz w:val="24"/>
          <w:szCs w:val="24"/>
        </w:rPr>
      </w:pPr>
    </w:p>
    <w:p w:rsidR="00937105" w:rsidRDefault="0093710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inline distT="0" distB="0" distL="0" distR="0" wp14:anchorId="1F3922DD" wp14:editId="6DFB4755">
            <wp:extent cx="5238750" cy="409575"/>
            <wp:effectExtent l="0" t="0" r="0" b="9525"/>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409575"/>
                    </a:xfrm>
                    <a:prstGeom prst="rect">
                      <a:avLst/>
                    </a:prstGeom>
                    <a:noFill/>
                    <a:ln>
                      <a:noFill/>
                    </a:ln>
                  </pic:spPr>
                </pic:pic>
              </a:graphicData>
            </a:graphic>
          </wp:inline>
        </w:drawing>
      </w:r>
    </w:p>
    <w:p w:rsidR="00937105" w:rsidRDefault="00937105" w:rsidP="002D6D45">
      <w:pPr>
        <w:rPr>
          <w:rFonts w:ascii="HG丸ｺﾞｼｯｸM-PRO" w:eastAsia="HG丸ｺﾞｼｯｸM-PRO" w:hAnsi="HG丸ｺﾞｼｯｸM-PRO"/>
          <w:noProof/>
          <w:sz w:val="24"/>
          <w:szCs w:val="24"/>
        </w:rPr>
      </w:pPr>
    </w:p>
    <w:p w:rsidR="00FA391D" w:rsidRDefault="00DD6560" w:rsidP="00C61AD4">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聴覚障がい</w:t>
      </w:r>
      <w:r w:rsidRPr="00DD6560">
        <w:rPr>
          <w:rFonts w:ascii="HG丸ｺﾞｼｯｸM-PRO" w:eastAsia="HG丸ｺﾞｼｯｸM-PRO" w:hAnsi="HG丸ｺﾞｼｯｸM-PRO" w:hint="eastAsia"/>
          <w:noProof/>
          <w:sz w:val="24"/>
          <w:szCs w:val="24"/>
        </w:rPr>
        <w:t>であることを</w:t>
      </w:r>
      <w:r w:rsidR="00A35E12">
        <w:rPr>
          <w:rFonts w:ascii="HG丸ｺﾞｼｯｸM-PRO" w:eastAsia="HG丸ｺﾞｼｯｸM-PRO" w:hAnsi="HG丸ｺﾞｼｯｸM-PRO" w:hint="eastAsia"/>
          <w:noProof/>
          <w:sz w:val="24"/>
          <w:szCs w:val="24"/>
        </w:rPr>
        <w:t>理由に免許に条件を付されている人</w:t>
      </w:r>
      <w:r w:rsidR="00771E25">
        <w:rPr>
          <w:rFonts w:ascii="HG丸ｺﾞｼｯｸM-PRO" w:eastAsia="HG丸ｺﾞｼｯｸM-PRO" w:hAnsi="HG丸ｺﾞｼｯｸM-PRO" w:hint="eastAsia"/>
          <w:noProof/>
          <w:sz w:val="24"/>
          <w:szCs w:val="24"/>
        </w:rPr>
        <w:t>が運転する車に表示するマークで、</w:t>
      </w:r>
      <w:r w:rsidRPr="00DD6560">
        <w:rPr>
          <w:rFonts w:ascii="HG丸ｺﾞｼｯｸM-PRO" w:eastAsia="HG丸ｺﾞｼｯｸM-PRO" w:hAnsi="HG丸ｺﾞｼｯｸM-PRO" w:hint="eastAsia"/>
          <w:noProof/>
          <w:sz w:val="24"/>
          <w:szCs w:val="24"/>
        </w:rPr>
        <w:t>マークの表示については、義務となっています。</w:t>
      </w:r>
    </w:p>
    <w:p w:rsidR="00FA391D" w:rsidRDefault="00DD656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このマークを付けた車に、</w:t>
      </w:r>
      <w:r w:rsidRPr="00DD6560">
        <w:rPr>
          <w:rFonts w:ascii="HG丸ｺﾞｼｯｸM-PRO" w:eastAsia="HG丸ｺﾞｼｯｸM-PRO" w:hAnsi="HG丸ｺﾞｼｯｸM-PRO" w:hint="eastAsia"/>
          <w:noProof/>
          <w:sz w:val="24"/>
          <w:szCs w:val="24"/>
        </w:rPr>
        <w:t>幅寄せや割り込みを行った運転者は、道路交通法の規定により罰せられます。</w:t>
      </w:r>
    </w:p>
    <w:p w:rsidR="00DD6560" w:rsidRDefault="00DD6560" w:rsidP="002D6D45">
      <w:pPr>
        <w:rPr>
          <w:rFonts w:ascii="HG丸ｺﾞｼｯｸM-PRO" w:eastAsia="HG丸ｺﾞｼｯｸM-PRO" w:hAnsi="HG丸ｺﾞｼｯｸM-PRO"/>
          <w:noProof/>
          <w:sz w:val="24"/>
          <w:szCs w:val="24"/>
        </w:rPr>
      </w:pPr>
    </w:p>
    <w:p w:rsidR="00E20533" w:rsidRDefault="00E20533" w:rsidP="00E2053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内閣府「障害者に関するマークについて」</w:t>
      </w:r>
      <w:r w:rsidR="00A35E12">
        <w:rPr>
          <w:rFonts w:ascii="HG丸ｺﾞｼｯｸM-PRO" w:eastAsia="HG丸ｺﾞｼｯｸM-PRO" w:hAnsi="HG丸ｺﾞｼｯｸM-PRO" w:hint="eastAsia"/>
          <w:noProof/>
          <w:sz w:val="24"/>
          <w:szCs w:val="24"/>
        </w:rPr>
        <w:t>より</w:t>
      </w:r>
    </w:p>
    <w:p w:rsidR="00E20533" w:rsidRDefault="000A2AD0" w:rsidP="00E20533">
      <w:pPr>
        <w:rPr>
          <w:rFonts w:ascii="HG丸ｺﾞｼｯｸM-PRO" w:eastAsia="HG丸ｺﾞｼｯｸM-PRO" w:hAnsi="HG丸ｺﾞｼｯｸM-PRO"/>
          <w:noProof/>
          <w:sz w:val="24"/>
          <w:szCs w:val="24"/>
        </w:rPr>
      </w:pPr>
      <w:hyperlink r:id="rId51" w:history="1">
        <w:r w:rsidR="00E20533" w:rsidRPr="006058D8">
          <w:rPr>
            <w:rStyle w:val="aa"/>
            <w:rFonts w:ascii="HG丸ｺﾞｼｯｸM-PRO" w:eastAsia="HG丸ｺﾞｼｯｸM-PRO" w:hAnsi="HG丸ｺﾞｼｯｸM-PRO"/>
            <w:noProof/>
            <w:sz w:val="24"/>
            <w:szCs w:val="24"/>
          </w:rPr>
          <w:t>http://www8.cao.go.jp/shougai/mark/mark.html</w:t>
        </w:r>
      </w:hyperlink>
    </w:p>
    <w:p w:rsidR="00D83120" w:rsidRDefault="00D83120" w:rsidP="002D6D45">
      <w:pPr>
        <w:rPr>
          <w:rFonts w:ascii="HG丸ｺﾞｼｯｸM-PRO" w:eastAsia="HG丸ｺﾞｼｯｸM-PRO" w:hAnsi="HG丸ｺﾞｼｯｸM-PRO"/>
          <w:noProof/>
          <w:sz w:val="24"/>
          <w:szCs w:val="24"/>
        </w:rPr>
      </w:pPr>
    </w:p>
    <w:p w:rsidR="00691B4B" w:rsidRDefault="00A04D5B" w:rsidP="00691B4B">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1923456" behindDoc="0" locked="0" layoutInCell="1" allowOverlap="1" wp14:anchorId="3610DB4F" wp14:editId="3FBA23E4">
            <wp:simplePos x="0" y="0"/>
            <wp:positionH relativeFrom="column">
              <wp:posOffset>-3810</wp:posOffset>
            </wp:positionH>
            <wp:positionV relativeFrom="paragraph">
              <wp:posOffset>739775</wp:posOffset>
            </wp:positionV>
            <wp:extent cx="5362575" cy="400050"/>
            <wp:effectExtent l="0" t="0" r="9525" b="0"/>
            <wp:wrapSquare wrapText="bothSides"/>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25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CA2">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7024" behindDoc="0" locked="0" layoutInCell="1" allowOverlap="1" wp14:anchorId="71DD25A0" wp14:editId="4BF94D21">
                <wp:simplePos x="0" y="0"/>
                <wp:positionH relativeFrom="column">
                  <wp:posOffset>24765</wp:posOffset>
                </wp:positionH>
                <wp:positionV relativeFrom="paragraph">
                  <wp:posOffset>114300</wp:posOffset>
                </wp:positionV>
                <wp:extent cx="5400675" cy="495300"/>
                <wp:effectExtent l="0" t="0" r="28575" b="19050"/>
                <wp:wrapSquare wrapText="bothSides"/>
                <wp:docPr id="300" name="テキスト ボックス 300"/>
                <wp:cNvGraphicFramePr/>
                <a:graphic xmlns:a="http://schemas.openxmlformats.org/drawingml/2006/main">
                  <a:graphicData uri="http://schemas.microsoft.com/office/word/2010/wordprocessingShape">
                    <wps:wsp>
                      <wps:cNvSpPr txBox="1"/>
                      <wps:spPr>
                        <a:xfrm>
                          <a:off x="0" y="0"/>
                          <a:ext cx="5400675" cy="495300"/>
                        </a:xfrm>
                        <a:prstGeom prst="rect">
                          <a:avLst/>
                        </a:prstGeom>
                        <a:solidFill>
                          <a:sysClr val="window" lastClr="FFFFFF"/>
                        </a:solidFill>
                        <a:ln w="6350">
                          <a:solidFill>
                            <a:prstClr val="black"/>
                          </a:solidFill>
                        </a:ln>
                        <a:effectLst/>
                      </wps:spPr>
                      <wps:txbx>
                        <w:txbxContent>
                          <w:p w:rsidR="00F34732" w:rsidRPr="000D193C" w:rsidRDefault="00F34732" w:rsidP="00FA391D">
                            <w:r>
                              <w:rPr>
                                <w:rFonts w:ascii="Meiryo UI" w:eastAsia="Meiryo UI" w:hAnsi="Meiryo UI" w:cs="Meiryo UI" w:hint="eastAsia"/>
                                <w:kern w:val="0"/>
                                <w:sz w:val="24"/>
                                <w:szCs w:val="24"/>
                              </w:rPr>
                              <w:t>１８．クイズ④　トイレの入口で見かける人にプラスのマーク？何をしめすのかな？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25A0" id="テキスト ボックス 300" o:spid="_x0000_s1076" type="#_x0000_t202" style="position:absolute;left:0;text-align:left;margin-left:1.95pt;margin-top:9pt;width:425.25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AjfgIAAN0EAAAOAAAAZHJzL2Uyb0RvYy54bWysVM1uEzEQviPxDpbvdJM2KTTqpgqtgpCq&#10;tlKLena83maF12NsJ7vh2EiIh+AVEGeeJy/CZ+enf5wQOTjz52/G38zs8UlbazZXzldkct7d63Cm&#10;jKSiMnc5/3QzfvOOMx+EKYQmo3K+UJ6fDF+/Om7sQO3TlHShHAOI8YPG5nwagh1kmZdTVQu/R1YZ&#10;OEtytQhQ3V1WONEAvdbZfqdzmDXkCutIKu9hPVs7+TDhl6WS4bIsvQpM5xy1hXS6dE7imQ2PxeDO&#10;CTut5KYM8Q9V1KIySLqDOhNBsJmrXkDVlXTkqQx7kuqMyrKSKr0Br+l2nr3meiqsSm8BOd7uaPL/&#10;D1ZezK8cq4qcH3TAjxE1mrRaflvd/1zd/14tv7PV8sdquVzd/4LOYhAoa6wf4Oa1xd3QvqcWrd/a&#10;PYyRibZ0dfzHGxn8AF/sCFdtYBLGfg8tfNvnTMLXO+pv4LOH29b58EFRzaKQc4eGJp7F/NwHVILQ&#10;bUhM5klXxbjSOikLf6odmwv0HiNTUMOZFj7AmPNx+sWiAfHkmjasyfnhQb+TMj3xxVw7zIkW8vNL&#10;BOBpE/OrNH+bOiNla2qiFNpJm1jv9ba8TahYgE5H6xn1Vo4rZDtHwVfCYSjBIBYtXOIoNaFE2kic&#10;Tcl9/Zs9xmNW4OWswZDn3H+ZCafAw0eDKTrq9npxK5LS67/dh+IeeyaPPWZWnxK47GKlrUxijA96&#10;K5aO6lvs4yhmhUsYidw5D1vxNKxXD/ss1WiUgrAHVoRzc21lhI7ERZZv2lvh7KbtAQNzQdt1EINn&#10;3V/HxpuGRrNAZZVGIxK9ZhVNjgp2KLV7s+9xSR/rKerhqzT8AwAA//8DAFBLAwQUAAYACAAAACEA&#10;tzxeEtsAAAAHAQAADwAAAGRycy9kb3ducmV2LnhtbEyPwU7DMBBE70j9B2srcaNOoVRJiFNVSBwR&#10;InCAm2sviSFeR7Gbhn49ywmOszOaeVvtZt+LCcfoAilYrzIQSCZYR62C15eHqxxETJqs7gOhgm+M&#10;sKsXF5UubTjRM05NagWXUCy1gi6loZQymg69jqswILH3EUavE8uxlXbUJy73vbzOsq302hEvdHrA&#10;+w7NV3P0Ciy9BTLv7vHsqDGuOD/ln2ZS6nI57+9AJJzTXxh+8RkdamY6hCPZKHoFNwUH+ZzzR2zn&#10;t5sNiIOCYpuBrCv5n7/+AQAA//8DAFBLAQItABQABgAIAAAAIQC2gziS/gAAAOEBAAATAAAAAAAA&#10;AAAAAAAAAAAAAABbQ29udGVudF9UeXBlc10ueG1sUEsBAi0AFAAGAAgAAAAhADj9If/WAAAAlAEA&#10;AAsAAAAAAAAAAAAAAAAALwEAAF9yZWxzLy5yZWxzUEsBAi0AFAAGAAgAAAAhAAHNMCN+AgAA3QQA&#10;AA4AAAAAAAAAAAAAAAAALgIAAGRycy9lMm9Eb2MueG1sUEsBAi0AFAAGAAgAAAAhALc8XhLbAAAA&#10;BwEAAA8AAAAAAAAAAAAAAAAA2AQAAGRycy9kb3ducmV2LnhtbFBLBQYAAAAABAAEAPMAAADgBQAA&#10;AAA=&#10;" fillcolor="window" strokeweight=".5pt">
                <v:textbox>
                  <w:txbxContent>
                    <w:p w:rsidR="00F34732" w:rsidRPr="000D193C" w:rsidRDefault="00F34732" w:rsidP="00FA391D">
                      <w:r>
                        <w:rPr>
                          <w:rFonts w:ascii="Meiryo UI" w:eastAsia="Meiryo UI" w:hAnsi="Meiryo UI" w:cs="Meiryo UI" w:hint="eastAsia"/>
                          <w:kern w:val="0"/>
                          <w:sz w:val="24"/>
                          <w:szCs w:val="24"/>
                        </w:rPr>
                        <w:t>１８．クイズ④　トイレの入口で見かける人にプラスのマーク？何をしめすのかな？</w:t>
                      </w:r>
                    </w:p>
                  </w:txbxContent>
                </v:textbox>
                <w10:wrap type="square"/>
              </v:shape>
            </w:pict>
          </mc:Fallback>
        </mc:AlternateContent>
      </w:r>
      <w:r w:rsidR="00DD6560">
        <w:rPr>
          <w:rFonts w:ascii="HG丸ｺﾞｼｯｸM-PRO" w:eastAsia="HG丸ｺﾞｼｯｸM-PRO" w:hAnsi="HG丸ｺﾞｼｯｸM-PRO" w:hint="eastAsia"/>
          <w:noProof/>
          <w:sz w:val="24"/>
          <w:szCs w:val="24"/>
        </w:rPr>
        <w:t xml:space="preserve">　</w:t>
      </w:r>
    </w:p>
    <w:p w:rsidR="00691B4B" w:rsidRPr="00691B4B" w:rsidRDefault="00691B4B" w:rsidP="00691B4B">
      <w:pPr>
        <w:ind w:firstLineChars="100" w:firstLine="240"/>
        <w:rPr>
          <w:rFonts w:ascii="HG丸ｺﾞｼｯｸM-PRO" w:eastAsia="HG丸ｺﾞｼｯｸM-PRO" w:hAnsi="HG丸ｺﾞｼｯｸM-PRO"/>
          <w:noProof/>
          <w:sz w:val="24"/>
          <w:szCs w:val="24"/>
        </w:rPr>
      </w:pPr>
      <w:r w:rsidRPr="00691B4B">
        <w:rPr>
          <w:rFonts w:ascii="HG丸ｺﾞｼｯｸM-PRO" w:eastAsia="HG丸ｺﾞｼｯｸM-PRO" w:hAnsi="HG丸ｺﾞｼｯｸM-PRO" w:hint="eastAsia"/>
          <w:noProof/>
          <w:sz w:val="24"/>
          <w:szCs w:val="24"/>
        </w:rPr>
        <w:t>人工肛門・人工膀胱を造設している人（オストメイト）のための設備があることを表しています。</w:t>
      </w:r>
    </w:p>
    <w:p w:rsidR="00FA391D" w:rsidRPr="00FA391D" w:rsidRDefault="00691B4B" w:rsidP="00691B4B">
      <w:pPr>
        <w:ind w:firstLineChars="100" w:firstLine="240"/>
        <w:rPr>
          <w:rFonts w:ascii="HG丸ｺﾞｼｯｸM-PRO" w:eastAsia="HG丸ｺﾞｼｯｸM-PRO" w:hAnsi="HG丸ｺﾞｼｯｸM-PRO"/>
          <w:noProof/>
          <w:sz w:val="24"/>
          <w:szCs w:val="24"/>
        </w:rPr>
      </w:pPr>
      <w:r w:rsidRPr="00691B4B">
        <w:rPr>
          <w:rFonts w:ascii="HG丸ｺﾞｼｯｸM-PRO" w:eastAsia="HG丸ｺﾞｼｯｸM-PRO" w:hAnsi="HG丸ｺﾞｼｯｸM-PRO" w:hint="eastAsia"/>
          <w:noProof/>
          <w:sz w:val="24"/>
          <w:szCs w:val="24"/>
        </w:rPr>
        <w:t>オストメイト対応のトイレの入口・案内誘導プレート</w:t>
      </w:r>
      <w:r>
        <w:rPr>
          <w:rFonts w:ascii="HG丸ｺﾞｼｯｸM-PRO" w:eastAsia="HG丸ｺﾞｼｯｸM-PRO" w:hAnsi="HG丸ｺﾞｼｯｸM-PRO" w:hint="eastAsia"/>
          <w:noProof/>
          <w:sz w:val="24"/>
          <w:szCs w:val="24"/>
        </w:rPr>
        <w:t>等</w:t>
      </w:r>
      <w:r w:rsidRPr="00691B4B">
        <w:rPr>
          <w:rFonts w:ascii="HG丸ｺﾞｼｯｸM-PRO" w:eastAsia="HG丸ｺﾞｼｯｸM-PRO" w:hAnsi="HG丸ｺﾞｼｯｸM-PRO" w:hint="eastAsia"/>
          <w:noProof/>
          <w:sz w:val="24"/>
          <w:szCs w:val="24"/>
        </w:rPr>
        <w:t>に表示されています。</w:t>
      </w:r>
    </w:p>
    <w:p w:rsidR="00A35E12" w:rsidRDefault="00A35E12" w:rsidP="00E20533">
      <w:pPr>
        <w:rPr>
          <w:rFonts w:ascii="HG丸ｺﾞｼｯｸM-PRO" w:eastAsia="HG丸ｺﾞｼｯｸM-PRO" w:hAnsi="HG丸ｺﾞｼｯｸM-PRO"/>
          <w:noProof/>
          <w:sz w:val="24"/>
          <w:szCs w:val="24"/>
        </w:rPr>
      </w:pPr>
    </w:p>
    <w:p w:rsidR="00E20533" w:rsidRDefault="00E20533" w:rsidP="00E2053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w:t>
      </w:r>
      <w:r w:rsidR="00A35E12">
        <w:rPr>
          <w:rFonts w:ascii="HG丸ｺﾞｼｯｸM-PRO" w:eastAsia="HG丸ｺﾞｼｯｸM-PRO" w:hAnsi="HG丸ｺﾞｼｯｸM-PRO" w:hint="eastAsia"/>
          <w:noProof/>
          <w:sz w:val="24"/>
          <w:szCs w:val="24"/>
        </w:rPr>
        <w:t>ＨＰ</w:t>
      </w:r>
      <w:r>
        <w:rPr>
          <w:rFonts w:ascii="HG丸ｺﾞｼｯｸM-PRO" w:eastAsia="HG丸ｺﾞｼｯｸM-PRO" w:hAnsi="HG丸ｺﾞｼｯｸM-PRO" w:hint="eastAsia"/>
          <w:noProof/>
          <w:sz w:val="24"/>
          <w:szCs w:val="24"/>
        </w:rPr>
        <w:t>「障害者に関するマークについて」</w:t>
      </w:r>
      <w:r w:rsidR="00A35E12">
        <w:rPr>
          <w:rFonts w:ascii="HG丸ｺﾞｼｯｸM-PRO" w:eastAsia="HG丸ｺﾞｼｯｸM-PRO" w:hAnsi="HG丸ｺﾞｼｯｸM-PRO" w:hint="eastAsia"/>
          <w:noProof/>
          <w:sz w:val="24"/>
          <w:szCs w:val="24"/>
        </w:rPr>
        <w:t>より</w:t>
      </w:r>
    </w:p>
    <w:p w:rsidR="00E20533" w:rsidRDefault="000A2AD0" w:rsidP="00E20533">
      <w:pPr>
        <w:rPr>
          <w:rFonts w:ascii="HG丸ｺﾞｼｯｸM-PRO" w:eastAsia="HG丸ｺﾞｼｯｸM-PRO" w:hAnsi="HG丸ｺﾞｼｯｸM-PRO"/>
          <w:noProof/>
          <w:sz w:val="24"/>
          <w:szCs w:val="24"/>
        </w:rPr>
      </w:pPr>
      <w:hyperlink r:id="rId53" w:history="1">
        <w:r w:rsidR="00E20533" w:rsidRPr="006058D8">
          <w:rPr>
            <w:rStyle w:val="aa"/>
            <w:rFonts w:ascii="HG丸ｺﾞｼｯｸM-PRO" w:eastAsia="HG丸ｺﾞｼｯｸM-PRO" w:hAnsi="HG丸ｺﾞｼｯｸM-PRO"/>
            <w:noProof/>
            <w:sz w:val="24"/>
            <w:szCs w:val="24"/>
          </w:rPr>
          <w:t>http://www8.cao.go.jp/shougai/mark/mark.html</w:t>
        </w:r>
      </w:hyperlink>
    </w:p>
    <w:p w:rsidR="00FA391D" w:rsidRDefault="00FA391D" w:rsidP="002D6D45">
      <w:pPr>
        <w:rPr>
          <w:rFonts w:ascii="HG丸ｺﾞｼｯｸM-PRO" w:eastAsia="HG丸ｺﾞｼｯｸM-PRO" w:hAnsi="HG丸ｺﾞｼｯｸM-PRO"/>
          <w:noProof/>
          <w:sz w:val="24"/>
          <w:szCs w:val="24"/>
        </w:rPr>
      </w:pPr>
    </w:p>
    <w:p w:rsidR="00C61AD4"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9072" behindDoc="0" locked="0" layoutInCell="1" allowOverlap="1" wp14:anchorId="0D19C1C1" wp14:editId="302ACECD">
                <wp:simplePos x="0" y="0"/>
                <wp:positionH relativeFrom="column">
                  <wp:posOffset>24765</wp:posOffset>
                </wp:positionH>
                <wp:positionV relativeFrom="paragraph">
                  <wp:posOffset>381000</wp:posOffset>
                </wp:positionV>
                <wp:extent cx="3609975" cy="495300"/>
                <wp:effectExtent l="0" t="0" r="28575" b="19050"/>
                <wp:wrapSquare wrapText="bothSides"/>
                <wp:docPr id="302" name="テキスト ボックス 302"/>
                <wp:cNvGraphicFramePr/>
                <a:graphic xmlns:a="http://schemas.openxmlformats.org/drawingml/2006/main">
                  <a:graphicData uri="http://schemas.microsoft.com/office/word/2010/wordprocessingShape">
                    <wps:wsp>
                      <wps:cNvSpPr txBox="1"/>
                      <wps:spPr>
                        <a:xfrm>
                          <a:off x="0" y="0"/>
                          <a:ext cx="3609975" cy="495300"/>
                        </a:xfrm>
                        <a:prstGeom prst="rect">
                          <a:avLst/>
                        </a:prstGeom>
                        <a:solidFill>
                          <a:sysClr val="window" lastClr="FFFFFF"/>
                        </a:solidFill>
                        <a:ln w="6350">
                          <a:solidFill>
                            <a:prstClr val="black"/>
                          </a:solidFill>
                        </a:ln>
                        <a:effectLst/>
                      </wps:spPr>
                      <wps:txbx>
                        <w:txbxContent>
                          <w:p w:rsidR="00F34732" w:rsidRPr="000D193C" w:rsidRDefault="00F34732" w:rsidP="00BC7CA2">
                            <w:r>
                              <w:rPr>
                                <w:rFonts w:ascii="Meiryo UI" w:eastAsia="Meiryo UI" w:hAnsi="Meiryo UI" w:cs="Meiryo UI" w:hint="eastAsia"/>
                                <w:kern w:val="0"/>
                                <w:sz w:val="24"/>
                                <w:szCs w:val="24"/>
                              </w:rPr>
                              <w:t>１９．このマークしってる？　　〔ハートプラスマーク〕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C1C1" id="テキスト ボックス 302" o:spid="_x0000_s1077" type="#_x0000_t202" style="position:absolute;left:0;text-align:left;margin-left:1.95pt;margin-top:30pt;width:284.25pt;height: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XggIAAN0EAAAOAAAAZHJzL2Uyb0RvYy54bWysVEtu2zAQ3RfoHQjuG8m/pDYiB24CFwWC&#10;JEBSZE1TVCyUIlmStuQuYyDoIXqFouueRxfpI/3Jr6uiXtDz48zwzTwdnzSVJEthXalVRjsHKSVC&#10;cZ2X6i6jn2+m795T4jxTOZNaiYyuhKMn47dvjmszEl091zIXliCJcqPaZHTuvRklieNzUTF3oI1Q&#10;cBbaVsxDtXdJblmN7JVMuml6mNTa5sZqLpyD9WzjpOOYvygE95dF4YQnMqPozcfTxnMWzmR8zEZ3&#10;lpl5ybdtsH/oomKlQtF9qjPmGVnY8lWqquRWO134A66rRBdFyUV8A17TSV+85nrOjIhvATjO7GFy&#10;/y8tv1heWVLmGe2lXUoUqzCkdv3Q3v9s73+36++kXf9o1+v2/hd0EoIAWW3cCDevDe765oNuMPqd&#10;3cEYkGgKW4V/vJHAD/BXe8BF4wmHsXeYDodHA0o4fP3hoJfGiSSPt411/qPQFQlCRi0GGnFmy3Pn&#10;0QlCdyGhmNOyzKellFFZuVNpyZJh9liZXNeUSOY8jBmdxl9oGimeXZOK1Bk97A3SWOmZL9Ta55xJ&#10;xr+8zoB8UoX6Iu7fts8A2QaaIPlm1kTU+4MdbjOdrwCn1ZsddYZPS1Q7R8NXzGIpgSCI5i9xFFKj&#10;Rb2VKJlr++1v9hCPXYGXkhpLnlH3dcGsAA6fFLZo2On3Ayui0h8cdaHYp57ZU49aVKcaWHZAacOj&#10;GOK93ImF1dUt+DgJVeFiiqN2Rv1OPPUb6oHPXEwmMQg8MMyfq2vDQ+oAXED5prll1mzH7rEwF3pH&#10;BzZ6Mf1NbLip9GThdVHG1QhAb1DFkIMCDsVxb/keSPpUj1GPX6XxHwAAAP//AwBQSwMEFAAGAAgA&#10;AAAhABoou8rcAAAACAEAAA8AAABkcnMvZG93bnJldi54bWxMj8FOwzAQRO9I/IO1SNyoTQslDXEq&#10;hMQRIQIHuLn2khjidRS7aejXs5zguJqn2TfVdg69mHBMPpKGy4UCgWSj89RqeH15uChApGzImT4S&#10;avjGBNv69KQypYsHesapya3gEkql0dDlPJRSJtthMGkRByTOPuIYTOZzbKUbzYHLQy+XSq1lMJ74&#10;Q2cGvO/QfjX7oMHRWyT77h+PnhrrN8en4tNOWp+fzXe3IDLO+Q+GX31Wh5qddnFPLolew2rDoIa1&#10;4kUcX98sr0DsmFsVCmRdyf8D6h8AAAD//wMAUEsBAi0AFAAGAAgAAAAhALaDOJL+AAAA4QEAABMA&#10;AAAAAAAAAAAAAAAAAAAAAFtDb250ZW50X1R5cGVzXS54bWxQSwECLQAUAAYACAAAACEAOP0h/9YA&#10;AACUAQAACwAAAAAAAAAAAAAAAAAvAQAAX3JlbHMvLnJlbHNQSwECLQAUAAYACAAAACEARgd/l4IC&#10;AADdBAAADgAAAAAAAAAAAAAAAAAuAgAAZHJzL2Uyb0RvYy54bWxQSwECLQAUAAYACAAAACEAGii7&#10;ytwAAAAIAQAADwAAAAAAAAAAAAAAAADcBAAAZHJzL2Rvd25yZXYueG1sUEsFBgAAAAAEAAQA8wAA&#10;AOUFAAAAAA==&#10;" fillcolor="window" strokeweight=".5pt">
                <v:textbox>
                  <w:txbxContent>
                    <w:p w:rsidR="00F34732" w:rsidRPr="000D193C" w:rsidRDefault="00F34732" w:rsidP="00BC7CA2">
                      <w:r>
                        <w:rPr>
                          <w:rFonts w:ascii="Meiryo UI" w:eastAsia="Meiryo UI" w:hAnsi="Meiryo UI" w:cs="Meiryo UI" w:hint="eastAsia"/>
                          <w:kern w:val="0"/>
                          <w:sz w:val="24"/>
                          <w:szCs w:val="24"/>
                        </w:rPr>
                        <w:t>１９．このマークしってる？　　〔ハートプラスマーク〕</w:t>
                      </w:r>
                    </w:p>
                  </w:txbxContent>
                </v:textbox>
                <w10:wrap type="square"/>
              </v:shape>
            </w:pict>
          </mc:Fallback>
        </mc:AlternateContent>
      </w:r>
    </w:p>
    <w:p w:rsidR="008B17A5" w:rsidRDefault="008B17A5" w:rsidP="00DB64A0">
      <w:pPr>
        <w:rPr>
          <w:rFonts w:ascii="HG丸ｺﾞｼｯｸM-PRO" w:eastAsia="HG丸ｺﾞｼｯｸM-PRO" w:hAnsi="HG丸ｺﾞｼｯｸM-PRO"/>
          <w:noProof/>
          <w:sz w:val="24"/>
          <w:szCs w:val="24"/>
        </w:rPr>
      </w:pPr>
    </w:p>
    <w:p w:rsidR="008B17A5" w:rsidRDefault="008B17A5" w:rsidP="00DB64A0">
      <w:pPr>
        <w:rPr>
          <w:rFonts w:ascii="HG丸ｺﾞｼｯｸM-PRO" w:eastAsia="HG丸ｺﾞｼｯｸM-PRO" w:hAnsi="HG丸ｺﾞｼｯｸM-PRO"/>
          <w:noProof/>
          <w:sz w:val="24"/>
          <w:szCs w:val="24"/>
        </w:rPr>
      </w:pPr>
    </w:p>
    <w:p w:rsidR="008B17A5" w:rsidRDefault="008B17A5" w:rsidP="00DB64A0">
      <w:pPr>
        <w:rPr>
          <w:rFonts w:ascii="HG丸ｺﾞｼｯｸM-PRO" w:eastAsia="HG丸ｺﾞｼｯｸM-PRO" w:hAnsi="HG丸ｺﾞｼｯｸM-PRO"/>
          <w:noProof/>
          <w:sz w:val="24"/>
          <w:szCs w:val="24"/>
        </w:rPr>
      </w:pPr>
    </w:p>
    <w:p w:rsidR="00A04D5B" w:rsidRDefault="00C61AD4" w:rsidP="00DB64A0">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924480" behindDoc="0" locked="0" layoutInCell="1" allowOverlap="1" wp14:anchorId="55FA6BB2" wp14:editId="03025F96">
            <wp:simplePos x="0" y="0"/>
            <wp:positionH relativeFrom="column">
              <wp:posOffset>24765</wp:posOffset>
            </wp:positionH>
            <wp:positionV relativeFrom="paragraph">
              <wp:posOffset>85725</wp:posOffset>
            </wp:positionV>
            <wp:extent cx="5267325" cy="409575"/>
            <wp:effectExtent l="0" t="0" r="9525" b="9525"/>
            <wp:wrapSquare wrapText="bothSides"/>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3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4A0" w:rsidRDefault="00DB64A0" w:rsidP="00DB64A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「身体内部に障がい</w:t>
      </w:r>
      <w:r w:rsidRPr="00DB64A0">
        <w:rPr>
          <w:rFonts w:ascii="HG丸ｺﾞｼｯｸM-PRO" w:eastAsia="HG丸ｺﾞｼｯｸM-PRO" w:hAnsi="HG丸ｺﾞｼｯｸM-PRO" w:hint="eastAsia"/>
          <w:noProof/>
          <w:sz w:val="24"/>
          <w:szCs w:val="24"/>
        </w:rPr>
        <w:t>がある人」を表しています。身体内部（心臓、呼吸機能、じん臓、膀胱・直腸、小腸、肝臓、</w:t>
      </w:r>
      <w:r>
        <w:rPr>
          <w:rFonts w:ascii="HG丸ｺﾞｼｯｸM-PRO" w:eastAsia="HG丸ｺﾞｼｯｸM-PRO" w:hAnsi="HG丸ｺﾞｼｯｸM-PRO" w:hint="eastAsia"/>
          <w:noProof/>
          <w:sz w:val="24"/>
          <w:szCs w:val="24"/>
        </w:rPr>
        <w:t>免疫機能）に障がいがある人</w:t>
      </w:r>
      <w:r w:rsidRPr="00DB64A0">
        <w:rPr>
          <w:rFonts w:ascii="HG丸ｺﾞｼｯｸM-PRO" w:eastAsia="HG丸ｺﾞｼｯｸM-PRO" w:hAnsi="HG丸ｺﾞｼｯｸM-PRO" w:hint="eastAsia"/>
          <w:noProof/>
          <w:sz w:val="24"/>
          <w:szCs w:val="24"/>
        </w:rPr>
        <w:t>は外見からは分かりにくいため、様々な誤解を受けることがあります。</w:t>
      </w:r>
    </w:p>
    <w:p w:rsidR="00BC7CA2" w:rsidRDefault="00DB64A0" w:rsidP="00DB64A0">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内部障がいの</w:t>
      </w:r>
      <w:r w:rsidR="003175F8">
        <w:rPr>
          <w:rFonts w:ascii="HG丸ｺﾞｼｯｸM-PRO" w:eastAsia="HG丸ｺﾞｼｯｸM-PRO" w:hAnsi="HG丸ｺﾞｼｯｸM-PRO" w:hint="eastAsia"/>
          <w:noProof/>
          <w:sz w:val="24"/>
          <w:szCs w:val="24"/>
        </w:rPr>
        <w:t>ある</w:t>
      </w:r>
      <w:r>
        <w:rPr>
          <w:rFonts w:ascii="HG丸ｺﾞｼｯｸM-PRO" w:eastAsia="HG丸ｺﾞｼｯｸM-PRO" w:hAnsi="HG丸ｺﾞｼｯｸM-PRO" w:hint="eastAsia"/>
          <w:noProof/>
          <w:sz w:val="24"/>
          <w:szCs w:val="24"/>
        </w:rPr>
        <w:t>人</w:t>
      </w:r>
      <w:r w:rsidRPr="00DB64A0">
        <w:rPr>
          <w:rFonts w:ascii="HG丸ｺﾞｼｯｸM-PRO" w:eastAsia="HG丸ｺﾞｼｯｸM-PRO" w:hAnsi="HG丸ｺﾞｼｯｸM-PRO" w:hint="eastAsia"/>
          <w:noProof/>
          <w:sz w:val="24"/>
          <w:szCs w:val="24"/>
        </w:rPr>
        <w:t>の中には、電車</w:t>
      </w:r>
      <w:r>
        <w:rPr>
          <w:rFonts w:ascii="HG丸ｺﾞｼｯｸM-PRO" w:eastAsia="HG丸ｺﾞｼｯｸM-PRO" w:hAnsi="HG丸ｺﾞｼｯｸM-PRO" w:hint="eastAsia"/>
          <w:noProof/>
          <w:sz w:val="24"/>
          <w:szCs w:val="24"/>
        </w:rPr>
        <w:t>などの優先席に座りたい、近辺での携帯電話使用を控えてほしい、障がい</w:t>
      </w:r>
      <w:r w:rsidRPr="00DB64A0">
        <w:rPr>
          <w:rFonts w:ascii="HG丸ｺﾞｼｯｸM-PRO" w:eastAsia="HG丸ｺﾞｼｯｸM-PRO" w:hAnsi="HG丸ｺﾞｼｯｸM-PRO" w:hint="eastAsia"/>
          <w:noProof/>
          <w:sz w:val="24"/>
          <w:szCs w:val="24"/>
        </w:rPr>
        <w:t>者用駐車スペースに停めたい、といったことを希望していることがあります。</w:t>
      </w:r>
    </w:p>
    <w:p w:rsidR="00BC7CA2" w:rsidRPr="00DB64A0" w:rsidRDefault="00BC7CA2" w:rsidP="002D6D45">
      <w:pPr>
        <w:rPr>
          <w:rFonts w:ascii="HG丸ｺﾞｼｯｸM-PRO" w:eastAsia="HG丸ｺﾞｼｯｸM-PRO" w:hAnsi="HG丸ｺﾞｼｯｸM-PRO"/>
          <w:noProof/>
          <w:sz w:val="24"/>
          <w:szCs w:val="24"/>
        </w:rPr>
      </w:pPr>
    </w:p>
    <w:p w:rsidR="00E20533" w:rsidRDefault="00E20533" w:rsidP="00E20533">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内閣府「障害者に関するマークについて」</w:t>
      </w:r>
      <w:r w:rsidR="00DB64A0">
        <w:rPr>
          <w:rFonts w:ascii="HG丸ｺﾞｼｯｸM-PRO" w:eastAsia="HG丸ｺﾞｼｯｸM-PRO" w:hAnsi="HG丸ｺﾞｼｯｸM-PRO" w:hint="eastAsia"/>
          <w:noProof/>
          <w:sz w:val="24"/>
          <w:szCs w:val="24"/>
        </w:rPr>
        <w:t>より</w:t>
      </w:r>
    </w:p>
    <w:p w:rsidR="00E20533" w:rsidRDefault="000A2AD0" w:rsidP="00E20533">
      <w:pPr>
        <w:rPr>
          <w:rFonts w:ascii="HG丸ｺﾞｼｯｸM-PRO" w:eastAsia="HG丸ｺﾞｼｯｸM-PRO" w:hAnsi="HG丸ｺﾞｼｯｸM-PRO"/>
          <w:noProof/>
          <w:sz w:val="24"/>
          <w:szCs w:val="24"/>
        </w:rPr>
      </w:pPr>
      <w:hyperlink r:id="rId55" w:history="1">
        <w:r w:rsidR="00E20533" w:rsidRPr="006058D8">
          <w:rPr>
            <w:rStyle w:val="aa"/>
            <w:rFonts w:ascii="HG丸ｺﾞｼｯｸM-PRO" w:eastAsia="HG丸ｺﾞｼｯｸM-PRO" w:hAnsi="HG丸ｺﾞｼｯｸM-PRO"/>
            <w:noProof/>
            <w:sz w:val="24"/>
            <w:szCs w:val="24"/>
          </w:rPr>
          <w:t>http://www8.cao.go.jp/shougai/mark/mark.html</w:t>
        </w:r>
      </w:hyperlink>
    </w:p>
    <w:p w:rsidR="00C738A7" w:rsidRDefault="00C738A7" w:rsidP="002D6D45">
      <w:pPr>
        <w:rPr>
          <w:rFonts w:ascii="HG丸ｺﾞｼｯｸM-PRO" w:eastAsia="HG丸ｺﾞｼｯｸM-PRO" w:hAnsi="HG丸ｺﾞｼｯｸM-PRO"/>
          <w:noProof/>
          <w:sz w:val="24"/>
          <w:szCs w:val="24"/>
        </w:rPr>
      </w:pPr>
    </w:p>
    <w:p w:rsidR="00D83120" w:rsidRDefault="00D83120" w:rsidP="002D6D45">
      <w:pPr>
        <w:rPr>
          <w:rFonts w:ascii="HG丸ｺﾞｼｯｸM-PRO" w:eastAsia="HG丸ｺﾞｼｯｸM-PRO" w:hAnsi="HG丸ｺﾞｼｯｸM-PRO"/>
          <w:noProof/>
          <w:sz w:val="24"/>
          <w:szCs w:val="24"/>
        </w:rPr>
      </w:pPr>
    </w:p>
    <w:p w:rsidR="00D83120" w:rsidRPr="00E20533" w:rsidRDefault="00D83120" w:rsidP="002D6D45">
      <w:pPr>
        <w:rPr>
          <w:rFonts w:ascii="HG丸ｺﾞｼｯｸM-PRO" w:eastAsia="HG丸ｺﾞｼｯｸM-PRO" w:hAnsi="HG丸ｺﾞｼｯｸM-PRO"/>
          <w:noProof/>
          <w:sz w:val="24"/>
          <w:szCs w:val="24"/>
        </w:rPr>
      </w:pPr>
    </w:p>
    <w:p w:rsidR="00AF5F89" w:rsidRDefault="00DB64A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w:t xml:space="preserve">　</w:t>
      </w:r>
      <w:r w:rsidR="00264200" w:rsidRPr="003175F8">
        <w:rPr>
          <w:rFonts w:ascii="HG丸ｺﾞｼｯｸM-PRO" w:eastAsia="HG丸ｺﾞｼｯｸM-PRO" w:hAnsi="HG丸ｺﾞｼｯｸM-PRO" w:hint="eastAsia"/>
          <w:noProof/>
          <w:sz w:val="24"/>
          <w:szCs w:val="24"/>
        </w:rPr>
        <w:t>複雑な話や抽象的な概念の理解が不得手な</w:t>
      </w:r>
      <w:r w:rsidR="00E20533" w:rsidRPr="003175F8">
        <w:rPr>
          <w:rFonts w:ascii="HG丸ｺﾞｼｯｸM-PRO" w:eastAsia="HG丸ｺﾞｼｯｸM-PRO" w:hAnsi="HG丸ｺﾞｼｯｸM-PRO" w:hint="eastAsia"/>
          <w:noProof/>
          <w:sz w:val="24"/>
          <w:szCs w:val="24"/>
        </w:rPr>
        <w:t>人</w:t>
      </w:r>
      <w:r w:rsidR="00264200" w:rsidRPr="003175F8">
        <w:rPr>
          <w:rFonts w:ascii="HG丸ｺﾞｼｯｸM-PRO" w:eastAsia="HG丸ｺﾞｼｯｸM-PRO" w:hAnsi="HG丸ｺﾞｼｯｸM-PRO" w:hint="eastAsia"/>
          <w:noProof/>
          <w:sz w:val="24"/>
          <w:szCs w:val="24"/>
        </w:rPr>
        <w:t>もいます。そのような場合でも、</w:t>
      </w:r>
      <w:r w:rsidR="00C738A7" w:rsidRPr="003175F8">
        <w:rPr>
          <w:rFonts w:ascii="HG丸ｺﾞｼｯｸM-PRO" w:eastAsia="HG丸ｺﾞｼｯｸM-PRO" w:hAnsi="HG丸ｺﾞｼｯｸM-PRO" w:hint="eastAsia"/>
          <w:noProof/>
          <w:sz w:val="24"/>
          <w:szCs w:val="24"/>
        </w:rPr>
        <w:t>絵</w:t>
      </w:r>
      <w:r w:rsidR="00264200" w:rsidRPr="003175F8">
        <w:rPr>
          <w:rFonts w:ascii="HG丸ｺﾞｼｯｸM-PRO" w:eastAsia="HG丸ｺﾞｼｯｸM-PRO" w:hAnsi="HG丸ｺﾞｼｯｸM-PRO" w:hint="eastAsia"/>
          <w:noProof/>
          <w:sz w:val="24"/>
          <w:szCs w:val="24"/>
        </w:rPr>
        <w:t>や図を用いる、実物を見せるなどの工夫により、</w:t>
      </w:r>
      <w:r w:rsidR="00AF5F89" w:rsidRPr="003175F8">
        <w:rPr>
          <w:rFonts w:ascii="HG丸ｺﾞｼｯｸM-PRO" w:eastAsia="HG丸ｺﾞｼｯｸM-PRO" w:hAnsi="HG丸ｺﾞｼｯｸM-PRO" w:hint="eastAsia"/>
          <w:noProof/>
          <w:sz w:val="24"/>
          <w:szCs w:val="24"/>
        </w:rPr>
        <w:t>具体的にわかりやすく説明することで、</w:t>
      </w:r>
      <w:r w:rsidR="00264200" w:rsidRPr="003175F8">
        <w:rPr>
          <w:rFonts w:ascii="HG丸ｺﾞｼｯｸM-PRO" w:eastAsia="HG丸ｺﾞｼｯｸM-PRO" w:hAnsi="HG丸ｺﾞｼｯｸM-PRO" w:hint="eastAsia"/>
          <w:noProof/>
          <w:sz w:val="24"/>
          <w:szCs w:val="24"/>
        </w:rPr>
        <w:t>理解を助けることができます。</w:t>
      </w:r>
      <w:r w:rsidR="00BC7CA2" w:rsidRPr="003175F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1120" behindDoc="0" locked="0" layoutInCell="1" allowOverlap="1" wp14:anchorId="31582CF4" wp14:editId="1EC15B05">
                <wp:simplePos x="0" y="0"/>
                <wp:positionH relativeFrom="column">
                  <wp:posOffset>-22860</wp:posOffset>
                </wp:positionH>
                <wp:positionV relativeFrom="paragraph">
                  <wp:posOffset>104775</wp:posOffset>
                </wp:positionV>
                <wp:extent cx="5400675" cy="495300"/>
                <wp:effectExtent l="0" t="0" r="28575" b="19050"/>
                <wp:wrapSquare wrapText="bothSides"/>
                <wp:docPr id="303" name="テキスト ボックス 303"/>
                <wp:cNvGraphicFramePr/>
                <a:graphic xmlns:a="http://schemas.openxmlformats.org/drawingml/2006/main">
                  <a:graphicData uri="http://schemas.microsoft.com/office/word/2010/wordprocessingShape">
                    <wps:wsp>
                      <wps:cNvSpPr txBox="1"/>
                      <wps:spPr>
                        <a:xfrm>
                          <a:off x="0" y="0"/>
                          <a:ext cx="5400675" cy="495300"/>
                        </a:xfrm>
                        <a:prstGeom prst="rect">
                          <a:avLst/>
                        </a:prstGeom>
                        <a:solidFill>
                          <a:sysClr val="window" lastClr="FFFFFF"/>
                        </a:solidFill>
                        <a:ln w="6350">
                          <a:solidFill>
                            <a:prstClr val="black"/>
                          </a:solidFill>
                        </a:ln>
                        <a:effectLst/>
                      </wps:spPr>
                      <wps:txbx>
                        <w:txbxContent>
                          <w:p w:rsidR="00F34732" w:rsidRPr="003175F8" w:rsidRDefault="00F34732" w:rsidP="00BC7CA2">
                            <w:r w:rsidRPr="003175F8">
                              <w:rPr>
                                <w:rFonts w:ascii="Meiryo UI" w:eastAsia="Meiryo UI" w:hAnsi="Meiryo UI" w:cs="Meiryo UI" w:hint="eastAsia"/>
                                <w:kern w:val="0"/>
                                <w:sz w:val="24"/>
                                <w:szCs w:val="24"/>
                              </w:rPr>
                              <w:t>２０．しんさつのとき、図や絵でせつめいしてくれたから、りかいできたよ！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2CF4" id="テキスト ボックス 303" o:spid="_x0000_s1078" type="#_x0000_t202" style="position:absolute;left:0;text-align:left;margin-left:-1.8pt;margin-top:8.25pt;width:425.25pt;height: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ygQIAAN0EAAAOAAAAZHJzL2Uyb0RvYy54bWysVEtu2zAQ3RfoHQjuG8mxnTRG5MB14KJA&#10;kARIiqxpirKFUiRL0pbcZQwEPUSvUHTd8+gifaQ/+XVV1At6fpwZvpmn07OmkmQprCu1ymjnIKVE&#10;KK7zUs0y+vl28u49Jc4zlTOplcjoSjh6Nnz75rQ2A3Go51rmwhIkUW5Qm4zOvTeDJHF8LirmDrQR&#10;Cs5C24p5qHaW5JbVyF7J5DBNj5Ja29xYzYVzsJ5vnHQY8xeF4P6qKJzwRGYUvfl42nhOw5kMT9lg&#10;ZpmZl3zbBvuHLipWKhTdpzpnnpGFLV+lqkputdOFP+C6SnRRlFzEN+A1nfTFa27mzIj4FoDjzB4m&#10;9//S8svltSVlntFu2qVEsQpDatcP7f3P9v53u/5O2vWPdr1u739BJyEIkNXGDXDzxuCubz7oBqPf&#10;2R2MAYmmsFX4xxsJ/AB/tQdcNJ5wGPs9jPC4TwmHr3fS76ZxIsnjbWOd/yh0RYKQUYuBRpzZ8sJ5&#10;dILQXUgo5rQs80kpZVRWbiwtWTLMHiuT65oSyZyHMaOT+AtNI8Wza1KROqNH3X4aKz3zhVr7nFPJ&#10;+JfXGZBPqlBfxP3b9hkg20ATJN9Mm4h672iH21TnK8Bp9WZHneGTEtUu0PA1s1hKIAii+SschdRo&#10;UW8lSubafvubPcRjV+ClpMaSZ9R9XTArgMMnhS066fR6gRVR6fWPD6HYp57pU49aVGMNLDugtOFR&#10;DPFe7sTC6uoOfByFqnAxxVE7o34njv2GeuAzF6NRDAIPDPMX6sbwkDoAF1C+be6YNduxeyzMpd7R&#10;gQ1eTH8TG24qPVp4XZRxNQLQG1Qx5KCAQ3HcW74Hkj7VY9TjV2n4BwAA//8DAFBLAwQUAAYACAAA&#10;ACEAK+Y5PNwAAAAIAQAADwAAAGRycy9kb3ducmV2LnhtbEyPwU7DMBBE70j8g7VI3FoHaKMkxKkQ&#10;EkeECBzg5tpLYojXUeymoV/PcoLj7Ixm3ta7xQ9ixim6QAqu1hkIJBOso07B68vDqgARkyarh0Co&#10;4Bsj7Jrzs1pXNhzpGec2dYJLKFZaQZ/SWEkZTY9ex3UYkdj7CJPXieXUSTvpI5f7QV5nWS69dsQL&#10;vR7xvkfz1R68Aktvgcy7ezw5ao0rT0/Fp5mVurxY7m5BJFzSXxh+8RkdGmbahwPZKAYFq5uck3zP&#10;tyDYLzZ5CWKvoNxsQTa1/P9A8wMAAP//AwBQSwECLQAUAAYACAAAACEAtoM4kv4AAADhAQAAEwAA&#10;AAAAAAAAAAAAAAAAAAAAW0NvbnRlbnRfVHlwZXNdLnhtbFBLAQItABQABgAIAAAAIQA4/SH/1gAA&#10;AJQBAAALAAAAAAAAAAAAAAAAAC8BAABfcmVscy8ucmVsc1BLAQItABQABgAIAAAAIQAFxdRygQIA&#10;AN0EAAAOAAAAAAAAAAAAAAAAAC4CAABkcnMvZTJvRG9jLnhtbFBLAQItABQABgAIAAAAIQAr5jk8&#10;3AAAAAgBAAAPAAAAAAAAAAAAAAAAANsEAABkcnMvZG93bnJldi54bWxQSwUGAAAAAAQABADzAAAA&#10;5AUAAAAA&#10;" fillcolor="window" strokeweight=".5pt">
                <v:textbox>
                  <w:txbxContent>
                    <w:p w:rsidR="00F34732" w:rsidRPr="003175F8" w:rsidRDefault="00F34732" w:rsidP="00BC7CA2">
                      <w:r w:rsidRPr="003175F8">
                        <w:rPr>
                          <w:rFonts w:ascii="Meiryo UI" w:eastAsia="Meiryo UI" w:hAnsi="Meiryo UI" w:cs="Meiryo UI" w:hint="eastAsia"/>
                          <w:kern w:val="0"/>
                          <w:sz w:val="24"/>
                          <w:szCs w:val="24"/>
                        </w:rPr>
                        <w:t>２０．しんさつのとき、図や絵でせつめいしてくれたから、りかいできたよ！</w:t>
                      </w:r>
                    </w:p>
                  </w:txbxContent>
                </v:textbox>
                <w10:wrap type="square"/>
              </v:shape>
            </w:pict>
          </mc:Fallback>
        </mc:AlternateContent>
      </w:r>
    </w:p>
    <w:p w:rsidR="00B86CA9" w:rsidRDefault="00B86CA9" w:rsidP="00B86CA9">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大阪府では、</w:t>
      </w:r>
      <w:r w:rsidRPr="00B86CA9">
        <w:rPr>
          <w:rFonts w:ascii="HG丸ｺﾞｼｯｸM-PRO" w:eastAsia="HG丸ｺﾞｼｯｸM-PRO" w:hAnsi="HG丸ｺﾞｼｯｸM-PRO" w:hint="eastAsia"/>
          <w:noProof/>
          <w:sz w:val="24"/>
          <w:szCs w:val="24"/>
        </w:rPr>
        <w:t>安心して診察や検査を受けられるように</w:t>
      </w:r>
      <w:r>
        <w:rPr>
          <w:rFonts w:ascii="HG丸ｺﾞｼｯｸM-PRO" w:eastAsia="HG丸ｺﾞｼｯｸM-PRO" w:hAnsi="HG丸ｺﾞｼｯｸM-PRO" w:hint="eastAsia"/>
          <w:noProof/>
          <w:sz w:val="24"/>
          <w:szCs w:val="24"/>
        </w:rPr>
        <w:t>絵などを使って、見てわかるように工夫した、「医療サポート絵カード」を作成しています。</w:t>
      </w:r>
    </w:p>
    <w:p w:rsidR="00B86CA9" w:rsidRPr="001F271A" w:rsidRDefault="000A2AD0" w:rsidP="00B86CA9">
      <w:pPr>
        <w:rPr>
          <w:rFonts w:ascii="HG丸ｺﾞｼｯｸM-PRO" w:eastAsia="HG丸ｺﾞｼｯｸM-PRO" w:hAnsi="HG丸ｺﾞｼｯｸM-PRO"/>
          <w:noProof/>
          <w:sz w:val="24"/>
          <w:szCs w:val="24"/>
        </w:rPr>
      </w:pPr>
      <w:hyperlink r:id="rId56" w:history="1">
        <w:r w:rsidR="00F34732" w:rsidRPr="00F34732">
          <w:rPr>
            <w:rStyle w:val="aa"/>
            <w:rFonts w:ascii="HG丸ｺﾞｼｯｸM-PRO" w:eastAsia="HG丸ｺﾞｼｯｸM-PRO" w:hAnsi="HG丸ｺﾞｼｯｸM-PRO"/>
            <w:noProof/>
            <w:sz w:val="24"/>
            <w:szCs w:val="24"/>
          </w:rPr>
          <w:t>http://www.pref.osaka.lg.jp/attach/1206/00000000/iryousapo-toeka-dowogokatuyoukudsai[1].pdf</w:t>
        </w:r>
      </w:hyperlink>
    </w:p>
    <w:p w:rsidR="00EC1136" w:rsidRPr="003175F8" w:rsidRDefault="00E75EF0" w:rsidP="00EC1136">
      <w:pPr>
        <w:ind w:left="240" w:hangingChars="100" w:hanging="240"/>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drawing>
          <wp:anchor distT="0" distB="0" distL="114300" distR="114300" simplePos="0" relativeHeight="251927552" behindDoc="0" locked="0" layoutInCell="1" allowOverlap="1" wp14:anchorId="3734780A" wp14:editId="72EDE33C">
            <wp:simplePos x="0" y="0"/>
            <wp:positionH relativeFrom="column">
              <wp:posOffset>4777740</wp:posOffset>
            </wp:positionH>
            <wp:positionV relativeFrom="paragraph">
              <wp:posOffset>107950</wp:posOffset>
            </wp:positionV>
            <wp:extent cx="1171575" cy="1292225"/>
            <wp:effectExtent l="0" t="0" r="9525" b="3175"/>
            <wp:wrapSquare wrapText="bothSides"/>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157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56D" w:rsidRPr="003175F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719F6C3D" wp14:editId="0C086589">
                <wp:simplePos x="0" y="0"/>
                <wp:positionH relativeFrom="column">
                  <wp:posOffset>24765</wp:posOffset>
                </wp:positionH>
                <wp:positionV relativeFrom="paragraph">
                  <wp:posOffset>130175</wp:posOffset>
                </wp:positionV>
                <wp:extent cx="1485900" cy="495300"/>
                <wp:effectExtent l="0" t="0" r="19050" b="19050"/>
                <wp:wrapSquare wrapText="bothSides"/>
                <wp:docPr id="304" name="テキスト ボックス 304"/>
                <wp:cNvGraphicFramePr/>
                <a:graphic xmlns:a="http://schemas.openxmlformats.org/drawingml/2006/main">
                  <a:graphicData uri="http://schemas.microsoft.com/office/word/2010/wordprocessingShape">
                    <wps:wsp>
                      <wps:cNvSpPr txBox="1"/>
                      <wps:spPr>
                        <a:xfrm>
                          <a:off x="0" y="0"/>
                          <a:ext cx="1485900" cy="495300"/>
                        </a:xfrm>
                        <a:prstGeom prst="rect">
                          <a:avLst/>
                        </a:prstGeom>
                        <a:solidFill>
                          <a:sysClr val="window" lastClr="FFFFFF"/>
                        </a:solidFill>
                        <a:ln w="6350">
                          <a:solidFill>
                            <a:prstClr val="black"/>
                          </a:solidFill>
                        </a:ln>
                        <a:effectLst/>
                      </wps:spPr>
                      <wps:txbx>
                        <w:txbxContent>
                          <w:p w:rsidR="00F34732" w:rsidRPr="003175F8" w:rsidRDefault="00F34732" w:rsidP="00BC7CA2">
                            <w:pPr>
                              <w:rPr>
                                <w:rFonts w:ascii="Meiryo UI" w:eastAsia="Meiryo UI" w:hAnsi="Meiryo UI" w:cs="Meiryo UI"/>
                                <w:kern w:val="0"/>
                                <w:sz w:val="24"/>
                                <w:szCs w:val="24"/>
                              </w:rPr>
                            </w:pPr>
                            <w:r w:rsidRPr="003175F8">
                              <w:rPr>
                                <w:rFonts w:ascii="Meiryo UI" w:eastAsia="Meiryo UI" w:hAnsi="Meiryo UI" w:cs="Meiryo UI" w:hint="eastAsia"/>
                                <w:kern w:val="0"/>
                                <w:sz w:val="24"/>
                                <w:szCs w:val="24"/>
                              </w:rPr>
                              <w:t>２１．うごく</w:t>
                            </w:r>
                          </w:p>
                          <w:p w:rsidR="00F34732" w:rsidRPr="000D193C" w:rsidRDefault="00F34732" w:rsidP="00BC7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6C3D" id="テキスト ボックス 304" o:spid="_x0000_s1079" type="#_x0000_t202" style="position:absolute;left:0;text-align:left;margin-left:1.95pt;margin-top:10.25pt;width:117pt;height:3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8rfgIAAN0EAAAOAAAAZHJzL2Uyb0RvYy54bWysVM2O2jAQvlfqO1i+lwQ27A8irCgrqkpo&#10;dyW22rNxnCWq43FtQ0KPIFV9iL5C1XOfJy/SsQPsX09VOZgZz6+/+SbDy7qUZC2MLUCltNuJKRGK&#10;Q1aoh5R+upu+O6fEOqYyJkGJlG6EpZejt2+GlR6IHixBZsIQTKLsoNIpXTqnB1Fk+VKUzHZAC4XG&#10;HEzJHKrmIcoMqzB7KaNeHJ9GFZhMG+DCWry9ao10FPLnueDuJs+tcESmFHtz4TThXPgzGg3Z4MEw&#10;vSz4vg32D12UrFBY9JjqijlGVqZ4laosuAELuetwKCPI84KL8AZ8TTd+8Zr5kmkR3oLgWH2Eyf6/&#10;tPx6fWtIkaX0JE4oUazEITW7b832Z7P93ey+k2b3o9ntmu0v1Il3QsgqbQcYOdcY6+r3UOPoD/cW&#10;Lz0SdW5K/49vJGhH8DdHwEXtCPdByXn/IkYTR1ty0T9BGdNHj9HaWPdBQEm8kFKDAw04s/XMutb1&#10;4OKLWZBFNi2kDMrGTqQha4azR8pkUFEimXV4mdJp+O2rPQuTilQpPT3px6HSM5uvdcy5kIx/fp0B&#10;u5fK1xeBf/s+PWQtNF5y9aIOqCdnB9wWkG0QTgMtR63m0wKrzbDhW2aQlAgTLpq7wSOXgC3CXqJk&#10;Cebr3+69P3IFrZRUSPKU2i8rZgTi8FEhiy66SeK3IihJ/6yHinlqWTy1qFU5AcSyiyuteRC9v5MH&#10;MTdQ3uM+jn1VNDHFsXZK3UGcuHb1cJ+5GI+DE+6BZm6m5pr71B44j/Jdfc+M3o/dIWGu4bAObPBi&#10;+q2vj1QwXjnIi0AND3SLKlLKK7hDgVz7ffdL+lQPXo9fpdEfAAAA//8DAFBLAwQUAAYACAAAACEA&#10;UHIFF9oAAAAHAQAADwAAAGRycy9kb3ducmV2LnhtbEyOzU7DMBCE70i8g7VI3KhDqkIS4lQIiSNC&#10;pBzg5tpLYojXUeymoU/PcoLj/Gjmq7eLH8SMU3SBFFyvMhBIJlhHnYLX3eNVASImTVYPgVDBN0bY&#10;Nudnta5sONILzm3qBI9QrLSCPqWxkjKaHr2OqzAicfYRJq8Ty6mTdtJHHveDzLPsRnrtiB96PeJD&#10;j+arPXgFlt4CmXf3dHLUGleenotPMyt1ebHc34FIuKS/MvziMzo0zLQPB7JRDArWJRcV5NkGBMf5&#10;+paNvYKy2IBsavmfv/kBAAD//wMAUEsBAi0AFAAGAAgAAAAhALaDOJL+AAAA4QEAABMAAAAAAAAA&#10;AAAAAAAAAAAAAFtDb250ZW50X1R5cGVzXS54bWxQSwECLQAUAAYACAAAACEAOP0h/9YAAACUAQAA&#10;CwAAAAAAAAAAAAAAAAAvAQAAX3JlbHMvLnJlbHNQSwECLQAUAAYACAAAACEAXqD/K34CAADdBAAA&#10;DgAAAAAAAAAAAAAAAAAuAgAAZHJzL2Uyb0RvYy54bWxQSwECLQAUAAYACAAAACEAUHIFF9oAAAAH&#10;AQAADwAAAAAAAAAAAAAAAADYBAAAZHJzL2Rvd25yZXYueG1sUEsFBgAAAAAEAAQA8wAAAN8FAAAA&#10;AA==&#10;" fillcolor="window" strokeweight=".5pt">
                <v:textbox>
                  <w:txbxContent>
                    <w:p w:rsidR="00F34732" w:rsidRPr="003175F8" w:rsidRDefault="00F34732" w:rsidP="00BC7CA2">
                      <w:pPr>
                        <w:rPr>
                          <w:rFonts w:ascii="Meiryo UI" w:eastAsia="Meiryo UI" w:hAnsi="Meiryo UI" w:cs="Meiryo UI"/>
                          <w:kern w:val="0"/>
                          <w:sz w:val="24"/>
                          <w:szCs w:val="24"/>
                        </w:rPr>
                      </w:pPr>
                      <w:r w:rsidRPr="003175F8">
                        <w:rPr>
                          <w:rFonts w:ascii="Meiryo UI" w:eastAsia="Meiryo UI" w:hAnsi="Meiryo UI" w:cs="Meiryo UI" w:hint="eastAsia"/>
                          <w:kern w:val="0"/>
                          <w:sz w:val="24"/>
                          <w:szCs w:val="24"/>
                        </w:rPr>
                        <w:t>２１．うごく</w:t>
                      </w:r>
                    </w:p>
                    <w:p w:rsidR="00F34732" w:rsidRPr="000D193C" w:rsidRDefault="00F34732" w:rsidP="00BC7CA2"/>
                  </w:txbxContent>
                </v:textbox>
                <w10:wrap type="square"/>
              </v:shape>
            </w:pict>
          </mc:Fallback>
        </mc:AlternateContent>
      </w:r>
    </w:p>
    <w:p w:rsidR="00EC1136" w:rsidRPr="003175F8" w:rsidRDefault="00EC1136" w:rsidP="00EC1136">
      <w:pPr>
        <w:rPr>
          <w:rFonts w:ascii="HG丸ｺﾞｼｯｸM-PRO" w:eastAsia="HG丸ｺﾞｼｯｸM-PRO" w:hAnsi="HG丸ｺﾞｼｯｸM-PRO"/>
          <w:noProof/>
          <w:sz w:val="24"/>
          <w:szCs w:val="24"/>
        </w:rPr>
      </w:pPr>
    </w:p>
    <w:p w:rsidR="00EC1136" w:rsidRPr="003175F8" w:rsidRDefault="00EC1136" w:rsidP="00EC1136">
      <w:pPr>
        <w:rPr>
          <w:rFonts w:ascii="HG丸ｺﾞｼｯｸM-PRO" w:eastAsia="HG丸ｺﾞｼｯｸM-PRO" w:hAnsi="HG丸ｺﾞｼｯｸM-PRO"/>
          <w:noProof/>
          <w:sz w:val="24"/>
          <w:szCs w:val="24"/>
        </w:rPr>
      </w:pPr>
    </w:p>
    <w:p w:rsidR="008C3FCF" w:rsidRPr="008C3FCF" w:rsidRDefault="008C3FCF" w:rsidP="00F43C97">
      <w:pPr>
        <w:ind w:left="240" w:hangingChars="100" w:hanging="240"/>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杖や</w:t>
      </w:r>
      <w:r w:rsidRPr="003175F8">
        <w:rPr>
          <w:rFonts w:ascii="HG丸ｺﾞｼｯｸM-PRO" w:eastAsia="HG丸ｺﾞｼｯｸM-PRO" w:hAnsi="HG丸ｺﾞｼｯｸM-PRO" w:hint="eastAsia"/>
          <w:noProof/>
          <w:sz w:val="24"/>
          <w:szCs w:val="24"/>
        </w:rPr>
        <w:t>車いすは、歩行が困難である人等が、移動のために使用するものです。</w:t>
      </w:r>
    </w:p>
    <w:p w:rsidR="00E20533" w:rsidRPr="003175F8" w:rsidRDefault="00E20533" w:rsidP="008C3FCF">
      <w:pPr>
        <w:ind w:left="240" w:hangingChars="100" w:hanging="240"/>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t>・</w:t>
      </w:r>
      <w:r w:rsidR="00C738A7" w:rsidRPr="003175F8">
        <w:rPr>
          <w:rFonts w:ascii="HG丸ｺﾞｼｯｸM-PRO" w:eastAsia="HG丸ｺﾞｼｯｸM-PRO" w:hAnsi="HG丸ｺﾞｼｯｸM-PRO" w:hint="eastAsia"/>
          <w:noProof/>
          <w:sz w:val="24"/>
          <w:szCs w:val="24"/>
        </w:rPr>
        <w:t>白杖（はくじょう）は、視覚障がいの</w:t>
      </w:r>
      <w:r w:rsidR="008B1AB1" w:rsidRPr="003175F8">
        <w:rPr>
          <w:rFonts w:ascii="HG丸ｺﾞｼｯｸM-PRO" w:eastAsia="HG丸ｺﾞｼｯｸM-PRO" w:hAnsi="HG丸ｺﾞｼｯｸM-PRO" w:hint="eastAsia"/>
          <w:noProof/>
          <w:sz w:val="24"/>
          <w:szCs w:val="24"/>
        </w:rPr>
        <w:t>ある人</w:t>
      </w:r>
      <w:r w:rsidR="00C738A7" w:rsidRPr="003175F8">
        <w:rPr>
          <w:rFonts w:ascii="HG丸ｺﾞｼｯｸM-PRO" w:eastAsia="HG丸ｺﾞｼｯｸM-PRO" w:hAnsi="HG丸ｺﾞｼｯｸM-PRO" w:hint="eastAsia"/>
          <w:noProof/>
          <w:sz w:val="24"/>
          <w:szCs w:val="24"/>
        </w:rPr>
        <w:t>が</w:t>
      </w:r>
      <w:r w:rsidRPr="003175F8">
        <w:rPr>
          <w:rFonts w:ascii="HG丸ｺﾞｼｯｸM-PRO" w:eastAsia="HG丸ｺﾞｼｯｸM-PRO" w:hAnsi="HG丸ｺﾞｼｯｸM-PRO" w:hint="eastAsia"/>
          <w:noProof/>
          <w:sz w:val="24"/>
          <w:szCs w:val="24"/>
        </w:rPr>
        <w:t>でかける際などに使用し、</w:t>
      </w:r>
      <w:r w:rsidR="00BA6F04" w:rsidRPr="003175F8">
        <w:rPr>
          <w:rFonts w:ascii="HG丸ｺﾞｼｯｸM-PRO" w:eastAsia="HG丸ｺﾞｼｯｸM-PRO" w:hAnsi="HG丸ｺﾞｼｯｸM-PRO" w:hint="eastAsia"/>
          <w:noProof/>
          <w:sz w:val="24"/>
          <w:szCs w:val="24"/>
        </w:rPr>
        <w:t>段差や歩道の切れ目等</w:t>
      </w:r>
      <w:r w:rsidR="00AA3721" w:rsidRPr="003175F8">
        <w:rPr>
          <w:rFonts w:ascii="HG丸ｺﾞｼｯｸM-PRO" w:eastAsia="HG丸ｺﾞｼｯｸM-PRO" w:hAnsi="HG丸ｺﾞｼｯｸM-PRO" w:hint="eastAsia"/>
          <w:noProof/>
          <w:sz w:val="24"/>
          <w:szCs w:val="24"/>
        </w:rPr>
        <w:t>を</w:t>
      </w:r>
      <w:r w:rsidRPr="003175F8">
        <w:rPr>
          <w:rFonts w:ascii="HG丸ｺﾞｼｯｸM-PRO" w:eastAsia="HG丸ｺﾞｼｯｸM-PRO" w:hAnsi="HG丸ｺﾞｼｯｸM-PRO" w:hint="eastAsia"/>
          <w:noProof/>
          <w:sz w:val="24"/>
          <w:szCs w:val="24"/>
        </w:rPr>
        <w:t>把握し、安全に歩行</w:t>
      </w:r>
      <w:r w:rsidR="00A4556D" w:rsidRPr="003175F8">
        <w:rPr>
          <w:rFonts w:ascii="HG丸ｺﾞｼｯｸM-PRO" w:eastAsia="HG丸ｺﾞｼｯｸM-PRO" w:hAnsi="HG丸ｺﾞｼｯｸM-PRO" w:hint="eastAsia"/>
          <w:noProof/>
          <w:sz w:val="24"/>
          <w:szCs w:val="24"/>
        </w:rPr>
        <w:t>するために用いられる白い杖のことです</w:t>
      </w:r>
      <w:r w:rsidR="00AA3721" w:rsidRPr="003175F8">
        <w:rPr>
          <w:rFonts w:ascii="HG丸ｺﾞｼｯｸM-PRO" w:eastAsia="HG丸ｺﾞｼｯｸM-PRO" w:hAnsi="HG丸ｺﾞｼｯｸM-PRO" w:hint="eastAsia"/>
          <w:noProof/>
          <w:sz w:val="24"/>
          <w:szCs w:val="24"/>
        </w:rPr>
        <w:t>。</w:t>
      </w:r>
    </w:p>
    <w:p w:rsidR="00E20533" w:rsidRPr="003175F8" w:rsidRDefault="00B86CA9" w:rsidP="002D6D45">
      <w:pPr>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drawing>
          <wp:anchor distT="0" distB="0" distL="114300" distR="114300" simplePos="0" relativeHeight="251926528" behindDoc="0" locked="0" layoutInCell="1" allowOverlap="1" wp14:anchorId="422D8EAF" wp14:editId="68C7B04E">
            <wp:simplePos x="0" y="0"/>
            <wp:positionH relativeFrom="column">
              <wp:posOffset>4577715</wp:posOffset>
            </wp:positionH>
            <wp:positionV relativeFrom="paragraph">
              <wp:posOffset>20955</wp:posOffset>
            </wp:positionV>
            <wp:extent cx="1152525" cy="1249680"/>
            <wp:effectExtent l="0" t="0" r="9525" b="7620"/>
            <wp:wrapSquare wrapText="bothSides"/>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252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136" w:rsidRPr="003175F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5216" behindDoc="0" locked="0" layoutInCell="1" allowOverlap="1" wp14:anchorId="4FC38D48" wp14:editId="1C0FE10B">
                <wp:simplePos x="0" y="0"/>
                <wp:positionH relativeFrom="column">
                  <wp:posOffset>-22860</wp:posOffset>
                </wp:positionH>
                <wp:positionV relativeFrom="paragraph">
                  <wp:posOffset>228600</wp:posOffset>
                </wp:positionV>
                <wp:extent cx="3743325" cy="495300"/>
                <wp:effectExtent l="0" t="0" r="28575" b="19050"/>
                <wp:wrapSquare wrapText="bothSides"/>
                <wp:docPr id="305" name="テキスト ボックス 305"/>
                <wp:cNvGraphicFramePr/>
                <a:graphic xmlns:a="http://schemas.openxmlformats.org/drawingml/2006/main">
                  <a:graphicData uri="http://schemas.microsoft.com/office/word/2010/wordprocessingShape">
                    <wps:wsp>
                      <wps:cNvSpPr txBox="1"/>
                      <wps:spPr>
                        <a:xfrm>
                          <a:off x="0" y="0"/>
                          <a:ext cx="3743325" cy="495300"/>
                        </a:xfrm>
                        <a:prstGeom prst="rect">
                          <a:avLst/>
                        </a:prstGeom>
                        <a:solidFill>
                          <a:sysClr val="window" lastClr="FFFFFF"/>
                        </a:solidFill>
                        <a:ln w="6350">
                          <a:solidFill>
                            <a:prstClr val="black"/>
                          </a:solidFill>
                        </a:ln>
                        <a:effectLst/>
                      </wps:spPr>
                      <wps:txbx>
                        <w:txbxContent>
                          <w:p w:rsidR="00F34732" w:rsidRPr="003175F8" w:rsidRDefault="00F34732" w:rsidP="00BC7CA2">
                            <w:r w:rsidRPr="003175F8">
                              <w:rPr>
                                <w:rFonts w:ascii="Meiryo UI" w:eastAsia="Meiryo UI" w:hAnsi="Meiryo UI" w:cs="Meiryo UI" w:hint="eastAsia"/>
                                <w:kern w:val="0"/>
                                <w:sz w:val="24"/>
                                <w:szCs w:val="24"/>
                              </w:rPr>
                              <w:t>２２．マスクをはずしてせつめいしてね！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38D48" id="テキスト ボックス 305" o:spid="_x0000_s1080" type="#_x0000_t202" style="position:absolute;left:0;text-align:left;margin-left:-1.8pt;margin-top:18pt;width:294.75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azgQIAAN0EAAAOAAAAZHJzL2Uyb0RvYy54bWysVMlu2zAQvRfoPxC8N5K3LEbkwE3gokCQ&#10;BHCKnGmKioVSJEvSltxjDBT9iP5C0XO/Rz/SR3rJ1lNRH+jZODN8M0+nZ00lyVJYV2qV0c5BSolQ&#10;XOelus/op9vJu2NKnGcqZ1IrkdGVcPRs9PbNaW2GoqvnWubCEiRRblibjM69N8MkcXwuKuYOtBEK&#10;zkLbinmo9j7JLauRvZJJN00Pk1rb3FjNhXOwXmycdBTzF4Xg/roonPBEZhS9+XjaeM7CmYxO2fDe&#10;MjMv+bYN9g9dVKxUKLpPdcE8IwtbvkpVldxqpwt/wHWV6KIouYhvwGs66YvXTOfMiPgWgOPMHib3&#10;/9Lyq+WNJWWe0V46oESxCkNq19/ah5/tw+92/Z206x/tet0+/IJOQhAgq40b4ubU4K5v3usGo9/Z&#10;HYwBiaawVfjHGwn8AH+1B1w0nnAYe0f9Xq+Luhy+/smgl8aJJI+3jXX+g9AVCUJGLQYacWbLS+fR&#10;CUJ3IaGY07LMJ6WUUVm5c2nJkmH2WJlc15RI5jyMGZ3EX2gaKZ5dk4rUGT3sDdJY6Zkv1NrnnEnG&#10;P7/OgHxShfoi7t+2zwDZBpog+WbWRNT7xzvcZjpfAU6rNzvqDJ+UqHaJhm+YxVICQRDNX+MopEaL&#10;eitRMtf269/sIR67Ai8lNZY8o+7LglkBHD4qbNFJp98PrIhKf3DUhWKfemZPPWpRnWtg2QGlDY9i&#10;iPdyJxZWV3fg4zhUhYspjtoZ9Tvx3G+oBz5zMR7HIPDAMH+ppoaH1AG4gPJtc8es2Y7dY2Gu9I4O&#10;bPhi+pvYcFPp8cLrooyrEYDeoIohBwUciuPe8j2Q9Kkeox6/SqM/AAAA//8DAFBLAwQUAAYACAAA&#10;ACEA5QrTuN0AAAAJAQAADwAAAGRycy9kb3ducmV2LnhtbEyPwU7DMBBE70j8g7VI3FqnlEZpiFMh&#10;JI4IkXKAm2sviSFeR7Gbhn49ywmOq3mafVPtZt+LCcfoAilYLTMQSCZYR62C1/3jogARkyar+0Co&#10;4Bsj7OrLi0qXNpzoBacmtYJLKJZaQZfSUEoZTYdex2UYkDj7CKPXic+xlXbUJy73vbzJslx67Yg/&#10;dHrAhw7NV3P0Ciy9BTLv7unsqDFue34uPs2k1PXVfH8HIuGc/mD41Wd1qNnpEI5ko+gVLNY5kwrW&#10;OU/ifFNstiAODK5uM5B1Jf8vqH8AAAD//wMAUEsBAi0AFAAGAAgAAAAhALaDOJL+AAAA4QEAABMA&#10;AAAAAAAAAAAAAAAAAAAAAFtDb250ZW50X1R5cGVzXS54bWxQSwECLQAUAAYACAAAACEAOP0h/9YA&#10;AACUAQAACwAAAAAAAAAAAAAAAAAvAQAAX3JlbHMvLnJlbHNQSwECLQAUAAYACAAAACEAjLmGs4EC&#10;AADdBAAADgAAAAAAAAAAAAAAAAAuAgAAZHJzL2Uyb0RvYy54bWxQSwECLQAUAAYACAAAACEA5QrT&#10;uN0AAAAJAQAADwAAAAAAAAAAAAAAAADbBAAAZHJzL2Rvd25yZXYueG1sUEsFBgAAAAAEAAQA8wAA&#10;AOUFAAAAAA==&#10;" fillcolor="window" strokeweight=".5pt">
                <v:textbox>
                  <w:txbxContent>
                    <w:p w:rsidR="00F34732" w:rsidRPr="003175F8" w:rsidRDefault="00F34732" w:rsidP="00BC7CA2">
                      <w:r w:rsidRPr="003175F8">
                        <w:rPr>
                          <w:rFonts w:ascii="Meiryo UI" w:eastAsia="Meiryo UI" w:hAnsi="Meiryo UI" w:cs="Meiryo UI" w:hint="eastAsia"/>
                          <w:kern w:val="0"/>
                          <w:sz w:val="24"/>
                          <w:szCs w:val="24"/>
                        </w:rPr>
                        <w:t>２２．マスクをはずしてせつめいしてね！</w:t>
                      </w:r>
                    </w:p>
                  </w:txbxContent>
                </v:textbox>
                <w10:wrap type="square"/>
              </v:shape>
            </w:pict>
          </mc:Fallback>
        </mc:AlternateContent>
      </w:r>
    </w:p>
    <w:p w:rsidR="00EC1136" w:rsidRPr="003175F8" w:rsidRDefault="00EC1136" w:rsidP="00BA6F04">
      <w:pPr>
        <w:ind w:firstLineChars="100" w:firstLine="240"/>
        <w:rPr>
          <w:rFonts w:ascii="HG丸ｺﾞｼｯｸM-PRO" w:eastAsia="HG丸ｺﾞｼｯｸM-PRO" w:hAnsi="HG丸ｺﾞｼｯｸM-PRO"/>
          <w:noProof/>
          <w:sz w:val="24"/>
          <w:szCs w:val="24"/>
        </w:rPr>
      </w:pPr>
    </w:p>
    <w:p w:rsidR="00EC1136" w:rsidRPr="003175F8" w:rsidRDefault="00EC1136" w:rsidP="00BA6F04">
      <w:pPr>
        <w:ind w:firstLineChars="100" w:firstLine="240"/>
        <w:rPr>
          <w:rFonts w:ascii="HG丸ｺﾞｼｯｸM-PRO" w:eastAsia="HG丸ｺﾞｼｯｸM-PRO" w:hAnsi="HG丸ｺﾞｼｯｸM-PRO"/>
          <w:noProof/>
          <w:sz w:val="24"/>
          <w:szCs w:val="24"/>
        </w:rPr>
      </w:pPr>
    </w:p>
    <w:p w:rsidR="00EC1136" w:rsidRPr="003175F8" w:rsidRDefault="00EC1136" w:rsidP="00BA6F04">
      <w:pPr>
        <w:ind w:firstLineChars="100" w:firstLine="240"/>
        <w:rPr>
          <w:rFonts w:ascii="HG丸ｺﾞｼｯｸM-PRO" w:eastAsia="HG丸ｺﾞｼｯｸM-PRO" w:hAnsi="HG丸ｺﾞｼｯｸM-PRO"/>
          <w:noProof/>
          <w:sz w:val="24"/>
          <w:szCs w:val="24"/>
        </w:rPr>
      </w:pPr>
    </w:p>
    <w:p w:rsidR="00BC7CA2" w:rsidRPr="003175F8" w:rsidRDefault="00836C50" w:rsidP="00BA6F04">
      <w:pPr>
        <w:ind w:firstLineChars="100" w:firstLine="240"/>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t>聴覚障がいの</w:t>
      </w:r>
      <w:r w:rsidR="008B1AB1" w:rsidRPr="003175F8">
        <w:rPr>
          <w:rFonts w:ascii="HG丸ｺﾞｼｯｸM-PRO" w:eastAsia="HG丸ｺﾞｼｯｸM-PRO" w:hAnsi="HG丸ｺﾞｼｯｸM-PRO" w:hint="eastAsia"/>
          <w:noProof/>
          <w:sz w:val="24"/>
          <w:szCs w:val="24"/>
        </w:rPr>
        <w:t>ある人</w:t>
      </w:r>
      <w:r w:rsidR="00D26511" w:rsidRPr="003175F8">
        <w:rPr>
          <w:rFonts w:ascii="HG丸ｺﾞｼｯｸM-PRO" w:eastAsia="HG丸ｺﾞｼｯｸM-PRO" w:hAnsi="HG丸ｺﾞｼｯｸM-PRO" w:hint="eastAsia"/>
          <w:noProof/>
          <w:sz w:val="24"/>
          <w:szCs w:val="24"/>
        </w:rPr>
        <w:t>の中には</w:t>
      </w:r>
      <w:r w:rsidR="000A4307" w:rsidRPr="003175F8">
        <w:rPr>
          <w:rFonts w:ascii="HG丸ｺﾞｼｯｸM-PRO" w:eastAsia="HG丸ｺﾞｼｯｸM-PRO" w:hAnsi="HG丸ｺﾞｼｯｸM-PRO" w:hint="eastAsia"/>
          <w:noProof/>
          <w:sz w:val="24"/>
          <w:szCs w:val="24"/>
        </w:rPr>
        <w:t>、会話をするとき、</w:t>
      </w:r>
      <w:r w:rsidRPr="003175F8">
        <w:rPr>
          <w:rFonts w:ascii="HG丸ｺﾞｼｯｸM-PRO" w:eastAsia="HG丸ｺﾞｼｯｸM-PRO" w:hAnsi="HG丸ｺﾞｼｯｸM-PRO" w:hint="eastAsia"/>
          <w:noProof/>
          <w:sz w:val="24"/>
          <w:szCs w:val="24"/>
        </w:rPr>
        <w:t>相手の</w:t>
      </w:r>
      <w:r w:rsidR="000A4307" w:rsidRPr="003175F8">
        <w:rPr>
          <w:rFonts w:ascii="HG丸ｺﾞｼｯｸM-PRO" w:eastAsia="HG丸ｺﾞｼｯｸM-PRO" w:hAnsi="HG丸ｺﾞｼｯｸM-PRO" w:hint="eastAsia"/>
          <w:noProof/>
          <w:sz w:val="24"/>
          <w:szCs w:val="24"/>
        </w:rPr>
        <w:t>口の形で言葉を読みとる場合が</w:t>
      </w:r>
      <w:r w:rsidR="00BA6F04" w:rsidRPr="003175F8">
        <w:rPr>
          <w:rFonts w:ascii="HG丸ｺﾞｼｯｸM-PRO" w:eastAsia="HG丸ｺﾞｼｯｸM-PRO" w:hAnsi="HG丸ｺﾞｼｯｸM-PRO" w:hint="eastAsia"/>
          <w:noProof/>
          <w:sz w:val="24"/>
          <w:szCs w:val="24"/>
        </w:rPr>
        <w:t>あり</w:t>
      </w:r>
      <w:r w:rsidR="00D26511" w:rsidRPr="003175F8">
        <w:rPr>
          <w:rFonts w:ascii="HG丸ｺﾞｼｯｸM-PRO" w:eastAsia="HG丸ｺﾞｼｯｸM-PRO" w:hAnsi="HG丸ｺﾞｼｯｸM-PRO" w:hint="eastAsia"/>
          <w:noProof/>
          <w:sz w:val="24"/>
          <w:szCs w:val="24"/>
        </w:rPr>
        <w:t>ます。</w:t>
      </w:r>
      <w:r w:rsidR="000A4307" w:rsidRPr="003175F8">
        <w:rPr>
          <w:rFonts w:ascii="HG丸ｺﾞｼｯｸM-PRO" w:eastAsia="HG丸ｺﾞｼｯｸM-PRO" w:hAnsi="HG丸ｺﾞｼｯｸM-PRO" w:hint="eastAsia"/>
          <w:noProof/>
          <w:sz w:val="24"/>
          <w:szCs w:val="24"/>
        </w:rPr>
        <w:t>そのようなとき</w:t>
      </w:r>
      <w:r w:rsidR="002B6B17" w:rsidRPr="003175F8">
        <w:rPr>
          <w:rFonts w:ascii="HG丸ｺﾞｼｯｸM-PRO" w:eastAsia="HG丸ｺﾞｼｯｸM-PRO" w:hAnsi="HG丸ｺﾞｼｯｸM-PRO" w:hint="eastAsia"/>
          <w:noProof/>
          <w:sz w:val="24"/>
          <w:szCs w:val="24"/>
        </w:rPr>
        <w:t>は、マ</w:t>
      </w:r>
      <w:r w:rsidR="00A04D5B" w:rsidRPr="003175F8">
        <w:rPr>
          <w:rFonts w:ascii="HG丸ｺﾞｼｯｸM-PRO" w:eastAsia="HG丸ｺﾞｼｯｸM-PRO" w:hAnsi="HG丸ｺﾞｼｯｸM-PRO" w:hint="eastAsia"/>
          <w:noProof/>
          <w:sz w:val="24"/>
          <w:szCs w:val="24"/>
        </w:rPr>
        <w:t>スクをしていると、口の形が読み取れません。</w:t>
      </w:r>
    </w:p>
    <w:p w:rsidR="00EC1136" w:rsidRPr="003175F8" w:rsidRDefault="00EC1136" w:rsidP="00E75EF0">
      <w:pPr>
        <w:rPr>
          <w:rFonts w:ascii="HG丸ｺﾞｼｯｸM-PRO" w:eastAsia="HG丸ｺﾞｼｯｸM-PRO" w:hAnsi="HG丸ｺﾞｼｯｸM-PRO"/>
          <w:noProof/>
          <w:sz w:val="24"/>
          <w:szCs w:val="24"/>
        </w:rPr>
      </w:pPr>
    </w:p>
    <w:p w:rsidR="008B17A5" w:rsidRDefault="00A44278" w:rsidP="00D83120">
      <w:pPr>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9312" behindDoc="0" locked="0" layoutInCell="1" allowOverlap="1" wp14:anchorId="6BCD36C6" wp14:editId="3ABB3B4C">
                <wp:simplePos x="0" y="0"/>
                <wp:positionH relativeFrom="column">
                  <wp:posOffset>24765</wp:posOffset>
                </wp:positionH>
                <wp:positionV relativeFrom="paragraph">
                  <wp:posOffset>111125</wp:posOffset>
                </wp:positionV>
                <wp:extent cx="3648075" cy="933450"/>
                <wp:effectExtent l="0" t="0" r="28575" b="19050"/>
                <wp:wrapSquare wrapText="bothSides"/>
                <wp:docPr id="308" name="テキスト ボックス 308"/>
                <wp:cNvGraphicFramePr/>
                <a:graphic xmlns:a="http://schemas.openxmlformats.org/drawingml/2006/main">
                  <a:graphicData uri="http://schemas.microsoft.com/office/word/2010/wordprocessingShape">
                    <wps:wsp>
                      <wps:cNvSpPr txBox="1"/>
                      <wps:spPr>
                        <a:xfrm>
                          <a:off x="0" y="0"/>
                          <a:ext cx="3648075" cy="933450"/>
                        </a:xfrm>
                        <a:prstGeom prst="rect">
                          <a:avLst/>
                        </a:prstGeom>
                        <a:solidFill>
                          <a:sysClr val="window" lastClr="FFFFFF"/>
                        </a:solidFill>
                        <a:ln w="6350">
                          <a:solidFill>
                            <a:prstClr val="black"/>
                          </a:solidFill>
                        </a:ln>
                        <a:effectLst/>
                      </wps:spPr>
                      <wps:txbx>
                        <w:txbxContent>
                          <w:p w:rsidR="00F34732" w:rsidRDefault="00F34732" w:rsidP="00BC7CA2">
                            <w:pPr>
                              <w:rPr>
                                <w:rFonts w:ascii="Meiryo UI" w:eastAsia="Meiryo UI" w:hAnsi="Meiryo UI" w:cs="Meiryo UI"/>
                                <w:kern w:val="0"/>
                                <w:sz w:val="24"/>
                                <w:szCs w:val="24"/>
                              </w:rPr>
                            </w:pPr>
                            <w:r w:rsidRPr="003175F8">
                              <w:rPr>
                                <w:rFonts w:ascii="Meiryo UI" w:eastAsia="Meiryo UI" w:hAnsi="Meiryo UI" w:cs="Meiryo UI" w:hint="eastAsia"/>
                                <w:kern w:val="0"/>
                                <w:sz w:val="24"/>
                                <w:szCs w:val="24"/>
                              </w:rPr>
                              <w:t>２３．</w:t>
                            </w:r>
                            <w:r w:rsidR="00A44278">
                              <w:rPr>
                                <w:rFonts w:ascii="Meiryo UI" w:eastAsia="Meiryo UI" w:hAnsi="Meiryo UI" w:cs="Meiryo UI" w:hint="eastAsia"/>
                                <w:kern w:val="0"/>
                                <w:sz w:val="24"/>
                                <w:szCs w:val="24"/>
                              </w:rPr>
                              <w:t>考えてみよう！③</w:t>
                            </w:r>
                          </w:p>
                          <w:p w:rsidR="00A44278" w:rsidRDefault="00A44278" w:rsidP="00A44278">
                            <w:pPr>
                              <w:ind w:firstLineChars="300" w:firstLine="720"/>
                              <w:rPr>
                                <w:rFonts w:ascii="Meiryo UI" w:eastAsia="Meiryo UI" w:hAnsi="Meiryo UI" w:cs="Meiryo UI"/>
                                <w:kern w:val="0"/>
                                <w:sz w:val="24"/>
                                <w:szCs w:val="24"/>
                              </w:rPr>
                            </w:pPr>
                            <w:r>
                              <w:rPr>
                                <w:rFonts w:ascii="Meiryo UI" w:eastAsia="Meiryo UI" w:hAnsi="Meiryo UI" w:cs="Meiryo UI" w:hint="eastAsia"/>
                                <w:kern w:val="0"/>
                                <w:sz w:val="24"/>
                                <w:szCs w:val="24"/>
                              </w:rPr>
                              <w:t>どうすればいどうできるかな？</w:t>
                            </w:r>
                          </w:p>
                          <w:p w:rsidR="00A44278" w:rsidRPr="003175F8" w:rsidRDefault="00A44278" w:rsidP="00BC7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36C6" id="テキスト ボックス 308" o:spid="_x0000_s1081" type="#_x0000_t202" style="position:absolute;left:0;text-align:left;margin-left:1.95pt;margin-top:8.75pt;width:287.25pt;height: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9RgQIAAN0EAAAOAAAAZHJzL2Uyb0RvYy54bWysVM1OGzEQvlfqO1i+l01IoBCxQSkoVSUE&#10;SFBxdrxesqrX49pOdtMjkao+RF+h6rnPkxfpZ+cHCj1VzcGZP38z/mZmT07bWrO5cr4ik/PuXocz&#10;ZSQVlbnP+cfb8ZsjznwQphCajMr5Qnl+Onz96qSxA7VPU9KFcgwgxg8am/NpCHaQZV5OVS38Hlll&#10;4CzJ1SJAdfdZ4UQD9Fpn+53OYdaQK6wjqbyH9Xzt5MOEX5ZKhquy9CownXPUFtLp0jmJZzY8EYN7&#10;J+y0kpsyxD9UUYvKIOkO6lwEwWauegFVV9KRpzLsSaozKstKqvQGvKbbefaam6mwKr0F5Hi7o8n/&#10;P1h5Ob92rCpy3uugVUbUaNJq+XX18GP18Gu1/MZWy++r5XL18BM6i0GgrLF+gJs3FndD+45atH5r&#10;9zBGJtrS1fEfb2Twg/zFjnDVBiZh7B32jzpvDziT8B33ev2D1JHs8bZ1PrxXVLMo5NyhoYlnMb/w&#10;AZUgdBsSk3nSVTGutE7Kwp9px+YCvcfIFNRwpoUPMOZ8nH6xaED8cU0b1uT8sIdaXkDGXDvMiRby&#10;00sE4GkTb6o0f5s6I2VraqIU2kmbWO8fb3mbULEAnY7WM+qtHFfIdoGCr4XDUIJBLFq4wlFqQom0&#10;kTibkvvyN3uMx6zAy1mDIc+5/zwTToGHDwZTdNzt9+NWJKV/8HYfinvqmTz1mFl9RuCyi5W2Mokx&#10;PuitWDqq77CPo5gVLmEkcuc8bMWzsF497LNUo1EKwh5YES7MjZUROhIXWb5t74Szm7YHDMwlbddB&#10;DJ51fx0bbxoazQKVVRqNSPSaVTQ5Ktih1O7NvsclfaqnqMev0vA3AAAA//8DAFBLAwQUAAYACAAA&#10;ACEAFuDCCNwAAAAIAQAADwAAAGRycy9kb3ducmV2LnhtbEyPwU7DMBBE70j8g7VI3KgDNG0a4lQI&#10;iSNCBA5wc+0lMcTrKHbT0K9nOZXjzoxm31Tb2fdiwjG6QAquFxkIJBOso1bB2+vjVQEiJk1W94FQ&#10;wQ9G2NbnZ5UubTjQC05NagWXUCy1gi6loZQymg69joswILH3GUavE59jK+2oD1zue3mTZSvptSP+&#10;0OkBHzo0383eK7D0Hsh8uKejo8a4zfG5+DKTUpcX8/0diIRzOoXhD5/RoWamXdiTjaJXcLvhIMvr&#10;HATb+bpYgtixsFrmIOtK/h9Q/wIAAP//AwBQSwECLQAUAAYACAAAACEAtoM4kv4AAADhAQAAEwAA&#10;AAAAAAAAAAAAAAAAAAAAW0NvbnRlbnRfVHlwZXNdLnhtbFBLAQItABQABgAIAAAAIQA4/SH/1gAA&#10;AJQBAAALAAAAAAAAAAAAAAAAAC8BAABfcmVscy8ucmVsc1BLAQItABQABgAIAAAAIQALIE9RgQIA&#10;AN0EAAAOAAAAAAAAAAAAAAAAAC4CAABkcnMvZTJvRG9jLnhtbFBLAQItABQABgAIAAAAIQAW4MII&#10;3AAAAAgBAAAPAAAAAAAAAAAAAAAAANsEAABkcnMvZG93bnJldi54bWxQSwUGAAAAAAQABADzAAAA&#10;5AUAAAAA&#10;" fillcolor="window" strokeweight=".5pt">
                <v:textbox>
                  <w:txbxContent>
                    <w:p w:rsidR="00F34732" w:rsidRDefault="00F34732" w:rsidP="00BC7CA2">
                      <w:pPr>
                        <w:rPr>
                          <w:rFonts w:ascii="Meiryo UI" w:eastAsia="Meiryo UI" w:hAnsi="Meiryo UI" w:cs="Meiryo UI"/>
                          <w:kern w:val="0"/>
                          <w:sz w:val="24"/>
                          <w:szCs w:val="24"/>
                        </w:rPr>
                      </w:pPr>
                      <w:r w:rsidRPr="003175F8">
                        <w:rPr>
                          <w:rFonts w:ascii="Meiryo UI" w:eastAsia="Meiryo UI" w:hAnsi="Meiryo UI" w:cs="Meiryo UI" w:hint="eastAsia"/>
                          <w:kern w:val="0"/>
                          <w:sz w:val="24"/>
                          <w:szCs w:val="24"/>
                        </w:rPr>
                        <w:t>２３．</w:t>
                      </w:r>
                      <w:r w:rsidR="00A44278">
                        <w:rPr>
                          <w:rFonts w:ascii="Meiryo UI" w:eastAsia="Meiryo UI" w:hAnsi="Meiryo UI" w:cs="Meiryo UI" w:hint="eastAsia"/>
                          <w:kern w:val="0"/>
                          <w:sz w:val="24"/>
                          <w:szCs w:val="24"/>
                        </w:rPr>
                        <w:t>考えてみよう！③</w:t>
                      </w:r>
                    </w:p>
                    <w:p w:rsidR="00A44278" w:rsidRDefault="00A44278" w:rsidP="00A44278">
                      <w:pPr>
                        <w:ind w:firstLineChars="300" w:firstLine="720"/>
                        <w:rPr>
                          <w:rFonts w:ascii="Meiryo UI" w:eastAsia="Meiryo UI" w:hAnsi="Meiryo UI" w:cs="Meiryo UI"/>
                          <w:kern w:val="0"/>
                          <w:sz w:val="24"/>
                          <w:szCs w:val="24"/>
                        </w:rPr>
                      </w:pPr>
                      <w:r>
                        <w:rPr>
                          <w:rFonts w:ascii="Meiryo UI" w:eastAsia="Meiryo UI" w:hAnsi="Meiryo UI" w:cs="Meiryo UI" w:hint="eastAsia"/>
                          <w:kern w:val="0"/>
                          <w:sz w:val="24"/>
                          <w:szCs w:val="24"/>
                        </w:rPr>
                        <w:t>どうすればいどうできるかな？</w:t>
                      </w:r>
                    </w:p>
                    <w:p w:rsidR="00A44278" w:rsidRPr="003175F8" w:rsidRDefault="00A44278" w:rsidP="00BC7CA2"/>
                  </w:txbxContent>
                </v:textbox>
                <w10:wrap type="square"/>
              </v:shape>
            </w:pict>
          </mc:Fallback>
        </mc:AlternateContent>
      </w:r>
    </w:p>
    <w:p w:rsidR="008B17A5" w:rsidRDefault="008B17A5" w:rsidP="00D83120">
      <w:pPr>
        <w:rPr>
          <w:rFonts w:ascii="HG丸ｺﾞｼｯｸM-PRO" w:eastAsia="HG丸ｺﾞｼｯｸM-PRO" w:hAnsi="HG丸ｺﾞｼｯｸM-PRO"/>
          <w:noProof/>
          <w:sz w:val="24"/>
          <w:szCs w:val="24"/>
        </w:rPr>
      </w:pPr>
    </w:p>
    <w:p w:rsidR="008B17A5" w:rsidRDefault="008B17A5" w:rsidP="00D83120">
      <w:pPr>
        <w:rPr>
          <w:rFonts w:ascii="HG丸ｺﾞｼｯｸM-PRO" w:eastAsia="HG丸ｺﾞｼｯｸM-PRO" w:hAnsi="HG丸ｺﾞｼｯｸM-PRO"/>
          <w:noProof/>
          <w:sz w:val="24"/>
          <w:szCs w:val="24"/>
        </w:rPr>
      </w:pPr>
    </w:p>
    <w:p w:rsidR="00A44278" w:rsidRDefault="00A44278" w:rsidP="00D83120">
      <w:pPr>
        <w:rPr>
          <w:rFonts w:ascii="HG丸ｺﾞｼｯｸM-PRO" w:eastAsia="HG丸ｺﾞｼｯｸM-PRO" w:hAnsi="HG丸ｺﾞｼｯｸM-PRO"/>
          <w:noProof/>
          <w:sz w:val="24"/>
          <w:szCs w:val="24"/>
        </w:rPr>
      </w:pPr>
    </w:p>
    <w:p w:rsidR="00A44278" w:rsidRDefault="00A44278" w:rsidP="00D83120">
      <w:pPr>
        <w:rPr>
          <w:rFonts w:ascii="HG丸ｺﾞｼｯｸM-PRO" w:eastAsia="HG丸ｺﾞｼｯｸM-PRO" w:hAnsi="HG丸ｺﾞｼｯｸM-PRO"/>
          <w:noProof/>
          <w:sz w:val="24"/>
          <w:szCs w:val="24"/>
        </w:rPr>
      </w:pPr>
    </w:p>
    <w:p w:rsidR="00C61AD4" w:rsidRPr="003175F8" w:rsidRDefault="00D83120" w:rsidP="00D83120">
      <w:pPr>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t xml:space="preserve">　車いすを使用している人や移動が困難な人は、階段しかないところでは移動が制限されます。スロープやエレベーターがあれば、移動しやすくなります。</w:t>
      </w:r>
    </w:p>
    <w:p w:rsidR="00F16A52" w:rsidRDefault="001F271A"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また、その人に声をかけて、手伝い方を教えてもらった上で手伝うということが考えられます。</w:t>
      </w:r>
    </w:p>
    <w:p w:rsidR="001F271A" w:rsidRDefault="001F271A" w:rsidP="002D6D45">
      <w:pPr>
        <w:rPr>
          <w:rFonts w:ascii="HG丸ｺﾞｼｯｸM-PRO" w:eastAsia="HG丸ｺﾞｼｯｸM-PRO" w:hAnsi="HG丸ｺﾞｼｯｸM-PRO"/>
          <w:noProof/>
          <w:sz w:val="24"/>
          <w:szCs w:val="24"/>
        </w:rPr>
      </w:pPr>
    </w:p>
    <w:p w:rsidR="008B17A5" w:rsidRDefault="008B17A5"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91360" behindDoc="0" locked="0" layoutInCell="1" allowOverlap="1" wp14:anchorId="3D38C0E3" wp14:editId="454C9816">
                <wp:simplePos x="0" y="0"/>
                <wp:positionH relativeFrom="column">
                  <wp:posOffset>24765</wp:posOffset>
                </wp:positionH>
                <wp:positionV relativeFrom="paragraph">
                  <wp:posOffset>149225</wp:posOffset>
                </wp:positionV>
                <wp:extent cx="4638675" cy="495300"/>
                <wp:effectExtent l="0" t="0" r="28575" b="19050"/>
                <wp:wrapSquare wrapText="bothSides"/>
                <wp:docPr id="309" name="テキスト ボックス 309"/>
                <wp:cNvGraphicFramePr/>
                <a:graphic xmlns:a="http://schemas.openxmlformats.org/drawingml/2006/main">
                  <a:graphicData uri="http://schemas.microsoft.com/office/word/2010/wordprocessingShape">
                    <wps:wsp>
                      <wps:cNvSpPr txBox="1"/>
                      <wps:spPr>
                        <a:xfrm>
                          <a:off x="0" y="0"/>
                          <a:ext cx="4638675" cy="495300"/>
                        </a:xfrm>
                        <a:prstGeom prst="rect">
                          <a:avLst/>
                        </a:prstGeom>
                        <a:solidFill>
                          <a:sysClr val="window" lastClr="FFFFFF"/>
                        </a:solidFill>
                        <a:ln w="6350">
                          <a:solidFill>
                            <a:prstClr val="black"/>
                          </a:solidFill>
                        </a:ln>
                        <a:effectLst/>
                      </wps:spPr>
                      <wps:txbx>
                        <w:txbxContent>
                          <w:p w:rsidR="00F34732" w:rsidRPr="000D193C" w:rsidRDefault="00F34732" w:rsidP="00BC7CA2">
                            <w:r>
                              <w:rPr>
                                <w:rFonts w:ascii="Meiryo UI" w:eastAsia="Meiryo UI" w:hAnsi="Meiryo UI" w:cs="Meiryo UI" w:hint="eastAsia"/>
                                <w:kern w:val="0"/>
                                <w:sz w:val="24"/>
                                <w:szCs w:val="24"/>
                              </w:rPr>
                              <w:t>２４．</w:t>
                            </w:r>
                            <w:r w:rsidR="00A44278">
                              <w:rPr>
                                <w:rFonts w:ascii="Meiryo UI" w:eastAsia="Meiryo UI" w:hAnsi="Meiryo UI" w:cs="Meiryo UI" w:hint="eastAsia"/>
                                <w:kern w:val="0"/>
                                <w:sz w:val="24"/>
                                <w:szCs w:val="24"/>
                              </w:rPr>
                              <w:t>このマークしってる？　　〔ヘルプマーク〕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C0E3" id="テキスト ボックス 309" o:spid="_x0000_s1082" type="#_x0000_t202" style="position:absolute;left:0;text-align:left;margin-left:1.95pt;margin-top:11.75pt;width:365.25pt;height: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poggIAAN0EAAAOAAAAZHJzL2Uyb0RvYy54bWysVEtu2zAQ3RfoHQjuG8nxJ4kROXATuCgQ&#10;JAGcImuaomKhFMmStCV3GQNFD9ErFF33PLpIH+lPfl0V9YKeH2eGb+bp9KypJFkK60qtMto5SCkR&#10;iuu8VPcZ/XQ7eXdMifNM5UxqJTK6Eo6ejd6+Oa3NUBzquZa5sARJlBvWJqNz780wSRyfi4q5A22E&#10;grPQtmIeqr1PcstqZK9kcpimg6TWNjdWc+EcrBcbJx3F/EUhuL8uCic8kRlFbz6eNp6zcCajUza8&#10;t8zMS75tg/1DFxUrFYruU10wz8jClq9SVSW32unCH3BdJbooSi7iG/CaTvriNdM5MyK+BeA4s4fJ&#10;/b+0/Gp5Y0mZZ7SbnlCiWIUhtetv7cPP9uF3u/5O2vWPdr1uH35BJyEIkNXGDXFzanDXN+91g9Hv&#10;7A7GgERT2Cr8440EfoC/2gMuGk84jL1B93hw1KeEw9c76XfTOJHk8baxzn8QuiJByKjFQCPObHnp&#10;PDpB6C4kFHNalvmklDIqK3cuLVkyzB4rk+uaEsmchzGjk/gLTSPFs2tSkTqjg24/jZWe+UKtfc6Z&#10;ZPzz6wzIJ1WoL+L+bfsMkG2gCZJvZk1EHUW2eM50vgKcVm921Bk+KVHtEg3fMIulBIIgmr/GUUiN&#10;FvVWomSu7de/2UM8dgVeSmoseUbdlwWzAjh8VNiik06vF1gRlV7/6BCKfeqZPfWoRXWugWUHlDY8&#10;iiHey51YWF3dgY/jUBUupjhqZ9TvxHO/oR74zMV4HIPAA8P8pZoaHlIH4ALKt80ds2Y7do+FudI7&#10;OrDhi+lvYsNNpccLr4syrkYAeoMqhhwUcCiOe8v3QNKneox6/CqN/gAAAP//AwBQSwMEFAAGAAgA&#10;AAAhAI4uoEjdAAAACAEAAA8AAABkcnMvZG93bnJldi54bWxMj8FOwzAQRO9I/IO1SNyo06aFNsSp&#10;EBJHhAgc4ObaS2KI11HspqFf3+0Jjqt5mnlbbiffiRGH6AIpmM8yEEgmWEeNgve3p5s1iJg0Wd0F&#10;QgW/GGFbXV6UurDhQK841qkRXEKx0AralPpCymha9DrOQo/E2VcYvE58Do20gz5wue/kIstupdeO&#10;eKHVPT62aH7qvVdg6SOQ+XTPR0e1cZvjy/rbjEpdX00P9yASTukPhrM+q0PFTruwJxtFpyDfMKhg&#10;ka9AcHyXL5cgdsxl8xXIqpT/H6hOAAAA//8DAFBLAQItABQABgAIAAAAIQC2gziS/gAAAOEBAAAT&#10;AAAAAAAAAAAAAAAAAAAAAABbQ29udGVudF9UeXBlc10ueG1sUEsBAi0AFAAGAAgAAAAhADj9If/W&#10;AAAAlAEAAAsAAAAAAAAAAAAAAAAALwEAAF9yZWxzLy5yZWxzUEsBAi0AFAAGAAgAAAAhAAEdGmiC&#10;AgAA3QQAAA4AAAAAAAAAAAAAAAAALgIAAGRycy9lMm9Eb2MueG1sUEsBAi0AFAAGAAgAAAAhAI4u&#10;oEjdAAAACAEAAA8AAAAAAAAAAAAAAAAA3AQAAGRycy9kb3ducmV2LnhtbFBLBQYAAAAABAAEAPMA&#10;AADmBQAAAAA=&#10;" fillcolor="window" strokeweight=".5pt">
                <v:textbox>
                  <w:txbxContent>
                    <w:p w:rsidR="00F34732" w:rsidRPr="000D193C" w:rsidRDefault="00F34732" w:rsidP="00BC7CA2">
                      <w:r>
                        <w:rPr>
                          <w:rFonts w:ascii="Meiryo UI" w:eastAsia="Meiryo UI" w:hAnsi="Meiryo UI" w:cs="Meiryo UI" w:hint="eastAsia"/>
                          <w:kern w:val="0"/>
                          <w:sz w:val="24"/>
                          <w:szCs w:val="24"/>
                        </w:rPr>
                        <w:t>２４．</w:t>
                      </w:r>
                      <w:r w:rsidR="00A44278">
                        <w:rPr>
                          <w:rFonts w:ascii="Meiryo UI" w:eastAsia="Meiryo UI" w:hAnsi="Meiryo UI" w:cs="Meiryo UI" w:hint="eastAsia"/>
                          <w:kern w:val="0"/>
                          <w:sz w:val="24"/>
                          <w:szCs w:val="24"/>
                        </w:rPr>
                        <w:t>このマークしってる？　　〔ヘルプマーク〕</w:t>
                      </w:r>
                    </w:p>
                  </w:txbxContent>
                </v:textbox>
                <w10:wrap type="square"/>
              </v:shape>
            </w:pict>
          </mc:Fallback>
        </mc:AlternateContent>
      </w:r>
    </w:p>
    <w:p w:rsidR="008B17A5" w:rsidRDefault="008B17A5" w:rsidP="00D83120">
      <w:pPr>
        <w:rPr>
          <w:rFonts w:ascii="HG丸ｺﾞｼｯｸM-PRO" w:eastAsia="HG丸ｺﾞｼｯｸM-PRO" w:hAnsi="HG丸ｺﾞｼｯｸM-PRO"/>
          <w:noProof/>
          <w:sz w:val="24"/>
          <w:szCs w:val="24"/>
        </w:rPr>
      </w:pPr>
    </w:p>
    <w:p w:rsidR="008B17A5" w:rsidRDefault="008B17A5" w:rsidP="00D83120">
      <w:pPr>
        <w:rPr>
          <w:rFonts w:ascii="HG丸ｺﾞｼｯｸM-PRO" w:eastAsia="HG丸ｺﾞｼｯｸM-PRO" w:hAnsi="HG丸ｺﾞｼｯｸM-PRO"/>
          <w:noProof/>
          <w:sz w:val="24"/>
          <w:szCs w:val="24"/>
        </w:rPr>
      </w:pPr>
    </w:p>
    <w:p w:rsidR="00A44278" w:rsidRDefault="00A44278" w:rsidP="00A44278">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938816" behindDoc="0" locked="0" layoutInCell="1" allowOverlap="1">
            <wp:simplePos x="0" y="0"/>
            <wp:positionH relativeFrom="column">
              <wp:posOffset>118582</wp:posOffset>
            </wp:positionH>
            <wp:positionV relativeFrom="paragraph">
              <wp:posOffset>92075</wp:posOffset>
            </wp:positionV>
            <wp:extent cx="5400040" cy="423419"/>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423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278" w:rsidRDefault="00A44278" w:rsidP="00A44278">
      <w:pPr>
        <w:rPr>
          <w:rFonts w:ascii="HG丸ｺﾞｼｯｸM-PRO" w:eastAsia="HG丸ｺﾞｼｯｸM-PRO" w:hAnsi="HG丸ｺﾞｼｯｸM-PRO"/>
          <w:noProof/>
          <w:sz w:val="24"/>
          <w:szCs w:val="24"/>
        </w:rPr>
      </w:pPr>
    </w:p>
    <w:p w:rsidR="00A44278" w:rsidRPr="00A44278" w:rsidRDefault="00A44278" w:rsidP="00A44278">
      <w:pPr>
        <w:rPr>
          <w:rFonts w:ascii="HG丸ｺﾞｼｯｸM-PRO" w:eastAsia="HG丸ｺﾞｼｯｸM-PRO" w:hAnsi="HG丸ｺﾞｼｯｸM-PRO"/>
          <w:noProof/>
          <w:sz w:val="24"/>
          <w:szCs w:val="24"/>
        </w:rPr>
      </w:pPr>
    </w:p>
    <w:p w:rsidR="00A44278" w:rsidRPr="00A44278" w:rsidRDefault="00A44278" w:rsidP="00A44278">
      <w:pPr>
        <w:ind w:firstLineChars="100" w:firstLine="240"/>
        <w:rPr>
          <w:rFonts w:ascii="HG丸ｺﾞｼｯｸM-PRO" w:eastAsia="HG丸ｺﾞｼｯｸM-PRO" w:hAnsi="HG丸ｺﾞｼｯｸM-PRO"/>
          <w:noProof/>
          <w:sz w:val="24"/>
          <w:szCs w:val="24"/>
        </w:rPr>
      </w:pPr>
      <w:r w:rsidRPr="00A44278">
        <w:rPr>
          <w:rFonts w:ascii="HG丸ｺﾞｼｯｸM-PRO" w:eastAsia="HG丸ｺﾞｼｯｸM-PRO" w:hAnsi="HG丸ｺﾞｼｯｸM-PRO" w:hint="eastAsia"/>
          <w:noProof/>
          <w:sz w:val="24"/>
          <w:szCs w:val="24"/>
        </w:rPr>
        <w:t>義足や人工関節を使用している方、内部障</w:t>
      </w:r>
      <w:r w:rsidR="00427C3E">
        <w:rPr>
          <w:rFonts w:ascii="HG丸ｺﾞｼｯｸM-PRO" w:eastAsia="HG丸ｺﾞｼｯｸM-PRO" w:hAnsi="HG丸ｺﾞｼｯｸM-PRO" w:hint="eastAsia"/>
          <w:noProof/>
          <w:sz w:val="24"/>
          <w:szCs w:val="24"/>
        </w:rPr>
        <w:t>がい</w:t>
      </w:r>
      <w:r w:rsidRPr="00A44278">
        <w:rPr>
          <w:rFonts w:ascii="HG丸ｺﾞｼｯｸM-PRO" w:eastAsia="HG丸ｺﾞｼｯｸM-PRO" w:hAnsi="HG丸ｺﾞｼｯｸM-PRO" w:hint="eastAsia"/>
          <w:noProof/>
          <w:sz w:val="24"/>
          <w:szCs w:val="24"/>
        </w:rPr>
        <w:t>や難病の方、または妊娠初期の方など、外見から分からなくても援助や配慮を必要としている方々が、周囲の方に配慮を必要としていることを知らせることができるマークです（JIS規格）。</w:t>
      </w:r>
    </w:p>
    <w:p w:rsidR="00A44278" w:rsidRPr="00A44278" w:rsidRDefault="00A44278" w:rsidP="00A44278">
      <w:pPr>
        <w:ind w:firstLineChars="100" w:firstLine="240"/>
        <w:rPr>
          <w:rFonts w:ascii="HG丸ｺﾞｼｯｸM-PRO" w:eastAsia="HG丸ｺﾞｼｯｸM-PRO" w:hAnsi="HG丸ｺﾞｼｯｸM-PRO"/>
          <w:noProof/>
          <w:sz w:val="24"/>
          <w:szCs w:val="24"/>
        </w:rPr>
      </w:pPr>
    </w:p>
    <w:p w:rsidR="00A44278" w:rsidRDefault="00A44278" w:rsidP="00A44278">
      <w:pPr>
        <w:ind w:firstLineChars="100" w:firstLine="240"/>
        <w:rPr>
          <w:rFonts w:ascii="HG丸ｺﾞｼｯｸM-PRO" w:eastAsia="HG丸ｺﾞｼｯｸM-PRO" w:hAnsi="HG丸ｺﾞｼｯｸM-PRO"/>
          <w:noProof/>
          <w:sz w:val="24"/>
          <w:szCs w:val="24"/>
        </w:rPr>
      </w:pPr>
      <w:r w:rsidRPr="00A44278">
        <w:rPr>
          <w:rFonts w:ascii="HG丸ｺﾞｼｯｸM-PRO" w:eastAsia="HG丸ｺﾞｼｯｸM-PRO" w:hAnsi="HG丸ｺﾞｼｯｸM-PRO" w:hint="eastAsia"/>
          <w:noProof/>
          <w:sz w:val="24"/>
          <w:szCs w:val="24"/>
        </w:rPr>
        <w:t>ヘルプマークを身に着けた方を見かけた場合は、電車・バス内で席をゆずる、困っているようであれば声をかける等、思いやりのある行動をお願いします。</w:t>
      </w:r>
    </w:p>
    <w:p w:rsidR="00A44278" w:rsidRDefault="00A44278" w:rsidP="008B17A5">
      <w:pPr>
        <w:ind w:firstLineChars="100" w:firstLine="240"/>
        <w:rPr>
          <w:rFonts w:ascii="HG丸ｺﾞｼｯｸM-PRO" w:eastAsia="HG丸ｺﾞｼｯｸM-PRO" w:hAnsi="HG丸ｺﾞｼｯｸM-PRO"/>
          <w:noProof/>
          <w:sz w:val="24"/>
          <w:szCs w:val="24"/>
        </w:rPr>
      </w:pPr>
    </w:p>
    <w:p w:rsidR="00A44278" w:rsidRDefault="00A44278" w:rsidP="00A44278">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内閣府「障害者に関するマークについて」より</w:t>
      </w:r>
    </w:p>
    <w:p w:rsidR="00A44278" w:rsidRDefault="000A2AD0" w:rsidP="00A44278">
      <w:pPr>
        <w:rPr>
          <w:rFonts w:ascii="HG丸ｺﾞｼｯｸM-PRO" w:eastAsia="HG丸ｺﾞｼｯｸM-PRO" w:hAnsi="HG丸ｺﾞｼｯｸM-PRO"/>
          <w:noProof/>
          <w:sz w:val="24"/>
          <w:szCs w:val="24"/>
        </w:rPr>
      </w:pPr>
      <w:hyperlink r:id="rId60" w:history="1">
        <w:r w:rsidR="00A44278" w:rsidRPr="006058D8">
          <w:rPr>
            <w:rStyle w:val="aa"/>
            <w:rFonts w:ascii="HG丸ｺﾞｼｯｸM-PRO" w:eastAsia="HG丸ｺﾞｼｯｸM-PRO" w:hAnsi="HG丸ｺﾞｼｯｸM-PRO"/>
            <w:noProof/>
            <w:sz w:val="24"/>
            <w:szCs w:val="24"/>
          </w:rPr>
          <w:t>http://www8.cao.go.jp/shougai/mark/mark.html</w:t>
        </w:r>
      </w:hyperlink>
    </w:p>
    <w:p w:rsidR="00A44278" w:rsidRDefault="00A44278" w:rsidP="00A44278">
      <w:pPr>
        <w:rPr>
          <w:rFonts w:ascii="HG丸ｺﾞｼｯｸM-PRO" w:eastAsia="HG丸ｺﾞｼｯｸM-PRO" w:hAnsi="HG丸ｺﾞｼｯｸM-PRO"/>
          <w:noProof/>
          <w:sz w:val="24"/>
          <w:szCs w:val="24"/>
        </w:rPr>
      </w:pPr>
    </w:p>
    <w:p w:rsidR="00D83120" w:rsidRDefault="00187C65" w:rsidP="00D83120">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shd w:val="pct15" w:color="auto" w:fill="FFFFFF"/>
        </w:rPr>
        <w:drawing>
          <wp:anchor distT="0" distB="0" distL="114300" distR="114300" simplePos="0" relativeHeight="251928576" behindDoc="0" locked="0" layoutInCell="1" allowOverlap="1" wp14:anchorId="76D51035" wp14:editId="66DBABBA">
            <wp:simplePos x="0" y="0"/>
            <wp:positionH relativeFrom="column">
              <wp:posOffset>91440</wp:posOffset>
            </wp:positionH>
            <wp:positionV relativeFrom="paragraph">
              <wp:posOffset>168275</wp:posOffset>
            </wp:positionV>
            <wp:extent cx="1362075" cy="1152525"/>
            <wp:effectExtent l="0" t="0" r="9525" b="952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7A5">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668DC24B" wp14:editId="6763B2F3">
                <wp:simplePos x="0" y="0"/>
                <wp:positionH relativeFrom="column">
                  <wp:posOffset>1653540</wp:posOffset>
                </wp:positionH>
                <wp:positionV relativeFrom="paragraph">
                  <wp:posOffset>168275</wp:posOffset>
                </wp:positionV>
                <wp:extent cx="3476625" cy="495300"/>
                <wp:effectExtent l="0" t="0" r="28575" b="19050"/>
                <wp:wrapSquare wrapText="bothSides"/>
                <wp:docPr id="306" name="テキスト ボックス 306"/>
                <wp:cNvGraphicFramePr/>
                <a:graphic xmlns:a="http://schemas.openxmlformats.org/drawingml/2006/main">
                  <a:graphicData uri="http://schemas.microsoft.com/office/word/2010/wordprocessingShape">
                    <wps:wsp>
                      <wps:cNvSpPr txBox="1"/>
                      <wps:spPr>
                        <a:xfrm>
                          <a:off x="0" y="0"/>
                          <a:ext cx="3476625" cy="495300"/>
                        </a:xfrm>
                        <a:prstGeom prst="rect">
                          <a:avLst/>
                        </a:prstGeom>
                        <a:solidFill>
                          <a:sysClr val="window" lastClr="FFFFFF"/>
                        </a:solidFill>
                        <a:ln w="6350">
                          <a:solidFill>
                            <a:prstClr val="black"/>
                          </a:solidFill>
                        </a:ln>
                        <a:effectLst/>
                      </wps:spPr>
                      <wps:txbx>
                        <w:txbxContent>
                          <w:p w:rsidR="00F34732" w:rsidRPr="003175F8" w:rsidRDefault="00F34732" w:rsidP="00BC7CA2">
                            <w:r w:rsidRPr="003175F8">
                              <w:rPr>
                                <w:rFonts w:ascii="Meiryo UI" w:eastAsia="Meiryo UI" w:hAnsi="Meiryo UI" w:cs="Meiryo UI" w:hint="eastAsia"/>
                                <w:kern w:val="0"/>
                                <w:sz w:val="24"/>
                                <w:szCs w:val="24"/>
                              </w:rPr>
                              <w:t>２５．電光ひょうじと音声であんないしてくれたよ！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C24B" id="テキスト ボックス 306" o:spid="_x0000_s1083" type="#_x0000_t202" style="position:absolute;left:0;text-align:left;margin-left:130.2pt;margin-top:13.25pt;width:273.75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eagAIAAN0EAAAOAAAAZHJzL2Uyb0RvYy54bWysVEtu2zAQ3RfoHQjuG8nfNEbkwE3gokCQ&#10;BEiKrGmKioVSJEvSltxlDAQ9RK9QdN3z6CJ9pD/5dVXUC3p+nBm+mafjk6aSZCmsK7XKaOcgpUQo&#10;rvNS3WX088303XtKnGcqZ1IrkdGVcPRk/PbNcW1GoqvnWubCEiRRblSbjM69N6MkcXwuKuYOtBEK&#10;zkLbinmo9i7JLauRvZJJN02HSa1tbqzmwjlYzzZOOo75i0Jwf1kUTngiM4refDxtPGfhTMbHbHRn&#10;mZmXfNsG+4cuKlYqFN2nOmOekYUtX6WqSm6104U/4LpKdFGUXMQ34DWd9MVrrufMiPgWgOPMHib3&#10;/9Lyi+WVJWWe0V46pESxCkNq1w/t/c/2/ne7/k7a9Y92vW7vf0EnIQiQ1caNcPPa4K5vPugGo9/Z&#10;HYwBiaawVfjHGwn8AH+1B1w0nnAYe/3D4bA7oITD1z8a9NI4keTxtrHOfxS6IkHIqMVAI85see48&#10;OkHoLiQUc1qW+bSUMiordyotWTLMHiuT65oSyZyHMaPT+AtNI8Wza1KROqPD3iCNlZ75Qq19zplk&#10;/MvrDMgnVagv4v5t+wyQbaAJkm9mTUR9sMdtpvMV4LR6s6PO8GmJaudo+IpZLCUQBNH8JY5CarSo&#10;txIlc22//c0e4rEr8FJSY8kz6r4umBXA4ZPCFh11+v3Aiqj0B4ddKPapZ/bUoxbVqQaWHVDa8CiG&#10;eC93YmF1dQs+TkJVuJjiqJ1RvxNP/YZ64DMXk0kMAg8M8+fq2vCQOgAXUL5pbpk127F7LMyF3tGB&#10;jV5MfxMbbio9WXhdlHE1AtAbVDHkoIBDcdxbvgeSPtVj1ONXafwHAAD//wMAUEsDBBQABgAIAAAA&#10;IQCoYxY+3QAAAAoBAAAPAAAAZHJzL2Rvd25yZXYueG1sTI/BTsMwDIbvSLxDZCRuLGHaRleaTgiJ&#10;I0J0HOCWJaYNNM7UZF3Z0+Od4GbLn35/f7WZQi9GHJKPpOF2pkAg2eg8tRretk83BYiUDTnTR0IN&#10;P5hgU19eVKZ08UivODa5FRxCqTQaupz3pZTJdhhMmsU9Et8+4xBM5nVopRvMkcNDL+dKrWQwnvhD&#10;Z/b42KH9bg5Bg6P3SPbDP588NdavTy/Flx21vr6aHu5BZJzyHwxnfVaHmp128UAuiV7DfKUWjJ6H&#10;JQgGCnW3BrFjUi2WIOtK/q9Q/wIAAP//AwBQSwECLQAUAAYACAAAACEAtoM4kv4AAADhAQAAEwAA&#10;AAAAAAAAAAAAAAAAAAAAW0NvbnRlbnRfVHlwZXNdLnhtbFBLAQItABQABgAIAAAAIQA4/SH/1gAA&#10;AJQBAAALAAAAAAAAAAAAAAAAAC8BAABfcmVscy8ucmVsc1BLAQItABQABgAIAAAAIQCJ1LeagAIA&#10;AN0EAAAOAAAAAAAAAAAAAAAAAC4CAABkcnMvZTJvRG9jLnhtbFBLAQItABQABgAIAAAAIQCoYxY+&#10;3QAAAAoBAAAPAAAAAAAAAAAAAAAAANoEAABkcnMvZG93bnJldi54bWxQSwUGAAAAAAQABADzAAAA&#10;5AUAAAAA&#10;" fillcolor="window" strokeweight=".5pt">
                <v:textbox>
                  <w:txbxContent>
                    <w:p w:rsidR="00F34732" w:rsidRPr="003175F8" w:rsidRDefault="00F34732" w:rsidP="00BC7CA2">
                      <w:r w:rsidRPr="003175F8">
                        <w:rPr>
                          <w:rFonts w:ascii="Meiryo UI" w:eastAsia="Meiryo UI" w:hAnsi="Meiryo UI" w:cs="Meiryo UI" w:hint="eastAsia"/>
                          <w:kern w:val="0"/>
                          <w:sz w:val="24"/>
                          <w:szCs w:val="24"/>
                        </w:rPr>
                        <w:t>２５．電光ひょうじと音声であんないしてくれたよ！</w:t>
                      </w:r>
                    </w:p>
                  </w:txbxContent>
                </v:textbox>
                <w10:wrap type="square"/>
              </v:shape>
            </w:pict>
          </mc:Fallback>
        </mc:AlternateContent>
      </w:r>
    </w:p>
    <w:p w:rsidR="00714009" w:rsidRPr="003175F8" w:rsidRDefault="00F16A52"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D83120" w:rsidRPr="003175F8">
        <w:rPr>
          <w:rFonts w:ascii="HG丸ｺﾞｼｯｸM-PRO" w:eastAsia="HG丸ｺﾞｼｯｸM-PRO" w:hAnsi="HG丸ｺﾞｼｯｸM-PRO" w:hint="eastAsia"/>
          <w:noProof/>
          <w:sz w:val="24"/>
          <w:szCs w:val="24"/>
        </w:rPr>
        <w:t>私たちは、公共交通機関を利用するとき</w:t>
      </w:r>
      <w:r w:rsidR="00A04D5B" w:rsidRPr="003175F8">
        <w:rPr>
          <w:rFonts w:ascii="HG丸ｺﾞｼｯｸM-PRO" w:eastAsia="HG丸ｺﾞｼｯｸM-PRO" w:hAnsi="HG丸ｺﾞｼｯｸM-PRO" w:hint="eastAsia"/>
          <w:noProof/>
          <w:sz w:val="24"/>
          <w:szCs w:val="24"/>
        </w:rPr>
        <w:t>、行き先や発車時刻等、様々な情報が必要となります。聴覚障がいのある人は、電光表示の案内があることで、視</w:t>
      </w:r>
      <w:r w:rsidR="00187C65">
        <w:rPr>
          <w:rFonts w:ascii="HG丸ｺﾞｼｯｸM-PRO" w:eastAsia="HG丸ｺﾞｼｯｸM-PRO" w:hAnsi="HG丸ｺﾞｼｯｸM-PRO" w:hint="eastAsia"/>
          <w:noProof/>
          <w:sz w:val="24"/>
          <w:szCs w:val="24"/>
        </w:rPr>
        <w:t>覚障がいのある人は、音声の案内があることで、情報を得ることができ</w:t>
      </w:r>
      <w:r w:rsidR="00A04D5B" w:rsidRPr="003175F8">
        <w:rPr>
          <w:rFonts w:ascii="HG丸ｺﾞｼｯｸM-PRO" w:eastAsia="HG丸ｺﾞｼｯｸM-PRO" w:hAnsi="HG丸ｺﾞｼｯｸM-PRO" w:hint="eastAsia"/>
          <w:noProof/>
          <w:sz w:val="24"/>
          <w:szCs w:val="24"/>
        </w:rPr>
        <w:t>ます。</w:t>
      </w:r>
      <w:r w:rsidR="00E75EF0">
        <w:rPr>
          <w:rFonts w:ascii="HG丸ｺﾞｼｯｸM-PRO" w:eastAsia="HG丸ｺﾞｼｯｸM-PRO" w:hAnsi="HG丸ｺﾞｼｯｸM-PRO" w:hint="eastAsia"/>
          <w:noProof/>
          <w:sz w:val="24"/>
          <w:szCs w:val="24"/>
        </w:rPr>
        <w:t>様々</w:t>
      </w:r>
      <w:r w:rsidR="00D83120" w:rsidRPr="003175F8">
        <w:rPr>
          <w:rFonts w:ascii="HG丸ｺﾞｼｯｸM-PRO" w:eastAsia="HG丸ｺﾞｼｯｸM-PRO" w:hAnsi="HG丸ｺﾞｼｯｸM-PRO" w:hint="eastAsia"/>
          <w:noProof/>
          <w:sz w:val="24"/>
          <w:szCs w:val="24"/>
        </w:rPr>
        <w:t>な情報を得る手段が用意されていると、障がいのある人に限らず便利です。</w:t>
      </w:r>
    </w:p>
    <w:p w:rsidR="00187C65" w:rsidRDefault="00187C65"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714009" w:rsidRPr="00187C65" w:rsidRDefault="008B17A5" w:rsidP="00A44278">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93408" behindDoc="0" locked="0" layoutInCell="1" allowOverlap="1" wp14:anchorId="0F6FFA88" wp14:editId="55EAE083">
                <wp:simplePos x="0" y="0"/>
                <wp:positionH relativeFrom="column">
                  <wp:posOffset>24765</wp:posOffset>
                </wp:positionH>
                <wp:positionV relativeFrom="paragraph">
                  <wp:posOffset>-38100</wp:posOffset>
                </wp:positionV>
                <wp:extent cx="5238750" cy="495300"/>
                <wp:effectExtent l="0" t="0" r="19050" b="19050"/>
                <wp:wrapSquare wrapText="bothSides"/>
                <wp:docPr id="310" name="テキスト ボックス 310"/>
                <wp:cNvGraphicFramePr/>
                <a:graphic xmlns:a="http://schemas.openxmlformats.org/drawingml/2006/main">
                  <a:graphicData uri="http://schemas.microsoft.com/office/word/2010/wordprocessingShape">
                    <wps:wsp>
                      <wps:cNvSpPr txBox="1"/>
                      <wps:spPr>
                        <a:xfrm>
                          <a:off x="0" y="0"/>
                          <a:ext cx="5238750" cy="495300"/>
                        </a:xfrm>
                        <a:prstGeom prst="rect">
                          <a:avLst/>
                        </a:prstGeom>
                        <a:solidFill>
                          <a:sysClr val="window" lastClr="FFFFFF"/>
                        </a:solidFill>
                        <a:ln w="6350">
                          <a:solidFill>
                            <a:prstClr val="black"/>
                          </a:solidFill>
                        </a:ln>
                        <a:effectLst/>
                      </wps:spPr>
                      <wps:txbx>
                        <w:txbxContent>
                          <w:p w:rsidR="00F34732" w:rsidRPr="003175F8" w:rsidRDefault="00F34732" w:rsidP="00BC7CA2">
                            <w:r w:rsidRPr="003175F8">
                              <w:rPr>
                                <w:rFonts w:ascii="Meiryo UI" w:eastAsia="Meiryo UI" w:hAnsi="Meiryo UI" w:cs="Meiryo UI" w:hint="eastAsia"/>
                                <w:kern w:val="0"/>
                                <w:sz w:val="24"/>
                                <w:szCs w:val="24"/>
                              </w:rPr>
                              <w:t>２６．たもくてきトイレは、いろんな人が使いやすいさまざまな工夫がされているよ。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FFA88" id="テキスト ボックス 310" o:spid="_x0000_s1084" type="#_x0000_t202" style="position:absolute;left:0;text-align:left;margin-left:1.95pt;margin-top:-3pt;width:412.5pt;height: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KvfgIAAN0EAAAOAAAAZHJzL2Uyb0RvYy54bWysVEtu2zAQ3RfoHQjuG/mbjxE5cBO4KBAk&#10;AZwia5qibKEUyZK0JXcZA0EP0SsUXfc8ukgf6U/cpKuiXtDz45vhmxmdX9SlJEthXaFVSttHLUqE&#10;4jor1Cyln+7H704pcZ6pjEmtREpXwtGL4ds355UZiI6ea5kJSwCi3KAyKZ17bwZJ4vhclMwdaSMU&#10;nLm2JfNQ7SzJLKuAXsqk02odJ5W2mbGaC+dgvdo46TDi57ng/jbPnfBEphS1+XjaeE7DmQzP2WBm&#10;mZkXfFsG+4cqSlYoJN1DXTHPyMIWr6DKglvtdO6PuC4TnecFF/ENeE279eI1kzkzIr4F5Dizp8n9&#10;P1h+s7yzpMhS2m2DH8VKNKlZPzWPP5rHX836G2nW35v1unn8CZ2EIFBWGTfAzYnBXV+/1zVav7M7&#10;GAMTdW7L8I83EvgBvtoTLmpPOIz9Tvf0pA8Xh6931u+2InzyfNtY5z8IXZIgpNSioZFntrx2HpUg&#10;dBcSkjkti2xcSBmVlbuUliwZeo+RyXRFiWTOw5jScfyFogHxxzWpSJXS4y7qegUZcu0xp5Lxz68R&#10;gCdVuCni/G3rDJRtqAmSr6d1ZL3f2fE21dkKdFq9mVFn+LhAtmsUfMcshhI0YdH8LY5capSotxIl&#10;c22//s0e4jEr8FJSYchT6r4smBXg4aPCFJ21ez3A+qj0+icdKPbQMz30qEV5qcFlGytteBRDvJc7&#10;Mbe6fMA+jkJWuJjiyJ1SvxMv/Wb1sM9cjEYxCHtgmL9WE8MDdCAusHxfPzBrtm33GJgbvVsHNnjR&#10;/U1suKn0aOF1XsTRCERvWEWTg4Idiu3e7ntY0kM9Rj1/lYa/AQAA//8DAFBLAwQUAAYACAAAACEA&#10;/08qitsAAAAHAQAADwAAAGRycy9kb3ducmV2LnhtbEyPwU7DMBBE70j8g7VI3FqHIJU0xKmqShwR&#10;InCAm2sviSFeR7Gbhn4921M5zs5o5m21mX0vJhyjC6TgbpmBQDLBOmoVvL89LQoQMWmyug+ECn4x&#10;wqa+vqp0acORXnFqUiu4hGKpFXQpDaWU0XTodVyGAYm9rzB6nViOrbSjPnK572WeZSvptSNe6PSA&#10;uw7NT3PwCix9BDKf7vnkqDFufXopvs2k1O3NvH0EkXBOlzCc8RkdambahwPZKHoF92sOKlis+CO2&#10;i7zgw17BQ56BrCv5n7/+AwAA//8DAFBLAQItABQABgAIAAAAIQC2gziS/gAAAOEBAAATAAAAAAAA&#10;AAAAAAAAAAAAAABbQ29udGVudF9UeXBlc10ueG1sUEsBAi0AFAAGAAgAAAAhADj9If/WAAAAlAEA&#10;AAsAAAAAAAAAAAAAAAAALwEAAF9yZWxzLy5yZWxzUEsBAi0AFAAGAAgAAAAhAAiPYq9+AgAA3QQA&#10;AA4AAAAAAAAAAAAAAAAALgIAAGRycy9lMm9Eb2MueG1sUEsBAi0AFAAGAAgAAAAhAP9PKorbAAAA&#10;BwEAAA8AAAAAAAAAAAAAAAAA2AQAAGRycy9kb3ducmV2LnhtbFBLBQYAAAAABAAEAPMAAADgBQAA&#10;AAA=&#10;" fillcolor="window" strokeweight=".5pt">
                <v:textbox>
                  <w:txbxContent>
                    <w:p w:rsidR="00F34732" w:rsidRPr="003175F8" w:rsidRDefault="00F34732" w:rsidP="00BC7CA2">
                      <w:r w:rsidRPr="003175F8">
                        <w:rPr>
                          <w:rFonts w:ascii="Meiryo UI" w:eastAsia="Meiryo UI" w:hAnsi="Meiryo UI" w:cs="Meiryo UI" w:hint="eastAsia"/>
                          <w:kern w:val="0"/>
                          <w:sz w:val="24"/>
                          <w:szCs w:val="24"/>
                        </w:rPr>
                        <w:t>２６．たもくてきトイレは、いろんな人が使いやすいさまざまな工夫がされているよ。</w:t>
                      </w:r>
                    </w:p>
                  </w:txbxContent>
                </v:textbox>
                <w10:wrap type="square"/>
              </v:shape>
            </w:pict>
          </mc:Fallback>
        </mc:AlternateContent>
      </w:r>
      <w:r w:rsidR="00714009">
        <w:rPr>
          <w:rFonts w:ascii="HG丸ｺﾞｼｯｸM-PRO" w:eastAsia="HG丸ｺﾞｼｯｸM-PRO" w:hAnsi="HG丸ｺﾞｼｯｸM-PRO" w:hint="eastAsia"/>
          <w:noProof/>
          <w:sz w:val="24"/>
          <w:szCs w:val="24"/>
        </w:rPr>
        <w:t>多目的（多機能）トイレとは、</w:t>
      </w:r>
      <w:r w:rsidR="003175F8">
        <w:rPr>
          <w:rFonts w:ascii="HG丸ｺﾞｼｯｸM-PRO" w:eastAsia="HG丸ｺﾞｼｯｸM-PRO" w:hAnsi="HG丸ｺﾞｼｯｸM-PRO" w:hint="eastAsia"/>
          <w:noProof/>
          <w:sz w:val="24"/>
          <w:szCs w:val="24"/>
        </w:rPr>
        <w:t>車いすを使用している人</w:t>
      </w:r>
      <w:r w:rsidR="006F594A">
        <w:rPr>
          <w:rFonts w:ascii="HG丸ｺﾞｼｯｸM-PRO" w:eastAsia="HG丸ｺﾞｼｯｸM-PRO" w:hAnsi="HG丸ｺﾞｼｯｸM-PRO" w:hint="eastAsia"/>
          <w:noProof/>
          <w:sz w:val="24"/>
          <w:szCs w:val="24"/>
        </w:rPr>
        <w:t>が利用できる広さや手すりなどに</w:t>
      </w:r>
      <w:r w:rsidR="003175F8">
        <w:rPr>
          <w:rFonts w:ascii="HG丸ｺﾞｼｯｸM-PRO" w:eastAsia="HG丸ｺﾞｼｯｸM-PRO" w:hAnsi="HG丸ｺﾞｼｯｸM-PRO" w:hint="eastAsia"/>
          <w:noProof/>
          <w:sz w:val="24"/>
          <w:szCs w:val="24"/>
        </w:rPr>
        <w:t>加えて、おむつ替えシート、ベビーチェアなどを備えて、車いすを使用している人</w:t>
      </w:r>
      <w:r w:rsidR="006F594A">
        <w:rPr>
          <w:rFonts w:ascii="HG丸ｺﾞｼｯｸM-PRO" w:eastAsia="HG丸ｺﾞｼｯｸM-PRO" w:hAnsi="HG丸ｺﾞｼｯｸM-PRO" w:hint="eastAsia"/>
          <w:noProof/>
          <w:sz w:val="24"/>
          <w:szCs w:val="24"/>
        </w:rPr>
        <w:t>だけでなく、高齢者、障がい者、子ども連れなど多様な人が利用可能としたトイレのことをいいます。</w:t>
      </w:r>
    </w:p>
    <w:p w:rsidR="00BC7CA2" w:rsidRPr="003175F8" w:rsidRDefault="00714009" w:rsidP="002D6D45">
      <w:pPr>
        <w:rPr>
          <w:rFonts w:ascii="HG丸ｺﾞｼｯｸM-PRO" w:eastAsia="HG丸ｺﾞｼｯｸM-PRO" w:hAnsi="HG丸ｺﾞｼｯｸM-PRO"/>
          <w:noProof/>
          <w:sz w:val="24"/>
          <w:szCs w:val="24"/>
        </w:rPr>
      </w:pPr>
      <w:r w:rsidRPr="003175F8">
        <w:rPr>
          <w:rFonts w:ascii="HG丸ｺﾞｼｯｸM-PRO" w:eastAsia="HG丸ｺﾞｼｯｸM-PRO" w:hAnsi="HG丸ｺﾞｼｯｸM-PRO" w:hint="eastAsia"/>
          <w:noProof/>
          <w:sz w:val="24"/>
          <w:szCs w:val="24"/>
        </w:rPr>
        <w:t xml:space="preserve">　</w:t>
      </w:r>
      <w:r w:rsidR="00C6605D" w:rsidRPr="003175F8">
        <w:rPr>
          <w:rFonts w:ascii="HG丸ｺﾞｼｯｸM-PRO" w:eastAsia="HG丸ｺﾞｼｯｸM-PRO" w:hAnsi="HG丸ｺﾞｼｯｸM-PRO" w:hint="eastAsia"/>
          <w:noProof/>
          <w:sz w:val="24"/>
          <w:szCs w:val="24"/>
        </w:rPr>
        <w:t>多目的（多機能）トイレ</w:t>
      </w:r>
      <w:r w:rsidRPr="003175F8">
        <w:rPr>
          <w:rFonts w:ascii="HG丸ｺﾞｼｯｸM-PRO" w:eastAsia="HG丸ｺﾞｼｯｸM-PRO" w:hAnsi="HG丸ｺﾞｼｯｸM-PRO" w:hint="eastAsia"/>
          <w:noProof/>
          <w:sz w:val="24"/>
          <w:szCs w:val="24"/>
        </w:rPr>
        <w:t>は、車いす</w:t>
      </w:r>
      <w:r w:rsidR="00D01520" w:rsidRPr="003175F8">
        <w:rPr>
          <w:rFonts w:ascii="HG丸ｺﾞｼｯｸM-PRO" w:eastAsia="HG丸ｺﾞｼｯｸM-PRO" w:hAnsi="HG丸ｺﾞｼｯｸM-PRO" w:hint="eastAsia"/>
          <w:noProof/>
          <w:sz w:val="24"/>
          <w:szCs w:val="24"/>
        </w:rPr>
        <w:t>を使用している</w:t>
      </w:r>
      <w:r w:rsidR="00C6605D" w:rsidRPr="003175F8">
        <w:rPr>
          <w:rFonts w:ascii="HG丸ｺﾞｼｯｸM-PRO" w:eastAsia="HG丸ｺﾞｼｯｸM-PRO" w:hAnsi="HG丸ｺﾞｼｯｸM-PRO" w:hint="eastAsia"/>
          <w:noProof/>
          <w:sz w:val="24"/>
          <w:szCs w:val="24"/>
        </w:rPr>
        <w:t>人</w:t>
      </w:r>
      <w:r w:rsidR="00D92546" w:rsidRPr="003175F8">
        <w:rPr>
          <w:rFonts w:ascii="HG丸ｺﾞｼｯｸM-PRO" w:eastAsia="HG丸ｺﾞｼｯｸM-PRO" w:hAnsi="HG丸ｺﾞｼｯｸM-PRO" w:hint="eastAsia"/>
          <w:noProof/>
          <w:sz w:val="24"/>
          <w:szCs w:val="24"/>
        </w:rPr>
        <w:t>に配慮して広いスペースを設けたり、</w:t>
      </w:r>
      <w:r w:rsidRPr="003175F8">
        <w:rPr>
          <w:rFonts w:ascii="HG丸ｺﾞｼｯｸM-PRO" w:eastAsia="HG丸ｺﾞｼｯｸM-PRO" w:hAnsi="HG丸ｺﾞｼｯｸM-PRO" w:hint="eastAsia"/>
          <w:noProof/>
          <w:sz w:val="24"/>
          <w:szCs w:val="24"/>
        </w:rPr>
        <w:t>オストメイ</w:t>
      </w:r>
      <w:r w:rsidR="000A4307" w:rsidRPr="003175F8">
        <w:rPr>
          <w:rFonts w:ascii="HG丸ｺﾞｼｯｸM-PRO" w:eastAsia="HG丸ｺﾞｼｯｸM-PRO" w:hAnsi="HG丸ｺﾞｼｯｸM-PRO" w:hint="eastAsia"/>
          <w:noProof/>
          <w:sz w:val="24"/>
          <w:szCs w:val="24"/>
        </w:rPr>
        <w:t>ト対応設</w:t>
      </w:r>
      <w:r w:rsidR="00C6605D" w:rsidRPr="003175F8">
        <w:rPr>
          <w:rFonts w:ascii="HG丸ｺﾞｼｯｸM-PRO" w:eastAsia="HG丸ｺﾞｼｯｸM-PRO" w:hAnsi="HG丸ｺﾞｼｯｸM-PRO" w:hint="eastAsia"/>
          <w:noProof/>
          <w:sz w:val="24"/>
          <w:szCs w:val="24"/>
        </w:rPr>
        <w:t>備を設けたりしていますので、一般トイレを利用できる人が、多目的（多機能）トイレを長時間利用すると、本当にそのトイレを必要とする人が使えなくなってしまいます。また、</w:t>
      </w:r>
      <w:r w:rsidR="00D01520" w:rsidRPr="003175F8">
        <w:rPr>
          <w:rFonts w:ascii="HG丸ｺﾞｼｯｸM-PRO" w:eastAsia="HG丸ｺﾞｼｯｸM-PRO" w:hAnsi="HG丸ｺﾞｼｯｸM-PRO" w:hint="eastAsia"/>
          <w:noProof/>
          <w:sz w:val="24"/>
          <w:szCs w:val="24"/>
        </w:rPr>
        <w:t>様々に設置されている設備（開</w:t>
      </w:r>
      <w:r w:rsidR="000A4307" w:rsidRPr="003175F8">
        <w:rPr>
          <w:rFonts w:ascii="HG丸ｺﾞｼｯｸM-PRO" w:eastAsia="HG丸ｺﾞｼｯｸM-PRO" w:hAnsi="HG丸ｺﾞｼｯｸM-PRO" w:hint="eastAsia"/>
          <w:noProof/>
          <w:sz w:val="24"/>
          <w:szCs w:val="24"/>
        </w:rPr>
        <w:t>閉式おむつ替えシートなど）を利用した際は、</w:t>
      </w:r>
      <w:r w:rsidR="00B5438E" w:rsidRPr="003175F8">
        <w:rPr>
          <w:rFonts w:ascii="HG丸ｺﾞｼｯｸM-PRO" w:eastAsia="HG丸ｺﾞｼｯｸM-PRO" w:hAnsi="HG丸ｺﾞｼｯｸM-PRO" w:hint="eastAsia"/>
          <w:noProof/>
          <w:sz w:val="24"/>
          <w:szCs w:val="24"/>
        </w:rPr>
        <w:t>そのままにしておくと</w:t>
      </w:r>
      <w:r w:rsidR="000A4307" w:rsidRPr="003175F8">
        <w:rPr>
          <w:rFonts w:ascii="HG丸ｺﾞｼｯｸM-PRO" w:eastAsia="HG丸ｺﾞｼｯｸM-PRO" w:hAnsi="HG丸ｺﾞｼｯｸM-PRO" w:hint="eastAsia"/>
          <w:noProof/>
          <w:sz w:val="24"/>
          <w:szCs w:val="24"/>
        </w:rPr>
        <w:t>車いすを使用している人</w:t>
      </w:r>
      <w:r w:rsidR="0036695E" w:rsidRPr="003175F8">
        <w:rPr>
          <w:rFonts w:ascii="HG丸ｺﾞｼｯｸM-PRO" w:eastAsia="HG丸ｺﾞｼｯｸM-PRO" w:hAnsi="HG丸ｺﾞｼｯｸM-PRO" w:hint="eastAsia"/>
          <w:noProof/>
          <w:sz w:val="24"/>
          <w:szCs w:val="24"/>
        </w:rPr>
        <w:t>がトイレに入れないことがありますので、</w:t>
      </w:r>
      <w:r w:rsidR="00BE16C8" w:rsidRPr="003175F8">
        <w:rPr>
          <w:rFonts w:ascii="HG丸ｺﾞｼｯｸM-PRO" w:eastAsia="HG丸ｺﾞｼｯｸM-PRO" w:hAnsi="HG丸ｺﾞｼｯｸM-PRO" w:hint="eastAsia"/>
          <w:noProof/>
          <w:sz w:val="24"/>
          <w:szCs w:val="24"/>
        </w:rPr>
        <w:t>必ず元に戻すようにしてください</w:t>
      </w:r>
      <w:r w:rsidR="00D92546" w:rsidRPr="003175F8">
        <w:rPr>
          <w:rFonts w:ascii="HG丸ｺﾞｼｯｸM-PRO" w:eastAsia="HG丸ｺﾞｼｯｸM-PRO" w:hAnsi="HG丸ｺﾞｼｯｸM-PRO" w:hint="eastAsia"/>
          <w:noProof/>
          <w:sz w:val="24"/>
          <w:szCs w:val="24"/>
        </w:rPr>
        <w:t>。</w:t>
      </w:r>
    </w:p>
    <w:p w:rsidR="00BC7CA2" w:rsidRPr="000A4307" w:rsidRDefault="00BC7CA2" w:rsidP="002D6D45">
      <w:pPr>
        <w:rPr>
          <w:rFonts w:ascii="HG丸ｺﾞｼｯｸM-PRO" w:eastAsia="HG丸ｺﾞｼｯｸM-PRO" w:hAnsi="HG丸ｺﾞｼｯｸM-PRO"/>
          <w:noProof/>
          <w:sz w:val="24"/>
          <w:szCs w:val="24"/>
        </w:rPr>
      </w:pPr>
    </w:p>
    <w:p w:rsidR="00AC3427" w:rsidRDefault="00D92546"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（参考）</w:t>
      </w:r>
      <w:r w:rsidR="00AC3427">
        <w:rPr>
          <w:rFonts w:ascii="HG丸ｺﾞｼｯｸM-PRO" w:eastAsia="HG丸ｺﾞｼｯｸM-PRO" w:hAnsi="HG丸ｺﾞｼｯｸM-PRO" w:hint="eastAsia"/>
          <w:noProof/>
          <w:sz w:val="24"/>
          <w:szCs w:val="24"/>
        </w:rPr>
        <w:t>国土交通省発行「思いやりの心を持ってトイレを利用しましょう」</w:t>
      </w:r>
    </w:p>
    <w:p w:rsidR="00A1426D" w:rsidRPr="00D20EE3" w:rsidRDefault="000A2AD0" w:rsidP="002D6D45">
      <w:pPr>
        <w:rPr>
          <w:rFonts w:ascii="HG丸ｺﾞｼｯｸM-PRO" w:eastAsia="HG丸ｺﾞｼｯｸM-PRO" w:hAnsi="HG丸ｺﾞｼｯｸM-PRO"/>
          <w:noProof/>
          <w:sz w:val="24"/>
          <w:szCs w:val="24"/>
        </w:rPr>
      </w:pPr>
      <w:hyperlink r:id="rId62" w:history="1">
        <w:r w:rsidR="00AC3427" w:rsidRPr="006058D8">
          <w:rPr>
            <w:rStyle w:val="aa"/>
            <w:rFonts w:ascii="HG丸ｺﾞｼｯｸM-PRO" w:eastAsia="HG丸ｺﾞｼｯｸM-PRO" w:hAnsi="HG丸ｺﾞｼｯｸM-PRO"/>
            <w:noProof/>
            <w:sz w:val="24"/>
            <w:szCs w:val="24"/>
          </w:rPr>
          <w:t>http://www.mlit.go.jp/common/000209212.pdf</w:t>
        </w:r>
      </w:hyperlink>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5456" behindDoc="0" locked="0" layoutInCell="1" allowOverlap="1" wp14:anchorId="0E93A1A2" wp14:editId="50AC80EB">
                <wp:simplePos x="0" y="0"/>
                <wp:positionH relativeFrom="column">
                  <wp:posOffset>24765</wp:posOffset>
                </wp:positionH>
                <wp:positionV relativeFrom="paragraph">
                  <wp:posOffset>44450</wp:posOffset>
                </wp:positionV>
                <wp:extent cx="4600575" cy="495300"/>
                <wp:effectExtent l="0" t="0" r="28575" b="19050"/>
                <wp:wrapSquare wrapText="bothSides"/>
                <wp:docPr id="311" name="テキスト ボックス 311"/>
                <wp:cNvGraphicFramePr/>
                <a:graphic xmlns:a="http://schemas.openxmlformats.org/drawingml/2006/main">
                  <a:graphicData uri="http://schemas.microsoft.com/office/word/2010/wordprocessingShape">
                    <wps:wsp>
                      <wps:cNvSpPr txBox="1"/>
                      <wps:spPr>
                        <a:xfrm>
                          <a:off x="0" y="0"/>
                          <a:ext cx="4600575" cy="495300"/>
                        </a:xfrm>
                        <a:prstGeom prst="rect">
                          <a:avLst/>
                        </a:prstGeom>
                        <a:solidFill>
                          <a:sysClr val="window" lastClr="FFFFFF"/>
                        </a:solidFill>
                        <a:ln w="6350">
                          <a:solidFill>
                            <a:prstClr val="black"/>
                          </a:solidFill>
                        </a:ln>
                        <a:effectLst/>
                      </wps:spPr>
                      <wps:txbx>
                        <w:txbxContent>
                          <w:p w:rsidR="00F34732" w:rsidRPr="00C87083" w:rsidRDefault="00F34732" w:rsidP="00BC7CA2">
                            <w:r>
                              <w:rPr>
                                <w:rFonts w:ascii="Meiryo UI" w:eastAsia="Meiryo UI" w:hAnsi="Meiryo UI" w:cs="Meiryo UI" w:hint="eastAsia"/>
                                <w:kern w:val="0"/>
                                <w:sz w:val="24"/>
                                <w:szCs w:val="24"/>
                              </w:rPr>
                              <w:t>２７．クイズ⑤　右の大きい教科書。どのような人が使用するのかな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A1A2" id="テキスト ボックス 311" o:spid="_x0000_s1085" type="#_x0000_t202" style="position:absolute;left:0;text-align:left;margin-left:1.95pt;margin-top:3.5pt;width:362.25pt;height: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c2ggIAAN0EAAAOAAAAZHJzL2Uyb0RvYy54bWysVEtu2zAQ3RfoHQjuG8mxnTRG5MB14KJA&#10;kARIiqxpirKFUiRL0pbcZQwEPUSvUHTd8+gifaQ/+XVV1At6fnwzfDOj07OmkmQprCu1ymjnIKVE&#10;KK7zUs0y+vl28u49Jc4zlTOplcjoSjh6Nnz75rQ2A3Go51rmwhKAKDeoTUbn3ptBkjg+FxVzB9oI&#10;BWehbcU8VDtLcstqoFcyOUzTo6TWNjdWc+EcrOcbJx1G/KIQ3F8VhROeyIyiNh9PG89pOJPhKRvM&#10;LDPzkm/LYP9QRcVKhaR7qHPmGVnY8hVUVXKrnS78AddVooui5CK+Aa/ppC9eczNnRsS3gBxn9jS5&#10;/wfLL5fXlpR5RrudDiWKVWhSu35o73+297/b9XfSrn+063V7/ws6CUGgrDZugJs3Bnd980E3aP3O&#10;7mAMTDSFrcI/3kjgB/mrPeGi8YTD2DtK0/5xnxIOX++k301jR5LH28Y6/1HoigQhoxYNjTyz5YXz&#10;qAShu5CQzGlZ5pNSyqis3FhasmToPUYm1zUlkjkPY0Yn8ReKBsSza1KROqNH3X4aMz3zhVx7zKlk&#10;/MtrBOBJFfKLOH/bOgNlG2qC5JtpE1nvd3e8TXW+Ap1Wb2bUGT4pke0CBV8zi6EEg1g0f4WjkBol&#10;6q1EyVzbb3+zh3jMCryU1BjyjLqvC2YFePikMEUnnV4vbEVUev3jQyj2qWf61KMW1ViDS8wJqoti&#10;iPdyJxZWV3fYx1HIChdTHLkz6nfi2G9WD/vMxWgUg7AHhvkLdWN4gA7EBZZvmztmzbbtHgNzqXfr&#10;wAYvur+JDTeVHi28Lso4GoHoDatoclCwQ7Hd230PS/pUj1GPX6XhHwAAAP//AwBQSwMEFAAGAAgA&#10;AAAhAMeXspvbAAAABgEAAA8AAABkcnMvZG93bnJldi54bWxMj81OwzAQhO9IvIO1SNyo0/LTNGRT&#10;VZU4IkTgADfXNolpvI5iNw19epZTOY5mNPNNuZ58J0Y7RBcIYT7LQFjSwThqEN7fnm5yEDEpMqoL&#10;ZBF+bIR1dXlRqsKEI73asU6N4BKKhUJoU+oLKaNurVdxFnpL7H2FwavEcmikGdSRy30nF1n2IL1y&#10;xAut6u22tXpfHzyCoY9A+tM9nxzV2q1OL/m3HhGvr6bNI4hkp3QOwx8+o0PFTLtwIBNFh3C74iDC&#10;kg+xu1zkdyB2CPl9BrIq5X/86hcAAP//AwBQSwECLQAUAAYACAAAACEAtoM4kv4AAADhAQAAEwAA&#10;AAAAAAAAAAAAAAAAAAAAW0NvbnRlbnRfVHlwZXNdLnhtbFBLAQItABQABgAIAAAAIQA4/SH/1gAA&#10;AJQBAAALAAAAAAAAAAAAAAAAAC8BAABfcmVscy8ucmVsc1BLAQItABQABgAIAAAAIQAf7Tc2ggIA&#10;AN0EAAAOAAAAAAAAAAAAAAAAAC4CAABkcnMvZTJvRG9jLnhtbFBLAQItABQABgAIAAAAIQDHl7Kb&#10;2wAAAAYBAAAPAAAAAAAAAAAAAAAAANwEAABkcnMvZG93bnJldi54bWxQSwUGAAAAAAQABADzAAAA&#10;5AUAAAAA&#10;" fillcolor="window" strokeweight=".5pt">
                <v:textbox>
                  <w:txbxContent>
                    <w:p w:rsidR="00F34732" w:rsidRPr="00C87083" w:rsidRDefault="00F34732" w:rsidP="00BC7CA2">
                      <w:r>
                        <w:rPr>
                          <w:rFonts w:ascii="Meiryo UI" w:eastAsia="Meiryo UI" w:hAnsi="Meiryo UI" w:cs="Meiryo UI" w:hint="eastAsia"/>
                          <w:kern w:val="0"/>
                          <w:sz w:val="24"/>
                          <w:szCs w:val="24"/>
                        </w:rPr>
                        <w:t>２７．クイズ⑤　右の大きい教科書。どのような人が使用するのかな</w:t>
                      </w:r>
                    </w:p>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7504" behindDoc="0" locked="0" layoutInCell="1" allowOverlap="1" wp14:anchorId="69250B3A" wp14:editId="4D2C978C">
                <wp:simplePos x="0" y="0"/>
                <wp:positionH relativeFrom="column">
                  <wp:posOffset>-4743450</wp:posOffset>
                </wp:positionH>
                <wp:positionV relativeFrom="paragraph">
                  <wp:posOffset>82550</wp:posOffset>
                </wp:positionV>
                <wp:extent cx="4352925" cy="495300"/>
                <wp:effectExtent l="0" t="0" r="28575" b="19050"/>
                <wp:wrapSquare wrapText="bothSides"/>
                <wp:docPr id="312" name="テキスト ボックス 312"/>
                <wp:cNvGraphicFramePr/>
                <a:graphic xmlns:a="http://schemas.openxmlformats.org/drawingml/2006/main">
                  <a:graphicData uri="http://schemas.microsoft.com/office/word/2010/wordprocessingShape">
                    <wps:wsp>
                      <wps:cNvSpPr txBox="1"/>
                      <wps:spPr>
                        <a:xfrm>
                          <a:off x="0" y="0"/>
                          <a:ext cx="4352925" cy="495300"/>
                        </a:xfrm>
                        <a:prstGeom prst="rect">
                          <a:avLst/>
                        </a:prstGeom>
                        <a:solidFill>
                          <a:sysClr val="window" lastClr="FFFFFF"/>
                        </a:solidFill>
                        <a:ln w="6350">
                          <a:solidFill>
                            <a:prstClr val="black"/>
                          </a:solidFill>
                        </a:ln>
                        <a:effectLst/>
                      </wps:spPr>
                      <wps:txbx>
                        <w:txbxContent>
                          <w:p w:rsidR="00F34732" w:rsidRPr="00C87083" w:rsidRDefault="00F34732" w:rsidP="00BC7CA2">
                            <w:r w:rsidRPr="00C87083">
                              <w:rPr>
                                <w:rFonts w:ascii="Meiryo UI" w:eastAsia="Meiryo UI" w:hAnsi="Meiryo UI" w:cs="Meiryo UI" w:hint="eastAsia"/>
                                <w:kern w:val="0"/>
                                <w:sz w:val="24"/>
                                <w:szCs w:val="24"/>
                              </w:rPr>
                              <w:t>２８．かく大読書きは、教科書をかく大してうつし出すきかいだよ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0B3A" id="テキスト ボックス 312" o:spid="_x0000_s1086" type="#_x0000_t202" style="position:absolute;left:0;text-align:left;margin-left:-373.5pt;margin-top:6.5pt;width:342.75pt;height: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I7ggIAAN0EAAAOAAAAZHJzL2Uyb0RvYy54bWysVMtuEzEU3SPxD5b3dPIsJOqkCq2CkKK2&#10;Uou6djyeZoTHNraTmbBMJMRH8AuINd8zP8Kx82jaskJk4dyX770+9545O69LSZbCukKrlLZPWpQI&#10;xXVWqIeUfrqbvHlHifNMZUxqJVK6Eo6ej16/OqvMUHT0XMtMWIIkyg0rk9K592aYJI7PRcnciTZC&#10;wZlrWzIP1T4kmWUVspcy6bRap0mlbWas5sI5WC+3TjqK+fNccH+d5054IlOK3nw8bTxn4UxGZ2z4&#10;YJmZF3zXBvuHLkpWKBQ9pLpknpGFLV6kKgtutdO5P+G6THSeF1zEN+A17daz19zOmRHxLQDHmQNM&#10;7v+l5VfLG0uKLKXddocSxUoMqdl8a9Y/m/XvZvOdNJsfzWbTrH9BJyEIkFXGDXHz1uCur9/rGqPf&#10;2x2MAYk6t2X4xxsJ/AB/dQBc1J5wGHvdfmfQ6VPC4esN+t1WnEjyeNtY5z8IXZIgpNRioBFntpw6&#10;j04Qug8JxZyWRTYppIzKyl1IS5YMs8fKZLqiRDLnYUzpJP5C00jx5JpUpErpabffipWe+EKtQ86Z&#10;ZPzzywzIJ1WoL+L+7foMkG2hCZKvZ3VEvd/b4zbT2QpwWr3dUWf4pEC1KRq+YRZLCQRBNH+NI5ca&#10;LeqdRMlc269/s4d47Aq8lFRY8pS6LwtmBXD4qLBFg3avF1gRlV7/bQeKPfbMjj1qUV5oYNkGpQ2P&#10;Yoj3ci/mVpf34OM4VIWLKY7aKfV78cJvqQc+czEexyDwwDA/VbeGh9QBuIDyXX3PrNmN3WNhrvSe&#10;Dmz4bPrb2HBT6fHC67yIqxGA3qKKIQcFHIrj3vE9kPRYj1GPX6XRHwAAAP//AwBQSwMEFAAGAAgA&#10;AAAhADW0Fm7fAAAACgEAAA8AAABkcnMvZG93bnJldi54bWxMj0tPwzAQhO9I/AdrkbilTnj0EeJU&#10;CIkjQgQOcHPtJTHE6yh209Bfz3Iqp9VoRrPfVNvZ92LCMbpACopFDgLJBOuoVfD2+pitQcSkyeo+&#10;ECr4wQjb+vys0qUNB3rBqUmt4BKKpVbQpTSUUkbToddxEQYk9j7D6HViObbSjvrA5b6XV3m+lF47&#10;4g+dHvChQ/Pd7L0CS++BzId7OjpqjNscn9dfZlLq8mK+vwORcE6nMPzhMzrUzLQLe7JR9Aqy1c2K&#10;xyR2rvlyIlsWtyB2CjZFDrKu5P8J9S8AAAD//wMAUEsBAi0AFAAGAAgAAAAhALaDOJL+AAAA4QEA&#10;ABMAAAAAAAAAAAAAAAAAAAAAAFtDb250ZW50X1R5cGVzXS54bWxQSwECLQAUAAYACAAAACEAOP0h&#10;/9YAAACUAQAACwAAAAAAAAAAAAAAAAAvAQAAX3JlbHMvLnJlbHNQSwECLQAUAAYACAAAACEA8YFi&#10;O4ICAADdBAAADgAAAAAAAAAAAAAAAAAuAgAAZHJzL2Uyb0RvYy54bWxQSwECLQAUAAYACAAAACEA&#10;NbQWbt8AAAAKAQAADwAAAAAAAAAAAAAAAADcBAAAZHJzL2Rvd25yZXYueG1sUEsFBgAAAAAEAAQA&#10;8wAAAOgFAAAAAA==&#10;" fillcolor="window" strokeweight=".5pt">
                <v:textbox>
                  <w:txbxContent>
                    <w:p w:rsidR="00F34732" w:rsidRPr="00C87083" w:rsidRDefault="00F34732" w:rsidP="00BC7CA2">
                      <w:r w:rsidRPr="00C87083">
                        <w:rPr>
                          <w:rFonts w:ascii="Meiryo UI" w:eastAsia="Meiryo UI" w:hAnsi="Meiryo UI" w:cs="Meiryo UI" w:hint="eastAsia"/>
                          <w:kern w:val="0"/>
                          <w:sz w:val="24"/>
                          <w:szCs w:val="24"/>
                        </w:rPr>
                        <w:t>２８．かく大読書きは、教科書をかく大してうつし出すきかいだよ</w:t>
                      </w:r>
                    </w:p>
                  </w:txbxContent>
                </v:textbox>
                <w10:wrap type="square"/>
              </v:shape>
            </w:pict>
          </mc:Fallback>
        </mc:AlternateContent>
      </w:r>
    </w:p>
    <w:p w:rsidR="00D73C7E" w:rsidRDefault="00D73C7E"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813510" w:rsidRPr="00C87083" w:rsidRDefault="00D01520"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視覚障がいの</w:t>
      </w:r>
      <w:r w:rsidR="008B1AB1" w:rsidRPr="00C87083">
        <w:rPr>
          <w:rFonts w:ascii="HG丸ｺﾞｼｯｸM-PRO" w:eastAsia="HG丸ｺﾞｼｯｸM-PRO" w:hAnsi="HG丸ｺﾞｼｯｸM-PRO" w:hint="eastAsia"/>
          <w:noProof/>
          <w:sz w:val="24"/>
          <w:szCs w:val="24"/>
        </w:rPr>
        <w:t>ある人</w:t>
      </w:r>
      <w:r w:rsidRPr="00C87083">
        <w:rPr>
          <w:rFonts w:ascii="HG丸ｺﾞｼｯｸM-PRO" w:eastAsia="HG丸ｺﾞｼｯｸM-PRO" w:hAnsi="HG丸ｺﾞｼｯｸM-PRO" w:hint="eastAsia"/>
          <w:noProof/>
          <w:sz w:val="24"/>
          <w:szCs w:val="24"/>
        </w:rPr>
        <w:t>の中には、</w:t>
      </w:r>
      <w:r w:rsidR="00D20EE3" w:rsidRPr="00C87083">
        <w:rPr>
          <w:rFonts w:ascii="HG丸ｺﾞｼｯｸM-PRO" w:eastAsia="HG丸ｺﾞｼｯｸM-PRO" w:hAnsi="HG丸ｺﾞｼｯｸM-PRO" w:hint="eastAsia"/>
          <w:noProof/>
          <w:sz w:val="24"/>
          <w:szCs w:val="24"/>
        </w:rPr>
        <w:t>全く見えない方や、</w:t>
      </w:r>
      <w:r w:rsidR="00A04D5B" w:rsidRPr="00C87083">
        <w:rPr>
          <w:rFonts w:ascii="HG丸ｺﾞｼｯｸM-PRO" w:eastAsia="HG丸ｺﾞｼｯｸM-PRO" w:hAnsi="HG丸ｺﾞｼｯｸM-PRO" w:hint="eastAsia"/>
          <w:noProof/>
          <w:sz w:val="24"/>
          <w:szCs w:val="24"/>
        </w:rPr>
        <w:t>見えづらい方がいます。前者の場合は、墨字を</w:t>
      </w:r>
      <w:r w:rsidR="00D73C7E" w:rsidRPr="00C87083">
        <w:rPr>
          <w:rFonts w:ascii="HG丸ｺﾞｼｯｸM-PRO" w:eastAsia="HG丸ｺﾞｼｯｸM-PRO" w:hAnsi="HG丸ｺﾞｼｯｸM-PRO" w:hint="eastAsia"/>
          <w:noProof/>
          <w:sz w:val="24"/>
          <w:szCs w:val="24"/>
        </w:rPr>
        <w:t>点訳する（</w:t>
      </w:r>
      <w:r w:rsidR="00A4556D" w:rsidRPr="00C87083">
        <w:rPr>
          <w:rFonts w:ascii="HG丸ｺﾞｼｯｸM-PRO" w:eastAsia="HG丸ｺﾞｼｯｸM-PRO" w:hAnsi="HG丸ｺﾞｼｯｸM-PRO" w:hint="eastAsia"/>
          <w:noProof/>
          <w:sz w:val="24"/>
          <w:szCs w:val="24"/>
        </w:rPr>
        <w:t>→</w:t>
      </w:r>
      <w:r w:rsidR="00D73C7E" w:rsidRPr="00C87083">
        <w:rPr>
          <w:rFonts w:ascii="HG丸ｺﾞｼｯｸM-PRO" w:eastAsia="HG丸ｺﾞｼｯｸM-PRO" w:hAnsi="HG丸ｺﾞｼｯｸM-PRO" w:hint="eastAsia"/>
          <w:noProof/>
          <w:sz w:val="24"/>
          <w:szCs w:val="24"/>
        </w:rPr>
        <w:t>１６マス目）、読み上げる、などの方法で文字情報を得ること</w:t>
      </w:r>
      <w:r w:rsidR="00187C65">
        <w:rPr>
          <w:rFonts w:ascii="HG丸ｺﾞｼｯｸM-PRO" w:eastAsia="HG丸ｺﾞｼｯｸM-PRO" w:hAnsi="HG丸ｺﾞｼｯｸM-PRO" w:hint="eastAsia"/>
          <w:noProof/>
          <w:sz w:val="24"/>
          <w:szCs w:val="24"/>
        </w:rPr>
        <w:t>ができ</w:t>
      </w:r>
      <w:r w:rsidR="00D20EE3" w:rsidRPr="00C87083">
        <w:rPr>
          <w:rFonts w:ascii="HG丸ｺﾞｼｯｸM-PRO" w:eastAsia="HG丸ｺﾞｼｯｸM-PRO" w:hAnsi="HG丸ｺﾞｼｯｸM-PRO" w:hint="eastAsia"/>
          <w:noProof/>
          <w:sz w:val="24"/>
          <w:szCs w:val="24"/>
        </w:rPr>
        <w:t>ます。後者の場合は、</w:t>
      </w:r>
      <w:r w:rsidR="00A04D5B" w:rsidRPr="00C87083">
        <w:rPr>
          <w:rFonts w:ascii="HG丸ｺﾞｼｯｸM-PRO" w:eastAsia="HG丸ｺﾞｼｯｸM-PRO" w:hAnsi="HG丸ｺﾞｼｯｸM-PRO" w:hint="eastAsia"/>
          <w:noProof/>
          <w:sz w:val="24"/>
          <w:szCs w:val="24"/>
        </w:rPr>
        <w:t>イラストのように</w:t>
      </w:r>
      <w:r w:rsidR="00187C65">
        <w:rPr>
          <w:rFonts w:ascii="HG丸ｺﾞｼｯｸM-PRO" w:eastAsia="HG丸ｺﾞｼｯｸM-PRO" w:hAnsi="HG丸ｺﾞｼｯｸM-PRO" w:hint="eastAsia"/>
          <w:noProof/>
          <w:sz w:val="24"/>
          <w:szCs w:val="24"/>
        </w:rPr>
        <w:t>拡大教科書を使う、</w:t>
      </w:r>
      <w:r w:rsidR="00A04D5B" w:rsidRPr="00C87083">
        <w:rPr>
          <w:rFonts w:ascii="HG丸ｺﾞｼｯｸM-PRO" w:eastAsia="HG丸ｺﾞｼｯｸM-PRO" w:hAnsi="HG丸ｺﾞｼｯｸM-PRO" w:hint="eastAsia"/>
          <w:noProof/>
          <w:sz w:val="24"/>
          <w:szCs w:val="24"/>
        </w:rPr>
        <w:t>拡大読書器で文字を大きくして</w:t>
      </w:r>
      <w:r w:rsidR="00D20EE3" w:rsidRPr="00C87083">
        <w:rPr>
          <w:rFonts w:ascii="HG丸ｺﾞｼｯｸM-PRO" w:eastAsia="HG丸ｺﾞｼｯｸM-PRO" w:hAnsi="HG丸ｺﾞｼｯｸM-PRO" w:hint="eastAsia"/>
          <w:noProof/>
          <w:sz w:val="24"/>
          <w:szCs w:val="24"/>
        </w:rPr>
        <w:t>読む</w:t>
      </w:r>
      <w:r w:rsidR="00187C65">
        <w:rPr>
          <w:rFonts w:ascii="HG丸ｺﾞｼｯｸM-PRO" w:eastAsia="HG丸ｺﾞｼｯｸM-PRO" w:hAnsi="HG丸ｺﾞｼｯｸM-PRO" w:hint="eastAsia"/>
          <w:noProof/>
          <w:sz w:val="24"/>
          <w:szCs w:val="24"/>
        </w:rPr>
        <w:t>、</w:t>
      </w:r>
      <w:r w:rsidR="00D20EE3" w:rsidRPr="00C87083">
        <w:rPr>
          <w:rFonts w:ascii="HG丸ｺﾞｼｯｸM-PRO" w:eastAsia="HG丸ｺﾞｼｯｸM-PRO" w:hAnsi="HG丸ｺﾞｼｯｸM-PRO" w:hint="eastAsia"/>
          <w:noProof/>
          <w:sz w:val="24"/>
          <w:szCs w:val="24"/>
        </w:rPr>
        <w:t>という方法などが</w:t>
      </w:r>
      <w:r w:rsidR="00D73C7E" w:rsidRPr="00C87083">
        <w:rPr>
          <w:rFonts w:ascii="HG丸ｺﾞｼｯｸM-PRO" w:eastAsia="HG丸ｺﾞｼｯｸM-PRO" w:hAnsi="HG丸ｺﾞｼｯｸM-PRO" w:hint="eastAsia"/>
          <w:noProof/>
          <w:sz w:val="24"/>
          <w:szCs w:val="24"/>
        </w:rPr>
        <w:t>あります。</w:t>
      </w:r>
    </w:p>
    <w:p w:rsidR="008B17A5" w:rsidRPr="00C87083" w:rsidRDefault="008B17A5" w:rsidP="002D6D45">
      <w:pPr>
        <w:rPr>
          <w:rFonts w:ascii="HG丸ｺﾞｼｯｸM-PRO" w:eastAsia="HG丸ｺﾞｼｯｸM-PRO" w:hAnsi="HG丸ｺﾞｼｯｸM-PRO"/>
          <w:noProof/>
          <w:sz w:val="24"/>
          <w:szCs w:val="24"/>
        </w:rPr>
      </w:pPr>
    </w:p>
    <w:p w:rsidR="008B17A5" w:rsidRDefault="001019DC" w:rsidP="00813510">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9552" behindDoc="0" locked="0" layoutInCell="1" allowOverlap="1" wp14:anchorId="0FC25540" wp14:editId="2D4D3A43">
                <wp:simplePos x="0" y="0"/>
                <wp:positionH relativeFrom="column">
                  <wp:posOffset>24130</wp:posOffset>
                </wp:positionH>
                <wp:positionV relativeFrom="paragraph">
                  <wp:posOffset>92075</wp:posOffset>
                </wp:positionV>
                <wp:extent cx="4962525" cy="495300"/>
                <wp:effectExtent l="0" t="0" r="28575" b="19050"/>
                <wp:wrapSquare wrapText="bothSides"/>
                <wp:docPr id="313" name="テキスト ボックス 313"/>
                <wp:cNvGraphicFramePr/>
                <a:graphic xmlns:a="http://schemas.openxmlformats.org/drawingml/2006/main">
                  <a:graphicData uri="http://schemas.microsoft.com/office/word/2010/wordprocessingShape">
                    <wps:wsp>
                      <wps:cNvSpPr txBox="1"/>
                      <wps:spPr>
                        <a:xfrm>
                          <a:off x="0" y="0"/>
                          <a:ext cx="4962525" cy="495300"/>
                        </a:xfrm>
                        <a:prstGeom prst="rect">
                          <a:avLst/>
                        </a:prstGeom>
                        <a:solidFill>
                          <a:sysClr val="window" lastClr="FFFFFF"/>
                        </a:solidFill>
                        <a:ln w="6350">
                          <a:solidFill>
                            <a:prstClr val="black"/>
                          </a:solidFill>
                        </a:ln>
                        <a:effectLst/>
                      </wps:spPr>
                      <wps:txbx>
                        <w:txbxContent>
                          <w:p w:rsidR="00F34732" w:rsidRPr="00C87083" w:rsidRDefault="00F34732" w:rsidP="00BC7CA2">
                            <w:r w:rsidRPr="00C87083">
                              <w:rPr>
                                <w:rFonts w:ascii="Meiryo UI" w:eastAsia="Meiryo UI" w:hAnsi="Meiryo UI" w:cs="Meiryo UI" w:hint="eastAsia"/>
                                <w:kern w:val="0"/>
                                <w:sz w:val="24"/>
                                <w:szCs w:val="24"/>
                              </w:rPr>
                              <w:t>２９．漢字や計算が苦手だけど、ゆっくり、ていねいに、せつめいしてくれたよ</w:t>
                            </w:r>
                            <w:r>
                              <w:rPr>
                                <w:rFonts w:ascii="Meiryo UI" w:eastAsia="Meiryo UI" w:hAnsi="Meiryo UI" w:cs="Meiryo UI" w:hint="eastAsia"/>
                                <w:kern w:val="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5540" id="テキスト ボックス 313" o:spid="_x0000_s1087" type="#_x0000_t202" style="position:absolute;left:0;text-align:left;margin-left:1.9pt;margin-top:7.25pt;width:390.75pt;height: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kJggIAAN0EAAAOAAAAZHJzL2Uyb0RvYy54bWysVEtu2zAQ3RfoHQjuG/mntDEiB64DFwWC&#10;JIBTZE1TVCyUIlmStuQuY6DoIXqFouueRxfpI/3Jr6uiXtDz48zwzTydnjWVJCthXalVRrtHHUqE&#10;4jov1V1GP91M37yjxHmmcia1EhldC0fPRq9fndZmKHp6oWUuLEES5Ya1yejCezNMEscXomLuSBuh&#10;4Cy0rZiHau+S3LIa2SuZ9Dqd46TWNjdWc+EcrOdbJx3F/EUhuL8qCic8kRlFbz6eNp7zcCajUza8&#10;s8wsSr5rg/1DFxUrFYoeUp0zz8jSli9SVSW32unCH3FdJbooSi7iG/CabufZa2YLZkR8C8Bx5gCT&#10;+39p+eXq2pIyz2i/26dEsQpDajff2vuf7f3vdvOdtJsf7WbT3v+CTkIQIKuNG+LmzOCub97rBqPf&#10;2x2MAYmmsFX4xxsJ/AB/fQBcNJ5wGAcnx720l1LC4RucpP1OnEjycNtY5z8IXZEgZNRioBFntrpw&#10;Hp0gdB8Sijkty3xaShmVtZtIS1YMs8fK5LqmRDLnYczoNP5C00jx5JpUpM7ocT/txEpPfKHWIedc&#10;Mv75ZQbkkyrUF3H/dn0GyLbQBMk38yainqZ73OY6XwNOq7c76gyflqh2gYavmcVSAkEQzV/hKKRG&#10;i3onUbLQ9uvf7CEeuwIvJTWWPKPuy5JZARw+KmzRSXcwCKyIyiB924NiH3vmjz1qWU00sOyC0oZH&#10;McR7uRcLq6tb8HEcqsLFFEftjPq9OPFb6oHPXIzHMQg8MMxfqJnhIXUALqB809wya3Zj91iYS72n&#10;Axs+m/42NtxUerz0uijjagSgt6hiyEEBh+K4d3wPJH2sx6iHr9LoDwAAAP//AwBQSwMEFAAGAAgA&#10;AAAhAABnRZPbAAAABwEAAA8AAABkcnMvZG93bnJldi54bWxMzsFOwzAMBuA7Eu8QGYkbS9kodKXp&#10;hJA4IkThwG5Z4rWBxqmarCt7eswJjvZv/f6qzex7MeEYXSAF14sMBJIJ1lGr4P3t6aoAEZMmq/tA&#10;qOAbI2zq87NKlzYc6RWnJrWCSyiWWkGX0lBKGU2HXsdFGJA424fR68Tj2Eo76iOX+14us+xWeu2I&#10;P3R6wMcOzVdz8AosfQQyW/d8ctQYtz69FJ9mUuryYn64B5FwTn/H8MtnOtRs2oUD2Sh6BSuGJ17f&#10;5CA4vivyFYidgvUyB1lX8r+//gEAAP//AwBQSwECLQAUAAYACAAAACEAtoM4kv4AAADhAQAAEwAA&#10;AAAAAAAAAAAAAAAAAAAAW0NvbnRlbnRfVHlwZXNdLnhtbFBLAQItABQABgAIAAAAIQA4/SH/1gAA&#10;AJQBAAALAAAAAAAAAAAAAAAAAC8BAABfcmVscy8ucmVsc1BLAQItABQABgAIAAAAIQDbjYkJggIA&#10;AN0EAAAOAAAAAAAAAAAAAAAAAC4CAABkcnMvZTJvRG9jLnhtbFBLAQItABQABgAIAAAAIQAAZ0WT&#10;2wAAAAcBAAAPAAAAAAAAAAAAAAAAANwEAABkcnMvZG93bnJldi54bWxQSwUGAAAAAAQABADzAAAA&#10;5AUAAAAA&#10;" fillcolor="window" strokeweight=".5pt">
                <v:textbox>
                  <w:txbxContent>
                    <w:p w:rsidR="00F34732" w:rsidRPr="00C87083" w:rsidRDefault="00F34732" w:rsidP="00BC7CA2">
                      <w:r w:rsidRPr="00C87083">
                        <w:rPr>
                          <w:rFonts w:ascii="Meiryo UI" w:eastAsia="Meiryo UI" w:hAnsi="Meiryo UI" w:cs="Meiryo UI" w:hint="eastAsia"/>
                          <w:kern w:val="0"/>
                          <w:sz w:val="24"/>
                          <w:szCs w:val="24"/>
                        </w:rPr>
                        <w:t>２９．漢字や計算が苦手だけど、ゆっくり、ていねいに、せつめいしてくれたよ</w:t>
                      </w:r>
                      <w:r>
                        <w:rPr>
                          <w:rFonts w:ascii="Meiryo UI" w:eastAsia="Meiryo UI" w:hAnsi="Meiryo UI" w:cs="Meiryo UI" w:hint="eastAsia"/>
                          <w:kern w:val="0"/>
                          <w:sz w:val="24"/>
                          <w:szCs w:val="24"/>
                        </w:rPr>
                        <w:t>。</w:t>
                      </w:r>
                    </w:p>
                  </w:txbxContent>
                </v:textbox>
                <w10:wrap type="square"/>
              </v:shape>
            </w:pict>
          </mc:Fallback>
        </mc:AlternateContent>
      </w:r>
    </w:p>
    <w:p w:rsidR="008B17A5" w:rsidRDefault="008B17A5" w:rsidP="00813510">
      <w:pPr>
        <w:ind w:firstLineChars="100" w:firstLine="240"/>
        <w:rPr>
          <w:rFonts w:ascii="HG丸ｺﾞｼｯｸM-PRO" w:eastAsia="HG丸ｺﾞｼｯｸM-PRO" w:hAnsi="HG丸ｺﾞｼｯｸM-PRO"/>
          <w:noProof/>
          <w:sz w:val="24"/>
          <w:szCs w:val="24"/>
        </w:rPr>
      </w:pPr>
    </w:p>
    <w:p w:rsidR="008B17A5" w:rsidRDefault="008B17A5" w:rsidP="00813510">
      <w:pPr>
        <w:ind w:firstLineChars="100" w:firstLine="240"/>
        <w:rPr>
          <w:rFonts w:ascii="HG丸ｺﾞｼｯｸM-PRO" w:eastAsia="HG丸ｺﾞｼｯｸM-PRO" w:hAnsi="HG丸ｺﾞｼｯｸM-PRO"/>
          <w:noProof/>
          <w:sz w:val="24"/>
          <w:szCs w:val="24"/>
        </w:rPr>
      </w:pPr>
    </w:p>
    <w:p w:rsidR="006D0D15" w:rsidRPr="00C87083" w:rsidRDefault="005F6F0D" w:rsidP="00A44278">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知的障がい</w:t>
      </w:r>
      <w:r w:rsidR="0060199D" w:rsidRPr="00C87083">
        <w:rPr>
          <w:rFonts w:ascii="HG丸ｺﾞｼｯｸM-PRO" w:eastAsia="HG丸ｺﾞｼｯｸM-PRO" w:hAnsi="HG丸ｺﾞｼｯｸM-PRO" w:hint="eastAsia"/>
          <w:noProof/>
          <w:sz w:val="24"/>
          <w:szCs w:val="24"/>
        </w:rPr>
        <w:t>や発達障がい</w:t>
      </w:r>
      <w:r w:rsidR="00470340" w:rsidRPr="00C87083">
        <w:rPr>
          <w:rFonts w:ascii="HG丸ｺﾞｼｯｸM-PRO" w:eastAsia="HG丸ｺﾞｼｯｸM-PRO" w:hAnsi="HG丸ｺﾞｼｯｸM-PRO" w:hint="eastAsia"/>
          <w:noProof/>
          <w:sz w:val="24"/>
          <w:szCs w:val="24"/>
        </w:rPr>
        <w:t>の</w:t>
      </w:r>
      <w:r w:rsidR="008B1AB1" w:rsidRPr="00C87083">
        <w:rPr>
          <w:rFonts w:ascii="HG丸ｺﾞｼｯｸM-PRO" w:eastAsia="HG丸ｺﾞｼｯｸM-PRO" w:hAnsi="HG丸ｺﾞｼｯｸM-PRO" w:hint="eastAsia"/>
          <w:noProof/>
          <w:sz w:val="24"/>
          <w:szCs w:val="24"/>
        </w:rPr>
        <w:t>ある人</w:t>
      </w:r>
      <w:r w:rsidR="00470340" w:rsidRPr="00C87083">
        <w:rPr>
          <w:rFonts w:ascii="HG丸ｺﾞｼｯｸM-PRO" w:eastAsia="HG丸ｺﾞｼｯｸM-PRO" w:hAnsi="HG丸ｺﾞｼｯｸM-PRO" w:hint="eastAsia"/>
          <w:noProof/>
          <w:sz w:val="24"/>
          <w:szCs w:val="24"/>
        </w:rPr>
        <w:t>の中には、</w:t>
      </w:r>
      <w:r w:rsidR="007331B0" w:rsidRPr="00C87083">
        <w:rPr>
          <w:rFonts w:ascii="HG丸ｺﾞｼｯｸM-PRO" w:eastAsia="HG丸ｺﾞｼｯｸM-PRO" w:hAnsi="HG丸ｺﾞｼｯｸM-PRO" w:hint="eastAsia"/>
          <w:noProof/>
          <w:sz w:val="24"/>
          <w:szCs w:val="24"/>
        </w:rPr>
        <w:t>漢字や計算が苦手な人</w:t>
      </w:r>
      <w:r w:rsidR="00D20EE3" w:rsidRPr="00C87083">
        <w:rPr>
          <w:rFonts w:ascii="HG丸ｺﾞｼｯｸM-PRO" w:eastAsia="HG丸ｺﾞｼｯｸM-PRO" w:hAnsi="HG丸ｺﾞｼｯｸM-PRO" w:hint="eastAsia"/>
          <w:noProof/>
          <w:sz w:val="24"/>
          <w:szCs w:val="24"/>
        </w:rPr>
        <w:t>も</w:t>
      </w:r>
      <w:r w:rsidR="00A77D58" w:rsidRPr="00C87083">
        <w:rPr>
          <w:rFonts w:ascii="HG丸ｺﾞｼｯｸM-PRO" w:eastAsia="HG丸ｺﾞｼｯｸM-PRO" w:hAnsi="HG丸ｺﾞｼｯｸM-PRO" w:hint="eastAsia"/>
          <w:noProof/>
          <w:sz w:val="24"/>
          <w:szCs w:val="24"/>
        </w:rPr>
        <w:t>います。そのような場合でも、</w:t>
      </w:r>
      <w:r w:rsidR="00D20EE3" w:rsidRPr="00C87083">
        <w:rPr>
          <w:rFonts w:ascii="HG丸ｺﾞｼｯｸM-PRO" w:eastAsia="HG丸ｺﾞｼｯｸM-PRO" w:hAnsi="HG丸ｺﾞｼｯｸM-PRO" w:hint="eastAsia"/>
          <w:noProof/>
          <w:sz w:val="24"/>
          <w:szCs w:val="24"/>
        </w:rPr>
        <w:t>ゆっくり丁寧に説明していくことで、理解を助けることができます</w:t>
      </w:r>
      <w:r w:rsidR="00470340" w:rsidRPr="00C87083">
        <w:rPr>
          <w:rFonts w:ascii="HG丸ｺﾞｼｯｸM-PRO" w:eastAsia="HG丸ｺﾞｼｯｸM-PRO" w:hAnsi="HG丸ｺﾞｼｯｸM-PRO" w:hint="eastAsia"/>
          <w:noProof/>
          <w:sz w:val="24"/>
          <w:szCs w:val="24"/>
        </w:rPr>
        <w:t>。</w:t>
      </w:r>
      <w:r w:rsidR="004F6B7D" w:rsidRPr="00C87083">
        <w:rPr>
          <w:rFonts w:ascii="HG丸ｺﾞｼｯｸM-PRO" w:eastAsia="HG丸ｺﾞｼｯｸM-PRO" w:hAnsi="HG丸ｺﾞｼｯｸM-PRO" w:hint="eastAsia"/>
          <w:noProof/>
          <w:sz w:val="24"/>
          <w:szCs w:val="24"/>
        </w:rPr>
        <w:t>ただし、障がいの状態は人それぞれなので、その人の理解の度合いに応じた説明方法</w:t>
      </w:r>
      <w:r w:rsidR="000A4307" w:rsidRPr="00C87083">
        <w:rPr>
          <w:rFonts w:ascii="HG丸ｺﾞｼｯｸM-PRO" w:eastAsia="HG丸ｺﾞｼｯｸM-PRO" w:hAnsi="HG丸ｺﾞｼｯｸM-PRO" w:hint="eastAsia"/>
          <w:noProof/>
          <w:sz w:val="24"/>
          <w:szCs w:val="24"/>
        </w:rPr>
        <w:t>や説明時間</w:t>
      </w:r>
      <w:r w:rsidR="004F6B7D" w:rsidRPr="00C87083">
        <w:rPr>
          <w:rFonts w:ascii="HG丸ｺﾞｼｯｸM-PRO" w:eastAsia="HG丸ｺﾞｼｯｸM-PRO" w:hAnsi="HG丸ｺﾞｼｯｸM-PRO" w:hint="eastAsia"/>
          <w:noProof/>
          <w:sz w:val="24"/>
          <w:szCs w:val="24"/>
        </w:rPr>
        <w:t>が必要となります。</w:t>
      </w:r>
    </w:p>
    <w:p w:rsidR="00556A6A" w:rsidRPr="00C87083" w:rsidRDefault="00556A6A" w:rsidP="00556A6A">
      <w:pPr>
        <w:rPr>
          <w:rFonts w:ascii="HG丸ｺﾞｼｯｸM-PRO" w:eastAsia="HG丸ｺﾞｼｯｸM-PRO" w:hAnsi="HG丸ｺﾞｼｯｸM-PRO"/>
          <w:sz w:val="24"/>
          <w:szCs w:val="24"/>
        </w:rPr>
      </w:pPr>
      <w:r w:rsidRPr="00C87083">
        <w:rPr>
          <w:rFonts w:ascii="HG丸ｺﾞｼｯｸM-PRO" w:eastAsia="HG丸ｺﾞｼｯｸM-PRO" w:hAnsi="HG丸ｺﾞｼｯｸM-PRO" w:hint="eastAsia"/>
          <w:sz w:val="24"/>
          <w:szCs w:val="24"/>
        </w:rPr>
        <w:t>（参考）政府広報オンライン「発達障害って、なんだろう？」</w:t>
      </w:r>
    </w:p>
    <w:p w:rsidR="00556A6A" w:rsidRPr="00A44278" w:rsidRDefault="000A2AD0" w:rsidP="00577AEB">
      <w:pPr>
        <w:rPr>
          <w:rFonts w:ascii="HG丸ｺﾞｼｯｸM-PRO" w:eastAsia="HG丸ｺﾞｼｯｸM-PRO" w:hAnsi="HG丸ｺﾞｼｯｸM-PRO"/>
          <w:noProof/>
          <w:sz w:val="24"/>
          <w:szCs w:val="24"/>
        </w:rPr>
      </w:pPr>
      <w:hyperlink r:id="rId63" w:history="1">
        <w:r w:rsidR="00556A6A" w:rsidRPr="00C87083">
          <w:rPr>
            <w:rStyle w:val="aa"/>
            <w:rFonts w:ascii="HG丸ｺﾞｼｯｸM-PRO" w:eastAsia="HG丸ｺﾞｼｯｸM-PRO" w:hAnsi="HG丸ｺﾞｼｯｸM-PRO"/>
            <w:noProof/>
            <w:sz w:val="24"/>
            <w:szCs w:val="24"/>
          </w:rPr>
          <w:t>http://www.gov-online.go.jp/featured/201104/</w:t>
        </w:r>
      </w:hyperlink>
    </w:p>
    <w:p w:rsidR="00577AEB" w:rsidRPr="00C87083" w:rsidRDefault="00EC1136"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noProof/>
          <w:sz w:val="24"/>
          <w:szCs w:val="24"/>
        </w:rPr>
        <w:lastRenderedPageBreak/>
        <w:drawing>
          <wp:anchor distT="0" distB="0" distL="114300" distR="114300" simplePos="0" relativeHeight="251929600" behindDoc="0" locked="0" layoutInCell="1" allowOverlap="1" wp14:anchorId="36ABDFB1" wp14:editId="7AB1659C">
            <wp:simplePos x="0" y="0"/>
            <wp:positionH relativeFrom="column">
              <wp:posOffset>81280</wp:posOffset>
            </wp:positionH>
            <wp:positionV relativeFrom="paragraph">
              <wp:posOffset>95250</wp:posOffset>
            </wp:positionV>
            <wp:extent cx="1238250" cy="97536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136" w:rsidRPr="00C87083" w:rsidRDefault="00EC1136"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1600" behindDoc="0" locked="0" layoutInCell="1" allowOverlap="1" wp14:anchorId="0294097C" wp14:editId="043C9E9C">
                <wp:simplePos x="0" y="0"/>
                <wp:positionH relativeFrom="column">
                  <wp:posOffset>48260</wp:posOffset>
                </wp:positionH>
                <wp:positionV relativeFrom="paragraph">
                  <wp:posOffset>196850</wp:posOffset>
                </wp:positionV>
                <wp:extent cx="1485900" cy="495300"/>
                <wp:effectExtent l="0" t="0" r="19050" b="19050"/>
                <wp:wrapSquare wrapText="bothSides"/>
                <wp:docPr id="315" name="テキスト ボックス 315"/>
                <wp:cNvGraphicFramePr/>
                <a:graphic xmlns:a="http://schemas.openxmlformats.org/drawingml/2006/main">
                  <a:graphicData uri="http://schemas.microsoft.com/office/word/2010/wordprocessingShape">
                    <wps:wsp>
                      <wps:cNvSpPr txBox="1"/>
                      <wps:spPr>
                        <a:xfrm>
                          <a:off x="0" y="0"/>
                          <a:ext cx="1485900" cy="495300"/>
                        </a:xfrm>
                        <a:prstGeom prst="rect">
                          <a:avLst/>
                        </a:prstGeom>
                        <a:solidFill>
                          <a:sysClr val="window" lastClr="FFFFFF"/>
                        </a:solidFill>
                        <a:ln w="6350">
                          <a:solidFill>
                            <a:prstClr val="black"/>
                          </a:solidFill>
                        </a:ln>
                        <a:effectLst/>
                      </wps:spPr>
                      <wps:txbx>
                        <w:txbxContent>
                          <w:p w:rsidR="00F34732" w:rsidRPr="00C87083" w:rsidRDefault="00F34732" w:rsidP="006D0D15">
                            <w:r w:rsidRPr="00C87083">
                              <w:rPr>
                                <w:rFonts w:ascii="Meiryo UI" w:eastAsia="Meiryo UI" w:hAnsi="Meiryo UI" w:cs="Meiryo UI" w:hint="eastAsia"/>
                                <w:kern w:val="0"/>
                                <w:sz w:val="24"/>
                                <w:szCs w:val="24"/>
                              </w:rPr>
                              <w:t>３０．つかむ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4097C" id="テキスト ボックス 315" o:spid="_x0000_s1088" type="#_x0000_t202" style="position:absolute;left:0;text-align:left;margin-left:3.8pt;margin-top:15.5pt;width:117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cVfgIAAN0EAAAOAAAAZHJzL2Uyb0RvYy54bWysVMtuEzEU3SPxD5b3dJI2KW3USRVaBSFV&#10;tFKLunY8nmaEx9fYTmbCspEQH8EvINZ8T36EY+fRFytEFs69vk+fe+6cnLa1ZnPlfEUm5929DmfK&#10;SCoqc5fzTzfjN0ec+SBMITQZlfOF8vx0+PrVSWMHap+mpAvlGJIYP2hszqch2EGWeTlVtfB7ZJWB&#10;sSRXiwDV3WWFEw2y1zrb73QOs4ZcYR1J5T1uz9dGPkz5y1LJcFmWXgWmc47eQjpdOifxzIYnYnDn&#10;hJ1WctOG+IcualEZFN2lOhdBsJmrXqSqK+nIUxn2JNUZlWUlVXoDXtPtPHvN9VRYld4CcLzdweT/&#10;X1r5cX7lWFXk/KDb58yIGkNaLb+t7n+u7n+vlt/ZavljtVyu7n9BZ9EJkDXWDxB5bREb2nfUYvTb&#10;e4/LiERbujr+440MdoC/2AGu2sBkDOod9Y87MEnYesf9A8hInz1EW+fDe0U1i0LOHQaacBbzCx/W&#10;rluXWMyTropxpXVSFv5MOzYXmD0oU1DDmRY+4DLn4/TbVHsSpg1rcn540O+kSk9ssdYu50QL+fll&#10;BnSvTayvEv82fUbI1tBEKbSTNqHeP9ziNqFiATgdrTnqrRxXqHaBhq+EAykBExYtXOIoNaFF2kic&#10;Tcl9/dt99AdXYOWsAclz7r/MhFPA4YMBi467vV7ciqT0+m/3objHlslji5nVZwQsu1hpK5MY/YPe&#10;iqWj+hb7OIpVYRJGonbOw1Y8C+vVwz5LNRolJ+yBFeHCXFsZU0fgIso37a1wdjP2AMJ8pO06iMGz&#10;6a99Y6Sh0SxQWSVqRKDXqIJSUcEOJXJt9j0u6WM9eT18lYZ/AAAA//8DAFBLAwQUAAYACAAAACEA&#10;pI1S2NsAAAAIAQAADwAAAGRycy9kb3ducmV2LnhtbEyPwU7DMBBE70j8g7VI3Kidgkob4lQIiSNC&#10;pBzg5tpLYojXUeymoV/PcoLjzjzNzlTbOfRiwjH5SBqKhQKBZKPz1Gp43T1erUGkbMiZPhJq+MYE&#10;2/r8rDKli0d6wanJreAQSqXR0OU8lFIm22EwaREHJPY+4hhM5nNspRvNkcNDL5dKrWQwnvhDZwZ8&#10;6NB+NYegwdFbJPvun06eGus3p+f1p520vryY7+9AZJzzHwy/9bk61NxpHw/kkug13K4Y1HBd8CK2&#10;lzcFC3vm1EaBrCv5f0D9AwAA//8DAFBLAQItABQABgAIAAAAIQC2gziS/gAAAOEBAAATAAAAAAAA&#10;AAAAAAAAAAAAAABbQ29udGVudF9UeXBlc10ueG1sUEsBAi0AFAAGAAgAAAAhADj9If/WAAAAlAEA&#10;AAsAAAAAAAAAAAAAAAAALwEAAF9yZWxzLy5yZWxzUEsBAi0AFAAGAAgAAAAhAI3IVxV+AgAA3QQA&#10;AA4AAAAAAAAAAAAAAAAALgIAAGRycy9lMm9Eb2MueG1sUEsBAi0AFAAGAAgAAAAhAKSNUtjbAAAA&#10;CAEAAA8AAAAAAAAAAAAAAAAA2AQAAGRycy9kb3ducmV2LnhtbFBLBQYAAAAABAAEAPMAAADgBQAA&#10;AAA=&#10;" fillcolor="window" strokeweight=".5pt">
                <v:textbox>
                  <w:txbxContent>
                    <w:p w:rsidR="00F34732" w:rsidRPr="00C87083" w:rsidRDefault="00F34732" w:rsidP="006D0D15">
                      <w:r w:rsidRPr="00C87083">
                        <w:rPr>
                          <w:rFonts w:ascii="Meiryo UI" w:eastAsia="Meiryo UI" w:hAnsi="Meiryo UI" w:cs="Meiryo UI" w:hint="eastAsia"/>
                          <w:kern w:val="0"/>
                          <w:sz w:val="24"/>
                          <w:szCs w:val="24"/>
                        </w:rPr>
                        <w:t>３０．つかむ</w:t>
                      </w:r>
                    </w:p>
                  </w:txbxContent>
                </v:textbox>
                <w10:wrap type="square"/>
              </v:shape>
            </w:pict>
          </mc:Fallback>
        </mc:AlternateContent>
      </w:r>
    </w:p>
    <w:p w:rsidR="00EC1136" w:rsidRPr="00C87083" w:rsidRDefault="00EC1136" w:rsidP="002D6D45">
      <w:pPr>
        <w:rPr>
          <w:rFonts w:ascii="HG丸ｺﾞｼｯｸM-PRO" w:eastAsia="HG丸ｺﾞｼｯｸM-PRO" w:hAnsi="HG丸ｺﾞｼｯｸM-PRO"/>
          <w:noProof/>
          <w:sz w:val="24"/>
          <w:szCs w:val="24"/>
        </w:rPr>
      </w:pPr>
    </w:p>
    <w:p w:rsidR="00EC1136" w:rsidRPr="00C87083" w:rsidRDefault="00EC1136" w:rsidP="002D6D45">
      <w:pPr>
        <w:rPr>
          <w:rFonts w:ascii="HG丸ｺﾞｼｯｸM-PRO" w:eastAsia="HG丸ｺﾞｼｯｸM-PRO" w:hAnsi="HG丸ｺﾞｼｯｸM-PRO"/>
          <w:noProof/>
          <w:sz w:val="24"/>
          <w:szCs w:val="24"/>
        </w:rPr>
      </w:pPr>
    </w:p>
    <w:p w:rsidR="00EC1136" w:rsidRPr="00C87083" w:rsidRDefault="00EC1136" w:rsidP="002D6D45">
      <w:pPr>
        <w:rPr>
          <w:rFonts w:ascii="HG丸ｺﾞｼｯｸM-PRO" w:eastAsia="HG丸ｺﾞｼｯｸM-PRO" w:hAnsi="HG丸ｺﾞｼｯｸM-PRO"/>
          <w:noProof/>
          <w:sz w:val="24"/>
          <w:szCs w:val="24"/>
        </w:rPr>
      </w:pPr>
    </w:p>
    <w:p w:rsidR="0060199D" w:rsidRPr="00C87083" w:rsidRDefault="004F6B7D"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障がい等によ</w:t>
      </w:r>
      <w:r w:rsidR="00045371" w:rsidRPr="00C87083">
        <w:rPr>
          <w:rFonts w:ascii="HG丸ｺﾞｼｯｸM-PRO" w:eastAsia="HG丸ｺﾞｼｯｸM-PRO" w:hAnsi="HG丸ｺﾞｼｯｸM-PRO" w:hint="eastAsia"/>
          <w:noProof/>
          <w:sz w:val="24"/>
          <w:szCs w:val="24"/>
        </w:rPr>
        <w:t>り、首や身体が曲げづらく、口までスプーンやフォークが届きにくい、口を開けにくい、手首が曲げられない、握力がない</w:t>
      </w:r>
      <w:r w:rsidRPr="00C87083">
        <w:rPr>
          <w:rFonts w:ascii="HG丸ｺﾞｼｯｸM-PRO" w:eastAsia="HG丸ｺﾞｼｯｸM-PRO" w:hAnsi="HG丸ｺﾞｼｯｸM-PRO" w:hint="eastAsia"/>
          <w:noProof/>
          <w:sz w:val="24"/>
          <w:szCs w:val="24"/>
        </w:rPr>
        <w:t>など</w:t>
      </w:r>
      <w:r w:rsidR="00045371" w:rsidRPr="00C87083">
        <w:rPr>
          <w:rFonts w:ascii="HG丸ｺﾞｼｯｸM-PRO" w:eastAsia="HG丸ｺﾞｼｯｸM-PRO" w:hAnsi="HG丸ｺﾞｼｯｸM-PRO" w:hint="eastAsia"/>
          <w:noProof/>
          <w:sz w:val="24"/>
          <w:szCs w:val="24"/>
        </w:rPr>
        <w:t>といった人</w:t>
      </w:r>
      <w:r w:rsidR="00187C65">
        <w:rPr>
          <w:rFonts w:ascii="HG丸ｺﾞｼｯｸM-PRO" w:eastAsia="HG丸ｺﾞｼｯｸM-PRO" w:hAnsi="HG丸ｺﾞｼｯｸM-PRO" w:hint="eastAsia"/>
          <w:noProof/>
          <w:sz w:val="24"/>
          <w:szCs w:val="24"/>
        </w:rPr>
        <w:t>でも使いやすいようにデザインされた福祉用</w:t>
      </w:r>
      <w:r w:rsidR="00A04D5B" w:rsidRPr="00C87083">
        <w:rPr>
          <w:rFonts w:ascii="HG丸ｺﾞｼｯｸM-PRO" w:eastAsia="HG丸ｺﾞｼｯｸM-PRO" w:hAnsi="HG丸ｺﾞｼｯｸM-PRO" w:hint="eastAsia"/>
          <w:noProof/>
          <w:sz w:val="24"/>
          <w:szCs w:val="24"/>
        </w:rPr>
        <w:t>の</w:t>
      </w:r>
      <w:r w:rsidRPr="00C87083">
        <w:rPr>
          <w:rFonts w:ascii="HG丸ｺﾞｼｯｸM-PRO" w:eastAsia="HG丸ｺﾞｼｯｸM-PRO" w:hAnsi="HG丸ｺﾞｼｯｸM-PRO" w:hint="eastAsia"/>
          <w:noProof/>
          <w:sz w:val="24"/>
          <w:szCs w:val="24"/>
        </w:rPr>
        <w:t>スプーンなどがあります。</w:t>
      </w:r>
    </w:p>
    <w:p w:rsidR="00BE16C8" w:rsidRPr="00C87083" w:rsidRDefault="0060199D"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イラストのように、柄が手になじみやすい形になっていたり、柄が曲げられる材質でできていて、持ちやすい形に変形できるものもあります。ほかにも、ベルト式になっているスプーンの柄を手にまきつけるものなど、</w:t>
      </w:r>
      <w:r w:rsidR="00364F37" w:rsidRPr="00C87083">
        <w:rPr>
          <w:rFonts w:ascii="HG丸ｺﾞｼｯｸM-PRO" w:eastAsia="HG丸ｺﾞｼｯｸM-PRO" w:hAnsi="HG丸ｺﾞｼｯｸM-PRO" w:hint="eastAsia"/>
          <w:noProof/>
          <w:sz w:val="24"/>
          <w:szCs w:val="24"/>
        </w:rPr>
        <w:t>様々な工夫が施されています。</w:t>
      </w:r>
    </w:p>
    <w:p w:rsidR="00621CC8" w:rsidRDefault="00621CC8"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3888" behindDoc="0" locked="0" layoutInCell="1" allowOverlap="1" wp14:anchorId="67644605" wp14:editId="0CDF0902">
                <wp:simplePos x="0" y="0"/>
                <wp:positionH relativeFrom="column">
                  <wp:posOffset>24765</wp:posOffset>
                </wp:positionH>
                <wp:positionV relativeFrom="paragraph">
                  <wp:posOffset>73025</wp:posOffset>
                </wp:positionV>
                <wp:extent cx="3609975" cy="495300"/>
                <wp:effectExtent l="0" t="0" r="28575" b="19050"/>
                <wp:wrapSquare wrapText="bothSides"/>
                <wp:docPr id="317" name="テキスト ボックス 317"/>
                <wp:cNvGraphicFramePr/>
                <a:graphic xmlns:a="http://schemas.openxmlformats.org/drawingml/2006/main">
                  <a:graphicData uri="http://schemas.microsoft.com/office/word/2010/wordprocessingShape">
                    <wps:wsp>
                      <wps:cNvSpPr txBox="1"/>
                      <wps:spPr>
                        <a:xfrm>
                          <a:off x="0" y="0"/>
                          <a:ext cx="3609975" cy="495300"/>
                        </a:xfrm>
                        <a:prstGeom prst="rect">
                          <a:avLst/>
                        </a:prstGeom>
                        <a:solidFill>
                          <a:sysClr val="window" lastClr="FFFFFF"/>
                        </a:solidFill>
                        <a:ln w="6350">
                          <a:solidFill>
                            <a:prstClr val="black"/>
                          </a:solidFill>
                        </a:ln>
                        <a:effectLst/>
                      </wps:spPr>
                      <wps:txbx>
                        <w:txbxContent>
                          <w:p w:rsidR="00F34732" w:rsidRPr="00C87083" w:rsidRDefault="00F34732" w:rsidP="00BF44AF">
                            <w:r w:rsidRPr="00C87083">
                              <w:rPr>
                                <w:rFonts w:ascii="Meiryo UI" w:eastAsia="Meiryo UI" w:hAnsi="Meiryo UI" w:cs="Meiryo UI" w:hint="eastAsia"/>
                                <w:kern w:val="0"/>
                                <w:sz w:val="24"/>
                                <w:szCs w:val="24"/>
                              </w:rPr>
                              <w:t>３１．点字でさいようしけんをうけることができたよ！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4605" id="テキスト ボックス 317" o:spid="_x0000_s1089" type="#_x0000_t202" style="position:absolute;left:0;text-align:left;margin-left:1.95pt;margin-top:5.75pt;width:284.25pt;height:3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HEggIAAN0EAAAOAAAAZHJzL2Uyb0RvYy54bWysVEtu2zAQ3RfoHQjuG8mxndRG5MBN4KJA&#10;kARwiqxpioqFUiRL0pbcZQwEPUSvUHTd8+gifaQ/+XVV1At6fpwZvpmnk9OmkmQprCu1ymjnIKVE&#10;KK7zUt1l9PPN5N17SpxnKmdSK5HRlXD0dPT2zUlthuJQz7XMhSVIotywNhmde2+GSeL4XFTMHWgj&#10;FJyFthXzUO1dkltWI3slk8M0PUpqbXNjNRfOwXq+cdJRzF8UgvuronDCE5lR9ObjaeM5C2cyOmHD&#10;O8vMvOTbNtg/dFGxUqHoPtU584wsbPkqVVVyq50u/AHXVaKLouQivgGv6aQvXjOdMyPiWwCOM3uY&#10;3P9Lyy+X15aUeUa7nWNKFKswpHb90N7/bO9/t+vvpF3/aNfr9v4XdBKCAFlt3BA3pwZ3ffNBNxj9&#10;zu5gDEg0ha3CP95I4Af4qz3govGEw9g9SgeD4z4lHL7eoN9N40SSx9vGOv9R6IoEIaMWA404s+WF&#10;8+gEobuQUMxpWeaTUsqorNyZtGTJMHusTK5rSiRzHsaMTuIvNI0Uz65JReqMHnX7aaz0zBdq7XPO&#10;JONfXmdAPqlCfRH3b9tngGwDTZB8M2si6v09njOdrwCn1ZsddYZPSlS7QMPXzGIpgSCI5q9wFFKj&#10;Rb2VKJlr++1v9hCPXYGXkhpLnlH3dcGsAA6fFLZo0On1Aiui0usfH0KxTz2zpx61qM40sOyA0oZH&#10;McR7uRMLq6tb8HEcqsLFFEftjPqdeOY31AOfuRiPYxB4YJi/UFPDQ+oAXED5prll1mzH7rEwl3pH&#10;BzZ8Mf1NbLip9HjhdVHG1QhAb1DFkIMCDsVxb/keSPpUj1GPX6XRHwAAAP//AwBQSwMEFAAGAAgA&#10;AAAhAP65wQjaAAAABwEAAA8AAABkcnMvZG93bnJldi54bWxMjs1OwzAQhO9IvIO1SNyo00IgCXEq&#10;hMQRIQIHuLn2khjidRS7aejTs5zgOD+a+ert4gcx4xRdIAXrVQYCyQTrqFPw+vJwUYCISZPVQyBU&#10;8I0Rts3pSa0rGw70jHObOsEjFCutoE9prKSMpkev4yqMSJx9hMnrxHLqpJ30gcf9IDdZdi29dsQP&#10;vR7xvkfz1e69Aktvgcy7ezw6ao0rj0/Fp5mVOj9b7m5BJFzSXxl+8RkdGmbahT3ZKAYFlyUX2V7n&#10;IDjObzZXIHYKijIH2dTyP3/zAwAA//8DAFBLAQItABQABgAIAAAAIQC2gziS/gAAAOEBAAATAAAA&#10;AAAAAAAAAAAAAAAAAABbQ29udGVudF9UeXBlc10ueG1sUEsBAi0AFAAGAAgAAAAhADj9If/WAAAA&#10;lAEAAAsAAAAAAAAAAAAAAAAALwEAAF9yZWxzLy5yZWxzUEsBAi0AFAAGAAgAAAAhAM4kQcSCAgAA&#10;3QQAAA4AAAAAAAAAAAAAAAAALgIAAGRycy9lMm9Eb2MueG1sUEsBAi0AFAAGAAgAAAAhAP65wQja&#10;AAAABwEAAA8AAAAAAAAAAAAAAAAA3AQAAGRycy9kb3ducmV2LnhtbFBLBQYAAAAABAAEAPMAAADj&#10;BQAAAAA=&#10;" fillcolor="window" strokeweight=".5pt">
                <v:textbox>
                  <w:txbxContent>
                    <w:p w:rsidR="00F34732" w:rsidRPr="00C87083" w:rsidRDefault="00F34732" w:rsidP="00BF44AF">
                      <w:r w:rsidRPr="00C87083">
                        <w:rPr>
                          <w:rFonts w:ascii="Meiryo UI" w:eastAsia="Meiryo UI" w:hAnsi="Meiryo UI" w:cs="Meiryo UI" w:hint="eastAsia"/>
                          <w:kern w:val="0"/>
                          <w:sz w:val="24"/>
                          <w:szCs w:val="24"/>
                        </w:rPr>
                        <w:t>３１．点字でさいようしけんをうけることができたよ！</w:t>
                      </w:r>
                    </w:p>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Pr="00C87083" w:rsidRDefault="008B17A5" w:rsidP="002D6D45">
      <w:pPr>
        <w:rPr>
          <w:rFonts w:ascii="HG丸ｺﾞｼｯｸM-PRO" w:eastAsia="HG丸ｺﾞｼｯｸM-PRO" w:hAnsi="HG丸ｺﾞｼｯｸM-PRO"/>
          <w:noProof/>
          <w:sz w:val="24"/>
          <w:szCs w:val="24"/>
        </w:rPr>
      </w:pPr>
    </w:p>
    <w:p w:rsidR="00621CC8" w:rsidRPr="00045371" w:rsidRDefault="00621CC8" w:rsidP="00621CC8">
      <w:pPr>
        <w:rPr>
          <w:rFonts w:ascii="HG丸ｺﾞｼｯｸM-PRO" w:eastAsia="HG丸ｺﾞｼｯｸM-PRO" w:hAnsi="HG丸ｺﾞｼｯｸM-PRO"/>
          <w:noProof/>
          <w:sz w:val="24"/>
          <w:szCs w:val="24"/>
          <w:shd w:val="pct15" w:color="auto" w:fill="FFFFFF"/>
        </w:rPr>
      </w:pPr>
      <w:r w:rsidRPr="00C87083">
        <w:rPr>
          <w:rFonts w:ascii="HG丸ｺﾞｼｯｸM-PRO" w:eastAsia="HG丸ｺﾞｼｯｸM-PRO" w:hAnsi="HG丸ｺﾞｼｯｸM-PRO" w:hint="eastAsia"/>
          <w:noProof/>
          <w:sz w:val="24"/>
          <w:szCs w:val="24"/>
        </w:rPr>
        <w:t xml:space="preserve">　試験の内容を点訳し、点字にすることで、視覚障がいのある人が採用試験を受けることができます。（関連：→１６マス目）</w:t>
      </w:r>
    </w:p>
    <w:p w:rsidR="00BC7CA2" w:rsidRDefault="00BF44A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3648" behindDoc="0" locked="0" layoutInCell="1" allowOverlap="1" wp14:anchorId="58D09B1A" wp14:editId="55DB1327">
                <wp:simplePos x="0" y="0"/>
                <wp:positionH relativeFrom="column">
                  <wp:posOffset>24765</wp:posOffset>
                </wp:positionH>
                <wp:positionV relativeFrom="paragraph">
                  <wp:posOffset>330200</wp:posOffset>
                </wp:positionV>
                <wp:extent cx="4181475" cy="495300"/>
                <wp:effectExtent l="0" t="0" r="28575" b="1905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4181475" cy="495300"/>
                        </a:xfrm>
                        <a:prstGeom prst="rect">
                          <a:avLst/>
                        </a:prstGeom>
                        <a:solidFill>
                          <a:sysClr val="window" lastClr="FFFFFF"/>
                        </a:solidFill>
                        <a:ln w="6350">
                          <a:solidFill>
                            <a:prstClr val="black"/>
                          </a:solidFill>
                        </a:ln>
                        <a:effectLst/>
                      </wps:spPr>
                      <wps:txbx>
                        <w:txbxContent>
                          <w:p w:rsidR="00F34732" w:rsidRPr="000D193C" w:rsidRDefault="00F34732" w:rsidP="00BF44AF">
                            <w:r>
                              <w:rPr>
                                <w:rFonts w:ascii="Meiryo UI" w:eastAsia="Meiryo UI" w:hAnsi="Meiryo UI" w:cs="Meiryo UI" w:hint="eastAsia"/>
                                <w:kern w:val="0"/>
                                <w:sz w:val="24"/>
                                <w:szCs w:val="24"/>
                              </w:rPr>
                              <w:t>３２．このマークしってる？　〔しんたいしょうがいしゃひょうしき〕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9B1A" id="テキスト ボックス 28" o:spid="_x0000_s1090" type="#_x0000_t202" style="position:absolute;left:0;text-align:left;margin-left:1.95pt;margin-top:26pt;width:329.25pt;height: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pFgAIAANsEAAAOAAAAZHJzL2Uyb0RvYy54bWysVMtuGjEU3VfqP1jeNwME8kAZIpqIqhJK&#10;IpEqa+PxhFE9tmsbZugSpKof0V+ouu73zI/02DxCkq6qsjD35Xuvz71nLi7rUpKFsK7QKqXtoxYl&#10;QnGdFeoxpZ/uR+/OKHGeqYxJrURKl8LRy8HbNxeV6YuOnmmZCUuQRLl+ZVI68970k8TxmSiZO9JG&#10;KDhzbUvmodrHJLOsQvZSJp1W6ySptM2M1Vw4B+v1xkkHMX+eC+5v89wJT2RK0ZuPp43nNJzJ4IL1&#10;Hy0zs4Jv22D/0EXJCoWi+1TXzDMyt8WrVGXBrXY690dcl4nO84KL+Aa8pt168ZrJjBkR3wJwnNnD&#10;5P5fWn6zuLOkyFLawaQUKzGjZv2tWf1sVr+b9XfSrH8063Wz+gWdIAaAVcb1cW9icNPX73WNwe/s&#10;DsaAQ53bMvzjhQR+QL/cwy1qTziM3fZZu3vao4TD1z3vHbfiPJKn28Y6/0HokgQhpRbjjCizxdh5&#10;dILQXUgo5rQsslEhZVSW7kpasmCYPBYm0xUlkjkPY0pH8ReaRopn16QiVUpPjnutWOmZL9Ta55xK&#10;xj+/zoB8UoX6Im7fts8A2QaaIPl6WkfMe3s8pzpbAk6rNxvqDB8VqDZGw3fMYiWBIGjmb3HkUqNF&#10;vZUomWn79W/2EI9NgZeSCiueUvdlzqwADh8Vdui83e0GTkSl2zvtQLGHnumhR83LKw0s2yC04VEM&#10;8V7uxNzq8gFsHIaqcDHFUTulfide+Q3xwGYuhsMYBBYY5sdqYnhIHYALKN/XD8ya7dg9FuZG78jA&#10;+i+mv4kNN5Uezr3Oi7gaAegNqhhyUMCgOO4t2wNFD/UY9fRNGvwBAAD//wMAUEsDBBQABgAIAAAA&#10;IQCtxdNr3AAAAAgBAAAPAAAAZHJzL2Rvd25yZXYueG1sTI/BTsMwEETvSPyDtUjcqEMKUZvGqRAS&#10;R4RIOcDNtZfEJV5HsZuGfj3LCY6reZp9U21n34sJx+gCKbhdZCCQTLCOWgVvu6ebFYiYNFndB0IF&#10;3xhhW19eVLq04USvODWpFVxCsdQKupSGUspoOvQ6LsKAxNlnGL1OfI6ttKM+cbnvZZ5lhfTaEX/o&#10;9ICPHZqv5ugVWHoPZD7c89lRY9z6/LI6mEmp66v5YQMi4Zz+YPjVZ3Wo2WkfjmSj6BUs1wwquM95&#10;EcdFkd+B2DO3zDKQdSX/D6h/AAAA//8DAFBLAQItABQABgAIAAAAIQC2gziS/gAAAOEBAAATAAAA&#10;AAAAAAAAAAAAAAAAAABbQ29udGVudF9UeXBlc10ueG1sUEsBAi0AFAAGAAgAAAAhADj9If/WAAAA&#10;lAEAAAsAAAAAAAAAAAAAAAAALwEAAF9yZWxzLy5yZWxzUEsBAi0AFAAGAAgAAAAhAPhxqkWAAgAA&#10;2wQAAA4AAAAAAAAAAAAAAAAALgIAAGRycy9lMm9Eb2MueG1sUEsBAi0AFAAGAAgAAAAhAK3F02vc&#10;AAAACAEAAA8AAAAAAAAAAAAAAAAA2gQAAGRycy9kb3ducmV2LnhtbFBLBQYAAAAABAAEAPMAAADj&#10;BQAAAAA=&#10;" fillcolor="window" strokeweight=".5pt">
                <v:textbox>
                  <w:txbxContent>
                    <w:p w:rsidR="00F34732" w:rsidRPr="000D193C" w:rsidRDefault="00F34732" w:rsidP="00BF44AF">
                      <w:r>
                        <w:rPr>
                          <w:rFonts w:ascii="Meiryo UI" w:eastAsia="Meiryo UI" w:hAnsi="Meiryo UI" w:cs="Meiryo UI" w:hint="eastAsia"/>
                          <w:kern w:val="0"/>
                          <w:sz w:val="24"/>
                          <w:szCs w:val="24"/>
                        </w:rPr>
                        <w:t>３２．このマークしってる？　〔しんたいしょうがいしゃひょうしき〕</w:t>
                      </w:r>
                    </w:p>
                  </w:txbxContent>
                </v:textbox>
                <w10:wrap type="square"/>
              </v:shape>
            </w:pict>
          </mc:Fallback>
        </mc:AlternateContent>
      </w:r>
    </w:p>
    <w:p w:rsidR="00C61AD4" w:rsidRDefault="00C929A8"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rsidR="00BB64E1" w:rsidRDefault="00BB64E1" w:rsidP="002D6D45">
      <w:pPr>
        <w:rPr>
          <w:rFonts w:ascii="HG丸ｺﾞｼｯｸM-PRO" w:eastAsia="HG丸ｺﾞｼｯｸM-PRO" w:hAnsi="HG丸ｺﾞｼｯｸM-PRO"/>
          <w:noProof/>
          <w:sz w:val="24"/>
          <w:szCs w:val="24"/>
        </w:rPr>
      </w:pPr>
    </w:p>
    <w:p w:rsidR="00BB64E1" w:rsidRDefault="00BB64E1"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898880" behindDoc="0" locked="0" layoutInCell="1" allowOverlap="1" wp14:anchorId="5C1B6EE0" wp14:editId="237970F3">
            <wp:simplePos x="0" y="0"/>
            <wp:positionH relativeFrom="column">
              <wp:posOffset>-4326890</wp:posOffset>
            </wp:positionH>
            <wp:positionV relativeFrom="paragraph">
              <wp:posOffset>244475</wp:posOffset>
            </wp:positionV>
            <wp:extent cx="5391150" cy="419100"/>
            <wp:effectExtent l="0" t="0" r="0" b="0"/>
            <wp:wrapSquare wrapText="bothSides"/>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9A8" w:rsidRDefault="00C929A8" w:rsidP="00C61AD4">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肢体不自由</w:t>
      </w:r>
      <w:r w:rsidR="00C87083">
        <w:rPr>
          <w:rFonts w:ascii="HG丸ｺﾞｼｯｸM-PRO" w:eastAsia="HG丸ｺﾞｼｯｸM-PRO" w:hAnsi="HG丸ｺﾞｼｯｸM-PRO" w:hint="eastAsia"/>
          <w:noProof/>
          <w:sz w:val="24"/>
          <w:szCs w:val="24"/>
        </w:rPr>
        <w:t>であることを理由に免許に条件を付されている人</w:t>
      </w:r>
      <w:r w:rsidRPr="00C929A8">
        <w:rPr>
          <w:rFonts w:ascii="HG丸ｺﾞｼｯｸM-PRO" w:eastAsia="HG丸ｺﾞｼｯｸM-PRO" w:hAnsi="HG丸ｺﾞｼｯｸM-PRO" w:hint="eastAsia"/>
          <w:noProof/>
          <w:sz w:val="24"/>
          <w:szCs w:val="24"/>
        </w:rPr>
        <w:t>が運転する車に表示するマークです。</w:t>
      </w:r>
      <w:r w:rsidR="00771E25" w:rsidRPr="00771E25">
        <w:rPr>
          <w:rFonts w:ascii="HG丸ｺﾞｼｯｸM-PRO" w:eastAsia="HG丸ｺﾞｼｯｸM-PRO" w:hAnsi="HG丸ｺﾞｼｯｸM-PRO" w:hint="eastAsia"/>
          <w:noProof/>
          <w:sz w:val="24"/>
          <w:szCs w:val="24"/>
        </w:rPr>
        <w:t>マークの表示については、努力義務となっています。危険防止のためやむを得ない場合を除き、このマークを付けた車に幅寄せや割り込みを行った運転者は、道路交通法の規定により罰せられます。</w:t>
      </w:r>
    </w:p>
    <w:p w:rsidR="00C929A8" w:rsidRPr="00C929A8" w:rsidRDefault="001604D0"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（関連：聴覚障がい者標識</w:t>
      </w:r>
      <w:r w:rsidR="00A4556D">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１７マス目）</w:t>
      </w:r>
    </w:p>
    <w:p w:rsidR="003C7B51" w:rsidRDefault="003C7B51" w:rsidP="002D6D45">
      <w:pPr>
        <w:rPr>
          <w:rFonts w:ascii="HG丸ｺﾞｼｯｸM-PRO" w:eastAsia="HG丸ｺﾞｼｯｸM-PRO" w:hAnsi="HG丸ｺﾞｼｯｸM-PRO"/>
          <w:noProof/>
          <w:sz w:val="24"/>
          <w:szCs w:val="24"/>
        </w:rPr>
      </w:pPr>
    </w:p>
    <w:p w:rsidR="00361DEB" w:rsidRDefault="00361DEB" w:rsidP="00361DEB">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内閣府「障害者に関するマークについて」</w:t>
      </w:r>
      <w:r w:rsidR="00A1426D">
        <w:rPr>
          <w:rFonts w:ascii="HG丸ｺﾞｼｯｸM-PRO" w:eastAsia="HG丸ｺﾞｼｯｸM-PRO" w:hAnsi="HG丸ｺﾞｼｯｸM-PRO" w:hint="eastAsia"/>
          <w:noProof/>
          <w:sz w:val="24"/>
          <w:szCs w:val="24"/>
        </w:rPr>
        <w:t>より</w:t>
      </w:r>
    </w:p>
    <w:p w:rsidR="00CE6A24" w:rsidRPr="00621CC8" w:rsidRDefault="000A2AD0" w:rsidP="002D6D45">
      <w:pPr>
        <w:rPr>
          <w:rFonts w:ascii="HG丸ｺﾞｼｯｸM-PRO" w:eastAsia="HG丸ｺﾞｼｯｸM-PRO" w:hAnsi="HG丸ｺﾞｼｯｸM-PRO"/>
          <w:noProof/>
          <w:color w:val="0000FF" w:themeColor="hyperlink"/>
          <w:sz w:val="24"/>
          <w:szCs w:val="24"/>
          <w:u w:val="single"/>
        </w:rPr>
      </w:pPr>
      <w:hyperlink r:id="rId66" w:history="1">
        <w:r w:rsidR="00621CC8" w:rsidRPr="00F32721">
          <w:rPr>
            <w:rStyle w:val="aa"/>
            <w:rFonts w:ascii="HG丸ｺﾞｼｯｸM-PRO" w:eastAsia="HG丸ｺﾞｼｯｸM-PRO" w:hAnsi="HG丸ｺﾞｼｯｸM-PRO"/>
            <w:noProof/>
            <w:sz w:val="24"/>
            <w:szCs w:val="24"/>
          </w:rPr>
          <w:t>http://www8.cao.go.jp/shougai/mark/mark.html</w:t>
        </w:r>
      </w:hyperlink>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C61AD4" w:rsidRDefault="00A44278"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shd w:val="pct15" w:color="auto" w:fill="FFFFFF"/>
        </w:rPr>
        <w:lastRenderedPageBreak/>
        <w:drawing>
          <wp:anchor distT="0" distB="0" distL="114300" distR="114300" simplePos="0" relativeHeight="251939840" behindDoc="1" locked="0" layoutInCell="1" allowOverlap="1" wp14:anchorId="4BA8DEE4" wp14:editId="287BAFEA">
            <wp:simplePos x="0" y="0"/>
            <wp:positionH relativeFrom="column">
              <wp:posOffset>3577590</wp:posOffset>
            </wp:positionH>
            <wp:positionV relativeFrom="paragraph">
              <wp:posOffset>80010</wp:posOffset>
            </wp:positionV>
            <wp:extent cx="1857375" cy="1466850"/>
            <wp:effectExtent l="0" t="0" r="9525" b="0"/>
            <wp:wrapThrough wrapText="bothSides">
              <wp:wrapPolygon edited="0">
                <wp:start x="0" y="0"/>
                <wp:lineTo x="0" y="21319"/>
                <wp:lineTo x="21489" y="21319"/>
                <wp:lineTo x="21489"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136" w:rsidRPr="00045371">
        <w:rPr>
          <w:rFonts w:ascii="HG丸ｺﾞｼｯｸM-PRO" w:eastAsia="HG丸ｺﾞｼｯｸM-PRO" w:hAnsi="HG丸ｺﾞｼｯｸM-PRO" w:hint="eastAsia"/>
          <w:noProof/>
          <w:sz w:val="24"/>
          <w:szCs w:val="24"/>
          <w:shd w:val="pct15" w:color="auto" w:fill="FFFFFF"/>
        </w:rPr>
        <mc:AlternateContent>
          <mc:Choice Requires="wps">
            <w:drawing>
              <wp:anchor distT="0" distB="0" distL="114300" distR="114300" simplePos="0" relativeHeight="251807744" behindDoc="0" locked="0" layoutInCell="1" allowOverlap="1" wp14:anchorId="4CDDC8CF" wp14:editId="736D8589">
                <wp:simplePos x="0" y="0"/>
                <wp:positionH relativeFrom="column">
                  <wp:posOffset>-22860</wp:posOffset>
                </wp:positionH>
                <wp:positionV relativeFrom="paragraph">
                  <wp:posOffset>79375</wp:posOffset>
                </wp:positionV>
                <wp:extent cx="1733550" cy="495300"/>
                <wp:effectExtent l="0" t="0" r="19050" b="19050"/>
                <wp:wrapSquare wrapText="bothSides"/>
                <wp:docPr id="301" name="テキスト ボックス 301"/>
                <wp:cNvGraphicFramePr/>
                <a:graphic xmlns:a="http://schemas.openxmlformats.org/drawingml/2006/main">
                  <a:graphicData uri="http://schemas.microsoft.com/office/word/2010/wordprocessingShape">
                    <wps:wsp>
                      <wps:cNvSpPr txBox="1"/>
                      <wps:spPr>
                        <a:xfrm>
                          <a:off x="0" y="0"/>
                          <a:ext cx="1733550" cy="495300"/>
                        </a:xfrm>
                        <a:prstGeom prst="rect">
                          <a:avLst/>
                        </a:prstGeom>
                        <a:solidFill>
                          <a:sysClr val="window" lastClr="FFFFFF"/>
                        </a:solidFill>
                        <a:ln w="6350">
                          <a:solidFill>
                            <a:prstClr val="black"/>
                          </a:solidFill>
                        </a:ln>
                        <a:effectLst/>
                      </wps:spPr>
                      <wps:txbx>
                        <w:txbxContent>
                          <w:p w:rsidR="00F34732" w:rsidRPr="00C87083" w:rsidRDefault="00F34732" w:rsidP="00BF44AF">
                            <w:r w:rsidRPr="00C87083">
                              <w:rPr>
                                <w:rFonts w:ascii="Meiryo UI" w:eastAsia="Meiryo UI" w:hAnsi="Meiryo UI" w:cs="Meiryo UI" w:hint="eastAsia"/>
                                <w:kern w:val="0"/>
                                <w:sz w:val="24"/>
                                <w:szCs w:val="24"/>
                              </w:rPr>
                              <w:t>３３．</w:t>
                            </w:r>
                            <w:r w:rsidR="00A44278">
                              <w:rPr>
                                <w:rFonts w:ascii="Meiryo UI" w:eastAsia="Meiryo UI" w:hAnsi="Meiryo UI" w:cs="Meiryo UI" w:hint="eastAsia"/>
                                <w:kern w:val="0"/>
                                <w:sz w:val="24"/>
                                <w:szCs w:val="24"/>
                              </w:rPr>
                              <w:t>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C8CF" id="テキスト ボックス 301" o:spid="_x0000_s1091" type="#_x0000_t202" style="position:absolute;left:0;text-align:left;margin-left:-1.8pt;margin-top:6.25pt;width:136.5pt;height:3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4KgAIAAN0EAAAOAAAAZHJzL2Uyb0RvYy54bWysVM1OGzEQvlfqO1i+l01IAiVig1JQqkoI&#10;kKDi7Hi9ZFWvx7Wd7NIjkao+RF+h6rnPkxfpZ+cHCj1VzcGZ8cx8M/5mZo9P2lqzhXK+IpPz7l6H&#10;M2UkFZW5y/nHm8mbt5z5IEwhNBmV83vl+cno9avjxg7VPs1IF8oxgBg/bGzOZyHYYZZ5OVO18Htk&#10;lYGxJFeLANXdZYUTDdBrne13OgdZQ66wjqTyHrdnayMfJfyyVDJclqVXgemco7aQTpfOaTyz0bEY&#10;3jlhZ5XclCH+oYpaVAZJd1BnIgg2d9ULqLqSjjyVYU9SnVFZVlKlN+A13c6z11zPhFXpLSDH2x1N&#10;/v/ByovFlWNVkfNep8uZETWatFp+XT38WD38Wi2/sdXy+2q5XD38hM6iEyhrrB8i8toiNrTvqEXr&#10;t/cel5GJtnR1/McbGewg/35HuGoDkzHosNcbDGCSsPWPBr1O6kj2GG2dD+8V1SwKOXdoaOJZLM59&#10;QCVw3brEZJ50VUwqrZNy70+1YwuB3mNkCmo408IHXOZ8kn6xaED8EaYNa3J+0ENdLyBjrh3mVAv5&#10;6SUC8LSJkSrN36bOSNmamiiFdtom1gdHW96mVNyDTkfrGfVWTipkO0fBV8JhKEETFi1c4ig1oUTa&#10;SJzNyH352330x6zAylmDIc+5/zwXToGHDwZTdNTt9+NWJKU/ONyH4p5apk8tZl6fErjEnKC6JEb/&#10;oLdi6ai+xT6OY1aYhJHInfOwFU/DevWwz1KNx8kJe2BFODfXVkboSFxk+aa9Fc5u2h4wMBe0XQcx&#10;fNb9tW+MNDSeByqrNBqR6DWraHJUsEOp3Zt9j0v6VE9ej1+l0W8AAAD//wMAUEsDBBQABgAIAAAA&#10;IQChjNZe3AAAAAgBAAAPAAAAZHJzL2Rvd25yZXYueG1sTI/BTsMwEETvSPyDtUjcWodAoybEqRAS&#10;R4QIHODm2ktiiNdR7KahX89yguPsjGbe1rvFD2LGKbpACq7WGQgkE6yjTsHry8NqCyImTVYPgVDB&#10;N0bYNednta5sONIzzm3qBJdQrLSCPqWxkjKaHr2O6zAisfcRJq8Ty6mTdtJHLveDzLOskF474oVe&#10;j3jfo/lqD16BpbdA5t09nhy1xpWnp+2nmZW6vFjubkEkXNJfGH7xGR0aZtqHA9koBgWr64KTfM83&#10;INjPi/IGxF5BmW1ANrX8/0DzAwAA//8DAFBLAQItABQABgAIAAAAIQC2gziS/gAAAOEBAAATAAAA&#10;AAAAAAAAAAAAAAAAAABbQ29udGVudF9UeXBlc10ueG1sUEsBAi0AFAAGAAgAAAAhADj9If/WAAAA&#10;lAEAAAsAAAAAAAAAAAAAAAAALwEAAF9yZWxzLy5yZWxzUEsBAi0AFAAGAAgAAAAhANA5XgqAAgAA&#10;3QQAAA4AAAAAAAAAAAAAAAAALgIAAGRycy9lMm9Eb2MueG1sUEsBAi0AFAAGAAgAAAAhAKGM1l7c&#10;AAAACAEAAA8AAAAAAAAAAAAAAAAA2gQAAGRycy9kb3ducmV2LnhtbFBLBQYAAAAABAAEAPMAAADj&#10;BQAAAAA=&#10;" fillcolor="window" strokeweight=".5pt">
                <v:textbox>
                  <w:txbxContent>
                    <w:p w:rsidR="00F34732" w:rsidRPr="00C87083" w:rsidRDefault="00F34732" w:rsidP="00BF44AF">
                      <w:r w:rsidRPr="00C87083">
                        <w:rPr>
                          <w:rFonts w:ascii="Meiryo UI" w:eastAsia="Meiryo UI" w:hAnsi="Meiryo UI" w:cs="Meiryo UI" w:hint="eastAsia"/>
                          <w:kern w:val="0"/>
                          <w:sz w:val="24"/>
                          <w:szCs w:val="24"/>
                        </w:rPr>
                        <w:t>３３．</w:t>
                      </w:r>
                      <w:r w:rsidR="00A44278">
                        <w:rPr>
                          <w:rFonts w:ascii="Meiryo UI" w:eastAsia="Meiryo UI" w:hAnsi="Meiryo UI" w:cs="Meiryo UI" w:hint="eastAsia"/>
                          <w:kern w:val="0"/>
                          <w:sz w:val="24"/>
                          <w:szCs w:val="24"/>
                        </w:rPr>
                        <w:t>伝える</w:t>
                      </w:r>
                    </w:p>
                  </w:txbxContent>
                </v:textbox>
                <w10:wrap type="square"/>
              </v:shape>
            </w:pict>
          </mc:Fallback>
        </mc:AlternateContent>
      </w:r>
    </w:p>
    <w:p w:rsidR="00EC1136" w:rsidRDefault="00EC1136" w:rsidP="002D6D45">
      <w:pPr>
        <w:rPr>
          <w:rFonts w:ascii="HG丸ｺﾞｼｯｸM-PRO" w:eastAsia="HG丸ｺﾞｼｯｸM-PRO" w:hAnsi="HG丸ｺﾞｼｯｸM-PRO"/>
          <w:noProof/>
          <w:sz w:val="24"/>
          <w:szCs w:val="24"/>
          <w:shd w:val="pct15" w:color="auto" w:fill="FFFFFF"/>
        </w:rPr>
      </w:pPr>
    </w:p>
    <w:p w:rsidR="00A44278" w:rsidRDefault="00A44278" w:rsidP="002D6D45">
      <w:pPr>
        <w:rPr>
          <w:rFonts w:ascii="HG丸ｺﾞｼｯｸM-PRO" w:eastAsia="HG丸ｺﾞｼｯｸM-PRO" w:hAnsi="HG丸ｺﾞｼｯｸM-PRO"/>
          <w:noProof/>
          <w:sz w:val="24"/>
          <w:szCs w:val="24"/>
          <w:shd w:val="pct15" w:color="auto" w:fill="FFFFFF"/>
        </w:rPr>
      </w:pPr>
    </w:p>
    <w:p w:rsidR="00BF44AF" w:rsidRPr="00C87083" w:rsidRDefault="00561B95" w:rsidP="00A44278">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障がい</w:t>
      </w:r>
      <w:r w:rsidR="00813510" w:rsidRPr="00C87083">
        <w:rPr>
          <w:rFonts w:ascii="HG丸ｺﾞｼｯｸM-PRO" w:eastAsia="HG丸ｺﾞｼｯｸM-PRO" w:hAnsi="HG丸ｺﾞｼｯｸM-PRO" w:hint="eastAsia"/>
          <w:noProof/>
          <w:sz w:val="24"/>
          <w:szCs w:val="24"/>
        </w:rPr>
        <w:t>（聴覚障がい、高次脳機能障がいなど）</w:t>
      </w:r>
      <w:r w:rsidRPr="00C87083">
        <w:rPr>
          <w:rFonts w:ascii="HG丸ｺﾞｼｯｸM-PRO" w:eastAsia="HG丸ｺﾞｼｯｸM-PRO" w:hAnsi="HG丸ｺﾞｼｯｸM-PRO" w:hint="eastAsia"/>
          <w:noProof/>
          <w:sz w:val="24"/>
          <w:szCs w:val="24"/>
        </w:rPr>
        <w:t>によって、発語が難しい人でも、マス上のイラストのよう</w:t>
      </w:r>
      <w:r w:rsidR="003E28A5" w:rsidRPr="00C87083">
        <w:rPr>
          <w:rFonts w:ascii="HG丸ｺﾞｼｯｸM-PRO" w:eastAsia="HG丸ｺﾞｼｯｸM-PRO" w:hAnsi="HG丸ｺﾞｼｯｸM-PRO" w:hint="eastAsia"/>
          <w:noProof/>
          <w:sz w:val="24"/>
          <w:szCs w:val="24"/>
        </w:rPr>
        <w:t>に、「メール」「筆談」「手話」などでコミュニケーション</w:t>
      </w:r>
      <w:r w:rsidRPr="00C87083">
        <w:rPr>
          <w:rFonts w:ascii="HG丸ｺﾞｼｯｸM-PRO" w:eastAsia="HG丸ｺﾞｼｯｸM-PRO" w:hAnsi="HG丸ｺﾞｼｯｸM-PRO" w:hint="eastAsia"/>
          <w:noProof/>
          <w:sz w:val="24"/>
          <w:szCs w:val="24"/>
        </w:rPr>
        <w:t>できます。</w:t>
      </w:r>
    </w:p>
    <w:p w:rsidR="005F6F0D" w:rsidRPr="00C87083" w:rsidRDefault="00C56A33"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（関連：→</w:t>
      </w:r>
      <w:r w:rsidR="007B4487" w:rsidRPr="00C87083">
        <w:rPr>
          <w:rFonts w:ascii="HG丸ｺﾞｼｯｸM-PRO" w:eastAsia="HG丸ｺﾞｼｯｸM-PRO" w:hAnsi="HG丸ｺﾞｼｯｸM-PRO" w:hint="eastAsia"/>
          <w:noProof/>
          <w:sz w:val="24"/>
          <w:szCs w:val="24"/>
        </w:rPr>
        <w:t>１５マス目）</w:t>
      </w:r>
    </w:p>
    <w:p w:rsidR="00771E25" w:rsidRPr="00C87083" w:rsidRDefault="008B17A5"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1840" behindDoc="0" locked="0" layoutInCell="1" allowOverlap="1" wp14:anchorId="7A7F9CD1" wp14:editId="0CB00985">
                <wp:simplePos x="0" y="0"/>
                <wp:positionH relativeFrom="column">
                  <wp:posOffset>-22860</wp:posOffset>
                </wp:positionH>
                <wp:positionV relativeFrom="paragraph">
                  <wp:posOffset>349250</wp:posOffset>
                </wp:positionV>
                <wp:extent cx="4486275" cy="495300"/>
                <wp:effectExtent l="0" t="0" r="28575" b="19050"/>
                <wp:wrapSquare wrapText="bothSides"/>
                <wp:docPr id="316" name="テキスト ボックス 316"/>
                <wp:cNvGraphicFramePr/>
                <a:graphic xmlns:a="http://schemas.openxmlformats.org/drawingml/2006/main">
                  <a:graphicData uri="http://schemas.microsoft.com/office/word/2010/wordprocessingShape">
                    <wps:wsp>
                      <wps:cNvSpPr txBox="1"/>
                      <wps:spPr>
                        <a:xfrm>
                          <a:off x="0" y="0"/>
                          <a:ext cx="4486275" cy="495300"/>
                        </a:xfrm>
                        <a:prstGeom prst="rect">
                          <a:avLst/>
                        </a:prstGeom>
                        <a:solidFill>
                          <a:sysClr val="window" lastClr="FFFFFF"/>
                        </a:solidFill>
                        <a:ln w="6350">
                          <a:solidFill>
                            <a:prstClr val="black"/>
                          </a:solidFill>
                        </a:ln>
                        <a:effectLst/>
                      </wps:spPr>
                      <wps:txbx>
                        <w:txbxContent>
                          <w:p w:rsidR="00F34732" w:rsidRPr="00C87083"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３４．文字だけじゃなく、図や写真を使ったせつめいがほしいよ。</w:t>
                            </w:r>
                          </w:p>
                          <w:p w:rsidR="00F34732" w:rsidRPr="000D193C" w:rsidRDefault="00F34732" w:rsidP="00BF44AF">
                            <w:r>
                              <w:rPr>
                                <w:rFonts w:ascii="Meiryo UI" w:eastAsia="Meiryo UI" w:hAnsi="Meiryo UI" w:cs="Meiryo UI" w:hint="eastAsia"/>
                                <w:kern w:val="0"/>
                                <w:sz w:val="24"/>
                                <w:szCs w:val="24"/>
                              </w:rPr>
                              <w:t>せつめいがほしい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9CD1" id="テキスト ボックス 316" o:spid="_x0000_s1092" type="#_x0000_t202" style="position:absolute;left:0;text-align:left;margin-left:-1.8pt;margin-top:27.5pt;width:353.25pt;height: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gAIAAN0EAAAOAAAAZHJzL2Uyb0RvYy54bWysVMtuEzEU3SPxD5b3dJI0Sduokyq0CkKq&#10;2kot6trxeJIRHtvYTmbCspEQH8EvINZ8z/wIx86zLStEFs59P869d84v6lKShbCu0Cql7aMWJUJx&#10;nRVqmtJPD+N3p5Q4z1TGpFYipUvh6MXw7ZvzygxER8+0zIQlCKLcoDIpnXlvBkni+EyUzB1pIxSU&#10;ubYl82DtNMksqxC9lEmn1eonlbaZsZoL5yC9WivpMMbPc8H9bZ474YlMKWrz8bXxnYQ3GZ6zwdQy&#10;Myv4pgz2D1WUrFBIugt1xTwjc1u8ClUW3Gqnc3/EdZnoPC+4iD2gm3brRTf3M2ZE7AXgOLODyf2/&#10;sPxmcWdJkaX0uN2nRLESQ2pW35qnn83T72b1nTSrH81q1Tz9Ak+CESCrjBvA897A19fvdY3Rb+UO&#10;woBEndsy/KNHAj3AX+4AF7UnHMJu97TfOelRwqHrnvWOW3Eiyd7bWOc/CF2SQKTUYqARZ7a4dh6V&#10;wHRrEpI5LYtsXEgZmaW7lJYsGGaPlcl0RYlkzkOY0nH8haIR4pmbVKRKaf+414qZnulCrl3MiWT8&#10;8+sIiCdVyC/i/m3qDJCtoQmUryd1RL0fGw6iic6WgNPq9Y46w8cFsl2j4DtmsZRAEIfmb/HkUqNE&#10;vaEomWn79W/yYI9dgZaSCkueUvdlzqwADh8Vtuis3e2Gq4hMt3fSAWMPNZNDjZqXlxpYtnHShkcy&#10;2Hu5JXOry0fc4yhkhYopjtwp9Vvy0q9PD/fMxWgUjXAHhvlrdW94CB2ACyg/1I/Mms3YPRbmRm/P&#10;gQ1eTH9tGzyVHs29zou4GntUMeTA4IbiuDf3Ho70kI9W+6/S8A8AAAD//wMAUEsDBBQABgAIAAAA&#10;IQDFVCNb3QAAAAkBAAAPAAAAZHJzL2Rvd25yZXYueG1sTI/BTsMwEETvSPyDtUjcWodGLW0ap0JI&#10;HBEi5QA3194mhngdxW4a+vUsJziu5mn2TbmbfCdGHKILpOBunoFAMsE6ahS87Z9maxAxabK6C4QK&#10;vjHCrrq+KnVhw5lecaxTI7iEYqEVtCn1hZTRtOh1nIceibNjGLxOfA6NtIM+c7nv5CLLVtJrR/yh&#10;1T0+tmi+6pNXYOk9kPlwzxdHtXGby8v604xK3d5MD1sQCaf0B8OvPqtDxU6HcCIbRadglq+YVLBc&#10;8iTO77PFBsSBwTzPQFal/L+g+gEAAP//AwBQSwECLQAUAAYACAAAACEAtoM4kv4AAADhAQAAEwAA&#10;AAAAAAAAAAAAAAAAAAAAW0NvbnRlbnRfVHlwZXNdLnhtbFBLAQItABQABgAIAAAAIQA4/SH/1gAA&#10;AJQBAAALAAAAAAAAAAAAAAAAAC8BAABfcmVscy8ucmVsc1BLAQItABQABgAIAAAAIQC+r09lgAIA&#10;AN0EAAAOAAAAAAAAAAAAAAAAAC4CAABkcnMvZTJvRG9jLnhtbFBLAQItABQABgAIAAAAIQDFVCNb&#10;3QAAAAkBAAAPAAAAAAAAAAAAAAAAANoEAABkcnMvZG93bnJldi54bWxQSwUGAAAAAAQABADzAAAA&#10;5AUAAAAA&#10;" fillcolor="window" strokeweight=".5pt">
                <v:textbox>
                  <w:txbxContent>
                    <w:p w:rsidR="00F34732" w:rsidRPr="00C87083"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３４．文字だけじゃなく、図や写真を使ったせつめいがほしいよ。</w:t>
                      </w:r>
                    </w:p>
                    <w:p w:rsidR="00F34732" w:rsidRPr="000D193C" w:rsidRDefault="00F34732" w:rsidP="00BF44AF">
                      <w:r>
                        <w:rPr>
                          <w:rFonts w:ascii="Meiryo UI" w:eastAsia="Meiryo UI" w:hAnsi="Meiryo UI" w:cs="Meiryo UI" w:hint="eastAsia"/>
                          <w:kern w:val="0"/>
                          <w:sz w:val="24"/>
                          <w:szCs w:val="24"/>
                        </w:rPr>
                        <w:t>せつめいがほしい</w:t>
                      </w:r>
                    </w:p>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BF44AF" w:rsidRPr="00C87083" w:rsidRDefault="005F6F0D"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w:t>
      </w:r>
      <w:r w:rsidR="00813510" w:rsidRPr="00C87083">
        <w:rPr>
          <w:rFonts w:ascii="HG丸ｺﾞｼｯｸM-PRO" w:eastAsia="HG丸ｺﾞｼｯｸM-PRO" w:hAnsi="HG丸ｺﾞｼｯｸM-PRO" w:hint="eastAsia"/>
          <w:noProof/>
          <w:sz w:val="24"/>
          <w:szCs w:val="24"/>
        </w:rPr>
        <w:t>複雑な話や抽象的な概念の理解が不得手な人もいます。そのような場合でも、絵や図を用いる、実物を見せるなどの工夫により、理解を助けることができます。</w:t>
      </w:r>
      <w:r w:rsidRPr="00C87083">
        <w:rPr>
          <w:rFonts w:ascii="HG丸ｺﾞｼｯｸM-PRO" w:eastAsia="HG丸ｺﾞｼｯｸM-PRO" w:hAnsi="HG丸ｺﾞｼｯｸM-PRO" w:hint="eastAsia"/>
          <w:noProof/>
          <w:sz w:val="24"/>
          <w:szCs w:val="24"/>
        </w:rPr>
        <w:t>図や写真を使った説明</w:t>
      </w:r>
      <w:r w:rsidR="00C259ED" w:rsidRPr="00C87083">
        <w:rPr>
          <w:rFonts w:ascii="HG丸ｺﾞｼｯｸM-PRO" w:eastAsia="HG丸ｺﾞｼｯｸM-PRO" w:hAnsi="HG丸ｺﾞｼｯｸM-PRO" w:hint="eastAsia"/>
          <w:noProof/>
          <w:sz w:val="24"/>
          <w:szCs w:val="24"/>
        </w:rPr>
        <w:t>書やマニュアルがあると、障がいの有無に関わらず、わかりやすい</w:t>
      </w:r>
      <w:r w:rsidRPr="00C87083">
        <w:rPr>
          <w:rFonts w:ascii="HG丸ｺﾞｼｯｸM-PRO" w:eastAsia="HG丸ｺﾞｼｯｸM-PRO" w:hAnsi="HG丸ｺﾞｼｯｸM-PRO" w:hint="eastAsia"/>
          <w:noProof/>
          <w:sz w:val="24"/>
          <w:szCs w:val="24"/>
        </w:rPr>
        <w:t>です。</w:t>
      </w:r>
    </w:p>
    <w:p w:rsidR="00BF44AF" w:rsidRDefault="00C56A33" w:rsidP="00621CC8">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（関連：→</w:t>
      </w:r>
      <w:r w:rsidR="00813510">
        <w:rPr>
          <w:rFonts w:ascii="HG丸ｺﾞｼｯｸM-PRO" w:eastAsia="HG丸ｺﾞｼｯｸM-PRO" w:hAnsi="HG丸ｺﾞｼｯｸM-PRO" w:hint="eastAsia"/>
          <w:noProof/>
          <w:sz w:val="24"/>
          <w:szCs w:val="24"/>
        </w:rPr>
        <w:t>２０、</w:t>
      </w:r>
      <w:r w:rsidR="005F6F0D">
        <w:rPr>
          <w:rFonts w:ascii="HG丸ｺﾞｼｯｸM-PRO" w:eastAsia="HG丸ｺﾞｼｯｸM-PRO" w:hAnsi="HG丸ｺﾞｼｯｸM-PRO" w:hint="eastAsia"/>
          <w:noProof/>
          <w:sz w:val="24"/>
          <w:szCs w:val="24"/>
        </w:rPr>
        <w:t>２９マス目）</w:t>
      </w:r>
    </w:p>
    <w:p w:rsidR="008B17A5"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5936" behindDoc="0" locked="0" layoutInCell="1" allowOverlap="1" wp14:anchorId="72BC1549" wp14:editId="348996E5">
                <wp:simplePos x="0" y="0"/>
                <wp:positionH relativeFrom="column">
                  <wp:posOffset>-32385</wp:posOffset>
                </wp:positionH>
                <wp:positionV relativeFrom="paragraph">
                  <wp:posOffset>44450</wp:posOffset>
                </wp:positionV>
                <wp:extent cx="4391025" cy="495300"/>
                <wp:effectExtent l="0" t="0" r="28575" b="19050"/>
                <wp:wrapSquare wrapText="bothSides"/>
                <wp:docPr id="318" name="テキスト ボックス 318"/>
                <wp:cNvGraphicFramePr/>
                <a:graphic xmlns:a="http://schemas.openxmlformats.org/drawingml/2006/main">
                  <a:graphicData uri="http://schemas.microsoft.com/office/word/2010/wordprocessingShape">
                    <wps:wsp>
                      <wps:cNvSpPr txBox="1"/>
                      <wps:spPr>
                        <a:xfrm>
                          <a:off x="0" y="0"/>
                          <a:ext cx="4391025" cy="495300"/>
                        </a:xfrm>
                        <a:prstGeom prst="rect">
                          <a:avLst/>
                        </a:prstGeom>
                        <a:solidFill>
                          <a:sysClr val="window" lastClr="FFFFFF"/>
                        </a:solidFill>
                        <a:ln w="6350">
                          <a:solidFill>
                            <a:prstClr val="black"/>
                          </a:solidFill>
                        </a:ln>
                        <a:effectLst/>
                      </wps:spPr>
                      <wps:txbx>
                        <w:txbxContent>
                          <w:p w:rsidR="00F34732" w:rsidRPr="00C87083"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３５．しょく場のみんなが、かんたんな手話をおぼえてくれたよ！</w:t>
                            </w:r>
                          </w:p>
                          <w:p w:rsidR="00F34732" w:rsidRPr="000D193C" w:rsidRDefault="00F34732" w:rsidP="00BF44AF">
                            <w:r>
                              <w:rPr>
                                <w:rFonts w:ascii="Meiryo UI" w:eastAsia="Meiryo UI" w:hAnsi="Meiryo UI" w:cs="Meiryo UI" w:hint="eastAsia"/>
                                <w:kern w:val="0"/>
                                <w:sz w:val="24"/>
                                <w:szCs w:val="24"/>
                              </w:rPr>
                              <w:t>せつめいがほしい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1549" id="テキスト ボックス 318" o:spid="_x0000_s1093" type="#_x0000_t202" style="position:absolute;left:0;text-align:left;margin-left:-2.55pt;margin-top:3.5pt;width:345.75pt;height:3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EDgAIAAN0EAAAOAAAAZHJzL2Uyb0RvYy54bWysVEtu2zAQ3RfoHQjuG8m/tDEsB24CFwWC&#10;JEBSZE1TlC2UIlmStuQuY6DoIXqFouueRxfpI/3Jr6uiXtDz48zwzTyNTptKkpWwrtQqo52jlBKh&#10;uM5LNc/op9vpm3eUOM9UzqRWIqNr4ejp+PWrUW2GoqsXWubCEiRRblibjC68N8MkcXwhKuaOtBEK&#10;zkLbinmodp7kltXIXsmkm6bHSa1tbqzmwjlYz7dOOo75i0Jwf1UUTngiM4refDxtPGfhTMYjNpxb&#10;ZhYl37XB/qGLipUKRQ+pzplnZGnLF6mqklvtdOGPuK4SXRQlF/ENeE0nffaamwUzIr4F4DhzgMn9&#10;v7T8cnVtSZlntNfBqBSrMKR28629/9ne/24330m7+dFuNu39L+gkBAGy2rghbt4Y3PXNe91g9Hu7&#10;gzEg0RS2Cv94I4Ef4K8PgIvGEw5jv3fSSbsDSjh8/ZNBL40TSR5uG+v8B6ErEoSMWgw04sxWF86j&#10;E4TuQ0Ixp2WZT0spo7J2Z9KSFcPssTK5rimRzHkYMzqNv9A0Ujy5JhWpM3rcG6Sx0hNfqHXIOZOM&#10;f36ZAfmkCvVF3L9dnwGyLTRB8s2siagfH3Cb6XwNOK3e7qgzfFqi2gUavmYWSwkEQTR/haOQGi3q&#10;nUTJQtuvf7OHeOwKvJTUWPKMui9LZgVw+KiwRSedfj+wIir9wdsuFPvYM3vsUcvqTAPLDihteBRD&#10;vJd7sbC6ugMfJ6EqXExx1M6o34tnfks98JmLySQGgQeG+Qt1Y3hIHYALKN82d8ya3dg9FuZS7+nA&#10;hs+mv40NN5WeLL0uyrgaAegtqhhyUMChOO4d3wNJH+sx6uGrNP4DAAD//wMAUEsDBBQABgAIAAAA&#10;IQDWHBjM3AAAAAcBAAAPAAAAZHJzL2Rvd25yZXYueG1sTI/BTsMwEETvSPyDtUjcWqeIhjTEqRAS&#10;R4RIOcDNtbeJIV5HsZuGfj3LCY6jGc28qbaz78WEY3SBFKyWGQgkE6yjVsHb7mlRgIhJk9V9IFTw&#10;jRG29eVFpUsbTvSKU5NawSUUS62gS2kopYymQ6/jMgxI7B3C6HViObbSjvrE5b6XN1mWS68d8UKn&#10;B3zs0Hw1R6/A0nsg8+Gez44a4zbnl+LTTEpdX80P9yASzukvDL/4jA41M+3DkWwUvYLFesVJBXf8&#10;iO28yG9B7BUU6wxkXcn//PUPAAAA//8DAFBLAQItABQABgAIAAAAIQC2gziS/gAAAOEBAAATAAAA&#10;AAAAAAAAAAAAAAAAAABbQ29udGVudF9UeXBlc10ueG1sUEsBAi0AFAAGAAgAAAAhADj9If/WAAAA&#10;lAEAAAsAAAAAAAAAAAAAAAAALwEAAF9yZWxzLy5yZWxzUEsBAi0AFAAGAAgAAAAhAPx/QQOAAgAA&#10;3QQAAA4AAAAAAAAAAAAAAAAALgIAAGRycy9lMm9Eb2MueG1sUEsBAi0AFAAGAAgAAAAhANYcGMzc&#10;AAAABwEAAA8AAAAAAAAAAAAAAAAA2gQAAGRycy9kb3ducmV2LnhtbFBLBQYAAAAABAAEAPMAAADj&#10;BQAAAAA=&#10;" fillcolor="window" strokeweight=".5pt">
                <v:textbox>
                  <w:txbxContent>
                    <w:p w:rsidR="00F34732" w:rsidRPr="00C87083"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３５．しょく場のみんなが、かんたんな手話をおぼえてくれたよ！</w:t>
                      </w:r>
                    </w:p>
                    <w:p w:rsidR="00F34732" w:rsidRPr="000D193C" w:rsidRDefault="00F34732" w:rsidP="00BF44AF">
                      <w:r>
                        <w:rPr>
                          <w:rFonts w:ascii="Meiryo UI" w:eastAsia="Meiryo UI" w:hAnsi="Meiryo UI" w:cs="Meiryo UI" w:hint="eastAsia"/>
                          <w:kern w:val="0"/>
                          <w:sz w:val="24"/>
                          <w:szCs w:val="24"/>
                        </w:rPr>
                        <w:t>せつめいがほしい</w:t>
                      </w:r>
                    </w:p>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0032" behindDoc="0" locked="0" layoutInCell="1" allowOverlap="1" wp14:anchorId="2DC3E09C" wp14:editId="4E8C956A">
                <wp:simplePos x="0" y="0"/>
                <wp:positionH relativeFrom="column">
                  <wp:posOffset>-4533900</wp:posOffset>
                </wp:positionH>
                <wp:positionV relativeFrom="paragraph">
                  <wp:posOffset>82550</wp:posOffset>
                </wp:positionV>
                <wp:extent cx="4924425" cy="495300"/>
                <wp:effectExtent l="0" t="0" r="28575" b="19050"/>
                <wp:wrapSquare wrapText="bothSides"/>
                <wp:docPr id="320" name="テキスト ボックス 320"/>
                <wp:cNvGraphicFramePr/>
                <a:graphic xmlns:a="http://schemas.openxmlformats.org/drawingml/2006/main">
                  <a:graphicData uri="http://schemas.microsoft.com/office/word/2010/wordprocessingShape">
                    <wps:wsp>
                      <wps:cNvSpPr txBox="1"/>
                      <wps:spPr>
                        <a:xfrm>
                          <a:off x="0" y="0"/>
                          <a:ext cx="4924425" cy="495300"/>
                        </a:xfrm>
                        <a:prstGeom prst="rect">
                          <a:avLst/>
                        </a:prstGeom>
                        <a:solidFill>
                          <a:sysClr val="window" lastClr="FFFFFF"/>
                        </a:solidFill>
                        <a:ln w="6350">
                          <a:solidFill>
                            <a:prstClr val="black"/>
                          </a:solidFill>
                        </a:ln>
                        <a:effectLst/>
                      </wps:spPr>
                      <wps:txbx>
                        <w:txbxContent>
                          <w:p w:rsidR="00F34732" w:rsidRPr="00C87083"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３６．「ありがとう」をつたえる手話だよ。他にもたくさんの手話を覚えよう！</w:t>
                            </w:r>
                          </w:p>
                          <w:p w:rsidR="00F34732" w:rsidRPr="000D193C" w:rsidRDefault="00F34732" w:rsidP="00BF4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E09C" id="テキスト ボックス 320" o:spid="_x0000_s1094" type="#_x0000_t202" style="position:absolute;left:0;text-align:left;margin-left:-357pt;margin-top:6.5pt;width:387.75pt;height:3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82ggIAAN0EAAAOAAAAZHJzL2Uyb0RvYy54bWysVEtu2zAQ3RfoHQjuG/kjp40ROXATuCgQ&#10;JAGSImuaomyhFMmStCV3GQNFD9ErFF33PLpIH+lPnKSrol7Q8+Ob4ZsZnZ41lSRLYV2pVUa7Rx1K&#10;hOI6L9Uso5/uJm/eUeI8UzmTWomMroSjZ6PXr05rMxQ9PdcyF5YARLlhbTI6994Mk8TxuaiYO9JG&#10;KDgLbSvmodpZkltWA72SSa/TOU5qbXNjNRfOwXqxcdJRxC8Kwf11UTjhicwoavPxtPGchjMZnbLh&#10;zDIzL/m2DPYPVVSsVEi6h7pgnpGFLV9AVSW32unCH3FdJbooSi7iG/CabufZa27nzIj4FpDjzJ4m&#10;9/9g+dXyxpIyz2i/B34Uq9Ckdv2tffjZPvxu199Ju/7Rrtftwy/oJASBstq4IW7eGtz1zXvdoPU7&#10;u4MxMNEUtgr/eCOBH+CrPeGi8YTDmJ700rQ3oITDl54M+p0InzzeNtb5D0JXJAgZtWho5JktL51H&#10;JQjdhYRkTssyn5RSRmXlzqUlS4beY2RyXVMimfMwZnQSf6FoQDy5JhWpM3rcH3Ripie+kGuPOZWM&#10;f36JADypQn4R529bZ6BsQ02QfDNtIuvHvR1vU52vQKfVmxl1hk9KZLtEwTfMYijBIBbNX+MopEaJ&#10;eitRMtf269/sIR6zAi8lNYY8o+7LglkBHj4qTNFJN03DVkQlHbwNI2APPdNDj1pU5xpcdrHShkcx&#10;xHu5Ewurq3vs4zhkhYspjtwZ9Tvx3G9WD/vMxXgcg7AHhvlLdWt4gA7EBZbvmntmzbbtHgNzpXfr&#10;wIbPur+JDTeVHi+8Lso4GoHoDatoclCwQ7Hd230PS3qox6jHr9LoDwAAAP//AwBQSwMEFAAGAAgA&#10;AAAhAFu+ggbeAAAACQEAAA8AAABkcnMvZG93bnJldi54bWxMj81OwzAQhO9IvIO1lbi1TvgpbYhT&#10;ISSOCJH2ADfXXhLTeB3Fbhr69CwnOK1GM5r9ptxMvhMjDtEFUpAvMhBIJlhHjYLd9nm+AhGTJqu7&#10;QKjgGyNsqsuLUhc2nOgNxzo1gksoFlpBm1JfSBlNi17HReiR2PsMg9eJ5dBIO+gTl/tOXmfZUnrt&#10;iD+0usenFs2hPnoFlt4DmQ/3cnZUG7c+v66+zKjU1Wx6fACRcEp/YfjFZ3SomGkfjmSj6BTM7/Nb&#10;HpPYueHLiWV+B2KvYJ1nIKtS/l9Q/QAAAP//AwBQSwECLQAUAAYACAAAACEAtoM4kv4AAADhAQAA&#10;EwAAAAAAAAAAAAAAAAAAAAAAW0NvbnRlbnRfVHlwZXNdLnhtbFBLAQItABQABgAIAAAAIQA4/SH/&#10;1gAAAJQBAAALAAAAAAAAAAAAAAAAAC8BAABfcmVscy8ucmVsc1BLAQItABQABgAIAAAAIQBHDJ82&#10;ggIAAN0EAAAOAAAAAAAAAAAAAAAAAC4CAABkcnMvZTJvRG9jLnhtbFBLAQItABQABgAIAAAAIQBb&#10;voIG3gAAAAkBAAAPAAAAAAAAAAAAAAAAANwEAABkcnMvZG93bnJldi54bWxQSwUGAAAAAAQABADz&#10;AAAA5wUAAAAA&#10;" fillcolor="window" strokeweight=".5pt">
                <v:textbox>
                  <w:txbxContent>
                    <w:p w:rsidR="00F34732" w:rsidRPr="00C87083"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３６．「ありがとう」をつたえる手話だよ。他にもたくさんの手話を覚えよう！</w:t>
                      </w:r>
                    </w:p>
                    <w:p w:rsidR="00F34732" w:rsidRPr="000D193C" w:rsidRDefault="00F34732" w:rsidP="00BF44AF"/>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935A57" w:rsidRPr="00C87083" w:rsidRDefault="00935A57"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C87083">
        <w:rPr>
          <w:rFonts w:ascii="HG丸ｺﾞｼｯｸM-PRO" w:eastAsia="HG丸ｺﾞｼｯｸM-PRO" w:hAnsi="HG丸ｺﾞｼｯｸM-PRO" w:hint="eastAsia"/>
          <w:noProof/>
          <w:sz w:val="24"/>
          <w:szCs w:val="24"/>
        </w:rPr>
        <w:t>・「ありがとう」…左手の甲に右手を</w:t>
      </w:r>
      <w:r w:rsidR="00561B95" w:rsidRPr="00C87083">
        <w:rPr>
          <w:rFonts w:ascii="HG丸ｺﾞｼｯｸM-PRO" w:eastAsia="HG丸ｺﾞｼｯｸM-PRO" w:hAnsi="HG丸ｺﾞｼｯｸM-PRO" w:hint="eastAsia"/>
          <w:noProof/>
          <w:sz w:val="24"/>
          <w:szCs w:val="24"/>
        </w:rPr>
        <w:t>垂直に</w:t>
      </w:r>
      <w:r w:rsidRPr="00C87083">
        <w:rPr>
          <w:rFonts w:ascii="HG丸ｺﾞｼｯｸM-PRO" w:eastAsia="HG丸ｺﾞｼｯｸM-PRO" w:hAnsi="HG丸ｺﾞｼｯｸM-PRO" w:hint="eastAsia"/>
          <w:noProof/>
          <w:sz w:val="24"/>
          <w:szCs w:val="24"/>
        </w:rPr>
        <w:t>のせ、右手を上に上げる。</w:t>
      </w:r>
    </w:p>
    <w:p w:rsidR="004B4AA2" w:rsidRPr="00C87083" w:rsidRDefault="00935A57" w:rsidP="00DF37D7">
      <w:pPr>
        <w:ind w:left="2400" w:hangingChars="1000" w:hanging="240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・「こんにちは」…両手の</w:t>
      </w:r>
      <w:r w:rsidR="00DF37D7" w:rsidRPr="00C87083">
        <w:rPr>
          <w:rFonts w:ascii="HG丸ｺﾞｼｯｸM-PRO" w:eastAsia="HG丸ｺﾞｼｯｸM-PRO" w:hAnsi="HG丸ｺﾞｼｯｸM-PRO" w:hint="eastAsia"/>
          <w:noProof/>
          <w:sz w:val="24"/>
          <w:szCs w:val="24"/>
        </w:rPr>
        <w:t>人差し指を向かい合わせ、挨拶のおじぎをするように、互いに曲げる。</w:t>
      </w:r>
    </w:p>
    <w:p w:rsidR="00813510" w:rsidRPr="00C87083" w:rsidRDefault="007B4487"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等々</w:t>
      </w:r>
    </w:p>
    <w:p w:rsidR="00621CC8" w:rsidRDefault="00621CC8" w:rsidP="002D6D45">
      <w:pPr>
        <w:rPr>
          <w:rFonts w:ascii="HG丸ｺﾞｼｯｸM-PRO" w:eastAsia="HG丸ｺﾞｼｯｸM-PRO" w:hAnsi="HG丸ｺﾞｼｯｸM-PRO"/>
          <w:noProof/>
          <w:sz w:val="24"/>
          <w:szCs w:val="24"/>
        </w:rPr>
      </w:pPr>
      <w:r w:rsidRPr="007B4487">
        <w:rPr>
          <w:rFonts w:ascii="HG丸ｺﾞｼｯｸM-PRO" w:eastAsia="HG丸ｺﾞｼｯｸM-PRO" w:hAnsi="HG丸ｺﾞｼｯｸM-PRO" w:hint="eastAsia"/>
          <w:noProof/>
          <w:sz w:val="24"/>
          <w:szCs w:val="24"/>
          <w:shd w:val="pct15" w:color="auto" w:fill="FFFFFF"/>
        </w:rPr>
        <mc:AlternateContent>
          <mc:Choice Requires="wps">
            <w:drawing>
              <wp:anchor distT="0" distB="0" distL="114300" distR="114300" simplePos="0" relativeHeight="251809792" behindDoc="0" locked="0" layoutInCell="1" allowOverlap="1" wp14:anchorId="5372C49F" wp14:editId="74EDF2AE">
                <wp:simplePos x="0" y="0"/>
                <wp:positionH relativeFrom="column">
                  <wp:posOffset>24765</wp:posOffset>
                </wp:positionH>
                <wp:positionV relativeFrom="paragraph">
                  <wp:posOffset>292100</wp:posOffset>
                </wp:positionV>
                <wp:extent cx="1314450" cy="495300"/>
                <wp:effectExtent l="0" t="0" r="19050" b="19050"/>
                <wp:wrapSquare wrapText="bothSides"/>
                <wp:docPr id="314" name="テキスト ボックス 314"/>
                <wp:cNvGraphicFramePr/>
                <a:graphic xmlns:a="http://schemas.openxmlformats.org/drawingml/2006/main">
                  <a:graphicData uri="http://schemas.microsoft.com/office/word/2010/wordprocessingShape">
                    <wps:wsp>
                      <wps:cNvSpPr txBox="1"/>
                      <wps:spPr>
                        <a:xfrm>
                          <a:off x="0" y="0"/>
                          <a:ext cx="1314450" cy="495300"/>
                        </a:xfrm>
                        <a:prstGeom prst="rect">
                          <a:avLst/>
                        </a:prstGeom>
                        <a:solidFill>
                          <a:sysClr val="window" lastClr="FFFFFF"/>
                        </a:solidFill>
                        <a:ln w="6350">
                          <a:solidFill>
                            <a:prstClr val="black"/>
                          </a:solidFill>
                        </a:ln>
                        <a:effectLst/>
                      </wps:spPr>
                      <wps:txbx>
                        <w:txbxContent>
                          <w:p w:rsidR="00F34732" w:rsidRPr="00C87083" w:rsidRDefault="00F34732" w:rsidP="00BF44AF">
                            <w:r w:rsidRPr="00C87083">
                              <w:rPr>
                                <w:rFonts w:ascii="Meiryo UI" w:eastAsia="Meiryo UI" w:hAnsi="Meiryo UI" w:cs="Meiryo UI" w:hint="eastAsia"/>
                                <w:kern w:val="0"/>
                                <w:sz w:val="24"/>
                                <w:szCs w:val="24"/>
                              </w:rPr>
                              <w:t>３７．きく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C49F" id="テキスト ボックス 314" o:spid="_x0000_s1095" type="#_x0000_t202" style="position:absolute;left:0;text-align:left;margin-left:1.95pt;margin-top:23pt;width:103.5pt;height: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HvfgIAAN0EAAAOAAAAZHJzL2Uyb0RvYy54bWysVM1OGzEQvlfqO1i+l01IoCVig1JQqkoI&#10;kKDi7Hi9ZFWvx7Wd7KZHIqE+RF+h6rnPkxfpZ+cHCj1VzcGZ8cx8M/5mZo9P2lqzuXK+IpPz7l6H&#10;M2UkFZW5y/mnm/Gbd5z5IEwhNBmV84Xy/GT4+tVxYwdqn6akC+UYQIwfNDbn0xDsIMu8nKpa+D2y&#10;ysBYkqtFgOrussKJBui1zvY7ncOsIVdYR1J5j9uztZEPE35ZKhkuy9KrwHTOUVtIp0vnJJ7Z8FgM&#10;7pyw00puyhD/UEUtKoOkO6gzEQSbueoFVF1JR57KsCepzqgsK6nSG/CabufZa66nwqr0FpDj7Y4m&#10;//9g5cX8yrGqyHmv2+fMiBpNWi0fVvc/Vve/VstvbLX8vlouV/c/obPoBMoa6weIvLaIDe17atH6&#10;7b3HZWSiLV0d//FGBjvIX+wIV21gMgYBr38Ak4Stf3TQ66SOZI/R1vnwQVHNopBzh4YmnsX83AdU&#10;AtetS0zmSVfFuNI6KQt/qh2bC/QeI1NQw5kWPuAy5+P0i0UD4o8wbViT88Me6noBGXPtMCdayM8v&#10;EYCnTYxUaf42dUbK1tREKbSTNrF+2NvyNqFiATodrWfUWzmukO0cBV8Jh6EETVi0cImj1IQSaSNx&#10;NiX39W/30R+zAitnDYY85/7LTDgFHj4aTNER6I9bkZT+wdt9KO6pZfLUYmb1KYHLLlbayiRG/6C3&#10;YumovsU+jmJWmISRyJ3zsBVPw3r1sM9SjUbJCXtgRTg311ZG6EhcZPmmvRXObtoeMDAXtF0HMXjW&#10;/bVvjDQ0mgUqqzQakeg1q2hyVLBDqd2bfY9L+lRPXo9fpeFvAAAA//8DAFBLAwQUAAYACAAAACEA&#10;PQKi7dsAAAAIAQAADwAAAGRycy9kb3ducmV2LnhtbEyPwU7DMBBE70j8g7VI3KjdUFVtiFMhJI4I&#10;EXqAm2sviSFeR7Gbhn49ywmOO/M0O1Pt5tCLCcfkI2lYLhQIJBudp1bD/vXxZgMiZUPO9JFQwzcm&#10;2NWXF5UpXTzRC05NbgWHUCqNhi7noZQy2Q6DSYs4ILH3EcdgMp9jK91oThweelkotZbBeOIPnRnw&#10;oUP71RyDBkdvkey7fzp7aqzfnp83n3bS+vpqvr8DkXHOfzD81ufqUHOnQzySS6LXcLtlUMNqzYvY&#10;LpaKhQNzxUqBrCv5f0D9AwAA//8DAFBLAQItABQABgAIAAAAIQC2gziS/gAAAOEBAAATAAAAAAAA&#10;AAAAAAAAAAAAAABbQ29udGVudF9UeXBlc10ueG1sUEsBAi0AFAAGAAgAAAAhADj9If/WAAAAlAEA&#10;AAsAAAAAAAAAAAAAAAAALwEAAF9yZWxzLy5yZWxzUEsBAi0AFAAGAAgAAAAhABcfwe9+AgAA3QQA&#10;AA4AAAAAAAAAAAAAAAAALgIAAGRycy9lMm9Eb2MueG1sUEsBAi0AFAAGAAgAAAAhAD0Cou3bAAAA&#10;CAEAAA8AAAAAAAAAAAAAAAAA2AQAAGRycy9kb3ducmV2LnhtbFBLBQYAAAAABAAEAPMAAADgBQAA&#10;AAA=&#10;" fillcolor="window" strokeweight=".5pt">
                <v:textbox>
                  <w:txbxContent>
                    <w:p w:rsidR="00F34732" w:rsidRPr="00C87083" w:rsidRDefault="00F34732" w:rsidP="00BF44AF">
                      <w:r w:rsidRPr="00C87083">
                        <w:rPr>
                          <w:rFonts w:ascii="Meiryo UI" w:eastAsia="Meiryo UI" w:hAnsi="Meiryo UI" w:cs="Meiryo UI" w:hint="eastAsia"/>
                          <w:kern w:val="0"/>
                          <w:sz w:val="24"/>
                          <w:szCs w:val="24"/>
                        </w:rPr>
                        <w:t>３７．きく</w:t>
                      </w:r>
                    </w:p>
                  </w:txbxContent>
                </v:textbox>
                <w10:wrap type="square"/>
              </v:shape>
            </w:pict>
          </mc:Fallback>
        </mc:AlternateContent>
      </w:r>
    </w:p>
    <w:p w:rsidR="008B17A5" w:rsidRDefault="008B17A5" w:rsidP="00621CC8">
      <w:pPr>
        <w:ind w:firstLineChars="100" w:firstLine="240"/>
        <w:rPr>
          <w:rFonts w:ascii="HG丸ｺﾞｼｯｸM-PRO" w:eastAsia="HG丸ｺﾞｼｯｸM-PRO" w:hAnsi="HG丸ｺﾞｼｯｸM-PRO"/>
          <w:noProof/>
          <w:sz w:val="24"/>
          <w:szCs w:val="24"/>
        </w:rPr>
      </w:pPr>
    </w:p>
    <w:p w:rsidR="008B17A5" w:rsidRDefault="008B17A5" w:rsidP="00621CC8">
      <w:pPr>
        <w:ind w:firstLineChars="100" w:firstLine="240"/>
        <w:rPr>
          <w:rFonts w:ascii="HG丸ｺﾞｼｯｸM-PRO" w:eastAsia="HG丸ｺﾞｼｯｸM-PRO" w:hAnsi="HG丸ｺﾞｼｯｸM-PRO"/>
          <w:noProof/>
          <w:sz w:val="24"/>
          <w:szCs w:val="24"/>
        </w:rPr>
      </w:pPr>
    </w:p>
    <w:p w:rsidR="008B17A5" w:rsidRDefault="008B17A5" w:rsidP="00621CC8">
      <w:pPr>
        <w:ind w:firstLineChars="100" w:firstLine="240"/>
        <w:rPr>
          <w:rFonts w:ascii="HG丸ｺﾞｼｯｸM-PRO" w:eastAsia="HG丸ｺﾞｼｯｸM-PRO" w:hAnsi="HG丸ｺﾞｼｯｸM-PRO"/>
          <w:noProof/>
          <w:sz w:val="24"/>
          <w:szCs w:val="24"/>
        </w:rPr>
      </w:pPr>
    </w:p>
    <w:p w:rsidR="00621CC8" w:rsidRPr="00C87083" w:rsidRDefault="00621CC8" w:rsidP="00621CC8">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補聴器は、耳に装着し、聞き取りを補助する道具です。</w:t>
      </w:r>
    </w:p>
    <w:p w:rsidR="008B17A5" w:rsidRDefault="008B17A5"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A44278" w:rsidRDefault="00A44278" w:rsidP="002D6D45">
      <w:pPr>
        <w:rPr>
          <w:rFonts w:ascii="HG丸ｺﾞｼｯｸM-PRO" w:eastAsia="HG丸ｺﾞｼｯｸM-PRO" w:hAnsi="HG丸ｺﾞｼｯｸM-PRO"/>
          <w:noProof/>
          <w:sz w:val="24"/>
          <w:szCs w:val="24"/>
        </w:rPr>
      </w:pPr>
    </w:p>
    <w:p w:rsidR="00427C3E" w:rsidRDefault="00427C3E" w:rsidP="002D6D45">
      <w:pPr>
        <w:rPr>
          <w:rFonts w:ascii="HG丸ｺﾞｼｯｸM-PRO" w:eastAsia="HG丸ｺﾞｼｯｸM-PRO" w:hAnsi="HG丸ｺﾞｼｯｸM-PRO"/>
          <w:noProof/>
          <w:sz w:val="24"/>
          <w:szCs w:val="24"/>
        </w:rPr>
      </w:pPr>
    </w:p>
    <w:p w:rsidR="00BF44AF" w:rsidRPr="00C87083" w:rsidRDefault="00BF44AF"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817984" behindDoc="0" locked="0" layoutInCell="1" allowOverlap="1" wp14:anchorId="13C48F31" wp14:editId="76B60970">
                <wp:simplePos x="0" y="0"/>
                <wp:positionH relativeFrom="column">
                  <wp:posOffset>24765</wp:posOffset>
                </wp:positionH>
                <wp:positionV relativeFrom="paragraph">
                  <wp:posOffset>330200</wp:posOffset>
                </wp:positionV>
                <wp:extent cx="5495925" cy="1028700"/>
                <wp:effectExtent l="0" t="0" r="28575" b="19050"/>
                <wp:wrapSquare wrapText="bothSides"/>
                <wp:docPr id="319" name="テキスト ボックス 319"/>
                <wp:cNvGraphicFramePr/>
                <a:graphic xmlns:a="http://schemas.openxmlformats.org/drawingml/2006/main">
                  <a:graphicData uri="http://schemas.microsoft.com/office/word/2010/wordprocessingShape">
                    <wps:wsp>
                      <wps:cNvSpPr txBox="1"/>
                      <wps:spPr>
                        <a:xfrm>
                          <a:off x="0" y="0"/>
                          <a:ext cx="5495925" cy="1028700"/>
                        </a:xfrm>
                        <a:prstGeom prst="rect">
                          <a:avLst/>
                        </a:prstGeom>
                        <a:solidFill>
                          <a:sysClr val="window" lastClr="FFFFFF"/>
                        </a:solidFill>
                        <a:ln w="6350">
                          <a:solidFill>
                            <a:prstClr val="black"/>
                          </a:solidFill>
                        </a:ln>
                        <a:effectLst/>
                      </wps:spPr>
                      <wps:txbx>
                        <w:txbxContent>
                          <w:p w:rsidR="00F34732"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３８．</w:t>
                            </w:r>
                            <w:r w:rsidR="00A63FAD">
                              <w:rPr>
                                <w:rFonts w:ascii="Meiryo UI" w:eastAsia="Meiryo UI" w:hAnsi="Meiryo UI" w:cs="Meiryo UI" w:hint="eastAsia"/>
                                <w:kern w:val="0"/>
                                <w:sz w:val="24"/>
                                <w:szCs w:val="24"/>
                              </w:rPr>
                              <w:t>考えてみよう！④</w:t>
                            </w:r>
                          </w:p>
                          <w:p w:rsidR="00F34732" w:rsidRPr="00C87083" w:rsidRDefault="00F34732" w:rsidP="008C3FCF">
                            <w:pPr>
                              <w:ind w:firstLineChars="100" w:firstLine="240"/>
                            </w:pPr>
                            <w:r w:rsidRPr="00C87083">
                              <w:rPr>
                                <w:rFonts w:ascii="Meiryo UI" w:eastAsia="Meiryo UI" w:hAnsi="Meiryo UI" w:cs="Meiryo UI" w:hint="eastAsia"/>
                                <w:kern w:val="0"/>
                                <w:sz w:val="24"/>
                                <w:szCs w:val="24"/>
                              </w:rPr>
                              <w:t>「青」になったことに気づいていないよ。どうすればスムーズにわたることができるかな？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48F31" id="テキスト ボックス 319" o:spid="_x0000_s1096" type="#_x0000_t202" style="position:absolute;left:0;text-align:left;margin-left:1.95pt;margin-top:26pt;width:432.75pt;height:8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ulgwIAAN4EAAAOAAAAZHJzL2Uyb0RvYy54bWysVEtu2zAQ3RfoHQjuG8mOncRG5MBN4KJA&#10;kARwiqxpioqFUiRL0pbcZQwUPUSvUHTd8+gifaQ/+XVV1At6fpwZvpmn07OmkmQprCu1ymjnIKVE&#10;KK7zUt1n9NPt5N0JJc4zlTOplcjoSjh6Nnr75rQ2Q9HVcy1zYQmSKDesTUbn3pthkjg+FxVzB9oI&#10;BWehbcU8VHuf5JbVyF7JpJumR0mtbW6s5sI5WC82TjqK+YtCcH9dFE54IjOK3nw8bTxn4UxGp2x4&#10;b5mZl3zbBvuHLipWKhTdp7pgnpGFLV+lqkputdOFP+C6SnRRlFzEN+A1nfTFa6ZzZkR8C8BxZg+T&#10;+39p+dXyxpIyz+hhZ0CJYhWG1K6/tQ8/24ff7fo7adc/2vW6ffgFnYQgQFYbN8TNqcFd37zXDUa/&#10;szsYAxJNYavwjzcS+AH+ag+4aDzhMPZ7g/6g26eEw9dJuyfHaRxJ8njdWOc/CF2RIGTUYqIRaLa8&#10;dB6tIHQXEqo5Lct8UkoZlZU7l5YsGYaPncl1TYlkzsOY0Un8ha6R4tk1qUid0aPDfhorPfOFWvuc&#10;M8n459cZkE+qUF/EBdz2GTDbYBMk38yaCPtRbwfcTOcr4Gn1Zkmd4ZMS1S7R8A2z2EpACKb5axyF&#10;1GhRbyVK5tp+/Zs9xGNZ4KWkxpZn1H1ZMCuAw0eFNRp0er1Ai6j0+sddKPapZ/bUoxbVuQaWHXDa&#10;8CiGeC93YmF1dQdCjkNVuJjiqJ1RvxPP/YZ7IDQX43EMAhEM85dqanhIHYALKN82d8ya7dg9NuZK&#10;7/jAhi+mv4kNN5UeL7wuyrgaAegNqhhyUECiOO4t4QNLn+ox6vGzNPoDAAD//wMAUEsDBBQABgAI&#10;AAAAIQBpGDmi3AAAAAgBAAAPAAAAZHJzL2Rvd25yZXYueG1sTI/BTsMwEETvSPyDtUjcqNNQqiRk&#10;UyEkjggROMDNtU1iiNdR7KahX89yguNoRjNv6t3iBzHbKbpACOtVBsKSDsZRh/D68nBVgIhJkVFD&#10;IIvwbSPsmvOzWlUmHOnZzm3qBJdQrBRCn9JYSRl1b72KqzBaYu8jTF4lllMnzaSOXO4HmWfZVnrl&#10;iBd6Ndr73uqv9uARDL0F0u/u8eSo1a48PRWfeka8vFjubkEku6S/MPziMzo0zLQPBzJRDAjXJQcR&#10;bnJ+xHaxLTcg9gj5epOBbGr5/0DzAwAA//8DAFBLAQItABQABgAIAAAAIQC2gziS/gAAAOEBAAAT&#10;AAAAAAAAAAAAAAAAAAAAAABbQ29udGVudF9UeXBlc10ueG1sUEsBAi0AFAAGAAgAAAAhADj9If/W&#10;AAAAlAEAAAsAAAAAAAAAAAAAAAAALwEAAF9yZWxzLy5yZWxzUEsBAi0AFAAGAAgAAAAhAEcl66WD&#10;AgAA3gQAAA4AAAAAAAAAAAAAAAAALgIAAGRycy9lMm9Eb2MueG1sUEsBAi0AFAAGAAgAAAAhAGkY&#10;OaLcAAAACAEAAA8AAAAAAAAAAAAAAAAA3QQAAGRycy9kb3ducmV2LnhtbFBLBQYAAAAABAAEAPMA&#10;AADmBQAAAAA=&#10;" fillcolor="window" strokeweight=".5pt">
                <v:textbox>
                  <w:txbxContent>
                    <w:p w:rsidR="00F34732" w:rsidRDefault="00F34732" w:rsidP="00BF44AF">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３８．</w:t>
                      </w:r>
                      <w:r w:rsidR="00A63FAD">
                        <w:rPr>
                          <w:rFonts w:ascii="Meiryo UI" w:eastAsia="Meiryo UI" w:hAnsi="Meiryo UI" w:cs="Meiryo UI" w:hint="eastAsia"/>
                          <w:kern w:val="0"/>
                          <w:sz w:val="24"/>
                          <w:szCs w:val="24"/>
                        </w:rPr>
                        <w:t>考えてみよう！④</w:t>
                      </w:r>
                    </w:p>
                    <w:p w:rsidR="00F34732" w:rsidRPr="00C87083" w:rsidRDefault="00F34732" w:rsidP="008C3FCF">
                      <w:pPr>
                        <w:ind w:firstLineChars="100" w:firstLine="240"/>
                      </w:pPr>
                      <w:r w:rsidRPr="00C87083">
                        <w:rPr>
                          <w:rFonts w:ascii="Meiryo UI" w:eastAsia="Meiryo UI" w:hAnsi="Meiryo UI" w:cs="Meiryo UI" w:hint="eastAsia"/>
                          <w:kern w:val="0"/>
                          <w:sz w:val="24"/>
                          <w:szCs w:val="24"/>
                        </w:rPr>
                        <w:t>「青」になったことに気づいていないよ。どうすればスムーズにわたることができるかな？</w:t>
                      </w:r>
                    </w:p>
                  </w:txbxContent>
                </v:textbox>
                <w10:wrap type="square"/>
              </v:shape>
            </w:pict>
          </mc:Fallback>
        </mc:AlternateContent>
      </w:r>
    </w:p>
    <w:p w:rsidR="007004D3" w:rsidRPr="00C87083" w:rsidRDefault="00334A43"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この場面では、視覚障がいの</w:t>
      </w:r>
      <w:r w:rsidR="008B1AB1" w:rsidRPr="00C87083">
        <w:rPr>
          <w:rFonts w:ascii="HG丸ｺﾞｼｯｸM-PRO" w:eastAsia="HG丸ｺﾞｼｯｸM-PRO" w:hAnsi="HG丸ｺﾞｼｯｸM-PRO" w:hint="eastAsia"/>
          <w:noProof/>
          <w:sz w:val="24"/>
          <w:szCs w:val="24"/>
        </w:rPr>
        <w:t>ある人</w:t>
      </w:r>
      <w:r w:rsidR="007B4487" w:rsidRPr="00C87083">
        <w:rPr>
          <w:rFonts w:ascii="HG丸ｺﾞｼｯｸM-PRO" w:eastAsia="HG丸ｺﾞｼｯｸM-PRO" w:hAnsi="HG丸ｺﾞｼｯｸM-PRO" w:hint="eastAsia"/>
          <w:noProof/>
          <w:sz w:val="24"/>
          <w:szCs w:val="24"/>
        </w:rPr>
        <w:t>が、信号が青</w:t>
      </w:r>
      <w:r w:rsidRPr="00C87083">
        <w:rPr>
          <w:rFonts w:ascii="HG丸ｺﾞｼｯｸM-PRO" w:eastAsia="HG丸ｺﾞｼｯｸM-PRO" w:hAnsi="HG丸ｺﾞｼｯｸM-PRO" w:hint="eastAsia"/>
          <w:noProof/>
          <w:sz w:val="24"/>
          <w:szCs w:val="24"/>
        </w:rPr>
        <w:t>になったことに気づいていません。視覚障がいの</w:t>
      </w:r>
      <w:r w:rsidR="008B1AB1" w:rsidRPr="00C87083">
        <w:rPr>
          <w:rFonts w:ascii="HG丸ｺﾞｼｯｸM-PRO" w:eastAsia="HG丸ｺﾞｼｯｸM-PRO" w:hAnsi="HG丸ｺﾞｼｯｸM-PRO" w:hint="eastAsia"/>
          <w:noProof/>
          <w:sz w:val="24"/>
          <w:szCs w:val="24"/>
        </w:rPr>
        <w:t>ある人</w:t>
      </w:r>
      <w:r w:rsidR="00813510" w:rsidRPr="00C87083">
        <w:rPr>
          <w:rFonts w:ascii="HG丸ｺﾞｼｯｸM-PRO" w:eastAsia="HG丸ｺﾞｼｯｸM-PRO" w:hAnsi="HG丸ｺﾞｼｯｸM-PRO" w:hint="eastAsia"/>
          <w:noProof/>
          <w:sz w:val="24"/>
          <w:szCs w:val="24"/>
        </w:rPr>
        <w:t>にとって、信号の表示など</w:t>
      </w:r>
      <w:r w:rsidR="007B4487" w:rsidRPr="00C87083">
        <w:rPr>
          <w:rFonts w:ascii="HG丸ｺﾞｼｯｸM-PRO" w:eastAsia="HG丸ｺﾞｼｯｸM-PRO" w:hAnsi="HG丸ｺﾞｼｯｸM-PRO" w:hint="eastAsia"/>
          <w:noProof/>
          <w:sz w:val="24"/>
          <w:szCs w:val="24"/>
        </w:rPr>
        <w:t>視覚的な情報から、自身が必要とする情報を得ることは困難です</w:t>
      </w:r>
      <w:r w:rsidR="007004D3" w:rsidRPr="00C87083">
        <w:rPr>
          <w:rFonts w:ascii="HG丸ｺﾞｼｯｸM-PRO" w:eastAsia="HG丸ｺﾞｼｯｸM-PRO" w:hAnsi="HG丸ｺﾞｼｯｸM-PRO" w:hint="eastAsia"/>
          <w:noProof/>
          <w:sz w:val="24"/>
          <w:szCs w:val="24"/>
        </w:rPr>
        <w:t>。このような場面に遭遇した場合、</w:t>
      </w:r>
      <w:r w:rsidR="00D40995" w:rsidRPr="00C87083">
        <w:rPr>
          <w:rFonts w:ascii="HG丸ｺﾞｼｯｸM-PRO" w:eastAsia="HG丸ｺﾞｼｯｸM-PRO" w:hAnsi="HG丸ｺﾞｼｯｸM-PRO" w:hint="eastAsia"/>
          <w:noProof/>
          <w:sz w:val="24"/>
          <w:szCs w:val="24"/>
        </w:rPr>
        <w:t>私たち一人ひとりがすぐにでもできることといえば、</w:t>
      </w:r>
      <w:r w:rsidRPr="00C87083">
        <w:rPr>
          <w:rFonts w:ascii="HG丸ｺﾞｼｯｸM-PRO" w:eastAsia="HG丸ｺﾞｼｯｸM-PRO" w:hAnsi="HG丸ｺﾞｼｯｸM-PRO" w:hint="eastAsia"/>
          <w:noProof/>
          <w:sz w:val="24"/>
          <w:szCs w:val="24"/>
        </w:rPr>
        <w:t>例えば、</w:t>
      </w:r>
      <w:r w:rsidR="00561B95" w:rsidRPr="00C87083">
        <w:rPr>
          <w:rFonts w:ascii="HG丸ｺﾞｼｯｸM-PRO" w:eastAsia="HG丸ｺﾞｼｯｸM-PRO" w:hAnsi="HG丸ｺﾞｼｯｸM-PRO" w:hint="eastAsia"/>
          <w:noProof/>
          <w:sz w:val="24"/>
          <w:szCs w:val="24"/>
        </w:rPr>
        <w:t>「信号が青になっています。</w:t>
      </w:r>
      <w:r w:rsidR="007B4487" w:rsidRPr="00C87083">
        <w:rPr>
          <w:rFonts w:ascii="HG丸ｺﾞｼｯｸM-PRO" w:eastAsia="HG丸ｺﾞｼｯｸM-PRO" w:hAnsi="HG丸ｺﾞｼｯｸM-PRO" w:hint="eastAsia"/>
          <w:noProof/>
          <w:sz w:val="24"/>
          <w:szCs w:val="24"/>
        </w:rPr>
        <w:t>何かお困りですか。」</w:t>
      </w:r>
      <w:r w:rsidR="00561B95" w:rsidRPr="00C87083">
        <w:rPr>
          <w:rFonts w:ascii="HG丸ｺﾞｼｯｸM-PRO" w:eastAsia="HG丸ｺﾞｼｯｸM-PRO" w:hAnsi="HG丸ｺﾞｼｯｸM-PRO" w:hint="eastAsia"/>
          <w:noProof/>
          <w:sz w:val="24"/>
          <w:szCs w:val="24"/>
        </w:rPr>
        <w:t>など</w:t>
      </w:r>
      <w:r w:rsidR="007B4487" w:rsidRPr="00C87083">
        <w:rPr>
          <w:rFonts w:ascii="HG丸ｺﾞｼｯｸM-PRO" w:eastAsia="HG丸ｺﾞｼｯｸM-PRO" w:hAnsi="HG丸ｺﾞｼｯｸM-PRO" w:hint="eastAsia"/>
          <w:noProof/>
          <w:sz w:val="24"/>
          <w:szCs w:val="24"/>
        </w:rPr>
        <w:t>と一声かけることが考えられます。</w:t>
      </w:r>
    </w:p>
    <w:p w:rsidR="00621CC8" w:rsidRDefault="007B4487" w:rsidP="008C3FCF">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また、</w:t>
      </w:r>
      <w:r w:rsidR="007004D3" w:rsidRPr="00C87083">
        <w:rPr>
          <w:rFonts w:ascii="HG丸ｺﾞｼｯｸM-PRO" w:eastAsia="HG丸ｺﾞｼｯｸM-PRO" w:hAnsi="HG丸ｺﾞｼｯｸM-PRO" w:hint="eastAsia"/>
          <w:noProof/>
          <w:sz w:val="24"/>
          <w:szCs w:val="24"/>
        </w:rPr>
        <w:t>その場ですぐにできることではありませんが、設備面で</w:t>
      </w:r>
      <w:r w:rsidR="00D40995" w:rsidRPr="00C87083">
        <w:rPr>
          <w:rFonts w:ascii="HG丸ｺﾞｼｯｸM-PRO" w:eastAsia="HG丸ｺﾞｼｯｸM-PRO" w:hAnsi="HG丸ｺﾞｼｯｸM-PRO" w:hint="eastAsia"/>
          <w:noProof/>
          <w:sz w:val="24"/>
          <w:szCs w:val="24"/>
        </w:rPr>
        <w:t>、信号機に視覚障がい者用の音響装置を設置し、信号が変わったことを音声で知らせるようにする、ということも考えられます。</w:t>
      </w:r>
    </w:p>
    <w:p w:rsidR="00F43C97" w:rsidRDefault="008B17A5" w:rsidP="008C3FCF">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931648" behindDoc="0" locked="0" layoutInCell="1" allowOverlap="1" wp14:anchorId="4C1580F8" wp14:editId="700186A1">
            <wp:simplePos x="0" y="0"/>
            <wp:positionH relativeFrom="column">
              <wp:posOffset>2053590</wp:posOffset>
            </wp:positionH>
            <wp:positionV relativeFrom="paragraph">
              <wp:posOffset>212725</wp:posOffset>
            </wp:positionV>
            <wp:extent cx="1430655" cy="923925"/>
            <wp:effectExtent l="0" t="0" r="0" b="952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06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C97" w:rsidRDefault="00F43C97" w:rsidP="008C3FCF">
      <w:pPr>
        <w:ind w:firstLineChars="100" w:firstLine="240"/>
        <w:rPr>
          <w:rFonts w:ascii="HG丸ｺﾞｼｯｸM-PRO" w:eastAsia="HG丸ｺﾞｼｯｸM-PRO" w:hAnsi="HG丸ｺﾞｼｯｸM-PRO"/>
          <w:noProof/>
          <w:sz w:val="24"/>
          <w:szCs w:val="24"/>
        </w:rPr>
      </w:pPr>
    </w:p>
    <w:p w:rsidR="00F43C97" w:rsidRDefault="00F43C97" w:rsidP="008C3FCF">
      <w:pPr>
        <w:ind w:firstLineChars="100" w:firstLine="240"/>
        <w:rPr>
          <w:rFonts w:ascii="HG丸ｺﾞｼｯｸM-PRO" w:eastAsia="HG丸ｺﾞｼｯｸM-PRO" w:hAnsi="HG丸ｺﾞｼｯｸM-PRO"/>
          <w:noProof/>
          <w:sz w:val="24"/>
          <w:szCs w:val="24"/>
        </w:rPr>
      </w:pPr>
    </w:p>
    <w:p w:rsidR="00F43C97" w:rsidRDefault="00F43C97" w:rsidP="008C3FCF">
      <w:pPr>
        <w:ind w:firstLineChars="100" w:firstLine="240"/>
        <w:rPr>
          <w:rFonts w:ascii="HG丸ｺﾞｼｯｸM-PRO" w:eastAsia="HG丸ｺﾞｼｯｸM-PRO" w:hAnsi="HG丸ｺﾞｼｯｸM-PRO"/>
          <w:noProof/>
          <w:sz w:val="24"/>
          <w:szCs w:val="24"/>
        </w:rPr>
      </w:pPr>
    </w:p>
    <w:p w:rsidR="00F43C97" w:rsidRDefault="00F43C97" w:rsidP="008C3FCF">
      <w:pPr>
        <w:ind w:firstLineChars="100" w:firstLine="240"/>
        <w:rPr>
          <w:rFonts w:ascii="HG丸ｺﾞｼｯｸM-PRO" w:eastAsia="HG丸ｺﾞｼｯｸM-PRO" w:hAnsi="HG丸ｺﾞｼｯｸM-PRO"/>
          <w:noProof/>
          <w:sz w:val="24"/>
          <w:szCs w:val="24"/>
        </w:rPr>
      </w:pPr>
    </w:p>
    <w:p w:rsidR="00F43C97" w:rsidRDefault="00F43C97" w:rsidP="008C3FCF">
      <w:pPr>
        <w:ind w:firstLineChars="100" w:firstLine="240"/>
        <w:rPr>
          <w:rFonts w:ascii="HG丸ｺﾞｼｯｸM-PRO" w:eastAsia="HG丸ｺﾞｼｯｸM-PRO" w:hAnsi="HG丸ｺﾞｼｯｸM-PRO"/>
          <w:noProof/>
          <w:sz w:val="24"/>
          <w:szCs w:val="24"/>
        </w:rPr>
      </w:pPr>
    </w:p>
    <w:p w:rsidR="008B17A5" w:rsidRPr="00C61AD4" w:rsidRDefault="008B17A5" w:rsidP="008C3FCF">
      <w:pPr>
        <w:ind w:firstLineChars="100" w:firstLine="240"/>
        <w:rPr>
          <w:rFonts w:ascii="HG丸ｺﾞｼｯｸM-PRO" w:eastAsia="HG丸ｺﾞｼｯｸM-PRO" w:hAnsi="HG丸ｺﾞｼｯｸM-PRO"/>
          <w:noProof/>
          <w:sz w:val="24"/>
          <w:szCs w:val="24"/>
        </w:rPr>
      </w:pPr>
    </w:p>
    <w:p w:rsidR="00C61AD4" w:rsidRDefault="008B17A5" w:rsidP="007351A0">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2080" behindDoc="0" locked="0" layoutInCell="1" allowOverlap="1" wp14:anchorId="2861AD65" wp14:editId="4645D59B">
                <wp:simplePos x="0" y="0"/>
                <wp:positionH relativeFrom="column">
                  <wp:posOffset>34290</wp:posOffset>
                </wp:positionH>
                <wp:positionV relativeFrom="paragraph">
                  <wp:posOffset>120650</wp:posOffset>
                </wp:positionV>
                <wp:extent cx="4524375" cy="495300"/>
                <wp:effectExtent l="0" t="0" r="28575" b="19050"/>
                <wp:wrapSquare wrapText="bothSides"/>
                <wp:docPr id="321" name="テキスト ボックス 321"/>
                <wp:cNvGraphicFramePr/>
                <a:graphic xmlns:a="http://schemas.openxmlformats.org/drawingml/2006/main">
                  <a:graphicData uri="http://schemas.microsoft.com/office/word/2010/wordprocessingShape">
                    <wps:wsp>
                      <wps:cNvSpPr txBox="1"/>
                      <wps:spPr>
                        <a:xfrm>
                          <a:off x="0" y="0"/>
                          <a:ext cx="4524375" cy="495300"/>
                        </a:xfrm>
                        <a:prstGeom prst="rect">
                          <a:avLst/>
                        </a:prstGeom>
                        <a:solidFill>
                          <a:sysClr val="window" lastClr="FFFFFF"/>
                        </a:solidFill>
                        <a:ln w="6350">
                          <a:solidFill>
                            <a:prstClr val="black"/>
                          </a:solidFill>
                        </a:ln>
                        <a:effectLst/>
                      </wps:spPr>
                      <wps:txbx>
                        <w:txbxContent>
                          <w:p w:rsidR="00F34732" w:rsidRDefault="00F34732" w:rsidP="00BF44AF">
                            <w:pPr>
                              <w:rPr>
                                <w:rFonts w:ascii="Meiryo UI" w:eastAsia="Meiryo UI" w:hAnsi="Meiryo UI" w:cs="Meiryo UI"/>
                                <w:kern w:val="0"/>
                                <w:sz w:val="24"/>
                                <w:szCs w:val="24"/>
                              </w:rPr>
                            </w:pPr>
                            <w:r>
                              <w:rPr>
                                <w:rFonts w:ascii="Meiryo UI" w:eastAsia="Meiryo UI" w:hAnsi="Meiryo UI" w:cs="Meiryo UI" w:hint="eastAsia"/>
                                <w:kern w:val="0"/>
                                <w:sz w:val="24"/>
                                <w:szCs w:val="24"/>
                              </w:rPr>
                              <w:t>３９．このマークしってる？　〔もうじんのためのこくさいシンボルマーク〕</w:t>
                            </w:r>
                          </w:p>
                          <w:p w:rsidR="00F34732" w:rsidRPr="00632A53" w:rsidRDefault="00F34732" w:rsidP="00BF44AF">
                            <w:pPr>
                              <w:rPr>
                                <w:rFonts w:ascii="Meiryo UI" w:eastAsia="Meiryo UI" w:hAnsi="Meiryo UI" w:cs="Meiryo UI"/>
                                <w:kern w:val="0"/>
                                <w:sz w:val="24"/>
                                <w:szCs w:val="24"/>
                              </w:rPr>
                            </w:pPr>
                            <w:r>
                              <w:rPr>
                                <w:rFonts w:ascii="Meiryo UI" w:eastAsia="Meiryo UI" w:hAnsi="Meiryo UI" w:cs="Meiryo UI" w:hint="eastAsia"/>
                                <w:kern w:val="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1AD65" id="テキスト ボックス 321" o:spid="_x0000_s1097" type="#_x0000_t202" style="position:absolute;left:0;text-align:left;margin-left:2.7pt;margin-top:9.5pt;width:356.25pt;height: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WogQIAAN0EAAAOAAAAZHJzL2Uyb0RvYy54bWysVEtu2zAQ3RfoHQjuG/mbNEbkwHXgokCQ&#10;BHCKrGmKsoVSJEvSltxlDAQ9RK9QdN3z6CJ9pD/5dVXUC3p+fDN8M6Oz87qUZCWsK7RKafuoRYlQ&#10;XGeFmqf08+3k3XtKnGcqY1IrkdK1cPR8+PbNWWUGoqMXWmbCEoAoN6hMShfem0GSOL4QJXNH2ggF&#10;Z65tyTxUO08yyyqglzLptFrHSaVtZqzmwjlYL7ZOOoz4eS64v85zJzyRKUVtPp42nrNwJsMzNphb&#10;ZhYF35XB/qGKkhUKSQ9QF8wzsrTFK6iy4FY7nfsjrstE53nBRXwDXtNuvXjNdMGMiG8BOc4caHL/&#10;D5ZfrW4sKbKUdjttShQr0aRm89Dc/2zufzeb76TZ/Gg2m+b+F3QSgkBZZdwAN6cGd339Qddo/d7u&#10;YAxM1Lktwz/eSOAH+esD4aL2hMPY63d63ZM+JRy+3mm/24odSR5vG+v8R6FLEoSUWjQ08sxWl86j&#10;EoTuQ0Iyp2WRTQopo7J2Y2nJiqH3GJlMV5RI5jyMKZ3EXygaEM+uSUWqlB53+62Y6Zkv5DpgziTj&#10;X14jAE+qkF/E+dvVGSjbUhMkX8/qyPpxf8/bTGdr0Gn1dkad4ZMC2S5R8A2zGEowiEXz1zhyqVGi&#10;3kmULLT99jd7iMeswEtJhSFPqfu6ZFaAh08KU3Ta7vXCVkSl1z/pQLFPPbOnHrUsxxpcYk5QXRRD&#10;vJd7Mbe6vMM+jkJWuJjiyJ1SvxfHfrt62GcuRqMYhD0wzF+qqeEBOhAXWL6t75g1u7Z7DMyV3q8D&#10;G7zo/jY23FR6tPQ6L+JoBKK3rKLJQcEOxXbv9j0s6VM9Rj1+lYZ/AAAA//8DAFBLAwQUAAYACAAA&#10;ACEAPoVMldsAAAAHAQAADwAAAGRycy9kb3ducmV2LnhtbEyPwU7DMBBE70j9B2srcaNOKyBNiFNV&#10;SBwRInCAm2sviSFeR7Gbhn49ywmOszOaeVvtZt+LCcfoAilYrzIQSCZYR62C15eHqy2ImDRZ3QdC&#10;Bd8YYVcvLipd2nCiZ5ya1AouoVhqBV1KQyllNB16HVdhQGLvI4xeJ5ZjK+2oT1zue7nJslvptSNe&#10;6PSA9x2ar+boFVh6C2Te3ePZUWNccX7afppJqcvlvL8DkXBOf2H4xWd0qJnpEI5ko+gV3FxzkM8F&#10;f8R2vs4LEAcFRZ6BrCv5n7/+AQAA//8DAFBLAQItABQABgAIAAAAIQC2gziS/gAAAOEBAAATAAAA&#10;AAAAAAAAAAAAAAAAAABbQ29udGVudF9UeXBlc10ueG1sUEsBAi0AFAAGAAgAAAAhADj9If/WAAAA&#10;lAEAAAsAAAAAAAAAAAAAAAAALwEAAF9yZWxzLy5yZWxzUEsBAi0AFAAGAAgAAAAhAH0ApaiBAgAA&#10;3QQAAA4AAAAAAAAAAAAAAAAALgIAAGRycy9lMm9Eb2MueG1sUEsBAi0AFAAGAAgAAAAhAD6FTJXb&#10;AAAABwEAAA8AAAAAAAAAAAAAAAAA2wQAAGRycy9kb3ducmV2LnhtbFBLBQYAAAAABAAEAPMAAADj&#10;BQAAAAA=&#10;" fillcolor="window" strokeweight=".5pt">
                <v:textbox>
                  <w:txbxContent>
                    <w:p w:rsidR="00F34732" w:rsidRDefault="00F34732" w:rsidP="00BF44AF">
                      <w:pPr>
                        <w:rPr>
                          <w:rFonts w:ascii="Meiryo UI" w:eastAsia="Meiryo UI" w:hAnsi="Meiryo UI" w:cs="Meiryo UI"/>
                          <w:kern w:val="0"/>
                          <w:sz w:val="24"/>
                          <w:szCs w:val="24"/>
                        </w:rPr>
                      </w:pPr>
                      <w:r>
                        <w:rPr>
                          <w:rFonts w:ascii="Meiryo UI" w:eastAsia="Meiryo UI" w:hAnsi="Meiryo UI" w:cs="Meiryo UI" w:hint="eastAsia"/>
                          <w:kern w:val="0"/>
                          <w:sz w:val="24"/>
                          <w:szCs w:val="24"/>
                        </w:rPr>
                        <w:t>３９．このマークしってる？　〔もうじんのためのこくさいシンボルマーク〕</w:t>
                      </w:r>
                    </w:p>
                    <w:p w:rsidR="00F34732" w:rsidRPr="00632A53" w:rsidRDefault="00F34732" w:rsidP="00BF44AF">
                      <w:pPr>
                        <w:rPr>
                          <w:rFonts w:ascii="Meiryo UI" w:eastAsia="Meiryo UI" w:hAnsi="Meiryo UI" w:cs="Meiryo UI"/>
                          <w:kern w:val="0"/>
                          <w:sz w:val="24"/>
                          <w:szCs w:val="24"/>
                        </w:rPr>
                      </w:pPr>
                      <w:r>
                        <w:rPr>
                          <w:rFonts w:ascii="Meiryo UI" w:eastAsia="Meiryo UI" w:hAnsi="Meiryo UI" w:cs="Meiryo UI" w:hint="eastAsia"/>
                          <w:kern w:val="0"/>
                          <w:sz w:val="24"/>
                          <w:szCs w:val="24"/>
                        </w:rPr>
                        <w:t>〕</w:t>
                      </w:r>
                    </w:p>
                  </w:txbxContent>
                </v:textbox>
                <w10:wrap type="square"/>
              </v:shape>
            </w:pict>
          </mc:Fallback>
        </mc:AlternateContent>
      </w:r>
    </w:p>
    <w:p w:rsidR="00C61AD4" w:rsidRDefault="00C61AD4" w:rsidP="007351A0">
      <w:pPr>
        <w:ind w:firstLineChars="100" w:firstLine="240"/>
        <w:rPr>
          <w:rFonts w:ascii="HG丸ｺﾞｼｯｸM-PRO" w:eastAsia="HG丸ｺﾞｼｯｸM-PRO" w:hAnsi="HG丸ｺﾞｼｯｸM-PRO"/>
          <w:noProof/>
          <w:sz w:val="24"/>
          <w:szCs w:val="24"/>
        </w:rPr>
      </w:pPr>
    </w:p>
    <w:p w:rsidR="008B17A5" w:rsidRDefault="008B17A5" w:rsidP="007351A0">
      <w:pPr>
        <w:ind w:firstLineChars="100" w:firstLine="240"/>
        <w:rPr>
          <w:rFonts w:ascii="HG丸ｺﾞｼｯｸM-PRO" w:eastAsia="HG丸ｺﾞｼｯｸM-PRO" w:hAnsi="HG丸ｺﾞｼｯｸM-PRO"/>
          <w:noProof/>
          <w:sz w:val="24"/>
          <w:szCs w:val="24"/>
        </w:rPr>
      </w:pPr>
    </w:p>
    <w:p w:rsidR="008B17A5" w:rsidRDefault="008B17A5" w:rsidP="007351A0">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inline distT="0" distB="0" distL="0" distR="0" wp14:anchorId="4DDCBA78" wp14:editId="27EA6F87">
            <wp:extent cx="5391150" cy="400050"/>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400050"/>
                    </a:xfrm>
                    <a:prstGeom prst="rect">
                      <a:avLst/>
                    </a:prstGeom>
                    <a:noFill/>
                    <a:ln>
                      <a:noFill/>
                    </a:ln>
                  </pic:spPr>
                </pic:pic>
              </a:graphicData>
            </a:graphic>
          </wp:inline>
        </w:drawing>
      </w:r>
    </w:p>
    <w:p w:rsidR="007351A0" w:rsidRPr="007351A0" w:rsidRDefault="007351A0" w:rsidP="007351A0">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視覚障がいの</w:t>
      </w:r>
      <w:r w:rsidR="008B1AB1">
        <w:rPr>
          <w:rFonts w:ascii="HG丸ｺﾞｼｯｸM-PRO" w:eastAsia="HG丸ｺﾞｼｯｸM-PRO" w:hAnsi="HG丸ｺﾞｼｯｸM-PRO" w:hint="eastAsia"/>
          <w:noProof/>
          <w:sz w:val="24"/>
          <w:szCs w:val="24"/>
        </w:rPr>
        <w:t>ある人</w:t>
      </w:r>
      <w:r w:rsidR="00C47FC3">
        <w:rPr>
          <w:rFonts w:ascii="HG丸ｺﾞｼｯｸM-PRO" w:eastAsia="HG丸ｺﾞｼｯｸM-PRO" w:hAnsi="HG丸ｺﾞｼｯｸM-PRO" w:hint="eastAsia"/>
          <w:noProof/>
          <w:sz w:val="24"/>
          <w:szCs w:val="24"/>
        </w:rPr>
        <w:t>の安全やバリアフリーに</w:t>
      </w:r>
      <w:r w:rsidRPr="007351A0">
        <w:rPr>
          <w:rFonts w:ascii="HG丸ｺﾞｼｯｸM-PRO" w:eastAsia="HG丸ｺﾞｼｯｸM-PRO" w:hAnsi="HG丸ｺﾞｼｯｸM-PRO" w:hint="eastAsia"/>
          <w:noProof/>
          <w:sz w:val="24"/>
          <w:szCs w:val="24"/>
        </w:rPr>
        <w:t>考慮</w:t>
      </w:r>
      <w:r w:rsidR="00C47FC3">
        <w:rPr>
          <w:rFonts w:ascii="HG丸ｺﾞｼｯｸM-PRO" w:eastAsia="HG丸ｺﾞｼｯｸM-PRO" w:hAnsi="HG丸ｺﾞｼｯｸM-PRO" w:hint="eastAsia"/>
          <w:noProof/>
          <w:sz w:val="24"/>
          <w:szCs w:val="24"/>
        </w:rPr>
        <w:t>された</w:t>
      </w:r>
      <w:r w:rsidRPr="007351A0">
        <w:rPr>
          <w:rFonts w:ascii="HG丸ｺﾞｼｯｸM-PRO" w:eastAsia="HG丸ｺﾞｼｯｸM-PRO" w:hAnsi="HG丸ｺﾞｼｯｸM-PRO" w:hint="eastAsia"/>
          <w:noProof/>
          <w:sz w:val="24"/>
          <w:szCs w:val="24"/>
        </w:rPr>
        <w:t xml:space="preserve">建物・設備・機器などにつけられている世界共通のマークで、 </w:t>
      </w:r>
      <w:r>
        <w:rPr>
          <w:rFonts w:ascii="HG丸ｺﾞｼｯｸM-PRO" w:eastAsia="HG丸ｺﾞｼｯｸM-PRO" w:hAnsi="HG丸ｺﾞｼｯｸM-PRO" w:hint="eastAsia"/>
          <w:noProof/>
          <w:sz w:val="24"/>
          <w:szCs w:val="24"/>
        </w:rPr>
        <w:t>青地に白で視覚障がいの</w:t>
      </w:r>
      <w:r w:rsidR="008B1AB1">
        <w:rPr>
          <w:rFonts w:ascii="HG丸ｺﾞｼｯｸM-PRO" w:eastAsia="HG丸ｺﾞｼｯｸM-PRO" w:hAnsi="HG丸ｺﾞｼｯｸM-PRO" w:hint="eastAsia"/>
          <w:noProof/>
          <w:sz w:val="24"/>
          <w:szCs w:val="24"/>
        </w:rPr>
        <w:t>ある人</w:t>
      </w:r>
      <w:r w:rsidRPr="007351A0">
        <w:rPr>
          <w:rFonts w:ascii="HG丸ｺﾞｼｯｸM-PRO" w:eastAsia="HG丸ｺﾞｼｯｸM-PRO" w:hAnsi="HG丸ｺﾞｼｯｸM-PRO" w:hint="eastAsia"/>
          <w:noProof/>
          <w:sz w:val="24"/>
          <w:szCs w:val="24"/>
        </w:rPr>
        <w:t xml:space="preserve">が右手に白杖を持って歩く姿をデザイン化しています。 </w:t>
      </w:r>
    </w:p>
    <w:p w:rsidR="00BF44AF" w:rsidRPr="00F05DF5" w:rsidRDefault="007351A0" w:rsidP="007351A0">
      <w:pPr>
        <w:ind w:firstLineChars="100" w:firstLine="240"/>
        <w:rPr>
          <w:rFonts w:ascii="HG丸ｺﾞｼｯｸM-PRO" w:eastAsia="HG丸ｺﾞｼｯｸM-PRO" w:hAnsi="HG丸ｺﾞｼｯｸM-PRO"/>
          <w:noProof/>
          <w:sz w:val="24"/>
          <w:szCs w:val="24"/>
        </w:rPr>
      </w:pPr>
      <w:r w:rsidRPr="007351A0">
        <w:rPr>
          <w:rFonts w:ascii="HG丸ｺﾞｼｯｸM-PRO" w:eastAsia="HG丸ｺﾞｼｯｸM-PRO" w:hAnsi="HG丸ｺﾞｼｯｸM-PRO" w:hint="eastAsia"/>
          <w:noProof/>
          <w:sz w:val="24"/>
          <w:szCs w:val="24"/>
        </w:rPr>
        <w:t>信号機や音声案内装置、国際点字郵便物、書籍・印刷物などに、設置・添付されてます。</w:t>
      </w:r>
    </w:p>
    <w:p w:rsidR="00361DEB" w:rsidRDefault="00361DEB" w:rsidP="00361DEB">
      <w:pPr>
        <w:rPr>
          <w:rFonts w:ascii="HG丸ｺﾞｼｯｸM-PRO" w:eastAsia="HG丸ｺﾞｼｯｸM-PRO" w:hAnsi="HG丸ｺﾞｼｯｸM-PRO"/>
          <w:noProof/>
          <w:sz w:val="24"/>
          <w:szCs w:val="24"/>
        </w:rPr>
      </w:pPr>
    </w:p>
    <w:p w:rsidR="00361DEB" w:rsidRDefault="00361DEB" w:rsidP="00361DEB">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内閣府「障害者に関するマークについて」</w:t>
      </w:r>
      <w:r w:rsidR="00C259ED">
        <w:rPr>
          <w:rFonts w:ascii="HG丸ｺﾞｼｯｸM-PRO" w:eastAsia="HG丸ｺﾞｼｯｸM-PRO" w:hAnsi="HG丸ｺﾞｼｯｸM-PRO" w:hint="eastAsia"/>
          <w:noProof/>
          <w:sz w:val="24"/>
          <w:szCs w:val="24"/>
        </w:rPr>
        <w:t>より</w:t>
      </w:r>
    </w:p>
    <w:p w:rsidR="00BF44AF" w:rsidRDefault="000A2AD0" w:rsidP="002D6D45">
      <w:pPr>
        <w:rPr>
          <w:rFonts w:ascii="HG丸ｺﾞｼｯｸM-PRO" w:eastAsia="HG丸ｺﾞｼｯｸM-PRO" w:hAnsi="HG丸ｺﾞｼｯｸM-PRO"/>
          <w:noProof/>
          <w:sz w:val="24"/>
          <w:szCs w:val="24"/>
        </w:rPr>
      </w:pPr>
      <w:hyperlink r:id="rId70" w:history="1">
        <w:r w:rsidR="00361DEB" w:rsidRPr="006058D8">
          <w:rPr>
            <w:rStyle w:val="aa"/>
            <w:rFonts w:ascii="HG丸ｺﾞｼｯｸM-PRO" w:eastAsia="HG丸ｺﾞｼｯｸM-PRO" w:hAnsi="HG丸ｺﾞｼｯｸM-PRO"/>
            <w:noProof/>
            <w:sz w:val="24"/>
            <w:szCs w:val="24"/>
          </w:rPr>
          <w:t>http://www8.cao.go.jp/shougai/mark/mark.html</w:t>
        </w:r>
      </w:hyperlink>
    </w:p>
    <w:p w:rsidR="00813510" w:rsidRPr="00361DEB" w:rsidRDefault="00813510" w:rsidP="002D6D45">
      <w:pPr>
        <w:rPr>
          <w:rFonts w:ascii="HG丸ｺﾞｼｯｸM-PRO" w:eastAsia="HG丸ｺﾞｼｯｸM-PRO" w:hAnsi="HG丸ｺﾞｼｯｸM-PRO"/>
          <w:noProof/>
          <w:sz w:val="24"/>
          <w:szCs w:val="24"/>
        </w:rPr>
      </w:pPr>
    </w:p>
    <w:p w:rsidR="00427C3E" w:rsidRDefault="00427C3E" w:rsidP="002D6D45">
      <w:pPr>
        <w:rPr>
          <w:rFonts w:ascii="HG丸ｺﾞｼｯｸM-PRO" w:eastAsia="HG丸ｺﾞｼｯｸM-PRO" w:hAnsi="HG丸ｺﾞｼｯｸM-PRO"/>
          <w:noProof/>
          <w:sz w:val="24"/>
          <w:szCs w:val="24"/>
        </w:rPr>
      </w:pPr>
    </w:p>
    <w:p w:rsidR="001350DD" w:rsidRDefault="00A44278"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lastRenderedPageBreak/>
        <w:drawing>
          <wp:anchor distT="0" distB="0" distL="114300" distR="114300" simplePos="0" relativeHeight="251833343" behindDoc="1" locked="0" layoutInCell="1" allowOverlap="1" wp14:anchorId="441EFADF" wp14:editId="738B27EE">
            <wp:simplePos x="0" y="0"/>
            <wp:positionH relativeFrom="column">
              <wp:posOffset>4146550</wp:posOffset>
            </wp:positionH>
            <wp:positionV relativeFrom="paragraph">
              <wp:posOffset>297815</wp:posOffset>
            </wp:positionV>
            <wp:extent cx="1876425" cy="1682750"/>
            <wp:effectExtent l="382588" t="322262" r="392112" b="315913"/>
            <wp:wrapThrough wrapText="bothSides">
              <wp:wrapPolygon edited="0">
                <wp:start x="21949" y="21285"/>
                <wp:lineTo x="24431" y="16364"/>
                <wp:lineTo x="21533" y="14159"/>
                <wp:lineTo x="24500" y="9311"/>
                <wp:lineTo x="21602" y="7106"/>
                <wp:lineTo x="24446" y="2461"/>
                <wp:lineTo x="21309" y="-223"/>
                <wp:lineTo x="449" y="-410"/>
                <wp:lineTo x="-170" y="600"/>
                <wp:lineTo x="-130" y="21354"/>
                <wp:lineTo x="51" y="21492"/>
                <wp:lineTo x="3757" y="21944"/>
                <wp:lineTo x="21331" y="22295"/>
                <wp:lineTo x="21949" y="21285"/>
              </wp:wrapPolygon>
            </wp:wrapThrough>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l="4947" t="4119" r="-1993"/>
                    <a:stretch/>
                  </pic:blipFill>
                  <pic:spPr bwMode="auto">
                    <a:xfrm rot="14140901">
                      <a:off x="0" y="0"/>
                      <a:ext cx="187642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4E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5696" behindDoc="0" locked="0" layoutInCell="1" allowOverlap="1" wp14:anchorId="3C87DD62" wp14:editId="4344BF1C">
                <wp:simplePos x="0" y="0"/>
                <wp:positionH relativeFrom="column">
                  <wp:posOffset>34290</wp:posOffset>
                </wp:positionH>
                <wp:positionV relativeFrom="paragraph">
                  <wp:posOffset>244475</wp:posOffset>
                </wp:positionV>
                <wp:extent cx="3829050" cy="495300"/>
                <wp:effectExtent l="0" t="0" r="19050" b="19050"/>
                <wp:wrapSquare wrapText="bothSides"/>
                <wp:docPr id="298" name="テキスト ボックス 298"/>
                <wp:cNvGraphicFramePr/>
                <a:graphic xmlns:a="http://schemas.openxmlformats.org/drawingml/2006/main">
                  <a:graphicData uri="http://schemas.microsoft.com/office/word/2010/wordprocessingShape">
                    <wps:wsp>
                      <wps:cNvSpPr txBox="1"/>
                      <wps:spPr>
                        <a:xfrm>
                          <a:off x="0" y="0"/>
                          <a:ext cx="3829050" cy="495300"/>
                        </a:xfrm>
                        <a:prstGeom prst="rect">
                          <a:avLst/>
                        </a:prstGeom>
                        <a:solidFill>
                          <a:sysClr val="window" lastClr="FFFFFF"/>
                        </a:solidFill>
                        <a:ln w="6350">
                          <a:solidFill>
                            <a:prstClr val="black"/>
                          </a:solidFill>
                        </a:ln>
                        <a:effectLst/>
                      </wps:spPr>
                      <wps:txbx>
                        <w:txbxContent>
                          <w:p w:rsidR="00F34732" w:rsidRPr="000D193C" w:rsidRDefault="00F34732" w:rsidP="00BF44AF">
                            <w:r>
                              <w:rPr>
                                <w:rFonts w:ascii="Meiryo UI" w:eastAsia="Meiryo UI" w:hAnsi="Meiryo UI" w:cs="Meiryo UI" w:hint="eastAsia"/>
                                <w:kern w:val="0"/>
                                <w:sz w:val="24"/>
                                <w:szCs w:val="24"/>
                              </w:rPr>
                              <w:t>４０．コミュニケーションボードがあると会話がはずむよ！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DD62" id="テキスト ボックス 298" o:spid="_x0000_s1098" type="#_x0000_t202" style="position:absolute;left:0;text-align:left;margin-left:2.7pt;margin-top:19.25pt;width:301.5pt;height:3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9ugAIAAN0EAAAOAAAAZHJzL2Uyb0RvYy54bWysVM1uGjEQvlfqO1i+lwUCNKAsESWiqoSS&#10;SEmVs/F6w6pe27UNu/QYpKoP0Veoeu7z7Iv0s/lJmvRUlYOZP38z/mZmz87rUpK1sK7QKqWdVpsS&#10;objOCnWf0o+3szenlDjPVMakViKlG+Ho+fj1q7PKjERXL7XMhCUAUW5UmZQuvTejJHF8KUrmWtoI&#10;BWeubck8VHufZJZVQC9l0m23B0mlbWas5sI5WC92TjqO+HkuuL/Kcyc8kSlFbT6eNp6LcCbjMza6&#10;t8wsC74vg/1DFSUrFJIeoS6YZ2RlixdQZcGtdjr3La7LROd5wUV8A17TaT97zc2SGRHfAnKcOdLk&#10;/h8sv1xfW1JkKe0O0SrFSjSp2X5tHn40D7+a7TfSbL83223z8BM6CUGgrDJuhJs3Bnd9/U7XaP3B&#10;7mAMTNS5LcM/3kjgB/mbI+Gi9oTDeHLaHbb7cHH4esP+STt2JHm8bazz74UuSRBSatHQyDNbz51H&#10;JQg9hIRkTssimxVSRmXjptKSNUPvMTKZriiRzHkYUzqLv1A0IP64JhWpUjo4QV0vIEOuI+ZCMv7p&#10;JQLwpAo3RZy/fZ2Bsh01QfL1oo6sDwYH3hY624BOq3cz6gyfFcg2R8HXzGIoQRMWzV/hyKVGiXov&#10;UbLU9svf7CEeswIvJRWGPKXu84pZAR4+KEzRsNPrha2ISq//tgvFPvUsnnrUqpxqcNnBShsexRDv&#10;5UHMrS7vsI+TkBUupjhyp9QfxKnfrR72mYvJJAZhDwzzc3VjeIAOxAWWb+s7Zs2+7R4Dc6kP68BG&#10;z7q/iw03lZ6svM6LOBqB6B2raHJQsEOx3ft9D0v6VI9Rj1+l8W8AAAD//wMAUEsDBBQABgAIAAAA&#10;IQBSHbW22wAAAAgBAAAPAAAAZHJzL2Rvd25yZXYueG1sTI/BTsMwDIbvSLxDZCRuLB3QqitNJ4TE&#10;ESEKB7hlidcGGqdqsq7s6TEnONr/p9+f6+3iBzHjFF0gBetVBgLJBOuoU/D2+nhVgohJk9VDIFTw&#10;jRG2zflZrSsbjvSCc5s6wSUUK62gT2mspIymR6/jKoxInO3D5HXiceqknfSRy/0gr7OskF474gu9&#10;HvGhR/PVHrwCS++BzId7OjlqjducnstPMyt1ebHc34FIuKQ/GH71WR0adtqFA9koBgX5LYMKbsoc&#10;BMdFVvJix9y6yEE2tfz/QPMDAAD//wMAUEsBAi0AFAAGAAgAAAAhALaDOJL+AAAA4QEAABMAAAAA&#10;AAAAAAAAAAAAAAAAAFtDb250ZW50X1R5cGVzXS54bWxQSwECLQAUAAYACAAAACEAOP0h/9YAAACU&#10;AQAACwAAAAAAAAAAAAAAAAAvAQAAX3JlbHMvLnJlbHNQSwECLQAUAAYACAAAACEAVsOvboACAADd&#10;BAAADgAAAAAAAAAAAAAAAAAuAgAAZHJzL2Uyb0RvYy54bWxQSwECLQAUAAYACAAAACEAUh21ttsA&#10;AAAIAQAADwAAAAAAAAAAAAAAAADaBAAAZHJzL2Rvd25yZXYueG1sUEsFBgAAAAAEAAQA8wAAAOIF&#10;AAAAAA==&#10;" fillcolor="window" strokeweight=".5pt">
                <v:textbox>
                  <w:txbxContent>
                    <w:p w:rsidR="00F34732" w:rsidRPr="000D193C" w:rsidRDefault="00F34732" w:rsidP="00BF44AF">
                      <w:r>
                        <w:rPr>
                          <w:rFonts w:ascii="Meiryo UI" w:eastAsia="Meiryo UI" w:hAnsi="Meiryo UI" w:cs="Meiryo UI" w:hint="eastAsia"/>
                          <w:kern w:val="0"/>
                          <w:sz w:val="24"/>
                          <w:szCs w:val="24"/>
                        </w:rPr>
                        <w:t>４０．コミュニケーションボードがあると会話がはずむよ！</w:t>
                      </w:r>
                    </w:p>
                  </w:txbxContent>
                </v:textbox>
                <w10:wrap type="square"/>
              </v:shape>
            </w:pict>
          </mc:Fallback>
        </mc:AlternateContent>
      </w:r>
      <w:r w:rsidR="007351A0">
        <w:rPr>
          <w:rFonts w:ascii="HG丸ｺﾞｼｯｸM-PRO" w:eastAsia="HG丸ｺﾞｼｯｸM-PRO" w:hAnsi="HG丸ｺﾞｼｯｸM-PRO" w:hint="eastAsia"/>
          <w:noProof/>
          <w:sz w:val="24"/>
          <w:szCs w:val="24"/>
        </w:rPr>
        <w:t xml:space="preserve">　</w:t>
      </w:r>
    </w:p>
    <w:p w:rsidR="001350DD" w:rsidRDefault="001350DD" w:rsidP="002D6D45">
      <w:pPr>
        <w:rPr>
          <w:rFonts w:ascii="HG丸ｺﾞｼｯｸM-PRO" w:eastAsia="HG丸ｺﾞｼｯｸM-PRO" w:hAnsi="HG丸ｺﾞｼｯｸM-PRO"/>
          <w:noProof/>
          <w:sz w:val="24"/>
          <w:szCs w:val="24"/>
        </w:rPr>
      </w:pPr>
    </w:p>
    <w:p w:rsidR="00BF44AF" w:rsidRPr="00C87083" w:rsidRDefault="00AC31BB" w:rsidP="006F71D2">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知的障がい</w:t>
      </w:r>
      <w:r w:rsidR="00813510" w:rsidRPr="00C87083">
        <w:rPr>
          <w:rFonts w:ascii="HG丸ｺﾞｼｯｸM-PRO" w:eastAsia="HG丸ｺﾞｼｯｸM-PRO" w:hAnsi="HG丸ｺﾞｼｯｸM-PRO" w:hint="eastAsia"/>
          <w:noProof/>
          <w:sz w:val="24"/>
          <w:szCs w:val="24"/>
        </w:rPr>
        <w:t>や発達障がい</w:t>
      </w:r>
      <w:r w:rsidR="001350DD" w:rsidRPr="00C87083">
        <w:rPr>
          <w:rFonts w:ascii="HG丸ｺﾞｼｯｸM-PRO" w:eastAsia="HG丸ｺﾞｼｯｸM-PRO" w:hAnsi="HG丸ｺﾞｼｯｸM-PRO" w:hint="eastAsia"/>
          <w:noProof/>
          <w:sz w:val="24"/>
          <w:szCs w:val="24"/>
        </w:rPr>
        <w:t>の</w:t>
      </w:r>
      <w:r w:rsidR="000376E3" w:rsidRPr="00C87083">
        <w:rPr>
          <w:rFonts w:ascii="HG丸ｺﾞｼｯｸM-PRO" w:eastAsia="HG丸ｺﾞｼｯｸM-PRO" w:hAnsi="HG丸ｺﾞｼｯｸM-PRO" w:hint="eastAsia"/>
          <w:noProof/>
          <w:sz w:val="24"/>
          <w:szCs w:val="24"/>
        </w:rPr>
        <w:t>ある</w:t>
      </w:r>
      <w:r w:rsidR="001350DD" w:rsidRPr="00C87083">
        <w:rPr>
          <w:rFonts w:ascii="HG丸ｺﾞｼｯｸM-PRO" w:eastAsia="HG丸ｺﾞｼｯｸM-PRO" w:hAnsi="HG丸ｺﾞｼｯｸM-PRO" w:hint="eastAsia"/>
          <w:noProof/>
          <w:sz w:val="24"/>
          <w:szCs w:val="24"/>
        </w:rPr>
        <w:t>人</w:t>
      </w:r>
      <w:r w:rsidR="00813510" w:rsidRPr="00C87083">
        <w:rPr>
          <w:rFonts w:ascii="HG丸ｺﾞｼｯｸM-PRO" w:eastAsia="HG丸ｺﾞｼｯｸM-PRO" w:hAnsi="HG丸ｺﾞｼｯｸM-PRO" w:hint="eastAsia"/>
          <w:noProof/>
          <w:sz w:val="24"/>
          <w:szCs w:val="24"/>
        </w:rPr>
        <w:t>の中には</w:t>
      </w:r>
      <w:r w:rsidR="001350DD" w:rsidRPr="00C87083">
        <w:rPr>
          <w:rFonts w:ascii="HG丸ｺﾞｼｯｸM-PRO" w:eastAsia="HG丸ｺﾞｼｯｸM-PRO" w:hAnsi="HG丸ｺﾞｼｯｸM-PRO" w:hint="eastAsia"/>
          <w:noProof/>
          <w:sz w:val="24"/>
          <w:szCs w:val="24"/>
        </w:rPr>
        <w:t>、自分の気持ちを言葉にできない、または</w:t>
      </w:r>
      <w:r w:rsidR="00C87083">
        <w:rPr>
          <w:rFonts w:ascii="HG丸ｺﾞｼｯｸM-PRO" w:eastAsia="HG丸ｺﾞｼｯｸM-PRO" w:hAnsi="HG丸ｺﾞｼｯｸM-PRO" w:hint="eastAsia"/>
          <w:noProof/>
          <w:sz w:val="24"/>
          <w:szCs w:val="24"/>
        </w:rPr>
        <w:t>言葉が理解できない人もいます。</w:t>
      </w:r>
      <w:r w:rsidR="001350DD" w:rsidRPr="00C87083">
        <w:rPr>
          <w:rFonts w:ascii="HG丸ｺﾞｼｯｸM-PRO" w:eastAsia="HG丸ｺﾞｼｯｸM-PRO" w:hAnsi="HG丸ｺﾞｼｯｸM-PRO" w:hint="eastAsia"/>
          <w:noProof/>
          <w:sz w:val="24"/>
          <w:szCs w:val="24"/>
        </w:rPr>
        <w:t>絵記号や写真等を用いて、自分の意思を指さすだけで伝えることがで</w:t>
      </w:r>
      <w:r w:rsidR="00C87083">
        <w:rPr>
          <w:rFonts w:ascii="HG丸ｺﾞｼｯｸM-PRO" w:eastAsia="HG丸ｺﾞｼｯｸM-PRO" w:hAnsi="HG丸ｺﾞｼｯｸM-PRO" w:hint="eastAsia"/>
          <w:noProof/>
          <w:sz w:val="24"/>
          <w:szCs w:val="24"/>
        </w:rPr>
        <w:t>きる</w:t>
      </w:r>
      <w:r w:rsidR="001350DD" w:rsidRPr="00C87083">
        <w:rPr>
          <w:rFonts w:ascii="HG丸ｺﾞｼｯｸM-PRO" w:eastAsia="HG丸ｺﾞｼｯｸM-PRO" w:hAnsi="HG丸ｺﾞｼｯｸM-PRO" w:hint="eastAsia"/>
          <w:noProof/>
          <w:sz w:val="24"/>
          <w:szCs w:val="24"/>
        </w:rPr>
        <w:t>コミュニケーションボード</w:t>
      </w:r>
      <w:r w:rsidR="00C87083">
        <w:rPr>
          <w:rFonts w:ascii="HG丸ｺﾞｼｯｸM-PRO" w:eastAsia="HG丸ｺﾞｼｯｸM-PRO" w:hAnsi="HG丸ｺﾞｼｯｸM-PRO" w:hint="eastAsia"/>
          <w:noProof/>
          <w:sz w:val="24"/>
          <w:szCs w:val="24"/>
        </w:rPr>
        <w:t>を使うと、理解が進みます</w:t>
      </w:r>
      <w:r w:rsidR="001350DD" w:rsidRPr="00C87083">
        <w:rPr>
          <w:rFonts w:ascii="HG丸ｺﾞｼｯｸM-PRO" w:eastAsia="HG丸ｺﾞｼｯｸM-PRO" w:hAnsi="HG丸ｺﾞｼｯｸM-PRO" w:hint="eastAsia"/>
          <w:noProof/>
          <w:sz w:val="24"/>
          <w:szCs w:val="24"/>
        </w:rPr>
        <w:t>。</w:t>
      </w:r>
    </w:p>
    <w:p w:rsidR="008B17A5" w:rsidRDefault="00BB64E1"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33696" behindDoc="0" locked="0" layoutInCell="1" allowOverlap="1" wp14:anchorId="2E46B7B1" wp14:editId="6A01DDAF">
                <wp:simplePos x="0" y="0"/>
                <wp:positionH relativeFrom="column">
                  <wp:posOffset>34290</wp:posOffset>
                </wp:positionH>
                <wp:positionV relativeFrom="paragraph">
                  <wp:posOffset>377825</wp:posOffset>
                </wp:positionV>
                <wp:extent cx="2581275" cy="495300"/>
                <wp:effectExtent l="0" t="0" r="28575" b="1905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581275" cy="495300"/>
                        </a:xfrm>
                        <a:prstGeom prst="rect">
                          <a:avLst/>
                        </a:prstGeom>
                        <a:solidFill>
                          <a:sysClr val="window" lastClr="FFFFFF"/>
                        </a:solidFill>
                        <a:ln w="6350">
                          <a:solidFill>
                            <a:prstClr val="black"/>
                          </a:solidFill>
                        </a:ln>
                        <a:effectLst/>
                      </wps:spPr>
                      <wps:txbx>
                        <w:txbxContent>
                          <w:p w:rsidR="00F34732" w:rsidRPr="000D193C" w:rsidRDefault="00F34732" w:rsidP="00632A53">
                            <w:r>
                              <w:rPr>
                                <w:rFonts w:ascii="Meiryo UI" w:eastAsia="Meiryo UI" w:hAnsi="Meiryo UI" w:cs="Meiryo UI" w:hint="eastAsia"/>
                                <w:kern w:val="0"/>
                                <w:sz w:val="24"/>
                                <w:szCs w:val="24"/>
                              </w:rPr>
                              <w:t>４１．ゴールまであと５マス！！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B7B1" id="テキスト ボックス 8" o:spid="_x0000_s1099" type="#_x0000_t202" style="position:absolute;left:0;text-align:left;margin-left:2.7pt;margin-top:29.75pt;width:203.25pt;height:3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NegAIAANkEAAAOAAAAZHJzL2Uyb0RvYy54bWysVEtu2zAQ3RfoHQjua9mOP4kROXATuChg&#10;JAGSImuaomKhFMmStCV3GQNFD9ErFF33PLpIH+lPfl0V9YKeH2eGb+bp9KwuJVkJ6wqtUtpptSkR&#10;iuusUPcp/XQ7fXdMifNMZUxqJVK6Fo6ejd++Oa3MSHT1QstMWIIkyo0qk9KF92aUJI4vRMlcSxuh&#10;4My1LZmHau+TzLIK2UuZdNvtQVJpmxmruXAO1outk45j/jwX3F/luROeyJSiNx9PG895OJPxKRvd&#10;W2YWBd+1wf6hi5IVCkUPqS6YZ2Rpi1epyoJb7XTuW1yXic7zgov4Brym037xmpsFMyK+BeA4c4DJ&#10;/b+0/HJ1bUmRpRSDUqzEiJrNt+bhZ/Pwu9l8J83mR7PZNA+/oJPjAFdl3Ai3bgzu+fq9rjH2vd3B&#10;GFCoc1uGf7yPwA/g1wewRe0Jh7HbP+50h31KOHy9k/5RO04jebxtrPMfhC5JEFJqMcyIMVvNnEcn&#10;CN2HhGJOyyKbFlJGZe3OpSUrhrljXTJdUSKZ8zCmdBp/oWmkeHZNKlKldHDUb8dKz3yh1iHnXDL+&#10;+XUG5JMq1Bdx93Z9Bsi20ATJ1/M6Ij4Y7nGb62wNOK3e7qczfFqg2gwNXzOLhQSCIJm/wpFLjRb1&#10;TqJkoe3Xv9lDPPYEXkoqLHhK3ZclswI4fFTYoJNOrxcYEZVef9iFYp965k89almea2DZAZ0Nj2KI&#10;93Iv5laXd+DiJFSFiymO2in1e/Hcb2kHLnMxmcQgcMAwP1M3hofUAbiA8m19x6zZjd1jYS71ngps&#10;9GL629hwU+nJ0uu8iKsRgN6iiiEHBfyJ495xPRD0qR6jHr9I4z8AAAD//wMAUEsDBBQABgAIAAAA&#10;IQCRKmAg3AAAAAgBAAAPAAAAZHJzL2Rvd25yZXYueG1sTI/BTsMwDIbvSLxDZCRuLC2ssJamE0Li&#10;iBCFA9yyxLSBxqmarCt7eswJTpb1f/r9ud4ufhAzTtEFUpCvMhBIJlhHnYLXl4eLDYiYNFk9BEIF&#10;3xhh25ye1Lqy4UDPOLepE1xCsdIK+pTGSspoevQ6rsKIxNlHmLxOvE6dtJM+cLkf5GWWXUuvHfGF&#10;Xo9436P5avdegaW3QObdPR4dtcaVx6fNp5mVOj9b7m5BJFzSHwy/+qwODTvtwp5sFIOCYs0gj7IA&#10;wfE6z0sQO+aubgqQTS3/P9D8AAAA//8DAFBLAQItABQABgAIAAAAIQC2gziS/gAAAOEBAAATAAAA&#10;AAAAAAAAAAAAAAAAAABbQ29udGVudF9UeXBlc10ueG1sUEsBAi0AFAAGAAgAAAAhADj9If/WAAAA&#10;lAEAAAsAAAAAAAAAAAAAAAAALwEAAF9yZWxzLy5yZWxzUEsBAi0AFAAGAAgAAAAhANeSA16AAgAA&#10;2QQAAA4AAAAAAAAAAAAAAAAALgIAAGRycy9lMm9Eb2MueG1sUEsBAi0AFAAGAAgAAAAhAJEqYCDc&#10;AAAACAEAAA8AAAAAAAAAAAAAAAAA2gQAAGRycy9kb3ducmV2LnhtbFBLBQYAAAAABAAEAPMAAADj&#10;BQAAAAA=&#10;" fillcolor="window" strokeweight=".5pt">
                <v:textbox>
                  <w:txbxContent>
                    <w:p w:rsidR="00F34732" w:rsidRPr="000D193C" w:rsidRDefault="00F34732" w:rsidP="00632A53">
                      <w:r>
                        <w:rPr>
                          <w:rFonts w:ascii="Meiryo UI" w:eastAsia="Meiryo UI" w:hAnsi="Meiryo UI" w:cs="Meiryo UI" w:hint="eastAsia"/>
                          <w:kern w:val="0"/>
                          <w:sz w:val="24"/>
                          <w:szCs w:val="24"/>
                        </w:rPr>
                        <w:t>４１．ゴールまであと５マス！！</w:t>
                      </w:r>
                    </w:p>
                  </w:txbxContent>
                </v:textbox>
                <w10:wrap type="square"/>
              </v:shape>
            </w:pict>
          </mc:Fallback>
        </mc:AlternateContent>
      </w:r>
    </w:p>
    <w:p w:rsidR="00EC1136" w:rsidRPr="006F71D2" w:rsidRDefault="00EC1136" w:rsidP="002D6D45">
      <w:pPr>
        <w:rPr>
          <w:rFonts w:ascii="HG丸ｺﾞｼｯｸM-PRO" w:eastAsia="HG丸ｺﾞｼｯｸM-PRO" w:hAnsi="HG丸ｺﾞｼｯｸM-PRO"/>
          <w:noProof/>
          <w:sz w:val="24"/>
          <w:szCs w:val="24"/>
        </w:rPr>
      </w:pPr>
    </w:p>
    <w:p w:rsidR="00EC1136" w:rsidRDefault="00EC1136" w:rsidP="002D6D45">
      <w:pPr>
        <w:rPr>
          <w:rFonts w:ascii="HG丸ｺﾞｼｯｸM-PRO" w:eastAsia="HG丸ｺﾞｼｯｸM-PRO" w:hAnsi="HG丸ｺﾞｼｯｸM-PRO"/>
          <w:noProof/>
          <w:sz w:val="24"/>
          <w:szCs w:val="24"/>
        </w:rPr>
      </w:pPr>
    </w:p>
    <w:p w:rsidR="000376E3" w:rsidRDefault="000376E3" w:rsidP="002D6D45">
      <w:pPr>
        <w:rPr>
          <w:rFonts w:ascii="HG丸ｺﾞｼｯｸM-PRO" w:eastAsia="HG丸ｺﾞｼｯｸM-PRO" w:hAnsi="HG丸ｺﾞｼｯｸM-PRO"/>
          <w:noProof/>
          <w:sz w:val="24"/>
          <w:szCs w:val="24"/>
        </w:rPr>
      </w:pPr>
    </w:p>
    <w:p w:rsidR="00EC1136" w:rsidRPr="001350DD" w:rsidRDefault="00EC1136"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6176" behindDoc="0" locked="0" layoutInCell="1" allowOverlap="1" wp14:anchorId="747D1E36" wp14:editId="7EFCF74C">
                <wp:simplePos x="0" y="0"/>
                <wp:positionH relativeFrom="column">
                  <wp:posOffset>24765</wp:posOffset>
                </wp:positionH>
                <wp:positionV relativeFrom="paragraph">
                  <wp:posOffset>111125</wp:posOffset>
                </wp:positionV>
                <wp:extent cx="4476750" cy="933450"/>
                <wp:effectExtent l="0" t="0" r="19050" b="19050"/>
                <wp:wrapSquare wrapText="bothSides"/>
                <wp:docPr id="323" name="テキスト ボックス 323"/>
                <wp:cNvGraphicFramePr/>
                <a:graphic xmlns:a="http://schemas.openxmlformats.org/drawingml/2006/main">
                  <a:graphicData uri="http://schemas.microsoft.com/office/word/2010/wordprocessingShape">
                    <wps:wsp>
                      <wps:cNvSpPr txBox="1"/>
                      <wps:spPr>
                        <a:xfrm>
                          <a:off x="0" y="0"/>
                          <a:ext cx="4476750" cy="933450"/>
                        </a:xfrm>
                        <a:prstGeom prst="rect">
                          <a:avLst/>
                        </a:prstGeom>
                        <a:solidFill>
                          <a:sysClr val="window" lastClr="FFFFFF"/>
                        </a:solidFill>
                        <a:ln w="6350">
                          <a:solidFill>
                            <a:prstClr val="black"/>
                          </a:solidFill>
                        </a:ln>
                        <a:effectLst/>
                      </wps:spPr>
                      <wps:txbx>
                        <w:txbxContent>
                          <w:p w:rsidR="00F34732" w:rsidRDefault="00F34732" w:rsidP="002175F2">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４２．目と耳にしょうがいのある人とのコミュニケーションの一つに、</w:t>
                            </w:r>
                          </w:p>
                          <w:p w:rsidR="00F34732" w:rsidRPr="00C87083" w:rsidRDefault="00F34732" w:rsidP="00BB64E1">
                            <w:r w:rsidRPr="00C87083">
                              <w:rPr>
                                <w:rFonts w:ascii="Meiryo UI" w:eastAsia="Meiryo UI" w:hAnsi="Meiryo UI" w:cs="Meiryo UI" w:hint="eastAsia"/>
                                <w:kern w:val="0"/>
                                <w:sz w:val="24"/>
                                <w:szCs w:val="24"/>
                              </w:rPr>
                              <w:t>「ゆびてんじ」</w:t>
                            </w:r>
                            <w:r w:rsidR="00EB1B2F">
                              <w:rPr>
                                <w:rFonts w:ascii="Meiryo UI" w:eastAsia="Meiryo UI" w:hAnsi="Meiryo UI" w:cs="Meiryo UI" w:hint="eastAsia"/>
                                <w:kern w:val="0"/>
                                <w:sz w:val="24"/>
                                <w:szCs w:val="24"/>
                              </w:rPr>
                              <w:t>や</w:t>
                            </w:r>
                            <w:r w:rsidR="00EB1B2F" w:rsidRPr="00EB1B2F">
                              <w:rPr>
                                <w:rFonts w:ascii="Meiryo UI" w:eastAsia="Meiryo UI" w:hAnsi="Meiryo UI" w:cs="Meiryo UI" w:hint="eastAsia"/>
                                <w:kern w:val="0"/>
                                <w:sz w:val="24"/>
                                <w:szCs w:val="24"/>
                              </w:rPr>
                              <w:t>「しょくしゅわ」</w:t>
                            </w:r>
                            <w:r w:rsidRPr="00C87083">
                              <w:rPr>
                                <w:rFonts w:ascii="Meiryo UI" w:eastAsia="Meiryo UI" w:hAnsi="Meiryo UI" w:cs="Meiryo UI" w:hint="eastAsia"/>
                                <w:kern w:val="0"/>
                                <w:sz w:val="24"/>
                                <w:szCs w:val="24"/>
                              </w:rPr>
                              <w:t>というほうほうもあるよ！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1E36" id="テキスト ボックス 323" o:spid="_x0000_s1100" type="#_x0000_t202" style="position:absolute;left:0;text-align:left;margin-left:1.95pt;margin-top:8.75pt;width:352.5pt;height:7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14fAIAAN0EAAAOAAAAZHJzL2Uyb0RvYy54bWysVMtOGzEU3VfqP1jel8mLABETlIJSVUKA&#10;BBVrx+Mho3ps13Yyky6JhPoR/YWq637P/EiPPUlIoauqWTj3/Tj33jk9q0tJlsK6QquUdg86lAjF&#10;dVaoh5R+upu+O6bEeaYyJrUSKV0JR8/Gb9+cVmYkenquZSYsQRDlRpVJ6dx7M0oSx+eiZO5AG6Gg&#10;zLUtmQdrH5LMsgrRS5n0Op1hUmmbGau5cA7Si1ZJxzF+ngvur/PcCU9kSlGbj6+N7yy8yfiUjR4s&#10;M/OCb8pg/1BFyQqFpLtQF8wzsrDFq1Blwa12OvcHXJeJzvOCi9gDuul2XnRzO2dGxF4AjjM7mNz/&#10;C8uvljeWFFlK+70+JYqVGFKzfmoefzSPv5r1N9KsvzfrdfP4EzwJRoCsMm4Ez1sDX1+/1zVGv5U7&#10;CAMSdW7L8I8eCfQAf7UDXNSecAgHg6Ph0SFUHLqTfn8AGuGTZ29jnf8gdEkCkVKLgUac2fLS+dZ0&#10;axKSOS2LbFpIGZmVO5eWLBlmj5XJdEWJZM5DmNJp/G2y/eEmFalSOuyjllchQ65dzJlk/PPrCKhe&#10;quAp4v5t6gyQtdAEytezOqI+PN7iNtPZCnBa3e6oM3xaINslCr5hFksJmHBo/hpPLjVK1BuKkrm2&#10;X/8mD/bYFWgpqbDkKXVfFswK4PBRYYtOuoNBuIrIDA6PemDsvma2r1GL8lwDyy5O2vBIBnsvt2Ru&#10;dXmPe5yErFAxxZE7pX5Lnvv29HDPXEwm0Qh3YJi/VLeGh9ABuIDyXX3PrNmM3WNhrvT2HNjoxfRb&#10;2+Cp9GThdV7E1QhAt6hipQKDG4rLtbn3cKT7fLR6/iqNfwMAAP//AwBQSwMEFAAGAAgAAAAhAA15&#10;4qrcAAAACAEAAA8AAABkcnMvZG93bnJldi54bWxMj8FOwzAQRO9I/QdrK3GjTgtt0xCnQkgcESJw&#10;gJtrL4khXkexm4Z+PcsJjvtmNDtT7iffiRGH6AIpWC4yEEgmWEeNgteXh6scREyarO4CoYJvjLCv&#10;ZhelLmw40TOOdWoEh1AstII2pb6QMpoWvY6L0COx9hEGrxOfQyPtoE8c7ju5yrKN9NoRf2h1j/ct&#10;mq/66BVYegtk3t3j2VFt3O78lH+aUanL+XR3CyLhlP7M8Fufq0PFnQ7hSDaKTsH1jo2Mt2sQLG+z&#10;nMGBweZmDbIq5f8B1Q8AAAD//wMAUEsBAi0AFAAGAAgAAAAhALaDOJL+AAAA4QEAABMAAAAAAAAA&#10;AAAAAAAAAAAAAFtDb250ZW50X1R5cGVzXS54bWxQSwECLQAUAAYACAAAACEAOP0h/9YAAACUAQAA&#10;CwAAAAAAAAAAAAAAAAAvAQAAX3JlbHMvLnJlbHNQSwECLQAUAAYACAAAACEACQLdeHwCAADdBAAA&#10;DgAAAAAAAAAAAAAAAAAuAgAAZHJzL2Uyb0RvYy54bWxQSwECLQAUAAYACAAAACEADXniqtwAAAAI&#10;AQAADwAAAAAAAAAAAAAAAADWBAAAZHJzL2Rvd25yZXYueG1sUEsFBgAAAAAEAAQA8wAAAN8FAAAA&#10;AA==&#10;" fillcolor="window" strokeweight=".5pt">
                <v:textbox>
                  <w:txbxContent>
                    <w:p w:rsidR="00F34732" w:rsidRDefault="00F34732" w:rsidP="002175F2">
                      <w:pPr>
                        <w:rPr>
                          <w:rFonts w:ascii="Meiryo UI" w:eastAsia="Meiryo UI" w:hAnsi="Meiryo UI" w:cs="Meiryo UI"/>
                          <w:kern w:val="0"/>
                          <w:sz w:val="24"/>
                          <w:szCs w:val="24"/>
                        </w:rPr>
                      </w:pPr>
                      <w:r w:rsidRPr="00C87083">
                        <w:rPr>
                          <w:rFonts w:ascii="Meiryo UI" w:eastAsia="Meiryo UI" w:hAnsi="Meiryo UI" w:cs="Meiryo UI" w:hint="eastAsia"/>
                          <w:kern w:val="0"/>
                          <w:sz w:val="24"/>
                          <w:szCs w:val="24"/>
                        </w:rPr>
                        <w:t>４２．目と耳にしょうがいのある人とのコミュニケーションの一つに、</w:t>
                      </w:r>
                    </w:p>
                    <w:p w:rsidR="00F34732" w:rsidRPr="00C87083" w:rsidRDefault="00F34732" w:rsidP="00BB64E1">
                      <w:r w:rsidRPr="00C87083">
                        <w:rPr>
                          <w:rFonts w:ascii="Meiryo UI" w:eastAsia="Meiryo UI" w:hAnsi="Meiryo UI" w:cs="Meiryo UI" w:hint="eastAsia"/>
                          <w:kern w:val="0"/>
                          <w:sz w:val="24"/>
                          <w:szCs w:val="24"/>
                        </w:rPr>
                        <w:t>「ゆびてんじ」</w:t>
                      </w:r>
                      <w:r w:rsidR="00EB1B2F">
                        <w:rPr>
                          <w:rFonts w:ascii="Meiryo UI" w:eastAsia="Meiryo UI" w:hAnsi="Meiryo UI" w:cs="Meiryo UI" w:hint="eastAsia"/>
                          <w:kern w:val="0"/>
                          <w:sz w:val="24"/>
                          <w:szCs w:val="24"/>
                        </w:rPr>
                        <w:t>や</w:t>
                      </w:r>
                      <w:r w:rsidR="00EB1B2F" w:rsidRPr="00EB1B2F">
                        <w:rPr>
                          <w:rFonts w:ascii="Meiryo UI" w:eastAsia="Meiryo UI" w:hAnsi="Meiryo UI" w:cs="Meiryo UI" w:hint="eastAsia"/>
                          <w:kern w:val="0"/>
                          <w:sz w:val="24"/>
                          <w:szCs w:val="24"/>
                        </w:rPr>
                        <w:t>「しょくしゅわ」</w:t>
                      </w:r>
                      <w:r w:rsidRPr="00C87083">
                        <w:rPr>
                          <w:rFonts w:ascii="Meiryo UI" w:eastAsia="Meiryo UI" w:hAnsi="Meiryo UI" w:cs="Meiryo UI" w:hint="eastAsia"/>
                          <w:kern w:val="0"/>
                          <w:sz w:val="24"/>
                          <w:szCs w:val="24"/>
                        </w:rPr>
                        <w:t>というほうほうもあるよ！</w:t>
                      </w:r>
                    </w:p>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2175F2" w:rsidRDefault="002175F2"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4B4AA2" w:rsidRPr="00C87083" w:rsidRDefault="00B653BE"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盲ろう者（視覚と聴覚に重複障がいのある人</w:t>
      </w:r>
      <w:r w:rsidR="009C7C30" w:rsidRPr="00C87083">
        <w:rPr>
          <w:rFonts w:ascii="HG丸ｺﾞｼｯｸM-PRO" w:eastAsia="HG丸ｺﾞｼｯｸM-PRO" w:hAnsi="HG丸ｺﾞｼｯｸM-PRO" w:hint="eastAsia"/>
          <w:noProof/>
          <w:sz w:val="24"/>
          <w:szCs w:val="24"/>
        </w:rPr>
        <w:t>）</w:t>
      </w:r>
      <w:r w:rsidR="003D4A6E" w:rsidRPr="00C87083">
        <w:rPr>
          <w:rFonts w:ascii="HG丸ｺﾞｼｯｸM-PRO" w:eastAsia="HG丸ｺﾞｼｯｸM-PRO" w:hAnsi="HG丸ｺﾞｼｯｸM-PRO" w:hint="eastAsia"/>
          <w:noProof/>
          <w:sz w:val="24"/>
          <w:szCs w:val="24"/>
        </w:rPr>
        <w:t>のコミュニケーション方法は、視覚と聴覚の障がいの状況や、他の障がいとの重複状</w:t>
      </w:r>
      <w:r w:rsidR="001350DD" w:rsidRPr="00C87083">
        <w:rPr>
          <w:rFonts w:ascii="HG丸ｺﾞｼｯｸM-PRO" w:eastAsia="HG丸ｺﾞｼｯｸM-PRO" w:hAnsi="HG丸ｺﾞｼｯｸM-PRO" w:hint="eastAsia"/>
          <w:noProof/>
          <w:sz w:val="24"/>
          <w:szCs w:val="24"/>
        </w:rPr>
        <w:t>況などにより、どの方法がその人にとってわかりやすい</w:t>
      </w:r>
      <w:r w:rsidR="00C87083" w:rsidRPr="00C87083">
        <w:rPr>
          <w:rFonts w:ascii="HG丸ｺﾞｼｯｸM-PRO" w:eastAsia="HG丸ｺﾞｼｯｸM-PRO" w:hAnsi="HG丸ｺﾞｼｯｸM-PRO" w:hint="eastAsia"/>
          <w:noProof/>
          <w:sz w:val="24"/>
          <w:szCs w:val="24"/>
        </w:rPr>
        <w:t>の</w:t>
      </w:r>
      <w:r w:rsidR="001350DD" w:rsidRPr="00C87083">
        <w:rPr>
          <w:rFonts w:ascii="HG丸ｺﾞｼｯｸM-PRO" w:eastAsia="HG丸ｺﾞｼｯｸM-PRO" w:hAnsi="HG丸ｺﾞｼｯｸM-PRO" w:hint="eastAsia"/>
          <w:noProof/>
          <w:sz w:val="24"/>
          <w:szCs w:val="24"/>
        </w:rPr>
        <w:t>か大きく異なります。すごろくで紹介されている</w:t>
      </w:r>
      <w:r w:rsidR="00EB1B2F" w:rsidRPr="00EB1B2F">
        <w:rPr>
          <w:rFonts w:ascii="HG丸ｺﾞｼｯｸM-PRO" w:eastAsia="HG丸ｺﾞｼｯｸM-PRO" w:hAnsi="HG丸ｺﾞｼｯｸM-PRO" w:hint="eastAsia"/>
          <w:noProof/>
          <w:sz w:val="24"/>
          <w:szCs w:val="24"/>
        </w:rPr>
        <w:t>「指点字」（盲ろう者の指を６点入力の点字タイプライターに見立てて伝える方法）</w:t>
      </w:r>
      <w:r w:rsidR="00EB1B2F">
        <w:rPr>
          <w:rFonts w:ascii="HG丸ｺﾞｼｯｸM-PRO" w:eastAsia="HG丸ｺﾞｼｯｸM-PRO" w:hAnsi="HG丸ｺﾞｼｯｸM-PRO" w:hint="eastAsia"/>
          <w:noProof/>
          <w:sz w:val="24"/>
          <w:szCs w:val="24"/>
        </w:rPr>
        <w:t>、</w:t>
      </w:r>
      <w:r w:rsidR="001350DD" w:rsidRPr="00C87083">
        <w:rPr>
          <w:rFonts w:ascii="HG丸ｺﾞｼｯｸM-PRO" w:eastAsia="HG丸ｺﾞｼｯｸM-PRO" w:hAnsi="HG丸ｺﾞｼｯｸM-PRO" w:hint="eastAsia"/>
          <w:noProof/>
          <w:sz w:val="24"/>
          <w:szCs w:val="24"/>
        </w:rPr>
        <w:t>「触手話」</w:t>
      </w:r>
      <w:r w:rsidR="00EB1B2F">
        <w:rPr>
          <w:rFonts w:ascii="HG丸ｺﾞｼｯｸM-PRO" w:eastAsia="HG丸ｺﾞｼｯｸM-PRO" w:hAnsi="HG丸ｺﾞｼｯｸM-PRO" w:hint="eastAsia"/>
          <w:noProof/>
          <w:sz w:val="24"/>
          <w:szCs w:val="24"/>
        </w:rPr>
        <w:t>（話し手が手話を表し、盲ろう者がその手に触れて伝える方法）</w:t>
      </w:r>
      <w:r w:rsidR="001350DD" w:rsidRPr="00C87083">
        <w:rPr>
          <w:rFonts w:ascii="HG丸ｺﾞｼｯｸM-PRO" w:eastAsia="HG丸ｺﾞｼｯｸM-PRO" w:hAnsi="HG丸ｺﾞｼｯｸM-PRO" w:hint="eastAsia"/>
          <w:noProof/>
          <w:sz w:val="24"/>
          <w:szCs w:val="24"/>
        </w:rPr>
        <w:t>は、</w:t>
      </w:r>
      <w:r w:rsidR="00AF0F27" w:rsidRPr="00C87083">
        <w:rPr>
          <w:rFonts w:ascii="HG丸ｺﾞｼｯｸM-PRO" w:eastAsia="HG丸ｺﾞｼｯｸM-PRO" w:hAnsi="HG丸ｺﾞｼｯｸM-PRO" w:hint="eastAsia"/>
          <w:noProof/>
          <w:sz w:val="24"/>
          <w:szCs w:val="24"/>
        </w:rPr>
        <w:t>そ</w:t>
      </w:r>
      <w:r w:rsidR="001350DD" w:rsidRPr="00C87083">
        <w:rPr>
          <w:rFonts w:ascii="HG丸ｺﾞｼｯｸM-PRO" w:eastAsia="HG丸ｺﾞｼｯｸM-PRO" w:hAnsi="HG丸ｺﾞｼｯｸM-PRO" w:hint="eastAsia"/>
          <w:noProof/>
          <w:sz w:val="24"/>
          <w:szCs w:val="24"/>
        </w:rPr>
        <w:t>の一例</w:t>
      </w:r>
      <w:r w:rsidR="003D4A6E" w:rsidRPr="00C87083">
        <w:rPr>
          <w:rFonts w:ascii="HG丸ｺﾞｼｯｸM-PRO" w:eastAsia="HG丸ｺﾞｼｯｸM-PRO" w:hAnsi="HG丸ｺﾞｼｯｸM-PRO" w:hint="eastAsia"/>
          <w:noProof/>
          <w:sz w:val="24"/>
          <w:szCs w:val="24"/>
        </w:rPr>
        <w:t>です。</w:t>
      </w:r>
    </w:p>
    <w:p w:rsidR="00BB64E1" w:rsidRDefault="00BB64E1" w:rsidP="002D6D45">
      <w:pPr>
        <w:rPr>
          <w:rFonts w:ascii="HG丸ｺﾞｼｯｸM-PRO" w:eastAsia="HG丸ｺﾞｼｯｸM-PRO" w:hAnsi="HG丸ｺﾞｼｯｸM-PRO"/>
          <w:noProof/>
          <w:sz w:val="24"/>
          <w:szCs w:val="24"/>
        </w:rPr>
      </w:pPr>
    </w:p>
    <w:p w:rsidR="002175F2" w:rsidRPr="00C87083" w:rsidRDefault="008B17A5"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8224" behindDoc="0" locked="0" layoutInCell="1" allowOverlap="1" wp14:anchorId="667EC01F" wp14:editId="279D49BE">
                <wp:simplePos x="0" y="0"/>
                <wp:positionH relativeFrom="column">
                  <wp:posOffset>24765</wp:posOffset>
                </wp:positionH>
                <wp:positionV relativeFrom="paragraph">
                  <wp:posOffset>292100</wp:posOffset>
                </wp:positionV>
                <wp:extent cx="4305300" cy="495300"/>
                <wp:effectExtent l="0" t="0" r="19050" b="19050"/>
                <wp:wrapSquare wrapText="bothSides"/>
                <wp:docPr id="324" name="テキスト ボックス 324"/>
                <wp:cNvGraphicFramePr/>
                <a:graphic xmlns:a="http://schemas.openxmlformats.org/drawingml/2006/main">
                  <a:graphicData uri="http://schemas.microsoft.com/office/word/2010/wordprocessingShape">
                    <wps:wsp>
                      <wps:cNvSpPr txBox="1"/>
                      <wps:spPr>
                        <a:xfrm>
                          <a:off x="0" y="0"/>
                          <a:ext cx="4305300" cy="495300"/>
                        </a:xfrm>
                        <a:prstGeom prst="rect">
                          <a:avLst/>
                        </a:prstGeom>
                        <a:solidFill>
                          <a:sysClr val="window" lastClr="FFFFFF"/>
                        </a:solidFill>
                        <a:ln w="6350">
                          <a:solidFill>
                            <a:prstClr val="black"/>
                          </a:solidFill>
                        </a:ln>
                        <a:effectLst/>
                      </wps:spPr>
                      <wps:txbx>
                        <w:txbxContent>
                          <w:p w:rsidR="00F34732" w:rsidRPr="00C87083" w:rsidRDefault="00F34732" w:rsidP="002175F2">
                            <w:r>
                              <w:rPr>
                                <w:rFonts w:ascii="Meiryo UI" w:eastAsia="Meiryo UI" w:hAnsi="Meiryo UI" w:cs="Meiryo UI" w:hint="eastAsia"/>
                                <w:kern w:val="0"/>
                                <w:sz w:val="24"/>
                                <w:szCs w:val="24"/>
                              </w:rPr>
                              <w:t>４３．ふあんだったり、落ちこ</w:t>
                            </w:r>
                            <w:r w:rsidRPr="00C87083">
                              <w:rPr>
                                <w:rFonts w:ascii="Meiryo UI" w:eastAsia="Meiryo UI" w:hAnsi="Meiryo UI" w:cs="Meiryo UI" w:hint="eastAsia"/>
                                <w:kern w:val="0"/>
                                <w:sz w:val="24"/>
                                <w:szCs w:val="24"/>
                              </w:rPr>
                              <w:t>んだとき、話をよく聞いてくれたよ！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EC01F" id="テキスト ボックス 324" o:spid="_x0000_s1101" type="#_x0000_t202" style="position:absolute;left:0;text-align:left;margin-left:1.95pt;margin-top:23pt;width:339pt;height: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mwfwIAAN0EAAAOAAAAZHJzL2Uyb0RvYy54bWysVEtu2zAQ3RfoHQjuG8mfpI0ROXATuCgQ&#10;JAGSImuaomKhFMmStCV3GQNFD9ErFF33PLpIHynbcZKuinpBz48zwzfzdHLaVJIshXWlVhntHaSU&#10;CMV1Xqr7jH66nb55R4nzTOVMaiUyuhKOno5fvzqpzUj09VzLXFiCJMqNapPRufdmlCSOz0XF3IE2&#10;QsFZaFsxD9XeJ7llNbJXMumn6VFSa5sbq7lwDtbzzknHMX9RCO6visIJT2RG0ZuPp43nLJzJ+ISN&#10;7i0z85Jv2mD/0EXFSoWiu1TnzDOysOWLVFXJrXa68AdcV4kuipKL+Aa8ppc+e83NnBkR3wJwnNnB&#10;5P5fWn65vLakzDM66A8pUazCkNr1t/bhZ/vwu11/J+36R7tetw+/oJMQBMhq40a4eWNw1zfvdYPR&#10;b+0OxoBEU9gq/OONBH6Av9oBLhpPOIzDQXo4SOHi8A2Po4z0yeNtY53/IHRFgpBRi4FGnNnywvku&#10;dBsSijkty3xaShmVlTuTliwZZo+VyXVNiWTOw5jRafyFplHtyTWpSJ3Ro8FhGis98YVau5wzyfjn&#10;lxmQT6pQX8T92/QZIOugCZJvZk1E/eh4i9tM5yvAaXW3o87waYlqF2j4mlksJWAC0fwVjkJqtKg3&#10;EiVzbb/+zR7isSvwUlJjyTPqviyYFcDho8IWHfeGw8CKqAwP3/ah2H3PbN+jFtWZBpY9UNrwKIZ4&#10;L7diYXV1Bz5OQlW4mOKonVG/Fc98Rz3wmYvJJAaBB4b5C3VjeEgdgAso3zZ3zJrN2D0W5lJv6cBG&#10;z6bfxYabSk8WXhdlXI0AdIcqhhwUcCiOe8P3QNJ9PUY9fpXGfwAAAP//AwBQSwMEFAAGAAgAAAAh&#10;AFSFLLHcAAAACAEAAA8AAABkcnMvZG93bnJldi54bWxMj8FOwzAQRO9I/IO1SNyo01JFaYhTISSO&#10;CBF6gJtrL4nbeB3Fbhr69SwnOO7M0+xMtZ19LyYcowukYLnIQCCZYB21Cnbvz3cFiJg0Wd0HQgXf&#10;GGFbX19VurThTG84NakVHEKx1Aq6lIZSymg69DouwoDE3lcYvU58jq20oz5zuO/lKsty6bUj/tDp&#10;AZ86NMfm5BVY+ghkPt3LxVFj3ObyWhzMpNTtzfz4ACLhnP5g+K3P1aHmTvtwIhtFr+B+w6CCdc6L&#10;2M6LJQt75lbrDGRdyf8D6h8AAAD//wMAUEsBAi0AFAAGAAgAAAAhALaDOJL+AAAA4QEAABMAAAAA&#10;AAAAAAAAAAAAAAAAAFtDb250ZW50X1R5cGVzXS54bWxQSwECLQAUAAYACAAAACEAOP0h/9YAAACU&#10;AQAACwAAAAAAAAAAAAAAAAAvAQAAX3JlbHMvLnJlbHNQSwECLQAUAAYACAAAACEA9iGJsH8CAADd&#10;BAAADgAAAAAAAAAAAAAAAAAuAgAAZHJzL2Uyb0RvYy54bWxQSwECLQAUAAYACAAAACEAVIUssdwA&#10;AAAIAQAADwAAAAAAAAAAAAAAAADZBAAAZHJzL2Rvd25yZXYueG1sUEsFBgAAAAAEAAQA8wAAAOIF&#10;AAAAAA==&#10;" fillcolor="window" strokeweight=".5pt">
                <v:textbox>
                  <w:txbxContent>
                    <w:p w:rsidR="00F34732" w:rsidRPr="00C87083" w:rsidRDefault="00F34732" w:rsidP="002175F2">
                      <w:r>
                        <w:rPr>
                          <w:rFonts w:ascii="Meiryo UI" w:eastAsia="Meiryo UI" w:hAnsi="Meiryo UI" w:cs="Meiryo UI" w:hint="eastAsia"/>
                          <w:kern w:val="0"/>
                          <w:sz w:val="24"/>
                          <w:szCs w:val="24"/>
                        </w:rPr>
                        <w:t>４３．ふあんだったり、落ちこ</w:t>
                      </w:r>
                      <w:r w:rsidRPr="00C87083">
                        <w:rPr>
                          <w:rFonts w:ascii="Meiryo UI" w:eastAsia="Meiryo UI" w:hAnsi="Meiryo UI" w:cs="Meiryo UI" w:hint="eastAsia"/>
                          <w:kern w:val="0"/>
                          <w:sz w:val="24"/>
                          <w:szCs w:val="24"/>
                        </w:rPr>
                        <w:t>んだとき、話をよく聞いてくれたよ！</w:t>
                      </w:r>
                    </w:p>
                  </w:txbxContent>
                </v:textbox>
                <w10:wrap type="square"/>
              </v:shape>
            </w:pict>
          </mc:Fallback>
        </mc:AlternateContent>
      </w: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8B17A5" w:rsidRDefault="008B17A5" w:rsidP="002D6D45">
      <w:pPr>
        <w:rPr>
          <w:rFonts w:ascii="HG丸ｺﾞｼｯｸM-PRO" w:eastAsia="HG丸ｺﾞｼｯｸM-PRO" w:hAnsi="HG丸ｺﾞｼｯｸM-PRO"/>
          <w:noProof/>
          <w:sz w:val="24"/>
          <w:szCs w:val="24"/>
        </w:rPr>
      </w:pPr>
    </w:p>
    <w:p w:rsidR="002175F2" w:rsidRPr="00C87083" w:rsidRDefault="003D4A6E" w:rsidP="002D6D45">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 xml:space="preserve">　精神障がいの</w:t>
      </w:r>
      <w:r w:rsidR="008B1AB1" w:rsidRPr="00C87083">
        <w:rPr>
          <w:rFonts w:ascii="HG丸ｺﾞｼｯｸM-PRO" w:eastAsia="HG丸ｺﾞｼｯｸM-PRO" w:hAnsi="HG丸ｺﾞｼｯｸM-PRO" w:hint="eastAsia"/>
          <w:noProof/>
          <w:sz w:val="24"/>
          <w:szCs w:val="24"/>
        </w:rPr>
        <w:t>ある人</w:t>
      </w:r>
      <w:r w:rsidRPr="00C87083">
        <w:rPr>
          <w:rFonts w:ascii="HG丸ｺﾞｼｯｸM-PRO" w:eastAsia="HG丸ｺﾞｼｯｸM-PRO" w:hAnsi="HG丸ｺﾞｼｯｸM-PRO" w:hint="eastAsia"/>
          <w:noProof/>
          <w:sz w:val="24"/>
          <w:szCs w:val="24"/>
        </w:rPr>
        <w:t>は、</w:t>
      </w:r>
      <w:r w:rsidR="00236AE9">
        <w:rPr>
          <w:rFonts w:ascii="HG丸ｺﾞｼｯｸM-PRO" w:eastAsia="HG丸ｺﾞｼｯｸM-PRO" w:hAnsi="HG丸ｺﾞｼｯｸM-PRO" w:hint="eastAsia"/>
          <w:noProof/>
          <w:sz w:val="24"/>
          <w:szCs w:val="24"/>
        </w:rPr>
        <w:t>統合失調症、気分障がい等</w:t>
      </w:r>
      <w:r w:rsidR="007004D3" w:rsidRPr="00C87083">
        <w:rPr>
          <w:rFonts w:ascii="HG丸ｺﾞｼｯｸM-PRO" w:eastAsia="HG丸ｺﾞｼｯｸM-PRO" w:hAnsi="HG丸ｺﾞｼｯｸM-PRO" w:hint="eastAsia"/>
          <w:noProof/>
          <w:sz w:val="24"/>
          <w:szCs w:val="24"/>
        </w:rPr>
        <w:t>、</w:t>
      </w:r>
      <w:r w:rsidR="00FD4084" w:rsidRPr="00C87083">
        <w:rPr>
          <w:rFonts w:ascii="HG丸ｺﾞｼｯｸM-PRO" w:eastAsia="HG丸ｺﾞｼｯｸM-PRO" w:hAnsi="HG丸ｺﾞｼｯｸM-PRO" w:hint="eastAsia"/>
          <w:noProof/>
          <w:sz w:val="24"/>
          <w:szCs w:val="24"/>
        </w:rPr>
        <w:t>様</w:t>
      </w:r>
      <w:r w:rsidR="00236AE9">
        <w:rPr>
          <w:rFonts w:ascii="HG丸ｺﾞｼｯｸM-PRO" w:eastAsia="HG丸ｺﾞｼｯｸM-PRO" w:hAnsi="HG丸ｺﾞｼｯｸM-PRO" w:hint="eastAsia"/>
          <w:noProof/>
          <w:sz w:val="24"/>
          <w:szCs w:val="24"/>
        </w:rPr>
        <w:t>々な精神疾患により、日常生活や社会生活のしづらさを抱えて</w:t>
      </w:r>
      <w:r w:rsidR="00FD4084" w:rsidRPr="00C87083">
        <w:rPr>
          <w:rFonts w:ascii="HG丸ｺﾞｼｯｸM-PRO" w:eastAsia="HG丸ｺﾞｼｯｸM-PRO" w:hAnsi="HG丸ｺﾞｼｯｸM-PRO" w:hint="eastAsia"/>
          <w:noProof/>
          <w:sz w:val="24"/>
          <w:szCs w:val="24"/>
        </w:rPr>
        <w:t>います。安心して話ができるよう、リラックスした雰囲気を作ったり、話すのに時間がかかっている場合であっても、ゆっくり待って対応します。</w:t>
      </w:r>
    </w:p>
    <w:p w:rsidR="007004D3" w:rsidRDefault="007004D3" w:rsidP="002D6D45">
      <w:pPr>
        <w:rPr>
          <w:rFonts w:ascii="HG丸ｺﾞｼｯｸM-PRO" w:eastAsia="HG丸ｺﾞｼｯｸM-PRO" w:hAnsi="HG丸ｺﾞｼｯｸM-PRO"/>
          <w:noProof/>
          <w:sz w:val="24"/>
          <w:szCs w:val="24"/>
        </w:rPr>
      </w:pPr>
    </w:p>
    <w:p w:rsidR="00A17AA3" w:rsidRDefault="00A17AA3" w:rsidP="002D6D45">
      <w:pPr>
        <w:rPr>
          <w:rFonts w:ascii="HG丸ｺﾞｼｯｸM-PRO" w:eastAsia="HG丸ｺﾞｼｯｸM-PRO" w:hAnsi="HG丸ｺﾞｼｯｸM-PRO"/>
          <w:noProof/>
          <w:sz w:val="24"/>
          <w:szCs w:val="24"/>
        </w:rPr>
      </w:pPr>
    </w:p>
    <w:p w:rsidR="002175F2" w:rsidRDefault="002175F2"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830272" behindDoc="0" locked="0" layoutInCell="1" allowOverlap="1" wp14:anchorId="3797336B" wp14:editId="3E9C5A20">
                <wp:simplePos x="0" y="0"/>
                <wp:positionH relativeFrom="column">
                  <wp:posOffset>34290</wp:posOffset>
                </wp:positionH>
                <wp:positionV relativeFrom="paragraph">
                  <wp:posOffset>311150</wp:posOffset>
                </wp:positionV>
                <wp:extent cx="3257550" cy="495300"/>
                <wp:effectExtent l="0" t="0" r="19050" b="19050"/>
                <wp:wrapSquare wrapText="bothSides"/>
                <wp:docPr id="325" name="テキスト ボックス 325"/>
                <wp:cNvGraphicFramePr/>
                <a:graphic xmlns:a="http://schemas.openxmlformats.org/drawingml/2006/main">
                  <a:graphicData uri="http://schemas.microsoft.com/office/word/2010/wordprocessingShape">
                    <wps:wsp>
                      <wps:cNvSpPr txBox="1"/>
                      <wps:spPr>
                        <a:xfrm>
                          <a:off x="0" y="0"/>
                          <a:ext cx="3257550" cy="495300"/>
                        </a:xfrm>
                        <a:prstGeom prst="rect">
                          <a:avLst/>
                        </a:prstGeom>
                        <a:solidFill>
                          <a:sysClr val="window" lastClr="FFFFFF"/>
                        </a:solidFill>
                        <a:ln w="6350">
                          <a:solidFill>
                            <a:prstClr val="black"/>
                          </a:solidFill>
                        </a:ln>
                        <a:effectLst/>
                      </wps:spPr>
                      <wps:txbx>
                        <w:txbxContent>
                          <w:p w:rsidR="00F34732" w:rsidRPr="000D193C" w:rsidRDefault="00F34732" w:rsidP="002175F2">
                            <w:r>
                              <w:rPr>
                                <w:rFonts w:ascii="Meiryo UI" w:eastAsia="Meiryo UI" w:hAnsi="Meiryo UI" w:cs="Meiryo UI" w:hint="eastAsia"/>
                                <w:kern w:val="0"/>
                                <w:sz w:val="24"/>
                                <w:szCs w:val="24"/>
                              </w:rPr>
                              <w:t>４４．このマークしってる？　〔耳マーク〕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336B" id="テキスト ボックス 325" o:spid="_x0000_s1102" type="#_x0000_t202" style="position:absolute;left:0;text-align:left;margin-left:2.7pt;margin-top:24.5pt;width:256.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ARfQIAAN0EAAAOAAAAZHJzL2Uyb0RvYy54bWysVM1OGzEQvlfqO1i+l01CAiVig1JQqkoI&#10;kKDi7Hi9ZFWvx7Wd7NIjkao+RF+h6rnPkxfpZ+cHCj1VzcHx/H2e+WZmj0/aWrOFcr4ik/PuXocz&#10;ZSQVlbnL+cebyZu3nPkgTCE0GZXze+X5yej1q+PGDlWPZqQL5RhAjB82NuezEOwwy7ycqVr4PbLK&#10;wFiSq0WA6O6ywokG6LXOep3OQdaQK6wjqbyH9mxt5KOEX5ZKhsuy9CownXPkFtLp0jmNZzY6FsM7&#10;J+yskps0xD9kUYvK4NEd1JkIgs1d9QKqrqQjT2XYk1RnVJaVVKkGVNPtPKvmeiasSrWAHG93NPn/&#10;BysvFleOVUXO93sDzoyo0aTV8uvq4cfq4ddq+Y2tlt9Xy+Xq4SdkFp1AWWP9EJHXFrGhfUctWr/V&#10;eygjE23p6viPGhnsIP9+R7hqA5NQAu5wMIBJwtY/Gux3Ukeyx2jrfHivqGbxknOHhiaexeLcB2QC&#10;161LfMyTropJpXUS7v2pdmwh0HuMTEENZ1r4AGXOJ+kXkwbEH2HasCbnB/vI6wVkfGuHOdVCfnqJ&#10;ADxtYqRK87fJM1K2pibeQjttE+uHqeComlJxDzodrWfUWzmp8No5Er4SDkMJmrBo4RJHqQkp0ubG&#10;2Yzcl7/poz9mBVbOGgx5zv3nuXAKPHwwmKKjbr8ftyIJ/cFhD4J7apk+tZh5fUrgsouVtjJdo3/Q&#10;22vpqL7FPo7jqzAJI/F2zsP2ehrWq4d9lmo8Tk7YAyvCubm2MkJH4iLLN+2tcHbT9oCBuaDtOojh&#10;s+6vfWOkofE8UFml0XhkFU2OAnYotXuz73FJn8rJ6/GrNPoNAAD//wMAUEsDBBQABgAIAAAAIQBq&#10;e+vo3AAAAAgBAAAPAAAAZHJzL2Rvd25yZXYueG1sTI/BTsMwEETvSP0Ha5F6o06rFtIQp6qQOFaI&#10;wAFurr0khngdxW4a+vUsJzjuzNPsTLmbfCdGHKILpGC5yEAgmWAdNQpeXx5vchAxabK6C4QKvjHC&#10;rppdlbqw4UzPONapERxCsdAK2pT6QspoWvQ6LkKPxN5HGLxOfA6NtIM+c7jv5CrLbqXXjvhDq3t8&#10;aNF81SevwNJbIPPuDhdHtXHby1P+aUal5tfT/h5Ewin9wfBbn6tDxZ2O4UQ2ik7BZs2ggvWWF7G9&#10;WeYsHJlb3WUgq1L+H1D9AAAA//8DAFBLAQItABQABgAIAAAAIQC2gziS/gAAAOEBAAATAAAAAAAA&#10;AAAAAAAAAAAAAABbQ29udGVudF9UeXBlc10ueG1sUEsBAi0AFAAGAAgAAAAhADj9If/WAAAAlAEA&#10;AAsAAAAAAAAAAAAAAAAALwEAAF9yZWxzLy5yZWxzUEsBAi0AFAAGAAgAAAAhAPkfEBF9AgAA3QQA&#10;AA4AAAAAAAAAAAAAAAAALgIAAGRycy9lMm9Eb2MueG1sUEsBAi0AFAAGAAgAAAAhAGp76+jcAAAA&#10;CAEAAA8AAAAAAAAAAAAAAAAA1wQAAGRycy9kb3ducmV2LnhtbFBLBQYAAAAABAAEAPMAAADgBQAA&#10;AAA=&#10;" fillcolor="window" strokeweight=".5pt">
                <v:textbox>
                  <w:txbxContent>
                    <w:p w:rsidR="00F34732" w:rsidRPr="000D193C" w:rsidRDefault="00F34732" w:rsidP="002175F2">
                      <w:r>
                        <w:rPr>
                          <w:rFonts w:ascii="Meiryo UI" w:eastAsia="Meiryo UI" w:hAnsi="Meiryo UI" w:cs="Meiryo UI" w:hint="eastAsia"/>
                          <w:kern w:val="0"/>
                          <w:sz w:val="24"/>
                          <w:szCs w:val="24"/>
                        </w:rPr>
                        <w:t>４４．このマークしってる？　〔耳マーク〕</w:t>
                      </w:r>
                    </w:p>
                  </w:txbxContent>
                </v:textbox>
                <w10:wrap type="square"/>
              </v:shape>
            </w:pict>
          </mc:Fallback>
        </mc:AlternateContent>
      </w:r>
    </w:p>
    <w:p w:rsidR="00A161E9" w:rsidRDefault="00A161E9" w:rsidP="00621CC8">
      <w:pPr>
        <w:ind w:firstLineChars="100" w:firstLine="240"/>
        <w:rPr>
          <w:rFonts w:ascii="HG丸ｺﾞｼｯｸM-PRO" w:eastAsia="HG丸ｺﾞｼｯｸM-PRO" w:hAnsi="HG丸ｺﾞｼｯｸM-PRO"/>
          <w:noProof/>
          <w:sz w:val="24"/>
          <w:szCs w:val="24"/>
        </w:rPr>
      </w:pPr>
    </w:p>
    <w:p w:rsidR="008B17A5" w:rsidRDefault="008B17A5" w:rsidP="00621CC8">
      <w:pPr>
        <w:ind w:firstLineChars="100" w:firstLine="240"/>
        <w:rPr>
          <w:rFonts w:ascii="HG丸ｺﾞｼｯｸM-PRO" w:eastAsia="HG丸ｺﾞｼｯｸM-PRO" w:hAnsi="HG丸ｺﾞｼｯｸM-PRO"/>
          <w:noProof/>
          <w:sz w:val="24"/>
          <w:szCs w:val="24"/>
        </w:rPr>
      </w:pPr>
    </w:p>
    <w:p w:rsidR="008B17A5" w:rsidRDefault="008B17A5" w:rsidP="00621CC8">
      <w:pPr>
        <w:ind w:firstLineChars="100" w:firstLine="240"/>
        <w:rPr>
          <w:rFonts w:ascii="HG丸ｺﾞｼｯｸM-PRO" w:eastAsia="HG丸ｺﾞｼｯｸM-PRO" w:hAnsi="HG丸ｺﾞｼｯｸM-PRO"/>
          <w:noProof/>
          <w:sz w:val="24"/>
          <w:szCs w:val="24"/>
        </w:rPr>
      </w:pPr>
    </w:p>
    <w:p w:rsidR="008B17A5" w:rsidRDefault="008B17A5" w:rsidP="00621CC8">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inline distT="0" distB="0" distL="0" distR="0" wp14:anchorId="636445B8" wp14:editId="18D37D3C">
            <wp:extent cx="4924425" cy="390525"/>
            <wp:effectExtent l="0" t="0" r="9525" b="9525"/>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24425" cy="390525"/>
                    </a:xfrm>
                    <a:prstGeom prst="rect">
                      <a:avLst/>
                    </a:prstGeom>
                    <a:noFill/>
                    <a:ln>
                      <a:noFill/>
                    </a:ln>
                  </pic:spPr>
                </pic:pic>
              </a:graphicData>
            </a:graphic>
          </wp:inline>
        </w:drawing>
      </w:r>
    </w:p>
    <w:p w:rsidR="008B17A5" w:rsidRDefault="008B17A5" w:rsidP="00621CC8">
      <w:pPr>
        <w:ind w:firstLineChars="100" w:firstLine="240"/>
        <w:rPr>
          <w:rFonts w:ascii="HG丸ｺﾞｼｯｸM-PRO" w:eastAsia="HG丸ｺﾞｼｯｸM-PRO" w:hAnsi="HG丸ｺﾞｼｯｸM-PRO"/>
          <w:noProof/>
          <w:sz w:val="24"/>
          <w:szCs w:val="24"/>
        </w:rPr>
      </w:pPr>
    </w:p>
    <w:p w:rsidR="002175F2" w:rsidRDefault="00AC2F06" w:rsidP="00B93046">
      <w:pPr>
        <w:ind w:firstLineChars="100" w:firstLine="240"/>
        <w:rPr>
          <w:rFonts w:ascii="HG丸ｺﾞｼｯｸM-PRO" w:eastAsia="HG丸ｺﾞｼｯｸM-PRO" w:hAnsi="HG丸ｺﾞｼｯｸM-PRO"/>
          <w:noProof/>
          <w:sz w:val="24"/>
          <w:szCs w:val="24"/>
        </w:rPr>
      </w:pPr>
      <w:r w:rsidRPr="00AC2F06">
        <w:rPr>
          <w:rFonts w:ascii="HG丸ｺﾞｼｯｸM-PRO" w:eastAsia="HG丸ｺﾞｼｯｸM-PRO" w:hAnsi="HG丸ｺﾞｼｯｸM-PRO" w:hint="eastAsia"/>
          <w:noProof/>
          <w:sz w:val="24"/>
          <w:szCs w:val="24"/>
        </w:rPr>
        <w:t>聞こ</w:t>
      </w:r>
      <w:r w:rsidR="00B93046">
        <w:rPr>
          <w:rFonts w:ascii="HG丸ｺﾞｼｯｸM-PRO" w:eastAsia="HG丸ｺﾞｼｯｸM-PRO" w:hAnsi="HG丸ｺﾞｼｯｸM-PRO" w:hint="eastAsia"/>
          <w:noProof/>
          <w:sz w:val="24"/>
          <w:szCs w:val="24"/>
        </w:rPr>
        <w:t>えが不自由なことを表す、国内で使用されているマークです。聴覚障がい</w:t>
      </w:r>
      <w:r w:rsidRPr="00AC2F06">
        <w:rPr>
          <w:rFonts w:ascii="HG丸ｺﾞｼｯｸM-PRO" w:eastAsia="HG丸ｺﾞｼｯｸM-PRO" w:hAnsi="HG丸ｺﾞｼｯｸM-PRO" w:hint="eastAsia"/>
          <w:noProof/>
          <w:sz w:val="24"/>
          <w:szCs w:val="24"/>
        </w:rPr>
        <w:t>者は</w:t>
      </w:r>
      <w:r w:rsidR="00B93046">
        <w:rPr>
          <w:rFonts w:ascii="HG丸ｺﾞｼｯｸM-PRO" w:eastAsia="HG丸ｺﾞｼｯｸM-PRO" w:hAnsi="HG丸ｺﾞｼｯｸM-PRO" w:hint="eastAsia"/>
          <w:noProof/>
          <w:sz w:val="24"/>
          <w:szCs w:val="24"/>
        </w:rPr>
        <w:t>、視覚障がい者の白杖や盲導犬、肢体不自由者の車</w:t>
      </w:r>
      <w:r w:rsidR="00DB64A0">
        <w:rPr>
          <w:rFonts w:ascii="HG丸ｺﾞｼｯｸM-PRO" w:eastAsia="HG丸ｺﾞｼｯｸM-PRO" w:hAnsi="HG丸ｺﾞｼｯｸM-PRO" w:hint="eastAsia"/>
          <w:noProof/>
          <w:sz w:val="24"/>
          <w:szCs w:val="24"/>
        </w:rPr>
        <w:t>いすや補装具などのような一見してわかりやすいものが少なく、外見</w:t>
      </w:r>
      <w:r w:rsidR="00B93046">
        <w:rPr>
          <w:rFonts w:ascii="HG丸ｺﾞｼｯｸM-PRO" w:eastAsia="HG丸ｺﾞｼｯｸM-PRO" w:hAnsi="HG丸ｺﾞｼｯｸM-PRO" w:hint="eastAsia"/>
          <w:noProof/>
          <w:sz w:val="24"/>
          <w:szCs w:val="24"/>
        </w:rPr>
        <w:t>でわかりにくいため誤解されたり、不利益をこうむったりと、日常において</w:t>
      </w:r>
      <w:r w:rsidRPr="00AC2F06">
        <w:rPr>
          <w:rFonts w:ascii="HG丸ｺﾞｼｯｸM-PRO" w:eastAsia="HG丸ｺﾞｼｯｸM-PRO" w:hAnsi="HG丸ｺﾞｼｯｸM-PRO" w:hint="eastAsia"/>
          <w:noProof/>
          <w:sz w:val="24"/>
          <w:szCs w:val="24"/>
        </w:rPr>
        <w:t>不安が少なくありません。</w:t>
      </w:r>
    </w:p>
    <w:p w:rsidR="002175F2" w:rsidRPr="00B93046" w:rsidRDefault="002175F2" w:rsidP="002D6D45">
      <w:pPr>
        <w:rPr>
          <w:rFonts w:ascii="HG丸ｺﾞｼｯｸM-PRO" w:eastAsia="HG丸ｺﾞｼｯｸM-PRO" w:hAnsi="HG丸ｺﾞｼｯｸM-PRO"/>
          <w:noProof/>
          <w:sz w:val="24"/>
          <w:szCs w:val="24"/>
        </w:rPr>
      </w:pPr>
    </w:p>
    <w:p w:rsidR="00577AEB" w:rsidRDefault="00577AEB" w:rsidP="00577AEB">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内閣府「障害者に関するマークについて」</w:t>
      </w:r>
      <w:r w:rsidR="00C259ED">
        <w:rPr>
          <w:rFonts w:ascii="HG丸ｺﾞｼｯｸM-PRO" w:eastAsia="HG丸ｺﾞｼｯｸM-PRO" w:hAnsi="HG丸ｺﾞｼｯｸM-PRO" w:hint="eastAsia"/>
          <w:noProof/>
          <w:sz w:val="24"/>
          <w:szCs w:val="24"/>
        </w:rPr>
        <w:t>より</w:t>
      </w:r>
    </w:p>
    <w:p w:rsidR="004B4AA2" w:rsidRDefault="000A2AD0" w:rsidP="002D6D45">
      <w:pPr>
        <w:rPr>
          <w:rFonts w:ascii="HG丸ｺﾞｼｯｸM-PRO" w:eastAsia="HG丸ｺﾞｼｯｸM-PRO" w:hAnsi="HG丸ｺﾞｼｯｸM-PRO"/>
          <w:noProof/>
          <w:sz w:val="24"/>
          <w:szCs w:val="24"/>
        </w:rPr>
      </w:pPr>
      <w:hyperlink r:id="rId73" w:history="1">
        <w:r w:rsidR="00577AEB" w:rsidRPr="006058D8">
          <w:rPr>
            <w:rStyle w:val="aa"/>
            <w:rFonts w:ascii="HG丸ｺﾞｼｯｸM-PRO" w:eastAsia="HG丸ｺﾞｼｯｸM-PRO" w:hAnsi="HG丸ｺﾞｼｯｸM-PRO"/>
            <w:noProof/>
            <w:sz w:val="24"/>
            <w:szCs w:val="24"/>
          </w:rPr>
          <w:t>http://www8.cao.go.jp/shougai/mark/mark.html</w:t>
        </w:r>
      </w:hyperlink>
    </w:p>
    <w:p w:rsidR="00BB64E1" w:rsidRDefault="00BB64E1" w:rsidP="002D6D45">
      <w:pPr>
        <w:rPr>
          <w:rFonts w:ascii="HG丸ｺﾞｼｯｸM-PRO" w:eastAsia="HG丸ｺﾞｼｯｸM-PRO" w:hAnsi="HG丸ｺﾞｼｯｸM-PRO"/>
          <w:noProof/>
          <w:sz w:val="24"/>
          <w:szCs w:val="24"/>
        </w:rPr>
      </w:pPr>
    </w:p>
    <w:p w:rsidR="002175F2" w:rsidRDefault="005208C4"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2320" behindDoc="0" locked="0" layoutInCell="1" allowOverlap="1" wp14:anchorId="208513E5" wp14:editId="2C58F3C3">
                <wp:simplePos x="0" y="0"/>
                <wp:positionH relativeFrom="column">
                  <wp:posOffset>34290</wp:posOffset>
                </wp:positionH>
                <wp:positionV relativeFrom="paragraph">
                  <wp:posOffset>387350</wp:posOffset>
                </wp:positionV>
                <wp:extent cx="5476875" cy="523875"/>
                <wp:effectExtent l="0" t="0" r="28575" b="28575"/>
                <wp:wrapSquare wrapText="bothSides"/>
                <wp:docPr id="326" name="テキスト ボックス 326"/>
                <wp:cNvGraphicFramePr/>
                <a:graphic xmlns:a="http://schemas.openxmlformats.org/drawingml/2006/main">
                  <a:graphicData uri="http://schemas.microsoft.com/office/word/2010/wordprocessingShape">
                    <wps:wsp>
                      <wps:cNvSpPr txBox="1"/>
                      <wps:spPr>
                        <a:xfrm>
                          <a:off x="0" y="0"/>
                          <a:ext cx="5476875" cy="523875"/>
                        </a:xfrm>
                        <a:prstGeom prst="rect">
                          <a:avLst/>
                        </a:prstGeom>
                        <a:solidFill>
                          <a:sysClr val="window" lastClr="FFFFFF"/>
                        </a:solidFill>
                        <a:ln w="6350">
                          <a:solidFill>
                            <a:prstClr val="black"/>
                          </a:solidFill>
                        </a:ln>
                        <a:effectLst/>
                      </wps:spPr>
                      <wps:txbx>
                        <w:txbxContent>
                          <w:p w:rsidR="00F34732" w:rsidRPr="005208C4" w:rsidRDefault="00F34732" w:rsidP="002175F2">
                            <w:pPr>
                              <w:rPr>
                                <w:rFonts w:ascii="Meiryo UI" w:eastAsia="Meiryo UI" w:hAnsi="Meiryo UI" w:cs="Meiryo UI"/>
                                <w:kern w:val="0"/>
                                <w:sz w:val="24"/>
                                <w:szCs w:val="24"/>
                              </w:rPr>
                            </w:pPr>
                            <w:r>
                              <w:rPr>
                                <w:rFonts w:ascii="Meiryo UI" w:eastAsia="Meiryo UI" w:hAnsi="Meiryo UI" w:cs="Meiryo UI" w:hint="eastAsia"/>
                                <w:kern w:val="0"/>
                                <w:sz w:val="24"/>
                                <w:szCs w:val="24"/>
                              </w:rPr>
                              <w:t>４５．このマークしってる？　〔ふみんのしょうがいについてのりかいを深めるマークだよ！〕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13E5" id="テキスト ボックス 326" o:spid="_x0000_s1103" type="#_x0000_t202" style="position:absolute;left:0;text-align:left;margin-left:2.7pt;margin-top:30.5pt;width:431.25pt;height:4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ykfgIAAN0EAAAOAAAAZHJzL2Uyb0RvYy54bWysVM1uGjEQvlfqO1i+l+WfFLFElIiqEkoi&#10;kSpn4/XCql6Paxt26TFIUR+ir1D13OfZF+nYC4QkPVXlYObPM+NvvtnRZZlLshXGZqBi2mo0KRGK&#10;Q5KpVUw/383eXVBiHVMJk6BETHfC0svx2zejQg9FG9YgE2EIJlF2WOiYrp3TwyiyfC1yZhughUJn&#10;CiZnDlWzihLDCsyey6jdbPajAkyiDXBhLVqvaicdh/xpKri7SVMrHJExxd5cOE04l/6MxiM2XBmm&#10;1xk/tMH+oYucZQqLnlJdMcfIxmSvUuUZN2AhdQ0OeQRpmnER3oCvaTVfvGaxZlqEtyA4Vp9gsv8v&#10;Lb/e3hqSJTHttPuUKJbjkKr9Y/Xws3r4Xe2/k2r/o9rvq4dfqBMfhJAV2g7x5kLjXVd+gBJHf7Rb&#10;NHokytTk/h/fSNCP4O9OgIvSEY7GXnfQvxj0KOHo67U7Xsb00dNtbaz7KCAnXoipwYEGnNl2bl0d&#10;egzxxSzILJllUgZlZ6fSkC3D2SNlEigokcw6NMZ0Fn6Has+uSUWKmPY7vWao9Mzna51yLiXjX15n&#10;wO6l8vVF4N+hTw9ZDY2XXLksA+qDE25LSHYIp4Gao1bzWYbV5tjwLTNISkQQF83d4JFKwBbhIFGy&#10;BvPtb3Yfj1xBLyUFkjym9uuGGYE4fFLIovetbtdvRVC6vUEbFXPuWZ571CafAmLZwpXWPIg+3smj&#10;mBrI73EfJ74qupjiWDum7ihOXb16uM9cTCYhCPdAMzdXC819ag+cR/muvGdGH8bukDDXcFwHNnwx&#10;/TrW31Qw2ThIs0AND3SNKlLKK7hDgVyHffdLeq6HqKev0vgPAAAA//8DAFBLAwQUAAYACAAAACEA&#10;MHzQ5dwAAAAIAQAADwAAAGRycy9kb3ducmV2LnhtbEyPwU7DMBBE70j8g7VI3KhTaEMa4lQIiSNC&#10;BA5wc+0lMcTrKHbT0K9nOZXjap5m31Tb2fdiwjG6QAqWiwwEkgnWUavg7fXxqgARkyar+0Co4Acj&#10;bOvzs0qXNhzoBacmtYJLKJZaQZfSUEoZTYdex0UYkDj7DKPXic+xlXbUBy73vbzOslx67Yg/dHrA&#10;hw7Nd7P3Ciy9BzIf7unoqDFuc3wuvsyk1OXFfH8HIuGcTjD86bM61Oy0C3uyUfQK1isGFeRLXsRx&#10;kd9uQOyYW92sQdaV/D+g/gUAAP//AwBQSwECLQAUAAYACAAAACEAtoM4kv4AAADhAQAAEwAAAAAA&#10;AAAAAAAAAAAAAAAAW0NvbnRlbnRfVHlwZXNdLnhtbFBLAQItABQABgAIAAAAIQA4/SH/1gAAAJQB&#10;AAALAAAAAAAAAAAAAAAAAC8BAABfcmVscy8ucmVsc1BLAQItABQABgAIAAAAIQBjRiykfgIAAN0E&#10;AAAOAAAAAAAAAAAAAAAAAC4CAABkcnMvZTJvRG9jLnhtbFBLAQItABQABgAIAAAAIQAwfNDl3AAA&#10;AAgBAAAPAAAAAAAAAAAAAAAAANgEAABkcnMvZG93bnJldi54bWxQSwUGAAAAAAQABADzAAAA4QUA&#10;AAAA&#10;" fillcolor="window" strokeweight=".5pt">
                <v:textbox>
                  <w:txbxContent>
                    <w:p w:rsidR="00F34732" w:rsidRPr="005208C4" w:rsidRDefault="00F34732" w:rsidP="002175F2">
                      <w:pPr>
                        <w:rPr>
                          <w:rFonts w:ascii="Meiryo UI" w:eastAsia="Meiryo UI" w:hAnsi="Meiryo UI" w:cs="Meiryo UI"/>
                          <w:kern w:val="0"/>
                          <w:sz w:val="24"/>
                          <w:szCs w:val="24"/>
                        </w:rPr>
                      </w:pPr>
                      <w:r>
                        <w:rPr>
                          <w:rFonts w:ascii="Meiryo UI" w:eastAsia="Meiryo UI" w:hAnsi="Meiryo UI" w:cs="Meiryo UI" w:hint="eastAsia"/>
                          <w:kern w:val="0"/>
                          <w:sz w:val="24"/>
                          <w:szCs w:val="24"/>
                        </w:rPr>
                        <w:t>４５．このマークしってる？　〔ふみんのしょうがいについてのりかいを深めるマークだよ！〕</w:t>
                      </w:r>
                    </w:p>
                  </w:txbxContent>
                </v:textbox>
                <w10:wrap type="square"/>
              </v:shape>
            </w:pict>
          </mc:Fallback>
        </mc:AlternateContent>
      </w:r>
    </w:p>
    <w:p w:rsidR="00227514" w:rsidRPr="007B4487" w:rsidRDefault="00EB1B2F" w:rsidP="002A4FBA">
      <w:pPr>
        <w:rPr>
          <w:rFonts w:ascii="HG丸ｺﾞｼｯｸM-PRO" w:eastAsia="HG丸ｺﾞｼｯｸM-PRO" w:hAnsi="HG丸ｺﾞｼｯｸM-PRO"/>
          <w:noProof/>
          <w:sz w:val="24"/>
          <w:szCs w:val="24"/>
          <w:shd w:val="pct15" w:color="auto" w:fill="FFFFFF"/>
        </w:rPr>
      </w:pPr>
      <w:r>
        <w:rPr>
          <w:rFonts w:ascii="HG丸ｺﾞｼｯｸM-PRO" w:eastAsia="HG丸ｺﾞｼｯｸM-PRO" w:hAnsi="HG丸ｺﾞｼｯｸM-PRO"/>
          <w:noProof/>
          <w:sz w:val="24"/>
          <w:szCs w:val="24"/>
        </w:rPr>
        <w:drawing>
          <wp:anchor distT="0" distB="0" distL="114300" distR="114300" simplePos="0" relativeHeight="251944960" behindDoc="1" locked="0" layoutInCell="1" allowOverlap="1" wp14:anchorId="367D87AF" wp14:editId="08CB1846">
            <wp:simplePos x="0" y="0"/>
            <wp:positionH relativeFrom="column">
              <wp:posOffset>34290</wp:posOffset>
            </wp:positionH>
            <wp:positionV relativeFrom="paragraph">
              <wp:posOffset>730250</wp:posOffset>
            </wp:positionV>
            <wp:extent cx="1533525" cy="969010"/>
            <wp:effectExtent l="0" t="0" r="9525" b="2540"/>
            <wp:wrapThrough wrapText="bothSides">
              <wp:wrapPolygon edited="0">
                <wp:start x="0" y="0"/>
                <wp:lineTo x="0" y="21232"/>
                <wp:lineTo x="21466" y="21232"/>
                <wp:lineTo x="21466" y="0"/>
                <wp:lineTo x="0" y="0"/>
              </wp:wrapPolygon>
            </wp:wrapThrough>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FBA">
        <w:rPr>
          <w:rFonts w:ascii="HG丸ｺﾞｼｯｸM-PRO" w:eastAsia="HG丸ｺﾞｼｯｸM-PRO" w:hAnsi="HG丸ｺﾞｼｯｸM-PRO" w:hint="eastAsia"/>
          <w:noProof/>
          <w:sz w:val="24"/>
          <w:szCs w:val="24"/>
        </w:rPr>
        <w:t xml:space="preserve">　</w:t>
      </w:r>
      <w:r w:rsidR="002A4FBA" w:rsidRPr="007B4487">
        <w:rPr>
          <w:rFonts w:ascii="HG丸ｺﾞｼｯｸM-PRO" w:eastAsia="HG丸ｺﾞｼｯｸM-PRO" w:hAnsi="HG丸ｺﾞｼｯｸM-PRO" w:hint="eastAsia"/>
          <w:noProof/>
          <w:sz w:val="24"/>
          <w:szCs w:val="24"/>
        </w:rPr>
        <w:t>府民の障がい理解をより一層深めるため、大阪ふれあいキャンペーンでは、平成２４年度にシンボルマークを募集し、審査の結果、このマークが選ばれました。</w:t>
      </w:r>
    </w:p>
    <w:p w:rsidR="00227514" w:rsidRPr="007B4487" w:rsidRDefault="00227514" w:rsidP="002A4FBA">
      <w:pPr>
        <w:rPr>
          <w:rFonts w:ascii="HG丸ｺﾞｼｯｸM-PRO" w:eastAsia="HG丸ｺﾞｼｯｸM-PRO" w:hAnsi="HG丸ｺﾞｼｯｸM-PRO"/>
          <w:noProof/>
          <w:sz w:val="24"/>
          <w:szCs w:val="24"/>
          <w:shd w:val="pct15" w:color="auto" w:fill="FFFFFF"/>
        </w:rPr>
      </w:pPr>
    </w:p>
    <w:p w:rsidR="00227514" w:rsidRDefault="00227514" w:rsidP="002A4FBA">
      <w:pPr>
        <w:rPr>
          <w:rFonts w:ascii="HG丸ｺﾞｼｯｸM-PRO" w:eastAsia="HG丸ｺﾞｼｯｸM-PRO" w:hAnsi="HG丸ｺﾞｼｯｸM-PRO"/>
          <w:noProof/>
          <w:sz w:val="24"/>
          <w:szCs w:val="24"/>
        </w:rPr>
      </w:pPr>
    </w:p>
    <w:p w:rsidR="002175F2" w:rsidRDefault="00C87083" w:rsidP="00AD7C94">
      <w:pPr>
        <w:ind w:left="240" w:hangingChars="100" w:hanging="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【製作者</w:t>
      </w:r>
      <w:r w:rsidR="00227514">
        <w:rPr>
          <w:rFonts w:ascii="HG丸ｺﾞｼｯｸM-PRO" w:eastAsia="HG丸ｺﾞｼｯｸM-PRO" w:hAnsi="HG丸ｺﾞｼｯｸM-PRO" w:hint="eastAsia"/>
          <w:noProof/>
          <w:sz w:val="24"/>
          <w:szCs w:val="24"/>
        </w:rPr>
        <w:t>の意図】</w:t>
      </w:r>
      <w:r w:rsidR="00227514">
        <w:rPr>
          <w:rFonts w:ascii="HG丸ｺﾞｼｯｸM-PRO" w:eastAsia="HG丸ｺﾞｼｯｸM-PRO" w:hAnsi="HG丸ｺﾞｼｯｸM-PRO" w:hint="eastAsia"/>
          <w:noProof/>
          <w:sz w:val="24"/>
          <w:szCs w:val="24"/>
        </w:rPr>
        <w:br/>
        <w:t>ふれあいに触れる愛</w:t>
      </w:r>
      <w:r w:rsidR="002A4FBA" w:rsidRPr="002A4FBA">
        <w:rPr>
          <w:rFonts w:ascii="HG丸ｺﾞｼｯｸM-PRO" w:eastAsia="HG丸ｺﾞｼｯｸM-PRO" w:hAnsi="HG丸ｺﾞｼｯｸM-PRO" w:hint="eastAsia"/>
          <w:noProof/>
          <w:sz w:val="24"/>
          <w:szCs w:val="24"/>
        </w:rPr>
        <w:t>という発想から、人と人が寄り添いあって、愛のあるよりよい社会を作ろうということを目的にシンボルマークを制作しました。ハートの形は、愛のある社会を表しています。</w:t>
      </w:r>
      <w:r w:rsidR="00227514">
        <w:rPr>
          <w:rFonts w:ascii="HG丸ｺﾞｼｯｸM-PRO" w:eastAsia="HG丸ｺﾞｼｯｸM-PRO" w:hAnsi="HG丸ｺﾞｼｯｸM-PRO" w:hint="eastAsia"/>
          <w:noProof/>
          <w:sz w:val="24"/>
          <w:szCs w:val="24"/>
        </w:rPr>
        <w:t>また、ふたりの表情や大きさを変えることで「</w:t>
      </w:r>
      <w:r w:rsidR="002A4FBA" w:rsidRPr="002A4FBA">
        <w:rPr>
          <w:rFonts w:ascii="HG丸ｺﾞｼｯｸM-PRO" w:eastAsia="HG丸ｺﾞｼｯｸM-PRO" w:hAnsi="HG丸ｺﾞｼｯｸM-PRO" w:hint="eastAsia"/>
          <w:noProof/>
          <w:sz w:val="24"/>
          <w:szCs w:val="24"/>
        </w:rPr>
        <w:t>世の中にはいろいろな人がい</w:t>
      </w:r>
      <w:r w:rsidR="00227514">
        <w:rPr>
          <w:rFonts w:ascii="HG丸ｺﾞｼｯｸM-PRO" w:eastAsia="HG丸ｺﾞｼｯｸM-PRO" w:hAnsi="HG丸ｺﾞｼｯｸM-PRO" w:hint="eastAsia"/>
          <w:noProof/>
          <w:sz w:val="24"/>
          <w:szCs w:val="24"/>
        </w:rPr>
        <w:t>る」</w:t>
      </w:r>
      <w:r w:rsidR="002A4FBA" w:rsidRPr="002A4FBA">
        <w:rPr>
          <w:rFonts w:ascii="HG丸ｺﾞｼｯｸM-PRO" w:eastAsia="HG丸ｺﾞｼｯｸM-PRO" w:hAnsi="HG丸ｺﾞｼｯｸM-PRO" w:hint="eastAsia"/>
          <w:noProof/>
          <w:sz w:val="24"/>
          <w:szCs w:val="24"/>
        </w:rPr>
        <w:t>ということを表現しています。</w:t>
      </w:r>
    </w:p>
    <w:p w:rsidR="002004F6" w:rsidRDefault="002004F6" w:rsidP="002D6D45">
      <w:pPr>
        <w:rPr>
          <w:rFonts w:ascii="HG丸ｺﾞｼｯｸM-PRO" w:eastAsia="HG丸ｺﾞｼｯｸM-PRO" w:hAnsi="HG丸ｺﾞｼｯｸM-PRO"/>
          <w:noProof/>
          <w:sz w:val="24"/>
          <w:szCs w:val="24"/>
        </w:rPr>
      </w:pPr>
    </w:p>
    <w:p w:rsidR="002004F6" w:rsidRDefault="002004F6"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大阪ふれあいキャンペーン</w:t>
      </w:r>
      <w:r w:rsidR="00C259ED">
        <w:rPr>
          <w:rFonts w:ascii="HG丸ｺﾞｼｯｸM-PRO" w:eastAsia="HG丸ｺﾞｼｯｸM-PRO" w:hAnsi="HG丸ｺﾞｼｯｸM-PRO" w:hint="eastAsia"/>
          <w:noProof/>
          <w:sz w:val="24"/>
          <w:szCs w:val="24"/>
        </w:rPr>
        <w:t>ＨＰ</w:t>
      </w:r>
    </w:p>
    <w:p w:rsidR="00BF44AF" w:rsidRPr="002004F6" w:rsidRDefault="002004F6"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Pr="002004F6">
        <w:rPr>
          <w:rFonts w:ascii="HG丸ｺﾞｼｯｸM-PRO" w:eastAsia="HG丸ｺﾞｼｯｸM-PRO" w:hAnsi="HG丸ｺﾞｼｯｸM-PRO" w:hint="eastAsia"/>
          <w:noProof/>
          <w:sz w:val="24"/>
          <w:szCs w:val="24"/>
        </w:rPr>
        <w:t>大阪ふれあいキャンペーンのシンボルマークが決定しました</w:t>
      </w:r>
      <w:r>
        <w:rPr>
          <w:rFonts w:ascii="HG丸ｺﾞｼｯｸM-PRO" w:eastAsia="HG丸ｺﾞｼｯｸM-PRO" w:hAnsi="HG丸ｺﾞｼｯｸM-PRO" w:hint="eastAsia"/>
          <w:noProof/>
          <w:sz w:val="24"/>
          <w:szCs w:val="24"/>
        </w:rPr>
        <w:t>」</w:t>
      </w:r>
      <w:r w:rsidR="001E1183">
        <w:rPr>
          <w:rFonts w:ascii="HG丸ｺﾞｼｯｸM-PRO" w:eastAsia="HG丸ｺﾞｼｯｸM-PRO" w:hAnsi="HG丸ｺﾞｼｯｸM-PRO" w:hint="eastAsia"/>
          <w:noProof/>
          <w:sz w:val="24"/>
          <w:szCs w:val="24"/>
        </w:rPr>
        <w:t>より</w:t>
      </w:r>
    </w:p>
    <w:p w:rsidR="002004F6" w:rsidRDefault="000A2AD0" w:rsidP="002D6D45">
      <w:pPr>
        <w:rPr>
          <w:rFonts w:ascii="HG丸ｺﾞｼｯｸM-PRO" w:eastAsia="HG丸ｺﾞｼｯｸM-PRO" w:hAnsi="HG丸ｺﾞｼｯｸM-PRO"/>
          <w:noProof/>
          <w:sz w:val="24"/>
          <w:szCs w:val="24"/>
        </w:rPr>
      </w:pPr>
      <w:hyperlink r:id="rId74" w:history="1">
        <w:r w:rsidR="002004F6" w:rsidRPr="006058D8">
          <w:rPr>
            <w:rStyle w:val="aa"/>
            <w:rFonts w:ascii="HG丸ｺﾞｼｯｸM-PRO" w:eastAsia="HG丸ｺﾞｼｯｸM-PRO" w:hAnsi="HG丸ｺﾞｼｯｸM-PRO"/>
            <w:noProof/>
            <w:sz w:val="24"/>
            <w:szCs w:val="24"/>
          </w:rPr>
          <w:t>http://www.pref.osaka.lg.jp/keikakusuishin/syougai-info/symbol.html</w:t>
        </w:r>
      </w:hyperlink>
    </w:p>
    <w:p w:rsidR="002004F6" w:rsidRDefault="002004F6" w:rsidP="002D6D45">
      <w:pPr>
        <w:rPr>
          <w:rFonts w:ascii="HG丸ｺﾞｼｯｸM-PRO" w:eastAsia="HG丸ｺﾞｼｯｸM-PRO" w:hAnsi="HG丸ｺﾞｼｯｸM-PRO"/>
          <w:noProof/>
          <w:sz w:val="24"/>
          <w:szCs w:val="24"/>
        </w:rPr>
      </w:pPr>
    </w:p>
    <w:p w:rsidR="00533B76" w:rsidRDefault="00533B76">
      <w:pPr>
        <w:widowControl/>
        <w:jc w:val="lef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br w:type="page"/>
      </w:r>
    </w:p>
    <w:p w:rsidR="000F75BD" w:rsidRDefault="000F75BD" w:rsidP="002D6D45">
      <w:pPr>
        <w:rPr>
          <w:rFonts w:ascii="HG丸ｺﾞｼｯｸM-PRO" w:eastAsia="HG丸ｺﾞｼｯｸM-PRO" w:hAnsi="HG丸ｺﾞｼｯｸM-PRO"/>
          <w:noProof/>
          <w:sz w:val="24"/>
          <w:szCs w:val="24"/>
        </w:rPr>
      </w:pPr>
      <w:r>
        <w:rPr>
          <w:rFonts w:hint="eastAsia"/>
          <w:noProof/>
        </w:rPr>
        <w:lastRenderedPageBreak/>
        <mc:AlternateContent>
          <mc:Choice Requires="wps">
            <w:drawing>
              <wp:anchor distT="0" distB="0" distL="114300" distR="114300" simplePos="0" relativeHeight="251871232" behindDoc="0" locked="0" layoutInCell="1" allowOverlap="1" wp14:anchorId="02AA62A0" wp14:editId="5D964E58">
                <wp:simplePos x="0" y="0"/>
                <wp:positionH relativeFrom="column">
                  <wp:posOffset>-32385</wp:posOffset>
                </wp:positionH>
                <wp:positionV relativeFrom="paragraph">
                  <wp:posOffset>187325</wp:posOffset>
                </wp:positionV>
                <wp:extent cx="2419350" cy="457200"/>
                <wp:effectExtent l="0" t="0" r="19050" b="19050"/>
                <wp:wrapNone/>
                <wp:docPr id="678" name="角丸四角形 678"/>
                <wp:cNvGraphicFramePr/>
                <a:graphic xmlns:a="http://schemas.openxmlformats.org/drawingml/2006/main">
                  <a:graphicData uri="http://schemas.microsoft.com/office/word/2010/wordprocessingShape">
                    <wps:wsp>
                      <wps:cNvSpPr/>
                      <wps:spPr>
                        <a:xfrm>
                          <a:off x="0" y="0"/>
                          <a:ext cx="2419350" cy="45720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F34732" w:rsidRPr="00EA5292" w:rsidRDefault="00F34732" w:rsidP="000F75BD">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５.ふりかえりクイズ！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A62A0" id="角丸四角形 678" o:spid="_x0000_s1104" style="position:absolute;left:0;text-align:left;margin-left:-2.55pt;margin-top:14.75pt;width:190.5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qYowIAAE8FAAAOAAAAZHJzL2Uyb0RvYy54bWysVM1uEzEQviPxDpbvdJOQHxp1U0WtgpAK&#10;rWhRz47Xm13Jf9hONuUxuPbGhVfohbehEo/BZ++mf6AeEDlsZsbjb2a+mfHB4VZJshHO10bntL/X&#10;o0Robopar3L66WLx6g0lPjBdMGm0yOmV8PRw9vLFQWOnYmAqIwvhCEC0nzY2p1UIdpplnldCMb9n&#10;rNA4LI1TLEB1q6xwrAG6ktmg1xtnjXGFdYYL72E9bg/pLOGXpeDhtCy9CETmFLmF9HXpu4zfbHbA&#10;pivHbFXzLg32D1koVmsEvYM6ZoGRtav/gFI1d8abMuxxozJTljUXqQZU0+89qea8YlakWkCOt3c0&#10;+f8Hyz9szhypi5yOJ2iVZgpN+vX968+bm9vrawi3P76ReASiGuun8D+3Z67TPMRY9bZ0Kv6jHrJN&#10;5F7dkSu2gXAYB8P+/usResBxNhxN0L0Imt3fts6Ht8IoEoWcOrPWxUd0MBHLNic+tP47vxjRG1kX&#10;i1rKpLjV8kg6smHo9mKyPx6O0125Vu9N0ZqHPfzatsOM4WjN450Z+fgWJuX2CF9q0qCQETBQBsO4&#10;lpIFiMqCQK9XlDC5wh7w4FLgR7c72Gezm4y67J5LI9Z/zHzVIqUYHZNSRxpEmvuOrti0tk1RCtvl&#10;NnV7MohXomlpiiuMgDPtbnjLFzUCnDAfzpjDMqBWLHg4xaeUBgSYTqKkMu7L3+zRHzOKU0oaLBfI&#10;+bxmTlAi32lM735/OIzbmBQI7qF1ubPqtToy6GQfT4jlSYy+Qe7E0hl1if2fx2g4YpojZkt/pxyF&#10;dtnxgnAxnyc3bJ5l4USfWx7BI2WR0ovtJXO2G76Asf1gdgvIpk/Gr/WNN7WZr4Mp6zSb93xieKKC&#10;rU1j1L0w8Vl4qCev+3dw9hsAAP//AwBQSwMEFAAGAAgAAAAhALAQYDDeAAAACQEAAA8AAABkcnMv&#10;ZG93bnJldi54bWxMj8FOwzAQRO9I/IO1SNxaJ0UBmsapEKgXJA4UUK+beJtExHZiO23g61lOcFzN&#10;6M3bYjubXpzIh85ZBekyAUG2drqzjYL3t93iHkSIaDX2zpKCLwqwLS8vCsy1O9tXOu1jIxhiQ44K&#10;2hiHXMpQt2QwLN1AlrOj8wYjn76R2uOZ4aaXqyS5lQY7ywstDvTYUv25n4yCVdrsaDw8+/T74+ll&#10;OlZjjX5U6vpqftiAiDTHvzL86rM6lOxUucnqIHoFiyzlJrPWGQjOb+6yNYiKi0magSwL+f+D8gcA&#10;AP//AwBQSwECLQAUAAYACAAAACEAtoM4kv4AAADhAQAAEwAAAAAAAAAAAAAAAAAAAAAAW0NvbnRl&#10;bnRfVHlwZXNdLnhtbFBLAQItABQABgAIAAAAIQA4/SH/1gAAAJQBAAALAAAAAAAAAAAAAAAAAC8B&#10;AABfcmVscy8ucmVsc1BLAQItABQABgAIAAAAIQAs5dqYowIAAE8FAAAOAAAAAAAAAAAAAAAAAC4C&#10;AABkcnMvZTJvRG9jLnhtbFBLAQItABQABgAIAAAAIQCwEGAw3gAAAAkBAAAPAAAAAAAAAAAAAAAA&#10;AP0EAABkcnMvZG93bnJldi54bWxQSwUGAAAAAAQABADzAAAACAYAAAAA&#10;" fillcolor="#fcd5b5" strokecolor="#e46c0a" strokeweight="2pt">
                <v:textbox inset=",0,,0">
                  <w:txbxContent>
                    <w:p w:rsidR="00F34732" w:rsidRPr="00EA5292" w:rsidRDefault="00F34732" w:rsidP="000F75BD">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５.ふりかえりクイズ！</w:t>
                      </w:r>
                    </w:p>
                  </w:txbxContent>
                </v:textbox>
              </v:roundrect>
            </w:pict>
          </mc:Fallback>
        </mc:AlternateContent>
      </w:r>
    </w:p>
    <w:p w:rsidR="000F75BD" w:rsidRDefault="000F75BD" w:rsidP="002D6D45">
      <w:pPr>
        <w:rPr>
          <w:rFonts w:ascii="HG丸ｺﾞｼｯｸM-PRO" w:eastAsia="HG丸ｺﾞｼｯｸM-PRO" w:hAnsi="HG丸ｺﾞｼｯｸM-PRO"/>
          <w:noProof/>
          <w:sz w:val="24"/>
          <w:szCs w:val="24"/>
        </w:rPr>
      </w:pPr>
    </w:p>
    <w:p w:rsidR="000F75BD" w:rsidRDefault="000F75BD" w:rsidP="002D6D45">
      <w:pPr>
        <w:rPr>
          <w:rFonts w:ascii="HG丸ｺﾞｼｯｸM-PRO" w:eastAsia="HG丸ｺﾞｼｯｸM-PRO" w:hAnsi="HG丸ｺﾞｼｯｸM-PRO"/>
          <w:noProof/>
          <w:sz w:val="24"/>
          <w:szCs w:val="24"/>
        </w:rPr>
      </w:pPr>
    </w:p>
    <w:p w:rsidR="00665ECC" w:rsidRDefault="003C7B51"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621CC8">
        <w:rPr>
          <w:rFonts w:ascii="HG丸ｺﾞｼｯｸM-PRO" w:eastAsia="HG丸ｺﾞｼｯｸM-PRO" w:hAnsi="HG丸ｺﾞｼｯｸM-PRO" w:hint="eastAsia"/>
          <w:noProof/>
          <w:sz w:val="24"/>
          <w:szCs w:val="24"/>
        </w:rPr>
        <w:t>すごろくを一通り</w:t>
      </w:r>
      <w:r w:rsidR="000F75BD">
        <w:rPr>
          <w:rFonts w:ascii="HG丸ｺﾞｼｯｸM-PRO" w:eastAsia="HG丸ｺﾞｼｯｸM-PRO" w:hAnsi="HG丸ｺﾞｼｯｸM-PRO" w:hint="eastAsia"/>
          <w:noProof/>
          <w:sz w:val="24"/>
          <w:szCs w:val="24"/>
        </w:rPr>
        <w:t>終えた後に、</w:t>
      </w:r>
      <w:r w:rsidR="008A741E">
        <w:rPr>
          <w:rFonts w:ascii="HG丸ｺﾞｼｯｸM-PRO" w:eastAsia="HG丸ｺﾞｼｯｸM-PRO" w:hAnsi="HG丸ｺﾞｼｯｸM-PRO" w:hint="eastAsia"/>
          <w:noProof/>
          <w:sz w:val="24"/>
          <w:szCs w:val="24"/>
        </w:rPr>
        <w:t>内容の確認として</w:t>
      </w:r>
      <w:r w:rsidR="00621CC8">
        <w:rPr>
          <w:rFonts w:ascii="HG丸ｺﾞｼｯｸM-PRO" w:eastAsia="HG丸ｺﾞｼｯｸM-PRO" w:hAnsi="HG丸ｺﾞｼｯｸM-PRO" w:hint="eastAsia"/>
          <w:noProof/>
          <w:sz w:val="24"/>
          <w:szCs w:val="24"/>
        </w:rPr>
        <w:t>子ども達に</w:t>
      </w:r>
      <w:r w:rsidR="008A741E">
        <w:rPr>
          <w:rFonts w:ascii="HG丸ｺﾞｼｯｸM-PRO" w:eastAsia="HG丸ｺﾞｼｯｸM-PRO" w:hAnsi="HG丸ｺﾞｼｯｸM-PRO" w:hint="eastAsia"/>
          <w:noProof/>
          <w:sz w:val="24"/>
          <w:szCs w:val="24"/>
        </w:rPr>
        <w:t>クイズを出</w:t>
      </w:r>
      <w:r w:rsidR="00C87083">
        <w:rPr>
          <w:rFonts w:ascii="HG丸ｺﾞｼｯｸM-PRO" w:eastAsia="HG丸ｺﾞｼｯｸM-PRO" w:hAnsi="HG丸ｺﾞｼｯｸM-PRO" w:hint="eastAsia"/>
          <w:noProof/>
          <w:sz w:val="24"/>
          <w:szCs w:val="24"/>
        </w:rPr>
        <w:t>すなどして、振り返りの機会を作ってみましょう</w:t>
      </w:r>
      <w:r w:rsidR="008A741E">
        <w:rPr>
          <w:rFonts w:ascii="HG丸ｺﾞｼｯｸM-PRO" w:eastAsia="HG丸ｺﾞｼｯｸM-PRO" w:hAnsi="HG丸ｺﾞｼｯｸM-PRO" w:hint="eastAsia"/>
          <w:noProof/>
          <w:sz w:val="24"/>
          <w:szCs w:val="24"/>
        </w:rPr>
        <w:t>。</w:t>
      </w:r>
    </w:p>
    <w:p w:rsidR="00FA1FA2" w:rsidRPr="00C87083" w:rsidRDefault="00621CC8" w:rsidP="00621CC8">
      <w:pPr>
        <w:ind w:firstLineChars="100" w:firstLine="240"/>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例えば、以下</w:t>
      </w:r>
      <w:r w:rsidR="007004D3" w:rsidRPr="00C87083">
        <w:rPr>
          <w:rFonts w:ascii="HG丸ｺﾞｼｯｸM-PRO" w:eastAsia="HG丸ｺﾞｼｯｸM-PRO" w:hAnsi="HG丸ｺﾞｼｯｸM-PRO" w:hint="eastAsia"/>
          <w:noProof/>
          <w:sz w:val="24"/>
          <w:szCs w:val="24"/>
        </w:rPr>
        <w:t>のよう</w:t>
      </w:r>
      <w:r w:rsidR="00C87083">
        <w:rPr>
          <w:rFonts w:ascii="HG丸ｺﾞｼｯｸM-PRO" w:eastAsia="HG丸ｺﾞｼｯｸM-PRO" w:hAnsi="HG丸ｺﾞｼｯｸM-PRO" w:hint="eastAsia"/>
          <w:noProof/>
          <w:sz w:val="24"/>
          <w:szCs w:val="24"/>
        </w:rPr>
        <w:t>に、障がいに関するマークのクイズなどであれば簡単に作ることができ</w:t>
      </w:r>
      <w:r w:rsidR="007004D3" w:rsidRPr="00C87083">
        <w:rPr>
          <w:rFonts w:ascii="HG丸ｺﾞｼｯｸM-PRO" w:eastAsia="HG丸ｺﾞｼｯｸM-PRO" w:hAnsi="HG丸ｺﾞｼｯｸM-PRO" w:hint="eastAsia"/>
          <w:noProof/>
          <w:sz w:val="24"/>
          <w:szCs w:val="24"/>
        </w:rPr>
        <w:t>ます。</w:t>
      </w:r>
    </w:p>
    <w:p w:rsidR="007004D3" w:rsidRPr="00FA1FA2" w:rsidRDefault="007004D3" w:rsidP="007004D3">
      <w:pPr>
        <w:rPr>
          <w:rFonts w:ascii="HG丸ｺﾞｼｯｸM-PRO" w:eastAsia="HG丸ｺﾞｼｯｸM-PRO" w:hAnsi="HG丸ｺﾞｼｯｸM-PRO"/>
          <w:noProof/>
          <w:sz w:val="24"/>
          <w:szCs w:val="24"/>
        </w:rPr>
      </w:pPr>
      <w:r w:rsidRPr="00C87083">
        <w:rPr>
          <w:rFonts w:ascii="HG丸ｺﾞｼｯｸM-PRO" w:eastAsia="HG丸ｺﾞｼｯｸM-PRO" w:hAnsi="HG丸ｺﾞｼｯｸM-PRO" w:hint="eastAsia"/>
          <w:noProof/>
          <w:sz w:val="24"/>
          <w:szCs w:val="24"/>
        </w:rPr>
        <w:t>（例）</w:t>
      </w:r>
    </w:p>
    <w:p w:rsidR="00CE4A65" w:rsidRDefault="008A741E"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①～</w:t>
      </w:r>
      <w:r w:rsidR="00EB1B2F">
        <w:rPr>
          <w:rFonts w:ascii="HG丸ｺﾞｼｯｸM-PRO" w:eastAsia="HG丸ｺﾞｼｯｸM-PRO" w:hAnsi="HG丸ｺﾞｼｯｸM-PRO" w:hint="eastAsia"/>
          <w:noProof/>
          <w:sz w:val="24"/>
          <w:szCs w:val="24"/>
        </w:rPr>
        <w:t>⑥</w:t>
      </w:r>
      <w:r w:rsidR="00FA1FA2">
        <w:rPr>
          <w:rFonts w:ascii="HG丸ｺﾞｼｯｸM-PRO" w:eastAsia="HG丸ｺﾞｼｯｸM-PRO" w:hAnsi="HG丸ｺﾞｼｯｸM-PRO" w:hint="eastAsia"/>
          <w:noProof/>
          <w:sz w:val="24"/>
          <w:szCs w:val="24"/>
        </w:rPr>
        <w:t xml:space="preserve">　このマークは何をあらわしているでしょうか。</w:t>
      </w:r>
    </w:p>
    <w:p w:rsidR="00FA1FA2" w:rsidRDefault="00FA1FA2" w:rsidP="002D6D45">
      <w:pPr>
        <w:rPr>
          <w:rFonts w:ascii="HG丸ｺﾞｼｯｸM-PRO" w:eastAsia="HG丸ｺﾞｼｯｸM-PRO" w:hAnsi="HG丸ｺﾞｼｯｸM-PRO"/>
          <w:noProof/>
          <w:sz w:val="24"/>
          <w:szCs w:val="24"/>
        </w:rPr>
      </w:pPr>
    </w:p>
    <w:p w:rsidR="00CE4A65" w:rsidRDefault="00665ECC"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2560" behindDoc="0" locked="0" layoutInCell="1" allowOverlap="1" wp14:anchorId="676BA60F" wp14:editId="27CE753A">
                <wp:simplePos x="0" y="0"/>
                <wp:positionH relativeFrom="column">
                  <wp:posOffset>3177540</wp:posOffset>
                </wp:positionH>
                <wp:positionV relativeFrom="paragraph">
                  <wp:posOffset>53975</wp:posOffset>
                </wp:positionV>
                <wp:extent cx="371475" cy="381000"/>
                <wp:effectExtent l="0" t="0" r="9525" b="0"/>
                <wp:wrapNone/>
                <wp:docPr id="332" name="テキスト ボックス 332"/>
                <wp:cNvGraphicFramePr/>
                <a:graphic xmlns:a="http://schemas.openxmlformats.org/drawingml/2006/main">
                  <a:graphicData uri="http://schemas.microsoft.com/office/word/2010/wordprocessingShape">
                    <wps:wsp>
                      <wps:cNvSpPr txBox="1"/>
                      <wps:spPr>
                        <a:xfrm>
                          <a:off x="0" y="0"/>
                          <a:ext cx="371475" cy="381000"/>
                        </a:xfrm>
                        <a:prstGeom prst="rect">
                          <a:avLst/>
                        </a:prstGeom>
                        <a:solidFill>
                          <a:sysClr val="window" lastClr="FFFFFF"/>
                        </a:solidFill>
                        <a:ln w="6350">
                          <a:noFill/>
                        </a:ln>
                        <a:effectLst/>
                      </wps:spPr>
                      <wps:txbx>
                        <w:txbxContent>
                          <w:p w:rsidR="00F34732" w:rsidRPr="00665ECC" w:rsidRDefault="00F34732" w:rsidP="00665ECC">
                            <w:pPr>
                              <w:rPr>
                                <w:rFonts w:ascii="HG丸ｺﾞｼｯｸM-PRO" w:eastAsia="HG丸ｺﾞｼｯｸM-PRO" w:hAnsi="HG丸ｺﾞｼｯｸM-PRO"/>
                              </w:rPr>
                            </w:pPr>
                            <w:r>
                              <w:rPr>
                                <w:rFonts w:ascii="HG丸ｺﾞｼｯｸM-PRO" w:eastAsia="HG丸ｺﾞｼｯｸM-PRO" w:hAnsi="HG丸ｺﾞｼｯｸM-PRO"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BA60F" id="テキスト ボックス 332" o:spid="_x0000_s1105" type="#_x0000_t202" style="position:absolute;left:0;text-align:left;margin-left:250.2pt;margin-top:4.25pt;width:29.25pt;height:3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dmeAIAALQEAAAOAAAAZHJzL2Uyb0RvYy54bWysVEtu2zAQ3RfoHQjuG8mfxKkROXATuCgQ&#10;JAGSImuaomIBEoclaUvuMgaKHqJXKLrueXSRPtJ2kqZdFfWCnv/nzYxOTtu6YitlXUk6472DlDOl&#10;JeWlvs/4x9vZm2POnBc6FxVplfG1cvx08vrVSWPGqk8LqnJlGYJoN25Mxhfem3GSOLlQtXAHZJSG&#10;siBbCw/W3ie5FQ2i11XST9OjpCGbG0tSOQfp+VbJJzF+USjpr4rCKc+qjKM2H18b33l4k8mJGN9b&#10;YRal3JUh/qGKWpQaSR9DnQsv2NKWf4SqS2nJUeEPJNUJFUUpVewB3fTSF93cLIRRsReA48wjTO7/&#10;hZWXq2vLyjzjg0GfMy1qDKnbfOkevncPP7vNV9ZtvnWbTffwAzwLRoCsMW4MzxsDX9++oxaj38sd&#10;hAGJtrB1+EePDHqAv34EXLWeSQgHo95wdMiZhGpw3EvTOJDkydlY598rqlkgMm4xzwizWF04j0Jg&#10;ujcJuRxVZT4rqyoya3dWWbYSGD02JqeGs0o4D2HGZ/EXakaI39wqzZqMHw0O05hJU4i3tat0iKvi&#10;Wu3yByS2HQfKt/M2gjka7OGYU74GSpa2q+eMnJXo5QKFXAuLXQMwuB9/haeoCKlpR3G2IPv5b/Jg&#10;jxWAlrMGu5tx92kprEJ/HzSW421vOAzLHpnh4agPxj7XzJ9r9LI+I2DUw6UaGclg76s9WViq73Bm&#10;05AVKqElcmfc78kzv70onKlU02k0wnob4S/0jZEhdAAuTOq2vRPW7MbpsQeXtN9yMX4x1a1t8NQ0&#10;XXoqyjjyAPQWVQwvMDiNOMbdGYfbe85Hq6ePzeQXAAAA//8DAFBLAwQUAAYACAAAACEAUYNwHN8A&#10;AAAIAQAADwAAAGRycy9kb3ducmV2LnhtbEyPQUvEMBCF74L/IYzgzU0Vu9TadBFRdMGyWgWv2WZs&#10;q82kJNlt3V/veNLjm/d475tiNdtB7NGH3pGC80UCAqlxpqdWwdvr/VkGIkRNRg+OUME3BliVx0eF&#10;zo2b6AX3dWwFl1DItYIuxjGXMjQdWh0WbkRi78N5qyNL30rj9cTldpAXSbKUVvfEC50e8bbD5qve&#10;WQXvU/3gN+v15/P4WB02h7p6wrtKqdOT+eYaRMQ5/oXhF5/RoWSmrduRCWJQkCbJJUcVZCkI9tM0&#10;uwKxVbDkgywL+f+B8gcAAP//AwBQSwECLQAUAAYACAAAACEAtoM4kv4AAADhAQAAEwAAAAAAAAAA&#10;AAAAAAAAAAAAW0NvbnRlbnRfVHlwZXNdLnhtbFBLAQItABQABgAIAAAAIQA4/SH/1gAAAJQBAAAL&#10;AAAAAAAAAAAAAAAAAC8BAABfcmVscy8ucmVsc1BLAQItABQABgAIAAAAIQAnEqdmeAIAALQEAAAO&#10;AAAAAAAAAAAAAAAAAC4CAABkcnMvZTJvRG9jLnhtbFBLAQItABQABgAIAAAAIQBRg3Ac3wAAAAgB&#10;AAAPAAAAAAAAAAAAAAAAANIEAABkcnMvZG93bnJldi54bWxQSwUGAAAAAAQABADzAAAA3gUAAAAA&#10;" fillcolor="window" stroked="f" strokeweight=".5pt">
                <v:textbox>
                  <w:txbxContent>
                    <w:p w:rsidR="00F34732" w:rsidRPr="00665ECC" w:rsidRDefault="00F34732" w:rsidP="00665ECC">
                      <w:pPr>
                        <w:rPr>
                          <w:rFonts w:ascii="HG丸ｺﾞｼｯｸM-PRO" w:eastAsia="HG丸ｺﾞｼｯｸM-PRO" w:hAnsi="HG丸ｺﾞｼｯｸM-PRO"/>
                        </w:rPr>
                      </w:pPr>
                      <w:r>
                        <w:rPr>
                          <w:rFonts w:ascii="HG丸ｺﾞｼｯｸM-PRO" w:eastAsia="HG丸ｺﾞｼｯｸM-PRO" w:hAnsi="HG丸ｺﾞｼｯｸM-PRO" w:hint="eastAsia"/>
                        </w:rPr>
                        <w:t>③</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0512" behindDoc="0" locked="0" layoutInCell="1" allowOverlap="1" wp14:anchorId="3673FB80" wp14:editId="1A8437A4">
                <wp:simplePos x="0" y="0"/>
                <wp:positionH relativeFrom="column">
                  <wp:posOffset>1567815</wp:posOffset>
                </wp:positionH>
                <wp:positionV relativeFrom="paragraph">
                  <wp:posOffset>44450</wp:posOffset>
                </wp:positionV>
                <wp:extent cx="371475" cy="381000"/>
                <wp:effectExtent l="0" t="0" r="9525" b="0"/>
                <wp:wrapNone/>
                <wp:docPr id="331" name="テキスト ボックス 331"/>
                <wp:cNvGraphicFramePr/>
                <a:graphic xmlns:a="http://schemas.openxmlformats.org/drawingml/2006/main">
                  <a:graphicData uri="http://schemas.microsoft.com/office/word/2010/wordprocessingShape">
                    <wps:wsp>
                      <wps:cNvSpPr txBox="1"/>
                      <wps:spPr>
                        <a:xfrm>
                          <a:off x="0" y="0"/>
                          <a:ext cx="3714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32" w:rsidRPr="00665ECC" w:rsidRDefault="00F34732">
                            <w:pPr>
                              <w:rPr>
                                <w:rFonts w:ascii="HG丸ｺﾞｼｯｸM-PRO" w:eastAsia="HG丸ｺﾞｼｯｸM-PRO" w:hAnsi="HG丸ｺﾞｼｯｸM-PRO"/>
                              </w:rPr>
                            </w:pPr>
                            <w:r w:rsidRPr="00665ECC">
                              <w:rPr>
                                <w:rFonts w:ascii="HG丸ｺﾞｼｯｸM-PRO" w:eastAsia="HG丸ｺﾞｼｯｸM-PRO" w:hAnsi="HG丸ｺﾞｼｯｸM-PRO"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3FB80" id="テキスト ボックス 331" o:spid="_x0000_s1106" type="#_x0000_t202" style="position:absolute;left:0;text-align:left;margin-left:123.45pt;margin-top:3.5pt;width:29.25pt;height:3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kksAIAAKYFAAAOAAAAZHJzL2Uyb0RvYy54bWysVM1OGzEQvlfqO1i+l92QQGjEBqUgqkoI&#10;UKHi7HhtsqrX49pOsumRSKgP0Veoeu7z7It07N1NUsqFqpdd2/P/zTdzfFKViiyEdQXojPb2UkqE&#10;5pAX+j6jn27P3xxR4jzTOVOgRUZXwtGT8etXx0szEvswA5ULS9CJdqOlyejMezNKEsdnomRuD4zQ&#10;KJRgS+bxau+T3LIlei9Vsp+mh8kSbG4scOEcvp41QjqO/qUU3F9J6YQnKqOYm49fG7/T8E3Gx2x0&#10;b5mZFbxNg/1DFiUrNAbduDpjnpG5Lf5yVRbcggPp9ziUCUhZcBFrwGp66ZNqbmbMiFgLguPMBib3&#10;/9zyy8W1JUWe0X6/R4lmJTapXj/WDz/qh1/1+hup19/r9bp++Il3EpQQsqVxI7S8MWjrq3dQYeu7&#10;d4ePAYlK2jL8sUaCcgR/tQFcVJ5wfOwPe4PhASUcRf2jXprGhiRbY2Odfy+gJOGQUYv9jDCzxYXz&#10;mAiqdiohlgNV5OeFUvESOCROlSULht1XPqaIFn9oKU2WGT3sH6TRsYZg3nhWOrgRkUVtuFB4U2A8&#10;+ZUSQUfpj0IiirHOZ2IzzoXexI/aQUtiqJcYtvrbrF5i3NSBFjEyaL8xLgsNNlYfx24LWf65g0w2&#10;+gj4Tt3h6KtpFekzHHQEmEK+Ql5YaIbNGX5eYPcumPPXzOJ0IRVwY/gr/EgFiD60J0pmYL8+9x70&#10;kfQopWSJ05pR92XOrKBEfdA4Dm97g0EY73gZHAz38WJ3JdNdiZ6Xp4CUQMJjdvEY9L3qjtJCeYeL&#10;ZRKioohpjrEz6rvjqW92CC4mLiaTqIQDbZi/0DeGB9cB5sDN2+qOWdMS2CPzL6GbazZ6wuNGN1hq&#10;mMw9yCKSPADdoNo2AJdB5H67uMK22b1Hre16Hf8GAAD//wMAUEsDBBQABgAIAAAAIQCKuVJH4AAA&#10;AAgBAAAPAAAAZHJzL2Rvd25yZXYueG1sTI9LT8MwEITvSPwHaytxQdShaVMIcSqEeEi90fAQNzfe&#10;JhHxOordJPx7lhM97sxo9ptsM9lWDNj7xpGC63kEAql0pqFKwVvxdHUDwgdNRreOUMEPetjk52eZ&#10;To0b6RWHXagEl5BPtYI6hC6V0pc1Wu3nrkNi7+B6qwOffSVNr0cut61cRFEirW6IP9S6w4cay+/d&#10;0Sr4uqw+t356fh/jVdw9vgzF+sMUSl3Mpvs7EAGn8B+GP3xGh5yZ9u5IxotWwWKZ3HJUwZonsR9H&#10;qyWIvYKEBZln8nRA/gsAAP//AwBQSwECLQAUAAYACAAAACEAtoM4kv4AAADhAQAAEwAAAAAAAAAA&#10;AAAAAAAAAAAAW0NvbnRlbnRfVHlwZXNdLnhtbFBLAQItABQABgAIAAAAIQA4/SH/1gAAAJQBAAAL&#10;AAAAAAAAAAAAAAAAAC8BAABfcmVscy8ucmVsc1BLAQItABQABgAIAAAAIQARRWkksAIAAKYFAAAO&#10;AAAAAAAAAAAAAAAAAC4CAABkcnMvZTJvRG9jLnhtbFBLAQItABQABgAIAAAAIQCKuVJH4AAAAAgB&#10;AAAPAAAAAAAAAAAAAAAAAAoFAABkcnMvZG93bnJldi54bWxQSwUGAAAAAAQABADzAAAAFwYAAAAA&#10;" fillcolor="white [3201]" stroked="f" strokeweight=".5pt">
                <v:textbox>
                  <w:txbxContent>
                    <w:p w:rsidR="00F34732" w:rsidRPr="00665ECC" w:rsidRDefault="00F34732">
                      <w:pPr>
                        <w:rPr>
                          <w:rFonts w:ascii="HG丸ｺﾞｼｯｸM-PRO" w:eastAsia="HG丸ｺﾞｼｯｸM-PRO" w:hAnsi="HG丸ｺﾞｼｯｸM-PRO"/>
                        </w:rPr>
                      </w:pPr>
                      <w:r w:rsidRPr="00665ECC">
                        <w:rPr>
                          <w:rFonts w:ascii="HG丸ｺﾞｼｯｸM-PRO" w:eastAsia="HG丸ｺﾞｼｯｸM-PRO" w:hAnsi="HG丸ｺﾞｼｯｸM-PRO" w:hint="eastAsia"/>
                        </w:rPr>
                        <w:t>②</w:t>
                      </w:r>
                    </w:p>
                  </w:txbxContent>
                </v:textbox>
              </v:shape>
            </w:pict>
          </mc:Fallback>
        </mc:AlternateContent>
      </w:r>
      <w:r w:rsidR="00550D67">
        <w:rPr>
          <w:rFonts w:ascii="HG丸ｺﾞｼｯｸM-PRO" w:eastAsia="HG丸ｺﾞｼｯｸM-PRO" w:hAnsi="HG丸ｺﾞｼｯｸM-PRO" w:hint="eastAsia"/>
          <w:noProof/>
          <w:sz w:val="24"/>
          <w:szCs w:val="24"/>
        </w:rPr>
        <w:drawing>
          <wp:anchor distT="0" distB="0" distL="114300" distR="114300" simplePos="0" relativeHeight="251839488" behindDoc="0" locked="0" layoutInCell="1" allowOverlap="1" wp14:anchorId="5D5755C2" wp14:editId="7A81E2BE">
            <wp:simplePos x="0" y="0"/>
            <wp:positionH relativeFrom="column">
              <wp:posOffset>3758565</wp:posOffset>
            </wp:positionH>
            <wp:positionV relativeFrom="paragraph">
              <wp:posOffset>139700</wp:posOffset>
            </wp:positionV>
            <wp:extent cx="714375" cy="714375"/>
            <wp:effectExtent l="0" t="0" r="9525" b="9525"/>
            <wp:wrapSquare wrapText="bothSides"/>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D67">
        <w:rPr>
          <w:rFonts w:ascii="HG丸ｺﾞｼｯｸM-PRO" w:eastAsia="HG丸ｺﾞｼｯｸM-PRO" w:hAnsi="HG丸ｺﾞｼｯｸM-PRO"/>
          <w:noProof/>
          <w:sz w:val="24"/>
          <w:szCs w:val="24"/>
        </w:rPr>
        <w:drawing>
          <wp:anchor distT="0" distB="0" distL="114300" distR="114300" simplePos="0" relativeHeight="251838464" behindDoc="0" locked="0" layoutInCell="1" allowOverlap="1" wp14:anchorId="63E4891C" wp14:editId="516CDB33">
            <wp:simplePos x="0" y="0"/>
            <wp:positionH relativeFrom="column">
              <wp:posOffset>2082165</wp:posOffset>
            </wp:positionH>
            <wp:positionV relativeFrom="paragraph">
              <wp:posOffset>101600</wp:posOffset>
            </wp:positionV>
            <wp:extent cx="733425" cy="712470"/>
            <wp:effectExtent l="0" t="0" r="9525" b="0"/>
            <wp:wrapSquare wrapText="bothSides"/>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9F1">
        <w:rPr>
          <w:rFonts w:ascii="HG丸ｺﾞｼｯｸM-PRO" w:eastAsia="HG丸ｺﾞｼｯｸM-PRO" w:hAnsi="HG丸ｺﾞｼｯｸM-PRO"/>
          <w:noProof/>
          <w:sz w:val="24"/>
          <w:szCs w:val="24"/>
        </w:rPr>
        <w:drawing>
          <wp:anchor distT="0" distB="0" distL="114300" distR="114300" simplePos="0" relativeHeight="251836416" behindDoc="0" locked="0" layoutInCell="1" allowOverlap="1" wp14:anchorId="5822202C" wp14:editId="3039205C">
            <wp:simplePos x="0" y="0"/>
            <wp:positionH relativeFrom="column">
              <wp:posOffset>358140</wp:posOffset>
            </wp:positionH>
            <wp:positionV relativeFrom="paragraph">
              <wp:posOffset>101600</wp:posOffset>
            </wp:positionV>
            <wp:extent cx="833755" cy="793750"/>
            <wp:effectExtent l="0" t="0" r="4445" b="6350"/>
            <wp:wrapSquare wrapText="bothSides"/>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375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t xml:space="preserve">①　　　　　　　　　　　　　　　　　　　</w:t>
      </w:r>
      <w:r w:rsidR="00550D67">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hint="eastAsia"/>
          <w:noProof/>
          <w:sz w:val="24"/>
          <w:szCs w:val="24"/>
        </w:rPr>
        <w:t xml:space="preserve">　　　　　　　　　　　　　　　　　　　　</w:t>
      </w:r>
    </w:p>
    <w:p w:rsidR="00CE4A65" w:rsidRPr="00550D67" w:rsidRDefault="00CE4A65" w:rsidP="002D6D45">
      <w:pPr>
        <w:rPr>
          <w:rFonts w:ascii="HG丸ｺﾞｼｯｸM-PRO" w:eastAsia="HG丸ｺﾞｼｯｸM-PRO" w:hAnsi="HG丸ｺﾞｼｯｸM-PRO"/>
          <w:noProof/>
          <w:sz w:val="24"/>
          <w:szCs w:val="24"/>
        </w:rPr>
      </w:pPr>
    </w:p>
    <w:p w:rsidR="00CE4A65" w:rsidRDefault="00CE4A65" w:rsidP="002D6D45">
      <w:pPr>
        <w:rPr>
          <w:rFonts w:ascii="HG丸ｺﾞｼｯｸM-PRO" w:eastAsia="HG丸ｺﾞｼｯｸM-PRO" w:hAnsi="HG丸ｺﾞｼｯｸM-PRO"/>
          <w:noProof/>
          <w:sz w:val="24"/>
          <w:szCs w:val="24"/>
        </w:rPr>
      </w:pPr>
    </w:p>
    <w:p w:rsidR="008769F1" w:rsidRDefault="008769F1" w:rsidP="002D6D45">
      <w:pPr>
        <w:rPr>
          <w:rFonts w:ascii="HG丸ｺﾞｼｯｸM-PRO" w:eastAsia="HG丸ｺﾞｼｯｸM-PRO" w:hAnsi="HG丸ｺﾞｼｯｸM-PRO"/>
          <w:noProof/>
          <w:sz w:val="24"/>
          <w:szCs w:val="24"/>
        </w:rPr>
      </w:pPr>
    </w:p>
    <w:p w:rsidR="008769F1" w:rsidRDefault="008769F1" w:rsidP="00665ECC">
      <w:pPr>
        <w:rPr>
          <w:rFonts w:ascii="HG丸ｺﾞｼｯｸM-PRO" w:eastAsia="HG丸ｺﾞｼｯｸM-PRO" w:hAnsi="HG丸ｺﾞｼｯｸM-PRO"/>
          <w:noProof/>
          <w:sz w:val="24"/>
          <w:szCs w:val="24"/>
        </w:rPr>
      </w:pPr>
    </w:p>
    <w:p w:rsidR="00665ECC" w:rsidRDefault="00665ECC" w:rsidP="00665ECC">
      <w:pPr>
        <w:rPr>
          <w:rFonts w:ascii="HG丸ｺﾞｼｯｸM-PRO" w:eastAsia="HG丸ｺﾞｼｯｸM-PRO" w:hAnsi="HG丸ｺﾞｼｯｸM-PRO"/>
          <w:noProof/>
          <w:sz w:val="24"/>
          <w:szCs w:val="24"/>
        </w:rPr>
      </w:pPr>
    </w:p>
    <w:p w:rsidR="008769F1"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1888" behindDoc="0" locked="0" layoutInCell="1" allowOverlap="1" wp14:anchorId="04F9E665" wp14:editId="02085F13">
                <wp:simplePos x="0" y="0"/>
                <wp:positionH relativeFrom="column">
                  <wp:posOffset>3320415</wp:posOffset>
                </wp:positionH>
                <wp:positionV relativeFrom="paragraph">
                  <wp:posOffset>6350</wp:posOffset>
                </wp:positionV>
                <wp:extent cx="371475" cy="3810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371475" cy="381000"/>
                        </a:xfrm>
                        <a:prstGeom prst="rect">
                          <a:avLst/>
                        </a:prstGeom>
                        <a:solidFill>
                          <a:sysClr val="window" lastClr="FFFFFF"/>
                        </a:solidFill>
                        <a:ln w="6350">
                          <a:noFill/>
                        </a:ln>
                        <a:effectLst/>
                      </wps:spPr>
                      <wps:txbx>
                        <w:txbxContent>
                          <w:p w:rsidR="00EB1B2F" w:rsidRPr="00665ECC" w:rsidRDefault="00EB1B2F" w:rsidP="00EB1B2F">
                            <w:pPr>
                              <w:rPr>
                                <w:rFonts w:ascii="HG丸ｺﾞｼｯｸM-PRO" w:eastAsia="HG丸ｺﾞｼｯｸM-PRO" w:hAnsi="HG丸ｺﾞｼｯｸM-PRO"/>
                              </w:rPr>
                            </w:pPr>
                            <w:r>
                              <w:rPr>
                                <w:rFonts w:ascii="HG丸ｺﾞｼｯｸM-PRO" w:eastAsia="HG丸ｺﾞｼｯｸM-PRO" w:hAnsi="HG丸ｺﾞｼｯｸM-PRO"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E665" id="テキスト ボックス 41" o:spid="_x0000_s1107" type="#_x0000_t202" style="position:absolute;left:0;text-align:left;margin-left:261.45pt;margin-top:.5pt;width:29.25pt;height:3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zcdwIAALIEAAAOAAAAZHJzL2Uyb0RvYy54bWysVEtu2zAQ3RfoHQjuG8mJ86kROXATuCgQ&#10;JAGcImuaomIBEoclaUvuMgaKHqJXKLrueXSRPlJ2kqZdFfWC5nw4n/dmdHrW1hVbKetK0hkf7KWc&#10;KS0pL/V9xj/eTt+ccOa80LmoSKuMr5XjZ+PXr04bM1L7tKAqV5YhiHajxmR84b0ZJYmTC1ULt0dG&#10;aRgLsrXwEO19klvRIHpdJftpepQ0ZHNjSSrnoL3ojXwc4xeFkv66KJzyrMo4avPxtPGchzMZn4rR&#10;vRVmUcptGeIfqqhFqZH0MdSF8IItbflHqLqUlhwVfk9SnVBRlFLFHtDNIH3RzWwhjIq9ABxnHmFy&#10;/y+svFrdWFbmGR8OONOiBkfd5kv38L17+NltvrJu863bbLqHH5AZfABYY9wI72YGL337jloQv9M7&#10;KAMObWHr8I8OGeyAfv0It2o9k1AeHA+Gx4ecSZgOTgZpGulInh4b6/x7RTULl4xbsBlBFqtL51EI&#10;XHcuIZejqsynZVVFYe3OK8tWAsRjXnJqOKuE81BmfBp/oWaE+O1ZpVmT8aODwzRm0hTi9X6VDnFV&#10;HKpt/oBE33G4+XbeRijR1BamOeVroGSpHzxn5LREL5co5EZYTBqAwfb4axxFRUhN2xtnC7Kf/6YP&#10;/hgAWDlrMLkZd5+Wwir090FjNN4OhsMw6lEYHh7vQ7DPLfPnFr2szwkYgX1UF6/B31e7a2GpvsOS&#10;TUJWmISWyJ1xv7ue+36fsKRSTSbRCcNthL/UMyND6ABcYOq2vRPWbOn0mIMr2s24GL1gtfcNLzVN&#10;lp6KMlIegO5RBXlBwGJEGrdLHDbvuRy9nj41418AAAD//wMAUEsDBBQABgAIAAAAIQAAqPxt3wAA&#10;AAgBAAAPAAAAZHJzL2Rvd25yZXYueG1sTI/BTsMwEETvSPyDtUjcqNOIViXEqRACQSWiQkDi6sZL&#10;EojXke02oV/PcoLjzhvNzuTryfbigD50jhTMZwkIpNqZjhoFb6/3FysQIWoyuneECr4xwLo4Pcl1&#10;ZtxIL3ioYiM4hEKmFbQxDpmUoW7R6jBzAxKzD+etjnz6RhqvRw63vUyTZCmt7og/tHrA2xbrr2pv&#10;FbyP1YPfbjafz8Njedweq/IJ70qlzs+mm2sQEaf4Z4bf+lwdCu60c3syQfQKFml6xVYGPIn5YjW/&#10;BLFTsGRBFrn8P6D4AQAA//8DAFBLAQItABQABgAIAAAAIQC2gziS/gAAAOEBAAATAAAAAAAAAAAA&#10;AAAAAAAAAABbQ29udGVudF9UeXBlc10ueG1sUEsBAi0AFAAGAAgAAAAhADj9If/WAAAAlAEAAAsA&#10;AAAAAAAAAAAAAAAALwEAAF9yZWxzLy5yZWxzUEsBAi0AFAAGAAgAAAAhAAGpnNx3AgAAsgQAAA4A&#10;AAAAAAAAAAAAAAAALgIAAGRycy9lMm9Eb2MueG1sUEsBAi0AFAAGAAgAAAAhAACo/G3fAAAACAEA&#10;AA8AAAAAAAAAAAAAAAAA0QQAAGRycy9kb3ducmV2LnhtbFBLBQYAAAAABAAEAPMAAADdBQAAAAA=&#10;" fillcolor="window" stroked="f" strokeweight=".5pt">
                <v:textbox>
                  <w:txbxContent>
                    <w:p w:rsidR="00EB1B2F" w:rsidRPr="00665ECC" w:rsidRDefault="00EB1B2F" w:rsidP="00EB1B2F">
                      <w:pPr>
                        <w:rPr>
                          <w:rFonts w:ascii="HG丸ｺﾞｼｯｸM-PRO" w:eastAsia="HG丸ｺﾞｼｯｸM-PRO" w:hAnsi="HG丸ｺﾞｼｯｸM-PRO"/>
                        </w:rPr>
                      </w:pPr>
                      <w:r>
                        <w:rPr>
                          <w:rFonts w:ascii="HG丸ｺﾞｼｯｸM-PRO" w:eastAsia="HG丸ｺﾞｼｯｸM-PRO" w:hAnsi="HG丸ｺﾞｼｯｸM-PRO" w:hint="eastAsia"/>
                        </w:rPr>
                        <w:t>⑥</w:t>
                      </w:r>
                    </w:p>
                  </w:txbxContent>
                </v:textbox>
              </v:shape>
            </w:pict>
          </mc:Fallback>
        </mc:AlternateContent>
      </w:r>
      <w:r w:rsidR="00665EC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6656" behindDoc="0" locked="0" layoutInCell="1" allowOverlap="1" wp14:anchorId="346A1293" wp14:editId="64575237">
                <wp:simplePos x="0" y="0"/>
                <wp:positionH relativeFrom="column">
                  <wp:posOffset>1796415</wp:posOffset>
                </wp:positionH>
                <wp:positionV relativeFrom="paragraph">
                  <wp:posOffset>6350</wp:posOffset>
                </wp:positionV>
                <wp:extent cx="371475" cy="381000"/>
                <wp:effectExtent l="0" t="0" r="9525" b="0"/>
                <wp:wrapNone/>
                <wp:docPr id="335" name="テキスト ボックス 335"/>
                <wp:cNvGraphicFramePr/>
                <a:graphic xmlns:a="http://schemas.openxmlformats.org/drawingml/2006/main">
                  <a:graphicData uri="http://schemas.microsoft.com/office/word/2010/wordprocessingShape">
                    <wps:wsp>
                      <wps:cNvSpPr txBox="1"/>
                      <wps:spPr>
                        <a:xfrm>
                          <a:off x="0" y="0"/>
                          <a:ext cx="371475" cy="381000"/>
                        </a:xfrm>
                        <a:prstGeom prst="rect">
                          <a:avLst/>
                        </a:prstGeom>
                        <a:solidFill>
                          <a:sysClr val="window" lastClr="FFFFFF"/>
                        </a:solidFill>
                        <a:ln w="6350">
                          <a:noFill/>
                        </a:ln>
                        <a:effectLst/>
                      </wps:spPr>
                      <wps:txbx>
                        <w:txbxContent>
                          <w:p w:rsidR="00F34732" w:rsidRPr="00665ECC" w:rsidRDefault="00F34732" w:rsidP="00665ECC">
                            <w:pPr>
                              <w:rPr>
                                <w:rFonts w:ascii="HG丸ｺﾞｼｯｸM-PRO" w:eastAsia="HG丸ｺﾞｼｯｸM-PRO" w:hAnsi="HG丸ｺﾞｼｯｸM-PRO"/>
                              </w:rPr>
                            </w:pPr>
                            <w:r>
                              <w:rPr>
                                <w:rFonts w:ascii="HG丸ｺﾞｼｯｸM-PRO" w:eastAsia="HG丸ｺﾞｼｯｸM-PRO" w:hAnsi="HG丸ｺﾞｼｯｸM-PRO"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1293" id="テキスト ボックス 335" o:spid="_x0000_s1108" type="#_x0000_t202" style="position:absolute;left:0;text-align:left;margin-left:141.45pt;margin-top:.5pt;width:29.2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cBdwIAALQEAAAOAAAAZHJzL2Uyb0RvYy54bWysVE1uEzEU3iNxB8t7OpMmbUrUSRVaBSFV&#10;baUUde14PM1IM37GdjITlo2EOARXQKw5Ty7CZ0/SlsIKkYXz/n++996cnrV1xVbKupJ0xnsHKWdK&#10;S8pLfZ/xj7fTNyecOS90LirSKuNr5fjZ+PWr08aM1CEtqMqVZQii3agxGV94b0ZJ4uRC1cIdkFEa&#10;yoJsLTxYe5/kVjSIXlfJYZoeJw3Z3FiSyjlILzolH8f4RaGkvy4KpzyrMo7afHxtfOfhTcanYnRv&#10;hVmUcleG+IcqalFqJH0MdSG8YEtb/hGqLqUlR4U/kFQnVBSlVLEHdNNLX3QzWwijYi8Ax5lHmNz/&#10;CyuvVjeWlXnG+/0jzrSoMaTt5sv24fv24ed285VtN9+2m8324Qd4FowAWWPcCJ4zA1/fvqMWo9/L&#10;HYQBibawdfhHjwx6gL9+BFy1nkkI+8PeYIi0Eqr+SS9N40CSJ2djnX+vqGaByLjFPCPMYnXpPAqB&#10;6d4k5HJUlfm0rKrIrN15ZdlKYPTYmJwazirhPIQZn8ZfqBkhfnOrNGsyftw/SmMmTSFeZ1fpEFfF&#10;tdrlD0h0HQfKt/M2gjk83sMxp3wNlCx1q+eMnJbo5RKF3AiLXQMwuB9/jaeoCKlpR3G2IPv5b/Jg&#10;jxWAlrMGu5tx92kprEJ/HzSW421vMAjLHpnB0fAQjH2umT/X6GV9TsCoh0s1MpLB3ld7srBU3+HM&#10;JiErVEJL5M6435PnvrsonKlUk0k0wnob4S/1zMgQOgAXJnXb3glrduP02IMr2m+5GL2YamcbPDVN&#10;lp6KMo48AN2hiuEFBqcRx7g743B7z/lo9fSxGf8CAAD//wMAUEsDBBQABgAIAAAAIQCFhro53wAA&#10;AAgBAAAPAAAAZHJzL2Rvd25yZXYueG1sTI/BTsMwEETvSPyDtUjcqNNQVSXEqRACQSWiQkDi6sZL&#10;EojXke02oV/PcoLjzhvNzuTryfbigD50jhTMZwkIpNqZjhoFb6/3FysQIWoyuneECr4xwLo4Pcl1&#10;ZtxIL3ioYiM4hEKmFbQxDpmUoW7R6jBzAxKzD+etjnz6RhqvRw63vUyTZCmt7og/tHrA2xbrr2pv&#10;FbyP1YPfbjafz8Njedweq/IJ70qlzs+mm2sQEaf4Z4bf+lwdCu60c3syQfQK0lV6xVYGPIn55WK+&#10;ALFTsGRBFrn8P6D4AQAA//8DAFBLAQItABQABgAIAAAAIQC2gziS/gAAAOEBAAATAAAAAAAAAAAA&#10;AAAAAAAAAABbQ29udGVudF9UeXBlc10ueG1sUEsBAi0AFAAGAAgAAAAhADj9If/WAAAAlAEAAAsA&#10;AAAAAAAAAAAAAAAALwEAAF9yZWxzLy5yZWxzUEsBAi0AFAAGAAgAAAAhAEcJVwF3AgAAtAQAAA4A&#10;AAAAAAAAAAAAAAAALgIAAGRycy9lMm9Eb2MueG1sUEsBAi0AFAAGAAgAAAAhAIWGujnfAAAACAEA&#10;AA8AAAAAAAAAAAAAAAAA0QQAAGRycy9kb3ducmV2LnhtbFBLBQYAAAAABAAEAPMAAADdBQAAAAA=&#10;" fillcolor="window" stroked="f" strokeweight=".5pt">
                <v:textbox>
                  <w:txbxContent>
                    <w:p w:rsidR="00F34732" w:rsidRPr="00665ECC" w:rsidRDefault="00F34732" w:rsidP="00665ECC">
                      <w:pPr>
                        <w:rPr>
                          <w:rFonts w:ascii="HG丸ｺﾞｼｯｸM-PRO" w:eastAsia="HG丸ｺﾞｼｯｸM-PRO" w:hAnsi="HG丸ｺﾞｼｯｸM-PRO"/>
                        </w:rPr>
                      </w:pPr>
                      <w:r>
                        <w:rPr>
                          <w:rFonts w:ascii="HG丸ｺﾞｼｯｸM-PRO" w:eastAsia="HG丸ｺﾞｼｯｸM-PRO" w:hAnsi="HG丸ｺﾞｼｯｸM-PRO" w:hint="eastAsia"/>
                        </w:rPr>
                        <w:t>⑤</w:t>
                      </w:r>
                    </w:p>
                  </w:txbxContent>
                </v:textbox>
              </v:shape>
            </w:pict>
          </mc:Fallback>
        </mc:AlternateContent>
      </w:r>
      <w:r w:rsidR="00665ECC">
        <w:rPr>
          <w:rFonts w:ascii="HG丸ｺﾞｼｯｸM-PRO" w:eastAsia="HG丸ｺﾞｼｯｸM-PRO" w:hAnsi="HG丸ｺﾞｼｯｸM-PRO" w:hint="eastAsia"/>
          <w:noProof/>
          <w:sz w:val="24"/>
          <w:szCs w:val="24"/>
        </w:rPr>
        <w:t>④</w:t>
      </w:r>
    </w:p>
    <w:p w:rsidR="008769F1"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942912" behindDoc="0" locked="0" layoutInCell="1" allowOverlap="1" wp14:anchorId="3AE7DF0F" wp14:editId="6C650DC0">
            <wp:simplePos x="0" y="0"/>
            <wp:positionH relativeFrom="column">
              <wp:posOffset>3910965</wp:posOffset>
            </wp:positionH>
            <wp:positionV relativeFrom="paragraph">
              <wp:posOffset>63500</wp:posOffset>
            </wp:positionV>
            <wp:extent cx="561975" cy="666750"/>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CC">
        <w:rPr>
          <w:rFonts w:ascii="HG丸ｺﾞｼｯｸM-PRO" w:eastAsia="HG丸ｺﾞｼｯｸM-PRO" w:hAnsi="HG丸ｺﾞｼｯｸM-PRO"/>
          <w:noProof/>
          <w:sz w:val="24"/>
          <w:szCs w:val="24"/>
        </w:rPr>
        <w:drawing>
          <wp:anchor distT="0" distB="0" distL="114300" distR="114300" simplePos="0" relativeHeight="251844608" behindDoc="0" locked="0" layoutInCell="1" allowOverlap="1" wp14:anchorId="71F5340E" wp14:editId="66DAF68B">
            <wp:simplePos x="0" y="0"/>
            <wp:positionH relativeFrom="column">
              <wp:posOffset>2234565</wp:posOffset>
            </wp:positionH>
            <wp:positionV relativeFrom="paragraph">
              <wp:posOffset>111125</wp:posOffset>
            </wp:positionV>
            <wp:extent cx="628650" cy="614680"/>
            <wp:effectExtent l="0" t="0" r="0" b="0"/>
            <wp:wrapSquare wrapText="bothSides"/>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65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CC">
        <w:rPr>
          <w:rFonts w:ascii="HG丸ｺﾞｼｯｸM-PRO" w:eastAsia="HG丸ｺﾞｼｯｸM-PRO" w:hAnsi="HG丸ｺﾞｼｯｸM-PRO" w:hint="eastAsia"/>
          <w:noProof/>
          <w:sz w:val="24"/>
          <w:szCs w:val="24"/>
        </w:rPr>
        <w:drawing>
          <wp:anchor distT="0" distB="0" distL="114300" distR="114300" simplePos="0" relativeHeight="251843584" behindDoc="0" locked="0" layoutInCell="1" allowOverlap="1" wp14:anchorId="79311D44" wp14:editId="6C3CB3AF">
            <wp:simplePos x="0" y="0"/>
            <wp:positionH relativeFrom="column">
              <wp:posOffset>453390</wp:posOffset>
            </wp:positionH>
            <wp:positionV relativeFrom="paragraph">
              <wp:posOffset>-3175</wp:posOffset>
            </wp:positionV>
            <wp:extent cx="647700" cy="784860"/>
            <wp:effectExtent l="0" t="0" r="0" b="0"/>
            <wp:wrapSquare wrapText="bothSides"/>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70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9F1" w:rsidRDefault="008769F1" w:rsidP="002D6D45">
      <w:pPr>
        <w:rPr>
          <w:rFonts w:ascii="HG丸ｺﾞｼｯｸM-PRO" w:eastAsia="HG丸ｺﾞｼｯｸM-PRO" w:hAnsi="HG丸ｺﾞｼｯｸM-PRO"/>
          <w:noProof/>
          <w:sz w:val="24"/>
          <w:szCs w:val="24"/>
        </w:rPr>
      </w:pPr>
    </w:p>
    <w:p w:rsidR="008769F1" w:rsidRDefault="008769F1" w:rsidP="002D6D45">
      <w:pPr>
        <w:rPr>
          <w:rFonts w:ascii="HG丸ｺﾞｼｯｸM-PRO" w:eastAsia="HG丸ｺﾞｼｯｸM-PRO" w:hAnsi="HG丸ｺﾞｼｯｸM-PRO"/>
          <w:noProof/>
          <w:sz w:val="24"/>
          <w:szCs w:val="24"/>
        </w:rPr>
      </w:pPr>
    </w:p>
    <w:p w:rsidR="00665ECC" w:rsidRDefault="00665ECC" w:rsidP="002D6D45">
      <w:pPr>
        <w:rPr>
          <w:rFonts w:ascii="HG丸ｺﾞｼｯｸM-PRO" w:eastAsia="HG丸ｺﾞｼｯｸM-PRO" w:hAnsi="HG丸ｺﾞｼｯｸM-PRO"/>
          <w:noProof/>
          <w:sz w:val="24"/>
          <w:szCs w:val="24"/>
        </w:rPr>
      </w:pPr>
    </w:p>
    <w:p w:rsidR="008A741E" w:rsidRDefault="008A741E" w:rsidP="002D6D45">
      <w:pPr>
        <w:rPr>
          <w:rFonts w:ascii="HG丸ｺﾞｼｯｸM-PRO" w:eastAsia="HG丸ｺﾞｼｯｸM-PRO" w:hAnsi="HG丸ｺﾞｼｯｸM-PRO"/>
          <w:noProof/>
          <w:sz w:val="24"/>
          <w:szCs w:val="24"/>
        </w:rPr>
      </w:pPr>
    </w:p>
    <w:p w:rsidR="008A741E"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⑦</w:t>
      </w:r>
      <w:r w:rsidR="008A741E">
        <w:rPr>
          <w:rFonts w:ascii="HG丸ｺﾞｼｯｸM-PRO" w:eastAsia="HG丸ｺﾞｼｯｸM-PRO" w:hAnsi="HG丸ｺﾞｼｯｸM-PRO" w:hint="eastAsia"/>
          <w:noProof/>
          <w:sz w:val="24"/>
          <w:szCs w:val="24"/>
        </w:rPr>
        <w:t>電車やバスで、座れずに困っている人がいます。どうすればいいでしょうか。</w:t>
      </w:r>
    </w:p>
    <w:p w:rsidR="008A741E" w:rsidRDefault="008A741E" w:rsidP="002D6D45">
      <w:pPr>
        <w:rPr>
          <w:rFonts w:ascii="HG丸ｺﾞｼｯｸM-PRO" w:eastAsia="HG丸ｺﾞｼｯｸM-PRO" w:hAnsi="HG丸ｺﾞｼｯｸM-PRO"/>
          <w:noProof/>
          <w:sz w:val="24"/>
          <w:szCs w:val="24"/>
        </w:rPr>
      </w:pPr>
    </w:p>
    <w:p w:rsidR="008A741E"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⑧</w:t>
      </w:r>
      <w:r w:rsidR="008A741E">
        <w:rPr>
          <w:rFonts w:ascii="HG丸ｺﾞｼｯｸM-PRO" w:eastAsia="HG丸ｺﾞｼｯｸM-PRO" w:hAnsi="HG丸ｺﾞｼｯｸM-PRO" w:hint="eastAsia"/>
          <w:noProof/>
          <w:sz w:val="24"/>
          <w:szCs w:val="24"/>
        </w:rPr>
        <w:t>「障がい者週間」は何月の３日から９日でしょうか</w:t>
      </w:r>
      <w:r w:rsidR="008F7C26">
        <w:rPr>
          <w:rFonts w:ascii="HG丸ｺﾞｼｯｸM-PRO" w:eastAsia="HG丸ｺﾞｼｯｸM-PRO" w:hAnsi="HG丸ｺﾞｼｯｸM-PRO" w:hint="eastAsia"/>
          <w:noProof/>
          <w:sz w:val="24"/>
          <w:szCs w:val="24"/>
        </w:rPr>
        <w:t>。</w:t>
      </w:r>
    </w:p>
    <w:p w:rsidR="008A741E" w:rsidRDefault="008A741E" w:rsidP="002D6D45">
      <w:pPr>
        <w:rPr>
          <w:rFonts w:ascii="HG丸ｺﾞｼｯｸM-PRO" w:eastAsia="HG丸ｺﾞｼｯｸM-PRO" w:hAnsi="HG丸ｺﾞｼｯｸM-PRO"/>
          <w:noProof/>
          <w:sz w:val="24"/>
          <w:szCs w:val="24"/>
        </w:rPr>
      </w:pPr>
    </w:p>
    <w:p w:rsidR="008A741E"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⑨</w:t>
      </w:r>
      <w:r w:rsidR="008A741E">
        <w:rPr>
          <w:rFonts w:ascii="HG丸ｺﾞｼｯｸM-PRO" w:eastAsia="HG丸ｺﾞｼｯｸM-PRO" w:hAnsi="HG丸ｺﾞｼｯｸM-PRO" w:hint="eastAsia"/>
          <w:noProof/>
          <w:sz w:val="24"/>
          <w:szCs w:val="24"/>
        </w:rPr>
        <w:t>「補助犬」には３種類あります。答えてみましょう。</w:t>
      </w:r>
    </w:p>
    <w:p w:rsidR="008A741E" w:rsidRDefault="008A741E" w:rsidP="002D6D45">
      <w:pPr>
        <w:rPr>
          <w:rFonts w:ascii="HG丸ｺﾞｼｯｸM-PRO" w:eastAsia="HG丸ｺﾞｼｯｸM-PRO" w:hAnsi="HG丸ｺﾞｼｯｸM-PRO"/>
          <w:noProof/>
          <w:sz w:val="24"/>
          <w:szCs w:val="24"/>
        </w:rPr>
      </w:pPr>
    </w:p>
    <w:p w:rsidR="008A741E"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⑩</w:t>
      </w:r>
      <w:r w:rsidR="008A741E">
        <w:rPr>
          <w:rFonts w:ascii="HG丸ｺﾞｼｯｸM-PRO" w:eastAsia="HG丸ｺﾞｼｯｸM-PRO" w:hAnsi="HG丸ｺﾞｼｯｸM-PRO" w:hint="eastAsia"/>
          <w:noProof/>
          <w:sz w:val="24"/>
          <w:szCs w:val="24"/>
        </w:rPr>
        <w:t>聴覚障がいのある人には、どのような伝え方があるでしょうか。</w:t>
      </w:r>
    </w:p>
    <w:p w:rsidR="008A741E" w:rsidRDefault="008A741E" w:rsidP="002D6D45">
      <w:pPr>
        <w:rPr>
          <w:rFonts w:ascii="HG丸ｺﾞｼｯｸM-PRO" w:eastAsia="HG丸ｺﾞｼｯｸM-PRO" w:hAnsi="HG丸ｺﾞｼｯｸM-PRO"/>
          <w:noProof/>
          <w:sz w:val="24"/>
          <w:szCs w:val="24"/>
        </w:rPr>
      </w:pPr>
    </w:p>
    <w:p w:rsidR="008A741E"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⑪</w:t>
      </w:r>
      <w:r w:rsidR="004B7A22">
        <w:rPr>
          <w:rFonts w:ascii="HG丸ｺﾞｼｯｸM-PRO" w:eastAsia="HG丸ｺﾞｼｯｸM-PRO" w:hAnsi="HG丸ｺﾞｼｯｸM-PRO" w:hint="eastAsia"/>
          <w:noProof/>
          <w:sz w:val="24"/>
          <w:szCs w:val="24"/>
        </w:rPr>
        <w:t>「コミュニケーションボード」はどのような</w:t>
      </w:r>
      <w:r w:rsidR="008A741E">
        <w:rPr>
          <w:rFonts w:ascii="HG丸ｺﾞｼｯｸM-PRO" w:eastAsia="HG丸ｺﾞｼｯｸM-PRO" w:hAnsi="HG丸ｺﾞｼｯｸM-PRO" w:hint="eastAsia"/>
          <w:noProof/>
          <w:sz w:val="24"/>
          <w:szCs w:val="24"/>
        </w:rPr>
        <w:t>ものでしょうか。</w:t>
      </w:r>
    </w:p>
    <w:p w:rsidR="008A741E" w:rsidRPr="004B7A22" w:rsidRDefault="008A741E" w:rsidP="002D6D45">
      <w:pPr>
        <w:rPr>
          <w:rFonts w:ascii="HG丸ｺﾞｼｯｸM-PRO" w:eastAsia="HG丸ｺﾞｼｯｸM-PRO" w:hAnsi="HG丸ｺﾞｼｯｸM-PRO"/>
          <w:noProof/>
          <w:sz w:val="24"/>
          <w:szCs w:val="24"/>
        </w:rPr>
      </w:pPr>
    </w:p>
    <w:p w:rsidR="008A741E" w:rsidRDefault="008A741E" w:rsidP="002D6D45">
      <w:pPr>
        <w:rPr>
          <w:rFonts w:ascii="HG丸ｺﾞｼｯｸM-PRO" w:eastAsia="HG丸ｺﾞｼｯｸM-PRO" w:hAnsi="HG丸ｺﾞｼｯｸM-PRO"/>
          <w:noProof/>
          <w:sz w:val="24"/>
          <w:szCs w:val="24"/>
        </w:rPr>
      </w:pPr>
    </w:p>
    <w:p w:rsidR="00FA1FA2" w:rsidRDefault="00FA428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（他にも、すごろくやおりがみの内容を活用して、クイズを</w:t>
      </w:r>
      <w:r w:rsidR="00621CC8">
        <w:rPr>
          <w:rFonts w:ascii="HG丸ｺﾞｼｯｸM-PRO" w:eastAsia="HG丸ｺﾞｼｯｸM-PRO" w:hAnsi="HG丸ｺﾞｼｯｸM-PRO" w:hint="eastAsia"/>
          <w:noProof/>
          <w:sz w:val="24"/>
          <w:szCs w:val="24"/>
        </w:rPr>
        <w:t>だしたり、子ども達と考え合うテーマをつくったりすることが考えられます</w:t>
      </w:r>
      <w:r>
        <w:rPr>
          <w:rFonts w:ascii="HG丸ｺﾞｼｯｸM-PRO" w:eastAsia="HG丸ｺﾞｼｯｸM-PRO" w:hAnsi="HG丸ｺﾞｼｯｸM-PRO" w:hint="eastAsia"/>
          <w:noProof/>
          <w:sz w:val="24"/>
          <w:szCs w:val="24"/>
        </w:rPr>
        <w:t>。）</w:t>
      </w:r>
    </w:p>
    <w:p w:rsidR="008A741E" w:rsidRDefault="008A741E" w:rsidP="002D6D45">
      <w:pPr>
        <w:rPr>
          <w:rFonts w:ascii="HG丸ｺﾞｼｯｸM-PRO" w:eastAsia="HG丸ｺﾞｼｯｸM-PRO" w:hAnsi="HG丸ｺﾞｼｯｸM-PRO"/>
          <w:noProof/>
          <w:sz w:val="24"/>
          <w:szCs w:val="24"/>
        </w:rPr>
      </w:pPr>
    </w:p>
    <w:p w:rsidR="00665ECC" w:rsidRDefault="00665ECC"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lastRenderedPageBreak/>
        <w:t>（解答）</w:t>
      </w:r>
    </w:p>
    <w:p w:rsidR="00665ECC" w:rsidRDefault="000C3C19"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①補助犬マーク→１１</w:t>
      </w:r>
      <w:r w:rsidR="00665ECC">
        <w:rPr>
          <w:rFonts w:ascii="HG丸ｺﾞｼｯｸM-PRO" w:eastAsia="HG丸ｺﾞｼｯｸM-PRO" w:hAnsi="HG丸ｺﾞｼｯｸM-PRO" w:hint="eastAsia"/>
          <w:noProof/>
          <w:sz w:val="24"/>
          <w:szCs w:val="24"/>
        </w:rPr>
        <w:t>マス目</w:t>
      </w:r>
    </w:p>
    <w:p w:rsidR="002E355E" w:rsidRDefault="00665ECC" w:rsidP="00665ECC">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②</w:t>
      </w:r>
      <w:r w:rsidR="002E355E">
        <w:rPr>
          <w:rFonts w:ascii="HG丸ｺﾞｼｯｸM-PRO" w:eastAsia="HG丸ｺﾞｼｯｸM-PRO" w:hAnsi="HG丸ｺﾞｼｯｸM-PRO" w:hint="eastAsia"/>
          <w:noProof/>
          <w:sz w:val="24"/>
          <w:szCs w:val="24"/>
        </w:rPr>
        <w:t>車いすマーク（国際シンボルマーク）</w:t>
      </w:r>
      <w:r w:rsidR="000C3C19">
        <w:rPr>
          <w:rFonts w:ascii="HG丸ｺﾞｼｯｸM-PRO" w:eastAsia="HG丸ｺﾞｼｯｸM-PRO" w:hAnsi="HG丸ｺﾞｼｯｸM-PRO" w:hint="eastAsia"/>
          <w:noProof/>
          <w:sz w:val="24"/>
          <w:szCs w:val="24"/>
        </w:rPr>
        <w:t>→９</w:t>
      </w:r>
      <w:r>
        <w:rPr>
          <w:rFonts w:ascii="HG丸ｺﾞｼｯｸM-PRO" w:eastAsia="HG丸ｺﾞｼｯｸM-PRO" w:hAnsi="HG丸ｺﾞｼｯｸM-PRO" w:hint="eastAsia"/>
          <w:noProof/>
          <w:sz w:val="24"/>
          <w:szCs w:val="24"/>
        </w:rPr>
        <w:t>マス目</w:t>
      </w:r>
    </w:p>
    <w:p w:rsidR="00665ECC" w:rsidRDefault="00665ECC" w:rsidP="00665ECC">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③</w:t>
      </w:r>
      <w:r w:rsidR="002E355E">
        <w:rPr>
          <w:rFonts w:ascii="HG丸ｺﾞｼｯｸM-PRO" w:eastAsia="HG丸ｺﾞｼｯｸM-PRO" w:hAnsi="HG丸ｺﾞｼｯｸM-PRO" w:hint="eastAsia"/>
          <w:noProof/>
          <w:sz w:val="24"/>
          <w:szCs w:val="24"/>
        </w:rPr>
        <w:t>耳マーク→</w:t>
      </w:r>
      <w:r>
        <w:rPr>
          <w:rFonts w:ascii="HG丸ｺﾞｼｯｸM-PRO" w:eastAsia="HG丸ｺﾞｼｯｸM-PRO" w:hAnsi="HG丸ｺﾞｼｯｸM-PRO" w:hint="eastAsia"/>
          <w:noProof/>
          <w:sz w:val="24"/>
          <w:szCs w:val="24"/>
        </w:rPr>
        <w:t>４４マス目</w:t>
      </w:r>
    </w:p>
    <w:p w:rsidR="002E355E" w:rsidRDefault="00665ECC"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④</w:t>
      </w:r>
      <w:r w:rsidR="002E355E">
        <w:rPr>
          <w:rFonts w:ascii="HG丸ｺﾞｼｯｸM-PRO" w:eastAsia="HG丸ｺﾞｼｯｸM-PRO" w:hAnsi="HG丸ｺﾞｼｯｸM-PRO" w:hint="eastAsia"/>
          <w:noProof/>
          <w:sz w:val="24"/>
          <w:szCs w:val="24"/>
        </w:rPr>
        <w:t>盲人のための国際シンボルマーク</w:t>
      </w:r>
      <w:r>
        <w:rPr>
          <w:rFonts w:ascii="HG丸ｺﾞｼｯｸM-PRO" w:eastAsia="HG丸ｺﾞｼｯｸM-PRO" w:hAnsi="HG丸ｺﾞｼｯｸM-PRO" w:hint="eastAsia"/>
          <w:noProof/>
          <w:sz w:val="24"/>
          <w:szCs w:val="24"/>
        </w:rPr>
        <w:t>→３９マス目</w:t>
      </w:r>
    </w:p>
    <w:p w:rsidR="00665ECC" w:rsidRDefault="00665ECC"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⑤</w:t>
      </w:r>
      <w:r w:rsidR="002E355E">
        <w:rPr>
          <w:rFonts w:ascii="HG丸ｺﾞｼｯｸM-PRO" w:eastAsia="HG丸ｺﾞｼｯｸM-PRO" w:hAnsi="HG丸ｺﾞｼｯｸM-PRO" w:hint="eastAsia"/>
          <w:noProof/>
          <w:sz w:val="24"/>
          <w:szCs w:val="24"/>
        </w:rPr>
        <w:t>ハートプラスマーク</w:t>
      </w:r>
      <w:r>
        <w:rPr>
          <w:rFonts w:ascii="HG丸ｺﾞｼｯｸM-PRO" w:eastAsia="HG丸ｺﾞｼｯｸM-PRO" w:hAnsi="HG丸ｺﾞｼｯｸM-PRO" w:hint="eastAsia"/>
          <w:noProof/>
          <w:sz w:val="24"/>
          <w:szCs w:val="24"/>
        </w:rPr>
        <w:t>→１９マス目</w:t>
      </w:r>
    </w:p>
    <w:p w:rsidR="00EB1B2F"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⑥ヘルプマーク→２４マス目</w:t>
      </w:r>
    </w:p>
    <w:p w:rsidR="008A741E"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⑦</w:t>
      </w:r>
      <w:r w:rsidR="008F7C26">
        <w:rPr>
          <w:rFonts w:ascii="HG丸ｺﾞｼｯｸM-PRO" w:eastAsia="HG丸ｺﾞｼｯｸM-PRO" w:hAnsi="HG丸ｺﾞｼｯｸM-PRO" w:hint="eastAsia"/>
          <w:noProof/>
          <w:sz w:val="24"/>
          <w:szCs w:val="24"/>
        </w:rPr>
        <w:t>声をかけて席をゆずる等　→２マス目</w:t>
      </w:r>
    </w:p>
    <w:p w:rsidR="008F7C26"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⑧</w:t>
      </w:r>
      <w:r w:rsidR="008F7C26">
        <w:rPr>
          <w:rFonts w:ascii="HG丸ｺﾞｼｯｸM-PRO" w:eastAsia="HG丸ｺﾞｼｯｸM-PRO" w:hAnsi="HG丸ｺﾞｼｯｸM-PRO" w:hint="eastAsia"/>
          <w:noProof/>
          <w:sz w:val="24"/>
          <w:szCs w:val="24"/>
        </w:rPr>
        <w:t>１２月３日から９日　→３マス目</w:t>
      </w:r>
    </w:p>
    <w:p w:rsidR="008F7C26"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⑨</w:t>
      </w:r>
      <w:r w:rsidR="000C3C19">
        <w:rPr>
          <w:rFonts w:ascii="HG丸ｺﾞｼｯｸM-PRO" w:eastAsia="HG丸ｺﾞｼｯｸM-PRO" w:hAnsi="HG丸ｺﾞｼｯｸM-PRO" w:hint="eastAsia"/>
          <w:noProof/>
          <w:sz w:val="24"/>
          <w:szCs w:val="24"/>
        </w:rPr>
        <w:t>盲導犬、介助犬、聴導犬の３種類　→１２</w:t>
      </w:r>
      <w:r w:rsidR="008F7C26">
        <w:rPr>
          <w:rFonts w:ascii="HG丸ｺﾞｼｯｸM-PRO" w:eastAsia="HG丸ｺﾞｼｯｸM-PRO" w:hAnsi="HG丸ｺﾞｼｯｸM-PRO" w:hint="eastAsia"/>
          <w:noProof/>
          <w:sz w:val="24"/>
          <w:szCs w:val="24"/>
        </w:rPr>
        <w:t>マス目</w:t>
      </w:r>
    </w:p>
    <w:p w:rsidR="008F7C26" w:rsidRDefault="00EB1B2F"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⑩</w:t>
      </w:r>
      <w:r w:rsidR="008C3FCF">
        <w:rPr>
          <w:rFonts w:ascii="HG丸ｺﾞｼｯｸM-PRO" w:eastAsia="HG丸ｺﾞｼｯｸM-PRO" w:hAnsi="HG丸ｺﾞｼｯｸM-PRO" w:hint="eastAsia"/>
          <w:noProof/>
          <w:sz w:val="24"/>
          <w:szCs w:val="24"/>
        </w:rPr>
        <w:t>手話、筆談、口話など　→３３</w:t>
      </w:r>
      <w:r w:rsidR="008F7C26">
        <w:rPr>
          <w:rFonts w:ascii="HG丸ｺﾞｼｯｸM-PRO" w:eastAsia="HG丸ｺﾞｼｯｸM-PRO" w:hAnsi="HG丸ｺﾞｼｯｸM-PRO" w:hint="eastAsia"/>
          <w:noProof/>
          <w:sz w:val="24"/>
          <w:szCs w:val="24"/>
        </w:rPr>
        <w:t>マス目</w:t>
      </w:r>
    </w:p>
    <w:p w:rsidR="008F7C26" w:rsidRDefault="00EB1B2F" w:rsidP="008F7C26">
      <w:pPr>
        <w:ind w:left="480" w:hangingChars="200" w:hanging="48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⑪</w:t>
      </w:r>
      <w:r w:rsidR="008F7C26" w:rsidRPr="008F7C26">
        <w:rPr>
          <w:rFonts w:ascii="HG丸ｺﾞｼｯｸM-PRO" w:eastAsia="HG丸ｺﾞｼｯｸM-PRO" w:hAnsi="HG丸ｺﾞｼｯｸM-PRO" w:hint="eastAsia"/>
          <w:noProof/>
          <w:sz w:val="24"/>
          <w:szCs w:val="24"/>
        </w:rPr>
        <w:t>自分の気持ちを言葉にできない、言葉が理解できない人でも、絵記号や写真等を用いて、自分の意思を指さすだ</w:t>
      </w:r>
      <w:r w:rsidR="008F7C26">
        <w:rPr>
          <w:rFonts w:ascii="HG丸ｺﾞｼｯｸM-PRO" w:eastAsia="HG丸ｺﾞｼｯｸM-PRO" w:hAnsi="HG丸ｺﾞｼｯｸM-PRO" w:hint="eastAsia"/>
          <w:noProof/>
          <w:sz w:val="24"/>
          <w:szCs w:val="24"/>
        </w:rPr>
        <w:t>けで伝えることができるもの</w:t>
      </w:r>
    </w:p>
    <w:p w:rsidR="008F7C26" w:rsidRPr="00665ECC" w:rsidRDefault="008F7C26" w:rsidP="008F7C26">
      <w:pPr>
        <w:ind w:leftChars="200" w:left="420"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→４０マス目</w:t>
      </w:r>
    </w:p>
    <w:p w:rsidR="00665ECC" w:rsidRPr="002E355E" w:rsidRDefault="00665ECC" w:rsidP="002D6D45">
      <w:pPr>
        <w:rPr>
          <w:rFonts w:ascii="HG丸ｺﾞｼｯｸM-PRO" w:eastAsia="HG丸ｺﾞｼｯｸM-PRO" w:hAnsi="HG丸ｺﾞｼｯｸM-PRO"/>
          <w:noProof/>
          <w:sz w:val="24"/>
          <w:szCs w:val="24"/>
        </w:rPr>
      </w:pPr>
    </w:p>
    <w:p w:rsidR="00184CCC" w:rsidRDefault="00184CCC" w:rsidP="00184CCC">
      <w:pPr>
        <w:rPr>
          <w:rFonts w:ascii="HG丸ｺﾞｼｯｸM-PRO" w:eastAsia="HG丸ｺﾞｼｯｸM-PRO" w:hAnsi="HG丸ｺﾞｼｯｸM-PRO"/>
          <w:noProof/>
          <w:sz w:val="24"/>
          <w:szCs w:val="24"/>
        </w:rPr>
      </w:pPr>
    </w:p>
    <w:p w:rsidR="004B4AA2" w:rsidRDefault="004B4AA2" w:rsidP="00184CCC">
      <w:pPr>
        <w:rPr>
          <w:rFonts w:ascii="HG丸ｺﾞｼｯｸM-PRO" w:eastAsia="HG丸ｺﾞｼｯｸM-PRO" w:hAnsi="HG丸ｺﾞｼｯｸM-PRO"/>
          <w:noProof/>
          <w:sz w:val="24"/>
          <w:szCs w:val="24"/>
        </w:rPr>
      </w:pPr>
    </w:p>
    <w:p w:rsidR="000F75BD" w:rsidRDefault="000F75BD" w:rsidP="002D6D45">
      <w:pPr>
        <w:rPr>
          <w:rFonts w:ascii="HG丸ｺﾞｼｯｸM-PRO" w:eastAsia="HG丸ｺﾞｼｯｸM-PRO" w:hAnsi="HG丸ｺﾞｼｯｸM-PRO"/>
          <w:noProof/>
          <w:sz w:val="24"/>
          <w:szCs w:val="24"/>
        </w:rPr>
      </w:pPr>
      <w:r>
        <w:rPr>
          <w:rFonts w:hint="eastAsia"/>
          <w:noProof/>
        </w:rPr>
        <mc:AlternateContent>
          <mc:Choice Requires="wps">
            <w:drawing>
              <wp:anchor distT="0" distB="0" distL="114300" distR="114300" simplePos="0" relativeHeight="251873280" behindDoc="0" locked="0" layoutInCell="1" allowOverlap="1" wp14:anchorId="57B86316" wp14:editId="57BE3508">
                <wp:simplePos x="0" y="0"/>
                <wp:positionH relativeFrom="column">
                  <wp:posOffset>24766</wp:posOffset>
                </wp:positionH>
                <wp:positionV relativeFrom="paragraph">
                  <wp:posOffset>139700</wp:posOffset>
                </wp:positionV>
                <wp:extent cx="1714500" cy="457200"/>
                <wp:effectExtent l="0" t="0" r="19050" b="19050"/>
                <wp:wrapNone/>
                <wp:docPr id="679" name="角丸四角形 679"/>
                <wp:cNvGraphicFramePr/>
                <a:graphic xmlns:a="http://schemas.openxmlformats.org/drawingml/2006/main">
                  <a:graphicData uri="http://schemas.microsoft.com/office/word/2010/wordprocessingShape">
                    <wps:wsp>
                      <wps:cNvSpPr/>
                      <wps:spPr>
                        <a:xfrm>
                          <a:off x="0" y="0"/>
                          <a:ext cx="1714500" cy="457200"/>
                        </a:xfrm>
                        <a:prstGeom prst="roundRect">
                          <a:avLst/>
                        </a:prstGeom>
                        <a:solidFill>
                          <a:srgbClr val="F79646">
                            <a:lumMod val="40000"/>
                            <a:lumOff val="60000"/>
                          </a:srgbClr>
                        </a:solidFill>
                        <a:ln w="25400" cap="flat" cmpd="sng" algn="ctr">
                          <a:solidFill>
                            <a:srgbClr val="F79646">
                              <a:lumMod val="75000"/>
                            </a:srgbClr>
                          </a:solidFill>
                          <a:prstDash val="solid"/>
                        </a:ln>
                        <a:effectLst/>
                      </wps:spPr>
                      <wps:txbx>
                        <w:txbxContent>
                          <w:p w:rsidR="00F34732" w:rsidRPr="00EA5292" w:rsidRDefault="00F34732" w:rsidP="000F75BD">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６.おわりに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86316" id="角丸四角形 679" o:spid="_x0000_s1109" style="position:absolute;left:0;text-align:left;margin-left:1.95pt;margin-top:11pt;width:135pt;height: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SApQIAAE8FAAAOAAAAZHJzL2Uyb0RvYy54bWysVEtu2zAQ3RfoHQjuG9mBYzdG5MBI4KJA&#10;mgRNiqxpirIE8FeStpQeo9vsuukVsultGqDH6CMl59fPoqgX8sxw+GbmzQwPDlslyUY4Xxud0+HO&#10;gBKhuSlqvcrph8vFq9eU+MB0waTRIqfXwtPD2csXB42dil1TGVkIRwCi/bSxOa1CsNMs87wSivkd&#10;Y4XGYWmcYgGqW2WFYw3Qlcx2B4Nx1hhXWGe48B7W4+6QzhJ+WQoezsrSi0BkTpFbSF+Xvsv4zWYH&#10;bLpyzFY179Ng/5CFYrVG0HuoYxYYWbv6FyhVc2e8KcMONyozZVlzkWpANcPBs2ouKmZFqgXkeHtP&#10;k/9/sPx0c+5IXeR0PNmnRDOFJv34+vn77e3dzQ2Eu29fSDwCUY31U/hf2HPXax5irLotnYr/qIe0&#10;idzre3JFGwiHcTgZjvYG6AHH2Whvgu5F0OzhtnU+vBFGkSjk1Jm1Lt6jg4lYtjnxofPf+sWI3si6&#10;WNRSJsWtlkfSkQ1DtxeT/fFonO7KtXpnis48GuDXtR1mDEdnHm/NyMd3MCm3J/hSkyanu3vAQBkM&#10;41pKFiAqCwK9XlHC5Ap7wINLgZ/c7mH/mt0EDG1p+WMasf5j5qsOKcXomZQ60iDS3Pd0xaZ1bYpS&#10;aJdt6vZkEq9E09IU1xgBZ7rd8JYvagQ4YT6cM4dlQK1Y8HCGTykNCDC9REll3Kff2aM/ZhSnlDRY&#10;LpDzcc2coES+1Zje/eFoFLcxKRDcY+tya9VrdWTQySGeEMuTGH2D3IqlM+oK+z+P0XDENEfMjv5e&#10;OQrdsuMF4WI+T27YPMvCib6wPIJHyiKll+0Vc7YfvoCxPTXbBWTTZ+PX+cab2szXwZR1ms0HPjE8&#10;UcHWpjHqX5j4LDzWk9fDOzj7CQAA//8DAFBLAwQUAAYACAAAACEAo3sq0dwAAAAHAQAADwAAAGRy&#10;cy9kb3ducmV2LnhtbEyPwU7DMAyG70i8Q2QkbixtQbCVphMC7YLEgQHaNW28tqJx2iTdCk+PdxpH&#10;+//1+XOxnm0vDuhD50hBukhAINXOdNQo+PzY3CxBhKjJ6N4RKvjBAOvy8qLQuXFHesfDNjaCIRRy&#10;raCNccilDHWLVoeFG5A42ztvdeTRN9J4fWS47WWWJPfS6o74QqsHfG6x/t5OVkGWNhscd68+/f16&#10;eZv21VhrPyp1fTU/PYKIOMdzGU76rA4lO1VuIhNEr+B2xUVGZfwRx9nDaVEpWN0lIMtC/vcv/wAA&#10;AP//AwBQSwECLQAUAAYACAAAACEAtoM4kv4AAADhAQAAEwAAAAAAAAAAAAAAAAAAAAAAW0NvbnRl&#10;bnRfVHlwZXNdLnhtbFBLAQItABQABgAIAAAAIQA4/SH/1gAAAJQBAAALAAAAAAAAAAAAAAAAAC8B&#10;AABfcmVscy8ucmVsc1BLAQItABQABgAIAAAAIQBlDgSApQIAAE8FAAAOAAAAAAAAAAAAAAAAAC4C&#10;AABkcnMvZTJvRG9jLnhtbFBLAQItABQABgAIAAAAIQCjeyrR3AAAAAcBAAAPAAAAAAAAAAAAAAAA&#10;AP8EAABkcnMvZG93bnJldi54bWxQSwUGAAAAAAQABADzAAAACAYAAAAA&#10;" fillcolor="#fcd5b5" strokecolor="#e46c0a" strokeweight="2pt">
                <v:textbox inset=",0,,0">
                  <w:txbxContent>
                    <w:p w:rsidR="00F34732" w:rsidRPr="00EA5292" w:rsidRDefault="00F34732" w:rsidP="000F75BD">
                      <w:pPr>
                        <w:ind w:firstLineChars="100" w:firstLine="281"/>
                        <w:jc w:val="lef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６.おわりに</w:t>
                      </w:r>
                    </w:p>
                  </w:txbxContent>
                </v:textbox>
              </v:roundrect>
            </w:pict>
          </mc:Fallback>
        </mc:AlternateContent>
      </w:r>
    </w:p>
    <w:p w:rsidR="000F75BD" w:rsidRDefault="000F75BD" w:rsidP="002D6D45">
      <w:pPr>
        <w:rPr>
          <w:rFonts w:ascii="HG丸ｺﾞｼｯｸM-PRO" w:eastAsia="HG丸ｺﾞｼｯｸM-PRO" w:hAnsi="HG丸ｺﾞｼｯｸM-PRO"/>
          <w:noProof/>
          <w:sz w:val="24"/>
          <w:szCs w:val="24"/>
        </w:rPr>
      </w:pPr>
    </w:p>
    <w:p w:rsidR="00DF37D7" w:rsidRDefault="00DF37D7" w:rsidP="002D6D45">
      <w:pPr>
        <w:rPr>
          <w:rFonts w:ascii="HG丸ｺﾞｼｯｸM-PRO" w:eastAsia="HG丸ｺﾞｼｯｸM-PRO" w:hAnsi="HG丸ｺﾞｼｯｸM-PRO"/>
          <w:noProof/>
          <w:sz w:val="24"/>
          <w:szCs w:val="24"/>
        </w:rPr>
      </w:pPr>
    </w:p>
    <w:p w:rsidR="00F920BE" w:rsidRDefault="000F75BD"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p>
    <w:p w:rsidR="001F6081" w:rsidRDefault="000F75BD" w:rsidP="00FA1FA2">
      <w:pPr>
        <w:ind w:firstLineChars="100" w:firstLine="240"/>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大阪ふれあいすごろく及びこの解説ガイドブックは</w:t>
      </w:r>
      <w:r w:rsidR="003C7B51">
        <w:rPr>
          <w:rFonts w:ascii="HG丸ｺﾞｼｯｸM-PRO" w:eastAsia="HG丸ｺﾞｼｯｸM-PRO" w:hAnsi="HG丸ｺﾞｼｯｸM-PRO" w:hint="eastAsia"/>
          <w:noProof/>
          <w:sz w:val="24"/>
          <w:szCs w:val="24"/>
        </w:rPr>
        <w:t>、障がいに関する知識や理解についてすべてを網羅しているわけではありません。</w:t>
      </w:r>
      <w:r w:rsidR="00B7684E">
        <w:rPr>
          <w:rFonts w:ascii="HG丸ｺﾞｼｯｸM-PRO" w:eastAsia="HG丸ｺﾞｼｯｸM-PRO" w:hAnsi="HG丸ｺﾞｼｯｸM-PRO" w:hint="eastAsia"/>
          <w:noProof/>
          <w:sz w:val="24"/>
          <w:szCs w:val="24"/>
        </w:rPr>
        <w:t>これを機会に、</w:t>
      </w:r>
      <w:r w:rsidR="007004D3">
        <w:rPr>
          <w:rFonts w:ascii="HG丸ｺﾞｼｯｸM-PRO" w:eastAsia="HG丸ｺﾞｼｯｸM-PRO" w:hAnsi="HG丸ｺﾞｼｯｸM-PRO" w:hint="eastAsia"/>
          <w:noProof/>
          <w:sz w:val="24"/>
          <w:szCs w:val="24"/>
        </w:rPr>
        <w:t>子ども達が</w:t>
      </w:r>
      <w:r w:rsidR="00DF37D7">
        <w:rPr>
          <w:rFonts w:ascii="HG丸ｺﾞｼｯｸM-PRO" w:eastAsia="HG丸ｺﾞｼｯｸM-PRO" w:hAnsi="HG丸ｺﾞｼｯｸM-PRO" w:hint="eastAsia"/>
          <w:noProof/>
          <w:sz w:val="24"/>
          <w:szCs w:val="24"/>
        </w:rPr>
        <w:t>障がい</w:t>
      </w:r>
      <w:r w:rsidR="00B7684E">
        <w:rPr>
          <w:rFonts w:ascii="HG丸ｺﾞｼｯｸM-PRO" w:eastAsia="HG丸ｺﾞｼｯｸM-PRO" w:hAnsi="HG丸ｺﾞｼｯｸM-PRO" w:hint="eastAsia"/>
          <w:noProof/>
          <w:sz w:val="24"/>
          <w:szCs w:val="24"/>
        </w:rPr>
        <w:t>について関心を持ち、さらに学ぶ</w:t>
      </w:r>
      <w:r w:rsidR="00942D86">
        <w:rPr>
          <w:rFonts w:ascii="HG丸ｺﾞｼｯｸM-PRO" w:eastAsia="HG丸ｺﾞｼｯｸM-PRO" w:hAnsi="HG丸ｺﾞｼｯｸM-PRO" w:hint="eastAsia"/>
          <w:noProof/>
          <w:sz w:val="24"/>
          <w:szCs w:val="24"/>
        </w:rPr>
        <w:t>きっかけとなれば幸いです。</w:t>
      </w:r>
    </w:p>
    <w:p w:rsidR="00184CCC" w:rsidRDefault="00184CCC" w:rsidP="002D6D45">
      <w:pPr>
        <w:rPr>
          <w:rFonts w:ascii="HG丸ｺﾞｼｯｸM-PRO" w:eastAsia="HG丸ｺﾞｼｯｸM-PRO" w:hAnsi="HG丸ｺﾞｼｯｸM-PRO"/>
          <w:noProof/>
          <w:sz w:val="24"/>
          <w:szCs w:val="24"/>
        </w:rPr>
      </w:pPr>
    </w:p>
    <w:p w:rsidR="00FA1FA2" w:rsidRDefault="00FA1FA2" w:rsidP="002D6D45">
      <w:pPr>
        <w:rPr>
          <w:rFonts w:ascii="HG丸ｺﾞｼｯｸM-PRO" w:eastAsia="HG丸ｺﾞｼｯｸM-PRO" w:hAnsi="HG丸ｺﾞｼｯｸM-PRO"/>
          <w:noProof/>
          <w:sz w:val="24"/>
          <w:szCs w:val="24"/>
        </w:rPr>
      </w:pPr>
    </w:p>
    <w:p w:rsidR="00184CCC" w:rsidRDefault="00F920BE" w:rsidP="002D6D45">
      <w:pPr>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1424" behindDoc="0" locked="0" layoutInCell="1" allowOverlap="1" wp14:anchorId="02582515" wp14:editId="0A933893">
                <wp:simplePos x="0" y="0"/>
                <wp:positionH relativeFrom="column">
                  <wp:posOffset>701040</wp:posOffset>
                </wp:positionH>
                <wp:positionV relativeFrom="paragraph">
                  <wp:posOffset>215900</wp:posOffset>
                </wp:positionV>
                <wp:extent cx="4067175" cy="1724025"/>
                <wp:effectExtent l="0" t="0" r="28575" b="28575"/>
                <wp:wrapNone/>
                <wp:docPr id="57" name="テキスト ボックス 57"/>
                <wp:cNvGraphicFramePr/>
                <a:graphic xmlns:a="http://schemas.openxmlformats.org/drawingml/2006/main">
                  <a:graphicData uri="http://schemas.microsoft.com/office/word/2010/wordprocessingShape">
                    <wps:wsp>
                      <wps:cNvSpPr txBox="1"/>
                      <wps:spPr>
                        <a:xfrm>
                          <a:off x="0" y="0"/>
                          <a:ext cx="4067175"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732" w:rsidRPr="003C7B51" w:rsidRDefault="00F34732">
                            <w:pPr>
                              <w:rPr>
                                <w:rFonts w:ascii="Meiryo UI" w:eastAsia="Meiryo UI" w:hAnsi="Meiryo UI" w:cs="Meiryo UI"/>
                              </w:rPr>
                            </w:pPr>
                            <w:r>
                              <w:rPr>
                                <w:rFonts w:ascii="Meiryo UI" w:eastAsia="Meiryo UI" w:hAnsi="Meiryo UI" w:cs="Meiryo UI" w:hint="eastAsia"/>
                              </w:rPr>
                              <w:t>大阪ふれあいすごろく解説ガイドブック</w:t>
                            </w:r>
                          </w:p>
                          <w:p w:rsidR="00F34732" w:rsidRPr="003C7B51" w:rsidRDefault="00F34732">
                            <w:pPr>
                              <w:rPr>
                                <w:rFonts w:ascii="Meiryo UI" w:eastAsia="Meiryo UI" w:hAnsi="Meiryo UI" w:cs="Meiryo UI"/>
                              </w:rPr>
                            </w:pPr>
                            <w:r w:rsidRPr="003C7B51">
                              <w:rPr>
                                <w:rFonts w:ascii="Meiryo UI" w:eastAsia="Meiryo UI" w:hAnsi="Meiryo UI" w:cs="Meiryo UI" w:hint="eastAsia"/>
                              </w:rPr>
                              <w:t>編集・発行　　　大阪ふれあいキャンペーン実行委員会</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お問い合わせ先　大阪ふれあいキャンペーン実行委員会事務局</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 xml:space="preserve">　　　　　　　　</w:t>
                            </w:r>
                            <w:r>
                              <w:rPr>
                                <w:rFonts w:ascii="Meiryo UI" w:eastAsia="Meiryo UI" w:hAnsi="Meiryo UI" w:cs="Meiryo UI" w:hint="eastAsia"/>
                              </w:rPr>
                              <w:t>（</w:t>
                            </w:r>
                            <w:r w:rsidRPr="003C7B51">
                              <w:rPr>
                                <w:rFonts w:ascii="Meiryo UI" w:eastAsia="Meiryo UI" w:hAnsi="Meiryo UI" w:cs="Meiryo UI" w:hint="eastAsia"/>
                              </w:rPr>
                              <w:t>大阪</w:t>
                            </w:r>
                            <w:r>
                              <w:rPr>
                                <w:rFonts w:ascii="Meiryo UI" w:eastAsia="Meiryo UI" w:hAnsi="Meiryo UI" w:cs="Meiryo UI" w:hint="eastAsia"/>
                              </w:rPr>
                              <w:t>府</w:t>
                            </w:r>
                            <w:r w:rsidRPr="003C7B51">
                              <w:rPr>
                                <w:rFonts w:ascii="Meiryo UI" w:eastAsia="Meiryo UI" w:hAnsi="Meiryo UI" w:cs="Meiryo UI" w:hint="eastAsia"/>
                              </w:rPr>
                              <w:t>福祉部障がい福祉室障がい福祉企画課</w:t>
                            </w:r>
                            <w:r>
                              <w:rPr>
                                <w:rFonts w:ascii="Meiryo UI" w:eastAsia="Meiryo UI" w:hAnsi="Meiryo UI" w:cs="Meiryo UI" w:hint="eastAsia"/>
                              </w:rPr>
                              <w:t>）</w:t>
                            </w:r>
                          </w:p>
                          <w:p w:rsidR="00F34732" w:rsidRPr="003C7B51" w:rsidRDefault="00F34732" w:rsidP="003C7B51">
                            <w:pPr>
                              <w:rPr>
                                <w:rFonts w:ascii="Meiryo UI" w:eastAsia="Meiryo UI" w:hAnsi="Meiryo UI" w:cs="Meiryo UI"/>
                              </w:rPr>
                            </w:pPr>
                            <w:r>
                              <w:rPr>
                                <w:rFonts w:ascii="Meiryo UI" w:eastAsia="Meiryo UI" w:hAnsi="Meiryo UI" w:cs="Meiryo UI" w:hint="eastAsia"/>
                              </w:rPr>
                              <w:t xml:space="preserve">　　　　　　　　〒５４０－８５７０　大阪市中央区大手前２丁</w:t>
                            </w:r>
                            <w:r w:rsidRPr="003C7B51">
                              <w:rPr>
                                <w:rFonts w:ascii="Meiryo UI" w:eastAsia="Meiryo UI" w:hAnsi="Meiryo UI" w:cs="Meiryo UI" w:hint="eastAsia"/>
                              </w:rPr>
                              <w:t>目</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 xml:space="preserve">　　　　　　　　電話０６－６９４１－０３５１</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 xml:space="preserve">　　　　　　　　FAX０６－６９４２－７２１５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2515" id="テキスト ボックス 57" o:spid="_x0000_s1110" type="#_x0000_t202" style="position:absolute;left:0;text-align:left;margin-left:55.2pt;margin-top:17pt;width:320.25pt;height:13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YsuwIAAM4FAAAOAAAAZHJzL2Uyb0RvYy54bWysVM1OGzEQvlfqO1i+l92kCaERG5SCqCoh&#10;QIWKs+O1yQqvx7WdZNMjkao+RF+h6rnPsy/SsXc3BMqFqpfdseeb8cw3P4dHVanIUlhXgM5oby+l&#10;RGgOeaFvM/r5+vTNASXOM50zBVpkdC0cPZq8fnW4MmPRhzmoXFiCTrQbr0xG596bcZI4Phclc3tg&#10;hEalBFsyj0d7m+SWrdB7qZJ+mu4nK7C5scCFc3h70ijpJPqXUnB/IaUTnqiMYmw+fm38zsI3mRyy&#10;8a1lZl7wNgz2D1GUrND46NbVCfOMLGzxl6uy4BYcSL/HoUxAyoKLmANm00ufZHM1Z0bEXJAcZ7Y0&#10;uf/nlp8vLy0p8owOR5RoVmKN6s23+v5nff+73nwn9eZHvdnU97/wTBCDhK2MG6PdlUFLX72HCgvf&#10;3Tu8DDxU0pbhjxkS1CP16y3dovKE4+Ug3R/1RkNKOOp6o/4g7Q+Dn+TB3FjnPwgoSRAyarGekWa2&#10;PHO+gXaQ8JoDVeSnhVLxEHpIHCtLlgyrr3wMEp0/QilNVhndfztMo+NHuuB6az9TjN+14e2g0J/S&#10;4TkRu60NK1DUUBElv1YiYJT+JCSyHRl5JkbGudDbOCM6oCRm9BLDFv8Q1UuMmzzQIr4M2m+Ny0KD&#10;bVh6TG1+11ErGzzWcCfvIPpqVsU2Gx10rTKDfI0dZKEZSmf4aYGEnzHnL5nFKcSmwc3iL/AjFWCV&#10;oJUomYP9+tx9wONwoJaSFU51Rt2XBbOCEvVR49i86w0GYQ3Ew2A46uPB7mpmuxq9KI8BW6eHO8zw&#10;KAa8V50oLZQ3uICm4VVUMc3x7Yz6Tjz2za7BBcbFdBpBOPiG+TN9ZXhwHWgOjXZd3TBr2kb3OCPn&#10;0M0/Gz/p9wYbLDVMFx5kEYchEN2w2hYAl0Ycp3bBha20e46ohzU8+QMAAP//AwBQSwMEFAAGAAgA&#10;AAAhALFw11DcAAAACgEAAA8AAABkcnMvZG93bnJldi54bWxMj8FOwzAQRO9I/IO1SNyoXWggDXEq&#10;QIULJwrivI1d2yK2I9tNw9+znOA4s0+zM+1m9gObdMouBgnLhQCmQx+VC0bCx/vzVQ0sFwwKhxi0&#10;hG+dYdOdn7XYqHgKb3raFcMoJOQGJdhSxobz3FvtMS/iqAPdDjF5LCST4SrhicL9wK+FuOUeXaAP&#10;Fkf9ZHX/tTt6CdtHszZ9jclua+XcNH8eXs2LlJcX88M9sKLn8gfDb32qDh112sdjUJkNpJdiRaiE&#10;mxVtIuCuEmtgezJEVQHvWv5/QvcDAAD//wMAUEsBAi0AFAAGAAgAAAAhALaDOJL+AAAA4QEAABMA&#10;AAAAAAAAAAAAAAAAAAAAAFtDb250ZW50X1R5cGVzXS54bWxQSwECLQAUAAYACAAAACEAOP0h/9YA&#10;AACUAQAACwAAAAAAAAAAAAAAAAAvAQAAX3JlbHMvLnJlbHNQSwECLQAUAAYACAAAACEA+Xg2LLsC&#10;AADOBQAADgAAAAAAAAAAAAAAAAAuAgAAZHJzL2Uyb0RvYy54bWxQSwECLQAUAAYACAAAACEAsXDX&#10;UNwAAAAKAQAADwAAAAAAAAAAAAAAAAAVBQAAZHJzL2Rvd25yZXYueG1sUEsFBgAAAAAEAAQA8wAA&#10;AB4GAAAAAA==&#10;" fillcolor="white [3201]" strokeweight=".5pt">
                <v:textbox>
                  <w:txbxContent>
                    <w:p w:rsidR="00F34732" w:rsidRPr="003C7B51" w:rsidRDefault="00F34732">
                      <w:pPr>
                        <w:rPr>
                          <w:rFonts w:ascii="Meiryo UI" w:eastAsia="Meiryo UI" w:hAnsi="Meiryo UI" w:cs="Meiryo UI"/>
                        </w:rPr>
                      </w:pPr>
                      <w:r>
                        <w:rPr>
                          <w:rFonts w:ascii="Meiryo UI" w:eastAsia="Meiryo UI" w:hAnsi="Meiryo UI" w:cs="Meiryo UI" w:hint="eastAsia"/>
                        </w:rPr>
                        <w:t>大阪ふれあいすごろく解説ガイドブック</w:t>
                      </w:r>
                    </w:p>
                    <w:p w:rsidR="00F34732" w:rsidRPr="003C7B51" w:rsidRDefault="00F34732">
                      <w:pPr>
                        <w:rPr>
                          <w:rFonts w:ascii="Meiryo UI" w:eastAsia="Meiryo UI" w:hAnsi="Meiryo UI" w:cs="Meiryo UI"/>
                        </w:rPr>
                      </w:pPr>
                      <w:r w:rsidRPr="003C7B51">
                        <w:rPr>
                          <w:rFonts w:ascii="Meiryo UI" w:eastAsia="Meiryo UI" w:hAnsi="Meiryo UI" w:cs="Meiryo UI" w:hint="eastAsia"/>
                        </w:rPr>
                        <w:t>編集・発行　　　大阪ふれあいキャンペーン実行委員会</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お問い合わせ先　大阪ふれあいキャンペーン実行委員会事務局</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 xml:space="preserve">　　　　　　　　</w:t>
                      </w:r>
                      <w:r>
                        <w:rPr>
                          <w:rFonts w:ascii="Meiryo UI" w:eastAsia="Meiryo UI" w:hAnsi="Meiryo UI" w:cs="Meiryo UI" w:hint="eastAsia"/>
                        </w:rPr>
                        <w:t>（</w:t>
                      </w:r>
                      <w:r w:rsidRPr="003C7B51">
                        <w:rPr>
                          <w:rFonts w:ascii="Meiryo UI" w:eastAsia="Meiryo UI" w:hAnsi="Meiryo UI" w:cs="Meiryo UI" w:hint="eastAsia"/>
                        </w:rPr>
                        <w:t>大阪</w:t>
                      </w:r>
                      <w:r>
                        <w:rPr>
                          <w:rFonts w:ascii="Meiryo UI" w:eastAsia="Meiryo UI" w:hAnsi="Meiryo UI" w:cs="Meiryo UI" w:hint="eastAsia"/>
                        </w:rPr>
                        <w:t>府</w:t>
                      </w:r>
                      <w:r w:rsidRPr="003C7B51">
                        <w:rPr>
                          <w:rFonts w:ascii="Meiryo UI" w:eastAsia="Meiryo UI" w:hAnsi="Meiryo UI" w:cs="Meiryo UI" w:hint="eastAsia"/>
                        </w:rPr>
                        <w:t>福祉部障がい福祉室障がい福祉企画課</w:t>
                      </w:r>
                      <w:r>
                        <w:rPr>
                          <w:rFonts w:ascii="Meiryo UI" w:eastAsia="Meiryo UI" w:hAnsi="Meiryo UI" w:cs="Meiryo UI" w:hint="eastAsia"/>
                        </w:rPr>
                        <w:t>）</w:t>
                      </w:r>
                    </w:p>
                    <w:p w:rsidR="00F34732" w:rsidRPr="003C7B51" w:rsidRDefault="00F34732" w:rsidP="003C7B51">
                      <w:pPr>
                        <w:rPr>
                          <w:rFonts w:ascii="Meiryo UI" w:eastAsia="Meiryo UI" w:hAnsi="Meiryo UI" w:cs="Meiryo UI"/>
                        </w:rPr>
                      </w:pPr>
                      <w:r>
                        <w:rPr>
                          <w:rFonts w:ascii="Meiryo UI" w:eastAsia="Meiryo UI" w:hAnsi="Meiryo UI" w:cs="Meiryo UI" w:hint="eastAsia"/>
                        </w:rPr>
                        <w:t xml:space="preserve">　　　　　　　　〒５４０－８５７０　大阪市中央区大手前２丁</w:t>
                      </w:r>
                      <w:r w:rsidRPr="003C7B51">
                        <w:rPr>
                          <w:rFonts w:ascii="Meiryo UI" w:eastAsia="Meiryo UI" w:hAnsi="Meiryo UI" w:cs="Meiryo UI" w:hint="eastAsia"/>
                        </w:rPr>
                        <w:t>目</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 xml:space="preserve">　　　　　　　　電話０６－６９４１－０３５１</w:t>
                      </w:r>
                    </w:p>
                    <w:p w:rsidR="00F34732" w:rsidRPr="003C7B51" w:rsidRDefault="00F34732" w:rsidP="003C7B51">
                      <w:pPr>
                        <w:rPr>
                          <w:rFonts w:ascii="Meiryo UI" w:eastAsia="Meiryo UI" w:hAnsi="Meiryo UI" w:cs="Meiryo UI"/>
                        </w:rPr>
                      </w:pPr>
                      <w:r w:rsidRPr="003C7B51">
                        <w:rPr>
                          <w:rFonts w:ascii="Meiryo UI" w:eastAsia="Meiryo UI" w:hAnsi="Meiryo UI" w:cs="Meiryo UI" w:hint="eastAsia"/>
                        </w:rPr>
                        <w:t xml:space="preserve">　　　　　　　　FAX０６－６９４２－７２１５</w:t>
                      </w:r>
                    </w:p>
                  </w:txbxContent>
                </v:textbox>
              </v:shape>
            </w:pict>
          </mc:Fallback>
        </mc:AlternateContent>
      </w:r>
    </w:p>
    <w:p w:rsidR="000F75BD" w:rsidRDefault="000F75BD" w:rsidP="002D6D45">
      <w:pPr>
        <w:rPr>
          <w:rFonts w:ascii="HG丸ｺﾞｼｯｸM-PRO" w:eastAsia="HG丸ｺﾞｼｯｸM-PRO" w:hAnsi="HG丸ｺﾞｼｯｸM-PRO"/>
          <w:noProof/>
          <w:sz w:val="24"/>
          <w:szCs w:val="24"/>
        </w:rPr>
      </w:pPr>
    </w:p>
    <w:p w:rsidR="000F75BD" w:rsidRDefault="000F75BD" w:rsidP="002D6D45">
      <w:pPr>
        <w:rPr>
          <w:rFonts w:ascii="HG丸ｺﾞｼｯｸM-PRO" w:eastAsia="HG丸ｺﾞｼｯｸM-PRO" w:hAnsi="HG丸ｺﾞｼｯｸM-PRO"/>
          <w:noProof/>
          <w:sz w:val="24"/>
          <w:szCs w:val="24"/>
        </w:rPr>
      </w:pPr>
    </w:p>
    <w:p w:rsidR="00942D86" w:rsidRDefault="00942D86" w:rsidP="002D6D45">
      <w:pPr>
        <w:rPr>
          <w:rFonts w:ascii="HG丸ｺﾞｼｯｸM-PRO" w:eastAsia="HG丸ｺﾞｼｯｸM-PRO" w:hAnsi="HG丸ｺﾞｼｯｸM-PRO"/>
          <w:noProof/>
          <w:sz w:val="24"/>
          <w:szCs w:val="24"/>
        </w:rPr>
      </w:pPr>
    </w:p>
    <w:p w:rsidR="00942D86" w:rsidRDefault="00942D86" w:rsidP="002D6D45">
      <w:pPr>
        <w:rPr>
          <w:rFonts w:ascii="HG丸ｺﾞｼｯｸM-PRO" w:eastAsia="HG丸ｺﾞｼｯｸM-PRO" w:hAnsi="HG丸ｺﾞｼｯｸM-PRO"/>
          <w:noProof/>
          <w:sz w:val="24"/>
          <w:szCs w:val="24"/>
        </w:rPr>
      </w:pPr>
    </w:p>
    <w:p w:rsidR="00942D86" w:rsidRDefault="00942D86" w:rsidP="002D6D45">
      <w:pPr>
        <w:rPr>
          <w:rFonts w:ascii="HG丸ｺﾞｼｯｸM-PRO" w:eastAsia="HG丸ｺﾞｼｯｸM-PRO" w:hAnsi="HG丸ｺﾞｼｯｸM-PRO"/>
          <w:noProof/>
          <w:sz w:val="24"/>
          <w:szCs w:val="24"/>
        </w:rPr>
      </w:pPr>
    </w:p>
    <w:p w:rsidR="00942D86" w:rsidRDefault="00942D86" w:rsidP="002D6D45">
      <w:pPr>
        <w:rPr>
          <w:rFonts w:ascii="HG丸ｺﾞｼｯｸM-PRO" w:eastAsia="HG丸ｺﾞｼｯｸM-PRO" w:hAnsi="HG丸ｺﾞｼｯｸM-PRO"/>
          <w:noProof/>
          <w:sz w:val="24"/>
          <w:szCs w:val="24"/>
        </w:rPr>
      </w:pPr>
    </w:p>
    <w:p w:rsidR="00BE5308" w:rsidRPr="009A4F5A" w:rsidRDefault="00BE5308" w:rsidP="002D6D45">
      <w:pPr>
        <w:rPr>
          <w:rFonts w:ascii="HG丸ｺﾞｼｯｸM-PRO" w:eastAsia="HG丸ｺﾞｼｯｸM-PRO" w:hAnsi="HG丸ｺﾞｼｯｸM-PRO"/>
          <w:noProof/>
          <w:sz w:val="24"/>
          <w:szCs w:val="24"/>
        </w:rPr>
      </w:pPr>
      <w:bookmarkStart w:id="0" w:name="_GoBack"/>
      <w:bookmarkEnd w:id="0"/>
    </w:p>
    <w:sectPr w:rsidR="00BE5308" w:rsidRPr="009A4F5A" w:rsidSect="00C25EF4">
      <w:footerReference w:type="default" r:id="rId81"/>
      <w:pgSz w:w="11906" w:h="16838"/>
      <w:pgMar w:top="1985" w:right="1701" w:bottom="1701" w:left="1701" w:header="851" w:footer="992" w:gutter="0"/>
      <w:pgBorders w:offsetFrom="page">
        <w:top w:val="pushPinNote1" w:sz="20" w:space="24" w:color="auto"/>
        <w:left w:val="pushPinNote1" w:sz="20" w:space="24" w:color="auto"/>
        <w:bottom w:val="pushPinNote1" w:sz="20" w:space="24" w:color="auto"/>
        <w:right w:val="pushPinNote1" w:sz="20"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85E" w:rsidRDefault="00D2485E" w:rsidP="00EF430F">
      <w:r>
        <w:separator/>
      </w:r>
    </w:p>
  </w:endnote>
  <w:endnote w:type="continuationSeparator" w:id="0">
    <w:p w:rsidR="00D2485E" w:rsidRDefault="00D2485E" w:rsidP="00EF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62894"/>
      <w:docPartObj>
        <w:docPartGallery w:val="Page Numbers (Bottom of Page)"/>
        <w:docPartUnique/>
      </w:docPartObj>
    </w:sdtPr>
    <w:sdtEndPr/>
    <w:sdtContent>
      <w:p w:rsidR="00F34732" w:rsidRDefault="00F34732">
        <w:pPr>
          <w:pStyle w:val="a7"/>
          <w:jc w:val="center"/>
        </w:pPr>
        <w:r>
          <w:fldChar w:fldCharType="begin"/>
        </w:r>
        <w:r>
          <w:instrText>PAGE   \* MERGEFORMAT</w:instrText>
        </w:r>
        <w:r>
          <w:fldChar w:fldCharType="separate"/>
        </w:r>
        <w:r w:rsidR="000A2AD0" w:rsidRPr="000A2AD0">
          <w:rPr>
            <w:noProof/>
            <w:lang w:val="ja-JP"/>
          </w:rPr>
          <w:t>26</w:t>
        </w:r>
        <w:r>
          <w:fldChar w:fldCharType="end"/>
        </w:r>
      </w:p>
    </w:sdtContent>
  </w:sdt>
  <w:p w:rsidR="00F34732" w:rsidRDefault="00F3473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85E" w:rsidRDefault="00D2485E" w:rsidP="00EF430F">
      <w:r>
        <w:separator/>
      </w:r>
    </w:p>
  </w:footnote>
  <w:footnote w:type="continuationSeparator" w:id="0">
    <w:p w:rsidR="00D2485E" w:rsidRDefault="00D2485E" w:rsidP="00EF4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333AE"/>
    <w:multiLevelType w:val="hybridMultilevel"/>
    <w:tmpl w:val="06EE3DCA"/>
    <w:lvl w:ilvl="0" w:tplc="746AA1D6">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1D81041"/>
    <w:multiLevelType w:val="hybridMultilevel"/>
    <w:tmpl w:val="967A58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910242C"/>
    <w:multiLevelType w:val="hybridMultilevel"/>
    <w:tmpl w:val="2246189A"/>
    <w:lvl w:ilvl="0" w:tplc="04090001">
      <w:start w:val="1"/>
      <w:numFmt w:val="bullet"/>
      <w:lvlText w:val=""/>
      <w:lvlJc w:val="left"/>
      <w:pPr>
        <w:ind w:left="840" w:hanging="420"/>
      </w:pPr>
      <w:rPr>
        <w:rFonts w:ascii="Wingdings" w:hAnsi="Wingdings" w:hint="default"/>
      </w:rPr>
    </w:lvl>
    <w:lvl w:ilvl="1" w:tplc="385EB9C4">
      <w:start w:val="6"/>
      <w:numFmt w:val="bullet"/>
      <w:lvlText w:val="※"/>
      <w:lvlJc w:val="left"/>
      <w:pPr>
        <w:ind w:left="120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B5"/>
    <w:rsid w:val="0000157A"/>
    <w:rsid w:val="00003ACD"/>
    <w:rsid w:val="000142CD"/>
    <w:rsid w:val="0002295D"/>
    <w:rsid w:val="000247F7"/>
    <w:rsid w:val="00027F7E"/>
    <w:rsid w:val="000310EF"/>
    <w:rsid w:val="000376E3"/>
    <w:rsid w:val="00045371"/>
    <w:rsid w:val="00061C4C"/>
    <w:rsid w:val="000729D3"/>
    <w:rsid w:val="0008034E"/>
    <w:rsid w:val="00082F9C"/>
    <w:rsid w:val="000878F1"/>
    <w:rsid w:val="000979BF"/>
    <w:rsid w:val="000A2AD0"/>
    <w:rsid w:val="000A4307"/>
    <w:rsid w:val="000A5B1A"/>
    <w:rsid w:val="000A769E"/>
    <w:rsid w:val="000B1AF6"/>
    <w:rsid w:val="000B44E8"/>
    <w:rsid w:val="000B48BB"/>
    <w:rsid w:val="000C3C19"/>
    <w:rsid w:val="000C4E29"/>
    <w:rsid w:val="000C7E0B"/>
    <w:rsid w:val="000D193C"/>
    <w:rsid w:val="000E0868"/>
    <w:rsid w:val="000F3B08"/>
    <w:rsid w:val="000F712D"/>
    <w:rsid w:val="000F75BD"/>
    <w:rsid w:val="000F7C04"/>
    <w:rsid w:val="001019DC"/>
    <w:rsid w:val="00111255"/>
    <w:rsid w:val="00134CC5"/>
    <w:rsid w:val="001350DD"/>
    <w:rsid w:val="001604D0"/>
    <w:rsid w:val="00165883"/>
    <w:rsid w:val="00176959"/>
    <w:rsid w:val="001835C6"/>
    <w:rsid w:val="00184CCC"/>
    <w:rsid w:val="00187C65"/>
    <w:rsid w:val="001A0BEB"/>
    <w:rsid w:val="001B6768"/>
    <w:rsid w:val="001C1361"/>
    <w:rsid w:val="001E1183"/>
    <w:rsid w:val="001F271A"/>
    <w:rsid w:val="001F4AC8"/>
    <w:rsid w:val="001F6081"/>
    <w:rsid w:val="002004F6"/>
    <w:rsid w:val="00200A6E"/>
    <w:rsid w:val="00206393"/>
    <w:rsid w:val="002066BE"/>
    <w:rsid w:val="002175F2"/>
    <w:rsid w:val="00223623"/>
    <w:rsid w:val="00227514"/>
    <w:rsid w:val="00236AE9"/>
    <w:rsid w:val="002557F3"/>
    <w:rsid w:val="00263898"/>
    <w:rsid w:val="00264200"/>
    <w:rsid w:val="002717F4"/>
    <w:rsid w:val="00287935"/>
    <w:rsid w:val="00294A37"/>
    <w:rsid w:val="00294BC2"/>
    <w:rsid w:val="002A4F82"/>
    <w:rsid w:val="002A4FBA"/>
    <w:rsid w:val="002B0DE8"/>
    <w:rsid w:val="002B6B17"/>
    <w:rsid w:val="002B7E34"/>
    <w:rsid w:val="002C62AE"/>
    <w:rsid w:val="002C71AB"/>
    <w:rsid w:val="002C7412"/>
    <w:rsid w:val="002D4303"/>
    <w:rsid w:val="002D6694"/>
    <w:rsid w:val="002D6D45"/>
    <w:rsid w:val="002E355E"/>
    <w:rsid w:val="002E5F73"/>
    <w:rsid w:val="002F2DBC"/>
    <w:rsid w:val="00304FAE"/>
    <w:rsid w:val="00315201"/>
    <w:rsid w:val="003175F8"/>
    <w:rsid w:val="00326F63"/>
    <w:rsid w:val="00334A43"/>
    <w:rsid w:val="00337661"/>
    <w:rsid w:val="003416A8"/>
    <w:rsid w:val="00346525"/>
    <w:rsid w:val="00357C20"/>
    <w:rsid w:val="00361DEB"/>
    <w:rsid w:val="00364E07"/>
    <w:rsid w:val="00364F37"/>
    <w:rsid w:val="0036695E"/>
    <w:rsid w:val="00372626"/>
    <w:rsid w:val="0038795E"/>
    <w:rsid w:val="00390414"/>
    <w:rsid w:val="00396A17"/>
    <w:rsid w:val="003C1705"/>
    <w:rsid w:val="003C44E4"/>
    <w:rsid w:val="003C7B51"/>
    <w:rsid w:val="003D4A6E"/>
    <w:rsid w:val="003D57E7"/>
    <w:rsid w:val="003D6497"/>
    <w:rsid w:val="003E28A5"/>
    <w:rsid w:val="003E2C30"/>
    <w:rsid w:val="00411726"/>
    <w:rsid w:val="00425158"/>
    <w:rsid w:val="00427C3E"/>
    <w:rsid w:val="00437645"/>
    <w:rsid w:val="0045402E"/>
    <w:rsid w:val="00465827"/>
    <w:rsid w:val="004663D8"/>
    <w:rsid w:val="00470340"/>
    <w:rsid w:val="0047053A"/>
    <w:rsid w:val="004801AF"/>
    <w:rsid w:val="0048141C"/>
    <w:rsid w:val="00490E48"/>
    <w:rsid w:val="0049597F"/>
    <w:rsid w:val="004A5D64"/>
    <w:rsid w:val="004B02AE"/>
    <w:rsid w:val="004B0B6C"/>
    <w:rsid w:val="004B4AA2"/>
    <w:rsid w:val="004B7A22"/>
    <w:rsid w:val="004C1644"/>
    <w:rsid w:val="004C1B52"/>
    <w:rsid w:val="004E3D1A"/>
    <w:rsid w:val="004E6EA8"/>
    <w:rsid w:val="004F5346"/>
    <w:rsid w:val="004F6B7D"/>
    <w:rsid w:val="004F7617"/>
    <w:rsid w:val="00503BB1"/>
    <w:rsid w:val="005126F0"/>
    <w:rsid w:val="005208C4"/>
    <w:rsid w:val="00520C9A"/>
    <w:rsid w:val="00521B3F"/>
    <w:rsid w:val="00533B76"/>
    <w:rsid w:val="0054178D"/>
    <w:rsid w:val="00546D4D"/>
    <w:rsid w:val="00550D67"/>
    <w:rsid w:val="00551255"/>
    <w:rsid w:val="00556A6A"/>
    <w:rsid w:val="00561B95"/>
    <w:rsid w:val="00570584"/>
    <w:rsid w:val="00574588"/>
    <w:rsid w:val="00577AEB"/>
    <w:rsid w:val="00581F41"/>
    <w:rsid w:val="00582878"/>
    <w:rsid w:val="005A2A19"/>
    <w:rsid w:val="005B000B"/>
    <w:rsid w:val="005B561B"/>
    <w:rsid w:val="005C129D"/>
    <w:rsid w:val="005D7B58"/>
    <w:rsid w:val="005F6F0D"/>
    <w:rsid w:val="00600EEE"/>
    <w:rsid w:val="0060199D"/>
    <w:rsid w:val="0060513A"/>
    <w:rsid w:val="006056E3"/>
    <w:rsid w:val="0061216F"/>
    <w:rsid w:val="00621CC8"/>
    <w:rsid w:val="00627B53"/>
    <w:rsid w:val="00632A53"/>
    <w:rsid w:val="00635513"/>
    <w:rsid w:val="00647C29"/>
    <w:rsid w:val="0066522A"/>
    <w:rsid w:val="00665ECC"/>
    <w:rsid w:val="00666D28"/>
    <w:rsid w:val="006721B0"/>
    <w:rsid w:val="006862C8"/>
    <w:rsid w:val="00691B4B"/>
    <w:rsid w:val="00692B19"/>
    <w:rsid w:val="00696EF8"/>
    <w:rsid w:val="006B412F"/>
    <w:rsid w:val="006B73D8"/>
    <w:rsid w:val="006C355D"/>
    <w:rsid w:val="006D0D15"/>
    <w:rsid w:val="006E64B5"/>
    <w:rsid w:val="006F21A8"/>
    <w:rsid w:val="006F594A"/>
    <w:rsid w:val="006F5CE0"/>
    <w:rsid w:val="006F71D2"/>
    <w:rsid w:val="007004D3"/>
    <w:rsid w:val="00713875"/>
    <w:rsid w:val="00714009"/>
    <w:rsid w:val="00715F13"/>
    <w:rsid w:val="0071742C"/>
    <w:rsid w:val="00720D44"/>
    <w:rsid w:val="007224E2"/>
    <w:rsid w:val="007331B0"/>
    <w:rsid w:val="00734FEC"/>
    <w:rsid w:val="007351A0"/>
    <w:rsid w:val="00742446"/>
    <w:rsid w:val="00742A40"/>
    <w:rsid w:val="007478FF"/>
    <w:rsid w:val="0075593C"/>
    <w:rsid w:val="00763C6D"/>
    <w:rsid w:val="00764E35"/>
    <w:rsid w:val="00767CD5"/>
    <w:rsid w:val="00771E25"/>
    <w:rsid w:val="00772D39"/>
    <w:rsid w:val="00786965"/>
    <w:rsid w:val="0079639A"/>
    <w:rsid w:val="007A6FF5"/>
    <w:rsid w:val="007B4487"/>
    <w:rsid w:val="007B68A6"/>
    <w:rsid w:val="007C1716"/>
    <w:rsid w:val="007E0682"/>
    <w:rsid w:val="007E1086"/>
    <w:rsid w:val="007E1721"/>
    <w:rsid w:val="007E2523"/>
    <w:rsid w:val="00813510"/>
    <w:rsid w:val="00822CB7"/>
    <w:rsid w:val="00826ACA"/>
    <w:rsid w:val="008334CD"/>
    <w:rsid w:val="00836C50"/>
    <w:rsid w:val="00842727"/>
    <w:rsid w:val="00850924"/>
    <w:rsid w:val="00860EC7"/>
    <w:rsid w:val="0086205B"/>
    <w:rsid w:val="00874C53"/>
    <w:rsid w:val="008769F1"/>
    <w:rsid w:val="008844B5"/>
    <w:rsid w:val="00884AFA"/>
    <w:rsid w:val="00886086"/>
    <w:rsid w:val="008862A7"/>
    <w:rsid w:val="00896A3F"/>
    <w:rsid w:val="008A4E9E"/>
    <w:rsid w:val="008A741E"/>
    <w:rsid w:val="008A7EAE"/>
    <w:rsid w:val="008B17A5"/>
    <w:rsid w:val="008B1AB1"/>
    <w:rsid w:val="008B710E"/>
    <w:rsid w:val="008B7D9B"/>
    <w:rsid w:val="008C3FCF"/>
    <w:rsid w:val="008C4238"/>
    <w:rsid w:val="008D3832"/>
    <w:rsid w:val="008D50EB"/>
    <w:rsid w:val="008D7BB5"/>
    <w:rsid w:val="008E4288"/>
    <w:rsid w:val="008F1889"/>
    <w:rsid w:val="008F5768"/>
    <w:rsid w:val="008F7C26"/>
    <w:rsid w:val="00900EA2"/>
    <w:rsid w:val="00901DE1"/>
    <w:rsid w:val="009024C3"/>
    <w:rsid w:val="009063D4"/>
    <w:rsid w:val="00915092"/>
    <w:rsid w:val="009213FA"/>
    <w:rsid w:val="00934AD6"/>
    <w:rsid w:val="00935A57"/>
    <w:rsid w:val="00937105"/>
    <w:rsid w:val="00941AA2"/>
    <w:rsid w:val="00941D3E"/>
    <w:rsid w:val="00942134"/>
    <w:rsid w:val="00942D86"/>
    <w:rsid w:val="00944532"/>
    <w:rsid w:val="009522FC"/>
    <w:rsid w:val="00963EE2"/>
    <w:rsid w:val="009902F4"/>
    <w:rsid w:val="00993933"/>
    <w:rsid w:val="00995F2D"/>
    <w:rsid w:val="009978BB"/>
    <w:rsid w:val="009A3E62"/>
    <w:rsid w:val="009A434E"/>
    <w:rsid w:val="009A4F5A"/>
    <w:rsid w:val="009A5DAC"/>
    <w:rsid w:val="009C7C30"/>
    <w:rsid w:val="009D101A"/>
    <w:rsid w:val="009D58C0"/>
    <w:rsid w:val="009E6EAF"/>
    <w:rsid w:val="009F2760"/>
    <w:rsid w:val="009F6520"/>
    <w:rsid w:val="009F7F38"/>
    <w:rsid w:val="00A00937"/>
    <w:rsid w:val="00A01E18"/>
    <w:rsid w:val="00A026AC"/>
    <w:rsid w:val="00A04D5B"/>
    <w:rsid w:val="00A06C5D"/>
    <w:rsid w:val="00A1426D"/>
    <w:rsid w:val="00A160BC"/>
    <w:rsid w:val="00A161E9"/>
    <w:rsid w:val="00A17AA3"/>
    <w:rsid w:val="00A20BBF"/>
    <w:rsid w:val="00A32A01"/>
    <w:rsid w:val="00A35E12"/>
    <w:rsid w:val="00A44278"/>
    <w:rsid w:val="00A44952"/>
    <w:rsid w:val="00A4556D"/>
    <w:rsid w:val="00A63FAD"/>
    <w:rsid w:val="00A73F5B"/>
    <w:rsid w:val="00A77D58"/>
    <w:rsid w:val="00AA05AC"/>
    <w:rsid w:val="00AA3721"/>
    <w:rsid w:val="00AA5D7A"/>
    <w:rsid w:val="00AA7DE0"/>
    <w:rsid w:val="00AB63B3"/>
    <w:rsid w:val="00AC2F06"/>
    <w:rsid w:val="00AC31BB"/>
    <w:rsid w:val="00AC3427"/>
    <w:rsid w:val="00AD7C94"/>
    <w:rsid w:val="00AF0F27"/>
    <w:rsid w:val="00AF5F89"/>
    <w:rsid w:val="00B06347"/>
    <w:rsid w:val="00B07486"/>
    <w:rsid w:val="00B07846"/>
    <w:rsid w:val="00B228AE"/>
    <w:rsid w:val="00B258A3"/>
    <w:rsid w:val="00B47378"/>
    <w:rsid w:val="00B5438E"/>
    <w:rsid w:val="00B653BE"/>
    <w:rsid w:val="00B7684E"/>
    <w:rsid w:val="00B83E2D"/>
    <w:rsid w:val="00B86CA9"/>
    <w:rsid w:val="00B92FE1"/>
    <w:rsid w:val="00B93046"/>
    <w:rsid w:val="00BA6F04"/>
    <w:rsid w:val="00BA743E"/>
    <w:rsid w:val="00BB0F5F"/>
    <w:rsid w:val="00BB64E1"/>
    <w:rsid w:val="00BC4A2A"/>
    <w:rsid w:val="00BC72B0"/>
    <w:rsid w:val="00BC7CA2"/>
    <w:rsid w:val="00BD3394"/>
    <w:rsid w:val="00BD63BA"/>
    <w:rsid w:val="00BE16C8"/>
    <w:rsid w:val="00BE1968"/>
    <w:rsid w:val="00BE33B4"/>
    <w:rsid w:val="00BE5308"/>
    <w:rsid w:val="00BF00C5"/>
    <w:rsid w:val="00BF23EB"/>
    <w:rsid w:val="00BF44AF"/>
    <w:rsid w:val="00C01DCB"/>
    <w:rsid w:val="00C02303"/>
    <w:rsid w:val="00C0460E"/>
    <w:rsid w:val="00C1193C"/>
    <w:rsid w:val="00C259ED"/>
    <w:rsid w:val="00C25EF4"/>
    <w:rsid w:val="00C3359A"/>
    <w:rsid w:val="00C33C15"/>
    <w:rsid w:val="00C42315"/>
    <w:rsid w:val="00C47FC3"/>
    <w:rsid w:val="00C56A33"/>
    <w:rsid w:val="00C61AD4"/>
    <w:rsid w:val="00C6598C"/>
    <w:rsid w:val="00C6605D"/>
    <w:rsid w:val="00C738A7"/>
    <w:rsid w:val="00C74395"/>
    <w:rsid w:val="00C758B7"/>
    <w:rsid w:val="00C8386F"/>
    <w:rsid w:val="00C87083"/>
    <w:rsid w:val="00C929A8"/>
    <w:rsid w:val="00C932F8"/>
    <w:rsid w:val="00CA1FE8"/>
    <w:rsid w:val="00CA29CE"/>
    <w:rsid w:val="00CA2B9E"/>
    <w:rsid w:val="00CB4389"/>
    <w:rsid w:val="00CC4D71"/>
    <w:rsid w:val="00CD1BD0"/>
    <w:rsid w:val="00CE4A65"/>
    <w:rsid w:val="00CE6A24"/>
    <w:rsid w:val="00D01520"/>
    <w:rsid w:val="00D1635C"/>
    <w:rsid w:val="00D20EE3"/>
    <w:rsid w:val="00D2485E"/>
    <w:rsid w:val="00D26511"/>
    <w:rsid w:val="00D35F2E"/>
    <w:rsid w:val="00D40995"/>
    <w:rsid w:val="00D44098"/>
    <w:rsid w:val="00D44C8B"/>
    <w:rsid w:val="00D63655"/>
    <w:rsid w:val="00D65FCE"/>
    <w:rsid w:val="00D71CF8"/>
    <w:rsid w:val="00D73C7E"/>
    <w:rsid w:val="00D77E5D"/>
    <w:rsid w:val="00D83120"/>
    <w:rsid w:val="00D92546"/>
    <w:rsid w:val="00D94B00"/>
    <w:rsid w:val="00DA1A6C"/>
    <w:rsid w:val="00DB1A32"/>
    <w:rsid w:val="00DB1ED1"/>
    <w:rsid w:val="00DB64A0"/>
    <w:rsid w:val="00DC788F"/>
    <w:rsid w:val="00DD0D6A"/>
    <w:rsid w:val="00DD632E"/>
    <w:rsid w:val="00DD6560"/>
    <w:rsid w:val="00DE27E6"/>
    <w:rsid w:val="00DE63C5"/>
    <w:rsid w:val="00DF04CA"/>
    <w:rsid w:val="00DF37D7"/>
    <w:rsid w:val="00E00FB8"/>
    <w:rsid w:val="00E20533"/>
    <w:rsid w:val="00E21561"/>
    <w:rsid w:val="00E26341"/>
    <w:rsid w:val="00E419B9"/>
    <w:rsid w:val="00E42007"/>
    <w:rsid w:val="00E64AFA"/>
    <w:rsid w:val="00E6720F"/>
    <w:rsid w:val="00E70027"/>
    <w:rsid w:val="00E7442C"/>
    <w:rsid w:val="00E75EF0"/>
    <w:rsid w:val="00E92359"/>
    <w:rsid w:val="00E97355"/>
    <w:rsid w:val="00EA11C2"/>
    <w:rsid w:val="00EA5292"/>
    <w:rsid w:val="00EA55AA"/>
    <w:rsid w:val="00EB1B2F"/>
    <w:rsid w:val="00EB75DE"/>
    <w:rsid w:val="00EC1136"/>
    <w:rsid w:val="00EC4D27"/>
    <w:rsid w:val="00ED1DF6"/>
    <w:rsid w:val="00ED29B1"/>
    <w:rsid w:val="00ED2C17"/>
    <w:rsid w:val="00ED73D5"/>
    <w:rsid w:val="00EE7AFA"/>
    <w:rsid w:val="00EF28C9"/>
    <w:rsid w:val="00EF430F"/>
    <w:rsid w:val="00EF4925"/>
    <w:rsid w:val="00F02403"/>
    <w:rsid w:val="00F05DF5"/>
    <w:rsid w:val="00F11BC6"/>
    <w:rsid w:val="00F14C5C"/>
    <w:rsid w:val="00F16A52"/>
    <w:rsid w:val="00F2307F"/>
    <w:rsid w:val="00F23232"/>
    <w:rsid w:val="00F334E6"/>
    <w:rsid w:val="00F34732"/>
    <w:rsid w:val="00F34CBE"/>
    <w:rsid w:val="00F42746"/>
    <w:rsid w:val="00F43C97"/>
    <w:rsid w:val="00F630C4"/>
    <w:rsid w:val="00F66F96"/>
    <w:rsid w:val="00F808C9"/>
    <w:rsid w:val="00F81B3B"/>
    <w:rsid w:val="00F920BE"/>
    <w:rsid w:val="00FA1FA2"/>
    <w:rsid w:val="00FA2BDF"/>
    <w:rsid w:val="00FA35DC"/>
    <w:rsid w:val="00FA391D"/>
    <w:rsid w:val="00FA3E0A"/>
    <w:rsid w:val="00FA428F"/>
    <w:rsid w:val="00FA648F"/>
    <w:rsid w:val="00FB7861"/>
    <w:rsid w:val="00FD4084"/>
    <w:rsid w:val="00FE78BA"/>
    <w:rsid w:val="00FF40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86F5FEB"/>
  <w15:docId w15:val="{156D3C1A-D79E-4C31-85CF-364C6E8C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0EB"/>
    <w:pPr>
      <w:widowControl w:val="0"/>
      <w:jc w:val="both"/>
    </w:pPr>
  </w:style>
  <w:style w:type="paragraph" w:styleId="1">
    <w:name w:val="heading 1"/>
    <w:basedOn w:val="a"/>
    <w:next w:val="a"/>
    <w:link w:val="10"/>
    <w:uiPriority w:val="9"/>
    <w:qFormat/>
    <w:rsid w:val="00DF04CA"/>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2">
    <w:name w:val="heading 2"/>
    <w:basedOn w:val="a"/>
    <w:next w:val="a"/>
    <w:link w:val="20"/>
    <w:uiPriority w:val="9"/>
    <w:semiHidden/>
    <w:unhideWhenUsed/>
    <w:qFormat/>
    <w:rsid w:val="006F594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5F7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5F73"/>
    <w:rPr>
      <w:rFonts w:asciiTheme="majorHAnsi" w:eastAsiaTheme="majorEastAsia" w:hAnsiTheme="majorHAnsi" w:cstheme="majorBidi"/>
      <w:sz w:val="18"/>
      <w:szCs w:val="18"/>
    </w:rPr>
  </w:style>
  <w:style w:type="paragraph" w:styleId="a5">
    <w:name w:val="header"/>
    <w:basedOn w:val="a"/>
    <w:link w:val="a6"/>
    <w:uiPriority w:val="99"/>
    <w:unhideWhenUsed/>
    <w:rsid w:val="00EF430F"/>
    <w:pPr>
      <w:tabs>
        <w:tab w:val="center" w:pos="4252"/>
        <w:tab w:val="right" w:pos="8504"/>
      </w:tabs>
      <w:snapToGrid w:val="0"/>
    </w:pPr>
  </w:style>
  <w:style w:type="character" w:customStyle="1" w:styleId="a6">
    <w:name w:val="ヘッダー (文字)"/>
    <w:basedOn w:val="a0"/>
    <w:link w:val="a5"/>
    <w:uiPriority w:val="99"/>
    <w:rsid w:val="00EF430F"/>
  </w:style>
  <w:style w:type="paragraph" w:styleId="a7">
    <w:name w:val="footer"/>
    <w:basedOn w:val="a"/>
    <w:link w:val="a8"/>
    <w:uiPriority w:val="99"/>
    <w:unhideWhenUsed/>
    <w:rsid w:val="00EF430F"/>
    <w:pPr>
      <w:tabs>
        <w:tab w:val="center" w:pos="4252"/>
        <w:tab w:val="right" w:pos="8504"/>
      </w:tabs>
      <w:snapToGrid w:val="0"/>
    </w:pPr>
  </w:style>
  <w:style w:type="character" w:customStyle="1" w:styleId="a8">
    <w:name w:val="フッター (文字)"/>
    <w:basedOn w:val="a0"/>
    <w:link w:val="a7"/>
    <w:uiPriority w:val="99"/>
    <w:rsid w:val="00EF430F"/>
  </w:style>
  <w:style w:type="paragraph" w:styleId="a9">
    <w:name w:val="List Paragraph"/>
    <w:basedOn w:val="a"/>
    <w:uiPriority w:val="34"/>
    <w:qFormat/>
    <w:rsid w:val="00F334E6"/>
    <w:pPr>
      <w:ind w:leftChars="400" w:left="840"/>
    </w:pPr>
  </w:style>
  <w:style w:type="character" w:styleId="aa">
    <w:name w:val="Hyperlink"/>
    <w:basedOn w:val="a0"/>
    <w:uiPriority w:val="99"/>
    <w:unhideWhenUsed/>
    <w:rsid w:val="002D6D45"/>
    <w:rPr>
      <w:color w:val="0000FF" w:themeColor="hyperlink"/>
      <w:u w:val="single"/>
    </w:rPr>
  </w:style>
  <w:style w:type="character" w:customStyle="1" w:styleId="u27">
    <w:name w:val="u27"/>
    <w:basedOn w:val="a0"/>
    <w:rsid w:val="0079639A"/>
    <w:rPr>
      <w:color w:val="008000"/>
    </w:rPr>
  </w:style>
  <w:style w:type="character" w:styleId="ab">
    <w:name w:val="FollowedHyperlink"/>
    <w:basedOn w:val="a0"/>
    <w:uiPriority w:val="99"/>
    <w:semiHidden/>
    <w:unhideWhenUsed/>
    <w:rsid w:val="00E20533"/>
    <w:rPr>
      <w:color w:val="800080" w:themeColor="followedHyperlink"/>
      <w:u w:val="single"/>
    </w:rPr>
  </w:style>
  <w:style w:type="paragraph" w:styleId="ac">
    <w:name w:val="Quote"/>
    <w:basedOn w:val="a"/>
    <w:next w:val="a"/>
    <w:link w:val="ad"/>
    <w:uiPriority w:val="29"/>
    <w:qFormat/>
    <w:rsid w:val="002C7412"/>
    <w:pPr>
      <w:widowControl/>
      <w:spacing w:after="200" w:line="276" w:lineRule="auto"/>
      <w:jc w:val="left"/>
    </w:pPr>
    <w:rPr>
      <w:i/>
      <w:iCs/>
      <w:color w:val="000000" w:themeColor="text1"/>
      <w:kern w:val="0"/>
      <w:sz w:val="22"/>
    </w:rPr>
  </w:style>
  <w:style w:type="character" w:customStyle="1" w:styleId="ad">
    <w:name w:val="引用文 (文字)"/>
    <w:basedOn w:val="a0"/>
    <w:link w:val="ac"/>
    <w:uiPriority w:val="29"/>
    <w:rsid w:val="002C7412"/>
    <w:rPr>
      <w:i/>
      <w:iCs/>
      <w:color w:val="000000" w:themeColor="text1"/>
      <w:kern w:val="0"/>
      <w:sz w:val="22"/>
    </w:rPr>
  </w:style>
  <w:style w:type="character" w:customStyle="1" w:styleId="10">
    <w:name w:val="見出し 1 (文字)"/>
    <w:basedOn w:val="a0"/>
    <w:link w:val="1"/>
    <w:uiPriority w:val="9"/>
    <w:rsid w:val="00DF04CA"/>
    <w:rPr>
      <w:rFonts w:asciiTheme="majorHAnsi" w:eastAsiaTheme="majorEastAsia" w:hAnsiTheme="majorHAnsi" w:cstheme="majorBidi"/>
      <w:b/>
      <w:bCs/>
      <w:color w:val="365F91" w:themeColor="accent1" w:themeShade="BF"/>
      <w:kern w:val="0"/>
      <w:sz w:val="28"/>
      <w:szCs w:val="28"/>
    </w:rPr>
  </w:style>
  <w:style w:type="character" w:customStyle="1" w:styleId="20">
    <w:name w:val="見出し 2 (文字)"/>
    <w:basedOn w:val="a0"/>
    <w:link w:val="2"/>
    <w:uiPriority w:val="9"/>
    <w:semiHidden/>
    <w:rsid w:val="006F594A"/>
    <w:rPr>
      <w:rFonts w:asciiTheme="majorHAnsi" w:eastAsiaTheme="majorEastAsia" w:hAnsiTheme="majorHAnsi" w:cstheme="majorBidi"/>
    </w:rPr>
  </w:style>
  <w:style w:type="character" w:styleId="ae">
    <w:name w:val="annotation reference"/>
    <w:basedOn w:val="a0"/>
    <w:uiPriority w:val="99"/>
    <w:semiHidden/>
    <w:unhideWhenUsed/>
    <w:rsid w:val="00D20EE3"/>
    <w:rPr>
      <w:sz w:val="18"/>
      <w:szCs w:val="18"/>
    </w:rPr>
  </w:style>
  <w:style w:type="paragraph" w:styleId="af">
    <w:name w:val="annotation text"/>
    <w:basedOn w:val="a"/>
    <w:link w:val="af0"/>
    <w:uiPriority w:val="99"/>
    <w:semiHidden/>
    <w:unhideWhenUsed/>
    <w:rsid w:val="00D20EE3"/>
    <w:pPr>
      <w:jc w:val="left"/>
    </w:pPr>
  </w:style>
  <w:style w:type="character" w:customStyle="1" w:styleId="af0">
    <w:name w:val="コメント文字列 (文字)"/>
    <w:basedOn w:val="a0"/>
    <w:link w:val="af"/>
    <w:uiPriority w:val="99"/>
    <w:semiHidden/>
    <w:rsid w:val="00D20EE3"/>
  </w:style>
  <w:style w:type="paragraph" w:styleId="af1">
    <w:name w:val="annotation subject"/>
    <w:basedOn w:val="af"/>
    <w:next w:val="af"/>
    <w:link w:val="af2"/>
    <w:uiPriority w:val="99"/>
    <w:semiHidden/>
    <w:unhideWhenUsed/>
    <w:rsid w:val="00D20EE3"/>
    <w:rPr>
      <w:b/>
      <w:bCs/>
    </w:rPr>
  </w:style>
  <w:style w:type="character" w:customStyle="1" w:styleId="af2">
    <w:name w:val="コメント内容 (文字)"/>
    <w:basedOn w:val="af0"/>
    <w:link w:val="af1"/>
    <w:uiPriority w:val="99"/>
    <w:semiHidden/>
    <w:rsid w:val="00D20E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63001">
      <w:bodyDiv w:val="1"/>
      <w:marLeft w:val="0"/>
      <w:marRight w:val="0"/>
      <w:marTop w:val="0"/>
      <w:marBottom w:val="0"/>
      <w:divBdr>
        <w:top w:val="none" w:sz="0" w:space="0" w:color="auto"/>
        <w:left w:val="none" w:sz="0" w:space="0" w:color="auto"/>
        <w:bottom w:val="none" w:sz="0" w:space="0" w:color="auto"/>
        <w:right w:val="none" w:sz="0" w:space="0" w:color="auto"/>
      </w:divBdr>
    </w:div>
    <w:div w:id="606544261">
      <w:bodyDiv w:val="1"/>
      <w:marLeft w:val="0"/>
      <w:marRight w:val="0"/>
      <w:marTop w:val="0"/>
      <w:marBottom w:val="0"/>
      <w:divBdr>
        <w:top w:val="none" w:sz="0" w:space="0" w:color="auto"/>
        <w:left w:val="none" w:sz="0" w:space="0" w:color="auto"/>
        <w:bottom w:val="none" w:sz="0" w:space="0" w:color="auto"/>
        <w:right w:val="none" w:sz="0" w:space="0" w:color="auto"/>
      </w:divBdr>
      <w:divsChild>
        <w:div w:id="1460681886">
          <w:marLeft w:val="0"/>
          <w:marRight w:val="0"/>
          <w:marTop w:val="0"/>
          <w:marBottom w:val="0"/>
          <w:divBdr>
            <w:top w:val="none" w:sz="0" w:space="0" w:color="auto"/>
            <w:left w:val="none" w:sz="0" w:space="0" w:color="auto"/>
            <w:bottom w:val="none" w:sz="0" w:space="0" w:color="auto"/>
            <w:right w:val="none" w:sz="0" w:space="0" w:color="auto"/>
          </w:divBdr>
          <w:divsChild>
            <w:div w:id="1185829799">
              <w:marLeft w:val="0"/>
              <w:marRight w:val="0"/>
              <w:marTop w:val="0"/>
              <w:marBottom w:val="0"/>
              <w:divBdr>
                <w:top w:val="none" w:sz="0" w:space="0" w:color="auto"/>
                <w:left w:val="none" w:sz="0" w:space="0" w:color="auto"/>
                <w:bottom w:val="none" w:sz="0" w:space="0" w:color="auto"/>
                <w:right w:val="none" w:sz="0" w:space="0" w:color="auto"/>
              </w:divBdr>
              <w:divsChild>
                <w:div w:id="3371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8800">
      <w:bodyDiv w:val="1"/>
      <w:marLeft w:val="0"/>
      <w:marRight w:val="0"/>
      <w:marTop w:val="0"/>
      <w:marBottom w:val="0"/>
      <w:divBdr>
        <w:top w:val="none" w:sz="0" w:space="0" w:color="auto"/>
        <w:left w:val="none" w:sz="0" w:space="0" w:color="auto"/>
        <w:bottom w:val="none" w:sz="0" w:space="0" w:color="auto"/>
        <w:right w:val="none" w:sz="0" w:space="0" w:color="auto"/>
      </w:divBdr>
      <w:divsChild>
        <w:div w:id="1493330002">
          <w:marLeft w:val="300"/>
          <w:marRight w:val="300"/>
          <w:marTop w:val="0"/>
          <w:marBottom w:val="0"/>
          <w:divBdr>
            <w:top w:val="none" w:sz="0" w:space="0" w:color="auto"/>
            <w:left w:val="none" w:sz="0" w:space="0" w:color="auto"/>
            <w:bottom w:val="none" w:sz="0" w:space="0" w:color="auto"/>
            <w:right w:val="none" w:sz="0" w:space="0" w:color="auto"/>
          </w:divBdr>
          <w:divsChild>
            <w:div w:id="79102405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68232090">
      <w:bodyDiv w:val="1"/>
      <w:marLeft w:val="0"/>
      <w:marRight w:val="0"/>
      <w:marTop w:val="0"/>
      <w:marBottom w:val="0"/>
      <w:divBdr>
        <w:top w:val="none" w:sz="0" w:space="0" w:color="auto"/>
        <w:left w:val="none" w:sz="0" w:space="0" w:color="auto"/>
        <w:bottom w:val="none" w:sz="0" w:space="0" w:color="auto"/>
        <w:right w:val="none" w:sz="0" w:space="0" w:color="auto"/>
      </w:divBdr>
    </w:div>
    <w:div w:id="1044601672">
      <w:bodyDiv w:val="1"/>
      <w:marLeft w:val="0"/>
      <w:marRight w:val="0"/>
      <w:marTop w:val="0"/>
      <w:marBottom w:val="0"/>
      <w:divBdr>
        <w:top w:val="none" w:sz="0" w:space="0" w:color="auto"/>
        <w:left w:val="none" w:sz="0" w:space="0" w:color="auto"/>
        <w:bottom w:val="none" w:sz="0" w:space="0" w:color="auto"/>
        <w:right w:val="none" w:sz="0" w:space="0" w:color="auto"/>
      </w:divBdr>
    </w:div>
    <w:div w:id="1259755101">
      <w:bodyDiv w:val="1"/>
      <w:marLeft w:val="0"/>
      <w:marRight w:val="0"/>
      <w:marTop w:val="0"/>
      <w:marBottom w:val="0"/>
      <w:divBdr>
        <w:top w:val="none" w:sz="0" w:space="0" w:color="auto"/>
        <w:left w:val="none" w:sz="0" w:space="0" w:color="auto"/>
        <w:bottom w:val="none" w:sz="0" w:space="0" w:color="auto"/>
        <w:right w:val="none" w:sz="0" w:space="0" w:color="auto"/>
      </w:divBdr>
      <w:divsChild>
        <w:div w:id="1576475815">
          <w:marLeft w:val="0"/>
          <w:marRight w:val="0"/>
          <w:marTop w:val="0"/>
          <w:marBottom w:val="0"/>
          <w:divBdr>
            <w:top w:val="none" w:sz="0" w:space="0" w:color="auto"/>
            <w:left w:val="none" w:sz="0" w:space="0" w:color="auto"/>
            <w:bottom w:val="none" w:sz="0" w:space="0" w:color="auto"/>
            <w:right w:val="none" w:sz="0" w:space="0" w:color="auto"/>
          </w:divBdr>
          <w:divsChild>
            <w:div w:id="44181289">
              <w:marLeft w:val="0"/>
              <w:marRight w:val="0"/>
              <w:marTop w:val="0"/>
              <w:marBottom w:val="0"/>
              <w:divBdr>
                <w:top w:val="none" w:sz="0" w:space="0" w:color="auto"/>
                <w:left w:val="none" w:sz="0" w:space="0" w:color="auto"/>
                <w:bottom w:val="none" w:sz="0" w:space="0" w:color="auto"/>
                <w:right w:val="none" w:sz="0" w:space="0" w:color="auto"/>
              </w:divBdr>
              <w:divsChild>
                <w:div w:id="76904850">
                  <w:marLeft w:val="0"/>
                  <w:marRight w:val="0"/>
                  <w:marTop w:val="0"/>
                  <w:marBottom w:val="0"/>
                  <w:divBdr>
                    <w:top w:val="none" w:sz="0" w:space="0" w:color="auto"/>
                    <w:left w:val="none" w:sz="0" w:space="0" w:color="auto"/>
                    <w:bottom w:val="none" w:sz="0" w:space="0" w:color="auto"/>
                    <w:right w:val="none" w:sz="0" w:space="0" w:color="auto"/>
                  </w:divBdr>
                  <w:divsChild>
                    <w:div w:id="1625304731">
                      <w:marLeft w:val="0"/>
                      <w:marRight w:val="0"/>
                      <w:marTop w:val="0"/>
                      <w:marBottom w:val="0"/>
                      <w:divBdr>
                        <w:top w:val="single" w:sz="6" w:space="0" w:color="FFFFFF"/>
                        <w:left w:val="none" w:sz="0" w:space="0" w:color="auto"/>
                        <w:bottom w:val="none" w:sz="0" w:space="0" w:color="auto"/>
                        <w:right w:val="none" w:sz="0" w:space="0" w:color="auto"/>
                      </w:divBdr>
                      <w:divsChild>
                        <w:div w:id="1832335270">
                          <w:marLeft w:val="0"/>
                          <w:marRight w:val="0"/>
                          <w:marTop w:val="0"/>
                          <w:marBottom w:val="0"/>
                          <w:divBdr>
                            <w:top w:val="none" w:sz="0" w:space="0" w:color="auto"/>
                            <w:left w:val="none" w:sz="0" w:space="0" w:color="auto"/>
                            <w:bottom w:val="none" w:sz="0" w:space="0" w:color="auto"/>
                            <w:right w:val="none" w:sz="0" w:space="0" w:color="auto"/>
                          </w:divBdr>
                          <w:divsChild>
                            <w:div w:id="2052680714">
                              <w:marLeft w:val="345"/>
                              <w:marRight w:val="300"/>
                              <w:marTop w:val="0"/>
                              <w:marBottom w:val="300"/>
                              <w:divBdr>
                                <w:top w:val="none" w:sz="0" w:space="0" w:color="auto"/>
                                <w:left w:val="none" w:sz="0" w:space="0" w:color="auto"/>
                                <w:bottom w:val="none" w:sz="0" w:space="0" w:color="auto"/>
                                <w:right w:val="none" w:sz="0" w:space="0" w:color="auto"/>
                              </w:divBdr>
                              <w:divsChild>
                                <w:div w:id="806047112">
                                  <w:marLeft w:val="0"/>
                                  <w:marRight w:val="0"/>
                                  <w:marTop w:val="0"/>
                                  <w:marBottom w:val="0"/>
                                  <w:divBdr>
                                    <w:top w:val="none" w:sz="0" w:space="0" w:color="auto"/>
                                    <w:left w:val="none" w:sz="0" w:space="0" w:color="auto"/>
                                    <w:bottom w:val="none" w:sz="0" w:space="0" w:color="auto"/>
                                    <w:right w:val="none" w:sz="0" w:space="0" w:color="auto"/>
                                  </w:divBdr>
                                  <w:divsChild>
                                    <w:div w:id="18472091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036586">
      <w:bodyDiv w:val="1"/>
      <w:marLeft w:val="0"/>
      <w:marRight w:val="0"/>
      <w:marTop w:val="0"/>
      <w:marBottom w:val="0"/>
      <w:divBdr>
        <w:top w:val="none" w:sz="0" w:space="0" w:color="auto"/>
        <w:left w:val="none" w:sz="0" w:space="0" w:color="auto"/>
        <w:bottom w:val="none" w:sz="0" w:space="0" w:color="auto"/>
        <w:right w:val="none" w:sz="0" w:space="0" w:color="auto"/>
      </w:divBdr>
    </w:div>
    <w:div w:id="1524512587">
      <w:bodyDiv w:val="1"/>
      <w:marLeft w:val="0"/>
      <w:marRight w:val="0"/>
      <w:marTop w:val="0"/>
      <w:marBottom w:val="0"/>
      <w:divBdr>
        <w:top w:val="none" w:sz="0" w:space="0" w:color="auto"/>
        <w:left w:val="none" w:sz="0" w:space="0" w:color="auto"/>
        <w:bottom w:val="none" w:sz="0" w:space="0" w:color="auto"/>
        <w:right w:val="none" w:sz="0" w:space="0" w:color="auto"/>
      </w:divBdr>
      <w:divsChild>
        <w:div w:id="664481531">
          <w:marLeft w:val="0"/>
          <w:marRight w:val="0"/>
          <w:marTop w:val="300"/>
          <w:marBottom w:val="0"/>
          <w:divBdr>
            <w:top w:val="none" w:sz="0" w:space="0" w:color="auto"/>
            <w:left w:val="none" w:sz="0" w:space="0" w:color="auto"/>
            <w:bottom w:val="none" w:sz="0" w:space="0" w:color="auto"/>
            <w:right w:val="none" w:sz="0" w:space="0" w:color="auto"/>
          </w:divBdr>
          <w:divsChild>
            <w:div w:id="9344374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4108537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sChild>
        <w:div w:id="1069419119">
          <w:marLeft w:val="0"/>
          <w:marRight w:val="0"/>
          <w:marTop w:val="0"/>
          <w:marBottom w:val="375"/>
          <w:divBdr>
            <w:top w:val="none" w:sz="0" w:space="0" w:color="auto"/>
            <w:left w:val="none" w:sz="0" w:space="0" w:color="auto"/>
            <w:bottom w:val="none" w:sz="0" w:space="0" w:color="auto"/>
            <w:right w:val="none" w:sz="0" w:space="0" w:color="auto"/>
          </w:divBdr>
          <w:divsChild>
            <w:div w:id="1069687722">
              <w:marLeft w:val="0"/>
              <w:marRight w:val="0"/>
              <w:marTop w:val="0"/>
              <w:marBottom w:val="270"/>
              <w:divBdr>
                <w:top w:val="none" w:sz="0" w:space="0" w:color="auto"/>
                <w:left w:val="none" w:sz="0" w:space="0" w:color="auto"/>
                <w:bottom w:val="single" w:sz="18" w:space="0" w:color="0D849D"/>
                <w:right w:val="none" w:sz="0" w:space="0" w:color="auto"/>
              </w:divBdr>
              <w:divsChild>
                <w:div w:id="939994744">
                  <w:marLeft w:val="0"/>
                  <w:marRight w:val="0"/>
                  <w:marTop w:val="0"/>
                  <w:marBottom w:val="0"/>
                  <w:divBdr>
                    <w:top w:val="single" w:sz="6" w:space="10" w:color="C6DCE0"/>
                    <w:left w:val="single" w:sz="6" w:space="8" w:color="C6DCE0"/>
                    <w:bottom w:val="none" w:sz="0" w:space="0" w:color="auto"/>
                    <w:right w:val="single" w:sz="6" w:space="8" w:color="C6DCE0"/>
                  </w:divBdr>
                </w:div>
              </w:divsChild>
            </w:div>
          </w:divsChild>
        </w:div>
      </w:divsChild>
    </w:div>
    <w:div w:id="206532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8.cao.go.jp/shougai/manual.html" TargetMode="External"/><Relationship Id="rId21" Type="http://schemas.openxmlformats.org/officeDocument/2006/relationships/image" Target="media/image9.png"/><Relationship Id="rId42" Type="http://schemas.openxmlformats.org/officeDocument/2006/relationships/hyperlink" Target="http://www8.cao.go.jp/shougai/mark/mark.html" TargetMode="External"/><Relationship Id="rId47" Type="http://schemas.openxmlformats.org/officeDocument/2006/relationships/hyperlink" Target="http://www.pref.osaka.lg.jp/keikakusuishin/riyousyouseido/index.html" TargetMode="External"/><Relationship Id="rId63" Type="http://schemas.openxmlformats.org/officeDocument/2006/relationships/hyperlink" Target="http://www.gov-online.go.jp/featured/201104/" TargetMode="External"/><Relationship Id="rId68" Type="http://schemas.openxmlformats.org/officeDocument/2006/relationships/image" Target="media/image35.emf"/><Relationship Id="rId16" Type="http://schemas.openxmlformats.org/officeDocument/2006/relationships/hyperlink" Target="http://www.pref.osaka.lg.jp/keikakusuishin/kankou/tebiki.html" TargetMode="External"/><Relationship Id="rId11" Type="http://schemas.openxmlformats.org/officeDocument/2006/relationships/image" Target="media/image4.jpg"/><Relationship Id="rId32" Type="http://schemas.openxmlformats.org/officeDocument/2006/relationships/image" Target="media/image14.emf"/><Relationship Id="rId37" Type="http://schemas.openxmlformats.org/officeDocument/2006/relationships/image" Target="media/image18.emf"/><Relationship Id="rId53" Type="http://schemas.openxmlformats.org/officeDocument/2006/relationships/hyperlink" Target="http://www8.cao.go.jp/shougai/mark/mark.html" TargetMode="External"/><Relationship Id="rId58" Type="http://schemas.openxmlformats.org/officeDocument/2006/relationships/image" Target="media/image29.emf"/><Relationship Id="rId74" Type="http://schemas.openxmlformats.org/officeDocument/2006/relationships/hyperlink" Target="http://www.pref.osaka.lg.jp/keikakusuishin/syougai-info/symbol.html" TargetMode="External"/><Relationship Id="rId79"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fontTable" Target="fontTable.xml"/><Relationship Id="rId19" Type="http://schemas.openxmlformats.org/officeDocument/2006/relationships/hyperlink" Target="http://www.pref.osaka.lg.jp/keikakusuishin/syougai-info/fureai.html" TargetMode="External"/><Relationship Id="rId14" Type="http://schemas.openxmlformats.org/officeDocument/2006/relationships/hyperlink" Target="http://www.pref.osaka.lg.jp/keikakusuishin/syougai-info/fureai.html" TargetMode="External"/><Relationship Id="rId22" Type="http://schemas.openxmlformats.org/officeDocument/2006/relationships/image" Target="media/image10.wmf"/><Relationship Id="rId27" Type="http://schemas.openxmlformats.org/officeDocument/2006/relationships/image" Target="media/image12.emf"/><Relationship Id="rId30" Type="http://schemas.openxmlformats.org/officeDocument/2006/relationships/hyperlink" Target="http://www8.cao.go.jp/shougai/kou-kei/shukan/shusi.html" TargetMode="External"/><Relationship Id="rId35" Type="http://schemas.openxmlformats.org/officeDocument/2006/relationships/image" Target="media/image16.emf"/><Relationship Id="rId43" Type="http://schemas.openxmlformats.org/officeDocument/2006/relationships/hyperlink" Target="http://www.mhlw.go.jp/bunya/shougaihoken/hojoken/dl/leaf_1207a.pdf" TargetMode="External"/><Relationship Id="rId48" Type="http://schemas.openxmlformats.org/officeDocument/2006/relationships/image" Target="media/image23.jpg"/><Relationship Id="rId56" Type="http://schemas.openxmlformats.org/officeDocument/2006/relationships/hyperlink" Target="http://www.pref.osaka.lg.jp/attach/1206/00000000/iryousapo-toeka-dowogokatuyoukudsai%5b1%5d.pdf" TargetMode="External"/><Relationship Id="rId64" Type="http://schemas.openxmlformats.org/officeDocument/2006/relationships/image" Target="media/image32.emf"/><Relationship Id="rId69" Type="http://schemas.openxmlformats.org/officeDocument/2006/relationships/image" Target="media/image36.png"/><Relationship Id="rId77"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hyperlink" Target="http://www8.cao.go.jp/shougai/mark/mark.html" TargetMode="External"/><Relationship Id="rId72" Type="http://schemas.openxmlformats.org/officeDocument/2006/relationships/image" Target="media/image38.png"/><Relationship Id="rId80"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hyperlink" Target="http://www.pref.osaka.lg.jp/keikakusuishin/kankou/tebiki.html" TargetMode="External"/><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hyperlink" Target="http://www.mhlw.go.jp/topics/bukyoku/syakai/hojyoken/html/b04.html" TargetMode="External"/><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hyperlink" Target="http://www.mlit.go.jp/common/000209212.pdf" TargetMode="External"/><Relationship Id="rId70" Type="http://schemas.openxmlformats.org/officeDocument/2006/relationships/hyperlink" Target="http://www8.cao.go.jp/shougai/mark/mark.html" TargetMode="External"/><Relationship Id="rId75" Type="http://schemas.openxmlformats.org/officeDocument/2006/relationships/image" Target="media/image39.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8.cao.go.jp/shougai/manual.html" TargetMode="External"/><Relationship Id="rId23" Type="http://schemas.openxmlformats.org/officeDocument/2006/relationships/image" Target="media/image11.wmf"/><Relationship Id="rId28" Type="http://schemas.openxmlformats.org/officeDocument/2006/relationships/hyperlink" Target="http://www.mlit.go.jp/jidosha/anzen/01transit/nonstepbus.html" TargetMode="External"/><Relationship Id="rId36" Type="http://schemas.openxmlformats.org/officeDocument/2006/relationships/image" Target="media/image17.emf"/><Relationship Id="rId49" Type="http://schemas.openxmlformats.org/officeDocument/2006/relationships/image" Target="media/image24.jpg"/><Relationship Id="rId57" Type="http://schemas.openxmlformats.org/officeDocument/2006/relationships/image" Target="media/image28.emf"/><Relationship Id="rId10" Type="http://schemas.openxmlformats.org/officeDocument/2006/relationships/image" Target="media/image3.png"/><Relationship Id="rId31" Type="http://schemas.openxmlformats.org/officeDocument/2006/relationships/hyperlink" Target="http://www.pref.osaka.lg.jp/keikakusuishin/syougai-info/fureai.html" TargetMode="External"/><Relationship Id="rId44" Type="http://schemas.openxmlformats.org/officeDocument/2006/relationships/hyperlink" Target="http://www.mhlw.go.jp/topics/bukyoku/syakai/hojyoken/" TargetMode="External"/><Relationship Id="rId52" Type="http://schemas.openxmlformats.org/officeDocument/2006/relationships/image" Target="media/image26.png"/><Relationship Id="rId60" Type="http://schemas.openxmlformats.org/officeDocument/2006/relationships/hyperlink" Target="http://www8.cao.go.jp/shougai/mark/mark.html" TargetMode="External"/><Relationship Id="rId65" Type="http://schemas.openxmlformats.org/officeDocument/2006/relationships/image" Target="media/image33.png"/><Relationship Id="rId73" Type="http://schemas.openxmlformats.org/officeDocument/2006/relationships/hyperlink" Target="http://www8.cao.go.jp/shougai/mark/mark.html" TargetMode="External"/><Relationship Id="rId78" Type="http://schemas.openxmlformats.org/officeDocument/2006/relationships/image" Target="media/image42.e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http://www.pref.osaka.lg.jp/kotogakko/seishi/syougai-hyoki.html" TargetMode="External"/><Relationship Id="rId18" Type="http://schemas.openxmlformats.org/officeDocument/2006/relationships/image" Target="media/image7.jpeg"/><Relationship Id="rId39" Type="http://schemas.openxmlformats.org/officeDocument/2006/relationships/hyperlink" Target="http://www8.cao.go.jp/shougai/mark/mark.html" TargetMode="External"/><Relationship Id="rId34" Type="http://schemas.openxmlformats.org/officeDocument/2006/relationships/hyperlink" Target="http://www.mlit.go.jp/common/000233068.pdf" TargetMode="External"/><Relationship Id="rId50" Type="http://schemas.openxmlformats.org/officeDocument/2006/relationships/image" Target="media/image25.png"/><Relationship Id="rId55" Type="http://schemas.openxmlformats.org/officeDocument/2006/relationships/hyperlink" Target="http://www8.cao.go.jp/shougai/mark/mark.html" TargetMode="External"/><Relationship Id="rId76"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pref.osaka.lg.jp/keikakusuishin/kankou/tebiki.html" TargetMode="External"/><Relationship Id="rId40" Type="http://schemas.openxmlformats.org/officeDocument/2006/relationships/image" Target="media/image20.png"/><Relationship Id="rId45" Type="http://schemas.openxmlformats.org/officeDocument/2006/relationships/image" Target="media/image22.png"/><Relationship Id="rId66" Type="http://schemas.openxmlformats.org/officeDocument/2006/relationships/hyperlink" Target="http://www8.cao.go.jp/shougai/mark/mark.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868FF-8F87-4FCF-8061-76112A58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26</Pages>
  <Words>2105</Words>
  <Characters>12002</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紺屋　大輔</cp:lastModifiedBy>
  <cp:revision>31</cp:revision>
  <cp:lastPrinted>2018-11-13T01:41:00Z</cp:lastPrinted>
  <dcterms:created xsi:type="dcterms:W3CDTF">2014-11-20T11:12:00Z</dcterms:created>
  <dcterms:modified xsi:type="dcterms:W3CDTF">2018-11-13T01:46:00Z</dcterms:modified>
</cp:coreProperties>
</file>