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4A286" w14:textId="77777777" w:rsidR="007E3B4D" w:rsidRDefault="00544FB4">
      <w:r>
        <w:rPr>
          <w:noProof/>
        </w:rPr>
        <mc:AlternateContent>
          <mc:Choice Requires="wps">
            <w:drawing>
              <wp:anchor distT="0" distB="0" distL="114300" distR="114300" simplePos="0" relativeHeight="251675648" behindDoc="0" locked="0" layoutInCell="1" allowOverlap="1" wp14:anchorId="0D30BA2B" wp14:editId="2162C556">
                <wp:simplePos x="0" y="0"/>
                <wp:positionH relativeFrom="margin">
                  <wp:align>right</wp:align>
                </wp:positionH>
                <wp:positionV relativeFrom="paragraph">
                  <wp:posOffset>2541</wp:posOffset>
                </wp:positionV>
                <wp:extent cx="6267450" cy="704850"/>
                <wp:effectExtent l="95250" t="76200" r="114300" b="133350"/>
                <wp:wrapNone/>
                <wp:docPr id="1" name="テキスト ボックス 1"/>
                <wp:cNvGraphicFramePr/>
                <a:graphic xmlns:a="http://schemas.openxmlformats.org/drawingml/2006/main">
                  <a:graphicData uri="http://schemas.microsoft.com/office/word/2010/wordprocessingShape">
                    <wps:wsp>
                      <wps:cNvSpPr txBox="1"/>
                      <wps:spPr>
                        <a:xfrm>
                          <a:off x="0" y="0"/>
                          <a:ext cx="6267450" cy="704850"/>
                        </a:xfrm>
                        <a:prstGeom prst="rect">
                          <a:avLst/>
                        </a:prstGeom>
                        <a:noFill/>
                        <a:ln w="38100">
                          <a:solidFill>
                            <a:srgbClr val="00B0F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DD0DC87" w14:textId="1E82308C" w:rsidR="00130F38" w:rsidRDefault="00521309" w:rsidP="00130F38">
                            <w:pPr>
                              <w:spacing w:line="0" w:lineRule="atLeast"/>
                              <w:jc w:val="center"/>
                              <w:rPr>
                                <w:rFonts w:ascii="Meiryo UI" w:eastAsia="Meiryo UI" w:hAnsi="Meiryo UI"/>
                                <w:sz w:val="36"/>
                              </w:rPr>
                            </w:pPr>
                            <w:r>
                              <w:rPr>
                                <w:rFonts w:ascii="Meiryo UI" w:eastAsia="Meiryo UI" w:hAnsi="Meiryo UI" w:hint="eastAsia"/>
                                <w:sz w:val="36"/>
                              </w:rPr>
                              <w:t>「</w:t>
                            </w:r>
                            <w:r w:rsidR="00D1417B">
                              <w:rPr>
                                <w:rFonts w:ascii="Meiryo UI" w:eastAsia="Meiryo UI" w:hAnsi="Meiryo UI" w:hint="eastAsia"/>
                                <w:sz w:val="36"/>
                              </w:rPr>
                              <w:t>保護者</w:t>
                            </w:r>
                            <w:r w:rsidR="00D1417B">
                              <w:rPr>
                                <w:rFonts w:ascii="Meiryo UI" w:eastAsia="Meiryo UI" w:hAnsi="Meiryo UI"/>
                                <w:sz w:val="36"/>
                              </w:rPr>
                              <w:t>と</w:t>
                            </w:r>
                            <w:r w:rsidR="001E5144">
                              <w:rPr>
                                <w:rFonts w:ascii="Meiryo UI" w:eastAsia="Meiryo UI" w:hAnsi="Meiryo UI" w:hint="eastAsia"/>
                                <w:sz w:val="36"/>
                              </w:rPr>
                              <w:t>、先生とで</w:t>
                            </w:r>
                            <w:r w:rsidR="00130F38">
                              <w:rPr>
                                <w:rFonts w:ascii="Meiryo UI" w:eastAsia="Meiryo UI" w:hAnsi="Meiryo UI"/>
                                <w:sz w:val="36"/>
                              </w:rPr>
                              <w:t>親学習</w:t>
                            </w:r>
                            <w:r>
                              <w:rPr>
                                <w:rFonts w:ascii="Meiryo UI" w:eastAsia="Meiryo UI" w:hAnsi="Meiryo UI" w:hint="eastAsia"/>
                                <w:sz w:val="36"/>
                              </w:rPr>
                              <w:t>」</w:t>
                            </w:r>
                            <w:r w:rsidR="001A7DAB">
                              <w:rPr>
                                <w:rFonts w:ascii="Meiryo UI" w:eastAsia="Meiryo UI" w:hAnsi="Meiryo UI" w:hint="eastAsia"/>
                                <w:sz w:val="36"/>
                              </w:rPr>
                              <w:t xml:space="preserve">　</w:t>
                            </w:r>
                            <w:r w:rsidR="00130F38">
                              <w:rPr>
                                <w:rFonts w:ascii="Meiryo UI" w:eastAsia="Meiryo UI" w:hAnsi="Meiryo UI" w:hint="eastAsia"/>
                                <w:sz w:val="36"/>
                              </w:rPr>
                              <w:t>府立富田林</w:t>
                            </w:r>
                            <w:r w:rsidR="00130F38">
                              <w:rPr>
                                <w:rFonts w:ascii="Meiryo UI" w:eastAsia="Meiryo UI" w:hAnsi="Meiryo UI"/>
                                <w:sz w:val="36"/>
                              </w:rPr>
                              <w:t>中</w:t>
                            </w:r>
                            <w:r w:rsidR="00130F38">
                              <w:rPr>
                                <w:rFonts w:ascii="Meiryo UI" w:eastAsia="Meiryo UI" w:hAnsi="Meiryo UI" w:hint="eastAsia"/>
                                <w:sz w:val="36"/>
                              </w:rPr>
                              <w:t>学校</w:t>
                            </w:r>
                            <w:r w:rsidR="00130F38">
                              <w:rPr>
                                <w:rFonts w:ascii="Meiryo UI" w:eastAsia="Meiryo UI" w:hAnsi="Meiryo UI"/>
                                <w:sz w:val="36"/>
                              </w:rPr>
                              <w:t>・高等</w:t>
                            </w:r>
                            <w:r w:rsidR="00130F38">
                              <w:rPr>
                                <w:rFonts w:ascii="Meiryo UI" w:eastAsia="Meiryo UI" w:hAnsi="Meiryo UI" w:hint="eastAsia"/>
                                <w:sz w:val="36"/>
                              </w:rPr>
                              <w:t>学校</w:t>
                            </w:r>
                          </w:p>
                          <w:p w14:paraId="70A8EF32" w14:textId="555D3A6B" w:rsidR="00544FB4" w:rsidRPr="00130F38" w:rsidRDefault="004F7B0A" w:rsidP="00130F38">
                            <w:pPr>
                              <w:spacing w:line="0" w:lineRule="atLeast"/>
                              <w:ind w:firstLineChars="100" w:firstLine="240"/>
                              <w:jc w:val="right"/>
                              <w:rPr>
                                <w:rFonts w:ascii="Meiryo UI" w:eastAsia="Meiryo UI" w:hAnsi="Meiryo UI"/>
                                <w:sz w:val="36"/>
                              </w:rPr>
                            </w:pPr>
                            <w:r>
                              <w:rPr>
                                <w:rFonts w:ascii="Meiryo UI" w:eastAsia="Meiryo UI" w:hAnsi="Meiryo UI" w:hint="eastAsia"/>
                                <w:sz w:val="24"/>
                                <w:szCs w:val="21"/>
                              </w:rPr>
                              <w:t>～＠</w:t>
                            </w:r>
                            <w:r w:rsidRPr="004F7B0A">
                              <w:rPr>
                                <w:rFonts w:ascii="Meiryo UI" w:eastAsia="Meiryo UI" w:hAnsi="Meiryo UI" w:hint="eastAsia"/>
                                <w:sz w:val="24"/>
                                <w:szCs w:val="21"/>
                              </w:rPr>
                              <w:t>ＰＴＡ</w:t>
                            </w:r>
                            <w:r w:rsidRPr="004F7B0A">
                              <w:rPr>
                                <w:rFonts w:ascii="Meiryo UI" w:eastAsia="Meiryo UI" w:hAnsi="Meiryo UI"/>
                                <w:sz w:val="24"/>
                                <w:szCs w:val="21"/>
                              </w:rPr>
                              <w:t>・教職員人権研修</w:t>
                            </w:r>
                            <w:r>
                              <w:rPr>
                                <w:rFonts w:ascii="Meiryo UI" w:eastAsia="Meiryo UI" w:hAnsi="Meiryo UI" w:hint="eastAsia"/>
                                <w:sz w:val="24"/>
                                <w:szCs w:val="21"/>
                              </w:rPr>
                              <w:t xml:space="preserve">　</w:t>
                            </w:r>
                            <w:r>
                              <w:rPr>
                                <w:rFonts w:ascii="Meiryo UI" w:eastAsia="Meiryo UI" w:hAnsi="Meiryo UI"/>
                                <w:sz w:val="24"/>
                                <w:szCs w:val="21"/>
                              </w:rPr>
                              <w:t xml:space="preserve">　　　　　　　　　　　　　　　　　　　　　　　　</w:t>
                            </w:r>
                            <w:r w:rsidR="00544FB4" w:rsidRPr="00DD59F4">
                              <w:rPr>
                                <w:rFonts w:ascii="Meiryo UI" w:eastAsia="Meiryo UI" w:hAnsi="Meiryo UI" w:hint="eastAsia"/>
                              </w:rPr>
                              <w:t>令和</w:t>
                            </w:r>
                            <w:r w:rsidR="00DD59F4">
                              <w:rPr>
                                <w:rFonts w:ascii="Meiryo UI" w:eastAsia="Meiryo UI" w:hAnsi="Meiryo UI" w:hint="eastAsia"/>
                              </w:rPr>
                              <w:t>５</w:t>
                            </w:r>
                            <w:r w:rsidR="00544FB4" w:rsidRPr="00DD59F4">
                              <w:rPr>
                                <w:rFonts w:ascii="Meiryo UI" w:eastAsia="Meiryo UI" w:hAnsi="Meiryo UI"/>
                              </w:rPr>
                              <w:t>年</w:t>
                            </w:r>
                            <w:r w:rsidR="001A7DAB">
                              <w:rPr>
                                <w:rFonts w:ascii="Meiryo UI" w:eastAsia="Meiryo UI" w:hAnsi="Meiryo UI" w:hint="eastAsia"/>
                              </w:rPr>
                              <w:t>８</w:t>
                            </w:r>
                            <w:r w:rsidR="00544FB4" w:rsidRPr="00DD59F4">
                              <w:rPr>
                                <w:rFonts w:ascii="Meiryo UI" w:eastAsia="Meiryo UI" w:hAnsi="Meiryo UI"/>
                              </w:rPr>
                              <w:t>月</w:t>
                            </w:r>
                            <w:r w:rsidR="00D1417B">
                              <w:rPr>
                                <w:rFonts w:ascii="Meiryo UI" w:eastAsia="Meiryo UI" w:hAnsi="Meiryo UI" w:hint="eastAsia"/>
                              </w:rPr>
                              <w:t>22</w:t>
                            </w:r>
                            <w:r w:rsidR="00544FB4" w:rsidRPr="00DD59F4">
                              <w:rPr>
                                <w:rFonts w:ascii="Meiryo UI" w:eastAsia="Meiryo UI" w:hAnsi="Meiryo UI"/>
                              </w:rPr>
                              <w:t>日（</w:t>
                            </w:r>
                            <w:r w:rsidR="001A7DAB">
                              <w:rPr>
                                <w:rFonts w:ascii="Meiryo UI" w:eastAsia="Meiryo UI" w:hAnsi="Meiryo UI" w:hint="eastAsia"/>
                              </w:rPr>
                              <w:t>木</w:t>
                            </w:r>
                            <w:r w:rsidR="00544FB4" w:rsidRPr="00DD59F4">
                              <w:rPr>
                                <w:rFonts w:ascii="Meiryo UI" w:eastAsia="Meiryo UI" w:hAnsi="Meiryo UI"/>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0BA2B" id="_x0000_t202" coordsize="21600,21600" o:spt="202" path="m,l,21600r21600,l21600,xe">
                <v:stroke joinstyle="miter"/>
                <v:path gradientshapeok="t" o:connecttype="rect"/>
              </v:shapetype>
              <v:shape id="テキスト ボックス 1" o:spid="_x0000_s1026" type="#_x0000_t202" style="position:absolute;left:0;text-align:left;margin-left:442.3pt;margin-top:.2pt;width:493.5pt;height:55.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" filled="f" strokecolor="#00b0f0" strokeweight="3pt">
                <v:shadow on="t" color="black" opacity="20971f" offset="0,2.2pt"/>
                <v:textbox inset="5.85pt,.7pt,5.85pt,.7pt">
                  <w:txbxContent>
                    <w:p w14:paraId="1DD0DC87" w14:textId="1E82308C" w:rsidR="00130F38" w:rsidRDefault="00521309" w:rsidP="00130F38">
                      <w:pPr>
                        <w:spacing w:line="0" w:lineRule="atLeast"/>
                        <w:jc w:val="center"/>
                        <w:rPr>
                          <w:rFonts w:ascii="Meiryo UI" w:eastAsia="Meiryo UI" w:hAnsi="Meiryo UI"/>
                          <w:sz w:val="36"/>
                        </w:rPr>
                      </w:pPr>
                      <w:r>
                        <w:rPr>
                          <w:rFonts w:ascii="Meiryo UI" w:eastAsia="Meiryo UI" w:hAnsi="Meiryo UI" w:hint="eastAsia"/>
                          <w:sz w:val="36"/>
                        </w:rPr>
                        <w:t>「</w:t>
                      </w:r>
                      <w:r w:rsidR="00D1417B">
                        <w:rPr>
                          <w:rFonts w:ascii="Meiryo UI" w:eastAsia="Meiryo UI" w:hAnsi="Meiryo UI" w:hint="eastAsia"/>
                          <w:sz w:val="36"/>
                        </w:rPr>
                        <w:t>保護者</w:t>
                      </w:r>
                      <w:r w:rsidR="00D1417B">
                        <w:rPr>
                          <w:rFonts w:ascii="Meiryo UI" w:eastAsia="Meiryo UI" w:hAnsi="Meiryo UI"/>
                          <w:sz w:val="36"/>
                        </w:rPr>
                        <w:t>と</w:t>
                      </w:r>
                      <w:r w:rsidR="001E5144">
                        <w:rPr>
                          <w:rFonts w:ascii="Meiryo UI" w:eastAsia="Meiryo UI" w:hAnsi="Meiryo UI" w:hint="eastAsia"/>
                          <w:sz w:val="36"/>
                        </w:rPr>
                        <w:t>、先生とで</w:t>
                      </w:r>
                      <w:r w:rsidR="00130F38">
                        <w:rPr>
                          <w:rFonts w:ascii="Meiryo UI" w:eastAsia="Meiryo UI" w:hAnsi="Meiryo UI"/>
                          <w:sz w:val="36"/>
                        </w:rPr>
                        <w:t>親学習</w:t>
                      </w:r>
                      <w:r>
                        <w:rPr>
                          <w:rFonts w:ascii="Meiryo UI" w:eastAsia="Meiryo UI" w:hAnsi="Meiryo UI" w:hint="eastAsia"/>
                          <w:sz w:val="36"/>
                        </w:rPr>
                        <w:t>」</w:t>
                      </w:r>
                      <w:r w:rsidR="001A7DAB">
                        <w:rPr>
                          <w:rFonts w:ascii="Meiryo UI" w:eastAsia="Meiryo UI" w:hAnsi="Meiryo UI" w:hint="eastAsia"/>
                          <w:sz w:val="36"/>
                        </w:rPr>
                        <w:t xml:space="preserve">　</w:t>
                      </w:r>
                      <w:r w:rsidR="00130F38">
                        <w:rPr>
                          <w:rFonts w:ascii="Meiryo UI" w:eastAsia="Meiryo UI" w:hAnsi="Meiryo UI" w:hint="eastAsia"/>
                          <w:sz w:val="36"/>
                        </w:rPr>
                        <w:t>府立富田林</w:t>
                      </w:r>
                      <w:r w:rsidR="00130F38">
                        <w:rPr>
                          <w:rFonts w:ascii="Meiryo UI" w:eastAsia="Meiryo UI" w:hAnsi="Meiryo UI"/>
                          <w:sz w:val="36"/>
                        </w:rPr>
                        <w:t>中</w:t>
                      </w:r>
                      <w:r w:rsidR="00130F38">
                        <w:rPr>
                          <w:rFonts w:ascii="Meiryo UI" w:eastAsia="Meiryo UI" w:hAnsi="Meiryo UI" w:hint="eastAsia"/>
                          <w:sz w:val="36"/>
                        </w:rPr>
                        <w:t>学校</w:t>
                      </w:r>
                      <w:r w:rsidR="00130F38">
                        <w:rPr>
                          <w:rFonts w:ascii="Meiryo UI" w:eastAsia="Meiryo UI" w:hAnsi="Meiryo UI"/>
                          <w:sz w:val="36"/>
                        </w:rPr>
                        <w:t>・高等</w:t>
                      </w:r>
                      <w:r w:rsidR="00130F38">
                        <w:rPr>
                          <w:rFonts w:ascii="Meiryo UI" w:eastAsia="Meiryo UI" w:hAnsi="Meiryo UI" w:hint="eastAsia"/>
                          <w:sz w:val="36"/>
                        </w:rPr>
                        <w:t>学校</w:t>
                      </w:r>
                    </w:p>
                    <w:p w14:paraId="70A8EF32" w14:textId="555D3A6B" w:rsidR="00544FB4" w:rsidRPr="00130F38" w:rsidRDefault="004F7B0A" w:rsidP="00130F38">
                      <w:pPr>
                        <w:spacing w:line="0" w:lineRule="atLeast"/>
                        <w:ind w:firstLineChars="100" w:firstLine="240"/>
                        <w:jc w:val="right"/>
                        <w:rPr>
                          <w:rFonts w:ascii="Meiryo UI" w:eastAsia="Meiryo UI" w:hAnsi="Meiryo UI"/>
                          <w:sz w:val="36"/>
                        </w:rPr>
                      </w:pPr>
                      <w:r>
                        <w:rPr>
                          <w:rFonts w:ascii="Meiryo UI" w:eastAsia="Meiryo UI" w:hAnsi="Meiryo UI" w:hint="eastAsia"/>
                          <w:sz w:val="24"/>
                          <w:szCs w:val="21"/>
                        </w:rPr>
                        <w:t>～＠</w:t>
                      </w:r>
                      <w:r w:rsidRPr="004F7B0A">
                        <w:rPr>
                          <w:rFonts w:ascii="Meiryo UI" w:eastAsia="Meiryo UI" w:hAnsi="Meiryo UI" w:hint="eastAsia"/>
                          <w:sz w:val="24"/>
                          <w:szCs w:val="21"/>
                        </w:rPr>
                        <w:t>ＰＴＡ</w:t>
                      </w:r>
                      <w:r w:rsidRPr="004F7B0A">
                        <w:rPr>
                          <w:rFonts w:ascii="Meiryo UI" w:eastAsia="Meiryo UI" w:hAnsi="Meiryo UI"/>
                          <w:sz w:val="24"/>
                          <w:szCs w:val="21"/>
                        </w:rPr>
                        <w:t>・教職員人権研修</w:t>
                      </w:r>
                      <w:r>
                        <w:rPr>
                          <w:rFonts w:ascii="Meiryo UI" w:eastAsia="Meiryo UI" w:hAnsi="Meiryo UI" w:hint="eastAsia"/>
                          <w:sz w:val="24"/>
                          <w:szCs w:val="21"/>
                        </w:rPr>
                        <w:t xml:space="preserve">　</w:t>
                      </w:r>
                      <w:r>
                        <w:rPr>
                          <w:rFonts w:ascii="Meiryo UI" w:eastAsia="Meiryo UI" w:hAnsi="Meiryo UI"/>
                          <w:sz w:val="24"/>
                          <w:szCs w:val="21"/>
                        </w:rPr>
                        <w:t xml:space="preserve">　　　　　　　　　　　　　　　　　　　　　　　　</w:t>
                      </w:r>
                      <w:r w:rsidR="00544FB4" w:rsidRPr="00DD59F4">
                        <w:rPr>
                          <w:rFonts w:ascii="Meiryo UI" w:eastAsia="Meiryo UI" w:hAnsi="Meiryo UI" w:hint="eastAsia"/>
                        </w:rPr>
                        <w:t>令和</w:t>
                      </w:r>
                      <w:r w:rsidR="00DD59F4">
                        <w:rPr>
                          <w:rFonts w:ascii="Meiryo UI" w:eastAsia="Meiryo UI" w:hAnsi="Meiryo UI" w:hint="eastAsia"/>
                        </w:rPr>
                        <w:t>５</w:t>
                      </w:r>
                      <w:r w:rsidR="00544FB4" w:rsidRPr="00DD59F4">
                        <w:rPr>
                          <w:rFonts w:ascii="Meiryo UI" w:eastAsia="Meiryo UI" w:hAnsi="Meiryo UI"/>
                        </w:rPr>
                        <w:t>年</w:t>
                      </w:r>
                      <w:r w:rsidR="001A7DAB">
                        <w:rPr>
                          <w:rFonts w:ascii="Meiryo UI" w:eastAsia="Meiryo UI" w:hAnsi="Meiryo UI" w:hint="eastAsia"/>
                        </w:rPr>
                        <w:t>８</w:t>
                      </w:r>
                      <w:r w:rsidR="00544FB4" w:rsidRPr="00DD59F4">
                        <w:rPr>
                          <w:rFonts w:ascii="Meiryo UI" w:eastAsia="Meiryo UI" w:hAnsi="Meiryo UI"/>
                        </w:rPr>
                        <w:t>月</w:t>
                      </w:r>
                      <w:r w:rsidR="00D1417B">
                        <w:rPr>
                          <w:rFonts w:ascii="Meiryo UI" w:eastAsia="Meiryo UI" w:hAnsi="Meiryo UI" w:hint="eastAsia"/>
                        </w:rPr>
                        <w:t>22</w:t>
                      </w:r>
                      <w:r w:rsidR="00544FB4" w:rsidRPr="00DD59F4">
                        <w:rPr>
                          <w:rFonts w:ascii="Meiryo UI" w:eastAsia="Meiryo UI" w:hAnsi="Meiryo UI"/>
                        </w:rPr>
                        <w:t>日（</w:t>
                      </w:r>
                      <w:r w:rsidR="001A7DAB">
                        <w:rPr>
                          <w:rFonts w:ascii="Meiryo UI" w:eastAsia="Meiryo UI" w:hAnsi="Meiryo UI" w:hint="eastAsia"/>
                        </w:rPr>
                        <w:t>木</w:t>
                      </w:r>
                      <w:r w:rsidR="00544FB4" w:rsidRPr="00DD59F4">
                        <w:rPr>
                          <w:rFonts w:ascii="Meiryo UI" w:eastAsia="Meiryo UI" w:hAnsi="Meiryo UI"/>
                        </w:rPr>
                        <w:t>）</w:t>
                      </w:r>
                    </w:p>
                  </w:txbxContent>
                </v:textbox>
                <w10:wrap anchorx="margin"/>
              </v:shape>
            </w:pict>
          </mc:Fallback>
        </mc:AlternateContent>
      </w:r>
    </w:p>
    <w:p w14:paraId="6B7BDDCC" w14:textId="77777777" w:rsidR="004C0BB9" w:rsidRDefault="004C0BB9"/>
    <w:p w14:paraId="09F8C357" w14:textId="77777777" w:rsidR="004C0BB9" w:rsidRDefault="004C0BB9"/>
    <w:p w14:paraId="276A8732" w14:textId="77777777" w:rsidR="004C0BB9" w:rsidRDefault="00130F38">
      <w:r>
        <w:rPr>
          <w:rFonts w:ascii="メイリオ" w:eastAsia="メイリオ" w:hAnsi="メイリオ"/>
          <w:noProof/>
        </w:rPr>
        <mc:AlternateContent>
          <mc:Choice Requires="wps">
            <w:drawing>
              <wp:anchor distT="0" distB="0" distL="114300" distR="114300" simplePos="0" relativeHeight="251658750" behindDoc="0" locked="0" layoutInCell="1" allowOverlap="1" wp14:anchorId="6539332E" wp14:editId="29E19047">
                <wp:simplePos x="0" y="0"/>
                <wp:positionH relativeFrom="margin">
                  <wp:align>right</wp:align>
                </wp:positionH>
                <wp:positionV relativeFrom="paragraph">
                  <wp:posOffset>31115</wp:posOffset>
                </wp:positionV>
                <wp:extent cx="6381750" cy="2190750"/>
                <wp:effectExtent l="0" t="0" r="19050" b="19050"/>
                <wp:wrapNone/>
                <wp:docPr id="3" name="角丸四角形 3"/>
                <wp:cNvGraphicFramePr/>
                <a:graphic xmlns:a="http://schemas.openxmlformats.org/drawingml/2006/main">
                  <a:graphicData uri="http://schemas.microsoft.com/office/word/2010/wordprocessingShape">
                    <wps:wsp>
                      <wps:cNvSpPr/>
                      <wps:spPr>
                        <a:xfrm>
                          <a:off x="0" y="0"/>
                          <a:ext cx="6381750" cy="2190750"/>
                        </a:xfrm>
                        <a:prstGeom prst="roundRect">
                          <a:avLst/>
                        </a:prstGeom>
                        <a:solidFill>
                          <a:schemeClr val="bg1">
                            <a:lumMod val="95000"/>
                          </a:schemeClr>
                        </a:solidFill>
                        <a:ln w="12700" cap="flat" cmpd="sng" algn="ctr">
                          <a:solidFill>
                            <a:schemeClr val="tx1"/>
                          </a:solidFill>
                          <a:prstDash val="solid"/>
                          <a:miter lim="800000"/>
                        </a:ln>
                        <a:effectLst/>
                      </wps:spPr>
                      <wps:txbx>
                        <w:txbxContent>
                          <w:p w14:paraId="79E17A45" w14:textId="00A0353F" w:rsidR="00130F38" w:rsidRPr="0007120B" w:rsidRDefault="00FA7811" w:rsidP="006C4834">
                            <w:pPr>
                              <w:spacing w:line="320" w:lineRule="exact"/>
                              <w:ind w:firstLineChars="100" w:firstLine="210"/>
                              <w:rPr>
                                <w:rFonts w:ascii="Meiryo UI" w:eastAsia="Meiryo UI" w:hAnsi="Meiryo UI"/>
                                <w:szCs w:val="21"/>
                              </w:rPr>
                            </w:pPr>
                            <w:r>
                              <w:rPr>
                                <w:rFonts w:ascii="Meiryo UI" w:eastAsia="Meiryo UI" w:hAnsi="Meiryo UI"/>
                                <w:szCs w:val="21"/>
                              </w:rPr>
                              <w:t>夏休み</w:t>
                            </w:r>
                            <w:r>
                              <w:rPr>
                                <w:rFonts w:ascii="Meiryo UI" w:eastAsia="Meiryo UI" w:hAnsi="Meiryo UI" w:hint="eastAsia"/>
                                <w:szCs w:val="21"/>
                              </w:rPr>
                              <w:t>の</w:t>
                            </w:r>
                            <w:r>
                              <w:rPr>
                                <w:rFonts w:ascii="Meiryo UI" w:eastAsia="Meiryo UI" w:hAnsi="Meiryo UI"/>
                                <w:szCs w:val="21"/>
                              </w:rPr>
                              <w:t>１日</w:t>
                            </w:r>
                            <w:r w:rsidR="00130F38" w:rsidRPr="0007120B">
                              <w:rPr>
                                <w:rFonts w:ascii="Meiryo UI" w:eastAsia="Meiryo UI" w:hAnsi="Meiryo UI" w:hint="eastAsia"/>
                                <w:szCs w:val="21"/>
                              </w:rPr>
                              <w:t>、</w:t>
                            </w:r>
                            <w:r w:rsidR="00D1417B">
                              <w:rPr>
                                <w:rFonts w:ascii="Meiryo UI" w:eastAsia="Meiryo UI" w:hAnsi="Meiryo UI"/>
                                <w:szCs w:val="21"/>
                              </w:rPr>
                              <w:t>中学校・高等学校それぞれの</w:t>
                            </w:r>
                            <w:r w:rsidR="00D1417B">
                              <w:rPr>
                                <w:rFonts w:ascii="Meiryo UI" w:eastAsia="Meiryo UI" w:hAnsi="Meiryo UI" w:hint="eastAsia"/>
                                <w:szCs w:val="21"/>
                              </w:rPr>
                              <w:t>保護者</w:t>
                            </w:r>
                            <w:r w:rsidR="00130F38" w:rsidRPr="0007120B">
                              <w:rPr>
                                <w:rFonts w:ascii="Meiryo UI" w:eastAsia="Meiryo UI" w:hAnsi="Meiryo UI"/>
                                <w:szCs w:val="21"/>
                              </w:rPr>
                              <w:t>の方々</w:t>
                            </w:r>
                            <w:r w:rsidR="00130F38" w:rsidRPr="0007120B">
                              <w:rPr>
                                <w:rFonts w:ascii="Meiryo UI" w:eastAsia="Meiryo UI" w:hAnsi="Meiryo UI" w:hint="eastAsia"/>
                                <w:szCs w:val="21"/>
                              </w:rPr>
                              <w:t>と</w:t>
                            </w:r>
                            <w:r w:rsidR="00130F38" w:rsidRPr="0007120B">
                              <w:rPr>
                                <w:rFonts w:ascii="Meiryo UI" w:eastAsia="Meiryo UI" w:hAnsi="Meiryo UI"/>
                                <w:szCs w:val="21"/>
                              </w:rPr>
                              <w:t>先生方</w:t>
                            </w:r>
                            <w:r w:rsidR="00130F38" w:rsidRPr="0007120B">
                              <w:rPr>
                                <w:rFonts w:ascii="Meiryo UI" w:eastAsia="Meiryo UI" w:hAnsi="Meiryo UI" w:hint="eastAsia"/>
                                <w:szCs w:val="21"/>
                              </w:rPr>
                              <w:t>が</w:t>
                            </w:r>
                            <w:r w:rsidR="00130F38" w:rsidRPr="0007120B">
                              <w:rPr>
                                <w:rFonts w:ascii="Meiryo UI" w:eastAsia="Meiryo UI" w:hAnsi="Meiryo UI"/>
                                <w:szCs w:val="21"/>
                              </w:rPr>
                              <w:t>集まり、「</w:t>
                            </w:r>
                            <w:r w:rsidR="00130F38" w:rsidRPr="0007120B">
                              <w:rPr>
                                <w:rFonts w:ascii="Meiryo UI" w:eastAsia="Meiryo UI" w:hAnsi="Meiryo UI" w:hint="eastAsia"/>
                                <w:szCs w:val="21"/>
                              </w:rPr>
                              <w:t>ＰＴＡ</w:t>
                            </w:r>
                            <w:r w:rsidR="00130F38" w:rsidRPr="0007120B">
                              <w:rPr>
                                <w:rFonts w:ascii="Meiryo UI" w:eastAsia="Meiryo UI" w:hAnsi="Meiryo UI"/>
                                <w:szCs w:val="21"/>
                              </w:rPr>
                              <w:t>・教職員人権研修</w:t>
                            </w:r>
                            <w:r w:rsidR="00130F38" w:rsidRPr="0007120B">
                              <w:rPr>
                                <w:rFonts w:ascii="Meiryo UI" w:eastAsia="Meiryo UI" w:hAnsi="Meiryo UI" w:hint="eastAsia"/>
                                <w:szCs w:val="21"/>
                              </w:rPr>
                              <w:t>」</w:t>
                            </w:r>
                            <w:r>
                              <w:rPr>
                                <w:rFonts w:ascii="Meiryo UI" w:eastAsia="Meiryo UI" w:hAnsi="Meiryo UI"/>
                                <w:szCs w:val="21"/>
                              </w:rPr>
                              <w:t>が</w:t>
                            </w:r>
                            <w:r>
                              <w:rPr>
                                <w:rFonts w:ascii="Meiryo UI" w:eastAsia="Meiryo UI" w:hAnsi="Meiryo UI" w:hint="eastAsia"/>
                                <w:szCs w:val="21"/>
                              </w:rPr>
                              <w:t>開催さ</w:t>
                            </w:r>
                            <w:r>
                              <w:rPr>
                                <w:rFonts w:ascii="Meiryo UI" w:eastAsia="Meiryo UI" w:hAnsi="Meiryo UI"/>
                                <w:szCs w:val="21"/>
                              </w:rPr>
                              <w:t>れ</w:t>
                            </w:r>
                            <w:r>
                              <w:rPr>
                                <w:rFonts w:ascii="Meiryo UI" w:eastAsia="Meiryo UI" w:hAnsi="Meiryo UI" w:hint="eastAsia"/>
                                <w:szCs w:val="21"/>
                              </w:rPr>
                              <w:t>ました</w:t>
                            </w:r>
                            <w:r>
                              <w:rPr>
                                <w:rFonts w:ascii="Meiryo UI" w:eastAsia="Meiryo UI" w:hAnsi="Meiryo UI"/>
                                <w:szCs w:val="21"/>
                              </w:rPr>
                              <w:t>。</w:t>
                            </w:r>
                          </w:p>
                          <w:p w14:paraId="5A1C9FE7" w14:textId="5312E2F4" w:rsidR="00536186" w:rsidRPr="0007120B" w:rsidRDefault="00536186" w:rsidP="006C4834">
                            <w:pPr>
                              <w:spacing w:line="320" w:lineRule="exact"/>
                              <w:ind w:firstLineChars="100" w:firstLine="210"/>
                              <w:rPr>
                                <w:rFonts w:ascii="Meiryo UI" w:eastAsia="Meiryo UI" w:hAnsi="Meiryo UI"/>
                                <w:szCs w:val="21"/>
                              </w:rPr>
                            </w:pPr>
                            <w:r w:rsidRPr="0007120B">
                              <w:rPr>
                                <w:rFonts w:ascii="Meiryo UI" w:eastAsia="Meiryo UI" w:hAnsi="Meiryo UI"/>
                                <w:szCs w:val="21"/>
                              </w:rPr>
                              <w:t>保護者どうしや</w:t>
                            </w:r>
                            <w:r w:rsidRPr="0007120B">
                              <w:rPr>
                                <w:rFonts w:ascii="Meiryo UI" w:eastAsia="Meiryo UI" w:hAnsi="Meiryo UI" w:hint="eastAsia"/>
                                <w:szCs w:val="21"/>
                              </w:rPr>
                              <w:t>先生方</w:t>
                            </w:r>
                            <w:r w:rsidRPr="0007120B">
                              <w:rPr>
                                <w:rFonts w:ascii="Meiryo UI" w:eastAsia="Meiryo UI" w:hAnsi="Meiryo UI"/>
                                <w:szCs w:val="21"/>
                              </w:rPr>
                              <w:t>、また地域の方々と一緒に、</w:t>
                            </w:r>
                            <w:r w:rsidRPr="0007120B">
                              <w:rPr>
                                <w:rFonts w:ascii="Meiryo UI" w:eastAsia="Meiryo UI" w:hAnsi="Meiryo UI" w:hint="eastAsia"/>
                                <w:szCs w:val="21"/>
                              </w:rPr>
                              <w:t>親と子の関係や</w:t>
                            </w:r>
                            <w:r w:rsidRPr="0007120B">
                              <w:rPr>
                                <w:rFonts w:ascii="Meiryo UI" w:eastAsia="Meiryo UI" w:hAnsi="Meiryo UI"/>
                                <w:szCs w:val="21"/>
                              </w:rPr>
                              <w:t>子育ての楽しみ</w:t>
                            </w:r>
                            <w:r w:rsidRPr="0007120B">
                              <w:rPr>
                                <w:rFonts w:ascii="Meiryo UI" w:eastAsia="Meiryo UI" w:hAnsi="Meiryo UI" w:hint="eastAsia"/>
                                <w:szCs w:val="21"/>
                              </w:rPr>
                              <w:t>について</w:t>
                            </w:r>
                            <w:r w:rsidRPr="0007120B">
                              <w:rPr>
                                <w:rFonts w:ascii="Meiryo UI" w:eastAsia="Meiryo UI" w:hAnsi="Meiryo UI"/>
                                <w:szCs w:val="21"/>
                              </w:rPr>
                              <w:t>話し合い、伝え合うことを通して、親自身や先生方が成長</w:t>
                            </w:r>
                            <w:r w:rsidRPr="0007120B">
                              <w:rPr>
                                <w:rFonts w:ascii="Meiryo UI" w:eastAsia="Meiryo UI" w:hAnsi="Meiryo UI" w:hint="eastAsia"/>
                                <w:szCs w:val="21"/>
                              </w:rPr>
                              <w:t>していく</w:t>
                            </w:r>
                            <w:r w:rsidRPr="0007120B">
                              <w:rPr>
                                <w:rFonts w:ascii="Meiryo UI" w:eastAsia="Meiryo UI" w:hAnsi="Meiryo UI"/>
                                <w:szCs w:val="21"/>
                              </w:rPr>
                              <w:t>機会とする</w:t>
                            </w:r>
                            <w:r w:rsidR="00FA7811">
                              <w:rPr>
                                <w:rFonts w:ascii="Meiryo UI" w:eastAsia="Meiryo UI" w:hAnsi="Meiryo UI" w:hint="eastAsia"/>
                                <w:szCs w:val="21"/>
                              </w:rPr>
                              <w:t>ことを</w:t>
                            </w:r>
                            <w:r w:rsidRPr="0007120B">
                              <w:rPr>
                                <w:rFonts w:ascii="Meiryo UI" w:eastAsia="Meiryo UI" w:hAnsi="Meiryo UI"/>
                                <w:szCs w:val="21"/>
                              </w:rPr>
                              <w:t>目的に</w:t>
                            </w:r>
                            <w:r w:rsidR="00FA7811">
                              <w:rPr>
                                <w:rFonts w:ascii="Meiryo UI" w:eastAsia="Meiryo UI" w:hAnsi="Meiryo UI" w:hint="eastAsia"/>
                                <w:szCs w:val="21"/>
                              </w:rPr>
                              <w:t>、</w:t>
                            </w:r>
                            <w:r w:rsidR="00FA7811" w:rsidRPr="0007120B">
                              <w:rPr>
                                <w:rFonts w:ascii="Meiryo UI" w:eastAsia="Meiryo UI" w:hAnsi="Meiryo UI" w:hint="eastAsia"/>
                                <w:szCs w:val="21"/>
                              </w:rPr>
                              <w:t>親学習</w:t>
                            </w:r>
                            <w:r w:rsidR="00FA7811">
                              <w:rPr>
                                <w:rFonts w:ascii="Meiryo UI" w:eastAsia="Meiryo UI" w:hAnsi="Meiryo UI" w:hint="eastAsia"/>
                                <w:szCs w:val="21"/>
                              </w:rPr>
                              <w:t>が</w:t>
                            </w:r>
                            <w:r w:rsidR="00FA7811">
                              <w:rPr>
                                <w:rFonts w:ascii="Meiryo UI" w:eastAsia="Meiryo UI" w:hAnsi="Meiryo UI"/>
                                <w:szCs w:val="21"/>
                              </w:rPr>
                              <w:t>行われ</w:t>
                            </w:r>
                            <w:r w:rsidRPr="0007120B">
                              <w:rPr>
                                <w:rFonts w:ascii="Meiryo UI" w:eastAsia="Meiryo UI" w:hAnsi="Meiryo UI"/>
                                <w:szCs w:val="21"/>
                              </w:rPr>
                              <w:t>ました。</w:t>
                            </w:r>
                          </w:p>
                          <w:p w14:paraId="172F3E0F" w14:textId="00343C34" w:rsidR="00D0539E" w:rsidRPr="0007120B" w:rsidRDefault="00FA7811" w:rsidP="006C4834">
                            <w:pPr>
                              <w:spacing w:line="320" w:lineRule="exact"/>
                              <w:ind w:firstLineChars="100" w:firstLine="210"/>
                              <w:rPr>
                                <w:rFonts w:ascii="Meiryo UI" w:eastAsia="Meiryo UI" w:hAnsi="Meiryo UI"/>
                                <w:szCs w:val="21"/>
                              </w:rPr>
                            </w:pPr>
                            <w:r>
                              <w:rPr>
                                <w:rFonts w:ascii="Meiryo UI" w:eastAsia="Meiryo UI" w:hAnsi="Meiryo UI" w:hint="eastAsia"/>
                                <w:szCs w:val="21"/>
                              </w:rPr>
                              <w:t>研修会には</w:t>
                            </w:r>
                            <w:r>
                              <w:rPr>
                                <w:rFonts w:ascii="Meiryo UI" w:eastAsia="Meiryo UI" w:hAnsi="Meiryo UI"/>
                                <w:szCs w:val="21"/>
                              </w:rPr>
                              <w:t>、</w:t>
                            </w:r>
                            <w:r w:rsidR="00536186" w:rsidRPr="0007120B">
                              <w:rPr>
                                <w:rFonts w:ascii="Meiryo UI" w:eastAsia="Meiryo UI" w:hAnsi="Meiryo UI"/>
                                <w:szCs w:val="21"/>
                              </w:rPr>
                              <w:t>文部科学省</w:t>
                            </w:r>
                            <w:r w:rsidR="001E5144">
                              <w:rPr>
                                <w:rFonts w:ascii="Meiryo UI" w:eastAsia="Meiryo UI" w:hAnsi="Meiryo UI" w:hint="eastAsia"/>
                                <w:szCs w:val="21"/>
                              </w:rPr>
                              <w:t>ＣＳ</w:t>
                            </w:r>
                            <w:r w:rsidR="00C7398E">
                              <w:rPr>
                                <w:rFonts w:ascii="Meiryo UI" w:eastAsia="Meiryo UI" w:hAnsi="Meiryo UI" w:hint="eastAsia"/>
                                <w:szCs w:val="21"/>
                              </w:rPr>
                              <w:t>（</w:t>
                            </w:r>
                            <w:r w:rsidR="00C7398E">
                              <w:rPr>
                                <w:rFonts w:ascii="Meiryo UI" w:eastAsia="Meiryo UI" w:hAnsi="Meiryo UI"/>
                                <w:szCs w:val="21"/>
                              </w:rPr>
                              <w:t>コミュニティ・スクール）</w:t>
                            </w:r>
                            <w:r w:rsidR="00536186" w:rsidRPr="0007120B">
                              <w:rPr>
                                <w:rFonts w:ascii="Meiryo UI" w:eastAsia="Meiryo UI" w:hAnsi="Meiryo UI"/>
                                <w:szCs w:val="21"/>
                              </w:rPr>
                              <w:t>マイスターの</w:t>
                            </w:r>
                            <w:r w:rsidR="00536186" w:rsidRPr="0007120B">
                              <w:rPr>
                                <w:rFonts w:ascii="Meiryo UI" w:eastAsia="Meiryo UI" w:hAnsi="Meiryo UI" w:hint="eastAsia"/>
                                <w:szCs w:val="21"/>
                              </w:rPr>
                              <w:t>大谷</w:t>
                            </w:r>
                            <w:r w:rsidR="00536186" w:rsidRPr="0007120B">
                              <w:rPr>
                                <w:rFonts w:ascii="Meiryo UI" w:eastAsia="Meiryo UI" w:hAnsi="Meiryo UI"/>
                                <w:szCs w:val="21"/>
                              </w:rPr>
                              <w:t>裕美子さん</w:t>
                            </w:r>
                            <w:r w:rsidR="00AA4B64">
                              <w:rPr>
                                <w:rFonts w:ascii="Meiryo UI" w:eastAsia="Meiryo UI" w:hAnsi="Meiryo UI" w:hint="eastAsia"/>
                                <w:szCs w:val="21"/>
                              </w:rPr>
                              <w:t>、河内長野</w:t>
                            </w:r>
                            <w:r w:rsidR="00AA4B64">
                              <w:rPr>
                                <w:rFonts w:ascii="Meiryo UI" w:eastAsia="Meiryo UI" w:hAnsi="Meiryo UI"/>
                                <w:szCs w:val="21"/>
                              </w:rPr>
                              <w:t>親</w:t>
                            </w:r>
                            <w:r w:rsidR="00AA4B64">
                              <w:rPr>
                                <w:rFonts w:ascii="Meiryo UI" w:eastAsia="Meiryo UI" w:hAnsi="Meiryo UI" w:hint="eastAsia"/>
                                <w:szCs w:val="21"/>
                              </w:rPr>
                              <w:t>楽</w:t>
                            </w:r>
                            <w:r w:rsidR="00536186" w:rsidRPr="0007120B">
                              <w:rPr>
                                <w:rFonts w:ascii="Meiryo UI" w:eastAsia="Meiryo UI" w:hAnsi="Meiryo UI"/>
                                <w:szCs w:val="21"/>
                              </w:rPr>
                              <w:t>習リーダー</w:t>
                            </w:r>
                            <w:r w:rsidR="00AA4B64">
                              <w:rPr>
                                <w:rFonts w:ascii="Meiryo UI" w:eastAsia="Meiryo UI" w:hAnsi="Meiryo UI" w:hint="eastAsia"/>
                                <w:szCs w:val="21"/>
                              </w:rPr>
                              <w:t>会</w:t>
                            </w:r>
                            <w:r w:rsidR="00AA4B64">
                              <w:rPr>
                                <w:rFonts w:ascii="Meiryo UI" w:eastAsia="Meiryo UI" w:hAnsi="Meiryo UI"/>
                                <w:szCs w:val="21"/>
                              </w:rPr>
                              <w:t>「</w:t>
                            </w:r>
                            <w:r w:rsidR="00AA4B64">
                              <w:rPr>
                                <w:rFonts w:ascii="Meiryo UI" w:eastAsia="Meiryo UI" w:hAnsi="Meiryo UI" w:hint="eastAsia"/>
                                <w:szCs w:val="21"/>
                              </w:rPr>
                              <w:t>おや☆らく</w:t>
                            </w:r>
                            <w:r w:rsidR="00536186" w:rsidRPr="0007120B">
                              <w:rPr>
                                <w:rFonts w:ascii="Meiryo UI" w:eastAsia="Meiryo UI" w:hAnsi="Meiryo UI" w:hint="eastAsia"/>
                                <w:szCs w:val="21"/>
                              </w:rPr>
                              <w:t>」</w:t>
                            </w:r>
                            <w:r>
                              <w:rPr>
                                <w:rFonts w:ascii="Meiryo UI" w:eastAsia="Meiryo UI" w:hAnsi="Meiryo UI" w:hint="eastAsia"/>
                                <w:szCs w:val="21"/>
                              </w:rPr>
                              <w:t>から</w:t>
                            </w:r>
                            <w:r w:rsidR="00AA4B64">
                              <w:rPr>
                                <w:rFonts w:ascii="Meiryo UI" w:eastAsia="Meiryo UI" w:hAnsi="Meiryo UI"/>
                                <w:szCs w:val="21"/>
                              </w:rPr>
                              <w:t>4名、大阪狭山市</w:t>
                            </w:r>
                            <w:r w:rsidR="00AA4B64">
                              <w:rPr>
                                <w:rFonts w:ascii="Meiryo UI" w:eastAsia="Meiryo UI" w:hAnsi="Meiryo UI" w:hint="eastAsia"/>
                                <w:szCs w:val="21"/>
                              </w:rPr>
                              <w:t>から</w:t>
                            </w:r>
                            <w:r>
                              <w:rPr>
                                <w:rFonts w:ascii="Meiryo UI" w:eastAsia="Meiryo UI" w:hAnsi="Meiryo UI" w:hint="eastAsia"/>
                                <w:szCs w:val="21"/>
                              </w:rPr>
                              <w:t>３</w:t>
                            </w:r>
                            <w:r w:rsidR="00AA4B64">
                              <w:rPr>
                                <w:rFonts w:ascii="Meiryo UI" w:eastAsia="Meiryo UI" w:hAnsi="Meiryo UI" w:hint="eastAsia"/>
                                <w:szCs w:val="21"/>
                              </w:rPr>
                              <w:t>名</w:t>
                            </w:r>
                            <w:r>
                              <w:rPr>
                                <w:rFonts w:ascii="Meiryo UI" w:eastAsia="Meiryo UI" w:hAnsi="Meiryo UI" w:hint="eastAsia"/>
                                <w:szCs w:val="21"/>
                              </w:rPr>
                              <w:t>の</w:t>
                            </w:r>
                            <w:r>
                              <w:rPr>
                                <w:rFonts w:ascii="Meiryo UI" w:eastAsia="Meiryo UI" w:hAnsi="Meiryo UI"/>
                                <w:szCs w:val="21"/>
                              </w:rPr>
                              <w:t>親学習リーダーが</w:t>
                            </w:r>
                            <w:r w:rsidR="00AA4B64">
                              <w:rPr>
                                <w:rFonts w:ascii="Meiryo UI" w:eastAsia="Meiryo UI" w:hAnsi="Meiryo UI"/>
                                <w:szCs w:val="21"/>
                              </w:rPr>
                              <w:t>、</w:t>
                            </w:r>
                            <w:r w:rsidR="00536186" w:rsidRPr="0007120B">
                              <w:rPr>
                                <w:rFonts w:ascii="Meiryo UI" w:eastAsia="Meiryo UI" w:hAnsi="Meiryo UI"/>
                                <w:szCs w:val="21"/>
                              </w:rPr>
                              <w:t>講師</w:t>
                            </w:r>
                            <w:r w:rsidR="00536186" w:rsidRPr="0007120B">
                              <w:rPr>
                                <w:rFonts w:ascii="Meiryo UI" w:eastAsia="Meiryo UI" w:hAnsi="Meiryo UI" w:hint="eastAsia"/>
                                <w:szCs w:val="21"/>
                              </w:rPr>
                              <w:t>兼グループワークの</w:t>
                            </w:r>
                            <w:r w:rsidR="00536186" w:rsidRPr="0007120B">
                              <w:rPr>
                                <w:rFonts w:ascii="Meiryo UI" w:eastAsia="Meiryo UI" w:hAnsi="Meiryo UI"/>
                                <w:szCs w:val="21"/>
                              </w:rPr>
                              <w:t>フ</w:t>
                            </w:r>
                            <w:r w:rsidR="001C63A2" w:rsidRPr="0007120B">
                              <w:rPr>
                                <w:rFonts w:ascii="Meiryo UI" w:eastAsia="Meiryo UI" w:hAnsi="Meiryo UI" w:hint="eastAsia"/>
                                <w:szCs w:val="21"/>
                              </w:rPr>
                              <w:t>ァシリテーター</w:t>
                            </w:r>
                            <w:r w:rsidR="00536186" w:rsidRPr="0007120B">
                              <w:rPr>
                                <w:rFonts w:ascii="Meiryo UI" w:eastAsia="Meiryo UI" w:hAnsi="Meiryo UI" w:hint="eastAsia"/>
                                <w:szCs w:val="21"/>
                              </w:rPr>
                              <w:t>として招かれ、親学習</w:t>
                            </w:r>
                            <w:r w:rsidR="00536186" w:rsidRPr="0007120B">
                              <w:rPr>
                                <w:rFonts w:ascii="Meiryo UI" w:eastAsia="Meiryo UI" w:hAnsi="Meiryo UI"/>
                                <w:szCs w:val="21"/>
                              </w:rPr>
                              <w:t>教材「ともにまなぶ」を活用して、親学習を進めてくださいました。</w:t>
                            </w:r>
                          </w:p>
                          <w:p w14:paraId="0A6C7076" w14:textId="2CA8D7AD" w:rsidR="00536186" w:rsidRPr="0007120B" w:rsidRDefault="00536186" w:rsidP="006C4834">
                            <w:pPr>
                              <w:spacing w:line="320" w:lineRule="exact"/>
                              <w:ind w:firstLineChars="100" w:firstLine="210"/>
                              <w:rPr>
                                <w:rFonts w:ascii="Meiryo UI" w:eastAsia="Meiryo UI" w:hAnsi="Meiryo UI"/>
                                <w:szCs w:val="21"/>
                              </w:rPr>
                            </w:pPr>
                            <w:r w:rsidRPr="0007120B">
                              <w:rPr>
                                <w:rFonts w:ascii="Meiryo UI" w:eastAsia="Meiryo UI" w:hAnsi="Meiryo UI" w:hint="eastAsia"/>
                                <w:szCs w:val="21"/>
                              </w:rPr>
                              <w:t>日頃</w:t>
                            </w:r>
                            <w:r w:rsidRPr="0007120B">
                              <w:rPr>
                                <w:rFonts w:ascii="Meiryo UI" w:eastAsia="Meiryo UI" w:hAnsi="Meiryo UI"/>
                                <w:szCs w:val="21"/>
                              </w:rPr>
                              <w:t>、</w:t>
                            </w:r>
                            <w:r w:rsidRPr="0007120B">
                              <w:rPr>
                                <w:rFonts w:ascii="Meiryo UI" w:eastAsia="Meiryo UI" w:hAnsi="Meiryo UI" w:hint="eastAsia"/>
                                <w:szCs w:val="21"/>
                              </w:rPr>
                              <w:t>当該の</w:t>
                            </w:r>
                            <w:r w:rsidRPr="0007120B">
                              <w:rPr>
                                <w:rFonts w:ascii="Meiryo UI" w:eastAsia="Meiryo UI" w:hAnsi="Meiryo UI"/>
                                <w:szCs w:val="21"/>
                              </w:rPr>
                              <w:t>生徒</w:t>
                            </w:r>
                            <w:r w:rsidR="0007120B" w:rsidRPr="0007120B">
                              <w:rPr>
                                <w:rFonts w:ascii="Meiryo UI" w:eastAsia="Meiryo UI" w:hAnsi="Meiryo UI" w:hint="eastAsia"/>
                                <w:szCs w:val="21"/>
                              </w:rPr>
                              <w:t>個々</w:t>
                            </w:r>
                            <w:r w:rsidRPr="0007120B">
                              <w:rPr>
                                <w:rFonts w:ascii="Meiryo UI" w:eastAsia="Meiryo UI" w:hAnsi="Meiryo UI"/>
                                <w:szCs w:val="21"/>
                              </w:rPr>
                              <w:t>のことについて話をすることはあっても、「子育て」</w:t>
                            </w:r>
                            <w:r w:rsidRPr="0007120B">
                              <w:rPr>
                                <w:rFonts w:ascii="Meiryo UI" w:eastAsia="Meiryo UI" w:hAnsi="Meiryo UI" w:hint="eastAsia"/>
                                <w:szCs w:val="21"/>
                              </w:rPr>
                              <w:t>とか</w:t>
                            </w:r>
                            <w:r w:rsidRPr="0007120B">
                              <w:rPr>
                                <w:rFonts w:ascii="Meiryo UI" w:eastAsia="Meiryo UI" w:hAnsi="Meiryo UI"/>
                                <w:szCs w:val="21"/>
                              </w:rPr>
                              <w:t>「</w:t>
                            </w:r>
                            <w:r w:rsidRPr="0007120B">
                              <w:rPr>
                                <w:rFonts w:ascii="Meiryo UI" w:eastAsia="Meiryo UI" w:hAnsi="Meiryo UI" w:hint="eastAsia"/>
                                <w:szCs w:val="21"/>
                              </w:rPr>
                              <w:t>親の気持ち</w:t>
                            </w:r>
                            <w:r w:rsidRPr="0007120B">
                              <w:rPr>
                                <w:rFonts w:ascii="Meiryo UI" w:eastAsia="Meiryo UI" w:hAnsi="Meiryo UI"/>
                                <w:szCs w:val="21"/>
                              </w:rPr>
                              <w:t>」</w:t>
                            </w:r>
                            <w:r w:rsidR="00FA7811">
                              <w:rPr>
                                <w:rFonts w:ascii="Meiryo UI" w:eastAsia="Meiryo UI" w:hAnsi="Meiryo UI" w:hint="eastAsia"/>
                                <w:szCs w:val="21"/>
                              </w:rPr>
                              <w:t>といったことを話す</w:t>
                            </w:r>
                            <w:r w:rsidR="0007120B" w:rsidRPr="0007120B">
                              <w:rPr>
                                <w:rFonts w:ascii="Meiryo UI" w:eastAsia="Meiryo UI" w:hAnsi="Meiryo UI" w:hint="eastAsia"/>
                                <w:szCs w:val="21"/>
                              </w:rPr>
                              <w:t>ことは</w:t>
                            </w:r>
                            <w:r w:rsidR="0007120B" w:rsidRPr="0007120B">
                              <w:rPr>
                                <w:rFonts w:ascii="Meiryo UI" w:eastAsia="Meiryo UI" w:hAnsi="Meiryo UI"/>
                                <w:szCs w:val="21"/>
                              </w:rPr>
                              <w:t>そうない</w:t>
                            </w:r>
                            <w:r w:rsidR="0007120B" w:rsidRPr="0007120B">
                              <w:rPr>
                                <w:rFonts w:ascii="Meiryo UI" w:eastAsia="Meiryo UI" w:hAnsi="Meiryo UI" w:hint="eastAsia"/>
                                <w:szCs w:val="21"/>
                              </w:rPr>
                              <w:t>だけに、</w:t>
                            </w:r>
                            <w:r w:rsidR="0007120B" w:rsidRPr="0007120B">
                              <w:rPr>
                                <w:rFonts w:ascii="Meiryo UI" w:eastAsia="Meiryo UI" w:hAnsi="Meiryo UI"/>
                                <w:szCs w:val="21"/>
                              </w:rPr>
                              <w:t>どのグループ</w:t>
                            </w:r>
                            <w:r w:rsidR="0007120B" w:rsidRPr="0007120B">
                              <w:rPr>
                                <w:rFonts w:ascii="Meiryo UI" w:eastAsia="Meiryo UI" w:hAnsi="Meiryo UI" w:hint="eastAsia"/>
                                <w:szCs w:val="21"/>
                              </w:rPr>
                              <w:t>の</w:t>
                            </w:r>
                            <w:r w:rsidR="0007120B" w:rsidRPr="0007120B">
                              <w:rPr>
                                <w:rFonts w:ascii="Meiryo UI" w:eastAsia="Meiryo UI" w:hAnsi="Meiryo UI"/>
                                <w:szCs w:val="21"/>
                              </w:rPr>
                              <w:t>参加者も和気あいあいと</w:t>
                            </w:r>
                            <w:r w:rsidR="0007120B" w:rsidRPr="0007120B">
                              <w:rPr>
                                <w:rFonts w:ascii="Meiryo UI" w:eastAsia="Meiryo UI" w:hAnsi="Meiryo UI" w:hint="eastAsia"/>
                                <w:szCs w:val="21"/>
                              </w:rPr>
                              <w:t>、</w:t>
                            </w:r>
                            <w:r w:rsidR="0007120B" w:rsidRPr="0007120B">
                              <w:rPr>
                                <w:rFonts w:ascii="Meiryo UI" w:eastAsia="Meiryo UI" w:hAnsi="Meiryo UI"/>
                                <w:szCs w:val="21"/>
                              </w:rPr>
                              <w:t>楽し</w:t>
                            </w:r>
                            <w:r w:rsidR="0007120B" w:rsidRPr="0007120B">
                              <w:rPr>
                                <w:rFonts w:ascii="Meiryo UI" w:eastAsia="Meiryo UI" w:hAnsi="Meiryo UI" w:hint="eastAsia"/>
                                <w:szCs w:val="21"/>
                              </w:rPr>
                              <w:t>みながら</w:t>
                            </w:r>
                            <w:r w:rsidR="00AA4B64">
                              <w:rPr>
                                <w:rFonts w:ascii="Meiryo UI" w:eastAsia="Meiryo UI" w:hAnsi="Meiryo UI" w:hint="eastAsia"/>
                                <w:szCs w:val="21"/>
                              </w:rPr>
                              <w:t>みんなで</w:t>
                            </w:r>
                            <w:r w:rsidR="00AA4B64">
                              <w:rPr>
                                <w:rFonts w:ascii="Meiryo UI" w:eastAsia="Meiryo UI" w:hAnsi="Meiryo UI"/>
                                <w:szCs w:val="21"/>
                              </w:rPr>
                              <w:t>考える</w:t>
                            </w:r>
                            <w:r w:rsidR="0007120B" w:rsidRPr="0007120B">
                              <w:rPr>
                                <w:rFonts w:ascii="Meiryo UI" w:eastAsia="Meiryo UI" w:hAnsi="Meiryo UI"/>
                                <w:szCs w:val="21"/>
                              </w:rPr>
                              <w:t>研修となりました。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9332E" id="角丸四角形 3" o:spid="_x0000_s1027" style="position:absolute;left:0;text-align:left;margin-left:451.3pt;margin-top:2.45pt;width:502.5pt;height:172.5pt;z-index:2516587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" fillcolor="#f2f2f2 [3052]" strokecolor="black [3213]" strokeweight="1pt">
                <v:stroke joinstyle="miter"/>
                <v:textbox>
                  <w:txbxContent>
                    <w:p w14:paraId="79E17A45" w14:textId="00A0353F" w:rsidR="00130F38" w:rsidRPr="0007120B" w:rsidRDefault="00FA7811" w:rsidP="006C4834">
                      <w:pPr>
                        <w:spacing w:line="320" w:lineRule="exact"/>
                        <w:ind w:firstLineChars="100" w:firstLine="210"/>
                        <w:rPr>
                          <w:rFonts w:ascii="Meiryo UI" w:eastAsia="Meiryo UI" w:hAnsi="Meiryo UI"/>
                          <w:szCs w:val="21"/>
                        </w:rPr>
                      </w:pPr>
                      <w:r>
                        <w:rPr>
                          <w:rFonts w:ascii="Meiryo UI" w:eastAsia="Meiryo UI" w:hAnsi="Meiryo UI"/>
                          <w:szCs w:val="21"/>
                        </w:rPr>
                        <w:t>夏休み</w:t>
                      </w:r>
                      <w:r>
                        <w:rPr>
                          <w:rFonts w:ascii="Meiryo UI" w:eastAsia="Meiryo UI" w:hAnsi="Meiryo UI" w:hint="eastAsia"/>
                          <w:szCs w:val="21"/>
                        </w:rPr>
                        <w:t>の</w:t>
                      </w:r>
                      <w:r>
                        <w:rPr>
                          <w:rFonts w:ascii="Meiryo UI" w:eastAsia="Meiryo UI" w:hAnsi="Meiryo UI"/>
                          <w:szCs w:val="21"/>
                        </w:rPr>
                        <w:t>１日</w:t>
                      </w:r>
                      <w:r w:rsidR="00130F38" w:rsidRPr="0007120B">
                        <w:rPr>
                          <w:rFonts w:ascii="Meiryo UI" w:eastAsia="Meiryo UI" w:hAnsi="Meiryo UI" w:hint="eastAsia"/>
                          <w:szCs w:val="21"/>
                        </w:rPr>
                        <w:t>、</w:t>
                      </w:r>
                      <w:r w:rsidR="00D1417B">
                        <w:rPr>
                          <w:rFonts w:ascii="Meiryo UI" w:eastAsia="Meiryo UI" w:hAnsi="Meiryo UI"/>
                          <w:szCs w:val="21"/>
                        </w:rPr>
                        <w:t>中学校・高等学校それぞれの</w:t>
                      </w:r>
                      <w:r w:rsidR="00D1417B">
                        <w:rPr>
                          <w:rFonts w:ascii="Meiryo UI" w:eastAsia="Meiryo UI" w:hAnsi="Meiryo UI" w:hint="eastAsia"/>
                          <w:szCs w:val="21"/>
                        </w:rPr>
                        <w:t>保護者</w:t>
                      </w:r>
                      <w:r w:rsidR="00130F38" w:rsidRPr="0007120B">
                        <w:rPr>
                          <w:rFonts w:ascii="Meiryo UI" w:eastAsia="Meiryo UI" w:hAnsi="Meiryo UI"/>
                          <w:szCs w:val="21"/>
                        </w:rPr>
                        <w:t>の方々</w:t>
                      </w:r>
                      <w:r w:rsidR="00130F38" w:rsidRPr="0007120B">
                        <w:rPr>
                          <w:rFonts w:ascii="Meiryo UI" w:eastAsia="Meiryo UI" w:hAnsi="Meiryo UI" w:hint="eastAsia"/>
                          <w:szCs w:val="21"/>
                        </w:rPr>
                        <w:t>と</w:t>
                      </w:r>
                      <w:r w:rsidR="00130F38" w:rsidRPr="0007120B">
                        <w:rPr>
                          <w:rFonts w:ascii="Meiryo UI" w:eastAsia="Meiryo UI" w:hAnsi="Meiryo UI"/>
                          <w:szCs w:val="21"/>
                        </w:rPr>
                        <w:t>先生方</w:t>
                      </w:r>
                      <w:r w:rsidR="00130F38" w:rsidRPr="0007120B">
                        <w:rPr>
                          <w:rFonts w:ascii="Meiryo UI" w:eastAsia="Meiryo UI" w:hAnsi="Meiryo UI" w:hint="eastAsia"/>
                          <w:szCs w:val="21"/>
                        </w:rPr>
                        <w:t>が</w:t>
                      </w:r>
                      <w:r w:rsidR="00130F38" w:rsidRPr="0007120B">
                        <w:rPr>
                          <w:rFonts w:ascii="Meiryo UI" w:eastAsia="Meiryo UI" w:hAnsi="Meiryo UI"/>
                          <w:szCs w:val="21"/>
                        </w:rPr>
                        <w:t>集まり、「</w:t>
                      </w:r>
                      <w:r w:rsidR="00130F38" w:rsidRPr="0007120B">
                        <w:rPr>
                          <w:rFonts w:ascii="Meiryo UI" w:eastAsia="Meiryo UI" w:hAnsi="Meiryo UI" w:hint="eastAsia"/>
                          <w:szCs w:val="21"/>
                        </w:rPr>
                        <w:t>ＰＴＡ</w:t>
                      </w:r>
                      <w:r w:rsidR="00130F38" w:rsidRPr="0007120B">
                        <w:rPr>
                          <w:rFonts w:ascii="Meiryo UI" w:eastAsia="Meiryo UI" w:hAnsi="Meiryo UI"/>
                          <w:szCs w:val="21"/>
                        </w:rPr>
                        <w:t>・教職員人権研修</w:t>
                      </w:r>
                      <w:r w:rsidR="00130F38" w:rsidRPr="0007120B">
                        <w:rPr>
                          <w:rFonts w:ascii="Meiryo UI" w:eastAsia="Meiryo UI" w:hAnsi="Meiryo UI" w:hint="eastAsia"/>
                          <w:szCs w:val="21"/>
                        </w:rPr>
                        <w:t>」</w:t>
                      </w:r>
                      <w:r>
                        <w:rPr>
                          <w:rFonts w:ascii="Meiryo UI" w:eastAsia="Meiryo UI" w:hAnsi="Meiryo UI"/>
                          <w:szCs w:val="21"/>
                        </w:rPr>
                        <w:t>が</w:t>
                      </w:r>
                      <w:r>
                        <w:rPr>
                          <w:rFonts w:ascii="Meiryo UI" w:eastAsia="Meiryo UI" w:hAnsi="Meiryo UI" w:hint="eastAsia"/>
                          <w:szCs w:val="21"/>
                        </w:rPr>
                        <w:t>開催さ</w:t>
                      </w:r>
                      <w:r>
                        <w:rPr>
                          <w:rFonts w:ascii="Meiryo UI" w:eastAsia="Meiryo UI" w:hAnsi="Meiryo UI"/>
                          <w:szCs w:val="21"/>
                        </w:rPr>
                        <w:t>れ</w:t>
                      </w:r>
                      <w:r>
                        <w:rPr>
                          <w:rFonts w:ascii="Meiryo UI" w:eastAsia="Meiryo UI" w:hAnsi="Meiryo UI" w:hint="eastAsia"/>
                          <w:szCs w:val="21"/>
                        </w:rPr>
                        <w:t>ました</w:t>
                      </w:r>
                      <w:r>
                        <w:rPr>
                          <w:rFonts w:ascii="Meiryo UI" w:eastAsia="Meiryo UI" w:hAnsi="Meiryo UI"/>
                          <w:szCs w:val="21"/>
                        </w:rPr>
                        <w:t>。</w:t>
                      </w:r>
                    </w:p>
                    <w:p w14:paraId="5A1C9FE7" w14:textId="5312E2F4" w:rsidR="00536186" w:rsidRPr="0007120B" w:rsidRDefault="00536186" w:rsidP="006C4834">
                      <w:pPr>
                        <w:spacing w:line="320" w:lineRule="exact"/>
                        <w:ind w:firstLineChars="100" w:firstLine="210"/>
                        <w:rPr>
                          <w:rFonts w:ascii="Meiryo UI" w:eastAsia="Meiryo UI" w:hAnsi="Meiryo UI"/>
                          <w:szCs w:val="21"/>
                        </w:rPr>
                      </w:pPr>
                      <w:r w:rsidRPr="0007120B">
                        <w:rPr>
                          <w:rFonts w:ascii="Meiryo UI" w:eastAsia="Meiryo UI" w:hAnsi="Meiryo UI"/>
                          <w:szCs w:val="21"/>
                        </w:rPr>
                        <w:t>保護者どうしや</w:t>
                      </w:r>
                      <w:r w:rsidRPr="0007120B">
                        <w:rPr>
                          <w:rFonts w:ascii="Meiryo UI" w:eastAsia="Meiryo UI" w:hAnsi="Meiryo UI" w:hint="eastAsia"/>
                          <w:szCs w:val="21"/>
                        </w:rPr>
                        <w:t>先生方</w:t>
                      </w:r>
                      <w:r w:rsidRPr="0007120B">
                        <w:rPr>
                          <w:rFonts w:ascii="Meiryo UI" w:eastAsia="Meiryo UI" w:hAnsi="Meiryo UI"/>
                          <w:szCs w:val="21"/>
                        </w:rPr>
                        <w:t>、また地域の方々と一緒に、</w:t>
                      </w:r>
                      <w:r w:rsidRPr="0007120B">
                        <w:rPr>
                          <w:rFonts w:ascii="Meiryo UI" w:eastAsia="Meiryo UI" w:hAnsi="Meiryo UI" w:hint="eastAsia"/>
                          <w:szCs w:val="21"/>
                        </w:rPr>
                        <w:t>親と子の関係や</w:t>
                      </w:r>
                      <w:r w:rsidRPr="0007120B">
                        <w:rPr>
                          <w:rFonts w:ascii="Meiryo UI" w:eastAsia="Meiryo UI" w:hAnsi="Meiryo UI"/>
                          <w:szCs w:val="21"/>
                        </w:rPr>
                        <w:t>子育ての楽しみ</w:t>
                      </w:r>
                      <w:r w:rsidRPr="0007120B">
                        <w:rPr>
                          <w:rFonts w:ascii="Meiryo UI" w:eastAsia="Meiryo UI" w:hAnsi="Meiryo UI" w:hint="eastAsia"/>
                          <w:szCs w:val="21"/>
                        </w:rPr>
                        <w:t>について</w:t>
                      </w:r>
                      <w:r w:rsidRPr="0007120B">
                        <w:rPr>
                          <w:rFonts w:ascii="Meiryo UI" w:eastAsia="Meiryo UI" w:hAnsi="Meiryo UI"/>
                          <w:szCs w:val="21"/>
                        </w:rPr>
                        <w:t>話し合い、伝え合うことを通して、親自身や先生方が成長</w:t>
                      </w:r>
                      <w:r w:rsidRPr="0007120B">
                        <w:rPr>
                          <w:rFonts w:ascii="Meiryo UI" w:eastAsia="Meiryo UI" w:hAnsi="Meiryo UI" w:hint="eastAsia"/>
                          <w:szCs w:val="21"/>
                        </w:rPr>
                        <w:t>していく</w:t>
                      </w:r>
                      <w:r w:rsidRPr="0007120B">
                        <w:rPr>
                          <w:rFonts w:ascii="Meiryo UI" w:eastAsia="Meiryo UI" w:hAnsi="Meiryo UI"/>
                          <w:szCs w:val="21"/>
                        </w:rPr>
                        <w:t>機会とする</w:t>
                      </w:r>
                      <w:r w:rsidR="00FA7811">
                        <w:rPr>
                          <w:rFonts w:ascii="Meiryo UI" w:eastAsia="Meiryo UI" w:hAnsi="Meiryo UI" w:hint="eastAsia"/>
                          <w:szCs w:val="21"/>
                        </w:rPr>
                        <w:t>ことを</w:t>
                      </w:r>
                      <w:r w:rsidRPr="0007120B">
                        <w:rPr>
                          <w:rFonts w:ascii="Meiryo UI" w:eastAsia="Meiryo UI" w:hAnsi="Meiryo UI"/>
                          <w:szCs w:val="21"/>
                        </w:rPr>
                        <w:t>目的に</w:t>
                      </w:r>
                      <w:r w:rsidR="00FA7811">
                        <w:rPr>
                          <w:rFonts w:ascii="Meiryo UI" w:eastAsia="Meiryo UI" w:hAnsi="Meiryo UI" w:hint="eastAsia"/>
                          <w:szCs w:val="21"/>
                        </w:rPr>
                        <w:t>、</w:t>
                      </w:r>
                      <w:r w:rsidR="00FA7811" w:rsidRPr="0007120B">
                        <w:rPr>
                          <w:rFonts w:ascii="Meiryo UI" w:eastAsia="Meiryo UI" w:hAnsi="Meiryo UI" w:hint="eastAsia"/>
                          <w:szCs w:val="21"/>
                        </w:rPr>
                        <w:t>親学習</w:t>
                      </w:r>
                      <w:r w:rsidR="00FA7811">
                        <w:rPr>
                          <w:rFonts w:ascii="Meiryo UI" w:eastAsia="Meiryo UI" w:hAnsi="Meiryo UI" w:hint="eastAsia"/>
                          <w:szCs w:val="21"/>
                        </w:rPr>
                        <w:t>が</w:t>
                      </w:r>
                      <w:r w:rsidR="00FA7811">
                        <w:rPr>
                          <w:rFonts w:ascii="Meiryo UI" w:eastAsia="Meiryo UI" w:hAnsi="Meiryo UI"/>
                          <w:szCs w:val="21"/>
                        </w:rPr>
                        <w:t>行われ</w:t>
                      </w:r>
                      <w:r w:rsidRPr="0007120B">
                        <w:rPr>
                          <w:rFonts w:ascii="Meiryo UI" w:eastAsia="Meiryo UI" w:hAnsi="Meiryo UI"/>
                          <w:szCs w:val="21"/>
                        </w:rPr>
                        <w:t>ました。</w:t>
                      </w:r>
                    </w:p>
                    <w:p w14:paraId="172F3E0F" w14:textId="00343C34" w:rsidR="00D0539E" w:rsidRPr="0007120B" w:rsidRDefault="00FA7811" w:rsidP="006C4834">
                      <w:pPr>
                        <w:spacing w:line="320" w:lineRule="exact"/>
                        <w:ind w:firstLineChars="100" w:firstLine="210"/>
                        <w:rPr>
                          <w:rFonts w:ascii="Meiryo UI" w:eastAsia="Meiryo UI" w:hAnsi="Meiryo UI"/>
                          <w:szCs w:val="21"/>
                        </w:rPr>
                      </w:pPr>
                      <w:r>
                        <w:rPr>
                          <w:rFonts w:ascii="Meiryo UI" w:eastAsia="Meiryo UI" w:hAnsi="Meiryo UI" w:hint="eastAsia"/>
                          <w:szCs w:val="21"/>
                        </w:rPr>
                        <w:t>研修会には</w:t>
                      </w:r>
                      <w:r>
                        <w:rPr>
                          <w:rFonts w:ascii="Meiryo UI" w:eastAsia="Meiryo UI" w:hAnsi="Meiryo UI"/>
                          <w:szCs w:val="21"/>
                        </w:rPr>
                        <w:t>、</w:t>
                      </w:r>
                      <w:r w:rsidR="00536186" w:rsidRPr="0007120B">
                        <w:rPr>
                          <w:rFonts w:ascii="Meiryo UI" w:eastAsia="Meiryo UI" w:hAnsi="Meiryo UI"/>
                          <w:szCs w:val="21"/>
                        </w:rPr>
                        <w:t>文部科学省</w:t>
                      </w:r>
                      <w:r w:rsidR="001E5144">
                        <w:rPr>
                          <w:rFonts w:ascii="Meiryo UI" w:eastAsia="Meiryo UI" w:hAnsi="Meiryo UI" w:hint="eastAsia"/>
                          <w:szCs w:val="21"/>
                        </w:rPr>
                        <w:t>ＣＳ</w:t>
                      </w:r>
                      <w:r w:rsidR="00C7398E">
                        <w:rPr>
                          <w:rFonts w:ascii="Meiryo UI" w:eastAsia="Meiryo UI" w:hAnsi="Meiryo UI" w:hint="eastAsia"/>
                          <w:szCs w:val="21"/>
                        </w:rPr>
                        <w:t>（</w:t>
                      </w:r>
                      <w:r w:rsidR="00C7398E">
                        <w:rPr>
                          <w:rFonts w:ascii="Meiryo UI" w:eastAsia="Meiryo UI" w:hAnsi="Meiryo UI"/>
                          <w:szCs w:val="21"/>
                        </w:rPr>
                        <w:t>コミュニティ・スクール）</w:t>
                      </w:r>
                      <w:r w:rsidR="00536186" w:rsidRPr="0007120B">
                        <w:rPr>
                          <w:rFonts w:ascii="Meiryo UI" w:eastAsia="Meiryo UI" w:hAnsi="Meiryo UI"/>
                          <w:szCs w:val="21"/>
                        </w:rPr>
                        <w:t>マイスターの</w:t>
                      </w:r>
                      <w:r w:rsidR="00536186" w:rsidRPr="0007120B">
                        <w:rPr>
                          <w:rFonts w:ascii="Meiryo UI" w:eastAsia="Meiryo UI" w:hAnsi="Meiryo UI" w:hint="eastAsia"/>
                          <w:szCs w:val="21"/>
                        </w:rPr>
                        <w:t>大谷</w:t>
                      </w:r>
                      <w:r w:rsidR="00536186" w:rsidRPr="0007120B">
                        <w:rPr>
                          <w:rFonts w:ascii="Meiryo UI" w:eastAsia="Meiryo UI" w:hAnsi="Meiryo UI"/>
                          <w:szCs w:val="21"/>
                        </w:rPr>
                        <w:t>裕美子さん</w:t>
                      </w:r>
                      <w:r w:rsidR="00AA4B64">
                        <w:rPr>
                          <w:rFonts w:ascii="Meiryo UI" w:eastAsia="Meiryo UI" w:hAnsi="Meiryo UI" w:hint="eastAsia"/>
                          <w:szCs w:val="21"/>
                        </w:rPr>
                        <w:t>、河内長野</w:t>
                      </w:r>
                      <w:r w:rsidR="00AA4B64">
                        <w:rPr>
                          <w:rFonts w:ascii="Meiryo UI" w:eastAsia="Meiryo UI" w:hAnsi="Meiryo UI"/>
                          <w:szCs w:val="21"/>
                        </w:rPr>
                        <w:t>親</w:t>
                      </w:r>
                      <w:r w:rsidR="00AA4B64">
                        <w:rPr>
                          <w:rFonts w:ascii="Meiryo UI" w:eastAsia="Meiryo UI" w:hAnsi="Meiryo UI" w:hint="eastAsia"/>
                          <w:szCs w:val="21"/>
                        </w:rPr>
                        <w:t>楽</w:t>
                      </w:r>
                      <w:r w:rsidR="00536186" w:rsidRPr="0007120B">
                        <w:rPr>
                          <w:rFonts w:ascii="Meiryo UI" w:eastAsia="Meiryo UI" w:hAnsi="Meiryo UI"/>
                          <w:szCs w:val="21"/>
                        </w:rPr>
                        <w:t>習リーダー</w:t>
                      </w:r>
                      <w:r w:rsidR="00AA4B64">
                        <w:rPr>
                          <w:rFonts w:ascii="Meiryo UI" w:eastAsia="Meiryo UI" w:hAnsi="Meiryo UI" w:hint="eastAsia"/>
                          <w:szCs w:val="21"/>
                        </w:rPr>
                        <w:t>会</w:t>
                      </w:r>
                      <w:r w:rsidR="00AA4B64">
                        <w:rPr>
                          <w:rFonts w:ascii="Meiryo UI" w:eastAsia="Meiryo UI" w:hAnsi="Meiryo UI"/>
                          <w:szCs w:val="21"/>
                        </w:rPr>
                        <w:t>「</w:t>
                      </w:r>
                      <w:r w:rsidR="00AA4B64">
                        <w:rPr>
                          <w:rFonts w:ascii="Meiryo UI" w:eastAsia="Meiryo UI" w:hAnsi="Meiryo UI" w:hint="eastAsia"/>
                          <w:szCs w:val="21"/>
                        </w:rPr>
                        <w:t>おや☆らく</w:t>
                      </w:r>
                      <w:r w:rsidR="00536186" w:rsidRPr="0007120B">
                        <w:rPr>
                          <w:rFonts w:ascii="Meiryo UI" w:eastAsia="Meiryo UI" w:hAnsi="Meiryo UI" w:hint="eastAsia"/>
                          <w:szCs w:val="21"/>
                        </w:rPr>
                        <w:t>」</w:t>
                      </w:r>
                      <w:r>
                        <w:rPr>
                          <w:rFonts w:ascii="Meiryo UI" w:eastAsia="Meiryo UI" w:hAnsi="Meiryo UI" w:hint="eastAsia"/>
                          <w:szCs w:val="21"/>
                        </w:rPr>
                        <w:t>から</w:t>
                      </w:r>
                      <w:r w:rsidR="00AA4B64">
                        <w:rPr>
                          <w:rFonts w:ascii="Meiryo UI" w:eastAsia="Meiryo UI" w:hAnsi="Meiryo UI"/>
                          <w:szCs w:val="21"/>
                        </w:rPr>
                        <w:t>4名、大阪狭山市</w:t>
                      </w:r>
                      <w:r w:rsidR="00AA4B64">
                        <w:rPr>
                          <w:rFonts w:ascii="Meiryo UI" w:eastAsia="Meiryo UI" w:hAnsi="Meiryo UI" w:hint="eastAsia"/>
                          <w:szCs w:val="21"/>
                        </w:rPr>
                        <w:t>から</w:t>
                      </w:r>
                      <w:r>
                        <w:rPr>
                          <w:rFonts w:ascii="Meiryo UI" w:eastAsia="Meiryo UI" w:hAnsi="Meiryo UI" w:hint="eastAsia"/>
                          <w:szCs w:val="21"/>
                        </w:rPr>
                        <w:t>３</w:t>
                      </w:r>
                      <w:r w:rsidR="00AA4B64">
                        <w:rPr>
                          <w:rFonts w:ascii="Meiryo UI" w:eastAsia="Meiryo UI" w:hAnsi="Meiryo UI" w:hint="eastAsia"/>
                          <w:szCs w:val="21"/>
                        </w:rPr>
                        <w:t>名</w:t>
                      </w:r>
                      <w:r>
                        <w:rPr>
                          <w:rFonts w:ascii="Meiryo UI" w:eastAsia="Meiryo UI" w:hAnsi="Meiryo UI" w:hint="eastAsia"/>
                          <w:szCs w:val="21"/>
                        </w:rPr>
                        <w:t>の</w:t>
                      </w:r>
                      <w:r>
                        <w:rPr>
                          <w:rFonts w:ascii="Meiryo UI" w:eastAsia="Meiryo UI" w:hAnsi="Meiryo UI"/>
                          <w:szCs w:val="21"/>
                        </w:rPr>
                        <w:t>親学習リーダーが</w:t>
                      </w:r>
                      <w:r w:rsidR="00AA4B64">
                        <w:rPr>
                          <w:rFonts w:ascii="Meiryo UI" w:eastAsia="Meiryo UI" w:hAnsi="Meiryo UI"/>
                          <w:szCs w:val="21"/>
                        </w:rPr>
                        <w:t>、</w:t>
                      </w:r>
                      <w:r w:rsidR="00536186" w:rsidRPr="0007120B">
                        <w:rPr>
                          <w:rFonts w:ascii="Meiryo UI" w:eastAsia="Meiryo UI" w:hAnsi="Meiryo UI"/>
                          <w:szCs w:val="21"/>
                        </w:rPr>
                        <w:t>講師</w:t>
                      </w:r>
                      <w:r w:rsidR="00536186" w:rsidRPr="0007120B">
                        <w:rPr>
                          <w:rFonts w:ascii="Meiryo UI" w:eastAsia="Meiryo UI" w:hAnsi="Meiryo UI" w:hint="eastAsia"/>
                          <w:szCs w:val="21"/>
                        </w:rPr>
                        <w:t>兼グループワークの</w:t>
                      </w:r>
                      <w:r w:rsidR="00536186" w:rsidRPr="0007120B">
                        <w:rPr>
                          <w:rFonts w:ascii="Meiryo UI" w:eastAsia="Meiryo UI" w:hAnsi="Meiryo UI"/>
                          <w:szCs w:val="21"/>
                        </w:rPr>
                        <w:t>フ</w:t>
                      </w:r>
                      <w:r w:rsidR="001C63A2" w:rsidRPr="0007120B">
                        <w:rPr>
                          <w:rFonts w:ascii="Meiryo UI" w:eastAsia="Meiryo UI" w:hAnsi="Meiryo UI" w:hint="eastAsia"/>
                          <w:szCs w:val="21"/>
                        </w:rPr>
                        <w:t>ァシリテーター</w:t>
                      </w:r>
                      <w:r w:rsidR="00536186" w:rsidRPr="0007120B">
                        <w:rPr>
                          <w:rFonts w:ascii="Meiryo UI" w:eastAsia="Meiryo UI" w:hAnsi="Meiryo UI" w:hint="eastAsia"/>
                          <w:szCs w:val="21"/>
                        </w:rPr>
                        <w:t>として招かれ、親学習</w:t>
                      </w:r>
                      <w:r w:rsidR="00536186" w:rsidRPr="0007120B">
                        <w:rPr>
                          <w:rFonts w:ascii="Meiryo UI" w:eastAsia="Meiryo UI" w:hAnsi="Meiryo UI"/>
                          <w:szCs w:val="21"/>
                        </w:rPr>
                        <w:t>教材「ともにまなぶ」を活用して、親学習を進めてくださいました。</w:t>
                      </w:r>
                    </w:p>
                    <w:p w14:paraId="0A6C7076" w14:textId="2CA8D7AD" w:rsidR="00536186" w:rsidRPr="0007120B" w:rsidRDefault="00536186" w:rsidP="006C4834">
                      <w:pPr>
                        <w:spacing w:line="320" w:lineRule="exact"/>
                        <w:ind w:firstLineChars="100" w:firstLine="210"/>
                        <w:rPr>
                          <w:rFonts w:ascii="Meiryo UI" w:eastAsia="Meiryo UI" w:hAnsi="Meiryo UI"/>
                          <w:szCs w:val="21"/>
                        </w:rPr>
                      </w:pPr>
                      <w:r w:rsidRPr="0007120B">
                        <w:rPr>
                          <w:rFonts w:ascii="Meiryo UI" w:eastAsia="Meiryo UI" w:hAnsi="Meiryo UI" w:hint="eastAsia"/>
                          <w:szCs w:val="21"/>
                        </w:rPr>
                        <w:t>日頃</w:t>
                      </w:r>
                      <w:r w:rsidRPr="0007120B">
                        <w:rPr>
                          <w:rFonts w:ascii="Meiryo UI" w:eastAsia="Meiryo UI" w:hAnsi="Meiryo UI"/>
                          <w:szCs w:val="21"/>
                        </w:rPr>
                        <w:t>、</w:t>
                      </w:r>
                      <w:r w:rsidRPr="0007120B">
                        <w:rPr>
                          <w:rFonts w:ascii="Meiryo UI" w:eastAsia="Meiryo UI" w:hAnsi="Meiryo UI" w:hint="eastAsia"/>
                          <w:szCs w:val="21"/>
                        </w:rPr>
                        <w:t>当該の</w:t>
                      </w:r>
                      <w:r w:rsidRPr="0007120B">
                        <w:rPr>
                          <w:rFonts w:ascii="Meiryo UI" w:eastAsia="Meiryo UI" w:hAnsi="Meiryo UI"/>
                          <w:szCs w:val="21"/>
                        </w:rPr>
                        <w:t>生徒</w:t>
                      </w:r>
                      <w:r w:rsidR="0007120B" w:rsidRPr="0007120B">
                        <w:rPr>
                          <w:rFonts w:ascii="Meiryo UI" w:eastAsia="Meiryo UI" w:hAnsi="Meiryo UI" w:hint="eastAsia"/>
                          <w:szCs w:val="21"/>
                        </w:rPr>
                        <w:t>個々</w:t>
                      </w:r>
                      <w:r w:rsidRPr="0007120B">
                        <w:rPr>
                          <w:rFonts w:ascii="Meiryo UI" w:eastAsia="Meiryo UI" w:hAnsi="Meiryo UI"/>
                          <w:szCs w:val="21"/>
                        </w:rPr>
                        <w:t>のことについて話をすることはあっても、「子育て」</w:t>
                      </w:r>
                      <w:r w:rsidRPr="0007120B">
                        <w:rPr>
                          <w:rFonts w:ascii="Meiryo UI" w:eastAsia="Meiryo UI" w:hAnsi="Meiryo UI" w:hint="eastAsia"/>
                          <w:szCs w:val="21"/>
                        </w:rPr>
                        <w:t>とか</w:t>
                      </w:r>
                      <w:r w:rsidRPr="0007120B">
                        <w:rPr>
                          <w:rFonts w:ascii="Meiryo UI" w:eastAsia="Meiryo UI" w:hAnsi="Meiryo UI"/>
                          <w:szCs w:val="21"/>
                        </w:rPr>
                        <w:t>「</w:t>
                      </w:r>
                      <w:r w:rsidRPr="0007120B">
                        <w:rPr>
                          <w:rFonts w:ascii="Meiryo UI" w:eastAsia="Meiryo UI" w:hAnsi="Meiryo UI" w:hint="eastAsia"/>
                          <w:szCs w:val="21"/>
                        </w:rPr>
                        <w:t>親の気持ち</w:t>
                      </w:r>
                      <w:r w:rsidRPr="0007120B">
                        <w:rPr>
                          <w:rFonts w:ascii="Meiryo UI" w:eastAsia="Meiryo UI" w:hAnsi="Meiryo UI"/>
                          <w:szCs w:val="21"/>
                        </w:rPr>
                        <w:t>」</w:t>
                      </w:r>
                      <w:r w:rsidR="00FA7811">
                        <w:rPr>
                          <w:rFonts w:ascii="Meiryo UI" w:eastAsia="Meiryo UI" w:hAnsi="Meiryo UI" w:hint="eastAsia"/>
                          <w:szCs w:val="21"/>
                        </w:rPr>
                        <w:t>といったことを話す</w:t>
                      </w:r>
                      <w:r w:rsidR="0007120B" w:rsidRPr="0007120B">
                        <w:rPr>
                          <w:rFonts w:ascii="Meiryo UI" w:eastAsia="Meiryo UI" w:hAnsi="Meiryo UI" w:hint="eastAsia"/>
                          <w:szCs w:val="21"/>
                        </w:rPr>
                        <w:t>ことは</w:t>
                      </w:r>
                      <w:r w:rsidR="0007120B" w:rsidRPr="0007120B">
                        <w:rPr>
                          <w:rFonts w:ascii="Meiryo UI" w:eastAsia="Meiryo UI" w:hAnsi="Meiryo UI"/>
                          <w:szCs w:val="21"/>
                        </w:rPr>
                        <w:t>そうない</w:t>
                      </w:r>
                      <w:r w:rsidR="0007120B" w:rsidRPr="0007120B">
                        <w:rPr>
                          <w:rFonts w:ascii="Meiryo UI" w:eastAsia="Meiryo UI" w:hAnsi="Meiryo UI" w:hint="eastAsia"/>
                          <w:szCs w:val="21"/>
                        </w:rPr>
                        <w:t>だけに、</w:t>
                      </w:r>
                      <w:r w:rsidR="0007120B" w:rsidRPr="0007120B">
                        <w:rPr>
                          <w:rFonts w:ascii="Meiryo UI" w:eastAsia="Meiryo UI" w:hAnsi="Meiryo UI"/>
                          <w:szCs w:val="21"/>
                        </w:rPr>
                        <w:t>どのグループ</w:t>
                      </w:r>
                      <w:r w:rsidR="0007120B" w:rsidRPr="0007120B">
                        <w:rPr>
                          <w:rFonts w:ascii="Meiryo UI" w:eastAsia="Meiryo UI" w:hAnsi="Meiryo UI" w:hint="eastAsia"/>
                          <w:szCs w:val="21"/>
                        </w:rPr>
                        <w:t>の</w:t>
                      </w:r>
                      <w:r w:rsidR="0007120B" w:rsidRPr="0007120B">
                        <w:rPr>
                          <w:rFonts w:ascii="Meiryo UI" w:eastAsia="Meiryo UI" w:hAnsi="Meiryo UI"/>
                          <w:szCs w:val="21"/>
                        </w:rPr>
                        <w:t>参加者も和気あいあいと</w:t>
                      </w:r>
                      <w:r w:rsidR="0007120B" w:rsidRPr="0007120B">
                        <w:rPr>
                          <w:rFonts w:ascii="Meiryo UI" w:eastAsia="Meiryo UI" w:hAnsi="Meiryo UI" w:hint="eastAsia"/>
                          <w:szCs w:val="21"/>
                        </w:rPr>
                        <w:t>、</w:t>
                      </w:r>
                      <w:r w:rsidR="0007120B" w:rsidRPr="0007120B">
                        <w:rPr>
                          <w:rFonts w:ascii="Meiryo UI" w:eastAsia="Meiryo UI" w:hAnsi="Meiryo UI"/>
                          <w:szCs w:val="21"/>
                        </w:rPr>
                        <w:t>楽し</w:t>
                      </w:r>
                      <w:r w:rsidR="0007120B" w:rsidRPr="0007120B">
                        <w:rPr>
                          <w:rFonts w:ascii="Meiryo UI" w:eastAsia="Meiryo UI" w:hAnsi="Meiryo UI" w:hint="eastAsia"/>
                          <w:szCs w:val="21"/>
                        </w:rPr>
                        <w:t>みながら</w:t>
                      </w:r>
                      <w:r w:rsidR="00AA4B64">
                        <w:rPr>
                          <w:rFonts w:ascii="Meiryo UI" w:eastAsia="Meiryo UI" w:hAnsi="Meiryo UI" w:hint="eastAsia"/>
                          <w:szCs w:val="21"/>
                        </w:rPr>
                        <w:t>みんなで</w:t>
                      </w:r>
                      <w:r w:rsidR="00AA4B64">
                        <w:rPr>
                          <w:rFonts w:ascii="Meiryo UI" w:eastAsia="Meiryo UI" w:hAnsi="Meiryo UI"/>
                          <w:szCs w:val="21"/>
                        </w:rPr>
                        <w:t>考える</w:t>
                      </w:r>
                      <w:r w:rsidR="0007120B" w:rsidRPr="0007120B">
                        <w:rPr>
                          <w:rFonts w:ascii="Meiryo UI" w:eastAsia="Meiryo UI" w:hAnsi="Meiryo UI"/>
                          <w:szCs w:val="21"/>
                        </w:rPr>
                        <w:t>研修となりました。</w:t>
                      </w:r>
                    </w:p>
                  </w:txbxContent>
                </v:textbox>
                <w10:wrap anchorx="margin"/>
              </v:roundrect>
            </w:pict>
          </mc:Fallback>
        </mc:AlternateContent>
      </w:r>
    </w:p>
    <w:p w14:paraId="3CD1518C" w14:textId="77777777" w:rsidR="00521309" w:rsidRDefault="00521309" w:rsidP="008C626B">
      <w:pPr>
        <w:spacing w:line="320" w:lineRule="exact"/>
        <w:rPr>
          <w:rFonts w:ascii="Meiryo UI" w:eastAsia="Meiryo UI" w:hAnsi="Meiryo UI"/>
        </w:rPr>
      </w:pPr>
    </w:p>
    <w:p w14:paraId="45322D2B" w14:textId="77777777" w:rsidR="00521309" w:rsidRDefault="00521309" w:rsidP="008C626B">
      <w:pPr>
        <w:spacing w:line="320" w:lineRule="exact"/>
        <w:rPr>
          <w:rFonts w:ascii="Meiryo UI" w:eastAsia="Meiryo UI" w:hAnsi="Meiryo UI"/>
        </w:rPr>
      </w:pPr>
    </w:p>
    <w:p w14:paraId="30FBA523" w14:textId="77777777" w:rsidR="00521309" w:rsidRDefault="00521309" w:rsidP="008C626B">
      <w:pPr>
        <w:spacing w:line="320" w:lineRule="exact"/>
        <w:rPr>
          <w:rFonts w:ascii="Meiryo UI" w:eastAsia="Meiryo UI" w:hAnsi="Meiryo UI"/>
        </w:rPr>
      </w:pPr>
    </w:p>
    <w:p w14:paraId="40FAF360" w14:textId="77777777" w:rsidR="00521309" w:rsidRDefault="00521309" w:rsidP="008C626B">
      <w:pPr>
        <w:spacing w:line="320" w:lineRule="exact"/>
        <w:rPr>
          <w:rFonts w:ascii="Meiryo UI" w:eastAsia="Meiryo UI" w:hAnsi="Meiryo UI"/>
        </w:rPr>
      </w:pPr>
    </w:p>
    <w:p w14:paraId="76578489" w14:textId="77777777" w:rsidR="00D0539E" w:rsidRDefault="00D0539E" w:rsidP="008C626B">
      <w:pPr>
        <w:spacing w:line="320" w:lineRule="exact"/>
        <w:rPr>
          <w:rFonts w:ascii="Meiryo UI" w:eastAsia="Meiryo UI" w:hAnsi="Meiryo UI"/>
        </w:rPr>
      </w:pPr>
    </w:p>
    <w:p w14:paraId="168473BC" w14:textId="77777777" w:rsidR="00D0539E" w:rsidRDefault="00D0539E" w:rsidP="008C626B">
      <w:pPr>
        <w:spacing w:line="320" w:lineRule="exact"/>
        <w:rPr>
          <w:rFonts w:ascii="Meiryo UI" w:eastAsia="Meiryo UI" w:hAnsi="Meiryo UI"/>
        </w:rPr>
      </w:pPr>
    </w:p>
    <w:p w14:paraId="72589F6D" w14:textId="77777777" w:rsidR="00D0539E" w:rsidRDefault="00D0539E" w:rsidP="008C626B">
      <w:pPr>
        <w:spacing w:line="320" w:lineRule="exact"/>
        <w:rPr>
          <w:rFonts w:ascii="Meiryo UI" w:eastAsia="Meiryo UI" w:hAnsi="Meiryo UI"/>
        </w:rPr>
      </w:pPr>
    </w:p>
    <w:p w14:paraId="4CE91846" w14:textId="77777777" w:rsidR="00D0539E" w:rsidRDefault="00D0539E" w:rsidP="008C626B">
      <w:pPr>
        <w:spacing w:line="320" w:lineRule="exact"/>
        <w:rPr>
          <w:rFonts w:ascii="Meiryo UI" w:eastAsia="Meiryo UI" w:hAnsi="Meiryo UI"/>
        </w:rPr>
      </w:pPr>
    </w:p>
    <w:p w14:paraId="2555230D" w14:textId="77777777" w:rsidR="00D0539E" w:rsidRDefault="00D0539E" w:rsidP="008C626B">
      <w:pPr>
        <w:spacing w:line="320" w:lineRule="exact"/>
        <w:rPr>
          <w:rFonts w:ascii="Meiryo UI" w:eastAsia="Meiryo UI" w:hAnsi="Meiryo UI"/>
        </w:rPr>
      </w:pPr>
    </w:p>
    <w:p w14:paraId="4E2E7998" w14:textId="77777777" w:rsidR="00D0539E" w:rsidRDefault="00D36C9A" w:rsidP="008C626B">
      <w:pPr>
        <w:spacing w:line="320" w:lineRule="exact"/>
        <w:rPr>
          <w:rFonts w:ascii="Meiryo UI" w:eastAsia="Meiryo UI" w:hAnsi="Meiryo UI"/>
        </w:rPr>
      </w:pPr>
      <w:r>
        <w:rPr>
          <w:rFonts w:ascii="メイリオ" w:eastAsia="メイリオ" w:hAnsi="メイリオ"/>
          <w:noProof/>
        </w:rPr>
        <mc:AlternateContent>
          <mc:Choice Requires="wps">
            <w:drawing>
              <wp:anchor distT="0" distB="0" distL="114300" distR="114300" simplePos="0" relativeHeight="251664384" behindDoc="0" locked="0" layoutInCell="1" allowOverlap="1" wp14:anchorId="2464DD9E" wp14:editId="4C96B137">
                <wp:simplePos x="0" y="0"/>
                <wp:positionH relativeFrom="column">
                  <wp:posOffset>183514</wp:posOffset>
                </wp:positionH>
                <wp:positionV relativeFrom="paragraph">
                  <wp:posOffset>126365</wp:posOffset>
                </wp:positionV>
                <wp:extent cx="6391275" cy="314325"/>
                <wp:effectExtent l="57150" t="57150" r="104775" b="123825"/>
                <wp:wrapNone/>
                <wp:docPr id="12" name="テキスト ボックス 12"/>
                <wp:cNvGraphicFramePr/>
                <a:graphic xmlns:a="http://schemas.openxmlformats.org/drawingml/2006/main">
                  <a:graphicData uri="http://schemas.microsoft.com/office/word/2010/wordprocessingShape">
                    <wps:wsp>
                      <wps:cNvSpPr txBox="1"/>
                      <wps:spPr>
                        <a:xfrm>
                          <a:off x="0" y="0"/>
                          <a:ext cx="6391275" cy="314325"/>
                        </a:xfrm>
                        <a:prstGeom prst="rect">
                          <a:avLst/>
                        </a:prstGeom>
                        <a:solidFill>
                          <a:srgbClr val="92D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704BA50" w14:textId="5D6F2137" w:rsidR="008467F5" w:rsidRPr="006C4834" w:rsidRDefault="00024E6E" w:rsidP="00AA4B64">
                            <w:pPr>
                              <w:spacing w:line="0" w:lineRule="atLeast"/>
                              <w:jc w:val="center"/>
                              <w:rPr>
                                <w:rFonts w:ascii="Meiryo UI" w:eastAsia="Meiryo UI" w:hAnsi="Meiryo UI"/>
                                <w:b/>
                                <w:sz w:val="24"/>
                              </w:rPr>
                            </w:pPr>
                            <w:r>
                              <w:rPr>
                                <w:rFonts w:ascii="Meiryo UI" w:eastAsia="Meiryo UI" w:hAnsi="Meiryo UI" w:hint="eastAsia"/>
                                <w:b/>
                                <w:sz w:val="24"/>
                              </w:rPr>
                              <w:t>親学習って</w:t>
                            </w:r>
                            <w:r>
                              <w:rPr>
                                <w:rFonts w:ascii="Meiryo UI" w:eastAsia="Meiryo UI" w:hAnsi="Meiryo UI"/>
                                <w:b/>
                                <w:sz w:val="24"/>
                              </w:rPr>
                              <w:t>？</w:t>
                            </w:r>
                            <w:r>
                              <w:rPr>
                                <w:rFonts w:ascii="Meiryo UI" w:eastAsia="Meiryo UI" w:hAnsi="Meiryo UI" w:hint="eastAsia"/>
                                <w:b/>
                                <w:sz w:val="24"/>
                              </w:rPr>
                              <w:t>～</w:t>
                            </w:r>
                            <w:r w:rsidR="006C4834" w:rsidRPr="006C4834">
                              <w:rPr>
                                <w:rFonts w:ascii="Meiryo UI" w:eastAsia="Meiryo UI" w:hAnsi="Meiryo UI" w:hint="eastAsia"/>
                                <w:b/>
                                <w:sz w:val="24"/>
                              </w:rPr>
                              <w:t>キーワードは</w:t>
                            </w:r>
                            <w:r w:rsidR="006C4834" w:rsidRPr="006C4834">
                              <w:rPr>
                                <w:rFonts w:ascii="Meiryo UI" w:eastAsia="Meiryo UI" w:hAnsi="Meiryo UI"/>
                                <w:b/>
                                <w:sz w:val="24"/>
                              </w:rPr>
                              <w:t>「</w:t>
                            </w:r>
                            <w:r w:rsidR="006C4834" w:rsidRPr="006C4834">
                              <w:rPr>
                                <w:rFonts w:ascii="Meiryo UI" w:eastAsia="Meiryo UI" w:hAnsi="Meiryo UI" w:hint="eastAsia"/>
                                <w:b/>
                                <w:sz w:val="24"/>
                              </w:rPr>
                              <w:t>しゃべる</w:t>
                            </w:r>
                            <w:r w:rsidR="006C4834" w:rsidRPr="006C4834">
                              <w:rPr>
                                <w:rFonts w:ascii="Meiryo UI" w:eastAsia="Meiryo UI" w:hAnsi="Meiryo UI"/>
                                <w:b/>
                                <w:sz w:val="24"/>
                              </w:rPr>
                              <w:t xml:space="preserve">　気づく　ともに育つ」</w:t>
                            </w:r>
                            <w:r w:rsidR="001610F9">
                              <w:rPr>
                                <w:rFonts w:ascii="Meiryo UI" w:eastAsia="Meiryo UI" w:hAnsi="Meiryo UI" w:hint="eastAsia"/>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64DD9E" id="テキスト ボックス 12" o:spid="_x0000_s1028" type="#_x0000_t202" style="position:absolute;left:0;text-align:left;margin-left:14.45pt;margin-top:9.95pt;width:503.2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" fillcolor="#92d050" stroked="f" strokeweight=".5pt">
                <v:shadow on="t" color="black" opacity="20971f" offset="0,2.2pt"/>
                <v:textbox>
                  <w:txbxContent>
                    <w:p w14:paraId="4704BA50" w14:textId="5D6F2137" w:rsidR="008467F5" w:rsidRPr="006C4834" w:rsidRDefault="00024E6E" w:rsidP="00AA4B64">
                      <w:pPr>
                        <w:spacing w:line="0" w:lineRule="atLeast"/>
                        <w:jc w:val="center"/>
                        <w:rPr>
                          <w:rFonts w:ascii="Meiryo UI" w:eastAsia="Meiryo UI" w:hAnsi="Meiryo UI"/>
                          <w:b/>
                          <w:sz w:val="24"/>
                        </w:rPr>
                      </w:pPr>
                      <w:r>
                        <w:rPr>
                          <w:rFonts w:ascii="Meiryo UI" w:eastAsia="Meiryo UI" w:hAnsi="Meiryo UI" w:hint="eastAsia"/>
                          <w:b/>
                          <w:sz w:val="24"/>
                        </w:rPr>
                        <w:t>親学習って</w:t>
                      </w:r>
                      <w:r>
                        <w:rPr>
                          <w:rFonts w:ascii="Meiryo UI" w:eastAsia="Meiryo UI" w:hAnsi="Meiryo UI"/>
                          <w:b/>
                          <w:sz w:val="24"/>
                        </w:rPr>
                        <w:t>？</w:t>
                      </w:r>
                      <w:r>
                        <w:rPr>
                          <w:rFonts w:ascii="Meiryo UI" w:eastAsia="Meiryo UI" w:hAnsi="Meiryo UI" w:hint="eastAsia"/>
                          <w:b/>
                          <w:sz w:val="24"/>
                        </w:rPr>
                        <w:t>～</w:t>
                      </w:r>
                      <w:r w:rsidR="006C4834" w:rsidRPr="006C4834">
                        <w:rPr>
                          <w:rFonts w:ascii="Meiryo UI" w:eastAsia="Meiryo UI" w:hAnsi="Meiryo UI" w:hint="eastAsia"/>
                          <w:b/>
                          <w:sz w:val="24"/>
                        </w:rPr>
                        <w:t>キーワードは</w:t>
                      </w:r>
                      <w:r w:rsidR="006C4834" w:rsidRPr="006C4834">
                        <w:rPr>
                          <w:rFonts w:ascii="Meiryo UI" w:eastAsia="Meiryo UI" w:hAnsi="Meiryo UI"/>
                          <w:b/>
                          <w:sz w:val="24"/>
                        </w:rPr>
                        <w:t>「</w:t>
                      </w:r>
                      <w:r w:rsidR="006C4834" w:rsidRPr="006C4834">
                        <w:rPr>
                          <w:rFonts w:ascii="Meiryo UI" w:eastAsia="Meiryo UI" w:hAnsi="Meiryo UI" w:hint="eastAsia"/>
                          <w:b/>
                          <w:sz w:val="24"/>
                        </w:rPr>
                        <w:t>しゃべる</w:t>
                      </w:r>
                      <w:r w:rsidR="006C4834" w:rsidRPr="006C4834">
                        <w:rPr>
                          <w:rFonts w:ascii="Meiryo UI" w:eastAsia="Meiryo UI" w:hAnsi="Meiryo UI"/>
                          <w:b/>
                          <w:sz w:val="24"/>
                        </w:rPr>
                        <w:t xml:space="preserve">　</w:t>
                      </w:r>
                      <w:r w:rsidR="006C4834" w:rsidRPr="006C4834">
                        <w:rPr>
                          <w:rFonts w:ascii="Meiryo UI" w:eastAsia="Meiryo UI" w:hAnsi="Meiryo UI"/>
                          <w:b/>
                          <w:sz w:val="24"/>
                        </w:rPr>
                        <w:t>気づく　ともに育つ」</w:t>
                      </w:r>
                      <w:r w:rsidR="001610F9">
                        <w:rPr>
                          <w:rFonts w:ascii="Meiryo UI" w:eastAsia="Meiryo UI" w:hAnsi="Meiryo UI" w:hint="eastAsia"/>
                          <w:b/>
                          <w:sz w:val="24"/>
                        </w:rPr>
                        <w:t>～</w:t>
                      </w:r>
                    </w:p>
                  </w:txbxContent>
                </v:textbox>
              </v:shape>
            </w:pict>
          </mc:Fallback>
        </mc:AlternateContent>
      </w:r>
    </w:p>
    <w:p w14:paraId="67FBAE2F" w14:textId="103B9F47" w:rsidR="00F466B3" w:rsidRDefault="00D36C9A" w:rsidP="008C626B">
      <w:pPr>
        <w:spacing w:line="32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7725" behindDoc="0" locked="0" layoutInCell="1" allowOverlap="1" wp14:anchorId="4C197B5F" wp14:editId="5A5F8E4C">
                <wp:simplePos x="0" y="0"/>
                <wp:positionH relativeFrom="margin">
                  <wp:posOffset>69215</wp:posOffset>
                </wp:positionH>
                <wp:positionV relativeFrom="paragraph">
                  <wp:posOffset>123191</wp:posOffset>
                </wp:positionV>
                <wp:extent cx="4295775" cy="1676400"/>
                <wp:effectExtent l="0" t="0" r="9525" b="0"/>
                <wp:wrapNone/>
                <wp:docPr id="6" name="角丸四角形 6"/>
                <wp:cNvGraphicFramePr/>
                <a:graphic xmlns:a="http://schemas.openxmlformats.org/drawingml/2006/main">
                  <a:graphicData uri="http://schemas.microsoft.com/office/word/2010/wordprocessingShape">
                    <wps:wsp>
                      <wps:cNvSpPr/>
                      <wps:spPr>
                        <a:xfrm>
                          <a:off x="0" y="0"/>
                          <a:ext cx="4295775" cy="1676400"/>
                        </a:xfrm>
                        <a:prstGeom prst="roundRect">
                          <a:avLst/>
                        </a:prstGeom>
                        <a:solidFill>
                          <a:schemeClr val="accent2">
                            <a:lumMod val="20000"/>
                            <a:lumOff val="80000"/>
                          </a:schemeClr>
                        </a:solidFill>
                        <a:ln>
                          <a:noFill/>
                        </a:ln>
                      </wps:spPr>
                      <wps:style>
                        <a:lnRef idx="2">
                          <a:schemeClr val="dk1"/>
                        </a:lnRef>
                        <a:fillRef idx="1">
                          <a:schemeClr val="lt1"/>
                        </a:fillRef>
                        <a:effectRef idx="0">
                          <a:schemeClr val="dk1"/>
                        </a:effectRef>
                        <a:fontRef idx="minor">
                          <a:schemeClr val="dk1"/>
                        </a:fontRef>
                      </wps:style>
                      <wps:txbx>
                        <w:txbxContent>
                          <w:p w14:paraId="26AB527E" w14:textId="37C4B25F" w:rsidR="00007283" w:rsidRDefault="004A3E08" w:rsidP="00D36C9A">
                            <w:pPr>
                              <w:spacing w:line="320" w:lineRule="exact"/>
                              <w:ind w:firstLineChars="100" w:firstLine="210"/>
                              <w:rPr>
                                <w:rFonts w:ascii="Meiryo UI" w:eastAsia="Meiryo UI" w:hAnsi="Meiryo UI"/>
                                <w:szCs w:val="21"/>
                              </w:rPr>
                            </w:pPr>
                            <w:r w:rsidRPr="006C4834">
                              <w:rPr>
                                <w:rFonts w:ascii="Meiryo UI" w:eastAsia="Meiryo UI" w:hAnsi="Meiryo UI" w:hint="eastAsia"/>
                                <w:szCs w:val="21"/>
                              </w:rPr>
                              <w:t>まず初めに、親学習</w:t>
                            </w:r>
                            <w:r w:rsidR="003B7B13" w:rsidRPr="006C4834">
                              <w:rPr>
                                <w:rFonts w:ascii="Meiryo UI" w:eastAsia="Meiryo UI" w:hAnsi="Meiryo UI" w:hint="eastAsia"/>
                                <w:szCs w:val="21"/>
                              </w:rPr>
                              <w:t>の</w:t>
                            </w:r>
                            <w:r w:rsidR="006C4834">
                              <w:rPr>
                                <w:rFonts w:ascii="Meiryo UI" w:eastAsia="Meiryo UI" w:hAnsi="Meiryo UI" w:hint="eastAsia"/>
                                <w:szCs w:val="21"/>
                              </w:rPr>
                              <w:t>概要の</w:t>
                            </w:r>
                            <w:r w:rsidR="006C4834">
                              <w:rPr>
                                <w:rFonts w:ascii="Meiryo UI" w:eastAsia="Meiryo UI" w:hAnsi="Meiryo UI"/>
                                <w:szCs w:val="21"/>
                              </w:rPr>
                              <w:t>説明があり、</w:t>
                            </w:r>
                            <w:r w:rsidR="006C4834">
                              <w:rPr>
                                <w:rFonts w:ascii="Meiryo UI" w:eastAsia="Meiryo UI" w:hAnsi="Meiryo UI" w:hint="eastAsia"/>
                                <w:szCs w:val="21"/>
                              </w:rPr>
                              <w:t>グループワークでの４つのルール「時間」「参加」「尊重」「守秘」を</w:t>
                            </w:r>
                            <w:r w:rsidR="006C4834">
                              <w:rPr>
                                <w:rFonts w:ascii="Meiryo UI" w:eastAsia="Meiryo UI" w:hAnsi="Meiryo UI"/>
                                <w:szCs w:val="21"/>
                              </w:rPr>
                              <w:t>確認しました</w:t>
                            </w:r>
                            <w:r w:rsidR="006C4834">
                              <w:rPr>
                                <w:rFonts w:ascii="Meiryo UI" w:eastAsia="Meiryo UI" w:hAnsi="Meiryo UI" w:hint="eastAsia"/>
                                <w:szCs w:val="21"/>
                              </w:rPr>
                              <w:t>。そして</w:t>
                            </w:r>
                            <w:r w:rsidR="006C4834">
                              <w:rPr>
                                <w:rFonts w:ascii="Meiryo UI" w:eastAsia="Meiryo UI" w:hAnsi="Meiryo UI"/>
                                <w:szCs w:val="21"/>
                              </w:rPr>
                              <w:t>親学習</w:t>
                            </w:r>
                            <w:r w:rsidR="006C4834">
                              <w:rPr>
                                <w:rFonts w:ascii="Meiryo UI" w:eastAsia="Meiryo UI" w:hAnsi="Meiryo UI" w:hint="eastAsia"/>
                                <w:szCs w:val="21"/>
                              </w:rPr>
                              <w:t>は</w:t>
                            </w:r>
                            <w:r w:rsidR="00D36C9A">
                              <w:rPr>
                                <w:rFonts w:ascii="Meiryo UI" w:eastAsia="Meiryo UI" w:hAnsi="Meiryo UI" w:hint="eastAsia"/>
                                <w:szCs w:val="21"/>
                              </w:rPr>
                              <w:t>、</w:t>
                            </w:r>
                            <w:r w:rsidR="003B7B13" w:rsidRPr="006C4834">
                              <w:rPr>
                                <w:rFonts w:ascii="Meiryo UI" w:eastAsia="Meiryo UI" w:hAnsi="Meiryo UI"/>
                                <w:szCs w:val="21"/>
                              </w:rPr>
                              <w:t>『</w:t>
                            </w:r>
                            <w:r w:rsidR="00D36C9A">
                              <w:rPr>
                                <w:rFonts w:ascii="Meiryo UI" w:eastAsia="Meiryo UI" w:hAnsi="Meiryo UI" w:hint="eastAsia"/>
                                <w:szCs w:val="21"/>
                              </w:rPr>
                              <w:t>しゃべる</w:t>
                            </w:r>
                            <w:r w:rsidR="00D36C9A">
                              <w:rPr>
                                <w:rFonts w:ascii="Meiryo UI" w:eastAsia="Meiryo UI" w:hAnsi="Meiryo UI"/>
                                <w:szCs w:val="21"/>
                              </w:rPr>
                              <w:t xml:space="preserve">　気づく　ともに育つ</w:t>
                            </w:r>
                            <w:r w:rsidR="00D36C9A">
                              <w:rPr>
                                <w:rFonts w:ascii="Meiryo UI" w:eastAsia="Meiryo UI" w:hAnsi="Meiryo UI" w:hint="eastAsia"/>
                                <w:szCs w:val="21"/>
                              </w:rPr>
                              <w:t>』こと</w:t>
                            </w:r>
                            <w:r w:rsidR="003B7B13" w:rsidRPr="006C4834">
                              <w:rPr>
                                <w:rFonts w:ascii="Meiryo UI" w:eastAsia="Meiryo UI" w:hAnsi="Meiryo UI" w:hint="eastAsia"/>
                                <w:szCs w:val="21"/>
                              </w:rPr>
                              <w:t>を</w:t>
                            </w:r>
                            <w:r w:rsidR="00D36C9A">
                              <w:rPr>
                                <w:rFonts w:ascii="Meiryo UI" w:eastAsia="Meiryo UI" w:hAnsi="Meiryo UI" w:hint="eastAsia"/>
                                <w:szCs w:val="21"/>
                              </w:rPr>
                              <w:t>大切に</w:t>
                            </w:r>
                            <w:r w:rsidR="00D36C9A">
                              <w:rPr>
                                <w:rFonts w:ascii="Meiryo UI" w:eastAsia="Meiryo UI" w:hAnsi="Meiryo UI"/>
                                <w:szCs w:val="21"/>
                              </w:rPr>
                              <w:t>していることを</w:t>
                            </w:r>
                            <w:r w:rsidR="003B7B13" w:rsidRPr="006C4834">
                              <w:rPr>
                                <w:rFonts w:ascii="Meiryo UI" w:eastAsia="Meiryo UI" w:hAnsi="Meiryo UI"/>
                                <w:szCs w:val="21"/>
                              </w:rPr>
                              <w:t>確認し</w:t>
                            </w:r>
                            <w:r w:rsidR="007D797C" w:rsidRPr="006C4834">
                              <w:rPr>
                                <w:rFonts w:ascii="Meiryo UI" w:eastAsia="Meiryo UI" w:hAnsi="Meiryo UI" w:hint="eastAsia"/>
                                <w:szCs w:val="21"/>
                              </w:rPr>
                              <w:t>ました。</w:t>
                            </w:r>
                            <w:r w:rsidR="00D36C9A">
                              <w:rPr>
                                <w:rFonts w:ascii="Meiryo UI" w:eastAsia="Meiryo UI" w:hAnsi="Meiryo UI"/>
                                <w:szCs w:val="21"/>
                              </w:rPr>
                              <w:t>正解を導いたり、間違いを指摘する場ではなく、</w:t>
                            </w:r>
                            <w:r w:rsidR="00D36C9A">
                              <w:rPr>
                                <w:rFonts w:ascii="Meiryo UI" w:eastAsia="Meiryo UI" w:hAnsi="Meiryo UI" w:hint="eastAsia"/>
                                <w:szCs w:val="21"/>
                              </w:rPr>
                              <w:t>お互いの考えや</w:t>
                            </w:r>
                            <w:r w:rsidR="00D36C9A">
                              <w:rPr>
                                <w:rFonts w:ascii="Meiryo UI" w:eastAsia="Meiryo UI" w:hAnsi="Meiryo UI"/>
                                <w:szCs w:val="21"/>
                              </w:rPr>
                              <w:t>思いを大切にする場であることが</w:t>
                            </w:r>
                            <w:r w:rsidR="00AC5611">
                              <w:rPr>
                                <w:rFonts w:ascii="Meiryo UI" w:eastAsia="Meiryo UI" w:hAnsi="Meiryo UI" w:hint="eastAsia"/>
                                <w:szCs w:val="21"/>
                              </w:rPr>
                              <w:t>参加者に</w:t>
                            </w:r>
                            <w:r w:rsidR="00D36C9A">
                              <w:rPr>
                                <w:rFonts w:ascii="Meiryo UI" w:eastAsia="Meiryo UI" w:hAnsi="Meiryo UI"/>
                                <w:szCs w:val="21"/>
                              </w:rPr>
                              <w:t>伝わり</w:t>
                            </w:r>
                            <w:r w:rsidR="00AC5611">
                              <w:rPr>
                                <w:rFonts w:ascii="Meiryo UI" w:eastAsia="Meiryo UI" w:hAnsi="Meiryo UI" w:hint="eastAsia"/>
                                <w:szCs w:val="21"/>
                              </w:rPr>
                              <w:t>、</w:t>
                            </w:r>
                            <w:r w:rsidR="00D36C9A">
                              <w:rPr>
                                <w:rFonts w:ascii="Meiryo UI" w:eastAsia="Meiryo UI" w:hAnsi="Meiryo UI" w:hint="eastAsia"/>
                                <w:szCs w:val="21"/>
                              </w:rPr>
                              <w:t>穏やかな</w:t>
                            </w:r>
                            <w:r w:rsidR="00D36C9A">
                              <w:rPr>
                                <w:rFonts w:ascii="Meiryo UI" w:eastAsia="Meiryo UI" w:hAnsi="Meiryo UI"/>
                                <w:szCs w:val="21"/>
                              </w:rPr>
                              <w:t>雰囲気</w:t>
                            </w:r>
                            <w:r w:rsidR="00D36C9A">
                              <w:rPr>
                                <w:rFonts w:ascii="Meiryo UI" w:eastAsia="Meiryo UI" w:hAnsi="Meiryo UI" w:hint="eastAsia"/>
                                <w:szCs w:val="21"/>
                              </w:rPr>
                              <w:t>で</w:t>
                            </w:r>
                            <w:r w:rsidR="00AC5611">
                              <w:rPr>
                                <w:rFonts w:ascii="Meiryo UI" w:eastAsia="Meiryo UI" w:hAnsi="Meiryo UI" w:hint="eastAsia"/>
                                <w:szCs w:val="21"/>
                              </w:rPr>
                              <w:t>親学習が始まりました</w:t>
                            </w:r>
                            <w:r w:rsidR="00AC5611">
                              <w:rPr>
                                <w:rFonts w:ascii="Meiryo UI" w:eastAsia="Meiryo UI" w:hAnsi="Meiryo UI"/>
                                <w:szCs w:val="21"/>
                              </w:rPr>
                              <w:t>。</w:t>
                            </w:r>
                          </w:p>
                          <w:p w14:paraId="15886BFD" w14:textId="39553AF4" w:rsidR="00D36C9A" w:rsidRPr="006C4834" w:rsidRDefault="00AC5611" w:rsidP="00D36C9A">
                            <w:pPr>
                              <w:spacing w:line="320" w:lineRule="exact"/>
                              <w:ind w:firstLineChars="100" w:firstLine="210"/>
                              <w:rPr>
                                <w:rFonts w:ascii="Meiryo UI" w:eastAsia="Meiryo UI" w:hAnsi="Meiryo UI"/>
                                <w:szCs w:val="21"/>
                              </w:rPr>
                            </w:pPr>
                            <w:r>
                              <w:rPr>
                                <w:rFonts w:ascii="Meiryo UI" w:eastAsia="Meiryo UI" w:hAnsi="Meiryo UI"/>
                                <w:szCs w:val="21"/>
                              </w:rPr>
                              <w:t>親学習リーダーの皆さんが登場人物</w:t>
                            </w:r>
                            <w:r>
                              <w:rPr>
                                <w:rFonts w:ascii="Meiryo UI" w:eastAsia="Meiryo UI" w:hAnsi="Meiryo UI" w:hint="eastAsia"/>
                                <w:szCs w:val="21"/>
                              </w:rPr>
                              <w:t>になりきって、</w:t>
                            </w:r>
                            <w:r w:rsidR="00D36C9A">
                              <w:rPr>
                                <w:rFonts w:ascii="Meiryo UI" w:eastAsia="Meiryo UI" w:hAnsi="Meiryo UI"/>
                                <w:szCs w:val="21"/>
                              </w:rPr>
                              <w:t>親学習教材「ともに</w:t>
                            </w:r>
                            <w:r w:rsidR="001E5144">
                              <w:rPr>
                                <w:rFonts w:ascii="Meiryo UI" w:eastAsia="Meiryo UI" w:hAnsi="Meiryo UI" w:hint="eastAsia"/>
                                <w:szCs w:val="21"/>
                              </w:rPr>
                              <w:t>まな</w:t>
                            </w:r>
                            <w:r w:rsidR="00D36C9A">
                              <w:rPr>
                                <w:rFonts w:ascii="Meiryo UI" w:eastAsia="Meiryo UI" w:hAnsi="Meiryo UI"/>
                                <w:szCs w:val="21"/>
                              </w:rPr>
                              <w:t>ぶ」</w:t>
                            </w:r>
                            <w:r w:rsidR="00D36C9A">
                              <w:rPr>
                                <w:rFonts w:ascii="Meiryo UI" w:eastAsia="Meiryo UI" w:hAnsi="Meiryo UI" w:hint="eastAsia"/>
                                <w:szCs w:val="21"/>
                              </w:rPr>
                              <w:t>に</w:t>
                            </w:r>
                            <w:r w:rsidR="00D36C9A">
                              <w:rPr>
                                <w:rFonts w:ascii="Meiryo UI" w:eastAsia="Meiryo UI" w:hAnsi="Meiryo UI"/>
                                <w:szCs w:val="21"/>
                              </w:rPr>
                              <w:t>書かれたエピソードを読み、グループワークスタート</w:t>
                            </w:r>
                            <w:r w:rsidR="00D36C9A">
                              <w:rPr>
                                <w:rFonts w:ascii="Meiryo UI" w:eastAsia="Meiryo UI" w:hAnsi="Meiryo UI" w:hint="eastAsia"/>
                                <w:szCs w:val="21"/>
                              </w:rPr>
                              <w:t>となりました</w:t>
                            </w:r>
                            <w:r w:rsidR="00D36C9A">
                              <w:rPr>
                                <w:rFonts w:ascii="Meiryo UI" w:eastAsia="Meiryo UI" w:hAnsi="Meiryo UI"/>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97B5F" id="角丸四角形 6" o:spid="_x0000_s1029" style="position:absolute;left:0;text-align:left;margin-left:5.45pt;margin-top:9.7pt;width:338.25pt;height:132pt;z-index:251657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" fillcolor="#fbe4d5 [661]" stroked="f" strokeweight="1pt">
                <v:stroke joinstyle="miter"/>
                <v:textbox>
                  <w:txbxContent>
                    <w:p w14:paraId="26AB527E" w14:textId="37C4B25F" w:rsidR="00007283" w:rsidRDefault="004A3E08" w:rsidP="00D36C9A">
                      <w:pPr>
                        <w:spacing w:line="320" w:lineRule="exact"/>
                        <w:ind w:firstLineChars="100" w:firstLine="210"/>
                        <w:rPr>
                          <w:rFonts w:ascii="Meiryo UI" w:eastAsia="Meiryo UI" w:hAnsi="Meiryo UI"/>
                          <w:szCs w:val="21"/>
                        </w:rPr>
                      </w:pPr>
                      <w:r w:rsidRPr="006C4834">
                        <w:rPr>
                          <w:rFonts w:ascii="Meiryo UI" w:eastAsia="Meiryo UI" w:hAnsi="Meiryo UI" w:hint="eastAsia"/>
                          <w:szCs w:val="21"/>
                        </w:rPr>
                        <w:t>まず初めに、親学習</w:t>
                      </w:r>
                      <w:r w:rsidR="003B7B13" w:rsidRPr="006C4834">
                        <w:rPr>
                          <w:rFonts w:ascii="Meiryo UI" w:eastAsia="Meiryo UI" w:hAnsi="Meiryo UI" w:hint="eastAsia"/>
                          <w:szCs w:val="21"/>
                        </w:rPr>
                        <w:t>の</w:t>
                      </w:r>
                      <w:r w:rsidR="006C4834">
                        <w:rPr>
                          <w:rFonts w:ascii="Meiryo UI" w:eastAsia="Meiryo UI" w:hAnsi="Meiryo UI" w:hint="eastAsia"/>
                          <w:szCs w:val="21"/>
                        </w:rPr>
                        <w:t>概要の</w:t>
                      </w:r>
                      <w:r w:rsidR="006C4834">
                        <w:rPr>
                          <w:rFonts w:ascii="Meiryo UI" w:eastAsia="Meiryo UI" w:hAnsi="Meiryo UI"/>
                          <w:szCs w:val="21"/>
                        </w:rPr>
                        <w:t>説明があり、</w:t>
                      </w:r>
                      <w:r w:rsidR="006C4834">
                        <w:rPr>
                          <w:rFonts w:ascii="Meiryo UI" w:eastAsia="Meiryo UI" w:hAnsi="Meiryo UI" w:hint="eastAsia"/>
                          <w:szCs w:val="21"/>
                        </w:rPr>
                        <w:t>グループワークでの４つのルール「時間」「参加」「尊重」「守秘」を</w:t>
                      </w:r>
                      <w:r w:rsidR="006C4834">
                        <w:rPr>
                          <w:rFonts w:ascii="Meiryo UI" w:eastAsia="Meiryo UI" w:hAnsi="Meiryo UI"/>
                          <w:szCs w:val="21"/>
                        </w:rPr>
                        <w:t>確認しました</w:t>
                      </w:r>
                      <w:r w:rsidR="006C4834">
                        <w:rPr>
                          <w:rFonts w:ascii="Meiryo UI" w:eastAsia="Meiryo UI" w:hAnsi="Meiryo UI" w:hint="eastAsia"/>
                          <w:szCs w:val="21"/>
                        </w:rPr>
                        <w:t>。そして</w:t>
                      </w:r>
                      <w:r w:rsidR="006C4834">
                        <w:rPr>
                          <w:rFonts w:ascii="Meiryo UI" w:eastAsia="Meiryo UI" w:hAnsi="Meiryo UI"/>
                          <w:szCs w:val="21"/>
                        </w:rPr>
                        <w:t>親学習</w:t>
                      </w:r>
                      <w:r w:rsidR="006C4834">
                        <w:rPr>
                          <w:rFonts w:ascii="Meiryo UI" w:eastAsia="Meiryo UI" w:hAnsi="Meiryo UI" w:hint="eastAsia"/>
                          <w:szCs w:val="21"/>
                        </w:rPr>
                        <w:t>は</w:t>
                      </w:r>
                      <w:r w:rsidR="00D36C9A">
                        <w:rPr>
                          <w:rFonts w:ascii="Meiryo UI" w:eastAsia="Meiryo UI" w:hAnsi="Meiryo UI" w:hint="eastAsia"/>
                          <w:szCs w:val="21"/>
                        </w:rPr>
                        <w:t>、</w:t>
                      </w:r>
                      <w:r w:rsidR="003B7B13" w:rsidRPr="006C4834">
                        <w:rPr>
                          <w:rFonts w:ascii="Meiryo UI" w:eastAsia="Meiryo UI" w:hAnsi="Meiryo UI"/>
                          <w:szCs w:val="21"/>
                        </w:rPr>
                        <w:t>『</w:t>
                      </w:r>
                      <w:r w:rsidR="00D36C9A">
                        <w:rPr>
                          <w:rFonts w:ascii="Meiryo UI" w:eastAsia="Meiryo UI" w:hAnsi="Meiryo UI" w:hint="eastAsia"/>
                          <w:szCs w:val="21"/>
                        </w:rPr>
                        <w:t>しゃべる</w:t>
                      </w:r>
                      <w:r w:rsidR="00D36C9A">
                        <w:rPr>
                          <w:rFonts w:ascii="Meiryo UI" w:eastAsia="Meiryo UI" w:hAnsi="Meiryo UI"/>
                          <w:szCs w:val="21"/>
                        </w:rPr>
                        <w:t xml:space="preserve">　気づく　ともに育つ</w:t>
                      </w:r>
                      <w:r w:rsidR="00D36C9A">
                        <w:rPr>
                          <w:rFonts w:ascii="Meiryo UI" w:eastAsia="Meiryo UI" w:hAnsi="Meiryo UI" w:hint="eastAsia"/>
                          <w:szCs w:val="21"/>
                        </w:rPr>
                        <w:t>』こと</w:t>
                      </w:r>
                      <w:r w:rsidR="003B7B13" w:rsidRPr="006C4834">
                        <w:rPr>
                          <w:rFonts w:ascii="Meiryo UI" w:eastAsia="Meiryo UI" w:hAnsi="Meiryo UI" w:hint="eastAsia"/>
                          <w:szCs w:val="21"/>
                        </w:rPr>
                        <w:t>を</w:t>
                      </w:r>
                      <w:r w:rsidR="00D36C9A">
                        <w:rPr>
                          <w:rFonts w:ascii="Meiryo UI" w:eastAsia="Meiryo UI" w:hAnsi="Meiryo UI" w:hint="eastAsia"/>
                          <w:szCs w:val="21"/>
                        </w:rPr>
                        <w:t>大切に</w:t>
                      </w:r>
                      <w:r w:rsidR="00D36C9A">
                        <w:rPr>
                          <w:rFonts w:ascii="Meiryo UI" w:eastAsia="Meiryo UI" w:hAnsi="Meiryo UI"/>
                          <w:szCs w:val="21"/>
                        </w:rPr>
                        <w:t>していることを</w:t>
                      </w:r>
                      <w:r w:rsidR="003B7B13" w:rsidRPr="006C4834">
                        <w:rPr>
                          <w:rFonts w:ascii="Meiryo UI" w:eastAsia="Meiryo UI" w:hAnsi="Meiryo UI"/>
                          <w:szCs w:val="21"/>
                        </w:rPr>
                        <w:t>確認し</w:t>
                      </w:r>
                      <w:r w:rsidR="007D797C" w:rsidRPr="006C4834">
                        <w:rPr>
                          <w:rFonts w:ascii="Meiryo UI" w:eastAsia="Meiryo UI" w:hAnsi="Meiryo UI" w:hint="eastAsia"/>
                          <w:szCs w:val="21"/>
                        </w:rPr>
                        <w:t>ました。</w:t>
                      </w:r>
                      <w:r w:rsidR="00D36C9A">
                        <w:rPr>
                          <w:rFonts w:ascii="Meiryo UI" w:eastAsia="Meiryo UI" w:hAnsi="Meiryo UI"/>
                          <w:szCs w:val="21"/>
                        </w:rPr>
                        <w:t>正解を導いたり、間違いを指摘する場ではなく、</w:t>
                      </w:r>
                      <w:r w:rsidR="00D36C9A">
                        <w:rPr>
                          <w:rFonts w:ascii="Meiryo UI" w:eastAsia="Meiryo UI" w:hAnsi="Meiryo UI" w:hint="eastAsia"/>
                          <w:szCs w:val="21"/>
                        </w:rPr>
                        <w:t>お互いの考えや</w:t>
                      </w:r>
                      <w:r w:rsidR="00D36C9A">
                        <w:rPr>
                          <w:rFonts w:ascii="Meiryo UI" w:eastAsia="Meiryo UI" w:hAnsi="Meiryo UI"/>
                          <w:szCs w:val="21"/>
                        </w:rPr>
                        <w:t>思いを大切にする場であることが</w:t>
                      </w:r>
                      <w:r w:rsidR="00AC5611">
                        <w:rPr>
                          <w:rFonts w:ascii="Meiryo UI" w:eastAsia="Meiryo UI" w:hAnsi="Meiryo UI" w:hint="eastAsia"/>
                          <w:szCs w:val="21"/>
                        </w:rPr>
                        <w:t>参加者に</w:t>
                      </w:r>
                      <w:r w:rsidR="00D36C9A">
                        <w:rPr>
                          <w:rFonts w:ascii="Meiryo UI" w:eastAsia="Meiryo UI" w:hAnsi="Meiryo UI"/>
                          <w:szCs w:val="21"/>
                        </w:rPr>
                        <w:t>伝わり</w:t>
                      </w:r>
                      <w:r w:rsidR="00AC5611">
                        <w:rPr>
                          <w:rFonts w:ascii="Meiryo UI" w:eastAsia="Meiryo UI" w:hAnsi="Meiryo UI" w:hint="eastAsia"/>
                          <w:szCs w:val="21"/>
                        </w:rPr>
                        <w:t>、</w:t>
                      </w:r>
                      <w:r w:rsidR="00D36C9A">
                        <w:rPr>
                          <w:rFonts w:ascii="Meiryo UI" w:eastAsia="Meiryo UI" w:hAnsi="Meiryo UI" w:hint="eastAsia"/>
                          <w:szCs w:val="21"/>
                        </w:rPr>
                        <w:t>穏やかな</w:t>
                      </w:r>
                      <w:r w:rsidR="00D36C9A">
                        <w:rPr>
                          <w:rFonts w:ascii="Meiryo UI" w:eastAsia="Meiryo UI" w:hAnsi="Meiryo UI"/>
                          <w:szCs w:val="21"/>
                        </w:rPr>
                        <w:t>雰囲気</w:t>
                      </w:r>
                      <w:r w:rsidR="00D36C9A">
                        <w:rPr>
                          <w:rFonts w:ascii="Meiryo UI" w:eastAsia="Meiryo UI" w:hAnsi="Meiryo UI" w:hint="eastAsia"/>
                          <w:szCs w:val="21"/>
                        </w:rPr>
                        <w:t>で</w:t>
                      </w:r>
                      <w:r w:rsidR="00AC5611">
                        <w:rPr>
                          <w:rFonts w:ascii="Meiryo UI" w:eastAsia="Meiryo UI" w:hAnsi="Meiryo UI" w:hint="eastAsia"/>
                          <w:szCs w:val="21"/>
                        </w:rPr>
                        <w:t>親学習が始まりました</w:t>
                      </w:r>
                      <w:r w:rsidR="00AC5611">
                        <w:rPr>
                          <w:rFonts w:ascii="Meiryo UI" w:eastAsia="Meiryo UI" w:hAnsi="Meiryo UI"/>
                          <w:szCs w:val="21"/>
                        </w:rPr>
                        <w:t>。</w:t>
                      </w:r>
                    </w:p>
                    <w:p w14:paraId="15886BFD" w14:textId="39553AF4" w:rsidR="00D36C9A" w:rsidRPr="006C4834" w:rsidRDefault="00AC5611" w:rsidP="00D36C9A">
                      <w:pPr>
                        <w:spacing w:line="320" w:lineRule="exact"/>
                        <w:ind w:firstLineChars="100" w:firstLine="210"/>
                        <w:rPr>
                          <w:rFonts w:ascii="Meiryo UI" w:eastAsia="Meiryo UI" w:hAnsi="Meiryo UI"/>
                          <w:szCs w:val="21"/>
                        </w:rPr>
                      </w:pPr>
                      <w:r>
                        <w:rPr>
                          <w:rFonts w:ascii="Meiryo UI" w:eastAsia="Meiryo UI" w:hAnsi="Meiryo UI"/>
                          <w:szCs w:val="21"/>
                        </w:rPr>
                        <w:t>親学習リーダーの皆さんが登場人物</w:t>
                      </w:r>
                      <w:r>
                        <w:rPr>
                          <w:rFonts w:ascii="Meiryo UI" w:eastAsia="Meiryo UI" w:hAnsi="Meiryo UI" w:hint="eastAsia"/>
                          <w:szCs w:val="21"/>
                        </w:rPr>
                        <w:t>になりきって、</w:t>
                      </w:r>
                      <w:r w:rsidR="00D36C9A">
                        <w:rPr>
                          <w:rFonts w:ascii="Meiryo UI" w:eastAsia="Meiryo UI" w:hAnsi="Meiryo UI"/>
                          <w:szCs w:val="21"/>
                        </w:rPr>
                        <w:t>親学習教材「ともに</w:t>
                      </w:r>
                      <w:r w:rsidR="001E5144">
                        <w:rPr>
                          <w:rFonts w:ascii="Meiryo UI" w:eastAsia="Meiryo UI" w:hAnsi="Meiryo UI" w:hint="eastAsia"/>
                          <w:szCs w:val="21"/>
                        </w:rPr>
                        <w:t>まな</w:t>
                      </w:r>
                      <w:r w:rsidR="00D36C9A">
                        <w:rPr>
                          <w:rFonts w:ascii="Meiryo UI" w:eastAsia="Meiryo UI" w:hAnsi="Meiryo UI"/>
                          <w:szCs w:val="21"/>
                        </w:rPr>
                        <w:t>ぶ」</w:t>
                      </w:r>
                      <w:r w:rsidR="00D36C9A">
                        <w:rPr>
                          <w:rFonts w:ascii="Meiryo UI" w:eastAsia="Meiryo UI" w:hAnsi="Meiryo UI" w:hint="eastAsia"/>
                          <w:szCs w:val="21"/>
                        </w:rPr>
                        <w:t>に</w:t>
                      </w:r>
                      <w:r w:rsidR="00D36C9A">
                        <w:rPr>
                          <w:rFonts w:ascii="Meiryo UI" w:eastAsia="Meiryo UI" w:hAnsi="Meiryo UI"/>
                          <w:szCs w:val="21"/>
                        </w:rPr>
                        <w:t>書かれたエピソードを読み、グループワークスタート</w:t>
                      </w:r>
                      <w:r w:rsidR="00D36C9A">
                        <w:rPr>
                          <w:rFonts w:ascii="Meiryo UI" w:eastAsia="Meiryo UI" w:hAnsi="Meiryo UI" w:hint="eastAsia"/>
                          <w:szCs w:val="21"/>
                        </w:rPr>
                        <w:t>となりました</w:t>
                      </w:r>
                      <w:r w:rsidR="00D36C9A">
                        <w:rPr>
                          <w:rFonts w:ascii="Meiryo UI" w:eastAsia="Meiryo UI" w:hAnsi="Meiryo UI"/>
                          <w:szCs w:val="21"/>
                        </w:rPr>
                        <w:t>。</w:t>
                      </w:r>
                    </w:p>
                  </w:txbxContent>
                </v:textbox>
                <w10:wrap anchorx="margin"/>
              </v:roundrect>
            </w:pict>
          </mc:Fallback>
        </mc:AlternateContent>
      </w:r>
    </w:p>
    <w:p w14:paraId="3D56257B" w14:textId="5A5A2A74" w:rsidR="00F466B3" w:rsidRDefault="00F55185" w:rsidP="008C626B">
      <w:pPr>
        <w:spacing w:line="320" w:lineRule="exact"/>
        <w:rPr>
          <w:rFonts w:ascii="メイリオ" w:eastAsia="メイリオ" w:hAnsi="メイリオ"/>
        </w:rPr>
      </w:pPr>
      <w:r w:rsidRPr="00E91F29">
        <w:rPr>
          <w:rFonts w:ascii="メイリオ" w:eastAsia="メイリオ" w:hAnsi="メイリオ"/>
          <w:noProof/>
        </w:rPr>
        <w:drawing>
          <wp:anchor distT="0" distB="0" distL="114300" distR="114300" simplePos="0" relativeHeight="251720704" behindDoc="0" locked="0" layoutInCell="1" allowOverlap="1" wp14:anchorId="50AC40D8" wp14:editId="11EEDB6D">
            <wp:simplePos x="0" y="0"/>
            <wp:positionH relativeFrom="margin">
              <wp:posOffset>4251960</wp:posOffset>
            </wp:positionH>
            <wp:positionV relativeFrom="paragraph">
              <wp:posOffset>81915</wp:posOffset>
            </wp:positionV>
            <wp:extent cx="2348865" cy="1487805"/>
            <wp:effectExtent l="0" t="0" r="0" b="0"/>
            <wp:wrapSquare wrapText="bothSides"/>
            <wp:docPr id="8" name="図 8" descr="\\10.19.84.25\03_地域連携g\R5年度\14_家庭教育支援\★訪問取材\0822富田林中学校\02_写真\20230822_14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84.25\03_地域連携g\R5年度\14_家庭教育支援\★訪問取材\0822富田林中学校\02_写真\20230822_141659.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348865"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E8A272" w14:textId="77777777" w:rsidR="00F466B3" w:rsidRDefault="00F466B3" w:rsidP="008C626B">
      <w:pPr>
        <w:spacing w:line="320" w:lineRule="exact"/>
        <w:rPr>
          <w:rFonts w:ascii="メイリオ" w:eastAsia="メイリオ" w:hAnsi="メイリオ"/>
        </w:rPr>
      </w:pPr>
    </w:p>
    <w:p w14:paraId="73ACC32E" w14:textId="77777777" w:rsidR="00F466B3" w:rsidRDefault="00F466B3" w:rsidP="008C626B">
      <w:pPr>
        <w:spacing w:line="320" w:lineRule="exact"/>
        <w:rPr>
          <w:rFonts w:ascii="メイリオ" w:eastAsia="メイリオ" w:hAnsi="メイリオ"/>
        </w:rPr>
      </w:pPr>
    </w:p>
    <w:p w14:paraId="45C8BEC3" w14:textId="77777777" w:rsidR="00F466B3" w:rsidRDefault="00F466B3" w:rsidP="008C626B">
      <w:pPr>
        <w:spacing w:line="320" w:lineRule="exact"/>
        <w:rPr>
          <w:rFonts w:ascii="メイリオ" w:eastAsia="メイリオ" w:hAnsi="メイリオ"/>
        </w:rPr>
      </w:pPr>
    </w:p>
    <w:p w14:paraId="414B0CD7" w14:textId="77777777" w:rsidR="00F466B3" w:rsidRDefault="00005B60" w:rsidP="00CD5304">
      <w:pPr>
        <w:tabs>
          <w:tab w:val="left" w:pos="8730"/>
        </w:tabs>
        <w:spacing w:line="32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24800" behindDoc="0" locked="0" layoutInCell="1" allowOverlap="1" wp14:anchorId="76FD5635" wp14:editId="6613527A">
                <wp:simplePos x="0" y="0"/>
                <wp:positionH relativeFrom="column">
                  <wp:posOffset>81915</wp:posOffset>
                </wp:positionH>
                <wp:positionV relativeFrom="paragraph">
                  <wp:posOffset>852642</wp:posOffset>
                </wp:positionV>
                <wp:extent cx="6477000" cy="323850"/>
                <wp:effectExtent l="95250" t="57150" r="95250" b="114300"/>
                <wp:wrapNone/>
                <wp:docPr id="11" name="テキスト ボックス 11"/>
                <wp:cNvGraphicFramePr/>
                <a:graphic xmlns:a="http://schemas.openxmlformats.org/drawingml/2006/main">
                  <a:graphicData uri="http://schemas.microsoft.com/office/word/2010/wordprocessingShape">
                    <wps:wsp>
                      <wps:cNvSpPr txBox="1"/>
                      <wps:spPr>
                        <a:xfrm>
                          <a:off x="0" y="0"/>
                          <a:ext cx="6477000" cy="323850"/>
                        </a:xfrm>
                        <a:prstGeom prst="rect">
                          <a:avLst/>
                        </a:prstGeom>
                        <a:solidFill>
                          <a:srgbClr val="92D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7BBE789" w14:textId="51850253" w:rsidR="00B6593E" w:rsidRPr="00005B60" w:rsidRDefault="00B6593E" w:rsidP="00005B60">
                            <w:pPr>
                              <w:spacing w:line="0" w:lineRule="atLeast"/>
                              <w:jc w:val="center"/>
                              <w:rPr>
                                <w:rFonts w:ascii="Meiryo UI" w:eastAsia="Meiryo UI" w:hAnsi="Meiryo UI"/>
                                <w:b/>
                                <w:sz w:val="24"/>
                              </w:rPr>
                            </w:pPr>
                            <w:r w:rsidRPr="00005B60">
                              <w:rPr>
                                <w:rFonts w:ascii="Meiryo UI" w:eastAsia="Meiryo UI" w:hAnsi="Meiryo UI" w:hint="eastAsia"/>
                                <w:b/>
                                <w:sz w:val="24"/>
                              </w:rPr>
                              <w:t>グループワーク</w:t>
                            </w:r>
                            <w:r w:rsidR="00A460FE">
                              <w:rPr>
                                <w:rFonts w:ascii="Meiryo UI" w:eastAsia="Meiryo UI" w:hAnsi="Meiryo UI" w:hint="eastAsia"/>
                                <w:b/>
                                <w:sz w:val="24"/>
                              </w:rPr>
                              <w:t>①～</w:t>
                            </w:r>
                            <w:r w:rsidR="00005B60">
                              <w:rPr>
                                <w:rFonts w:ascii="Meiryo UI" w:eastAsia="Meiryo UI" w:hAnsi="Meiryo UI" w:hint="eastAsia"/>
                                <w:b/>
                                <w:sz w:val="24"/>
                              </w:rPr>
                              <w:t>「</w:t>
                            </w:r>
                            <w:r w:rsidR="00005B60">
                              <w:rPr>
                                <w:rFonts w:ascii="Meiryo UI" w:eastAsia="Meiryo UI" w:hAnsi="Meiryo UI"/>
                                <w:b/>
                                <w:sz w:val="24"/>
                              </w:rPr>
                              <w:t>エピソードについての感想や考えが、</w:t>
                            </w:r>
                            <w:r w:rsidR="00163C9F">
                              <w:rPr>
                                <w:rFonts w:ascii="Meiryo UI" w:eastAsia="Meiryo UI" w:hAnsi="Meiryo UI" w:hint="eastAsia"/>
                                <w:b/>
                                <w:sz w:val="24"/>
                              </w:rPr>
                              <w:t>我が子</w:t>
                            </w:r>
                            <w:r w:rsidR="00005B60">
                              <w:rPr>
                                <w:rFonts w:ascii="Meiryo UI" w:eastAsia="Meiryo UI" w:hAnsi="Meiryo UI" w:hint="eastAsia"/>
                                <w:b/>
                                <w:sz w:val="24"/>
                              </w:rPr>
                              <w:t>や</w:t>
                            </w:r>
                            <w:r w:rsidR="00005B60">
                              <w:rPr>
                                <w:rFonts w:ascii="Meiryo UI" w:eastAsia="Meiryo UI" w:hAnsi="Meiryo UI"/>
                                <w:b/>
                                <w:sz w:val="24"/>
                              </w:rPr>
                              <w:t>生徒への接し方と</w:t>
                            </w:r>
                            <w:r w:rsidR="00005B60">
                              <w:rPr>
                                <w:rFonts w:ascii="Meiryo UI" w:eastAsia="Meiryo UI" w:hAnsi="Meiryo UI" w:hint="eastAsia"/>
                                <w:b/>
                                <w:sz w:val="24"/>
                              </w:rPr>
                              <w:t>つながる</w:t>
                            </w:r>
                            <w:r w:rsidR="00005B60">
                              <w:rPr>
                                <w:rFonts w:ascii="Meiryo UI" w:eastAsia="Meiryo UI" w:hAnsi="Meiryo UI"/>
                                <w:b/>
                                <w:sz w:val="24"/>
                              </w:rPr>
                              <w:t>」</w:t>
                            </w:r>
                            <w:r w:rsidR="001610F9">
                              <w:rPr>
                                <w:rFonts w:ascii="Meiryo UI" w:eastAsia="Meiryo UI" w:hAnsi="Meiryo UI" w:hint="eastAsia"/>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FD5635" id="テキスト ボックス 11" o:spid="_x0000_s1030" type="#_x0000_t202" style="position:absolute;left:0;text-align:left;margin-left:6.45pt;margin-top:67.15pt;width:510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" fillcolor="#92d050" stroked="f" strokeweight=".5pt">
                <v:shadow on="t" color="black" opacity="20971f" offset="0,2.2pt"/>
                <v:textbox>
                  <w:txbxContent>
                    <w:p w14:paraId="77BBE789" w14:textId="51850253" w:rsidR="00B6593E" w:rsidRPr="00005B60" w:rsidRDefault="00B6593E" w:rsidP="00005B60">
                      <w:pPr>
                        <w:spacing w:line="0" w:lineRule="atLeast"/>
                        <w:jc w:val="center"/>
                        <w:rPr>
                          <w:rFonts w:ascii="Meiryo UI" w:eastAsia="Meiryo UI" w:hAnsi="Meiryo UI"/>
                          <w:b/>
                          <w:sz w:val="24"/>
                        </w:rPr>
                      </w:pPr>
                      <w:r w:rsidRPr="00005B60">
                        <w:rPr>
                          <w:rFonts w:ascii="Meiryo UI" w:eastAsia="Meiryo UI" w:hAnsi="Meiryo UI" w:hint="eastAsia"/>
                          <w:b/>
                          <w:sz w:val="24"/>
                        </w:rPr>
                        <w:t>グループワーク</w:t>
                      </w:r>
                      <w:r w:rsidR="00A460FE">
                        <w:rPr>
                          <w:rFonts w:ascii="Meiryo UI" w:eastAsia="Meiryo UI" w:hAnsi="Meiryo UI" w:hint="eastAsia"/>
                          <w:b/>
                          <w:sz w:val="24"/>
                        </w:rPr>
                        <w:t>①～</w:t>
                      </w:r>
                      <w:r w:rsidR="00005B60">
                        <w:rPr>
                          <w:rFonts w:ascii="Meiryo UI" w:eastAsia="Meiryo UI" w:hAnsi="Meiryo UI" w:hint="eastAsia"/>
                          <w:b/>
                          <w:sz w:val="24"/>
                        </w:rPr>
                        <w:t>「</w:t>
                      </w:r>
                      <w:r w:rsidR="00005B60">
                        <w:rPr>
                          <w:rFonts w:ascii="Meiryo UI" w:eastAsia="Meiryo UI" w:hAnsi="Meiryo UI"/>
                          <w:b/>
                          <w:sz w:val="24"/>
                        </w:rPr>
                        <w:t>エピソードについての感想や考えが、</w:t>
                      </w:r>
                      <w:r w:rsidR="00163C9F">
                        <w:rPr>
                          <w:rFonts w:ascii="Meiryo UI" w:eastAsia="Meiryo UI" w:hAnsi="Meiryo UI" w:hint="eastAsia"/>
                          <w:b/>
                          <w:sz w:val="24"/>
                        </w:rPr>
                        <w:t>我が子</w:t>
                      </w:r>
                      <w:r w:rsidR="00005B60">
                        <w:rPr>
                          <w:rFonts w:ascii="Meiryo UI" w:eastAsia="Meiryo UI" w:hAnsi="Meiryo UI" w:hint="eastAsia"/>
                          <w:b/>
                          <w:sz w:val="24"/>
                        </w:rPr>
                        <w:t>や</w:t>
                      </w:r>
                      <w:r w:rsidR="00005B60">
                        <w:rPr>
                          <w:rFonts w:ascii="Meiryo UI" w:eastAsia="Meiryo UI" w:hAnsi="Meiryo UI"/>
                          <w:b/>
                          <w:sz w:val="24"/>
                        </w:rPr>
                        <w:t>生徒への接し方と</w:t>
                      </w:r>
                      <w:r w:rsidR="00005B60">
                        <w:rPr>
                          <w:rFonts w:ascii="Meiryo UI" w:eastAsia="Meiryo UI" w:hAnsi="Meiryo UI" w:hint="eastAsia"/>
                          <w:b/>
                          <w:sz w:val="24"/>
                        </w:rPr>
                        <w:t>つながる</w:t>
                      </w:r>
                      <w:r w:rsidR="00005B60">
                        <w:rPr>
                          <w:rFonts w:ascii="Meiryo UI" w:eastAsia="Meiryo UI" w:hAnsi="Meiryo UI"/>
                          <w:b/>
                          <w:sz w:val="24"/>
                        </w:rPr>
                        <w:t>」</w:t>
                      </w:r>
                      <w:r w:rsidR="001610F9">
                        <w:rPr>
                          <w:rFonts w:ascii="Meiryo UI" w:eastAsia="Meiryo UI" w:hAnsi="Meiryo UI" w:hint="eastAsia"/>
                          <w:b/>
                          <w:sz w:val="24"/>
                        </w:rPr>
                        <w:t>～</w:t>
                      </w:r>
                    </w:p>
                  </w:txbxContent>
                </v:textbox>
              </v:shape>
            </w:pict>
          </mc:Fallback>
        </mc:AlternateContent>
      </w:r>
      <w:r w:rsidR="00CD5304">
        <w:rPr>
          <w:rFonts w:ascii="メイリオ" w:eastAsia="メイリオ" w:hAnsi="メイリオ"/>
        </w:rPr>
        <w:tab/>
      </w:r>
    </w:p>
    <w:p w14:paraId="77387150" w14:textId="77777777" w:rsidR="009C0251" w:rsidRDefault="00024E6E" w:rsidP="00CD5304">
      <w:pPr>
        <w:tabs>
          <w:tab w:val="left" w:pos="8625"/>
        </w:tabs>
        <w:spacing w:line="320" w:lineRule="exact"/>
        <w:rPr>
          <w:rFonts w:ascii="メイリオ" w:eastAsia="メイリオ" w:hAnsi="メイリオ"/>
          <w:noProof/>
        </w:rPr>
      </w:pPr>
      <w:r>
        <w:rPr>
          <w:rFonts w:ascii="メイリオ" w:eastAsia="メイリオ" w:hAnsi="メイリオ"/>
          <w:noProof/>
        </w:rPr>
        <mc:AlternateContent>
          <mc:Choice Requires="wps">
            <w:drawing>
              <wp:anchor distT="0" distB="0" distL="114300" distR="114300" simplePos="0" relativeHeight="251723776" behindDoc="0" locked="0" layoutInCell="1" allowOverlap="1" wp14:anchorId="2CB86F52" wp14:editId="1EAD1DA7">
                <wp:simplePos x="0" y="0"/>
                <wp:positionH relativeFrom="margin">
                  <wp:posOffset>1974215</wp:posOffset>
                </wp:positionH>
                <wp:positionV relativeFrom="paragraph">
                  <wp:posOffset>118745</wp:posOffset>
                </wp:positionV>
                <wp:extent cx="4610100" cy="1666875"/>
                <wp:effectExtent l="0" t="0" r="0" b="9525"/>
                <wp:wrapNone/>
                <wp:docPr id="14" name="角丸四角形 14"/>
                <wp:cNvGraphicFramePr/>
                <a:graphic xmlns:a="http://schemas.openxmlformats.org/drawingml/2006/main">
                  <a:graphicData uri="http://schemas.microsoft.com/office/word/2010/wordprocessingShape">
                    <wps:wsp>
                      <wps:cNvSpPr/>
                      <wps:spPr>
                        <a:xfrm>
                          <a:off x="0" y="0"/>
                          <a:ext cx="4610100" cy="1666875"/>
                        </a:xfrm>
                        <a:prstGeom prst="roundRect">
                          <a:avLst/>
                        </a:prstGeom>
                        <a:solidFill>
                          <a:schemeClr val="accent2">
                            <a:lumMod val="20000"/>
                            <a:lumOff val="80000"/>
                          </a:schemeClr>
                        </a:solidFill>
                        <a:ln>
                          <a:noFill/>
                        </a:ln>
                      </wps:spPr>
                      <wps:style>
                        <a:lnRef idx="2">
                          <a:schemeClr val="dk1"/>
                        </a:lnRef>
                        <a:fillRef idx="1">
                          <a:schemeClr val="lt1"/>
                        </a:fillRef>
                        <a:effectRef idx="0">
                          <a:schemeClr val="dk1"/>
                        </a:effectRef>
                        <a:fontRef idx="minor">
                          <a:schemeClr val="dk1"/>
                        </a:fontRef>
                      </wps:style>
                      <wps:txbx>
                        <w:txbxContent>
                          <w:p w14:paraId="01CBD6D5" w14:textId="6633552A" w:rsidR="00A460FE" w:rsidRDefault="00D1417B" w:rsidP="00D36C9A">
                            <w:pPr>
                              <w:spacing w:line="320" w:lineRule="exact"/>
                              <w:ind w:firstLineChars="100" w:firstLine="210"/>
                              <w:rPr>
                                <w:rFonts w:ascii="Meiryo UI" w:eastAsia="Meiryo UI" w:hAnsi="Meiryo UI"/>
                                <w:szCs w:val="21"/>
                              </w:rPr>
                            </w:pPr>
                            <w:r>
                              <w:rPr>
                                <w:rFonts w:ascii="Meiryo UI" w:eastAsia="Meiryo UI" w:hAnsi="Meiryo UI" w:hint="eastAsia"/>
                                <w:szCs w:val="21"/>
                              </w:rPr>
                              <w:t>保護者</w:t>
                            </w:r>
                            <w:r w:rsidR="00A460FE">
                              <w:rPr>
                                <w:rFonts w:ascii="Meiryo UI" w:eastAsia="Meiryo UI" w:hAnsi="Meiryo UI"/>
                                <w:szCs w:val="21"/>
                              </w:rPr>
                              <w:t>の方々、中学校</w:t>
                            </w:r>
                            <w:r w:rsidR="00A460FE">
                              <w:rPr>
                                <w:rFonts w:ascii="Meiryo UI" w:eastAsia="Meiryo UI" w:hAnsi="Meiryo UI" w:hint="eastAsia"/>
                                <w:szCs w:val="21"/>
                              </w:rPr>
                              <w:t>の</w:t>
                            </w:r>
                            <w:r w:rsidR="00A460FE">
                              <w:rPr>
                                <w:rFonts w:ascii="Meiryo UI" w:eastAsia="Meiryo UI" w:hAnsi="Meiryo UI"/>
                                <w:szCs w:val="21"/>
                              </w:rPr>
                              <w:t>先生方、高校の先生方</w:t>
                            </w:r>
                            <w:r w:rsidR="00163C9F">
                              <w:rPr>
                                <w:rFonts w:ascii="Meiryo UI" w:eastAsia="Meiryo UI" w:hAnsi="Meiryo UI" w:hint="eastAsia"/>
                                <w:szCs w:val="21"/>
                              </w:rPr>
                              <w:t>それぞれで</w:t>
                            </w:r>
                            <w:r w:rsidR="00163C9F">
                              <w:rPr>
                                <w:rFonts w:ascii="Meiryo UI" w:eastAsia="Meiryo UI" w:hAnsi="Meiryo UI"/>
                                <w:szCs w:val="21"/>
                              </w:rPr>
                              <w:t>４～５人</w:t>
                            </w:r>
                            <w:r w:rsidR="00163C9F">
                              <w:rPr>
                                <w:rFonts w:ascii="Meiryo UI" w:eastAsia="Meiryo UI" w:hAnsi="Meiryo UI" w:hint="eastAsia"/>
                                <w:szCs w:val="21"/>
                              </w:rPr>
                              <w:t>の</w:t>
                            </w:r>
                            <w:r w:rsidR="00163C9F">
                              <w:rPr>
                                <w:rFonts w:ascii="Meiryo UI" w:eastAsia="Meiryo UI" w:hAnsi="Meiryo UI"/>
                                <w:szCs w:val="21"/>
                              </w:rPr>
                              <w:t>グループを</w:t>
                            </w:r>
                            <w:r w:rsidR="00163C9F">
                              <w:rPr>
                                <w:rFonts w:ascii="Meiryo UI" w:eastAsia="Meiryo UI" w:hAnsi="Meiryo UI" w:hint="eastAsia"/>
                                <w:szCs w:val="21"/>
                              </w:rPr>
                              <w:t>作り</w:t>
                            </w:r>
                            <w:r w:rsidR="00163C9F">
                              <w:rPr>
                                <w:rFonts w:ascii="Meiryo UI" w:eastAsia="Meiryo UI" w:hAnsi="Meiryo UI"/>
                                <w:szCs w:val="21"/>
                              </w:rPr>
                              <w:t>、最初に</w:t>
                            </w:r>
                            <w:r w:rsidR="00163C9F">
                              <w:rPr>
                                <w:rFonts w:ascii="Meiryo UI" w:eastAsia="Meiryo UI" w:hAnsi="Meiryo UI" w:hint="eastAsia"/>
                                <w:szCs w:val="21"/>
                              </w:rPr>
                              <w:t>自己紹介と</w:t>
                            </w:r>
                            <w:r w:rsidR="00163C9F">
                              <w:rPr>
                                <w:rFonts w:ascii="Meiryo UI" w:eastAsia="Meiryo UI" w:hAnsi="Meiryo UI"/>
                                <w:szCs w:val="21"/>
                              </w:rPr>
                              <w:t>エピソードの感想を出し合いました。</w:t>
                            </w:r>
                          </w:p>
                          <w:p w14:paraId="03FD512B" w14:textId="36261C05" w:rsidR="00163C9F" w:rsidRDefault="00AC5611" w:rsidP="00D36C9A">
                            <w:pPr>
                              <w:spacing w:line="320" w:lineRule="exact"/>
                              <w:ind w:firstLineChars="100" w:firstLine="210"/>
                              <w:rPr>
                                <w:rFonts w:ascii="Meiryo UI" w:eastAsia="Meiryo UI" w:hAnsi="Meiryo UI"/>
                                <w:szCs w:val="21"/>
                              </w:rPr>
                            </w:pPr>
                            <w:r>
                              <w:rPr>
                                <w:rFonts w:ascii="Meiryo UI" w:eastAsia="Meiryo UI" w:hAnsi="Meiryo UI" w:hint="eastAsia"/>
                                <w:szCs w:val="21"/>
                              </w:rPr>
                              <w:t>エピソードの</w:t>
                            </w:r>
                            <w:r>
                              <w:rPr>
                                <w:rFonts w:ascii="Meiryo UI" w:eastAsia="Meiryo UI" w:hAnsi="Meiryo UI"/>
                                <w:szCs w:val="21"/>
                              </w:rPr>
                              <w:t>感想として</w:t>
                            </w:r>
                            <w:r w:rsidR="001E5144">
                              <w:rPr>
                                <w:rFonts w:ascii="Meiryo UI" w:eastAsia="Meiryo UI" w:hAnsi="Meiryo UI" w:hint="eastAsia"/>
                                <w:szCs w:val="21"/>
                              </w:rPr>
                              <w:t>保護者</w:t>
                            </w:r>
                            <w:r w:rsidR="00163C9F">
                              <w:rPr>
                                <w:rFonts w:ascii="Meiryo UI" w:eastAsia="Meiryo UI" w:hAnsi="Meiryo UI" w:hint="eastAsia"/>
                                <w:szCs w:val="21"/>
                              </w:rPr>
                              <w:t>の</w:t>
                            </w:r>
                            <w:r w:rsidR="00163C9F">
                              <w:rPr>
                                <w:rFonts w:ascii="Meiryo UI" w:eastAsia="Meiryo UI" w:hAnsi="Meiryo UI"/>
                                <w:szCs w:val="21"/>
                              </w:rPr>
                              <w:t>方から「うちの子とまったく一緒！」</w:t>
                            </w:r>
                            <w:r w:rsidR="00163C9F">
                              <w:rPr>
                                <w:rFonts w:ascii="Meiryo UI" w:eastAsia="Meiryo UI" w:hAnsi="Meiryo UI" w:hint="eastAsia"/>
                                <w:szCs w:val="21"/>
                              </w:rPr>
                              <w:t>先生方から</w:t>
                            </w:r>
                            <w:r w:rsidR="00163C9F">
                              <w:rPr>
                                <w:rFonts w:ascii="Meiryo UI" w:eastAsia="Meiryo UI" w:hAnsi="Meiryo UI"/>
                                <w:szCs w:val="21"/>
                              </w:rPr>
                              <w:t>「懇談での保護者の方の話とつながる！</w:t>
                            </w:r>
                            <w:r w:rsidR="00163C9F">
                              <w:rPr>
                                <w:rFonts w:ascii="Meiryo UI" w:eastAsia="Meiryo UI" w:hAnsi="Meiryo UI" w:hint="eastAsia"/>
                                <w:szCs w:val="21"/>
                              </w:rPr>
                              <w:t>」</w:t>
                            </w:r>
                            <w:r w:rsidR="00163C9F">
                              <w:rPr>
                                <w:rFonts w:ascii="Meiryo UI" w:eastAsia="Meiryo UI" w:hAnsi="Meiryo UI"/>
                                <w:szCs w:val="21"/>
                              </w:rPr>
                              <w:t>子育て中の</w:t>
                            </w:r>
                            <w:r w:rsidR="00163C9F">
                              <w:rPr>
                                <w:rFonts w:ascii="Meiryo UI" w:eastAsia="Meiryo UI" w:hAnsi="Meiryo UI" w:hint="eastAsia"/>
                                <w:szCs w:val="21"/>
                              </w:rPr>
                              <w:t>先生から</w:t>
                            </w:r>
                            <w:r w:rsidR="00163C9F">
                              <w:rPr>
                                <w:rFonts w:ascii="Meiryo UI" w:eastAsia="Meiryo UI" w:hAnsi="Meiryo UI"/>
                                <w:szCs w:val="21"/>
                              </w:rPr>
                              <w:t>「子を持つ親として、共感できる」</w:t>
                            </w:r>
                            <w:r w:rsidR="00163C9F">
                              <w:rPr>
                                <w:rFonts w:ascii="Meiryo UI" w:eastAsia="Meiryo UI" w:hAnsi="Meiryo UI" w:hint="eastAsia"/>
                                <w:szCs w:val="21"/>
                              </w:rPr>
                              <w:t>など</w:t>
                            </w:r>
                            <w:r>
                              <w:rPr>
                                <w:rFonts w:ascii="Meiryo UI" w:eastAsia="Meiryo UI" w:hAnsi="Meiryo UI" w:hint="eastAsia"/>
                                <w:szCs w:val="21"/>
                              </w:rPr>
                              <w:t>の声が</w:t>
                            </w:r>
                            <w:r>
                              <w:rPr>
                                <w:rFonts w:ascii="Meiryo UI" w:eastAsia="Meiryo UI" w:hAnsi="Meiryo UI"/>
                                <w:szCs w:val="21"/>
                              </w:rPr>
                              <w:t>あがります</w:t>
                            </w:r>
                            <w:r>
                              <w:rPr>
                                <w:rFonts w:ascii="Meiryo UI" w:eastAsia="Meiryo UI" w:hAnsi="Meiryo UI" w:hint="eastAsia"/>
                                <w:szCs w:val="21"/>
                              </w:rPr>
                              <w:t>。</w:t>
                            </w:r>
                            <w:r w:rsidR="00163C9F">
                              <w:rPr>
                                <w:rFonts w:ascii="Meiryo UI" w:eastAsia="Meiryo UI" w:hAnsi="Meiryo UI"/>
                                <w:szCs w:val="21"/>
                              </w:rPr>
                              <w:t>エピソードの感想は、</w:t>
                            </w:r>
                            <w:r w:rsidR="00163C9F">
                              <w:rPr>
                                <w:rFonts w:ascii="Meiryo UI" w:eastAsia="Meiryo UI" w:hAnsi="Meiryo UI" w:hint="eastAsia"/>
                                <w:szCs w:val="21"/>
                              </w:rPr>
                              <w:t>メンバー自身の</w:t>
                            </w:r>
                            <w:r w:rsidR="00163C9F">
                              <w:rPr>
                                <w:rFonts w:ascii="Meiryo UI" w:eastAsia="Meiryo UI" w:hAnsi="Meiryo UI"/>
                                <w:szCs w:val="21"/>
                              </w:rPr>
                              <w:t>経験や子育ての</w:t>
                            </w:r>
                            <w:r w:rsidR="00163C9F">
                              <w:rPr>
                                <w:rFonts w:ascii="Meiryo UI" w:eastAsia="Meiryo UI" w:hAnsi="Meiryo UI" w:hint="eastAsia"/>
                                <w:szCs w:val="21"/>
                              </w:rPr>
                              <w:t>話に</w:t>
                            </w:r>
                            <w:r w:rsidR="00163C9F">
                              <w:rPr>
                                <w:rFonts w:ascii="Meiryo UI" w:eastAsia="Meiryo UI" w:hAnsi="Meiryo UI"/>
                                <w:szCs w:val="21"/>
                              </w:rPr>
                              <w:t>つながっていきます。</w:t>
                            </w:r>
                          </w:p>
                          <w:p w14:paraId="281FA369" w14:textId="77777777" w:rsidR="00163C9F" w:rsidRPr="00163C9F" w:rsidRDefault="00024E6E" w:rsidP="00D36C9A">
                            <w:pPr>
                              <w:spacing w:line="320" w:lineRule="exact"/>
                              <w:ind w:firstLineChars="100" w:firstLine="210"/>
                              <w:rPr>
                                <w:rFonts w:ascii="Meiryo UI" w:eastAsia="Meiryo UI" w:hAnsi="Meiryo UI"/>
                                <w:szCs w:val="21"/>
                              </w:rPr>
                            </w:pPr>
                            <w:r>
                              <w:rPr>
                                <w:rFonts w:ascii="Meiryo UI" w:eastAsia="Meiryo UI" w:hAnsi="Meiryo UI" w:hint="eastAsia"/>
                                <w:szCs w:val="21"/>
                              </w:rPr>
                              <w:t>メンバーの</w:t>
                            </w:r>
                            <w:r>
                              <w:rPr>
                                <w:rFonts w:ascii="Meiryo UI" w:eastAsia="Meiryo UI" w:hAnsi="Meiryo UI"/>
                                <w:szCs w:val="21"/>
                              </w:rPr>
                              <w:t>言葉</w:t>
                            </w:r>
                            <w:r>
                              <w:rPr>
                                <w:rFonts w:ascii="Meiryo UI" w:eastAsia="Meiryo UI" w:hAnsi="Meiryo UI" w:hint="eastAsia"/>
                                <w:szCs w:val="21"/>
                              </w:rPr>
                              <w:t>に</w:t>
                            </w:r>
                            <w:r>
                              <w:rPr>
                                <w:rFonts w:ascii="Meiryo UI" w:eastAsia="Meiryo UI" w:hAnsi="Meiryo UI"/>
                                <w:szCs w:val="21"/>
                              </w:rPr>
                              <w:t>「</w:t>
                            </w:r>
                            <w:r>
                              <w:rPr>
                                <w:rFonts w:ascii="Meiryo UI" w:eastAsia="Meiryo UI" w:hAnsi="Meiryo UI" w:hint="eastAsia"/>
                                <w:szCs w:val="21"/>
                              </w:rPr>
                              <w:t>なるほど</w:t>
                            </w:r>
                            <w:r>
                              <w:rPr>
                                <w:rFonts w:ascii="Meiryo UI" w:eastAsia="Meiryo UI" w:hAnsi="Meiryo UI"/>
                                <w:szCs w:val="21"/>
                              </w:rPr>
                              <w:t>！</w:t>
                            </w:r>
                            <w:r>
                              <w:rPr>
                                <w:rFonts w:ascii="Meiryo UI" w:eastAsia="Meiryo UI" w:hAnsi="Meiryo UI" w:hint="eastAsia"/>
                                <w:szCs w:val="21"/>
                              </w:rPr>
                              <w:t>」</w:t>
                            </w:r>
                            <w:r>
                              <w:rPr>
                                <w:rFonts w:ascii="Meiryo UI" w:eastAsia="Meiryo UI" w:hAnsi="Meiryo UI"/>
                                <w:szCs w:val="21"/>
                              </w:rPr>
                              <w:t>「</w:t>
                            </w:r>
                            <w:r>
                              <w:rPr>
                                <w:rFonts w:ascii="Meiryo UI" w:eastAsia="Meiryo UI" w:hAnsi="Meiryo UI" w:hint="eastAsia"/>
                                <w:szCs w:val="21"/>
                              </w:rPr>
                              <w:t>わかる</w:t>
                            </w:r>
                            <w:r>
                              <w:rPr>
                                <w:rFonts w:ascii="Meiryo UI" w:eastAsia="Meiryo UI" w:hAnsi="Meiryo UI"/>
                                <w:szCs w:val="21"/>
                              </w:rPr>
                              <w:t>！」と</w:t>
                            </w:r>
                            <w:r>
                              <w:rPr>
                                <w:rFonts w:ascii="Meiryo UI" w:eastAsia="Meiryo UI" w:hAnsi="Meiryo UI" w:hint="eastAsia"/>
                                <w:szCs w:val="21"/>
                              </w:rPr>
                              <w:t>共感の</w:t>
                            </w:r>
                            <w:r>
                              <w:rPr>
                                <w:rFonts w:ascii="Meiryo UI" w:eastAsia="Meiryo UI" w:hAnsi="Meiryo UI"/>
                                <w:szCs w:val="21"/>
                              </w:rPr>
                              <w:t>輪が</w:t>
                            </w:r>
                            <w:r>
                              <w:rPr>
                                <w:rFonts w:ascii="Meiryo UI" w:eastAsia="Meiryo UI" w:hAnsi="Meiryo UI" w:hint="eastAsia"/>
                                <w:szCs w:val="21"/>
                              </w:rPr>
                              <w:t>グループに</w:t>
                            </w:r>
                            <w:r>
                              <w:rPr>
                                <w:rFonts w:ascii="Meiryo UI" w:eastAsia="Meiryo UI" w:hAnsi="Meiryo UI"/>
                                <w:szCs w:val="21"/>
                              </w:rPr>
                              <w:t>広がり</w:t>
                            </w:r>
                            <w:r>
                              <w:rPr>
                                <w:rFonts w:ascii="Meiryo UI" w:eastAsia="Meiryo UI" w:hAnsi="Meiryo UI" w:hint="eastAsia"/>
                                <w:szCs w:val="21"/>
                              </w:rPr>
                              <w:t>ます</w:t>
                            </w:r>
                            <w:r>
                              <w:rPr>
                                <w:rFonts w:ascii="Meiryo UI" w:eastAsia="Meiryo UI" w:hAnsi="Meiryo UI"/>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86F52" id="角丸四角形 14" o:spid="_x0000_s1031" style="position:absolute;left:0;text-align:left;margin-left:155.45pt;margin-top:9.35pt;width:363pt;height:131.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" fillcolor="#fbe4d5 [661]" stroked="f" strokeweight="1pt">
                <v:stroke joinstyle="miter"/>
                <v:textbox>
                  <w:txbxContent>
                    <w:p w14:paraId="01CBD6D5" w14:textId="6633552A" w:rsidR="00A460FE" w:rsidRDefault="00D1417B" w:rsidP="00D36C9A">
                      <w:pPr>
                        <w:spacing w:line="320" w:lineRule="exact"/>
                        <w:ind w:firstLineChars="100" w:firstLine="210"/>
                        <w:rPr>
                          <w:rFonts w:ascii="Meiryo UI" w:eastAsia="Meiryo UI" w:hAnsi="Meiryo UI"/>
                          <w:szCs w:val="21"/>
                        </w:rPr>
                      </w:pPr>
                      <w:r>
                        <w:rPr>
                          <w:rFonts w:ascii="Meiryo UI" w:eastAsia="Meiryo UI" w:hAnsi="Meiryo UI" w:hint="eastAsia"/>
                          <w:szCs w:val="21"/>
                        </w:rPr>
                        <w:t>保護者</w:t>
                      </w:r>
                      <w:r w:rsidR="00A460FE">
                        <w:rPr>
                          <w:rFonts w:ascii="Meiryo UI" w:eastAsia="Meiryo UI" w:hAnsi="Meiryo UI"/>
                          <w:szCs w:val="21"/>
                        </w:rPr>
                        <w:t>の方々、中学校</w:t>
                      </w:r>
                      <w:r w:rsidR="00A460FE">
                        <w:rPr>
                          <w:rFonts w:ascii="Meiryo UI" w:eastAsia="Meiryo UI" w:hAnsi="Meiryo UI" w:hint="eastAsia"/>
                          <w:szCs w:val="21"/>
                        </w:rPr>
                        <w:t>の</w:t>
                      </w:r>
                      <w:r w:rsidR="00A460FE">
                        <w:rPr>
                          <w:rFonts w:ascii="Meiryo UI" w:eastAsia="Meiryo UI" w:hAnsi="Meiryo UI"/>
                          <w:szCs w:val="21"/>
                        </w:rPr>
                        <w:t>先生方、高校の先生方</w:t>
                      </w:r>
                      <w:r w:rsidR="00163C9F">
                        <w:rPr>
                          <w:rFonts w:ascii="Meiryo UI" w:eastAsia="Meiryo UI" w:hAnsi="Meiryo UI" w:hint="eastAsia"/>
                          <w:szCs w:val="21"/>
                        </w:rPr>
                        <w:t>それぞれで</w:t>
                      </w:r>
                      <w:r w:rsidR="00163C9F">
                        <w:rPr>
                          <w:rFonts w:ascii="Meiryo UI" w:eastAsia="Meiryo UI" w:hAnsi="Meiryo UI"/>
                          <w:szCs w:val="21"/>
                        </w:rPr>
                        <w:t>４～５人</w:t>
                      </w:r>
                      <w:r w:rsidR="00163C9F">
                        <w:rPr>
                          <w:rFonts w:ascii="Meiryo UI" w:eastAsia="Meiryo UI" w:hAnsi="Meiryo UI" w:hint="eastAsia"/>
                          <w:szCs w:val="21"/>
                        </w:rPr>
                        <w:t>の</w:t>
                      </w:r>
                      <w:r w:rsidR="00163C9F">
                        <w:rPr>
                          <w:rFonts w:ascii="Meiryo UI" w:eastAsia="Meiryo UI" w:hAnsi="Meiryo UI"/>
                          <w:szCs w:val="21"/>
                        </w:rPr>
                        <w:t>グループを</w:t>
                      </w:r>
                      <w:r w:rsidR="00163C9F">
                        <w:rPr>
                          <w:rFonts w:ascii="Meiryo UI" w:eastAsia="Meiryo UI" w:hAnsi="Meiryo UI" w:hint="eastAsia"/>
                          <w:szCs w:val="21"/>
                        </w:rPr>
                        <w:t>作り</w:t>
                      </w:r>
                      <w:r w:rsidR="00163C9F">
                        <w:rPr>
                          <w:rFonts w:ascii="Meiryo UI" w:eastAsia="Meiryo UI" w:hAnsi="Meiryo UI"/>
                          <w:szCs w:val="21"/>
                        </w:rPr>
                        <w:t>、最初に</w:t>
                      </w:r>
                      <w:r w:rsidR="00163C9F">
                        <w:rPr>
                          <w:rFonts w:ascii="Meiryo UI" w:eastAsia="Meiryo UI" w:hAnsi="Meiryo UI" w:hint="eastAsia"/>
                          <w:szCs w:val="21"/>
                        </w:rPr>
                        <w:t>自己紹介と</w:t>
                      </w:r>
                      <w:r w:rsidR="00163C9F">
                        <w:rPr>
                          <w:rFonts w:ascii="Meiryo UI" w:eastAsia="Meiryo UI" w:hAnsi="Meiryo UI"/>
                          <w:szCs w:val="21"/>
                        </w:rPr>
                        <w:t>エピソードの感想を出し合いました。</w:t>
                      </w:r>
                    </w:p>
                    <w:p w14:paraId="03FD512B" w14:textId="36261C05" w:rsidR="00163C9F" w:rsidRDefault="00AC5611" w:rsidP="00D36C9A">
                      <w:pPr>
                        <w:spacing w:line="320" w:lineRule="exact"/>
                        <w:ind w:firstLineChars="100" w:firstLine="210"/>
                        <w:rPr>
                          <w:rFonts w:ascii="Meiryo UI" w:eastAsia="Meiryo UI" w:hAnsi="Meiryo UI"/>
                          <w:szCs w:val="21"/>
                        </w:rPr>
                      </w:pPr>
                      <w:r>
                        <w:rPr>
                          <w:rFonts w:ascii="Meiryo UI" w:eastAsia="Meiryo UI" w:hAnsi="Meiryo UI" w:hint="eastAsia"/>
                          <w:szCs w:val="21"/>
                        </w:rPr>
                        <w:t>エピソードの</w:t>
                      </w:r>
                      <w:r>
                        <w:rPr>
                          <w:rFonts w:ascii="Meiryo UI" w:eastAsia="Meiryo UI" w:hAnsi="Meiryo UI"/>
                          <w:szCs w:val="21"/>
                        </w:rPr>
                        <w:t>感想として</w:t>
                      </w:r>
                      <w:r w:rsidR="001E5144">
                        <w:rPr>
                          <w:rFonts w:ascii="Meiryo UI" w:eastAsia="Meiryo UI" w:hAnsi="Meiryo UI" w:hint="eastAsia"/>
                          <w:szCs w:val="21"/>
                        </w:rPr>
                        <w:t>保護者</w:t>
                      </w:r>
                      <w:r w:rsidR="00163C9F">
                        <w:rPr>
                          <w:rFonts w:ascii="Meiryo UI" w:eastAsia="Meiryo UI" w:hAnsi="Meiryo UI" w:hint="eastAsia"/>
                          <w:szCs w:val="21"/>
                        </w:rPr>
                        <w:t>の</w:t>
                      </w:r>
                      <w:r w:rsidR="00163C9F">
                        <w:rPr>
                          <w:rFonts w:ascii="Meiryo UI" w:eastAsia="Meiryo UI" w:hAnsi="Meiryo UI"/>
                          <w:szCs w:val="21"/>
                        </w:rPr>
                        <w:t>方から「うちの子とまったく一緒！」</w:t>
                      </w:r>
                      <w:r w:rsidR="00163C9F">
                        <w:rPr>
                          <w:rFonts w:ascii="Meiryo UI" w:eastAsia="Meiryo UI" w:hAnsi="Meiryo UI" w:hint="eastAsia"/>
                          <w:szCs w:val="21"/>
                        </w:rPr>
                        <w:t>先生方から</w:t>
                      </w:r>
                      <w:r w:rsidR="00163C9F">
                        <w:rPr>
                          <w:rFonts w:ascii="Meiryo UI" w:eastAsia="Meiryo UI" w:hAnsi="Meiryo UI"/>
                          <w:szCs w:val="21"/>
                        </w:rPr>
                        <w:t>「懇談での保護者の方の話とつながる！</w:t>
                      </w:r>
                      <w:r w:rsidR="00163C9F">
                        <w:rPr>
                          <w:rFonts w:ascii="Meiryo UI" w:eastAsia="Meiryo UI" w:hAnsi="Meiryo UI" w:hint="eastAsia"/>
                          <w:szCs w:val="21"/>
                        </w:rPr>
                        <w:t>」</w:t>
                      </w:r>
                      <w:r w:rsidR="00163C9F">
                        <w:rPr>
                          <w:rFonts w:ascii="Meiryo UI" w:eastAsia="Meiryo UI" w:hAnsi="Meiryo UI"/>
                          <w:szCs w:val="21"/>
                        </w:rPr>
                        <w:t>子育て中の</w:t>
                      </w:r>
                      <w:r w:rsidR="00163C9F">
                        <w:rPr>
                          <w:rFonts w:ascii="Meiryo UI" w:eastAsia="Meiryo UI" w:hAnsi="Meiryo UI" w:hint="eastAsia"/>
                          <w:szCs w:val="21"/>
                        </w:rPr>
                        <w:t>先生から</w:t>
                      </w:r>
                      <w:r w:rsidR="00163C9F">
                        <w:rPr>
                          <w:rFonts w:ascii="Meiryo UI" w:eastAsia="Meiryo UI" w:hAnsi="Meiryo UI"/>
                          <w:szCs w:val="21"/>
                        </w:rPr>
                        <w:t>「子を持つ親として、共感できる」</w:t>
                      </w:r>
                      <w:r w:rsidR="00163C9F">
                        <w:rPr>
                          <w:rFonts w:ascii="Meiryo UI" w:eastAsia="Meiryo UI" w:hAnsi="Meiryo UI" w:hint="eastAsia"/>
                          <w:szCs w:val="21"/>
                        </w:rPr>
                        <w:t>など</w:t>
                      </w:r>
                      <w:r>
                        <w:rPr>
                          <w:rFonts w:ascii="Meiryo UI" w:eastAsia="Meiryo UI" w:hAnsi="Meiryo UI" w:hint="eastAsia"/>
                          <w:szCs w:val="21"/>
                        </w:rPr>
                        <w:t>の声が</w:t>
                      </w:r>
                      <w:r>
                        <w:rPr>
                          <w:rFonts w:ascii="Meiryo UI" w:eastAsia="Meiryo UI" w:hAnsi="Meiryo UI"/>
                          <w:szCs w:val="21"/>
                        </w:rPr>
                        <w:t>あがります</w:t>
                      </w:r>
                      <w:r>
                        <w:rPr>
                          <w:rFonts w:ascii="Meiryo UI" w:eastAsia="Meiryo UI" w:hAnsi="Meiryo UI" w:hint="eastAsia"/>
                          <w:szCs w:val="21"/>
                        </w:rPr>
                        <w:t>。</w:t>
                      </w:r>
                      <w:r w:rsidR="00163C9F">
                        <w:rPr>
                          <w:rFonts w:ascii="Meiryo UI" w:eastAsia="Meiryo UI" w:hAnsi="Meiryo UI"/>
                          <w:szCs w:val="21"/>
                        </w:rPr>
                        <w:t>エピソードの感想は、</w:t>
                      </w:r>
                      <w:r w:rsidR="00163C9F">
                        <w:rPr>
                          <w:rFonts w:ascii="Meiryo UI" w:eastAsia="Meiryo UI" w:hAnsi="Meiryo UI" w:hint="eastAsia"/>
                          <w:szCs w:val="21"/>
                        </w:rPr>
                        <w:t>メンバー自身の</w:t>
                      </w:r>
                      <w:r w:rsidR="00163C9F">
                        <w:rPr>
                          <w:rFonts w:ascii="Meiryo UI" w:eastAsia="Meiryo UI" w:hAnsi="Meiryo UI"/>
                          <w:szCs w:val="21"/>
                        </w:rPr>
                        <w:t>経験や子育ての</w:t>
                      </w:r>
                      <w:r w:rsidR="00163C9F">
                        <w:rPr>
                          <w:rFonts w:ascii="Meiryo UI" w:eastAsia="Meiryo UI" w:hAnsi="Meiryo UI" w:hint="eastAsia"/>
                          <w:szCs w:val="21"/>
                        </w:rPr>
                        <w:t>話に</w:t>
                      </w:r>
                      <w:r w:rsidR="00163C9F">
                        <w:rPr>
                          <w:rFonts w:ascii="Meiryo UI" w:eastAsia="Meiryo UI" w:hAnsi="Meiryo UI"/>
                          <w:szCs w:val="21"/>
                        </w:rPr>
                        <w:t>つながっていきます。</w:t>
                      </w:r>
                    </w:p>
                    <w:p w14:paraId="281FA369" w14:textId="77777777" w:rsidR="00163C9F" w:rsidRPr="00163C9F" w:rsidRDefault="00024E6E" w:rsidP="00D36C9A">
                      <w:pPr>
                        <w:spacing w:line="320" w:lineRule="exact"/>
                        <w:ind w:firstLineChars="100" w:firstLine="210"/>
                        <w:rPr>
                          <w:rFonts w:ascii="Meiryo UI" w:eastAsia="Meiryo UI" w:hAnsi="Meiryo UI"/>
                          <w:szCs w:val="21"/>
                        </w:rPr>
                      </w:pPr>
                      <w:r>
                        <w:rPr>
                          <w:rFonts w:ascii="Meiryo UI" w:eastAsia="Meiryo UI" w:hAnsi="Meiryo UI" w:hint="eastAsia"/>
                          <w:szCs w:val="21"/>
                        </w:rPr>
                        <w:t>メンバーの</w:t>
                      </w:r>
                      <w:r>
                        <w:rPr>
                          <w:rFonts w:ascii="Meiryo UI" w:eastAsia="Meiryo UI" w:hAnsi="Meiryo UI"/>
                          <w:szCs w:val="21"/>
                        </w:rPr>
                        <w:t>言葉</w:t>
                      </w:r>
                      <w:r>
                        <w:rPr>
                          <w:rFonts w:ascii="Meiryo UI" w:eastAsia="Meiryo UI" w:hAnsi="Meiryo UI" w:hint="eastAsia"/>
                          <w:szCs w:val="21"/>
                        </w:rPr>
                        <w:t>に</w:t>
                      </w:r>
                      <w:r>
                        <w:rPr>
                          <w:rFonts w:ascii="Meiryo UI" w:eastAsia="Meiryo UI" w:hAnsi="Meiryo UI"/>
                          <w:szCs w:val="21"/>
                        </w:rPr>
                        <w:t>「</w:t>
                      </w:r>
                      <w:r>
                        <w:rPr>
                          <w:rFonts w:ascii="Meiryo UI" w:eastAsia="Meiryo UI" w:hAnsi="Meiryo UI" w:hint="eastAsia"/>
                          <w:szCs w:val="21"/>
                        </w:rPr>
                        <w:t>なるほど</w:t>
                      </w:r>
                      <w:r>
                        <w:rPr>
                          <w:rFonts w:ascii="Meiryo UI" w:eastAsia="Meiryo UI" w:hAnsi="Meiryo UI"/>
                          <w:szCs w:val="21"/>
                        </w:rPr>
                        <w:t>！</w:t>
                      </w:r>
                      <w:r>
                        <w:rPr>
                          <w:rFonts w:ascii="Meiryo UI" w:eastAsia="Meiryo UI" w:hAnsi="Meiryo UI" w:hint="eastAsia"/>
                          <w:szCs w:val="21"/>
                        </w:rPr>
                        <w:t>」</w:t>
                      </w:r>
                      <w:r>
                        <w:rPr>
                          <w:rFonts w:ascii="Meiryo UI" w:eastAsia="Meiryo UI" w:hAnsi="Meiryo UI"/>
                          <w:szCs w:val="21"/>
                        </w:rPr>
                        <w:t>「</w:t>
                      </w:r>
                      <w:r>
                        <w:rPr>
                          <w:rFonts w:ascii="Meiryo UI" w:eastAsia="Meiryo UI" w:hAnsi="Meiryo UI" w:hint="eastAsia"/>
                          <w:szCs w:val="21"/>
                        </w:rPr>
                        <w:t>わかる</w:t>
                      </w:r>
                      <w:r>
                        <w:rPr>
                          <w:rFonts w:ascii="Meiryo UI" w:eastAsia="Meiryo UI" w:hAnsi="Meiryo UI"/>
                          <w:szCs w:val="21"/>
                        </w:rPr>
                        <w:t>！」と</w:t>
                      </w:r>
                      <w:r>
                        <w:rPr>
                          <w:rFonts w:ascii="Meiryo UI" w:eastAsia="Meiryo UI" w:hAnsi="Meiryo UI" w:hint="eastAsia"/>
                          <w:szCs w:val="21"/>
                        </w:rPr>
                        <w:t>共感の</w:t>
                      </w:r>
                      <w:r>
                        <w:rPr>
                          <w:rFonts w:ascii="Meiryo UI" w:eastAsia="Meiryo UI" w:hAnsi="Meiryo UI"/>
                          <w:szCs w:val="21"/>
                        </w:rPr>
                        <w:t>輪が</w:t>
                      </w:r>
                      <w:r>
                        <w:rPr>
                          <w:rFonts w:ascii="Meiryo UI" w:eastAsia="Meiryo UI" w:hAnsi="Meiryo UI" w:hint="eastAsia"/>
                          <w:szCs w:val="21"/>
                        </w:rPr>
                        <w:t>グループに</w:t>
                      </w:r>
                      <w:r>
                        <w:rPr>
                          <w:rFonts w:ascii="Meiryo UI" w:eastAsia="Meiryo UI" w:hAnsi="Meiryo UI"/>
                          <w:szCs w:val="21"/>
                        </w:rPr>
                        <w:t>広がり</w:t>
                      </w:r>
                      <w:r>
                        <w:rPr>
                          <w:rFonts w:ascii="Meiryo UI" w:eastAsia="Meiryo UI" w:hAnsi="Meiryo UI" w:hint="eastAsia"/>
                          <w:szCs w:val="21"/>
                        </w:rPr>
                        <w:t>ます</w:t>
                      </w:r>
                      <w:r>
                        <w:rPr>
                          <w:rFonts w:ascii="Meiryo UI" w:eastAsia="Meiryo UI" w:hAnsi="Meiryo UI"/>
                          <w:szCs w:val="21"/>
                        </w:rPr>
                        <w:t>。</w:t>
                      </w:r>
                    </w:p>
                  </w:txbxContent>
                </v:textbox>
                <w10:wrap anchorx="margin"/>
              </v:roundrect>
            </w:pict>
          </mc:Fallback>
        </mc:AlternateContent>
      </w:r>
      <w:r w:rsidR="00CD5304">
        <w:rPr>
          <w:rFonts w:ascii="メイリオ" w:eastAsia="メイリオ" w:hAnsi="メイリオ"/>
          <w:noProof/>
        </w:rPr>
        <w:tab/>
      </w:r>
    </w:p>
    <w:p w14:paraId="4B6008C4" w14:textId="77777777" w:rsidR="00F466B3" w:rsidRDefault="00163C9F" w:rsidP="008C626B">
      <w:pPr>
        <w:spacing w:line="320" w:lineRule="exact"/>
        <w:rPr>
          <w:rFonts w:ascii="メイリオ" w:eastAsia="メイリオ" w:hAnsi="メイリオ"/>
        </w:rPr>
      </w:pPr>
      <w:r w:rsidRPr="00A460FE">
        <w:rPr>
          <w:rFonts w:ascii="メイリオ" w:eastAsia="メイリオ" w:hAnsi="メイリオ"/>
          <w:noProof/>
        </w:rPr>
        <w:drawing>
          <wp:anchor distT="0" distB="0" distL="114300" distR="114300" simplePos="0" relativeHeight="251725824" behindDoc="0" locked="0" layoutInCell="1" allowOverlap="1" wp14:anchorId="4599D767" wp14:editId="1364A3B1">
            <wp:simplePos x="0" y="0"/>
            <wp:positionH relativeFrom="margin">
              <wp:posOffset>78740</wp:posOffset>
            </wp:positionH>
            <wp:positionV relativeFrom="paragraph">
              <wp:posOffset>58420</wp:posOffset>
            </wp:positionV>
            <wp:extent cx="2019300" cy="1514475"/>
            <wp:effectExtent l="0" t="0" r="0" b="9525"/>
            <wp:wrapSquare wrapText="bothSides"/>
            <wp:docPr id="15" name="図 15" descr="\\10.19.84.25\03_地域連携g\R5年度\14_家庭教育支援\★訪問取材\0822富田林中学校\02_写真\20230822_14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5\03_地域連携g\R5年度\14_家庭教育支援\★訪問取材\0822富田林中学校\02_写真\20230822_142439.jpg"/>
                    <pic:cNvPicPr>
                      <a:picLocks noChangeAspect="1" noChangeArrowheads="1"/>
                    </pic:cNvPicPr>
                  </pic:nvPicPr>
                  <pic:blipFill>
                    <a:blip r:embed="rId9" cstate="emai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0193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D2709" w14:textId="77777777" w:rsidR="00F466B3" w:rsidRDefault="00F466B3" w:rsidP="008C626B">
      <w:pPr>
        <w:spacing w:line="320" w:lineRule="exact"/>
        <w:rPr>
          <w:rFonts w:ascii="メイリオ" w:eastAsia="メイリオ" w:hAnsi="メイリオ"/>
        </w:rPr>
      </w:pPr>
    </w:p>
    <w:p w14:paraId="4B0F6A52" w14:textId="77777777" w:rsidR="00F466B3" w:rsidRDefault="00F466B3" w:rsidP="008C626B">
      <w:pPr>
        <w:spacing w:line="320" w:lineRule="exact"/>
        <w:rPr>
          <w:rFonts w:ascii="メイリオ" w:eastAsia="メイリオ" w:hAnsi="メイリオ"/>
        </w:rPr>
      </w:pPr>
    </w:p>
    <w:p w14:paraId="296EB4C4" w14:textId="77777777" w:rsidR="00F466B3" w:rsidRDefault="00F466B3" w:rsidP="008C626B">
      <w:pPr>
        <w:spacing w:line="320" w:lineRule="exact"/>
        <w:rPr>
          <w:rFonts w:ascii="メイリオ" w:eastAsia="メイリオ" w:hAnsi="メイリオ"/>
        </w:rPr>
      </w:pPr>
    </w:p>
    <w:p w14:paraId="1719890A" w14:textId="1EB5A61C" w:rsidR="00653355" w:rsidRDefault="00653355" w:rsidP="008C626B">
      <w:pPr>
        <w:spacing w:line="320" w:lineRule="exact"/>
        <w:rPr>
          <w:rFonts w:ascii="メイリオ" w:eastAsia="メイリオ" w:hAnsi="メイリオ"/>
        </w:rPr>
      </w:pPr>
    </w:p>
    <w:p w14:paraId="49AB0333" w14:textId="77777777" w:rsidR="00F466B3" w:rsidRDefault="00F466B3" w:rsidP="008C626B">
      <w:pPr>
        <w:spacing w:line="320" w:lineRule="exact"/>
        <w:rPr>
          <w:rFonts w:ascii="メイリオ" w:eastAsia="メイリオ" w:hAnsi="メイリオ"/>
        </w:rPr>
      </w:pPr>
    </w:p>
    <w:p w14:paraId="40A688B4" w14:textId="05665C03" w:rsidR="00F466B3" w:rsidRDefault="00F466B3" w:rsidP="008C626B">
      <w:pPr>
        <w:spacing w:line="320" w:lineRule="exact"/>
        <w:rPr>
          <w:rFonts w:ascii="メイリオ" w:eastAsia="メイリオ" w:hAnsi="メイリオ"/>
        </w:rPr>
      </w:pPr>
    </w:p>
    <w:p w14:paraId="4FD73EAD" w14:textId="50D16DC9" w:rsidR="00F466B3" w:rsidRDefault="00F466B3" w:rsidP="008C626B">
      <w:pPr>
        <w:spacing w:line="320" w:lineRule="exact"/>
        <w:rPr>
          <w:rFonts w:ascii="メイリオ" w:eastAsia="メイリオ" w:hAnsi="メイリオ"/>
        </w:rPr>
      </w:pPr>
    </w:p>
    <w:p w14:paraId="0F8C5229" w14:textId="0D6DA412" w:rsidR="00F466B3" w:rsidRDefault="004B46DD" w:rsidP="008C626B">
      <w:pPr>
        <w:spacing w:line="32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28896" behindDoc="0" locked="0" layoutInCell="1" allowOverlap="1" wp14:anchorId="49BDC964" wp14:editId="36A1E04F">
                <wp:simplePos x="0" y="0"/>
                <wp:positionH relativeFrom="column">
                  <wp:posOffset>8255</wp:posOffset>
                </wp:positionH>
                <wp:positionV relativeFrom="paragraph">
                  <wp:posOffset>6513</wp:posOffset>
                </wp:positionV>
                <wp:extent cx="6477000" cy="323850"/>
                <wp:effectExtent l="95250" t="57150" r="95250" b="114300"/>
                <wp:wrapNone/>
                <wp:docPr id="17" name="テキスト ボックス 17"/>
                <wp:cNvGraphicFramePr/>
                <a:graphic xmlns:a="http://schemas.openxmlformats.org/drawingml/2006/main">
                  <a:graphicData uri="http://schemas.microsoft.com/office/word/2010/wordprocessingShape">
                    <wps:wsp>
                      <wps:cNvSpPr txBox="1"/>
                      <wps:spPr>
                        <a:xfrm>
                          <a:off x="0" y="0"/>
                          <a:ext cx="6477000" cy="323850"/>
                        </a:xfrm>
                        <a:prstGeom prst="rect">
                          <a:avLst/>
                        </a:prstGeom>
                        <a:solidFill>
                          <a:srgbClr val="92D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81D6092" w14:textId="56C36E05" w:rsidR="00640EFA" w:rsidRPr="00005B60" w:rsidRDefault="00640EFA" w:rsidP="00005B60">
                            <w:pPr>
                              <w:spacing w:line="0" w:lineRule="atLeast"/>
                              <w:jc w:val="center"/>
                              <w:rPr>
                                <w:rFonts w:ascii="Meiryo UI" w:eastAsia="Meiryo UI" w:hAnsi="Meiryo UI"/>
                                <w:b/>
                                <w:sz w:val="24"/>
                              </w:rPr>
                            </w:pPr>
                            <w:r w:rsidRPr="00005B60">
                              <w:rPr>
                                <w:rFonts w:ascii="Meiryo UI" w:eastAsia="Meiryo UI" w:hAnsi="Meiryo UI" w:hint="eastAsia"/>
                                <w:b/>
                                <w:sz w:val="24"/>
                              </w:rPr>
                              <w:t>グループワーク</w:t>
                            </w:r>
                            <w:r>
                              <w:rPr>
                                <w:rFonts w:ascii="Meiryo UI" w:eastAsia="Meiryo UI" w:hAnsi="Meiryo UI" w:hint="eastAsia"/>
                                <w:b/>
                                <w:sz w:val="24"/>
                              </w:rPr>
                              <w:t>②～子どもへの</w:t>
                            </w:r>
                            <w:r>
                              <w:rPr>
                                <w:rFonts w:ascii="Meiryo UI" w:eastAsia="Meiryo UI" w:hAnsi="Meiryo UI"/>
                                <w:b/>
                                <w:sz w:val="24"/>
                              </w:rPr>
                              <w:t>接し方を振り返る、</w:t>
                            </w:r>
                            <w:r w:rsidR="001E5144">
                              <w:rPr>
                                <w:rFonts w:ascii="Meiryo UI" w:eastAsia="Meiryo UI" w:hAnsi="Meiryo UI"/>
                                <w:b/>
                                <w:sz w:val="24"/>
                              </w:rPr>
                              <w:t>保護者</w:t>
                            </w:r>
                            <w:r w:rsidR="001E5144">
                              <w:rPr>
                                <w:rFonts w:ascii="Meiryo UI" w:eastAsia="Meiryo UI" w:hAnsi="Meiryo UI" w:hint="eastAsia"/>
                                <w:b/>
                                <w:sz w:val="24"/>
                              </w:rPr>
                              <w:t>と</w:t>
                            </w:r>
                            <w:r>
                              <w:rPr>
                                <w:rFonts w:ascii="Meiryo UI" w:eastAsia="Meiryo UI" w:hAnsi="Meiryo UI"/>
                                <w:b/>
                                <w:sz w:val="24"/>
                              </w:rPr>
                              <w:t>先生、異なる立場の思いを互いが知る～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DC964" id="テキスト ボックス 17" o:spid="_x0000_s1032" type="#_x0000_t202" style="position:absolute;left:0;text-align:left;margin-left:.65pt;margin-top:.5pt;width:510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" fillcolor="#92d050" stroked="f" strokeweight=".5pt">
                <v:shadow on="t" color="black" opacity="20971f" offset="0,2.2pt"/>
                <v:textbox>
                  <w:txbxContent>
                    <w:p w14:paraId="281D6092" w14:textId="56C36E05" w:rsidR="00640EFA" w:rsidRPr="00005B60" w:rsidRDefault="00640EFA" w:rsidP="00005B60">
                      <w:pPr>
                        <w:spacing w:line="0" w:lineRule="atLeast"/>
                        <w:jc w:val="center"/>
                        <w:rPr>
                          <w:rFonts w:ascii="Meiryo UI" w:eastAsia="Meiryo UI" w:hAnsi="Meiryo UI"/>
                          <w:b/>
                          <w:sz w:val="24"/>
                        </w:rPr>
                      </w:pPr>
                      <w:r w:rsidRPr="00005B60">
                        <w:rPr>
                          <w:rFonts w:ascii="Meiryo UI" w:eastAsia="Meiryo UI" w:hAnsi="Meiryo UI" w:hint="eastAsia"/>
                          <w:b/>
                          <w:sz w:val="24"/>
                        </w:rPr>
                        <w:t>グループワーク</w:t>
                      </w:r>
                      <w:r>
                        <w:rPr>
                          <w:rFonts w:ascii="Meiryo UI" w:eastAsia="Meiryo UI" w:hAnsi="Meiryo UI" w:hint="eastAsia"/>
                          <w:b/>
                          <w:sz w:val="24"/>
                        </w:rPr>
                        <w:t>②～子どもへの</w:t>
                      </w:r>
                      <w:r>
                        <w:rPr>
                          <w:rFonts w:ascii="Meiryo UI" w:eastAsia="Meiryo UI" w:hAnsi="Meiryo UI"/>
                          <w:b/>
                          <w:sz w:val="24"/>
                        </w:rPr>
                        <w:t>接し方を振り返る、</w:t>
                      </w:r>
                      <w:r w:rsidR="001E5144">
                        <w:rPr>
                          <w:rFonts w:ascii="Meiryo UI" w:eastAsia="Meiryo UI" w:hAnsi="Meiryo UI"/>
                          <w:b/>
                          <w:sz w:val="24"/>
                        </w:rPr>
                        <w:t>保護者</w:t>
                      </w:r>
                      <w:r w:rsidR="001E5144">
                        <w:rPr>
                          <w:rFonts w:ascii="Meiryo UI" w:eastAsia="Meiryo UI" w:hAnsi="Meiryo UI" w:hint="eastAsia"/>
                          <w:b/>
                          <w:sz w:val="24"/>
                        </w:rPr>
                        <w:t>と</w:t>
                      </w:r>
                      <w:r>
                        <w:rPr>
                          <w:rFonts w:ascii="Meiryo UI" w:eastAsia="Meiryo UI" w:hAnsi="Meiryo UI"/>
                          <w:b/>
                          <w:sz w:val="24"/>
                        </w:rPr>
                        <w:t>先生、異なる立場の思いを互いが知る～</w:t>
                      </w:r>
                    </w:p>
                  </w:txbxContent>
                </v:textbox>
              </v:shape>
            </w:pict>
          </mc:Fallback>
        </mc:AlternateContent>
      </w:r>
    </w:p>
    <w:p w14:paraId="1538A42C" w14:textId="77777777" w:rsidR="00F466B3" w:rsidRDefault="00BA1CC1" w:rsidP="008C626B">
      <w:pPr>
        <w:spacing w:line="32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29920" behindDoc="0" locked="0" layoutInCell="1" allowOverlap="1" wp14:anchorId="0F0E614C" wp14:editId="35B76552">
                <wp:simplePos x="0" y="0"/>
                <wp:positionH relativeFrom="margin">
                  <wp:align>left</wp:align>
                </wp:positionH>
                <wp:positionV relativeFrom="paragraph">
                  <wp:posOffset>115570</wp:posOffset>
                </wp:positionV>
                <wp:extent cx="4457700" cy="342900"/>
                <wp:effectExtent l="0" t="0" r="933450" b="19050"/>
                <wp:wrapNone/>
                <wp:docPr id="19" name="角丸四角形吹き出し 19"/>
                <wp:cNvGraphicFramePr/>
                <a:graphic xmlns:a="http://schemas.openxmlformats.org/drawingml/2006/main">
                  <a:graphicData uri="http://schemas.microsoft.com/office/word/2010/wordprocessingShape">
                    <wps:wsp>
                      <wps:cNvSpPr/>
                      <wps:spPr>
                        <a:xfrm>
                          <a:off x="542925" y="7610475"/>
                          <a:ext cx="4457700" cy="342900"/>
                        </a:xfrm>
                        <a:prstGeom prst="wedgeRoundRectCallout">
                          <a:avLst>
                            <a:gd name="adj1" fmla="val 69764"/>
                            <a:gd name="adj2" fmla="val 27084"/>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86FBDE" w14:textId="4D5B4F90" w:rsidR="002B36CA" w:rsidRPr="004B46DD" w:rsidRDefault="004B46DD" w:rsidP="002B36CA">
                            <w:pPr>
                              <w:spacing w:line="0" w:lineRule="atLeast"/>
                              <w:jc w:val="center"/>
                              <w:rPr>
                                <w:rFonts w:ascii="Meiryo UI" w:eastAsia="Meiryo UI" w:hAnsi="Meiryo UI"/>
                                <w:b/>
                                <w:bCs/>
                                <w:color w:val="000000" w:themeColor="text1"/>
                                <w:szCs w:val="21"/>
                              </w:rPr>
                            </w:pPr>
                            <w:r w:rsidRPr="004B46DD">
                              <w:rPr>
                                <w:rFonts w:ascii="Meiryo UI" w:eastAsia="Meiryo UI" w:hAnsi="Meiryo UI" w:hint="eastAsia"/>
                                <w:b/>
                                <w:bCs/>
                                <w:color w:val="000000" w:themeColor="text1"/>
                                <w:szCs w:val="21"/>
                              </w:rPr>
                              <w:t>テーマ：「</w:t>
                            </w:r>
                            <w:r w:rsidR="00BA1CC1" w:rsidRPr="004B46DD">
                              <w:rPr>
                                <w:rFonts w:ascii="Meiryo UI" w:eastAsia="Meiryo UI" w:hAnsi="Meiryo UI"/>
                                <w:b/>
                                <w:bCs/>
                                <w:color w:val="000000" w:themeColor="text1"/>
                                <w:szCs w:val="21"/>
                              </w:rPr>
                              <w:t>思春期の子</w:t>
                            </w:r>
                            <w:r w:rsidR="005754E5" w:rsidRPr="004B46DD">
                              <w:rPr>
                                <w:rFonts w:ascii="Meiryo UI" w:eastAsia="Meiryo UI" w:hAnsi="Meiryo UI" w:hint="eastAsia"/>
                                <w:b/>
                                <w:bCs/>
                                <w:color w:val="000000" w:themeColor="text1"/>
                                <w:szCs w:val="21"/>
                              </w:rPr>
                              <w:t>ども</w:t>
                            </w:r>
                            <w:r w:rsidR="00BA1CC1" w:rsidRPr="004B46DD">
                              <w:rPr>
                                <w:rFonts w:ascii="Meiryo UI" w:eastAsia="Meiryo UI" w:hAnsi="Meiryo UI"/>
                                <w:b/>
                                <w:bCs/>
                                <w:color w:val="000000" w:themeColor="text1"/>
                                <w:szCs w:val="21"/>
                              </w:rPr>
                              <w:t>とどのようにコミュニケーションをとっていますか？</w:t>
                            </w:r>
                            <w:r w:rsidRPr="004B46DD">
                              <w:rPr>
                                <w:rFonts w:ascii="Meiryo UI" w:eastAsia="Meiryo UI" w:hAnsi="Meiryo UI" w:hint="eastAsia"/>
                                <w:b/>
                                <w:bCs/>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0E614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 o:spid="_x0000_s1033" type="#_x0000_t62" style="position:absolute;left:0;text-align:left;margin-left:0;margin-top:9.1pt;width:351pt;height:27pt;z-index:2517299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" adj="25869,16650" fillcolor="#e7e6e6 [3214]" strokecolor="#1f4d78 [1604]" strokeweight="1pt">
                <v:textbox>
                  <w:txbxContent>
                    <w:p w14:paraId="6A86FBDE" w14:textId="4D5B4F90" w:rsidR="002B36CA" w:rsidRPr="004B46DD" w:rsidRDefault="004B46DD" w:rsidP="002B36CA">
                      <w:pPr>
                        <w:spacing w:line="0" w:lineRule="atLeast"/>
                        <w:jc w:val="center"/>
                        <w:rPr>
                          <w:rFonts w:ascii="Meiryo UI" w:eastAsia="Meiryo UI" w:hAnsi="Meiryo UI"/>
                          <w:b/>
                          <w:bCs/>
                          <w:color w:val="000000" w:themeColor="text1"/>
                          <w:szCs w:val="21"/>
                        </w:rPr>
                      </w:pPr>
                      <w:r w:rsidRPr="004B46DD">
                        <w:rPr>
                          <w:rFonts w:ascii="Meiryo UI" w:eastAsia="Meiryo UI" w:hAnsi="Meiryo UI" w:hint="eastAsia"/>
                          <w:b/>
                          <w:bCs/>
                          <w:color w:val="000000" w:themeColor="text1"/>
                          <w:szCs w:val="21"/>
                        </w:rPr>
                        <w:t>テーマ：「</w:t>
                      </w:r>
                      <w:r w:rsidR="00BA1CC1" w:rsidRPr="004B46DD">
                        <w:rPr>
                          <w:rFonts w:ascii="Meiryo UI" w:eastAsia="Meiryo UI" w:hAnsi="Meiryo UI"/>
                          <w:b/>
                          <w:bCs/>
                          <w:color w:val="000000" w:themeColor="text1"/>
                          <w:szCs w:val="21"/>
                        </w:rPr>
                        <w:t>思春期の子</w:t>
                      </w:r>
                      <w:r w:rsidR="005754E5" w:rsidRPr="004B46DD">
                        <w:rPr>
                          <w:rFonts w:ascii="Meiryo UI" w:eastAsia="Meiryo UI" w:hAnsi="Meiryo UI" w:hint="eastAsia"/>
                          <w:b/>
                          <w:bCs/>
                          <w:color w:val="000000" w:themeColor="text1"/>
                          <w:szCs w:val="21"/>
                        </w:rPr>
                        <w:t>ども</w:t>
                      </w:r>
                      <w:r w:rsidR="00BA1CC1" w:rsidRPr="004B46DD">
                        <w:rPr>
                          <w:rFonts w:ascii="Meiryo UI" w:eastAsia="Meiryo UI" w:hAnsi="Meiryo UI"/>
                          <w:b/>
                          <w:bCs/>
                          <w:color w:val="000000" w:themeColor="text1"/>
                          <w:szCs w:val="21"/>
                        </w:rPr>
                        <w:t>とどのようにコミュニケーションをとっていますか？</w:t>
                      </w:r>
                      <w:r w:rsidRPr="004B46DD">
                        <w:rPr>
                          <w:rFonts w:ascii="Meiryo UI" w:eastAsia="Meiryo UI" w:hAnsi="Meiryo UI" w:hint="eastAsia"/>
                          <w:b/>
                          <w:bCs/>
                          <w:color w:val="000000" w:themeColor="text1"/>
                          <w:szCs w:val="21"/>
                        </w:rPr>
                        <w:t>」</w:t>
                      </w:r>
                    </w:p>
                  </w:txbxContent>
                </v:textbox>
                <w10:wrap anchorx="margin"/>
              </v:shape>
            </w:pict>
          </mc:Fallback>
        </mc:AlternateContent>
      </w:r>
      <w:r w:rsidRPr="00A460FE">
        <w:rPr>
          <w:rFonts w:ascii="メイリオ" w:eastAsia="メイリオ" w:hAnsi="メイリオ"/>
          <w:noProof/>
        </w:rPr>
        <w:drawing>
          <wp:anchor distT="0" distB="0" distL="114300" distR="114300" simplePos="0" relativeHeight="251721728" behindDoc="0" locked="0" layoutInCell="1" allowOverlap="1" wp14:anchorId="57B6C3EB" wp14:editId="16E86E88">
            <wp:simplePos x="0" y="0"/>
            <wp:positionH relativeFrom="margin">
              <wp:posOffset>4536440</wp:posOffset>
            </wp:positionH>
            <wp:positionV relativeFrom="paragraph">
              <wp:posOffset>163195</wp:posOffset>
            </wp:positionV>
            <wp:extent cx="1933575" cy="1449705"/>
            <wp:effectExtent l="0" t="0" r="9525" b="0"/>
            <wp:wrapSquare wrapText="bothSides"/>
            <wp:docPr id="13" name="図 13" descr="\\10.19.84.25\03_地域連携g\R5年度\14_家庭教育支援\★訪問取材\0822富田林中学校\02_写真\20230822_14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84.25\03_地域連携g\R5年度\14_家庭教育支援\★訪問取材\0822富田林中学校\02_写真\20230822_142308.jpg"/>
                    <pic:cNvPicPr>
                      <a:picLocks noChangeAspect="1" noChangeArrowheads="1"/>
                    </pic:cNvPicPr>
                  </pic:nvPicPr>
                  <pic:blipFill>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93357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EE515" w14:textId="50806B2E" w:rsidR="009C0251" w:rsidRDefault="009C0251" w:rsidP="008C626B">
      <w:pPr>
        <w:spacing w:line="320" w:lineRule="exact"/>
        <w:rPr>
          <w:rFonts w:ascii="メイリオ" w:eastAsia="メイリオ" w:hAnsi="メイリオ"/>
        </w:rPr>
      </w:pPr>
    </w:p>
    <w:p w14:paraId="25A719D7" w14:textId="1CBC5106" w:rsidR="009C0251" w:rsidRDefault="001E5144" w:rsidP="008C626B">
      <w:pPr>
        <w:spacing w:line="32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36064" behindDoc="0" locked="0" layoutInCell="1" allowOverlap="1" wp14:anchorId="02A911DB" wp14:editId="4E1227A5">
                <wp:simplePos x="0" y="0"/>
                <wp:positionH relativeFrom="margin">
                  <wp:posOffset>-6985</wp:posOffset>
                </wp:positionH>
                <wp:positionV relativeFrom="paragraph">
                  <wp:posOffset>86995</wp:posOffset>
                </wp:positionV>
                <wp:extent cx="2257425" cy="571500"/>
                <wp:effectExtent l="0" t="114300" r="28575" b="19050"/>
                <wp:wrapNone/>
                <wp:docPr id="25" name="角丸四角形吹き出し 25"/>
                <wp:cNvGraphicFramePr/>
                <a:graphic xmlns:a="http://schemas.openxmlformats.org/drawingml/2006/main">
                  <a:graphicData uri="http://schemas.microsoft.com/office/word/2010/wordprocessingShape">
                    <wps:wsp>
                      <wps:cNvSpPr/>
                      <wps:spPr>
                        <a:xfrm>
                          <a:off x="0" y="0"/>
                          <a:ext cx="2257425" cy="571500"/>
                        </a:xfrm>
                        <a:prstGeom prst="wedgeRoundRectCallout">
                          <a:avLst>
                            <a:gd name="adj1" fmla="val -9378"/>
                            <a:gd name="adj2" fmla="val -69084"/>
                            <a:gd name="adj3" fmla="val 1666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74AA2B" w14:textId="77777777" w:rsidR="001E5144" w:rsidRDefault="002B36CA" w:rsidP="002B36CA">
                            <w:pPr>
                              <w:spacing w:line="0" w:lineRule="atLeast"/>
                              <w:jc w:val="center"/>
                              <w:rPr>
                                <w:rFonts w:ascii="Meiryo UI" w:eastAsia="Meiryo UI" w:hAnsi="Meiryo UI"/>
                                <w:color w:val="000000" w:themeColor="text1"/>
                                <w:szCs w:val="21"/>
                              </w:rPr>
                            </w:pPr>
                            <w:r>
                              <w:rPr>
                                <w:rFonts w:ascii="Meiryo UI" w:eastAsia="Meiryo UI" w:hAnsi="Meiryo UI" w:hint="eastAsia"/>
                                <w:color w:val="000000" w:themeColor="text1"/>
                                <w:szCs w:val="21"/>
                              </w:rPr>
                              <w:t>先生：「</w:t>
                            </w:r>
                            <w:r w:rsidR="00BA1CC1">
                              <w:rPr>
                                <w:rFonts w:ascii="Meiryo UI" w:eastAsia="Meiryo UI" w:hAnsi="Meiryo UI" w:hint="eastAsia"/>
                                <w:color w:val="000000" w:themeColor="text1"/>
                                <w:szCs w:val="21"/>
                              </w:rPr>
                              <w:t>感情的に</w:t>
                            </w:r>
                            <w:r w:rsidR="00BA1CC1">
                              <w:rPr>
                                <w:rFonts w:ascii="Meiryo UI" w:eastAsia="Meiryo UI" w:hAnsi="Meiryo UI"/>
                                <w:color w:val="000000" w:themeColor="text1"/>
                                <w:szCs w:val="21"/>
                              </w:rPr>
                              <w:t>なりすぎず、クールダ</w:t>
                            </w:r>
                          </w:p>
                          <w:p w14:paraId="5048F9CA" w14:textId="7F7D1AA8" w:rsidR="002B36CA" w:rsidRPr="002B36CA" w:rsidRDefault="00BA1CC1" w:rsidP="001E5144">
                            <w:pPr>
                              <w:spacing w:line="0" w:lineRule="atLeast"/>
                              <w:ind w:firstLineChars="100" w:firstLine="210"/>
                              <w:rPr>
                                <w:rFonts w:ascii="Meiryo UI" w:eastAsia="Meiryo UI" w:hAnsi="Meiryo UI"/>
                                <w:color w:val="000000" w:themeColor="text1"/>
                                <w:szCs w:val="21"/>
                              </w:rPr>
                            </w:pPr>
                            <w:r>
                              <w:rPr>
                                <w:rFonts w:ascii="Meiryo UI" w:eastAsia="Meiryo UI" w:hAnsi="Meiryo UI"/>
                                <w:color w:val="000000" w:themeColor="text1"/>
                                <w:szCs w:val="21"/>
                              </w:rPr>
                              <w:t>ウンを</w:t>
                            </w:r>
                            <w:r>
                              <w:rPr>
                                <w:rFonts w:ascii="Meiryo UI" w:eastAsia="Meiryo UI" w:hAnsi="Meiryo UI" w:hint="eastAsia"/>
                                <w:color w:val="000000" w:themeColor="text1"/>
                                <w:szCs w:val="21"/>
                              </w:rPr>
                              <w:t>意識している</w:t>
                            </w:r>
                            <w:r w:rsidR="002B36CA">
                              <w:rPr>
                                <w:rFonts w:ascii="Meiryo UI" w:eastAsia="Meiryo UI" w:hAnsi="Meiryo UI"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911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 o:spid="_x0000_s1034" type="#_x0000_t62" style="position:absolute;left:0;text-align:left;margin-left:-.55pt;margin-top:6.85pt;width:177.75pt;height: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" adj="8774,-4122" fillcolor="#fff2cc [663]" strokecolor="#1f4d78 [1604]" strokeweight="1pt">
                <v:textbox>
                  <w:txbxContent>
                    <w:p w14:paraId="7D74AA2B" w14:textId="77777777" w:rsidR="001E5144" w:rsidRDefault="002B36CA" w:rsidP="002B36CA">
                      <w:pPr>
                        <w:spacing w:line="0" w:lineRule="atLeast"/>
                        <w:jc w:val="center"/>
                        <w:rPr>
                          <w:rFonts w:ascii="Meiryo UI" w:eastAsia="Meiryo UI" w:hAnsi="Meiryo UI"/>
                          <w:color w:val="000000" w:themeColor="text1"/>
                          <w:szCs w:val="21"/>
                        </w:rPr>
                      </w:pPr>
                      <w:r>
                        <w:rPr>
                          <w:rFonts w:ascii="Meiryo UI" w:eastAsia="Meiryo UI" w:hAnsi="Meiryo UI" w:hint="eastAsia"/>
                          <w:color w:val="000000" w:themeColor="text1"/>
                          <w:szCs w:val="21"/>
                        </w:rPr>
                        <w:t>先生：「</w:t>
                      </w:r>
                      <w:r w:rsidR="00BA1CC1">
                        <w:rPr>
                          <w:rFonts w:ascii="Meiryo UI" w:eastAsia="Meiryo UI" w:hAnsi="Meiryo UI" w:hint="eastAsia"/>
                          <w:color w:val="000000" w:themeColor="text1"/>
                          <w:szCs w:val="21"/>
                        </w:rPr>
                        <w:t>感情的に</w:t>
                      </w:r>
                      <w:r w:rsidR="00BA1CC1">
                        <w:rPr>
                          <w:rFonts w:ascii="Meiryo UI" w:eastAsia="Meiryo UI" w:hAnsi="Meiryo UI"/>
                          <w:color w:val="000000" w:themeColor="text1"/>
                          <w:szCs w:val="21"/>
                        </w:rPr>
                        <w:t>なりすぎず、クールダ</w:t>
                      </w:r>
                    </w:p>
                    <w:p w14:paraId="5048F9CA" w14:textId="7F7D1AA8" w:rsidR="002B36CA" w:rsidRPr="002B36CA" w:rsidRDefault="00BA1CC1" w:rsidP="001E5144">
                      <w:pPr>
                        <w:spacing w:line="0" w:lineRule="atLeast"/>
                        <w:ind w:firstLineChars="100" w:firstLine="210"/>
                        <w:rPr>
                          <w:rFonts w:ascii="Meiryo UI" w:eastAsia="Meiryo UI" w:hAnsi="Meiryo UI"/>
                          <w:color w:val="000000" w:themeColor="text1"/>
                          <w:szCs w:val="21"/>
                        </w:rPr>
                      </w:pPr>
                      <w:r>
                        <w:rPr>
                          <w:rFonts w:ascii="Meiryo UI" w:eastAsia="Meiryo UI" w:hAnsi="Meiryo UI"/>
                          <w:color w:val="000000" w:themeColor="text1"/>
                          <w:szCs w:val="21"/>
                        </w:rPr>
                        <w:t>ウンを</w:t>
                      </w:r>
                      <w:r>
                        <w:rPr>
                          <w:rFonts w:ascii="Meiryo UI" w:eastAsia="Meiryo UI" w:hAnsi="Meiryo UI" w:hint="eastAsia"/>
                          <w:color w:val="000000" w:themeColor="text1"/>
                          <w:szCs w:val="21"/>
                        </w:rPr>
                        <w:t>意識している</w:t>
                      </w:r>
                      <w:r w:rsidR="002B36CA">
                        <w:rPr>
                          <w:rFonts w:ascii="Meiryo UI" w:eastAsia="Meiryo UI" w:hAnsi="Meiryo UI" w:hint="eastAsia"/>
                          <w:color w:val="000000" w:themeColor="text1"/>
                          <w:szCs w:val="21"/>
                        </w:rPr>
                        <w:t>」</w:t>
                      </w:r>
                    </w:p>
                  </w:txbxContent>
                </v:textbox>
                <w10:wrap anchorx="margin"/>
              </v:shape>
            </w:pict>
          </mc:Fallback>
        </mc:AlternateContent>
      </w:r>
      <w:r w:rsidR="003A3308">
        <w:rPr>
          <w:rFonts w:ascii="メイリオ" w:eastAsia="メイリオ" w:hAnsi="メイリオ"/>
          <w:noProof/>
        </w:rPr>
        <mc:AlternateContent>
          <mc:Choice Requires="wps">
            <w:drawing>
              <wp:anchor distT="0" distB="0" distL="114300" distR="114300" simplePos="0" relativeHeight="251734016" behindDoc="0" locked="0" layoutInCell="1" allowOverlap="1" wp14:anchorId="69251EAA" wp14:editId="23C8F129">
                <wp:simplePos x="0" y="0"/>
                <wp:positionH relativeFrom="margin">
                  <wp:posOffset>2288540</wp:posOffset>
                </wp:positionH>
                <wp:positionV relativeFrom="paragraph">
                  <wp:posOffset>71120</wp:posOffset>
                </wp:positionV>
                <wp:extent cx="2257425" cy="571500"/>
                <wp:effectExtent l="0" t="114300" r="28575" b="19050"/>
                <wp:wrapNone/>
                <wp:docPr id="24" name="角丸四角形吹き出し 24"/>
                <wp:cNvGraphicFramePr/>
                <a:graphic xmlns:a="http://schemas.openxmlformats.org/drawingml/2006/main">
                  <a:graphicData uri="http://schemas.microsoft.com/office/word/2010/wordprocessingShape">
                    <wps:wsp>
                      <wps:cNvSpPr/>
                      <wps:spPr>
                        <a:xfrm>
                          <a:off x="0" y="0"/>
                          <a:ext cx="2257425" cy="571500"/>
                        </a:xfrm>
                        <a:prstGeom prst="wedgeRoundRectCallout">
                          <a:avLst>
                            <a:gd name="adj1" fmla="val -24566"/>
                            <a:gd name="adj2" fmla="val -67916"/>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6BE085" w14:textId="77777777" w:rsidR="001E5144" w:rsidRDefault="002B36CA" w:rsidP="002B36CA">
                            <w:pPr>
                              <w:spacing w:line="0" w:lineRule="atLeast"/>
                              <w:jc w:val="center"/>
                              <w:rPr>
                                <w:rFonts w:ascii="Meiryo UI" w:eastAsia="Meiryo UI" w:hAnsi="Meiryo UI"/>
                                <w:color w:val="000000" w:themeColor="text1"/>
                                <w:szCs w:val="21"/>
                              </w:rPr>
                            </w:pPr>
                            <w:r>
                              <w:rPr>
                                <w:rFonts w:ascii="Meiryo UI" w:eastAsia="Meiryo UI" w:hAnsi="Meiryo UI" w:hint="eastAsia"/>
                                <w:color w:val="000000" w:themeColor="text1"/>
                                <w:szCs w:val="21"/>
                              </w:rPr>
                              <w:t>保護者：「細かいことまで聞きすぎな</w:t>
                            </w:r>
                          </w:p>
                          <w:p w14:paraId="69166719" w14:textId="441E3F36" w:rsidR="002B36CA" w:rsidRPr="002B36CA" w:rsidRDefault="002B36CA" w:rsidP="001E5144">
                            <w:pPr>
                              <w:spacing w:line="0" w:lineRule="atLeast"/>
                              <w:ind w:firstLineChars="100" w:firstLine="210"/>
                              <w:rPr>
                                <w:rFonts w:ascii="Meiryo UI" w:eastAsia="Meiryo UI" w:hAnsi="Meiryo UI"/>
                                <w:color w:val="000000" w:themeColor="text1"/>
                                <w:szCs w:val="21"/>
                              </w:rPr>
                            </w:pPr>
                            <w:r>
                              <w:rPr>
                                <w:rFonts w:ascii="Meiryo UI" w:eastAsia="Meiryo UI" w:hAnsi="Meiryo UI" w:hint="eastAsia"/>
                                <w:color w:val="000000" w:themeColor="text1"/>
                                <w:szCs w:val="21"/>
                              </w:rPr>
                              <w:t>いようにしている」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1EAA" id="角丸四角形吹き出し 24" o:spid="_x0000_s1035" type="#_x0000_t62" style="position:absolute;left:0;text-align:left;margin-left:180.2pt;margin-top:5.6pt;width:177.75pt;height: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" adj="5494,-3870" fillcolor="#deeaf6 [660]" strokecolor="#1f4d78 [1604]" strokeweight="1pt">
                <v:textbox>
                  <w:txbxContent>
                    <w:p w14:paraId="576BE085" w14:textId="77777777" w:rsidR="001E5144" w:rsidRDefault="002B36CA" w:rsidP="002B36CA">
                      <w:pPr>
                        <w:spacing w:line="0" w:lineRule="atLeast"/>
                        <w:jc w:val="center"/>
                        <w:rPr>
                          <w:rFonts w:ascii="Meiryo UI" w:eastAsia="Meiryo UI" w:hAnsi="Meiryo UI"/>
                          <w:color w:val="000000" w:themeColor="text1"/>
                          <w:szCs w:val="21"/>
                        </w:rPr>
                      </w:pPr>
                      <w:r>
                        <w:rPr>
                          <w:rFonts w:ascii="Meiryo UI" w:eastAsia="Meiryo UI" w:hAnsi="Meiryo UI" w:hint="eastAsia"/>
                          <w:color w:val="000000" w:themeColor="text1"/>
                          <w:szCs w:val="21"/>
                        </w:rPr>
                        <w:t>保護者：「細かいことまで聞きすぎな</w:t>
                      </w:r>
                    </w:p>
                    <w:p w14:paraId="69166719" w14:textId="441E3F36" w:rsidR="002B36CA" w:rsidRPr="002B36CA" w:rsidRDefault="002B36CA" w:rsidP="001E5144">
                      <w:pPr>
                        <w:spacing w:line="0" w:lineRule="atLeast"/>
                        <w:ind w:firstLineChars="100" w:firstLine="210"/>
                        <w:rPr>
                          <w:rFonts w:ascii="Meiryo UI" w:eastAsia="Meiryo UI" w:hAnsi="Meiryo UI"/>
                          <w:color w:val="000000" w:themeColor="text1"/>
                          <w:szCs w:val="21"/>
                        </w:rPr>
                      </w:pPr>
                      <w:r>
                        <w:rPr>
                          <w:rFonts w:ascii="Meiryo UI" w:eastAsia="Meiryo UI" w:hAnsi="Meiryo UI" w:hint="eastAsia"/>
                          <w:color w:val="000000" w:themeColor="text1"/>
                          <w:szCs w:val="21"/>
                        </w:rPr>
                        <w:t>いようにしている」</w:t>
                      </w:r>
                    </w:p>
                  </w:txbxContent>
                </v:textbox>
                <w10:wrap anchorx="margin"/>
              </v:shape>
            </w:pict>
          </mc:Fallback>
        </mc:AlternateContent>
      </w:r>
    </w:p>
    <w:p w14:paraId="16972453" w14:textId="081D9563" w:rsidR="009C0251" w:rsidRDefault="009C0251" w:rsidP="008C626B">
      <w:pPr>
        <w:spacing w:line="320" w:lineRule="exact"/>
        <w:rPr>
          <w:rFonts w:ascii="メイリオ" w:eastAsia="メイリオ" w:hAnsi="メイリオ"/>
        </w:rPr>
      </w:pPr>
    </w:p>
    <w:p w14:paraId="3F59481D" w14:textId="07766179" w:rsidR="009C0251" w:rsidRDefault="004B46DD" w:rsidP="008C626B">
      <w:pPr>
        <w:spacing w:line="32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38112" behindDoc="0" locked="0" layoutInCell="1" allowOverlap="1" wp14:anchorId="07D6F9C1" wp14:editId="7DF717EB">
                <wp:simplePos x="0" y="0"/>
                <wp:positionH relativeFrom="margin">
                  <wp:posOffset>1669415</wp:posOffset>
                </wp:positionH>
                <wp:positionV relativeFrom="paragraph">
                  <wp:posOffset>290195</wp:posOffset>
                </wp:positionV>
                <wp:extent cx="3308985" cy="345440"/>
                <wp:effectExtent l="800100" t="0" r="24765" b="35560"/>
                <wp:wrapTopAndBottom/>
                <wp:docPr id="28" name="角丸四角形吹き出し 28"/>
                <wp:cNvGraphicFramePr/>
                <a:graphic xmlns:a="http://schemas.openxmlformats.org/drawingml/2006/main">
                  <a:graphicData uri="http://schemas.microsoft.com/office/word/2010/wordprocessingShape">
                    <wps:wsp>
                      <wps:cNvSpPr/>
                      <wps:spPr>
                        <a:xfrm>
                          <a:off x="0" y="0"/>
                          <a:ext cx="3308985" cy="345440"/>
                        </a:xfrm>
                        <a:prstGeom prst="wedgeRoundRectCallout">
                          <a:avLst>
                            <a:gd name="adj1" fmla="val -72725"/>
                            <a:gd name="adj2" fmla="val 28458"/>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9C5E3C" w14:textId="3A833EE5" w:rsidR="00BA1CC1" w:rsidRPr="004B46DD" w:rsidRDefault="004B46DD" w:rsidP="002B36CA">
                            <w:pPr>
                              <w:spacing w:line="0" w:lineRule="atLeast"/>
                              <w:jc w:val="center"/>
                              <w:rPr>
                                <w:rFonts w:ascii="Meiryo UI" w:eastAsia="Meiryo UI" w:hAnsi="Meiryo UI"/>
                                <w:b/>
                                <w:bCs/>
                                <w:color w:val="000000" w:themeColor="text1"/>
                                <w:szCs w:val="21"/>
                              </w:rPr>
                            </w:pPr>
                            <w:r w:rsidRPr="004B46DD">
                              <w:rPr>
                                <w:rFonts w:ascii="Meiryo UI" w:eastAsia="Meiryo UI" w:hAnsi="Meiryo UI" w:hint="eastAsia"/>
                                <w:b/>
                                <w:bCs/>
                                <w:color w:val="000000" w:themeColor="text1"/>
                                <w:szCs w:val="21"/>
                              </w:rPr>
                              <w:t>テーマ：「</w:t>
                            </w:r>
                            <w:r w:rsidR="00BA1CC1" w:rsidRPr="004B46DD">
                              <w:rPr>
                                <w:rFonts w:ascii="Meiryo UI" w:eastAsia="Meiryo UI" w:hAnsi="Meiryo UI" w:hint="eastAsia"/>
                                <w:b/>
                                <w:bCs/>
                                <w:color w:val="000000" w:themeColor="text1"/>
                                <w:szCs w:val="21"/>
                              </w:rPr>
                              <w:t>子ども</w:t>
                            </w:r>
                            <w:r w:rsidR="00BA1CC1" w:rsidRPr="004B46DD">
                              <w:rPr>
                                <w:rFonts w:ascii="Meiryo UI" w:eastAsia="Meiryo UI" w:hAnsi="Meiryo UI"/>
                                <w:b/>
                                <w:bCs/>
                                <w:color w:val="000000" w:themeColor="text1"/>
                                <w:szCs w:val="21"/>
                              </w:rPr>
                              <w:t>の成長を感じるのはどんな時ですか？</w:t>
                            </w:r>
                            <w:r w:rsidRPr="004B46DD">
                              <w:rPr>
                                <w:rFonts w:ascii="Meiryo UI" w:eastAsia="Meiryo UI" w:hAnsi="Meiryo UI" w:hint="eastAsia"/>
                                <w:b/>
                                <w:bCs/>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6F9C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036" type="#_x0000_t62" style="position:absolute;left:0;text-align:left;margin-left:131.45pt;margin-top:22.85pt;width:260.55pt;height:27.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" adj="-4909,16947" fillcolor="#e7e6e6 [3214]" strokecolor="#1f4d78 [1604]" strokeweight="1pt">
                <v:textbox>
                  <w:txbxContent>
                    <w:p w14:paraId="689C5E3C" w14:textId="3A833EE5" w:rsidR="00BA1CC1" w:rsidRPr="004B46DD" w:rsidRDefault="004B46DD" w:rsidP="002B36CA">
                      <w:pPr>
                        <w:spacing w:line="0" w:lineRule="atLeast"/>
                        <w:jc w:val="center"/>
                        <w:rPr>
                          <w:rFonts w:ascii="Meiryo UI" w:eastAsia="Meiryo UI" w:hAnsi="Meiryo UI"/>
                          <w:b/>
                          <w:bCs/>
                          <w:color w:val="000000" w:themeColor="text1"/>
                          <w:szCs w:val="21"/>
                        </w:rPr>
                      </w:pPr>
                      <w:r w:rsidRPr="004B46DD">
                        <w:rPr>
                          <w:rFonts w:ascii="Meiryo UI" w:eastAsia="Meiryo UI" w:hAnsi="Meiryo UI" w:hint="eastAsia"/>
                          <w:b/>
                          <w:bCs/>
                          <w:color w:val="000000" w:themeColor="text1"/>
                          <w:szCs w:val="21"/>
                        </w:rPr>
                        <w:t>テーマ：「</w:t>
                      </w:r>
                      <w:r w:rsidR="00BA1CC1" w:rsidRPr="004B46DD">
                        <w:rPr>
                          <w:rFonts w:ascii="Meiryo UI" w:eastAsia="Meiryo UI" w:hAnsi="Meiryo UI" w:hint="eastAsia"/>
                          <w:b/>
                          <w:bCs/>
                          <w:color w:val="000000" w:themeColor="text1"/>
                          <w:szCs w:val="21"/>
                        </w:rPr>
                        <w:t>子ども</w:t>
                      </w:r>
                      <w:r w:rsidR="00BA1CC1" w:rsidRPr="004B46DD">
                        <w:rPr>
                          <w:rFonts w:ascii="Meiryo UI" w:eastAsia="Meiryo UI" w:hAnsi="Meiryo UI"/>
                          <w:b/>
                          <w:bCs/>
                          <w:color w:val="000000" w:themeColor="text1"/>
                          <w:szCs w:val="21"/>
                        </w:rPr>
                        <w:t>の成長を感じるのはどんな時ですか？</w:t>
                      </w:r>
                      <w:r w:rsidRPr="004B46DD">
                        <w:rPr>
                          <w:rFonts w:ascii="Meiryo UI" w:eastAsia="Meiryo UI" w:hAnsi="Meiryo UI" w:hint="eastAsia"/>
                          <w:b/>
                          <w:bCs/>
                          <w:color w:val="000000" w:themeColor="text1"/>
                          <w:szCs w:val="21"/>
                        </w:rPr>
                        <w:t>」</w:t>
                      </w:r>
                    </w:p>
                  </w:txbxContent>
                </v:textbox>
                <w10:wrap type="topAndBottom" anchorx="margin"/>
              </v:shape>
            </w:pict>
          </mc:Fallback>
        </mc:AlternateContent>
      </w:r>
      <w:r w:rsidR="003A3308">
        <w:rPr>
          <w:rFonts w:ascii="メイリオ" w:eastAsia="メイリオ" w:hAnsi="メイリオ"/>
          <w:noProof/>
        </w:rPr>
        <mc:AlternateContent>
          <mc:Choice Requires="wps">
            <w:drawing>
              <wp:anchor distT="0" distB="0" distL="114300" distR="114300" simplePos="0" relativeHeight="251741184" behindDoc="0" locked="0" layoutInCell="1" allowOverlap="1" wp14:anchorId="56023987" wp14:editId="0B55FEE0">
                <wp:simplePos x="0" y="0"/>
                <wp:positionH relativeFrom="margin">
                  <wp:posOffset>4326890</wp:posOffset>
                </wp:positionH>
                <wp:positionV relativeFrom="paragraph">
                  <wp:posOffset>664845</wp:posOffset>
                </wp:positionV>
                <wp:extent cx="2124075" cy="581025"/>
                <wp:effectExtent l="38100" t="114300" r="28575" b="28575"/>
                <wp:wrapNone/>
                <wp:docPr id="20" name="角丸四角形吹き出し 20"/>
                <wp:cNvGraphicFramePr/>
                <a:graphic xmlns:a="http://schemas.openxmlformats.org/drawingml/2006/main">
                  <a:graphicData uri="http://schemas.microsoft.com/office/word/2010/wordprocessingShape">
                    <wps:wsp>
                      <wps:cNvSpPr/>
                      <wps:spPr>
                        <a:xfrm>
                          <a:off x="0" y="0"/>
                          <a:ext cx="2124075" cy="581025"/>
                        </a:xfrm>
                        <a:prstGeom prst="wedgeRoundRectCallout">
                          <a:avLst>
                            <a:gd name="adj1" fmla="val -50331"/>
                            <a:gd name="adj2" fmla="val -67542"/>
                            <a:gd name="adj3" fmla="val 1666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E422F7" w14:textId="77777777" w:rsidR="001E5144" w:rsidRDefault="002B36CA" w:rsidP="002B36CA">
                            <w:pPr>
                              <w:spacing w:line="0" w:lineRule="atLeast"/>
                              <w:jc w:val="center"/>
                              <w:rPr>
                                <w:rFonts w:ascii="Meiryo UI" w:eastAsia="Meiryo UI" w:hAnsi="Meiryo UI"/>
                                <w:color w:val="000000" w:themeColor="text1"/>
                                <w:szCs w:val="21"/>
                              </w:rPr>
                            </w:pPr>
                            <w:r>
                              <w:rPr>
                                <w:rFonts w:ascii="Meiryo UI" w:eastAsia="Meiryo UI" w:hAnsi="Meiryo UI" w:hint="eastAsia"/>
                                <w:color w:val="000000" w:themeColor="text1"/>
                                <w:szCs w:val="21"/>
                              </w:rPr>
                              <w:t>先生：「</w:t>
                            </w:r>
                            <w:r w:rsidR="003A3308">
                              <w:rPr>
                                <w:rFonts w:ascii="Meiryo UI" w:eastAsia="Meiryo UI" w:hAnsi="Meiryo UI" w:hint="eastAsia"/>
                                <w:color w:val="000000" w:themeColor="text1"/>
                                <w:szCs w:val="21"/>
                              </w:rPr>
                              <w:t>だれかのために</w:t>
                            </w:r>
                            <w:r w:rsidR="003A3308">
                              <w:rPr>
                                <w:rFonts w:ascii="Meiryo UI" w:eastAsia="Meiryo UI" w:hAnsi="Meiryo UI"/>
                                <w:color w:val="000000" w:themeColor="text1"/>
                                <w:szCs w:val="21"/>
                              </w:rPr>
                              <w:t>動けている</w:t>
                            </w:r>
                          </w:p>
                          <w:p w14:paraId="100FC52B" w14:textId="7FB13FA9" w:rsidR="002B36CA" w:rsidRPr="002B36CA" w:rsidRDefault="003A3308" w:rsidP="001E5144">
                            <w:pPr>
                              <w:spacing w:line="0" w:lineRule="atLeast"/>
                              <w:ind w:firstLineChars="100" w:firstLine="210"/>
                              <w:rPr>
                                <w:rFonts w:ascii="Meiryo UI" w:eastAsia="Meiryo UI" w:hAnsi="Meiryo UI"/>
                                <w:color w:val="000000" w:themeColor="text1"/>
                                <w:szCs w:val="21"/>
                              </w:rPr>
                            </w:pPr>
                            <w:r>
                              <w:rPr>
                                <w:rFonts w:ascii="Meiryo UI" w:eastAsia="Meiryo UI" w:hAnsi="Meiryo UI"/>
                                <w:color w:val="000000" w:themeColor="text1"/>
                                <w:szCs w:val="21"/>
                              </w:rPr>
                              <w:t>姿を見たとき</w:t>
                            </w:r>
                            <w:r w:rsidR="002B36CA">
                              <w:rPr>
                                <w:rFonts w:ascii="Meiryo UI" w:eastAsia="Meiryo UI" w:hAnsi="Meiryo UI"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23987" id="角丸四角形吹き出し 20" o:spid="_x0000_s1037" type="#_x0000_t62" style="position:absolute;left:0;text-align:left;margin-left:340.7pt;margin-top:52.35pt;width:167.25pt;height:45.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" adj="-71,-3789" fillcolor="#fff2cc [663]" strokecolor="#1f4d78 [1604]" strokeweight="1pt">
                <v:textbox>
                  <w:txbxContent>
                    <w:p w14:paraId="4DE422F7" w14:textId="77777777" w:rsidR="001E5144" w:rsidRDefault="002B36CA" w:rsidP="002B36CA">
                      <w:pPr>
                        <w:spacing w:line="0" w:lineRule="atLeast"/>
                        <w:jc w:val="center"/>
                        <w:rPr>
                          <w:rFonts w:ascii="Meiryo UI" w:eastAsia="Meiryo UI" w:hAnsi="Meiryo UI"/>
                          <w:color w:val="000000" w:themeColor="text1"/>
                          <w:szCs w:val="21"/>
                        </w:rPr>
                      </w:pPr>
                      <w:r>
                        <w:rPr>
                          <w:rFonts w:ascii="Meiryo UI" w:eastAsia="Meiryo UI" w:hAnsi="Meiryo UI" w:hint="eastAsia"/>
                          <w:color w:val="000000" w:themeColor="text1"/>
                          <w:szCs w:val="21"/>
                        </w:rPr>
                        <w:t>先生：「</w:t>
                      </w:r>
                      <w:r w:rsidR="003A3308">
                        <w:rPr>
                          <w:rFonts w:ascii="Meiryo UI" w:eastAsia="Meiryo UI" w:hAnsi="Meiryo UI" w:hint="eastAsia"/>
                          <w:color w:val="000000" w:themeColor="text1"/>
                          <w:szCs w:val="21"/>
                        </w:rPr>
                        <w:t>だれかのために</w:t>
                      </w:r>
                      <w:r w:rsidR="003A3308">
                        <w:rPr>
                          <w:rFonts w:ascii="Meiryo UI" w:eastAsia="Meiryo UI" w:hAnsi="Meiryo UI"/>
                          <w:color w:val="000000" w:themeColor="text1"/>
                          <w:szCs w:val="21"/>
                        </w:rPr>
                        <w:t>動けている</w:t>
                      </w:r>
                    </w:p>
                    <w:p w14:paraId="100FC52B" w14:textId="7FB13FA9" w:rsidR="002B36CA" w:rsidRPr="002B36CA" w:rsidRDefault="003A3308" w:rsidP="001E5144">
                      <w:pPr>
                        <w:spacing w:line="0" w:lineRule="atLeast"/>
                        <w:ind w:firstLineChars="100" w:firstLine="210"/>
                        <w:rPr>
                          <w:rFonts w:ascii="Meiryo UI" w:eastAsia="Meiryo UI" w:hAnsi="Meiryo UI"/>
                          <w:color w:val="000000" w:themeColor="text1"/>
                          <w:szCs w:val="21"/>
                        </w:rPr>
                      </w:pPr>
                      <w:r>
                        <w:rPr>
                          <w:rFonts w:ascii="Meiryo UI" w:eastAsia="Meiryo UI" w:hAnsi="Meiryo UI"/>
                          <w:color w:val="000000" w:themeColor="text1"/>
                          <w:szCs w:val="21"/>
                        </w:rPr>
                        <w:t>姿を見たとき</w:t>
                      </w:r>
                      <w:r w:rsidR="002B36CA">
                        <w:rPr>
                          <w:rFonts w:ascii="Meiryo UI" w:eastAsia="Meiryo UI" w:hAnsi="Meiryo UI" w:hint="eastAsia"/>
                          <w:color w:val="000000" w:themeColor="text1"/>
                          <w:szCs w:val="21"/>
                        </w:rPr>
                        <w:t>」</w:t>
                      </w:r>
                    </w:p>
                  </w:txbxContent>
                </v:textbox>
                <w10:wrap anchorx="margin"/>
              </v:shape>
            </w:pict>
          </mc:Fallback>
        </mc:AlternateContent>
      </w:r>
      <w:r w:rsidR="003A3308">
        <w:rPr>
          <w:rFonts w:ascii="メイリオ" w:eastAsia="メイリオ" w:hAnsi="メイリオ"/>
          <w:noProof/>
        </w:rPr>
        <mc:AlternateContent>
          <mc:Choice Requires="wps">
            <w:drawing>
              <wp:anchor distT="0" distB="0" distL="114300" distR="114300" simplePos="0" relativeHeight="251740160" behindDoc="0" locked="0" layoutInCell="1" allowOverlap="1" wp14:anchorId="10EDA110" wp14:editId="5DAD4484">
                <wp:simplePos x="0" y="0"/>
                <wp:positionH relativeFrom="margin">
                  <wp:posOffset>2031365</wp:posOffset>
                </wp:positionH>
                <wp:positionV relativeFrom="paragraph">
                  <wp:posOffset>664845</wp:posOffset>
                </wp:positionV>
                <wp:extent cx="2257425" cy="571500"/>
                <wp:effectExtent l="0" t="95250" r="28575" b="19050"/>
                <wp:wrapNone/>
                <wp:docPr id="29" name="角丸四角形吹き出し 29"/>
                <wp:cNvGraphicFramePr/>
                <a:graphic xmlns:a="http://schemas.openxmlformats.org/drawingml/2006/main">
                  <a:graphicData uri="http://schemas.microsoft.com/office/word/2010/wordprocessingShape">
                    <wps:wsp>
                      <wps:cNvSpPr/>
                      <wps:spPr>
                        <a:xfrm>
                          <a:off x="0" y="0"/>
                          <a:ext cx="2257425" cy="571500"/>
                        </a:xfrm>
                        <a:prstGeom prst="wedgeRoundRectCallout">
                          <a:avLst>
                            <a:gd name="adj1" fmla="val -30052"/>
                            <a:gd name="adj2" fmla="val -66249"/>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F1137" w14:textId="77777777" w:rsidR="00BA1CC1" w:rsidRPr="002B36CA" w:rsidRDefault="00BA1CC1" w:rsidP="002B36CA">
                            <w:pPr>
                              <w:spacing w:line="0" w:lineRule="atLeast"/>
                              <w:jc w:val="center"/>
                              <w:rPr>
                                <w:rFonts w:ascii="Meiryo UI" w:eastAsia="Meiryo UI" w:hAnsi="Meiryo UI"/>
                                <w:color w:val="000000" w:themeColor="text1"/>
                                <w:szCs w:val="21"/>
                              </w:rPr>
                            </w:pPr>
                            <w:r>
                              <w:rPr>
                                <w:rFonts w:ascii="Meiryo UI" w:eastAsia="Meiryo UI" w:hAnsi="Meiryo UI" w:hint="eastAsia"/>
                                <w:color w:val="000000" w:themeColor="text1"/>
                                <w:szCs w:val="21"/>
                              </w:rPr>
                              <w:t>保護者：「ひとり</w:t>
                            </w:r>
                            <w:r>
                              <w:rPr>
                                <w:rFonts w:ascii="Meiryo UI" w:eastAsia="Meiryo UI" w:hAnsi="Meiryo UI"/>
                                <w:color w:val="000000" w:themeColor="text1"/>
                                <w:szCs w:val="21"/>
                              </w:rPr>
                              <w:t>で手際よくできるよう</w:t>
                            </w:r>
                            <w:r>
                              <w:rPr>
                                <w:rFonts w:ascii="Meiryo UI" w:eastAsia="Meiryo UI" w:hAnsi="Meiryo UI" w:hint="eastAsia"/>
                                <w:color w:val="000000" w:themeColor="text1"/>
                                <w:szCs w:val="21"/>
                              </w:rPr>
                              <w:t>になるなど</w:t>
                            </w:r>
                            <w:r>
                              <w:rPr>
                                <w:rFonts w:ascii="Meiryo UI" w:eastAsia="Meiryo UI" w:hAnsi="Meiryo UI"/>
                                <w:color w:val="000000" w:themeColor="text1"/>
                                <w:szCs w:val="21"/>
                              </w:rPr>
                              <w:t>、行動力がついたとき</w:t>
                            </w:r>
                            <w:r>
                              <w:rPr>
                                <w:rFonts w:ascii="Meiryo UI" w:eastAsia="Meiryo UI" w:hAnsi="Meiryo UI"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DA110" id="角丸四角形吹き出し 29" o:spid="_x0000_s1038" type="#_x0000_t62" style="position:absolute;left:0;text-align:left;margin-left:159.95pt;margin-top:52.35pt;width:177.75pt;height: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" adj="4309,-3510" fillcolor="#deeaf6 [660]" strokecolor="#1f4d78 [1604]" strokeweight="1pt">
                <v:textbox>
                  <w:txbxContent>
                    <w:p w14:paraId="041F1137" w14:textId="77777777" w:rsidR="00BA1CC1" w:rsidRPr="002B36CA" w:rsidRDefault="00BA1CC1" w:rsidP="002B36CA">
                      <w:pPr>
                        <w:spacing w:line="0" w:lineRule="atLeast"/>
                        <w:jc w:val="center"/>
                        <w:rPr>
                          <w:rFonts w:ascii="Meiryo UI" w:eastAsia="Meiryo UI" w:hAnsi="Meiryo UI"/>
                          <w:color w:val="000000" w:themeColor="text1"/>
                          <w:szCs w:val="21"/>
                        </w:rPr>
                      </w:pPr>
                      <w:r>
                        <w:rPr>
                          <w:rFonts w:ascii="Meiryo UI" w:eastAsia="Meiryo UI" w:hAnsi="Meiryo UI" w:hint="eastAsia"/>
                          <w:color w:val="000000" w:themeColor="text1"/>
                          <w:szCs w:val="21"/>
                        </w:rPr>
                        <w:t>保護者：「ひとり</w:t>
                      </w:r>
                      <w:r>
                        <w:rPr>
                          <w:rFonts w:ascii="Meiryo UI" w:eastAsia="Meiryo UI" w:hAnsi="Meiryo UI"/>
                          <w:color w:val="000000" w:themeColor="text1"/>
                          <w:szCs w:val="21"/>
                        </w:rPr>
                        <w:t>で手際よくできるよう</w:t>
                      </w:r>
                      <w:r>
                        <w:rPr>
                          <w:rFonts w:ascii="Meiryo UI" w:eastAsia="Meiryo UI" w:hAnsi="Meiryo UI" w:hint="eastAsia"/>
                          <w:color w:val="000000" w:themeColor="text1"/>
                          <w:szCs w:val="21"/>
                        </w:rPr>
                        <w:t>になるなど</w:t>
                      </w:r>
                      <w:r>
                        <w:rPr>
                          <w:rFonts w:ascii="Meiryo UI" w:eastAsia="Meiryo UI" w:hAnsi="Meiryo UI"/>
                          <w:color w:val="000000" w:themeColor="text1"/>
                          <w:szCs w:val="21"/>
                        </w:rPr>
                        <w:t>、行動力がついたとき</w:t>
                      </w:r>
                      <w:r>
                        <w:rPr>
                          <w:rFonts w:ascii="Meiryo UI" w:eastAsia="Meiryo UI" w:hAnsi="Meiryo UI" w:hint="eastAsia"/>
                          <w:color w:val="000000" w:themeColor="text1"/>
                          <w:szCs w:val="21"/>
                        </w:rPr>
                        <w:t>」</w:t>
                      </w:r>
                    </w:p>
                  </w:txbxContent>
                </v:textbox>
                <w10:wrap anchorx="margin"/>
              </v:shape>
            </w:pict>
          </mc:Fallback>
        </mc:AlternateContent>
      </w:r>
    </w:p>
    <w:p w14:paraId="5F3050B5" w14:textId="11BDD792" w:rsidR="009C0251" w:rsidRDefault="00BA1CC1" w:rsidP="008C626B">
      <w:pPr>
        <w:spacing w:line="320" w:lineRule="exact"/>
        <w:rPr>
          <w:rFonts w:ascii="メイリオ" w:eastAsia="メイリオ" w:hAnsi="メイリオ"/>
        </w:rPr>
      </w:pPr>
      <w:r w:rsidRPr="00BA1CC1">
        <w:rPr>
          <w:rFonts w:ascii="メイリオ" w:eastAsia="メイリオ" w:hAnsi="メイリオ"/>
          <w:noProof/>
        </w:rPr>
        <w:drawing>
          <wp:anchor distT="0" distB="0" distL="114300" distR="114300" simplePos="0" relativeHeight="251735040" behindDoc="0" locked="0" layoutInCell="1" allowOverlap="1" wp14:anchorId="4D82FF1E" wp14:editId="6DE517D8">
            <wp:simplePos x="0" y="0"/>
            <wp:positionH relativeFrom="margin">
              <wp:posOffset>12065</wp:posOffset>
            </wp:positionH>
            <wp:positionV relativeFrom="paragraph">
              <wp:posOffset>99695</wp:posOffset>
            </wp:positionV>
            <wp:extent cx="2009775" cy="1525905"/>
            <wp:effectExtent l="0" t="0" r="9525" b="0"/>
            <wp:wrapSquare wrapText="bothSides"/>
            <wp:docPr id="27" name="図 27" descr="\\10.19.84.25\03_地域連携g\R5年度\14_家庭教育支援\★訪問取材\0822富田林中学校\02_写真\20230822_14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84.25\03_地域連携g\R5年度\14_家庭教育支援\★訪問取材\0822富田林中学校\02_写真\20230822_144347.jpg"/>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rcRect l="10484" t="13836" r="4435"/>
                    <a:stretch/>
                  </pic:blipFill>
                  <pic:spPr bwMode="auto">
                    <a:xfrm>
                      <a:off x="0" y="0"/>
                      <a:ext cx="2009775" cy="1525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5173B" w14:textId="0243FD42" w:rsidR="009C0251" w:rsidRDefault="00B80B11" w:rsidP="00B80B11">
      <w:pPr>
        <w:tabs>
          <w:tab w:val="left" w:pos="3210"/>
        </w:tabs>
        <w:spacing w:line="320" w:lineRule="exact"/>
        <w:rPr>
          <w:rFonts w:ascii="メイリオ" w:eastAsia="メイリオ" w:hAnsi="メイリオ"/>
        </w:rPr>
      </w:pPr>
      <w:r>
        <w:rPr>
          <w:rFonts w:ascii="メイリオ" w:eastAsia="メイリオ" w:hAnsi="メイリオ"/>
        </w:rPr>
        <w:tab/>
      </w:r>
    </w:p>
    <w:p w14:paraId="01A9065B" w14:textId="3EE7D5D1" w:rsidR="009C0251" w:rsidRDefault="004B46DD" w:rsidP="008C626B">
      <w:pPr>
        <w:spacing w:line="32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6700" behindDoc="0" locked="0" layoutInCell="1" allowOverlap="1" wp14:anchorId="59C54F40" wp14:editId="7CD1300C">
                <wp:simplePos x="0" y="0"/>
                <wp:positionH relativeFrom="margin">
                  <wp:posOffset>2042160</wp:posOffset>
                </wp:positionH>
                <wp:positionV relativeFrom="paragraph">
                  <wp:posOffset>90170</wp:posOffset>
                </wp:positionV>
                <wp:extent cx="4410075" cy="771525"/>
                <wp:effectExtent l="0" t="0" r="9525" b="9525"/>
                <wp:wrapNone/>
                <wp:docPr id="30" name="角丸四角形 30"/>
                <wp:cNvGraphicFramePr/>
                <a:graphic xmlns:a="http://schemas.openxmlformats.org/drawingml/2006/main">
                  <a:graphicData uri="http://schemas.microsoft.com/office/word/2010/wordprocessingShape">
                    <wps:wsp>
                      <wps:cNvSpPr/>
                      <wps:spPr>
                        <a:xfrm>
                          <a:off x="0" y="0"/>
                          <a:ext cx="4410075" cy="771525"/>
                        </a:xfrm>
                        <a:prstGeom prst="roundRect">
                          <a:avLst/>
                        </a:prstGeom>
                        <a:solidFill>
                          <a:schemeClr val="accent2">
                            <a:lumMod val="20000"/>
                            <a:lumOff val="80000"/>
                          </a:schemeClr>
                        </a:solidFill>
                        <a:ln w="12700" cap="flat" cmpd="sng" algn="ctr">
                          <a:noFill/>
                          <a:prstDash val="solid"/>
                          <a:miter lim="800000"/>
                        </a:ln>
                        <a:effectLst/>
                      </wps:spPr>
                      <wps:txbx>
                        <w:txbxContent>
                          <w:p w14:paraId="6854EEED" w14:textId="3E6BD571" w:rsidR="003A3308" w:rsidRPr="0007120B" w:rsidRDefault="003A3308" w:rsidP="006C4834">
                            <w:pPr>
                              <w:spacing w:line="320" w:lineRule="exact"/>
                              <w:ind w:firstLineChars="100" w:firstLine="210"/>
                              <w:rPr>
                                <w:rFonts w:ascii="Meiryo UI" w:eastAsia="Meiryo UI" w:hAnsi="Meiryo UI"/>
                                <w:szCs w:val="21"/>
                              </w:rPr>
                            </w:pPr>
                            <w:r>
                              <w:rPr>
                                <w:rFonts w:ascii="Meiryo UI" w:eastAsia="Meiryo UI" w:hAnsi="Meiryo UI" w:hint="eastAsia"/>
                                <w:szCs w:val="21"/>
                              </w:rPr>
                              <w:t>グループワークが</w:t>
                            </w:r>
                            <w:r>
                              <w:rPr>
                                <w:rFonts w:ascii="Meiryo UI" w:eastAsia="Meiryo UI" w:hAnsi="Meiryo UI"/>
                                <w:szCs w:val="21"/>
                              </w:rPr>
                              <w:t>続きます。</w:t>
                            </w:r>
                            <w:r>
                              <w:rPr>
                                <w:rFonts w:ascii="Meiryo UI" w:eastAsia="Meiryo UI" w:hAnsi="Meiryo UI" w:hint="eastAsia"/>
                                <w:szCs w:val="21"/>
                              </w:rPr>
                              <w:t>お互いの</w:t>
                            </w:r>
                            <w:r>
                              <w:rPr>
                                <w:rFonts w:ascii="Meiryo UI" w:eastAsia="Meiryo UI" w:hAnsi="Meiryo UI"/>
                                <w:szCs w:val="21"/>
                              </w:rPr>
                              <w:t>話を聞</w:t>
                            </w:r>
                            <w:r>
                              <w:rPr>
                                <w:rFonts w:ascii="Meiryo UI" w:eastAsia="Meiryo UI" w:hAnsi="Meiryo UI" w:hint="eastAsia"/>
                                <w:szCs w:val="21"/>
                              </w:rPr>
                              <w:t>き、</w:t>
                            </w:r>
                            <w:r>
                              <w:rPr>
                                <w:rFonts w:ascii="Meiryo UI" w:eastAsia="Meiryo UI" w:hAnsi="Meiryo UI"/>
                                <w:szCs w:val="21"/>
                              </w:rPr>
                              <w:t>一人ひとりが子どもへの接し方を振り返り</w:t>
                            </w:r>
                            <w:r>
                              <w:rPr>
                                <w:rFonts w:ascii="Meiryo UI" w:eastAsia="Meiryo UI" w:hAnsi="Meiryo UI" w:hint="eastAsia"/>
                                <w:szCs w:val="21"/>
                              </w:rPr>
                              <w:t>ます</w:t>
                            </w:r>
                            <w:r>
                              <w:rPr>
                                <w:rFonts w:ascii="Meiryo UI" w:eastAsia="Meiryo UI" w:hAnsi="Meiryo UI"/>
                                <w:szCs w:val="21"/>
                              </w:rPr>
                              <w:t>。また</w:t>
                            </w:r>
                            <w:r w:rsidR="001E5144">
                              <w:rPr>
                                <w:rFonts w:ascii="Meiryo UI" w:eastAsia="Meiryo UI" w:hAnsi="Meiryo UI"/>
                                <w:szCs w:val="21"/>
                              </w:rPr>
                              <w:t>保護者</w:t>
                            </w:r>
                            <w:r w:rsidR="001E5144">
                              <w:rPr>
                                <w:rFonts w:ascii="Meiryo UI" w:eastAsia="Meiryo UI" w:hAnsi="Meiryo UI" w:hint="eastAsia"/>
                                <w:szCs w:val="21"/>
                              </w:rPr>
                              <w:t>と</w:t>
                            </w:r>
                            <w:r>
                              <w:rPr>
                                <w:rFonts w:ascii="Meiryo UI" w:eastAsia="Meiryo UI" w:hAnsi="Meiryo UI" w:hint="eastAsia"/>
                                <w:szCs w:val="21"/>
                              </w:rPr>
                              <w:t>先生</w:t>
                            </w:r>
                            <w:r>
                              <w:rPr>
                                <w:rFonts w:ascii="Meiryo UI" w:eastAsia="Meiryo UI" w:hAnsi="Meiryo UI"/>
                                <w:szCs w:val="21"/>
                              </w:rPr>
                              <w:t>といった立場の違う人の思いを交換することで、</w:t>
                            </w:r>
                            <w:r>
                              <w:rPr>
                                <w:rFonts w:ascii="Meiryo UI" w:eastAsia="Meiryo UI" w:hAnsi="Meiryo UI" w:hint="eastAsia"/>
                                <w:szCs w:val="21"/>
                              </w:rPr>
                              <w:t>お互いへの</w:t>
                            </w:r>
                            <w:r w:rsidR="00AC5611">
                              <w:rPr>
                                <w:rFonts w:ascii="Meiryo UI" w:eastAsia="Meiryo UI" w:hAnsi="Meiryo UI"/>
                                <w:szCs w:val="21"/>
                              </w:rPr>
                              <w:t>理解が深まり、場は</w:t>
                            </w:r>
                            <w:r w:rsidR="00AC5611">
                              <w:rPr>
                                <w:rFonts w:ascii="Meiryo UI" w:eastAsia="Meiryo UI" w:hAnsi="Meiryo UI" w:hint="eastAsia"/>
                                <w:szCs w:val="21"/>
                              </w:rPr>
                              <w:t>盛り上がり</w:t>
                            </w:r>
                            <w:r>
                              <w:rPr>
                                <w:rFonts w:ascii="Meiryo UI" w:eastAsia="Meiryo UI" w:hAnsi="Meiryo UI"/>
                                <w:szCs w:val="21"/>
                              </w:rPr>
                              <w:t>暖かい雰囲気に包まれました。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54F40" id="角丸四角形 30" o:spid="_x0000_s1039" style="position:absolute;left:0;text-align:left;margin-left:160.8pt;margin-top:7.1pt;width:347.25pt;height:60.75pt;z-index:2516567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" fillcolor="#fbe4d5 [661]" stroked="f" strokeweight="1pt">
                <v:stroke joinstyle="miter"/>
                <v:textbox>
                  <w:txbxContent>
                    <w:p w14:paraId="6854EEED" w14:textId="3E6BD571" w:rsidR="003A3308" w:rsidRPr="0007120B" w:rsidRDefault="003A3308" w:rsidP="006C4834">
                      <w:pPr>
                        <w:spacing w:line="320" w:lineRule="exact"/>
                        <w:ind w:firstLineChars="100" w:firstLine="210"/>
                        <w:rPr>
                          <w:rFonts w:ascii="Meiryo UI" w:eastAsia="Meiryo UI" w:hAnsi="Meiryo UI"/>
                          <w:szCs w:val="21"/>
                        </w:rPr>
                      </w:pPr>
                      <w:r>
                        <w:rPr>
                          <w:rFonts w:ascii="Meiryo UI" w:eastAsia="Meiryo UI" w:hAnsi="Meiryo UI" w:hint="eastAsia"/>
                          <w:szCs w:val="21"/>
                        </w:rPr>
                        <w:t>グループワークが</w:t>
                      </w:r>
                      <w:r>
                        <w:rPr>
                          <w:rFonts w:ascii="Meiryo UI" w:eastAsia="Meiryo UI" w:hAnsi="Meiryo UI"/>
                          <w:szCs w:val="21"/>
                        </w:rPr>
                        <w:t>続きます。</w:t>
                      </w:r>
                      <w:r>
                        <w:rPr>
                          <w:rFonts w:ascii="Meiryo UI" w:eastAsia="Meiryo UI" w:hAnsi="Meiryo UI" w:hint="eastAsia"/>
                          <w:szCs w:val="21"/>
                        </w:rPr>
                        <w:t>お互いの</w:t>
                      </w:r>
                      <w:r>
                        <w:rPr>
                          <w:rFonts w:ascii="Meiryo UI" w:eastAsia="Meiryo UI" w:hAnsi="Meiryo UI"/>
                          <w:szCs w:val="21"/>
                        </w:rPr>
                        <w:t>話を聞</w:t>
                      </w:r>
                      <w:r>
                        <w:rPr>
                          <w:rFonts w:ascii="Meiryo UI" w:eastAsia="Meiryo UI" w:hAnsi="Meiryo UI" w:hint="eastAsia"/>
                          <w:szCs w:val="21"/>
                        </w:rPr>
                        <w:t>き、</w:t>
                      </w:r>
                      <w:r>
                        <w:rPr>
                          <w:rFonts w:ascii="Meiryo UI" w:eastAsia="Meiryo UI" w:hAnsi="Meiryo UI"/>
                          <w:szCs w:val="21"/>
                        </w:rPr>
                        <w:t>一人ひとりが子どもへの接し方を振り返り</w:t>
                      </w:r>
                      <w:r>
                        <w:rPr>
                          <w:rFonts w:ascii="Meiryo UI" w:eastAsia="Meiryo UI" w:hAnsi="Meiryo UI" w:hint="eastAsia"/>
                          <w:szCs w:val="21"/>
                        </w:rPr>
                        <w:t>ます</w:t>
                      </w:r>
                      <w:r>
                        <w:rPr>
                          <w:rFonts w:ascii="Meiryo UI" w:eastAsia="Meiryo UI" w:hAnsi="Meiryo UI"/>
                          <w:szCs w:val="21"/>
                        </w:rPr>
                        <w:t>。また</w:t>
                      </w:r>
                      <w:r w:rsidR="001E5144">
                        <w:rPr>
                          <w:rFonts w:ascii="Meiryo UI" w:eastAsia="Meiryo UI" w:hAnsi="Meiryo UI"/>
                          <w:szCs w:val="21"/>
                        </w:rPr>
                        <w:t>保護者</w:t>
                      </w:r>
                      <w:r w:rsidR="001E5144">
                        <w:rPr>
                          <w:rFonts w:ascii="Meiryo UI" w:eastAsia="Meiryo UI" w:hAnsi="Meiryo UI" w:hint="eastAsia"/>
                          <w:szCs w:val="21"/>
                        </w:rPr>
                        <w:t>と</w:t>
                      </w:r>
                      <w:r>
                        <w:rPr>
                          <w:rFonts w:ascii="Meiryo UI" w:eastAsia="Meiryo UI" w:hAnsi="Meiryo UI" w:hint="eastAsia"/>
                          <w:szCs w:val="21"/>
                        </w:rPr>
                        <w:t>先生</w:t>
                      </w:r>
                      <w:r>
                        <w:rPr>
                          <w:rFonts w:ascii="Meiryo UI" w:eastAsia="Meiryo UI" w:hAnsi="Meiryo UI"/>
                          <w:szCs w:val="21"/>
                        </w:rPr>
                        <w:t>といった立場の違う人の思いを交換することで、</w:t>
                      </w:r>
                      <w:r>
                        <w:rPr>
                          <w:rFonts w:ascii="Meiryo UI" w:eastAsia="Meiryo UI" w:hAnsi="Meiryo UI" w:hint="eastAsia"/>
                          <w:szCs w:val="21"/>
                        </w:rPr>
                        <w:t>お互いへの</w:t>
                      </w:r>
                      <w:r w:rsidR="00AC5611">
                        <w:rPr>
                          <w:rFonts w:ascii="Meiryo UI" w:eastAsia="Meiryo UI" w:hAnsi="Meiryo UI"/>
                          <w:szCs w:val="21"/>
                        </w:rPr>
                        <w:t>理解が深まり、場は</w:t>
                      </w:r>
                      <w:r w:rsidR="00AC5611">
                        <w:rPr>
                          <w:rFonts w:ascii="Meiryo UI" w:eastAsia="Meiryo UI" w:hAnsi="Meiryo UI" w:hint="eastAsia"/>
                          <w:szCs w:val="21"/>
                        </w:rPr>
                        <w:t>盛り上がり</w:t>
                      </w:r>
                      <w:r>
                        <w:rPr>
                          <w:rFonts w:ascii="Meiryo UI" w:eastAsia="Meiryo UI" w:hAnsi="Meiryo UI"/>
                          <w:szCs w:val="21"/>
                        </w:rPr>
                        <w:t>暖かい雰囲気に包まれました。</w:t>
                      </w:r>
                    </w:p>
                  </w:txbxContent>
                </v:textbox>
                <w10:wrap anchorx="margin"/>
              </v:roundrect>
            </w:pict>
          </mc:Fallback>
        </mc:AlternateContent>
      </w:r>
    </w:p>
    <w:p w14:paraId="4C659551" w14:textId="7D70782E" w:rsidR="009C0251" w:rsidRDefault="009C0251" w:rsidP="008C626B">
      <w:pPr>
        <w:spacing w:line="320" w:lineRule="exact"/>
        <w:rPr>
          <w:rFonts w:ascii="メイリオ" w:eastAsia="メイリオ" w:hAnsi="メイリオ"/>
        </w:rPr>
      </w:pPr>
    </w:p>
    <w:p w14:paraId="701E3079" w14:textId="77777777" w:rsidR="009C0251" w:rsidRDefault="009C0251" w:rsidP="008C626B">
      <w:pPr>
        <w:spacing w:line="320" w:lineRule="exact"/>
        <w:rPr>
          <w:rFonts w:ascii="メイリオ" w:eastAsia="メイリオ" w:hAnsi="メイリオ"/>
        </w:rPr>
      </w:pPr>
    </w:p>
    <w:p w14:paraId="51367469" w14:textId="4F2A8896" w:rsidR="00F466B3" w:rsidRDefault="00AC5611" w:rsidP="008C626B">
      <w:pPr>
        <w:spacing w:line="320" w:lineRule="exact"/>
        <w:rPr>
          <w:rFonts w:ascii="メイリオ" w:eastAsia="メイリオ" w:hAnsi="メイリオ"/>
        </w:rPr>
      </w:pPr>
      <w:r>
        <w:rPr>
          <w:rFonts w:ascii="メイリオ" w:eastAsia="メイリオ" w:hAnsi="メイリオ"/>
          <w:noProof/>
        </w:rPr>
        <w:lastRenderedPageBreak/>
        <mc:AlternateContent>
          <mc:Choice Requires="wps">
            <w:drawing>
              <wp:anchor distT="0" distB="0" distL="114300" distR="114300" simplePos="0" relativeHeight="251655675" behindDoc="0" locked="0" layoutInCell="1" allowOverlap="1" wp14:anchorId="18A54ACF" wp14:editId="33A32F0B">
                <wp:simplePos x="0" y="0"/>
                <wp:positionH relativeFrom="margin">
                  <wp:align>right</wp:align>
                </wp:positionH>
                <wp:positionV relativeFrom="paragraph">
                  <wp:posOffset>132715</wp:posOffset>
                </wp:positionV>
                <wp:extent cx="6451600" cy="2032000"/>
                <wp:effectExtent l="0" t="0" r="6350" b="6350"/>
                <wp:wrapNone/>
                <wp:docPr id="10" name="角丸四角形 6"/>
                <wp:cNvGraphicFramePr/>
                <a:graphic xmlns:a="http://schemas.openxmlformats.org/drawingml/2006/main">
                  <a:graphicData uri="http://schemas.microsoft.com/office/word/2010/wordprocessingShape">
                    <wps:wsp>
                      <wps:cNvSpPr/>
                      <wps:spPr>
                        <a:xfrm>
                          <a:off x="0" y="0"/>
                          <a:ext cx="6451600" cy="2032000"/>
                        </a:xfrm>
                        <a:prstGeom prst="roundRect">
                          <a:avLst/>
                        </a:prstGeom>
                        <a:solidFill>
                          <a:schemeClr val="accent2">
                            <a:lumMod val="20000"/>
                            <a:lumOff val="80000"/>
                          </a:schemeClr>
                        </a:solidFill>
                        <a:ln w="12700" cap="flat" cmpd="sng" algn="ctr">
                          <a:noFill/>
                          <a:prstDash val="solid"/>
                          <a:miter lim="800000"/>
                        </a:ln>
                        <a:effectLst/>
                      </wps:spPr>
                      <wps:txbx>
                        <w:txbxContent>
                          <w:p w14:paraId="4C38FC2F" w14:textId="0FA5D7C3" w:rsidR="001610F9" w:rsidRDefault="00690A4B" w:rsidP="00483217">
                            <w:pPr>
                              <w:spacing w:line="320" w:lineRule="exact"/>
                              <w:ind w:firstLineChars="100" w:firstLine="210"/>
                              <w:rPr>
                                <w:rFonts w:ascii="Meiryo UI" w:eastAsia="Meiryo UI" w:hAnsi="Meiryo UI"/>
                                <w:szCs w:val="21"/>
                              </w:rPr>
                            </w:pPr>
                            <w:r>
                              <w:rPr>
                                <w:rFonts w:ascii="Meiryo UI" w:eastAsia="Meiryo UI" w:hAnsi="Meiryo UI" w:hint="eastAsia"/>
                                <w:szCs w:val="21"/>
                              </w:rPr>
                              <w:t>次</w:t>
                            </w:r>
                            <w:r w:rsidR="005408E5">
                              <w:rPr>
                                <w:rFonts w:ascii="Meiryo UI" w:eastAsia="Meiryo UI" w:hAnsi="Meiryo UI" w:hint="eastAsia"/>
                                <w:szCs w:val="21"/>
                              </w:rPr>
                              <w:t>に</w:t>
                            </w:r>
                            <w:r w:rsidR="001E5144">
                              <w:rPr>
                                <w:rFonts w:ascii="Meiryo UI" w:eastAsia="Meiryo UI" w:hAnsi="Meiryo UI" w:hint="eastAsia"/>
                                <w:szCs w:val="21"/>
                              </w:rPr>
                              <w:t>親学習</w:t>
                            </w:r>
                            <w:r w:rsidR="00483217">
                              <w:rPr>
                                <w:rFonts w:ascii="Meiryo UI" w:eastAsia="Meiryo UI" w:hAnsi="Meiryo UI" w:hint="eastAsia"/>
                                <w:szCs w:val="21"/>
                              </w:rPr>
                              <w:t>リーダー</w:t>
                            </w:r>
                            <w:r>
                              <w:rPr>
                                <w:rFonts w:ascii="Meiryo UI" w:eastAsia="Meiryo UI" w:hAnsi="Meiryo UI" w:hint="eastAsia"/>
                                <w:szCs w:val="21"/>
                              </w:rPr>
                              <w:t>から</w:t>
                            </w:r>
                            <w:r w:rsidR="00483217">
                              <w:rPr>
                                <w:rFonts w:ascii="Meiryo UI" w:eastAsia="Meiryo UI" w:hAnsi="Meiryo UI" w:hint="eastAsia"/>
                                <w:szCs w:val="21"/>
                              </w:rPr>
                              <w:t>、右半分が折っ</w:t>
                            </w:r>
                            <w:r>
                              <w:rPr>
                                <w:rFonts w:ascii="Meiryo UI" w:eastAsia="Meiryo UI" w:hAnsi="Meiryo UI" w:hint="eastAsia"/>
                                <w:szCs w:val="21"/>
                              </w:rPr>
                              <w:t>て隠されたプリントが配られました。</w:t>
                            </w:r>
                            <w:r w:rsidR="001E5144">
                              <w:rPr>
                                <w:rFonts w:ascii="Meiryo UI" w:eastAsia="Meiryo UI" w:hAnsi="Meiryo UI" w:hint="eastAsia"/>
                                <w:szCs w:val="21"/>
                              </w:rPr>
                              <w:t>左半分</w:t>
                            </w:r>
                            <w:r>
                              <w:rPr>
                                <w:rFonts w:ascii="Meiryo UI" w:eastAsia="Meiryo UI" w:hAnsi="Meiryo UI" w:hint="eastAsia"/>
                                <w:szCs w:val="21"/>
                              </w:rPr>
                              <w:t>には「おせっかい」「がんこ」などネガティブなワードが・・・。</w:t>
                            </w:r>
                            <w:r w:rsidR="00F55185" w:rsidRPr="00F55185">
                              <w:rPr>
                                <w:rFonts w:ascii="Meiryo UI" w:eastAsia="Meiryo UI" w:hAnsi="Meiryo UI" w:hint="eastAsia"/>
                                <w:szCs w:val="21"/>
                              </w:rPr>
                              <w:t>自分自身</w:t>
                            </w:r>
                            <w:r>
                              <w:rPr>
                                <w:rFonts w:ascii="Meiryo UI" w:eastAsia="Meiryo UI" w:hAnsi="Meiryo UI" w:hint="eastAsia"/>
                                <w:szCs w:val="21"/>
                              </w:rPr>
                              <w:t>に当てはまる項目をチェックした後、隠された右半分を見ると、</w:t>
                            </w:r>
                            <w:r w:rsidR="001610F9">
                              <w:rPr>
                                <w:rFonts w:ascii="Meiryo UI" w:eastAsia="Meiryo UI" w:hAnsi="Meiryo UI" w:hint="eastAsia"/>
                                <w:szCs w:val="21"/>
                              </w:rPr>
                              <w:t>「おせっかい」の横には「人が好き・面倒見が良い・気が利く」というポジティブなワードが書かれています。</w:t>
                            </w:r>
                          </w:p>
                          <w:p w14:paraId="1ECCBA5E" w14:textId="475548C5" w:rsidR="003F5A4F" w:rsidRDefault="001610F9" w:rsidP="003F5A4F">
                            <w:pPr>
                              <w:spacing w:line="320" w:lineRule="exact"/>
                              <w:ind w:firstLineChars="100" w:firstLine="210"/>
                              <w:rPr>
                                <w:rFonts w:ascii="Meiryo UI" w:eastAsia="Meiryo UI" w:hAnsi="Meiryo UI"/>
                                <w:szCs w:val="21"/>
                              </w:rPr>
                            </w:pPr>
                            <w:r>
                              <w:rPr>
                                <w:rFonts w:ascii="Meiryo UI" w:eastAsia="Meiryo UI" w:hAnsi="Meiryo UI" w:hint="eastAsia"/>
                                <w:szCs w:val="21"/>
                              </w:rPr>
                              <w:t>これが</w:t>
                            </w:r>
                            <w:r w:rsidR="00F55185" w:rsidRPr="00F55185">
                              <w:rPr>
                                <w:rFonts w:ascii="Meiryo UI" w:eastAsia="Meiryo UI" w:hAnsi="Meiryo UI" w:hint="eastAsia"/>
                                <w:szCs w:val="21"/>
                              </w:rPr>
                              <w:t>「リフレーミング」</w:t>
                            </w:r>
                            <w:r>
                              <w:rPr>
                                <w:rFonts w:ascii="Meiryo UI" w:eastAsia="Meiryo UI" w:hAnsi="Meiryo UI" w:hint="eastAsia"/>
                                <w:szCs w:val="21"/>
                              </w:rPr>
                              <w:t>です。</w:t>
                            </w:r>
                            <w:r w:rsidR="00F55185" w:rsidRPr="00F55185">
                              <w:rPr>
                                <w:rFonts w:ascii="Meiryo UI" w:eastAsia="Meiryo UI" w:hAnsi="Meiryo UI" w:hint="eastAsia"/>
                                <w:szCs w:val="21"/>
                              </w:rPr>
                              <w:t>リフレーミングとは、物事の見方（＝フレーム）を変え</w:t>
                            </w:r>
                            <w:r w:rsidR="00CF39F6">
                              <w:rPr>
                                <w:rFonts w:ascii="Meiryo UI" w:eastAsia="Meiryo UI" w:hAnsi="Meiryo UI" w:hint="eastAsia"/>
                                <w:szCs w:val="21"/>
                              </w:rPr>
                              <w:t>て</w:t>
                            </w:r>
                            <w:r>
                              <w:rPr>
                                <w:rFonts w:ascii="Meiryo UI" w:eastAsia="Meiryo UI" w:hAnsi="Meiryo UI" w:hint="eastAsia"/>
                                <w:szCs w:val="21"/>
                              </w:rPr>
                              <w:t>、</w:t>
                            </w:r>
                            <w:r w:rsidR="00F55185" w:rsidRPr="00F55185">
                              <w:rPr>
                                <w:rFonts w:ascii="Meiryo UI" w:eastAsia="Meiryo UI" w:hAnsi="Meiryo UI" w:hint="eastAsia"/>
                                <w:szCs w:val="21"/>
                              </w:rPr>
                              <w:t>感じ方を変えることです。</w:t>
                            </w:r>
                            <w:r>
                              <w:rPr>
                                <w:rFonts w:ascii="Meiryo UI" w:eastAsia="Meiryo UI" w:hAnsi="Meiryo UI" w:hint="eastAsia"/>
                                <w:szCs w:val="21"/>
                              </w:rPr>
                              <w:t>「おせっかい」の他にも</w:t>
                            </w:r>
                            <w:r w:rsidR="00F55185" w:rsidRPr="00F55185">
                              <w:rPr>
                                <w:rFonts w:ascii="Meiryo UI" w:eastAsia="Meiryo UI" w:hAnsi="Meiryo UI" w:hint="eastAsia"/>
                                <w:szCs w:val="21"/>
                              </w:rPr>
                              <w:t>例えば、「</w:t>
                            </w:r>
                            <w:r>
                              <w:rPr>
                                <w:rFonts w:ascii="Meiryo UI" w:eastAsia="Meiryo UI" w:hAnsi="Meiryo UI" w:hint="eastAsia"/>
                                <w:szCs w:val="21"/>
                              </w:rPr>
                              <w:t>がんこ</w:t>
                            </w:r>
                            <w:r w:rsidR="00F55185" w:rsidRPr="00F55185">
                              <w:rPr>
                                <w:rFonts w:ascii="Meiryo UI" w:eastAsia="Meiryo UI" w:hAnsi="Meiryo UI" w:hint="eastAsia"/>
                                <w:szCs w:val="21"/>
                              </w:rPr>
                              <w:t>」という短所に対して、「</w:t>
                            </w:r>
                            <w:r>
                              <w:rPr>
                                <w:rFonts w:ascii="Meiryo UI" w:eastAsia="Meiryo UI" w:hAnsi="Meiryo UI" w:hint="eastAsia"/>
                                <w:szCs w:val="21"/>
                              </w:rPr>
                              <w:t>意思</w:t>
                            </w:r>
                            <w:r w:rsidR="00F55185" w:rsidRPr="00F55185">
                              <w:rPr>
                                <w:rFonts w:ascii="Meiryo UI" w:eastAsia="Meiryo UI" w:hAnsi="Meiryo UI" w:hint="eastAsia"/>
                                <w:szCs w:val="21"/>
                              </w:rPr>
                              <w:t>が</w:t>
                            </w:r>
                            <w:r>
                              <w:rPr>
                                <w:rFonts w:ascii="Meiryo UI" w:eastAsia="Meiryo UI" w:hAnsi="Meiryo UI" w:hint="eastAsia"/>
                                <w:szCs w:val="21"/>
                              </w:rPr>
                              <w:t>強い・信念がある</w:t>
                            </w:r>
                            <w:r w:rsidR="00F55185" w:rsidRPr="00F55185">
                              <w:rPr>
                                <w:rFonts w:ascii="Meiryo UI" w:eastAsia="Meiryo UI" w:hAnsi="Meiryo UI" w:hint="eastAsia"/>
                                <w:szCs w:val="21"/>
                              </w:rPr>
                              <w:t>」</w:t>
                            </w:r>
                            <w:r>
                              <w:rPr>
                                <w:rFonts w:ascii="Meiryo UI" w:eastAsia="Meiryo UI" w:hAnsi="Meiryo UI" w:hint="eastAsia"/>
                                <w:szCs w:val="21"/>
                              </w:rPr>
                              <w:t>という</w:t>
                            </w:r>
                            <w:r w:rsidR="00F55185" w:rsidRPr="00F55185">
                              <w:rPr>
                                <w:rFonts w:ascii="Meiryo UI" w:eastAsia="Meiryo UI" w:hAnsi="Meiryo UI" w:hint="eastAsia"/>
                                <w:szCs w:val="21"/>
                              </w:rPr>
                              <w:t>リフレーミングがされ</w:t>
                            </w:r>
                            <w:r>
                              <w:rPr>
                                <w:rFonts w:ascii="Meiryo UI" w:eastAsia="Meiryo UI" w:hAnsi="Meiryo UI" w:hint="eastAsia"/>
                                <w:szCs w:val="21"/>
                              </w:rPr>
                              <w:t>ます。</w:t>
                            </w:r>
                          </w:p>
                          <w:p w14:paraId="7E07348F" w14:textId="19E3FB19" w:rsidR="001610F9" w:rsidRPr="001610F9" w:rsidRDefault="00CF39F6" w:rsidP="003F5A4F">
                            <w:pPr>
                              <w:spacing w:line="320" w:lineRule="exact"/>
                              <w:ind w:firstLineChars="100" w:firstLine="210"/>
                              <w:rPr>
                                <w:rFonts w:ascii="Meiryo UI" w:eastAsia="Meiryo UI" w:hAnsi="Meiryo UI"/>
                                <w:szCs w:val="21"/>
                              </w:rPr>
                            </w:pPr>
                            <w:r>
                              <w:rPr>
                                <w:rFonts w:ascii="Meiryo UI" w:eastAsia="Meiryo UI" w:hAnsi="Meiryo UI" w:hint="eastAsia"/>
                                <w:szCs w:val="21"/>
                              </w:rPr>
                              <w:t>大谷</w:t>
                            </w:r>
                            <w:r w:rsidR="001610F9">
                              <w:rPr>
                                <w:rFonts w:ascii="Meiryo UI" w:eastAsia="Meiryo UI" w:hAnsi="Meiryo UI" w:hint="eastAsia"/>
                                <w:szCs w:val="21"/>
                              </w:rPr>
                              <w:t>さんから、</w:t>
                            </w:r>
                            <w:r w:rsidR="005408E5">
                              <w:rPr>
                                <w:rFonts w:ascii="Meiryo UI" w:eastAsia="Meiryo UI" w:hAnsi="Meiryo UI" w:hint="eastAsia"/>
                                <w:szCs w:val="21"/>
                              </w:rPr>
                              <w:t>自己肯定感の低い大人が子どもの自己肯定感を高めることは難しい。</w:t>
                            </w:r>
                            <w:r w:rsidR="001610F9">
                              <w:rPr>
                                <w:rFonts w:ascii="Meiryo UI" w:eastAsia="Meiryo UI" w:hAnsi="Meiryo UI" w:hint="eastAsia"/>
                                <w:szCs w:val="21"/>
                              </w:rPr>
                              <w:t>こうしたプロセスを通して、</w:t>
                            </w:r>
                            <w:r w:rsidR="00D1417B">
                              <w:rPr>
                                <w:rFonts w:ascii="Meiryo UI" w:eastAsia="Meiryo UI" w:hAnsi="Meiryo UI" w:hint="eastAsia"/>
                                <w:szCs w:val="21"/>
                              </w:rPr>
                              <w:t>まずは自分の自己</w:t>
                            </w:r>
                            <w:r w:rsidR="005408E5">
                              <w:rPr>
                                <w:rFonts w:ascii="Meiryo UI" w:eastAsia="Meiryo UI" w:hAnsi="Meiryo UI" w:hint="eastAsia"/>
                                <w:szCs w:val="21"/>
                              </w:rPr>
                              <w:t>肯定感を高めることで、</w:t>
                            </w:r>
                            <w:r w:rsidR="00F37689">
                              <w:rPr>
                                <w:rFonts w:ascii="Meiryo UI" w:eastAsia="Meiryo UI" w:hAnsi="Meiryo UI" w:hint="eastAsia"/>
                                <w:szCs w:val="21"/>
                              </w:rPr>
                              <w:t>生徒が自分を大切にする</w:t>
                            </w:r>
                            <w:r w:rsidR="005408E5">
                              <w:rPr>
                                <w:rFonts w:ascii="Meiryo UI" w:eastAsia="Meiryo UI" w:hAnsi="Meiryo UI" w:hint="eastAsia"/>
                                <w:szCs w:val="21"/>
                              </w:rPr>
                              <w:t>＝自己肯定感を高めることができるようになる、という話がありました。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54ACF" id="_x0000_s1040" style="position:absolute;left:0;text-align:left;margin-left:456.8pt;margin-top:10.45pt;width:508pt;height:160pt;z-index:2516556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" fillcolor="#fbe4d5 [661]" stroked="f" strokeweight="1pt">
                <v:stroke joinstyle="miter"/>
                <v:textbox>
                  <w:txbxContent>
                    <w:p w14:paraId="4C38FC2F" w14:textId="0FA5D7C3" w:rsidR="001610F9" w:rsidRDefault="00690A4B" w:rsidP="00483217">
                      <w:pPr>
                        <w:spacing w:line="320" w:lineRule="exact"/>
                        <w:ind w:firstLineChars="100" w:firstLine="210"/>
                        <w:rPr>
                          <w:rFonts w:ascii="Meiryo UI" w:eastAsia="Meiryo UI" w:hAnsi="Meiryo UI"/>
                          <w:szCs w:val="21"/>
                        </w:rPr>
                      </w:pPr>
                      <w:r>
                        <w:rPr>
                          <w:rFonts w:ascii="Meiryo UI" w:eastAsia="Meiryo UI" w:hAnsi="Meiryo UI" w:hint="eastAsia"/>
                          <w:szCs w:val="21"/>
                        </w:rPr>
                        <w:t>次</w:t>
                      </w:r>
                      <w:r w:rsidR="005408E5">
                        <w:rPr>
                          <w:rFonts w:ascii="Meiryo UI" w:eastAsia="Meiryo UI" w:hAnsi="Meiryo UI" w:hint="eastAsia"/>
                          <w:szCs w:val="21"/>
                        </w:rPr>
                        <w:t>に</w:t>
                      </w:r>
                      <w:r w:rsidR="001E5144">
                        <w:rPr>
                          <w:rFonts w:ascii="Meiryo UI" w:eastAsia="Meiryo UI" w:hAnsi="Meiryo UI" w:hint="eastAsia"/>
                          <w:szCs w:val="21"/>
                        </w:rPr>
                        <w:t>親学習</w:t>
                      </w:r>
                      <w:r w:rsidR="00483217">
                        <w:rPr>
                          <w:rFonts w:ascii="Meiryo UI" w:eastAsia="Meiryo UI" w:hAnsi="Meiryo UI" w:hint="eastAsia"/>
                          <w:szCs w:val="21"/>
                        </w:rPr>
                        <w:t>リーダー</w:t>
                      </w:r>
                      <w:r>
                        <w:rPr>
                          <w:rFonts w:ascii="Meiryo UI" w:eastAsia="Meiryo UI" w:hAnsi="Meiryo UI" w:hint="eastAsia"/>
                          <w:szCs w:val="21"/>
                        </w:rPr>
                        <w:t>から</w:t>
                      </w:r>
                      <w:r w:rsidR="00483217">
                        <w:rPr>
                          <w:rFonts w:ascii="Meiryo UI" w:eastAsia="Meiryo UI" w:hAnsi="Meiryo UI" w:hint="eastAsia"/>
                          <w:szCs w:val="21"/>
                        </w:rPr>
                        <w:t>、右半分が折っ</w:t>
                      </w:r>
                      <w:r>
                        <w:rPr>
                          <w:rFonts w:ascii="Meiryo UI" w:eastAsia="Meiryo UI" w:hAnsi="Meiryo UI" w:hint="eastAsia"/>
                          <w:szCs w:val="21"/>
                        </w:rPr>
                        <w:t>て隠されたプリントが配られました。</w:t>
                      </w:r>
                      <w:r w:rsidR="001E5144">
                        <w:rPr>
                          <w:rFonts w:ascii="Meiryo UI" w:eastAsia="Meiryo UI" w:hAnsi="Meiryo UI" w:hint="eastAsia"/>
                          <w:szCs w:val="21"/>
                        </w:rPr>
                        <w:t>左半分</w:t>
                      </w:r>
                      <w:r>
                        <w:rPr>
                          <w:rFonts w:ascii="Meiryo UI" w:eastAsia="Meiryo UI" w:hAnsi="Meiryo UI" w:hint="eastAsia"/>
                          <w:szCs w:val="21"/>
                        </w:rPr>
                        <w:t>には「おせっかい」「がんこ」などネガティブなワードが・・・。</w:t>
                      </w:r>
                      <w:r w:rsidR="00F55185" w:rsidRPr="00F55185">
                        <w:rPr>
                          <w:rFonts w:ascii="Meiryo UI" w:eastAsia="Meiryo UI" w:hAnsi="Meiryo UI" w:hint="eastAsia"/>
                          <w:szCs w:val="21"/>
                        </w:rPr>
                        <w:t>自分自身</w:t>
                      </w:r>
                      <w:r>
                        <w:rPr>
                          <w:rFonts w:ascii="Meiryo UI" w:eastAsia="Meiryo UI" w:hAnsi="Meiryo UI" w:hint="eastAsia"/>
                          <w:szCs w:val="21"/>
                        </w:rPr>
                        <w:t>に当てはまる項目をチェックした後、隠された右半分を見ると、</w:t>
                      </w:r>
                      <w:r w:rsidR="001610F9">
                        <w:rPr>
                          <w:rFonts w:ascii="Meiryo UI" w:eastAsia="Meiryo UI" w:hAnsi="Meiryo UI" w:hint="eastAsia"/>
                          <w:szCs w:val="21"/>
                        </w:rPr>
                        <w:t>「おせっかい」の横には「人が好き・面倒見が良い・気が利く」というポジティブなワードが書かれています。</w:t>
                      </w:r>
                    </w:p>
                    <w:p w14:paraId="1ECCBA5E" w14:textId="475548C5" w:rsidR="003F5A4F" w:rsidRDefault="001610F9" w:rsidP="003F5A4F">
                      <w:pPr>
                        <w:spacing w:line="320" w:lineRule="exact"/>
                        <w:ind w:firstLineChars="100" w:firstLine="210"/>
                        <w:rPr>
                          <w:rFonts w:ascii="Meiryo UI" w:eastAsia="Meiryo UI" w:hAnsi="Meiryo UI"/>
                          <w:szCs w:val="21"/>
                        </w:rPr>
                      </w:pPr>
                      <w:r>
                        <w:rPr>
                          <w:rFonts w:ascii="Meiryo UI" w:eastAsia="Meiryo UI" w:hAnsi="Meiryo UI" w:hint="eastAsia"/>
                          <w:szCs w:val="21"/>
                        </w:rPr>
                        <w:t>これが</w:t>
                      </w:r>
                      <w:r w:rsidR="00F55185" w:rsidRPr="00F55185">
                        <w:rPr>
                          <w:rFonts w:ascii="Meiryo UI" w:eastAsia="Meiryo UI" w:hAnsi="Meiryo UI" w:hint="eastAsia"/>
                          <w:szCs w:val="21"/>
                        </w:rPr>
                        <w:t>「リフレーミング」</w:t>
                      </w:r>
                      <w:r>
                        <w:rPr>
                          <w:rFonts w:ascii="Meiryo UI" w:eastAsia="Meiryo UI" w:hAnsi="Meiryo UI" w:hint="eastAsia"/>
                          <w:szCs w:val="21"/>
                        </w:rPr>
                        <w:t>です。</w:t>
                      </w:r>
                      <w:r w:rsidR="00F55185" w:rsidRPr="00F55185">
                        <w:rPr>
                          <w:rFonts w:ascii="Meiryo UI" w:eastAsia="Meiryo UI" w:hAnsi="Meiryo UI" w:hint="eastAsia"/>
                          <w:szCs w:val="21"/>
                        </w:rPr>
                        <w:t>リフレーミングとは、物事の見方（＝フレーム）を変え</w:t>
                      </w:r>
                      <w:r w:rsidR="00CF39F6">
                        <w:rPr>
                          <w:rFonts w:ascii="Meiryo UI" w:eastAsia="Meiryo UI" w:hAnsi="Meiryo UI" w:hint="eastAsia"/>
                          <w:szCs w:val="21"/>
                        </w:rPr>
                        <w:t>て</w:t>
                      </w:r>
                      <w:r>
                        <w:rPr>
                          <w:rFonts w:ascii="Meiryo UI" w:eastAsia="Meiryo UI" w:hAnsi="Meiryo UI" w:hint="eastAsia"/>
                          <w:szCs w:val="21"/>
                        </w:rPr>
                        <w:t>、</w:t>
                      </w:r>
                      <w:r w:rsidR="00F55185" w:rsidRPr="00F55185">
                        <w:rPr>
                          <w:rFonts w:ascii="Meiryo UI" w:eastAsia="Meiryo UI" w:hAnsi="Meiryo UI" w:hint="eastAsia"/>
                          <w:szCs w:val="21"/>
                        </w:rPr>
                        <w:t>感じ方を変えることです。</w:t>
                      </w:r>
                      <w:r>
                        <w:rPr>
                          <w:rFonts w:ascii="Meiryo UI" w:eastAsia="Meiryo UI" w:hAnsi="Meiryo UI" w:hint="eastAsia"/>
                          <w:szCs w:val="21"/>
                        </w:rPr>
                        <w:t>「おせっかい」の他にも</w:t>
                      </w:r>
                      <w:r w:rsidR="00F55185" w:rsidRPr="00F55185">
                        <w:rPr>
                          <w:rFonts w:ascii="Meiryo UI" w:eastAsia="Meiryo UI" w:hAnsi="Meiryo UI" w:hint="eastAsia"/>
                          <w:szCs w:val="21"/>
                        </w:rPr>
                        <w:t>例えば、「</w:t>
                      </w:r>
                      <w:r>
                        <w:rPr>
                          <w:rFonts w:ascii="Meiryo UI" w:eastAsia="Meiryo UI" w:hAnsi="Meiryo UI" w:hint="eastAsia"/>
                          <w:szCs w:val="21"/>
                        </w:rPr>
                        <w:t>がんこ</w:t>
                      </w:r>
                      <w:r w:rsidR="00F55185" w:rsidRPr="00F55185">
                        <w:rPr>
                          <w:rFonts w:ascii="Meiryo UI" w:eastAsia="Meiryo UI" w:hAnsi="Meiryo UI" w:hint="eastAsia"/>
                          <w:szCs w:val="21"/>
                        </w:rPr>
                        <w:t>」という短所に対して、「</w:t>
                      </w:r>
                      <w:r>
                        <w:rPr>
                          <w:rFonts w:ascii="Meiryo UI" w:eastAsia="Meiryo UI" w:hAnsi="Meiryo UI" w:hint="eastAsia"/>
                          <w:szCs w:val="21"/>
                        </w:rPr>
                        <w:t>意思</w:t>
                      </w:r>
                      <w:r w:rsidR="00F55185" w:rsidRPr="00F55185">
                        <w:rPr>
                          <w:rFonts w:ascii="Meiryo UI" w:eastAsia="Meiryo UI" w:hAnsi="Meiryo UI" w:hint="eastAsia"/>
                          <w:szCs w:val="21"/>
                        </w:rPr>
                        <w:t>が</w:t>
                      </w:r>
                      <w:r>
                        <w:rPr>
                          <w:rFonts w:ascii="Meiryo UI" w:eastAsia="Meiryo UI" w:hAnsi="Meiryo UI" w:hint="eastAsia"/>
                          <w:szCs w:val="21"/>
                        </w:rPr>
                        <w:t>強い・信念がある</w:t>
                      </w:r>
                      <w:r w:rsidR="00F55185" w:rsidRPr="00F55185">
                        <w:rPr>
                          <w:rFonts w:ascii="Meiryo UI" w:eastAsia="Meiryo UI" w:hAnsi="Meiryo UI" w:hint="eastAsia"/>
                          <w:szCs w:val="21"/>
                        </w:rPr>
                        <w:t>」</w:t>
                      </w:r>
                      <w:r>
                        <w:rPr>
                          <w:rFonts w:ascii="Meiryo UI" w:eastAsia="Meiryo UI" w:hAnsi="Meiryo UI" w:hint="eastAsia"/>
                          <w:szCs w:val="21"/>
                        </w:rPr>
                        <w:t>という</w:t>
                      </w:r>
                      <w:r w:rsidR="00F55185" w:rsidRPr="00F55185">
                        <w:rPr>
                          <w:rFonts w:ascii="Meiryo UI" w:eastAsia="Meiryo UI" w:hAnsi="Meiryo UI" w:hint="eastAsia"/>
                          <w:szCs w:val="21"/>
                        </w:rPr>
                        <w:t>リフレーミングがされ</w:t>
                      </w:r>
                      <w:r>
                        <w:rPr>
                          <w:rFonts w:ascii="Meiryo UI" w:eastAsia="Meiryo UI" w:hAnsi="Meiryo UI" w:hint="eastAsia"/>
                          <w:szCs w:val="21"/>
                        </w:rPr>
                        <w:t>ます。</w:t>
                      </w:r>
                    </w:p>
                    <w:p w14:paraId="7E07348F" w14:textId="19E3FB19" w:rsidR="001610F9" w:rsidRPr="001610F9" w:rsidRDefault="00CF39F6" w:rsidP="003F5A4F">
                      <w:pPr>
                        <w:spacing w:line="320" w:lineRule="exact"/>
                        <w:ind w:firstLineChars="100" w:firstLine="210"/>
                        <w:rPr>
                          <w:rFonts w:ascii="Meiryo UI" w:eastAsia="Meiryo UI" w:hAnsi="Meiryo UI"/>
                          <w:szCs w:val="21"/>
                        </w:rPr>
                      </w:pPr>
                      <w:r>
                        <w:rPr>
                          <w:rFonts w:ascii="Meiryo UI" w:eastAsia="Meiryo UI" w:hAnsi="Meiryo UI" w:hint="eastAsia"/>
                          <w:szCs w:val="21"/>
                        </w:rPr>
                        <w:t>大谷</w:t>
                      </w:r>
                      <w:r w:rsidR="001610F9">
                        <w:rPr>
                          <w:rFonts w:ascii="Meiryo UI" w:eastAsia="Meiryo UI" w:hAnsi="Meiryo UI" w:hint="eastAsia"/>
                          <w:szCs w:val="21"/>
                        </w:rPr>
                        <w:t>さんから、</w:t>
                      </w:r>
                      <w:r w:rsidR="005408E5">
                        <w:rPr>
                          <w:rFonts w:ascii="Meiryo UI" w:eastAsia="Meiryo UI" w:hAnsi="Meiryo UI" w:hint="eastAsia"/>
                          <w:szCs w:val="21"/>
                        </w:rPr>
                        <w:t>自己肯定感の低い大人が子どもの自己肯定感を高めることは難しい。</w:t>
                      </w:r>
                      <w:r w:rsidR="001610F9">
                        <w:rPr>
                          <w:rFonts w:ascii="Meiryo UI" w:eastAsia="Meiryo UI" w:hAnsi="Meiryo UI" w:hint="eastAsia"/>
                          <w:szCs w:val="21"/>
                        </w:rPr>
                        <w:t>こうしたプロセスを通して、</w:t>
                      </w:r>
                      <w:r w:rsidR="00D1417B">
                        <w:rPr>
                          <w:rFonts w:ascii="Meiryo UI" w:eastAsia="Meiryo UI" w:hAnsi="Meiryo UI" w:hint="eastAsia"/>
                          <w:szCs w:val="21"/>
                        </w:rPr>
                        <w:t>まずは自分の自己</w:t>
                      </w:r>
                      <w:r w:rsidR="005408E5">
                        <w:rPr>
                          <w:rFonts w:ascii="Meiryo UI" w:eastAsia="Meiryo UI" w:hAnsi="Meiryo UI" w:hint="eastAsia"/>
                          <w:szCs w:val="21"/>
                        </w:rPr>
                        <w:t>肯定感を高めることで、</w:t>
                      </w:r>
                      <w:r w:rsidR="00F37689">
                        <w:rPr>
                          <w:rFonts w:ascii="Meiryo UI" w:eastAsia="Meiryo UI" w:hAnsi="Meiryo UI" w:hint="eastAsia"/>
                          <w:szCs w:val="21"/>
                        </w:rPr>
                        <w:t>生徒が自分を大切にする</w:t>
                      </w:r>
                      <w:r w:rsidR="005408E5">
                        <w:rPr>
                          <w:rFonts w:ascii="Meiryo UI" w:eastAsia="Meiryo UI" w:hAnsi="Meiryo UI" w:hint="eastAsia"/>
                          <w:szCs w:val="21"/>
                        </w:rPr>
                        <w:t>＝自己肯定感を高めることができるようになる、という話がありました。</w:t>
                      </w:r>
                    </w:p>
                  </w:txbxContent>
                </v:textbox>
                <w10:wrap anchorx="margin"/>
              </v:roundrect>
            </w:pict>
          </mc:Fallback>
        </mc:AlternateContent>
      </w:r>
      <w:r>
        <w:rPr>
          <w:rFonts w:ascii="メイリオ" w:eastAsia="メイリオ" w:hAnsi="メイリオ"/>
          <w:noProof/>
        </w:rPr>
        <mc:AlternateContent>
          <mc:Choice Requires="wps">
            <w:drawing>
              <wp:anchor distT="0" distB="0" distL="114300" distR="114300" simplePos="0" relativeHeight="251688960" behindDoc="0" locked="0" layoutInCell="1" allowOverlap="1" wp14:anchorId="5F5536DD" wp14:editId="2CF232E7">
                <wp:simplePos x="0" y="0"/>
                <wp:positionH relativeFrom="margin">
                  <wp:posOffset>78740</wp:posOffset>
                </wp:positionH>
                <wp:positionV relativeFrom="paragraph">
                  <wp:posOffset>-6985</wp:posOffset>
                </wp:positionV>
                <wp:extent cx="6296025" cy="304800"/>
                <wp:effectExtent l="76200" t="57150" r="104775" b="114300"/>
                <wp:wrapNone/>
                <wp:docPr id="22" name="テキスト ボックス 22"/>
                <wp:cNvGraphicFramePr/>
                <a:graphic xmlns:a="http://schemas.openxmlformats.org/drawingml/2006/main">
                  <a:graphicData uri="http://schemas.microsoft.com/office/word/2010/wordprocessingShape">
                    <wps:wsp>
                      <wps:cNvSpPr txBox="1"/>
                      <wps:spPr>
                        <a:xfrm>
                          <a:off x="0" y="0"/>
                          <a:ext cx="6296025" cy="304800"/>
                        </a:xfrm>
                        <a:prstGeom prst="rect">
                          <a:avLst/>
                        </a:prstGeom>
                        <a:solidFill>
                          <a:srgbClr val="92D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B6DFEEB" w14:textId="4B4DB7FA" w:rsidR="0092151A" w:rsidRPr="005754E5" w:rsidRDefault="005754E5" w:rsidP="005754E5">
                            <w:pPr>
                              <w:spacing w:line="0" w:lineRule="atLeast"/>
                              <w:jc w:val="center"/>
                              <w:rPr>
                                <w:rFonts w:ascii="Meiryo UI" w:eastAsia="Meiryo UI" w:hAnsi="Meiryo UI"/>
                                <w:b/>
                                <w:sz w:val="24"/>
                              </w:rPr>
                            </w:pPr>
                            <w:r>
                              <w:rPr>
                                <w:rFonts w:ascii="Meiryo UI" w:eastAsia="Meiryo UI" w:hAnsi="Meiryo UI" w:hint="eastAsia"/>
                                <w:b/>
                                <w:sz w:val="24"/>
                              </w:rPr>
                              <w:t>リフレーミング</w:t>
                            </w:r>
                            <w:r w:rsidR="001610F9">
                              <w:rPr>
                                <w:rFonts w:ascii="Meiryo UI" w:eastAsia="Meiryo UI" w:hAnsi="Meiryo UI" w:hint="eastAsia"/>
                                <w:b/>
                                <w:sz w:val="24"/>
                              </w:rPr>
                              <w:t>～見方を変えて、いいところ見つけ～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36DD" id="テキスト ボックス 22" o:spid="_x0000_s1041" type="#_x0000_t202" style="position:absolute;left:0;text-align:left;margin-left:6.2pt;margin-top:-.55pt;width:495.75pt;height: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" fillcolor="#92d050" stroked="f" strokeweight=".5pt">
                <v:shadow on="t" color="black" opacity="20971f" offset="0,2.2pt"/>
                <v:textbox>
                  <w:txbxContent>
                    <w:p w14:paraId="5B6DFEEB" w14:textId="4B4DB7FA" w:rsidR="0092151A" w:rsidRPr="005754E5" w:rsidRDefault="005754E5" w:rsidP="005754E5">
                      <w:pPr>
                        <w:spacing w:line="0" w:lineRule="atLeast"/>
                        <w:jc w:val="center"/>
                        <w:rPr>
                          <w:rFonts w:ascii="Meiryo UI" w:eastAsia="Meiryo UI" w:hAnsi="Meiryo UI"/>
                          <w:b/>
                          <w:sz w:val="24"/>
                        </w:rPr>
                      </w:pPr>
                      <w:r>
                        <w:rPr>
                          <w:rFonts w:ascii="Meiryo UI" w:eastAsia="Meiryo UI" w:hAnsi="Meiryo UI" w:hint="eastAsia"/>
                          <w:b/>
                          <w:sz w:val="24"/>
                        </w:rPr>
                        <w:t>リフレーミング</w:t>
                      </w:r>
                      <w:r w:rsidR="001610F9">
                        <w:rPr>
                          <w:rFonts w:ascii="Meiryo UI" w:eastAsia="Meiryo UI" w:hAnsi="Meiryo UI" w:hint="eastAsia"/>
                          <w:b/>
                          <w:sz w:val="24"/>
                        </w:rPr>
                        <w:t>～見方を変えて、いいところ見つけ～</w:t>
                      </w:r>
                    </w:p>
                  </w:txbxContent>
                </v:textbox>
                <w10:wrap anchorx="margin"/>
              </v:shape>
            </w:pict>
          </mc:Fallback>
        </mc:AlternateContent>
      </w:r>
    </w:p>
    <w:p w14:paraId="311CD40F" w14:textId="192123DD" w:rsidR="00F466B3" w:rsidRDefault="00F466B3" w:rsidP="008C626B">
      <w:pPr>
        <w:spacing w:line="320" w:lineRule="exact"/>
        <w:rPr>
          <w:rFonts w:ascii="メイリオ" w:eastAsia="メイリオ" w:hAnsi="メイリオ"/>
        </w:rPr>
      </w:pPr>
    </w:p>
    <w:p w14:paraId="3A001D37" w14:textId="26231605" w:rsidR="00576E77" w:rsidRDefault="00576E77" w:rsidP="00A51192">
      <w:pPr>
        <w:spacing w:line="280" w:lineRule="exact"/>
        <w:rPr>
          <w:rFonts w:ascii="メイリオ" w:eastAsia="メイリオ" w:hAnsi="メイリオ"/>
        </w:rPr>
      </w:pPr>
    </w:p>
    <w:p w14:paraId="316D91AF" w14:textId="502D3630" w:rsidR="00F30639" w:rsidRDefault="00F30639" w:rsidP="00A51192">
      <w:pPr>
        <w:spacing w:line="280" w:lineRule="exact"/>
        <w:rPr>
          <w:rFonts w:ascii="メイリオ" w:eastAsia="メイリオ" w:hAnsi="メイリオ"/>
        </w:rPr>
      </w:pPr>
    </w:p>
    <w:p w14:paraId="537AC415" w14:textId="16AE14C0" w:rsidR="00F30639" w:rsidRDefault="00F30639" w:rsidP="00A51192">
      <w:pPr>
        <w:spacing w:line="280" w:lineRule="exact"/>
        <w:rPr>
          <w:rFonts w:ascii="メイリオ" w:eastAsia="メイリオ" w:hAnsi="メイリオ"/>
        </w:rPr>
      </w:pPr>
    </w:p>
    <w:p w14:paraId="27C14DD8" w14:textId="24D3C484" w:rsidR="00F30639" w:rsidRDefault="00F30639" w:rsidP="00A51192">
      <w:pPr>
        <w:spacing w:line="280" w:lineRule="exact"/>
        <w:rPr>
          <w:rFonts w:ascii="メイリオ" w:eastAsia="メイリオ" w:hAnsi="メイリオ"/>
        </w:rPr>
      </w:pPr>
    </w:p>
    <w:p w14:paraId="3DD426BE" w14:textId="654832FC" w:rsidR="00F30639" w:rsidRDefault="00F30639" w:rsidP="00A51192">
      <w:pPr>
        <w:spacing w:line="280" w:lineRule="exact"/>
        <w:rPr>
          <w:rFonts w:ascii="メイリオ" w:eastAsia="メイリオ" w:hAnsi="メイリオ"/>
        </w:rPr>
      </w:pPr>
    </w:p>
    <w:p w14:paraId="0EDF279C" w14:textId="7E0A9673" w:rsidR="00F30639" w:rsidRDefault="00F30639" w:rsidP="00A51192">
      <w:pPr>
        <w:spacing w:line="280" w:lineRule="exact"/>
        <w:rPr>
          <w:rFonts w:ascii="メイリオ" w:eastAsia="メイリオ" w:hAnsi="メイリオ"/>
        </w:rPr>
      </w:pPr>
    </w:p>
    <w:p w14:paraId="21FF4452" w14:textId="4F08FE66" w:rsidR="00F30639" w:rsidRDefault="00F30639" w:rsidP="00A51192">
      <w:pPr>
        <w:spacing w:line="280" w:lineRule="exact"/>
        <w:rPr>
          <w:rFonts w:ascii="メイリオ" w:eastAsia="メイリオ" w:hAnsi="メイリオ"/>
        </w:rPr>
      </w:pPr>
    </w:p>
    <w:p w14:paraId="58ECBD8D" w14:textId="7A7F6C23" w:rsidR="00F30639" w:rsidRPr="008C626B" w:rsidRDefault="00E077C0" w:rsidP="00A51192">
      <w:pPr>
        <w:spacing w:line="280" w:lineRule="exact"/>
        <w:rPr>
          <w:rFonts w:ascii="メイリオ" w:eastAsia="メイリオ" w:hAnsi="メイリオ"/>
        </w:rPr>
      </w:pPr>
      <w:r w:rsidRPr="00AA1B8A">
        <w:rPr>
          <w:rFonts w:ascii="メイリオ" w:eastAsia="メイリオ" w:hAnsi="メイリオ"/>
          <w:noProof/>
        </w:rPr>
        <w:drawing>
          <wp:anchor distT="0" distB="0" distL="114300" distR="114300" simplePos="0" relativeHeight="251778048" behindDoc="0" locked="0" layoutInCell="1" allowOverlap="1" wp14:anchorId="76D410FD" wp14:editId="08D09B67">
            <wp:simplePos x="0" y="0"/>
            <wp:positionH relativeFrom="column">
              <wp:posOffset>1034415</wp:posOffset>
            </wp:positionH>
            <wp:positionV relativeFrom="paragraph">
              <wp:posOffset>1395095</wp:posOffset>
            </wp:positionV>
            <wp:extent cx="2743200" cy="1558925"/>
            <wp:effectExtent l="0" t="0" r="0" b="3175"/>
            <wp:wrapSquare wrapText="bothSides"/>
            <wp:docPr id="5" name="図 5" descr="\\10.19.84.25\03_地域連携g\R5年度\14_家庭教育支援\★訪問取材\0822富田林中学校\02_写真\20230822_150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5\03_地域連携g\R5年度\14_家庭教育支援\★訪問取材\0822富田林中学校\02_写真\20230822_150701-2.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743200" cy="155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rPr>
        <mc:AlternateContent>
          <mc:Choice Requires="wps">
            <w:drawing>
              <wp:anchor distT="0" distB="0" distL="114300" distR="114300" simplePos="0" relativeHeight="251780096" behindDoc="0" locked="0" layoutInCell="1" allowOverlap="1" wp14:anchorId="487DE881" wp14:editId="0C0D0F54">
                <wp:simplePos x="0" y="0"/>
                <wp:positionH relativeFrom="margin">
                  <wp:posOffset>2367915</wp:posOffset>
                </wp:positionH>
                <wp:positionV relativeFrom="paragraph">
                  <wp:posOffset>1491615</wp:posOffset>
                </wp:positionV>
                <wp:extent cx="3238500" cy="1473200"/>
                <wp:effectExtent l="0" t="0" r="19050" b="12700"/>
                <wp:wrapNone/>
                <wp:docPr id="32" name="角丸四角形 6"/>
                <wp:cNvGraphicFramePr/>
                <a:graphic xmlns:a="http://schemas.openxmlformats.org/drawingml/2006/main">
                  <a:graphicData uri="http://schemas.microsoft.com/office/word/2010/wordprocessingShape">
                    <wps:wsp>
                      <wps:cNvSpPr/>
                      <wps:spPr>
                        <a:xfrm>
                          <a:off x="0" y="0"/>
                          <a:ext cx="3238500" cy="1473200"/>
                        </a:xfrm>
                        <a:prstGeom prst="roundRect">
                          <a:avLst/>
                        </a:prstGeom>
                        <a:solidFill>
                          <a:schemeClr val="accent1">
                            <a:lumMod val="20000"/>
                            <a:lumOff val="80000"/>
                          </a:schemeClr>
                        </a:solidFill>
                        <a:ln w="12700" cap="flat" cmpd="sng" algn="ctr">
                          <a:solidFill>
                            <a:schemeClr val="tx1"/>
                          </a:solidFill>
                          <a:prstDash val="solid"/>
                          <a:miter lim="800000"/>
                        </a:ln>
                        <a:effectLst/>
                      </wps:spPr>
                      <wps:txbx>
                        <w:txbxContent>
                          <w:p w14:paraId="75ECEFA0" w14:textId="2883C746" w:rsidR="0055399F" w:rsidRDefault="0055399F" w:rsidP="0055399F">
                            <w:pPr>
                              <w:pStyle w:val="aa"/>
                              <w:numPr>
                                <w:ilvl w:val="0"/>
                                <w:numId w:val="1"/>
                              </w:numPr>
                              <w:spacing w:line="320" w:lineRule="exact"/>
                              <w:ind w:leftChars="0"/>
                              <w:rPr>
                                <w:rFonts w:ascii="Meiryo UI" w:eastAsia="Meiryo UI" w:hAnsi="Meiryo UI"/>
                                <w:szCs w:val="21"/>
                              </w:rPr>
                            </w:pPr>
                            <w:r>
                              <w:rPr>
                                <w:rFonts w:ascii="Meiryo UI" w:eastAsia="Meiryo UI" w:hAnsi="Meiryo UI" w:hint="eastAsia"/>
                                <w:szCs w:val="21"/>
                              </w:rPr>
                              <w:t>子どもの話を聴いて、受けとめる</w:t>
                            </w:r>
                          </w:p>
                          <w:p w14:paraId="62809A53" w14:textId="1932FA54" w:rsidR="0055399F" w:rsidRDefault="0055399F" w:rsidP="0055399F">
                            <w:pPr>
                              <w:pStyle w:val="aa"/>
                              <w:numPr>
                                <w:ilvl w:val="0"/>
                                <w:numId w:val="1"/>
                              </w:numPr>
                              <w:spacing w:line="320" w:lineRule="exact"/>
                              <w:ind w:leftChars="0"/>
                              <w:rPr>
                                <w:rFonts w:ascii="Meiryo UI" w:eastAsia="Meiryo UI" w:hAnsi="Meiryo UI"/>
                                <w:szCs w:val="21"/>
                              </w:rPr>
                            </w:pPr>
                            <w:r>
                              <w:rPr>
                                <w:rFonts w:ascii="Meiryo UI" w:eastAsia="Meiryo UI" w:hAnsi="Meiryo UI" w:hint="eastAsia"/>
                                <w:szCs w:val="21"/>
                              </w:rPr>
                              <w:t>子どもに選択。考えさせる</w:t>
                            </w:r>
                          </w:p>
                          <w:p w14:paraId="53BA255B" w14:textId="0D1FCB53" w:rsidR="0055399F" w:rsidRDefault="0055399F" w:rsidP="0055399F">
                            <w:pPr>
                              <w:pStyle w:val="aa"/>
                              <w:numPr>
                                <w:ilvl w:val="0"/>
                                <w:numId w:val="1"/>
                              </w:numPr>
                              <w:spacing w:line="320" w:lineRule="exact"/>
                              <w:ind w:leftChars="0"/>
                              <w:rPr>
                                <w:rFonts w:ascii="Meiryo UI" w:eastAsia="Meiryo UI" w:hAnsi="Meiryo UI"/>
                                <w:szCs w:val="21"/>
                              </w:rPr>
                            </w:pPr>
                            <w:r>
                              <w:rPr>
                                <w:rFonts w:ascii="Meiryo UI" w:eastAsia="Meiryo UI" w:hAnsi="Meiryo UI" w:hint="eastAsia"/>
                                <w:szCs w:val="21"/>
                              </w:rPr>
                              <w:t>リフレーミング</w:t>
                            </w:r>
                          </w:p>
                          <w:p w14:paraId="17C7DF69" w14:textId="217B5384" w:rsidR="0055399F" w:rsidRDefault="0055399F" w:rsidP="0055399F">
                            <w:pPr>
                              <w:pStyle w:val="aa"/>
                              <w:numPr>
                                <w:ilvl w:val="0"/>
                                <w:numId w:val="1"/>
                              </w:numPr>
                              <w:spacing w:line="320" w:lineRule="exact"/>
                              <w:ind w:leftChars="0"/>
                              <w:rPr>
                                <w:rFonts w:ascii="Meiryo UI" w:eastAsia="Meiryo UI" w:hAnsi="Meiryo UI"/>
                                <w:szCs w:val="21"/>
                              </w:rPr>
                            </w:pPr>
                            <w:r>
                              <w:rPr>
                                <w:rFonts w:ascii="Meiryo UI" w:eastAsia="Meiryo UI" w:hAnsi="Meiryo UI" w:hint="eastAsia"/>
                                <w:szCs w:val="21"/>
                              </w:rPr>
                              <w:t>プロセスを意識してほめる</w:t>
                            </w:r>
                          </w:p>
                          <w:p w14:paraId="133FC580" w14:textId="7EAEB5B6" w:rsidR="0055399F" w:rsidRDefault="0055399F" w:rsidP="0055399F">
                            <w:pPr>
                              <w:pStyle w:val="aa"/>
                              <w:numPr>
                                <w:ilvl w:val="0"/>
                                <w:numId w:val="1"/>
                              </w:numPr>
                              <w:spacing w:line="320" w:lineRule="exact"/>
                              <w:ind w:leftChars="0"/>
                              <w:rPr>
                                <w:rFonts w:ascii="Meiryo UI" w:eastAsia="Meiryo UI" w:hAnsi="Meiryo UI"/>
                                <w:szCs w:val="21"/>
                              </w:rPr>
                            </w:pPr>
                            <w:r>
                              <w:rPr>
                                <w:rFonts w:ascii="Meiryo UI" w:eastAsia="Meiryo UI" w:hAnsi="Meiryo UI" w:hint="eastAsia"/>
                                <w:szCs w:val="21"/>
                              </w:rPr>
                              <w:t>比較しない</w:t>
                            </w:r>
                          </w:p>
                          <w:p w14:paraId="0F7E0394" w14:textId="5F328267" w:rsidR="0055399F" w:rsidRPr="0055399F" w:rsidRDefault="0055399F" w:rsidP="0055399F">
                            <w:pPr>
                              <w:pStyle w:val="aa"/>
                              <w:numPr>
                                <w:ilvl w:val="0"/>
                                <w:numId w:val="1"/>
                              </w:numPr>
                              <w:spacing w:line="320" w:lineRule="exact"/>
                              <w:ind w:leftChars="0"/>
                              <w:rPr>
                                <w:rFonts w:ascii="Meiryo UI" w:eastAsia="Meiryo UI" w:hAnsi="Meiryo UI"/>
                                <w:szCs w:val="21"/>
                              </w:rPr>
                            </w:pPr>
                            <w:r>
                              <w:rPr>
                                <w:rFonts w:ascii="Meiryo UI" w:eastAsia="Meiryo UI" w:hAnsi="Meiryo UI" w:hint="eastAsia"/>
                                <w:szCs w:val="21"/>
                              </w:rPr>
                              <w:t>思い込み、決めつけない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DE881" id="_x0000_s1042" style="position:absolute;left:0;text-align:left;margin-left:186.45pt;margin-top:117.45pt;width:255pt;height:11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" fillcolor="#deeaf6 [660]" strokecolor="black [3213]" strokeweight="1pt">
                <v:stroke joinstyle="miter"/>
                <v:textbox>
                  <w:txbxContent>
                    <w:p w14:paraId="75ECEFA0" w14:textId="2883C746" w:rsidR="0055399F" w:rsidRDefault="0055399F" w:rsidP="0055399F">
                      <w:pPr>
                        <w:pStyle w:val="aa"/>
                        <w:numPr>
                          <w:ilvl w:val="0"/>
                          <w:numId w:val="1"/>
                        </w:numPr>
                        <w:spacing w:line="320" w:lineRule="exact"/>
                        <w:ind w:leftChars="0"/>
                        <w:rPr>
                          <w:rFonts w:ascii="Meiryo UI" w:eastAsia="Meiryo UI" w:hAnsi="Meiryo UI"/>
                          <w:szCs w:val="21"/>
                        </w:rPr>
                      </w:pPr>
                      <w:r>
                        <w:rPr>
                          <w:rFonts w:ascii="Meiryo UI" w:eastAsia="Meiryo UI" w:hAnsi="Meiryo UI" w:hint="eastAsia"/>
                          <w:szCs w:val="21"/>
                        </w:rPr>
                        <w:t>子どもの話を聴いて、受けとめる</w:t>
                      </w:r>
                    </w:p>
                    <w:p w14:paraId="62809A53" w14:textId="1932FA54" w:rsidR="0055399F" w:rsidRDefault="0055399F" w:rsidP="0055399F">
                      <w:pPr>
                        <w:pStyle w:val="aa"/>
                        <w:numPr>
                          <w:ilvl w:val="0"/>
                          <w:numId w:val="1"/>
                        </w:numPr>
                        <w:spacing w:line="320" w:lineRule="exact"/>
                        <w:ind w:leftChars="0"/>
                        <w:rPr>
                          <w:rFonts w:ascii="Meiryo UI" w:eastAsia="Meiryo UI" w:hAnsi="Meiryo UI"/>
                          <w:szCs w:val="21"/>
                        </w:rPr>
                      </w:pPr>
                      <w:r>
                        <w:rPr>
                          <w:rFonts w:ascii="Meiryo UI" w:eastAsia="Meiryo UI" w:hAnsi="Meiryo UI" w:hint="eastAsia"/>
                          <w:szCs w:val="21"/>
                        </w:rPr>
                        <w:t>子どもに選択。考えさせる</w:t>
                      </w:r>
                    </w:p>
                    <w:p w14:paraId="53BA255B" w14:textId="0D1FCB53" w:rsidR="0055399F" w:rsidRDefault="0055399F" w:rsidP="0055399F">
                      <w:pPr>
                        <w:pStyle w:val="aa"/>
                        <w:numPr>
                          <w:ilvl w:val="0"/>
                          <w:numId w:val="1"/>
                        </w:numPr>
                        <w:spacing w:line="320" w:lineRule="exact"/>
                        <w:ind w:leftChars="0"/>
                        <w:rPr>
                          <w:rFonts w:ascii="Meiryo UI" w:eastAsia="Meiryo UI" w:hAnsi="Meiryo UI"/>
                          <w:szCs w:val="21"/>
                        </w:rPr>
                      </w:pPr>
                      <w:r>
                        <w:rPr>
                          <w:rFonts w:ascii="Meiryo UI" w:eastAsia="Meiryo UI" w:hAnsi="Meiryo UI" w:hint="eastAsia"/>
                          <w:szCs w:val="21"/>
                        </w:rPr>
                        <w:t>リフレーミング</w:t>
                      </w:r>
                    </w:p>
                    <w:p w14:paraId="17C7DF69" w14:textId="217B5384" w:rsidR="0055399F" w:rsidRDefault="0055399F" w:rsidP="0055399F">
                      <w:pPr>
                        <w:pStyle w:val="aa"/>
                        <w:numPr>
                          <w:ilvl w:val="0"/>
                          <w:numId w:val="1"/>
                        </w:numPr>
                        <w:spacing w:line="320" w:lineRule="exact"/>
                        <w:ind w:leftChars="0"/>
                        <w:rPr>
                          <w:rFonts w:ascii="Meiryo UI" w:eastAsia="Meiryo UI" w:hAnsi="Meiryo UI"/>
                          <w:szCs w:val="21"/>
                        </w:rPr>
                      </w:pPr>
                      <w:r>
                        <w:rPr>
                          <w:rFonts w:ascii="Meiryo UI" w:eastAsia="Meiryo UI" w:hAnsi="Meiryo UI" w:hint="eastAsia"/>
                          <w:szCs w:val="21"/>
                        </w:rPr>
                        <w:t>プロセスを意識してほめる</w:t>
                      </w:r>
                    </w:p>
                    <w:p w14:paraId="133FC580" w14:textId="7EAEB5B6" w:rsidR="0055399F" w:rsidRDefault="0055399F" w:rsidP="0055399F">
                      <w:pPr>
                        <w:pStyle w:val="aa"/>
                        <w:numPr>
                          <w:ilvl w:val="0"/>
                          <w:numId w:val="1"/>
                        </w:numPr>
                        <w:spacing w:line="320" w:lineRule="exact"/>
                        <w:ind w:leftChars="0"/>
                        <w:rPr>
                          <w:rFonts w:ascii="Meiryo UI" w:eastAsia="Meiryo UI" w:hAnsi="Meiryo UI"/>
                          <w:szCs w:val="21"/>
                        </w:rPr>
                      </w:pPr>
                      <w:r>
                        <w:rPr>
                          <w:rFonts w:ascii="Meiryo UI" w:eastAsia="Meiryo UI" w:hAnsi="Meiryo UI" w:hint="eastAsia"/>
                          <w:szCs w:val="21"/>
                        </w:rPr>
                        <w:t>比較しない</w:t>
                      </w:r>
                    </w:p>
                    <w:p w14:paraId="0F7E0394" w14:textId="5F328267" w:rsidR="0055399F" w:rsidRPr="0055399F" w:rsidRDefault="0055399F" w:rsidP="0055399F">
                      <w:pPr>
                        <w:pStyle w:val="aa"/>
                        <w:numPr>
                          <w:ilvl w:val="0"/>
                          <w:numId w:val="1"/>
                        </w:numPr>
                        <w:spacing w:line="320" w:lineRule="exact"/>
                        <w:ind w:leftChars="0"/>
                        <w:rPr>
                          <w:rFonts w:ascii="Meiryo UI" w:eastAsia="Meiryo UI" w:hAnsi="Meiryo UI"/>
                          <w:szCs w:val="21"/>
                        </w:rPr>
                      </w:pPr>
                      <w:r>
                        <w:rPr>
                          <w:rFonts w:ascii="Meiryo UI" w:eastAsia="Meiryo UI" w:hAnsi="Meiryo UI" w:hint="eastAsia"/>
                          <w:szCs w:val="21"/>
                        </w:rPr>
                        <w:t>思い込み、決めつけない</w:t>
                      </w:r>
                    </w:p>
                  </w:txbxContent>
                </v:textbox>
                <w10:wrap anchorx="margin"/>
              </v:roundrect>
            </w:pict>
          </mc:Fallback>
        </mc:AlternateContent>
      </w:r>
      <w:r>
        <w:rPr>
          <w:rFonts w:ascii="メイリオ" w:eastAsia="メイリオ" w:hAnsi="メイリオ"/>
          <w:noProof/>
        </w:rPr>
        <mc:AlternateContent>
          <mc:Choice Requires="wps">
            <w:drawing>
              <wp:anchor distT="0" distB="0" distL="114300" distR="114300" simplePos="0" relativeHeight="251649525" behindDoc="0" locked="0" layoutInCell="1" allowOverlap="1" wp14:anchorId="0536D929" wp14:editId="05648257">
                <wp:simplePos x="0" y="0"/>
                <wp:positionH relativeFrom="margin">
                  <wp:posOffset>0</wp:posOffset>
                </wp:positionH>
                <wp:positionV relativeFrom="paragraph">
                  <wp:posOffset>2837815</wp:posOffset>
                </wp:positionV>
                <wp:extent cx="6438900" cy="1231900"/>
                <wp:effectExtent l="0" t="0" r="0" b="6350"/>
                <wp:wrapNone/>
                <wp:docPr id="34" name="角丸四角形 6"/>
                <wp:cNvGraphicFramePr/>
                <a:graphic xmlns:a="http://schemas.openxmlformats.org/drawingml/2006/main">
                  <a:graphicData uri="http://schemas.microsoft.com/office/word/2010/wordprocessingShape">
                    <wps:wsp>
                      <wps:cNvSpPr/>
                      <wps:spPr>
                        <a:xfrm>
                          <a:off x="0" y="0"/>
                          <a:ext cx="6438900" cy="1231900"/>
                        </a:xfrm>
                        <a:prstGeom prst="roundRect">
                          <a:avLst/>
                        </a:prstGeom>
                        <a:solidFill>
                          <a:schemeClr val="accent2">
                            <a:lumMod val="20000"/>
                            <a:lumOff val="80000"/>
                          </a:schemeClr>
                        </a:solidFill>
                        <a:ln w="12700" cap="flat" cmpd="sng" algn="ctr">
                          <a:noFill/>
                          <a:prstDash val="solid"/>
                          <a:miter lim="800000"/>
                        </a:ln>
                        <a:effectLst/>
                      </wps:spPr>
                      <wps:txbx>
                        <w:txbxContent>
                          <w:p w14:paraId="1F12C207" w14:textId="77777777" w:rsidR="006708A2" w:rsidRDefault="00822731" w:rsidP="003F5A4F">
                            <w:pPr>
                              <w:spacing w:line="320" w:lineRule="exact"/>
                              <w:ind w:firstLineChars="100" w:firstLine="210"/>
                              <w:rPr>
                                <w:rFonts w:ascii="Meiryo UI" w:eastAsia="Meiryo UI" w:hAnsi="Meiryo UI"/>
                                <w:szCs w:val="21"/>
                              </w:rPr>
                            </w:pPr>
                            <w:r>
                              <w:rPr>
                                <w:rFonts w:ascii="Meiryo UI" w:eastAsia="Meiryo UI" w:hAnsi="Meiryo UI" w:hint="eastAsia"/>
                                <w:szCs w:val="21"/>
                              </w:rPr>
                              <w:t>そして大谷さんから、子どもの自己肯定感アップの秘訣が、リフレーミングを含めて</w:t>
                            </w:r>
                            <w:r w:rsidR="00AC5611">
                              <w:rPr>
                                <w:rFonts w:ascii="Meiryo UI" w:eastAsia="Meiryo UI" w:hAnsi="Meiryo UI" w:hint="eastAsia"/>
                                <w:szCs w:val="21"/>
                              </w:rPr>
                              <w:t>上のように</w:t>
                            </w:r>
                            <w:r>
                              <w:rPr>
                                <w:rFonts w:ascii="Meiryo UI" w:eastAsia="Meiryo UI" w:hAnsi="Meiryo UI" w:hint="eastAsia"/>
                                <w:szCs w:val="21"/>
                              </w:rPr>
                              <w:t>6点紹介された後、「ほめる」「励ます」「認める」「感謝する」</w:t>
                            </w:r>
                            <w:r w:rsidR="006708A2">
                              <w:rPr>
                                <w:rFonts w:ascii="Meiryo UI" w:eastAsia="Meiryo UI" w:hAnsi="Meiryo UI" w:hint="eastAsia"/>
                                <w:szCs w:val="21"/>
                              </w:rPr>
                              <w:t>言葉</w:t>
                            </w:r>
                            <w:r w:rsidR="006708A2">
                              <w:rPr>
                                <w:rFonts w:ascii="Meiryo UI" w:eastAsia="Meiryo UI" w:hAnsi="Meiryo UI"/>
                                <w:szCs w:val="21"/>
                              </w:rPr>
                              <w:t>を</w:t>
                            </w:r>
                            <w:r w:rsidR="006708A2">
                              <w:rPr>
                                <w:rFonts w:ascii="Meiryo UI" w:eastAsia="Meiryo UI" w:hAnsi="Meiryo UI" w:hint="eastAsia"/>
                                <w:szCs w:val="21"/>
                              </w:rPr>
                              <w:t>考え、グループで共有しました。</w:t>
                            </w:r>
                          </w:p>
                          <w:p w14:paraId="00D0F6B2" w14:textId="5CBA42C8" w:rsidR="00822731" w:rsidRPr="001610F9" w:rsidRDefault="006708A2" w:rsidP="003F5A4F">
                            <w:pPr>
                              <w:spacing w:line="320" w:lineRule="exact"/>
                              <w:ind w:firstLineChars="100" w:firstLine="210"/>
                              <w:rPr>
                                <w:rFonts w:ascii="Meiryo UI" w:eastAsia="Meiryo UI" w:hAnsi="Meiryo UI"/>
                                <w:szCs w:val="21"/>
                              </w:rPr>
                            </w:pPr>
                            <w:r>
                              <w:rPr>
                                <w:rFonts w:ascii="Meiryo UI" w:eastAsia="Meiryo UI" w:hAnsi="Meiryo UI" w:hint="eastAsia"/>
                                <w:szCs w:val="21"/>
                              </w:rPr>
                              <w:t>その上で</w:t>
                            </w:r>
                            <w:r w:rsidR="004F3077">
                              <w:rPr>
                                <w:rFonts w:ascii="Meiryo UI" w:eastAsia="Meiryo UI" w:hAnsi="Meiryo UI" w:hint="eastAsia"/>
                                <w:szCs w:val="21"/>
                              </w:rPr>
                              <w:t>、</w:t>
                            </w:r>
                            <w:r w:rsidR="004F3077">
                              <w:rPr>
                                <w:rFonts w:ascii="Meiryo UI" w:eastAsia="Meiryo UI" w:hAnsi="Meiryo UI"/>
                                <w:szCs w:val="21"/>
                              </w:rPr>
                              <w:t>例として</w:t>
                            </w:r>
                            <w:r>
                              <w:rPr>
                                <w:rFonts w:ascii="Meiryo UI" w:eastAsia="Meiryo UI" w:hAnsi="Meiryo UI" w:hint="eastAsia"/>
                                <w:szCs w:val="21"/>
                              </w:rPr>
                              <w:t>「</w:t>
                            </w:r>
                            <w:r>
                              <w:rPr>
                                <w:rFonts w:ascii="Meiryo UI" w:eastAsia="Meiryo UI" w:hAnsi="Meiryo UI"/>
                                <w:szCs w:val="21"/>
                              </w:rPr>
                              <w:t>ほめる」</w:t>
                            </w:r>
                            <w:r>
                              <w:rPr>
                                <w:rFonts w:ascii="Meiryo UI" w:eastAsia="Meiryo UI" w:hAnsi="Meiryo UI" w:hint="eastAsia"/>
                                <w:szCs w:val="21"/>
                              </w:rPr>
                              <w:t>なら</w:t>
                            </w:r>
                            <w:r>
                              <w:rPr>
                                <w:rFonts w:ascii="Meiryo UI" w:eastAsia="Meiryo UI" w:hAnsi="Meiryo UI"/>
                                <w:szCs w:val="21"/>
                              </w:rPr>
                              <w:t>「素敵だね」「それいいね」など、「励ます</w:t>
                            </w:r>
                            <w:r>
                              <w:rPr>
                                <w:rFonts w:ascii="Meiryo UI" w:eastAsia="Meiryo UI" w:hAnsi="Meiryo UI" w:hint="eastAsia"/>
                                <w:szCs w:val="21"/>
                              </w:rPr>
                              <w:t>」なら</w:t>
                            </w:r>
                            <w:r>
                              <w:rPr>
                                <w:rFonts w:ascii="Meiryo UI" w:eastAsia="Meiryo UI" w:hAnsi="Meiryo UI"/>
                                <w:szCs w:val="21"/>
                              </w:rPr>
                              <w:t>「大丈夫だよ」「頑張ってるね」など、</w:t>
                            </w:r>
                            <w:r>
                              <w:rPr>
                                <w:rFonts w:ascii="Meiryo UI" w:eastAsia="Meiryo UI" w:hAnsi="Meiryo UI" w:hint="eastAsia"/>
                                <w:szCs w:val="21"/>
                              </w:rPr>
                              <w:t>たくさんの</w:t>
                            </w:r>
                            <w:r w:rsidR="004F3077">
                              <w:rPr>
                                <w:rFonts w:ascii="Meiryo UI" w:eastAsia="Meiryo UI" w:hAnsi="Meiryo UI" w:hint="eastAsia"/>
                                <w:szCs w:val="21"/>
                              </w:rPr>
                              <w:t>言葉が</w:t>
                            </w:r>
                            <w:r w:rsidR="00AB1B0B">
                              <w:rPr>
                                <w:rFonts w:ascii="Meiryo UI" w:eastAsia="Meiryo UI" w:hAnsi="Meiryo UI"/>
                                <w:szCs w:val="21"/>
                              </w:rPr>
                              <w:t>紹介</w:t>
                            </w:r>
                            <w:r w:rsidR="004F3077">
                              <w:rPr>
                                <w:rFonts w:ascii="Meiryo UI" w:eastAsia="Meiryo UI" w:hAnsi="Meiryo UI" w:hint="eastAsia"/>
                                <w:szCs w:val="21"/>
                              </w:rPr>
                              <w:t>されました。次に</w:t>
                            </w:r>
                            <w:r w:rsidR="004F3077">
                              <w:rPr>
                                <w:rFonts w:ascii="Meiryo UI" w:eastAsia="Meiryo UI" w:hAnsi="Meiryo UI"/>
                                <w:szCs w:val="21"/>
                              </w:rPr>
                              <w:t>、他に考えられ</w:t>
                            </w:r>
                            <w:r w:rsidR="00275E70">
                              <w:rPr>
                                <w:rFonts w:ascii="Meiryo UI" w:eastAsia="Meiryo UI" w:hAnsi="Meiryo UI" w:hint="eastAsia"/>
                                <w:szCs w:val="21"/>
                              </w:rPr>
                              <w:t>る</w:t>
                            </w:r>
                            <w:r w:rsidR="00AB1B0B">
                              <w:rPr>
                                <w:rFonts w:ascii="Meiryo UI" w:eastAsia="Meiryo UI" w:hAnsi="Meiryo UI"/>
                                <w:szCs w:val="21"/>
                              </w:rPr>
                              <w:t>言葉</w:t>
                            </w:r>
                            <w:r w:rsidR="00ED5834">
                              <w:rPr>
                                <w:rFonts w:ascii="Meiryo UI" w:eastAsia="Meiryo UI" w:hAnsi="Meiryo UI" w:hint="eastAsia"/>
                                <w:szCs w:val="21"/>
                              </w:rPr>
                              <w:t>について</w:t>
                            </w:r>
                            <w:r w:rsidR="004F3077">
                              <w:rPr>
                                <w:rFonts w:ascii="Meiryo UI" w:eastAsia="Meiryo UI" w:hAnsi="Meiryo UI"/>
                                <w:szCs w:val="21"/>
                              </w:rPr>
                              <w:t>質問されると、</w:t>
                            </w:r>
                            <w:r w:rsidR="00AB1B0B">
                              <w:rPr>
                                <w:rFonts w:ascii="Meiryo UI" w:eastAsia="Meiryo UI" w:hAnsi="Meiryo UI" w:hint="eastAsia"/>
                                <w:szCs w:val="21"/>
                              </w:rPr>
                              <w:t>たくさんの</w:t>
                            </w:r>
                            <w:r>
                              <w:rPr>
                                <w:rFonts w:ascii="Meiryo UI" w:eastAsia="Meiryo UI" w:hAnsi="Meiryo UI" w:hint="eastAsia"/>
                                <w:szCs w:val="21"/>
                              </w:rPr>
                              <w:t>言葉が各グループから</w:t>
                            </w:r>
                            <w:r w:rsidR="00AB1B0B">
                              <w:rPr>
                                <w:rFonts w:ascii="Meiryo UI" w:eastAsia="Meiryo UI" w:hAnsi="Meiryo UI" w:hint="eastAsia"/>
                                <w:szCs w:val="21"/>
                              </w:rPr>
                              <w:t>次々とあがりました</w:t>
                            </w:r>
                            <w:r w:rsidR="00AB1B0B">
                              <w:rPr>
                                <w:rFonts w:ascii="Meiryo UI" w:eastAsia="Meiryo UI" w:hAnsi="Meiryo UI"/>
                                <w:szCs w:val="21"/>
                              </w:rPr>
                              <w:t>。</w:t>
                            </w:r>
                            <w:r w:rsidR="00822731">
                              <w:rPr>
                                <w:rFonts w:ascii="Meiryo UI" w:eastAsia="Meiryo UI" w:hAnsi="Meiryo UI" w:hint="eastAsia"/>
                                <w:szCs w:val="21"/>
                              </w:rPr>
                              <w:t>「なるほど！」「</w:t>
                            </w:r>
                            <w:r w:rsidR="00AB1B0B">
                              <w:rPr>
                                <w:rFonts w:ascii="Meiryo UI" w:eastAsia="Meiryo UI" w:hAnsi="Meiryo UI" w:hint="eastAsia"/>
                                <w:szCs w:val="21"/>
                              </w:rPr>
                              <w:t>そうか！」など参加者相互が</w:t>
                            </w:r>
                            <w:r w:rsidR="009D143A">
                              <w:rPr>
                                <w:rFonts w:ascii="Meiryo UI" w:eastAsia="Meiryo UI" w:hAnsi="Meiryo UI" w:hint="eastAsia"/>
                                <w:szCs w:val="21"/>
                              </w:rPr>
                              <w:t>新たに気づき、共感しあう声が多く聞かれました。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6D929" id="_x0000_s1043" style="position:absolute;left:0;text-align:left;margin-left:0;margin-top:223.45pt;width:507pt;height:97pt;z-index:2516495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" fillcolor="#fbe4d5 [661]" stroked="f" strokeweight="1pt">
                <v:stroke joinstyle="miter"/>
                <v:textbox>
                  <w:txbxContent>
                    <w:p w14:paraId="1F12C207" w14:textId="77777777" w:rsidR="006708A2" w:rsidRDefault="00822731" w:rsidP="003F5A4F">
                      <w:pPr>
                        <w:spacing w:line="320" w:lineRule="exact"/>
                        <w:ind w:firstLineChars="100" w:firstLine="210"/>
                        <w:rPr>
                          <w:rFonts w:ascii="Meiryo UI" w:eastAsia="Meiryo UI" w:hAnsi="Meiryo UI"/>
                          <w:szCs w:val="21"/>
                        </w:rPr>
                      </w:pPr>
                      <w:r>
                        <w:rPr>
                          <w:rFonts w:ascii="Meiryo UI" w:eastAsia="Meiryo UI" w:hAnsi="Meiryo UI" w:hint="eastAsia"/>
                          <w:szCs w:val="21"/>
                        </w:rPr>
                        <w:t>そして大谷さんから、子どもの自己肯定感アップの秘訣が、リフレーミングを含めて</w:t>
                      </w:r>
                      <w:r w:rsidR="00AC5611">
                        <w:rPr>
                          <w:rFonts w:ascii="Meiryo UI" w:eastAsia="Meiryo UI" w:hAnsi="Meiryo UI" w:hint="eastAsia"/>
                          <w:szCs w:val="21"/>
                        </w:rPr>
                        <w:t>上のように</w:t>
                      </w:r>
                      <w:r>
                        <w:rPr>
                          <w:rFonts w:ascii="Meiryo UI" w:eastAsia="Meiryo UI" w:hAnsi="Meiryo UI" w:hint="eastAsia"/>
                          <w:szCs w:val="21"/>
                        </w:rPr>
                        <w:t>6点紹介された後、「ほめる」「励ます」「認める」「感謝する」</w:t>
                      </w:r>
                      <w:r w:rsidR="006708A2">
                        <w:rPr>
                          <w:rFonts w:ascii="Meiryo UI" w:eastAsia="Meiryo UI" w:hAnsi="Meiryo UI" w:hint="eastAsia"/>
                          <w:szCs w:val="21"/>
                        </w:rPr>
                        <w:t>言葉</w:t>
                      </w:r>
                      <w:r w:rsidR="006708A2">
                        <w:rPr>
                          <w:rFonts w:ascii="Meiryo UI" w:eastAsia="Meiryo UI" w:hAnsi="Meiryo UI"/>
                          <w:szCs w:val="21"/>
                        </w:rPr>
                        <w:t>を</w:t>
                      </w:r>
                      <w:r w:rsidR="006708A2">
                        <w:rPr>
                          <w:rFonts w:ascii="Meiryo UI" w:eastAsia="Meiryo UI" w:hAnsi="Meiryo UI" w:hint="eastAsia"/>
                          <w:szCs w:val="21"/>
                        </w:rPr>
                        <w:t>考え、グループで共有しました。</w:t>
                      </w:r>
                    </w:p>
                    <w:p w14:paraId="00D0F6B2" w14:textId="5CBA42C8" w:rsidR="00822731" w:rsidRPr="001610F9" w:rsidRDefault="006708A2" w:rsidP="003F5A4F">
                      <w:pPr>
                        <w:spacing w:line="320" w:lineRule="exact"/>
                        <w:ind w:firstLineChars="100" w:firstLine="210"/>
                        <w:rPr>
                          <w:rFonts w:ascii="Meiryo UI" w:eastAsia="Meiryo UI" w:hAnsi="Meiryo UI"/>
                          <w:szCs w:val="21"/>
                        </w:rPr>
                      </w:pPr>
                      <w:r>
                        <w:rPr>
                          <w:rFonts w:ascii="Meiryo UI" w:eastAsia="Meiryo UI" w:hAnsi="Meiryo UI" w:hint="eastAsia"/>
                          <w:szCs w:val="21"/>
                        </w:rPr>
                        <w:t>その上で</w:t>
                      </w:r>
                      <w:r w:rsidR="004F3077">
                        <w:rPr>
                          <w:rFonts w:ascii="Meiryo UI" w:eastAsia="Meiryo UI" w:hAnsi="Meiryo UI" w:hint="eastAsia"/>
                          <w:szCs w:val="21"/>
                        </w:rPr>
                        <w:t>、</w:t>
                      </w:r>
                      <w:r w:rsidR="004F3077">
                        <w:rPr>
                          <w:rFonts w:ascii="Meiryo UI" w:eastAsia="Meiryo UI" w:hAnsi="Meiryo UI"/>
                          <w:szCs w:val="21"/>
                        </w:rPr>
                        <w:t>例として</w:t>
                      </w:r>
                      <w:r>
                        <w:rPr>
                          <w:rFonts w:ascii="Meiryo UI" w:eastAsia="Meiryo UI" w:hAnsi="Meiryo UI" w:hint="eastAsia"/>
                          <w:szCs w:val="21"/>
                        </w:rPr>
                        <w:t>「</w:t>
                      </w:r>
                      <w:r>
                        <w:rPr>
                          <w:rFonts w:ascii="Meiryo UI" w:eastAsia="Meiryo UI" w:hAnsi="Meiryo UI"/>
                          <w:szCs w:val="21"/>
                        </w:rPr>
                        <w:t>ほめる」</w:t>
                      </w:r>
                      <w:r>
                        <w:rPr>
                          <w:rFonts w:ascii="Meiryo UI" w:eastAsia="Meiryo UI" w:hAnsi="Meiryo UI" w:hint="eastAsia"/>
                          <w:szCs w:val="21"/>
                        </w:rPr>
                        <w:t>なら</w:t>
                      </w:r>
                      <w:r>
                        <w:rPr>
                          <w:rFonts w:ascii="Meiryo UI" w:eastAsia="Meiryo UI" w:hAnsi="Meiryo UI"/>
                          <w:szCs w:val="21"/>
                        </w:rPr>
                        <w:t>「素敵だね」「それいいね」など、「励ます</w:t>
                      </w:r>
                      <w:r>
                        <w:rPr>
                          <w:rFonts w:ascii="Meiryo UI" w:eastAsia="Meiryo UI" w:hAnsi="Meiryo UI" w:hint="eastAsia"/>
                          <w:szCs w:val="21"/>
                        </w:rPr>
                        <w:t>」なら</w:t>
                      </w:r>
                      <w:r>
                        <w:rPr>
                          <w:rFonts w:ascii="Meiryo UI" w:eastAsia="Meiryo UI" w:hAnsi="Meiryo UI"/>
                          <w:szCs w:val="21"/>
                        </w:rPr>
                        <w:t>「大丈夫だよ」「頑張ってるね」など、</w:t>
                      </w:r>
                      <w:r>
                        <w:rPr>
                          <w:rFonts w:ascii="Meiryo UI" w:eastAsia="Meiryo UI" w:hAnsi="Meiryo UI" w:hint="eastAsia"/>
                          <w:szCs w:val="21"/>
                        </w:rPr>
                        <w:t>たくさんの</w:t>
                      </w:r>
                      <w:r w:rsidR="004F3077">
                        <w:rPr>
                          <w:rFonts w:ascii="Meiryo UI" w:eastAsia="Meiryo UI" w:hAnsi="Meiryo UI" w:hint="eastAsia"/>
                          <w:szCs w:val="21"/>
                        </w:rPr>
                        <w:t>言葉が</w:t>
                      </w:r>
                      <w:r w:rsidR="00AB1B0B">
                        <w:rPr>
                          <w:rFonts w:ascii="Meiryo UI" w:eastAsia="Meiryo UI" w:hAnsi="Meiryo UI"/>
                          <w:szCs w:val="21"/>
                        </w:rPr>
                        <w:t>紹介</w:t>
                      </w:r>
                      <w:r w:rsidR="004F3077">
                        <w:rPr>
                          <w:rFonts w:ascii="Meiryo UI" w:eastAsia="Meiryo UI" w:hAnsi="Meiryo UI" w:hint="eastAsia"/>
                          <w:szCs w:val="21"/>
                        </w:rPr>
                        <w:t>されました。次に</w:t>
                      </w:r>
                      <w:r w:rsidR="004F3077">
                        <w:rPr>
                          <w:rFonts w:ascii="Meiryo UI" w:eastAsia="Meiryo UI" w:hAnsi="Meiryo UI"/>
                          <w:szCs w:val="21"/>
                        </w:rPr>
                        <w:t>、他に考えられ</w:t>
                      </w:r>
                      <w:r w:rsidR="00275E70">
                        <w:rPr>
                          <w:rFonts w:ascii="Meiryo UI" w:eastAsia="Meiryo UI" w:hAnsi="Meiryo UI" w:hint="eastAsia"/>
                          <w:szCs w:val="21"/>
                        </w:rPr>
                        <w:t>る</w:t>
                      </w:r>
                      <w:r w:rsidR="00AB1B0B">
                        <w:rPr>
                          <w:rFonts w:ascii="Meiryo UI" w:eastAsia="Meiryo UI" w:hAnsi="Meiryo UI"/>
                          <w:szCs w:val="21"/>
                        </w:rPr>
                        <w:t>言葉</w:t>
                      </w:r>
                      <w:r w:rsidR="00ED5834">
                        <w:rPr>
                          <w:rFonts w:ascii="Meiryo UI" w:eastAsia="Meiryo UI" w:hAnsi="Meiryo UI" w:hint="eastAsia"/>
                          <w:szCs w:val="21"/>
                        </w:rPr>
                        <w:t>について</w:t>
                      </w:r>
                      <w:r w:rsidR="004F3077">
                        <w:rPr>
                          <w:rFonts w:ascii="Meiryo UI" w:eastAsia="Meiryo UI" w:hAnsi="Meiryo UI"/>
                          <w:szCs w:val="21"/>
                        </w:rPr>
                        <w:t>質問されると、</w:t>
                      </w:r>
                      <w:r w:rsidR="00AB1B0B">
                        <w:rPr>
                          <w:rFonts w:ascii="Meiryo UI" w:eastAsia="Meiryo UI" w:hAnsi="Meiryo UI" w:hint="eastAsia"/>
                          <w:szCs w:val="21"/>
                        </w:rPr>
                        <w:t>たくさんの</w:t>
                      </w:r>
                      <w:r>
                        <w:rPr>
                          <w:rFonts w:ascii="Meiryo UI" w:eastAsia="Meiryo UI" w:hAnsi="Meiryo UI" w:hint="eastAsia"/>
                          <w:szCs w:val="21"/>
                        </w:rPr>
                        <w:t>言葉が各グループから</w:t>
                      </w:r>
                      <w:r w:rsidR="00AB1B0B">
                        <w:rPr>
                          <w:rFonts w:ascii="Meiryo UI" w:eastAsia="Meiryo UI" w:hAnsi="Meiryo UI" w:hint="eastAsia"/>
                          <w:szCs w:val="21"/>
                        </w:rPr>
                        <w:t>次々とあがりました</w:t>
                      </w:r>
                      <w:r w:rsidR="00AB1B0B">
                        <w:rPr>
                          <w:rFonts w:ascii="Meiryo UI" w:eastAsia="Meiryo UI" w:hAnsi="Meiryo UI"/>
                          <w:szCs w:val="21"/>
                        </w:rPr>
                        <w:t>。</w:t>
                      </w:r>
                      <w:r w:rsidR="00822731">
                        <w:rPr>
                          <w:rFonts w:ascii="Meiryo UI" w:eastAsia="Meiryo UI" w:hAnsi="Meiryo UI" w:hint="eastAsia"/>
                          <w:szCs w:val="21"/>
                        </w:rPr>
                        <w:t>「なるほど！」「</w:t>
                      </w:r>
                      <w:r w:rsidR="00AB1B0B">
                        <w:rPr>
                          <w:rFonts w:ascii="Meiryo UI" w:eastAsia="Meiryo UI" w:hAnsi="Meiryo UI" w:hint="eastAsia"/>
                          <w:szCs w:val="21"/>
                        </w:rPr>
                        <w:t>そうか！」など参加者相互が</w:t>
                      </w:r>
                      <w:r w:rsidR="009D143A">
                        <w:rPr>
                          <w:rFonts w:ascii="Meiryo UI" w:eastAsia="Meiryo UI" w:hAnsi="Meiryo UI" w:hint="eastAsia"/>
                          <w:szCs w:val="21"/>
                        </w:rPr>
                        <w:t>新たに気づき、共感しあう声が多く聞かれました。</w:t>
                      </w:r>
                      <w:bookmarkStart w:id="1" w:name="_GoBack"/>
                      <w:bookmarkEnd w:id="1"/>
                    </w:p>
                  </w:txbxContent>
                </v:textbox>
                <w10:wrap anchorx="margin"/>
              </v:roundrect>
            </w:pict>
          </mc:Fallback>
        </mc:AlternateContent>
      </w:r>
      <w:r w:rsidR="007B2BDA">
        <w:rPr>
          <w:rFonts w:ascii="メイリオ" w:eastAsia="メイリオ" w:hAnsi="メイリオ"/>
          <w:noProof/>
        </w:rPr>
        <mc:AlternateContent>
          <mc:Choice Requires="wps">
            <w:drawing>
              <wp:anchor distT="0" distB="0" distL="114300" distR="114300" simplePos="0" relativeHeight="251650550" behindDoc="0" locked="0" layoutInCell="1" allowOverlap="1" wp14:anchorId="46FA8D2D" wp14:editId="30D49BB1">
                <wp:simplePos x="0" y="0"/>
                <wp:positionH relativeFrom="margin">
                  <wp:align>right</wp:align>
                </wp:positionH>
                <wp:positionV relativeFrom="paragraph">
                  <wp:posOffset>3980815</wp:posOffset>
                </wp:positionV>
                <wp:extent cx="6464300" cy="482600"/>
                <wp:effectExtent l="0" t="0" r="12700" b="12700"/>
                <wp:wrapNone/>
                <wp:docPr id="51" name="角丸四角形 51"/>
                <wp:cNvGraphicFramePr/>
                <a:graphic xmlns:a="http://schemas.openxmlformats.org/drawingml/2006/main">
                  <a:graphicData uri="http://schemas.microsoft.com/office/word/2010/wordprocessingShape">
                    <wps:wsp>
                      <wps:cNvSpPr/>
                      <wps:spPr>
                        <a:xfrm>
                          <a:off x="0" y="0"/>
                          <a:ext cx="6464300" cy="482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7384E0" w14:textId="41F8334F" w:rsidR="0077111D" w:rsidRPr="007B2BDA" w:rsidRDefault="0077111D" w:rsidP="007B2BDA">
                            <w:pPr>
                              <w:spacing w:line="0" w:lineRule="atLeast"/>
                              <w:jc w:val="left"/>
                              <w:rPr>
                                <w:rFonts w:ascii="Meiryo UI" w:eastAsia="Meiryo UI" w:hAnsi="Meiryo UI"/>
                                <w:sz w:val="16"/>
                                <w:szCs w:val="16"/>
                              </w:rPr>
                            </w:pPr>
                            <w:r w:rsidRPr="007B2BDA">
                              <w:rPr>
                                <w:rFonts w:ascii="Meiryo UI" w:eastAsia="Meiryo UI" w:hAnsi="Meiryo UI" w:hint="eastAsia"/>
                                <w:sz w:val="16"/>
                                <w:szCs w:val="16"/>
                              </w:rPr>
                              <w:t>【上の</w:t>
                            </w:r>
                            <w:r w:rsidR="007B2BDA">
                              <w:rPr>
                                <w:rFonts w:ascii="Meiryo UI" w:eastAsia="Meiryo UI" w:hAnsi="Meiryo UI" w:hint="eastAsia"/>
                                <w:sz w:val="16"/>
                                <w:szCs w:val="16"/>
                              </w:rPr>
                              <w:t>「</w:t>
                            </w:r>
                            <w:r w:rsidR="007B2BDA">
                              <w:rPr>
                                <w:rFonts w:ascii="Meiryo UI" w:eastAsia="Meiryo UI" w:hAnsi="Meiryo UI"/>
                                <w:sz w:val="16"/>
                                <w:szCs w:val="16"/>
                              </w:rPr>
                              <w:t>あなたもチャレンジ！</w:t>
                            </w:r>
                            <w:r w:rsidRPr="007B2BDA">
                              <w:rPr>
                                <w:rFonts w:ascii="Meiryo UI" w:eastAsia="Meiryo UI" w:hAnsi="Meiryo UI"/>
                                <w:sz w:val="16"/>
                                <w:szCs w:val="16"/>
                              </w:rPr>
                              <w:t>リフレーミング」</w:t>
                            </w:r>
                            <w:r w:rsidR="007B2BDA">
                              <w:rPr>
                                <w:rFonts w:ascii="Meiryo UI" w:eastAsia="Meiryo UI" w:hAnsi="Meiryo UI" w:hint="eastAsia"/>
                                <w:sz w:val="16"/>
                                <w:szCs w:val="16"/>
                              </w:rPr>
                              <w:t>の</w:t>
                            </w:r>
                            <w:r w:rsidRPr="007B2BDA">
                              <w:rPr>
                                <w:rFonts w:ascii="Meiryo UI" w:eastAsia="Meiryo UI" w:hAnsi="Meiryo UI"/>
                                <w:sz w:val="16"/>
                                <w:szCs w:val="16"/>
                              </w:rPr>
                              <w:t>例</w:t>
                            </w:r>
                            <w:r w:rsidRPr="007B2BDA">
                              <w:rPr>
                                <w:rFonts w:ascii="Meiryo UI" w:eastAsia="Meiryo UI" w:hAnsi="Meiryo UI" w:hint="eastAsia"/>
                                <w:sz w:val="16"/>
                                <w:szCs w:val="16"/>
                              </w:rPr>
                              <w:t>】</w:t>
                            </w:r>
                            <w:r w:rsidR="007B2BDA">
                              <w:rPr>
                                <w:rFonts w:ascii="Meiryo UI" w:eastAsia="Meiryo UI" w:hAnsi="Meiryo UI" w:hint="eastAsia"/>
                                <w:sz w:val="16"/>
                                <w:szCs w:val="16"/>
                              </w:rPr>
                              <w:t xml:space="preserve">　</w:t>
                            </w:r>
                            <w:r w:rsidRPr="007B2BDA">
                              <w:rPr>
                                <w:rFonts w:ascii="Meiryo UI" w:eastAsia="Meiryo UI" w:hAnsi="Meiryo UI" w:hint="eastAsia"/>
                                <w:sz w:val="16"/>
                                <w:szCs w:val="16"/>
                              </w:rPr>
                              <w:t>・</w:t>
                            </w:r>
                            <w:r w:rsidRPr="007B2BDA">
                              <w:rPr>
                                <w:rFonts w:ascii="Meiryo UI" w:eastAsia="Meiryo UI" w:hAnsi="Meiryo UI"/>
                                <w:sz w:val="16"/>
                                <w:szCs w:val="16"/>
                              </w:rPr>
                              <w:t>「</w:t>
                            </w:r>
                            <w:r w:rsidRPr="007B2BDA">
                              <w:rPr>
                                <w:rFonts w:ascii="Meiryo UI" w:eastAsia="Meiryo UI" w:hAnsi="Meiryo UI" w:hint="eastAsia"/>
                                <w:sz w:val="16"/>
                                <w:szCs w:val="16"/>
                              </w:rPr>
                              <w:t>あわてんぼ</w:t>
                            </w:r>
                            <w:r w:rsidRPr="007B2BDA">
                              <w:rPr>
                                <w:rFonts w:ascii="Meiryo UI" w:eastAsia="Meiryo UI" w:hAnsi="Meiryo UI"/>
                                <w:sz w:val="16"/>
                                <w:szCs w:val="16"/>
                              </w:rPr>
                              <w:t>」→「行動的</w:t>
                            </w:r>
                            <w:r w:rsidRPr="007B2BDA">
                              <w:rPr>
                                <w:rFonts w:ascii="Meiryo UI" w:eastAsia="Meiryo UI" w:hAnsi="Meiryo UI" w:hint="eastAsia"/>
                                <w:sz w:val="16"/>
                                <w:szCs w:val="16"/>
                              </w:rPr>
                              <w:t>」「</w:t>
                            </w:r>
                            <w:r w:rsidRPr="007B2BDA">
                              <w:rPr>
                                <w:rFonts w:ascii="Meiryo UI" w:eastAsia="Meiryo UI" w:hAnsi="Meiryo UI"/>
                                <w:sz w:val="16"/>
                                <w:szCs w:val="16"/>
                              </w:rPr>
                              <w:t>決断が</w:t>
                            </w:r>
                            <w:r w:rsidRPr="007B2BDA">
                              <w:rPr>
                                <w:rFonts w:ascii="Meiryo UI" w:eastAsia="Meiryo UI" w:hAnsi="Meiryo UI" w:hint="eastAsia"/>
                                <w:sz w:val="16"/>
                                <w:szCs w:val="16"/>
                              </w:rPr>
                              <w:t>早い</w:t>
                            </w:r>
                            <w:r w:rsidRPr="007B2BDA">
                              <w:rPr>
                                <w:rFonts w:ascii="Meiryo UI" w:eastAsia="Meiryo UI" w:hAnsi="Meiryo UI"/>
                                <w:sz w:val="16"/>
                                <w:szCs w:val="16"/>
                              </w:rPr>
                              <w:t>」</w:t>
                            </w:r>
                            <w:r w:rsidRPr="007B2BDA">
                              <w:rPr>
                                <w:rFonts w:ascii="Meiryo UI" w:eastAsia="Meiryo UI" w:hAnsi="Meiryo UI" w:hint="eastAsia"/>
                                <w:sz w:val="16"/>
                                <w:szCs w:val="16"/>
                              </w:rPr>
                              <w:t>など</w:t>
                            </w:r>
                            <w:r w:rsidR="007B2BDA">
                              <w:rPr>
                                <w:rFonts w:ascii="Meiryo UI" w:eastAsia="Meiryo UI" w:hAnsi="Meiryo UI" w:hint="eastAsia"/>
                                <w:sz w:val="16"/>
                                <w:szCs w:val="16"/>
                              </w:rPr>
                              <w:t xml:space="preserve">　</w:t>
                            </w:r>
                            <w:r w:rsidRPr="007B2BDA">
                              <w:rPr>
                                <w:rFonts w:ascii="Meiryo UI" w:eastAsia="Meiryo UI" w:hAnsi="Meiryo UI" w:hint="eastAsia"/>
                                <w:sz w:val="16"/>
                                <w:szCs w:val="16"/>
                              </w:rPr>
                              <w:t>・</w:t>
                            </w:r>
                            <w:r w:rsidRPr="007B2BDA">
                              <w:rPr>
                                <w:rFonts w:ascii="Meiryo UI" w:eastAsia="Meiryo UI" w:hAnsi="Meiryo UI"/>
                                <w:sz w:val="16"/>
                                <w:szCs w:val="16"/>
                              </w:rPr>
                              <w:t>「</w:t>
                            </w:r>
                            <w:r w:rsidRPr="007B2BDA">
                              <w:rPr>
                                <w:rFonts w:ascii="Meiryo UI" w:eastAsia="Meiryo UI" w:hAnsi="Meiryo UI" w:hint="eastAsia"/>
                                <w:sz w:val="16"/>
                                <w:szCs w:val="16"/>
                              </w:rPr>
                              <w:t>消極的</w:t>
                            </w:r>
                            <w:r w:rsidRPr="007B2BDA">
                              <w:rPr>
                                <w:rFonts w:ascii="Meiryo UI" w:eastAsia="Meiryo UI" w:hAnsi="Meiryo UI"/>
                                <w:sz w:val="16"/>
                                <w:szCs w:val="16"/>
                              </w:rPr>
                              <w:t>」→「</w:t>
                            </w:r>
                            <w:r w:rsidRPr="007B2BDA">
                              <w:rPr>
                                <w:rFonts w:ascii="Meiryo UI" w:eastAsia="Meiryo UI" w:hAnsi="Meiryo UI" w:hint="eastAsia"/>
                                <w:sz w:val="16"/>
                                <w:szCs w:val="16"/>
                              </w:rPr>
                              <w:t>慎重</w:t>
                            </w:r>
                            <w:r w:rsidRPr="007B2BDA">
                              <w:rPr>
                                <w:rFonts w:ascii="Meiryo UI" w:eastAsia="Meiryo UI" w:hAnsi="Meiryo UI"/>
                                <w:sz w:val="16"/>
                                <w:szCs w:val="16"/>
                              </w:rPr>
                              <w:t>」</w:t>
                            </w:r>
                            <w:r w:rsidRPr="007B2BDA">
                              <w:rPr>
                                <w:rFonts w:ascii="Meiryo UI" w:eastAsia="Meiryo UI" w:hAnsi="Meiryo UI" w:hint="eastAsia"/>
                                <w:sz w:val="16"/>
                                <w:szCs w:val="16"/>
                              </w:rPr>
                              <w:t>「控えめ</w:t>
                            </w:r>
                            <w:r w:rsidRPr="007B2BDA">
                              <w:rPr>
                                <w:rFonts w:ascii="Meiryo UI" w:eastAsia="Meiryo UI" w:hAnsi="Meiryo UI"/>
                                <w:sz w:val="16"/>
                                <w:szCs w:val="16"/>
                              </w:rPr>
                              <w:t>」</w:t>
                            </w:r>
                            <w:r w:rsidRPr="007B2BDA">
                              <w:rPr>
                                <w:rFonts w:ascii="Meiryo UI" w:eastAsia="Meiryo UI" w:hAnsi="Meiryo UI" w:hint="eastAsia"/>
                                <w:sz w:val="16"/>
                                <w:szCs w:val="16"/>
                              </w:rPr>
                              <w:t>「</w:t>
                            </w:r>
                            <w:r w:rsidRPr="007B2BDA">
                              <w:rPr>
                                <w:rFonts w:ascii="Meiryo UI" w:eastAsia="Meiryo UI" w:hAnsi="Meiryo UI"/>
                                <w:sz w:val="16"/>
                                <w:szCs w:val="16"/>
                              </w:rPr>
                              <w:t>調子</w:t>
                            </w:r>
                            <w:r w:rsidRPr="007B2BDA">
                              <w:rPr>
                                <w:rFonts w:ascii="Meiryo UI" w:eastAsia="Meiryo UI" w:hAnsi="Meiryo UI" w:hint="eastAsia"/>
                                <w:sz w:val="16"/>
                                <w:szCs w:val="16"/>
                              </w:rPr>
                              <w:t>に</w:t>
                            </w:r>
                            <w:r w:rsidRPr="007B2BDA">
                              <w:rPr>
                                <w:rFonts w:ascii="Meiryo UI" w:eastAsia="Meiryo UI" w:hAnsi="Meiryo UI"/>
                                <w:sz w:val="16"/>
                                <w:szCs w:val="16"/>
                              </w:rPr>
                              <w:t>乗らない」など</w:t>
                            </w:r>
                          </w:p>
                          <w:p w14:paraId="0569993E" w14:textId="69D527A7" w:rsidR="0077111D" w:rsidRPr="007B2BDA" w:rsidRDefault="0077111D" w:rsidP="007B2BDA">
                            <w:pPr>
                              <w:spacing w:line="0" w:lineRule="atLeast"/>
                              <w:ind w:left="160" w:hangingChars="100" w:hanging="160"/>
                              <w:jc w:val="left"/>
                              <w:rPr>
                                <w:rFonts w:ascii="Meiryo UI" w:eastAsia="Meiryo UI" w:hAnsi="Meiryo UI"/>
                                <w:sz w:val="16"/>
                                <w:szCs w:val="16"/>
                              </w:rPr>
                            </w:pPr>
                            <w:r w:rsidRPr="007B2BDA">
                              <w:rPr>
                                <w:rFonts w:ascii="Meiryo UI" w:eastAsia="Meiryo UI" w:hAnsi="Meiryo UI" w:hint="eastAsia"/>
                                <w:sz w:val="16"/>
                                <w:szCs w:val="16"/>
                              </w:rPr>
                              <w:t>～いかがでしたか</w:t>
                            </w:r>
                            <w:r w:rsidRPr="007B2BDA">
                              <w:rPr>
                                <w:rFonts w:ascii="Meiryo UI" w:eastAsia="Meiryo UI" w:hAnsi="Meiryo UI"/>
                                <w:sz w:val="16"/>
                                <w:szCs w:val="16"/>
                              </w:rPr>
                              <w:t>？</w:t>
                            </w:r>
                            <w:r w:rsidRPr="007B2BDA">
                              <w:rPr>
                                <w:rFonts w:ascii="Meiryo UI" w:eastAsia="Meiryo UI" w:hAnsi="Meiryo UI" w:hint="eastAsia"/>
                                <w:sz w:val="16"/>
                                <w:szCs w:val="16"/>
                              </w:rPr>
                              <w:t>もちろん</w:t>
                            </w:r>
                            <w:r w:rsidRPr="007B2BDA">
                              <w:rPr>
                                <w:rFonts w:ascii="Meiryo UI" w:eastAsia="Meiryo UI" w:hAnsi="Meiryo UI"/>
                                <w:sz w:val="16"/>
                                <w:szCs w:val="16"/>
                              </w:rPr>
                              <w:t>他に</w:t>
                            </w:r>
                            <w:r w:rsidRPr="007B2BDA">
                              <w:rPr>
                                <w:rFonts w:ascii="Meiryo UI" w:eastAsia="Meiryo UI" w:hAnsi="Meiryo UI" w:hint="eastAsia"/>
                                <w:sz w:val="16"/>
                                <w:szCs w:val="16"/>
                              </w:rPr>
                              <w:t>も</w:t>
                            </w:r>
                            <w:r w:rsidRPr="007B2BDA">
                              <w:rPr>
                                <w:rFonts w:ascii="Meiryo UI" w:eastAsia="Meiryo UI" w:hAnsi="Meiryo UI"/>
                                <w:sz w:val="16"/>
                                <w:szCs w:val="16"/>
                              </w:rPr>
                              <w:t>いろいろ考えられます。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A8D2D" id="角丸四角形 51" o:spid="_x0000_s1044" style="position:absolute;left:0;text-align:left;margin-left:457.8pt;margin-top:313.45pt;width:509pt;height:38pt;z-index:2516505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" fillcolor="#5b9bd5 [3204]" strokecolor="#1f4d78 [1604]" strokeweight="1pt">
                <v:stroke joinstyle="miter"/>
                <v:textbox>
                  <w:txbxContent>
                    <w:p w14:paraId="1B7384E0" w14:textId="41F8334F" w:rsidR="0077111D" w:rsidRPr="007B2BDA" w:rsidRDefault="0077111D" w:rsidP="007B2BDA">
                      <w:pPr>
                        <w:spacing w:line="0" w:lineRule="atLeast"/>
                        <w:jc w:val="left"/>
                        <w:rPr>
                          <w:rFonts w:ascii="Meiryo UI" w:eastAsia="Meiryo UI" w:hAnsi="Meiryo UI"/>
                          <w:sz w:val="16"/>
                          <w:szCs w:val="16"/>
                        </w:rPr>
                      </w:pPr>
                      <w:r w:rsidRPr="007B2BDA">
                        <w:rPr>
                          <w:rFonts w:ascii="Meiryo UI" w:eastAsia="Meiryo UI" w:hAnsi="Meiryo UI" w:hint="eastAsia"/>
                          <w:sz w:val="16"/>
                          <w:szCs w:val="16"/>
                        </w:rPr>
                        <w:t>【上の</w:t>
                      </w:r>
                      <w:r w:rsidR="007B2BDA">
                        <w:rPr>
                          <w:rFonts w:ascii="Meiryo UI" w:eastAsia="Meiryo UI" w:hAnsi="Meiryo UI" w:hint="eastAsia"/>
                          <w:sz w:val="16"/>
                          <w:szCs w:val="16"/>
                        </w:rPr>
                        <w:t>「</w:t>
                      </w:r>
                      <w:r w:rsidR="007B2BDA">
                        <w:rPr>
                          <w:rFonts w:ascii="Meiryo UI" w:eastAsia="Meiryo UI" w:hAnsi="Meiryo UI"/>
                          <w:sz w:val="16"/>
                          <w:szCs w:val="16"/>
                        </w:rPr>
                        <w:t>あなたもチャレンジ！</w:t>
                      </w:r>
                      <w:r w:rsidRPr="007B2BDA">
                        <w:rPr>
                          <w:rFonts w:ascii="Meiryo UI" w:eastAsia="Meiryo UI" w:hAnsi="Meiryo UI"/>
                          <w:sz w:val="16"/>
                          <w:szCs w:val="16"/>
                        </w:rPr>
                        <w:t>リフレーミング」</w:t>
                      </w:r>
                      <w:r w:rsidR="007B2BDA">
                        <w:rPr>
                          <w:rFonts w:ascii="Meiryo UI" w:eastAsia="Meiryo UI" w:hAnsi="Meiryo UI" w:hint="eastAsia"/>
                          <w:sz w:val="16"/>
                          <w:szCs w:val="16"/>
                        </w:rPr>
                        <w:t>の</w:t>
                      </w:r>
                      <w:r w:rsidRPr="007B2BDA">
                        <w:rPr>
                          <w:rFonts w:ascii="Meiryo UI" w:eastAsia="Meiryo UI" w:hAnsi="Meiryo UI"/>
                          <w:sz w:val="16"/>
                          <w:szCs w:val="16"/>
                        </w:rPr>
                        <w:t>例</w:t>
                      </w:r>
                      <w:r w:rsidRPr="007B2BDA">
                        <w:rPr>
                          <w:rFonts w:ascii="Meiryo UI" w:eastAsia="Meiryo UI" w:hAnsi="Meiryo UI" w:hint="eastAsia"/>
                          <w:sz w:val="16"/>
                          <w:szCs w:val="16"/>
                        </w:rPr>
                        <w:t>】</w:t>
                      </w:r>
                      <w:r w:rsidR="007B2BDA">
                        <w:rPr>
                          <w:rFonts w:ascii="Meiryo UI" w:eastAsia="Meiryo UI" w:hAnsi="Meiryo UI" w:hint="eastAsia"/>
                          <w:sz w:val="16"/>
                          <w:szCs w:val="16"/>
                        </w:rPr>
                        <w:t xml:space="preserve">　</w:t>
                      </w:r>
                      <w:r w:rsidRPr="007B2BDA">
                        <w:rPr>
                          <w:rFonts w:ascii="Meiryo UI" w:eastAsia="Meiryo UI" w:hAnsi="Meiryo UI" w:hint="eastAsia"/>
                          <w:sz w:val="16"/>
                          <w:szCs w:val="16"/>
                        </w:rPr>
                        <w:t>・</w:t>
                      </w:r>
                      <w:r w:rsidRPr="007B2BDA">
                        <w:rPr>
                          <w:rFonts w:ascii="Meiryo UI" w:eastAsia="Meiryo UI" w:hAnsi="Meiryo UI"/>
                          <w:sz w:val="16"/>
                          <w:szCs w:val="16"/>
                        </w:rPr>
                        <w:t>「</w:t>
                      </w:r>
                      <w:r w:rsidRPr="007B2BDA">
                        <w:rPr>
                          <w:rFonts w:ascii="Meiryo UI" w:eastAsia="Meiryo UI" w:hAnsi="Meiryo UI" w:hint="eastAsia"/>
                          <w:sz w:val="16"/>
                          <w:szCs w:val="16"/>
                        </w:rPr>
                        <w:t>あわてんぼ</w:t>
                      </w:r>
                      <w:r w:rsidRPr="007B2BDA">
                        <w:rPr>
                          <w:rFonts w:ascii="Meiryo UI" w:eastAsia="Meiryo UI" w:hAnsi="Meiryo UI"/>
                          <w:sz w:val="16"/>
                          <w:szCs w:val="16"/>
                        </w:rPr>
                        <w:t>」→「行動的</w:t>
                      </w:r>
                      <w:r w:rsidRPr="007B2BDA">
                        <w:rPr>
                          <w:rFonts w:ascii="Meiryo UI" w:eastAsia="Meiryo UI" w:hAnsi="Meiryo UI" w:hint="eastAsia"/>
                          <w:sz w:val="16"/>
                          <w:szCs w:val="16"/>
                        </w:rPr>
                        <w:t>」「</w:t>
                      </w:r>
                      <w:r w:rsidRPr="007B2BDA">
                        <w:rPr>
                          <w:rFonts w:ascii="Meiryo UI" w:eastAsia="Meiryo UI" w:hAnsi="Meiryo UI"/>
                          <w:sz w:val="16"/>
                          <w:szCs w:val="16"/>
                        </w:rPr>
                        <w:t>決断が</w:t>
                      </w:r>
                      <w:r w:rsidRPr="007B2BDA">
                        <w:rPr>
                          <w:rFonts w:ascii="Meiryo UI" w:eastAsia="Meiryo UI" w:hAnsi="Meiryo UI" w:hint="eastAsia"/>
                          <w:sz w:val="16"/>
                          <w:szCs w:val="16"/>
                        </w:rPr>
                        <w:t>早い</w:t>
                      </w:r>
                      <w:r w:rsidRPr="007B2BDA">
                        <w:rPr>
                          <w:rFonts w:ascii="Meiryo UI" w:eastAsia="Meiryo UI" w:hAnsi="Meiryo UI"/>
                          <w:sz w:val="16"/>
                          <w:szCs w:val="16"/>
                        </w:rPr>
                        <w:t>」</w:t>
                      </w:r>
                      <w:r w:rsidRPr="007B2BDA">
                        <w:rPr>
                          <w:rFonts w:ascii="Meiryo UI" w:eastAsia="Meiryo UI" w:hAnsi="Meiryo UI" w:hint="eastAsia"/>
                          <w:sz w:val="16"/>
                          <w:szCs w:val="16"/>
                        </w:rPr>
                        <w:t>など</w:t>
                      </w:r>
                      <w:r w:rsidR="007B2BDA">
                        <w:rPr>
                          <w:rFonts w:ascii="Meiryo UI" w:eastAsia="Meiryo UI" w:hAnsi="Meiryo UI" w:hint="eastAsia"/>
                          <w:sz w:val="16"/>
                          <w:szCs w:val="16"/>
                        </w:rPr>
                        <w:t xml:space="preserve">　</w:t>
                      </w:r>
                      <w:r w:rsidRPr="007B2BDA">
                        <w:rPr>
                          <w:rFonts w:ascii="Meiryo UI" w:eastAsia="Meiryo UI" w:hAnsi="Meiryo UI" w:hint="eastAsia"/>
                          <w:sz w:val="16"/>
                          <w:szCs w:val="16"/>
                        </w:rPr>
                        <w:t>・</w:t>
                      </w:r>
                      <w:r w:rsidRPr="007B2BDA">
                        <w:rPr>
                          <w:rFonts w:ascii="Meiryo UI" w:eastAsia="Meiryo UI" w:hAnsi="Meiryo UI"/>
                          <w:sz w:val="16"/>
                          <w:szCs w:val="16"/>
                        </w:rPr>
                        <w:t>「</w:t>
                      </w:r>
                      <w:r w:rsidRPr="007B2BDA">
                        <w:rPr>
                          <w:rFonts w:ascii="Meiryo UI" w:eastAsia="Meiryo UI" w:hAnsi="Meiryo UI" w:hint="eastAsia"/>
                          <w:sz w:val="16"/>
                          <w:szCs w:val="16"/>
                        </w:rPr>
                        <w:t>消極的</w:t>
                      </w:r>
                      <w:r w:rsidRPr="007B2BDA">
                        <w:rPr>
                          <w:rFonts w:ascii="Meiryo UI" w:eastAsia="Meiryo UI" w:hAnsi="Meiryo UI"/>
                          <w:sz w:val="16"/>
                          <w:szCs w:val="16"/>
                        </w:rPr>
                        <w:t>」→「</w:t>
                      </w:r>
                      <w:r w:rsidRPr="007B2BDA">
                        <w:rPr>
                          <w:rFonts w:ascii="Meiryo UI" w:eastAsia="Meiryo UI" w:hAnsi="Meiryo UI" w:hint="eastAsia"/>
                          <w:sz w:val="16"/>
                          <w:szCs w:val="16"/>
                        </w:rPr>
                        <w:t>慎重</w:t>
                      </w:r>
                      <w:r w:rsidRPr="007B2BDA">
                        <w:rPr>
                          <w:rFonts w:ascii="Meiryo UI" w:eastAsia="Meiryo UI" w:hAnsi="Meiryo UI"/>
                          <w:sz w:val="16"/>
                          <w:szCs w:val="16"/>
                        </w:rPr>
                        <w:t>」</w:t>
                      </w:r>
                      <w:r w:rsidRPr="007B2BDA">
                        <w:rPr>
                          <w:rFonts w:ascii="Meiryo UI" w:eastAsia="Meiryo UI" w:hAnsi="Meiryo UI" w:hint="eastAsia"/>
                          <w:sz w:val="16"/>
                          <w:szCs w:val="16"/>
                        </w:rPr>
                        <w:t>「控えめ</w:t>
                      </w:r>
                      <w:r w:rsidRPr="007B2BDA">
                        <w:rPr>
                          <w:rFonts w:ascii="Meiryo UI" w:eastAsia="Meiryo UI" w:hAnsi="Meiryo UI"/>
                          <w:sz w:val="16"/>
                          <w:szCs w:val="16"/>
                        </w:rPr>
                        <w:t>」</w:t>
                      </w:r>
                      <w:r w:rsidRPr="007B2BDA">
                        <w:rPr>
                          <w:rFonts w:ascii="Meiryo UI" w:eastAsia="Meiryo UI" w:hAnsi="Meiryo UI" w:hint="eastAsia"/>
                          <w:sz w:val="16"/>
                          <w:szCs w:val="16"/>
                        </w:rPr>
                        <w:t>「</w:t>
                      </w:r>
                      <w:r w:rsidRPr="007B2BDA">
                        <w:rPr>
                          <w:rFonts w:ascii="Meiryo UI" w:eastAsia="Meiryo UI" w:hAnsi="Meiryo UI"/>
                          <w:sz w:val="16"/>
                          <w:szCs w:val="16"/>
                        </w:rPr>
                        <w:t>調子</w:t>
                      </w:r>
                      <w:r w:rsidRPr="007B2BDA">
                        <w:rPr>
                          <w:rFonts w:ascii="Meiryo UI" w:eastAsia="Meiryo UI" w:hAnsi="Meiryo UI" w:hint="eastAsia"/>
                          <w:sz w:val="16"/>
                          <w:szCs w:val="16"/>
                        </w:rPr>
                        <w:t>に</w:t>
                      </w:r>
                      <w:r w:rsidRPr="007B2BDA">
                        <w:rPr>
                          <w:rFonts w:ascii="Meiryo UI" w:eastAsia="Meiryo UI" w:hAnsi="Meiryo UI"/>
                          <w:sz w:val="16"/>
                          <w:szCs w:val="16"/>
                        </w:rPr>
                        <w:t>乗らない」など</w:t>
                      </w:r>
                    </w:p>
                    <w:p w14:paraId="0569993E" w14:textId="69D527A7" w:rsidR="0077111D" w:rsidRPr="007B2BDA" w:rsidRDefault="0077111D" w:rsidP="007B2BDA">
                      <w:pPr>
                        <w:spacing w:line="0" w:lineRule="atLeast"/>
                        <w:ind w:left="160" w:hangingChars="100" w:hanging="160"/>
                        <w:jc w:val="left"/>
                        <w:rPr>
                          <w:rFonts w:ascii="Meiryo UI" w:eastAsia="Meiryo UI" w:hAnsi="Meiryo UI"/>
                          <w:sz w:val="16"/>
                          <w:szCs w:val="16"/>
                        </w:rPr>
                      </w:pPr>
                      <w:r w:rsidRPr="007B2BDA">
                        <w:rPr>
                          <w:rFonts w:ascii="Meiryo UI" w:eastAsia="Meiryo UI" w:hAnsi="Meiryo UI" w:hint="eastAsia"/>
                          <w:sz w:val="16"/>
                          <w:szCs w:val="16"/>
                        </w:rPr>
                        <w:t>～いかがでしたか</w:t>
                      </w:r>
                      <w:r w:rsidRPr="007B2BDA">
                        <w:rPr>
                          <w:rFonts w:ascii="Meiryo UI" w:eastAsia="Meiryo UI" w:hAnsi="Meiryo UI"/>
                          <w:sz w:val="16"/>
                          <w:szCs w:val="16"/>
                        </w:rPr>
                        <w:t>？</w:t>
                      </w:r>
                      <w:r w:rsidRPr="007B2BDA">
                        <w:rPr>
                          <w:rFonts w:ascii="Meiryo UI" w:eastAsia="Meiryo UI" w:hAnsi="Meiryo UI" w:hint="eastAsia"/>
                          <w:sz w:val="16"/>
                          <w:szCs w:val="16"/>
                        </w:rPr>
                        <w:t>もちろん</w:t>
                      </w:r>
                      <w:r w:rsidRPr="007B2BDA">
                        <w:rPr>
                          <w:rFonts w:ascii="Meiryo UI" w:eastAsia="Meiryo UI" w:hAnsi="Meiryo UI"/>
                          <w:sz w:val="16"/>
                          <w:szCs w:val="16"/>
                        </w:rPr>
                        <w:t>他に</w:t>
                      </w:r>
                      <w:r w:rsidRPr="007B2BDA">
                        <w:rPr>
                          <w:rFonts w:ascii="Meiryo UI" w:eastAsia="Meiryo UI" w:hAnsi="Meiryo UI" w:hint="eastAsia"/>
                          <w:sz w:val="16"/>
                          <w:szCs w:val="16"/>
                        </w:rPr>
                        <w:t>も</w:t>
                      </w:r>
                      <w:r w:rsidRPr="007B2BDA">
                        <w:rPr>
                          <w:rFonts w:ascii="Meiryo UI" w:eastAsia="Meiryo UI" w:hAnsi="Meiryo UI"/>
                          <w:sz w:val="16"/>
                          <w:szCs w:val="16"/>
                        </w:rPr>
                        <w:t>いろいろ考えられます。</w:t>
                      </w:r>
                    </w:p>
                  </w:txbxContent>
                </v:textbox>
                <w10:wrap anchorx="margin"/>
              </v:roundrect>
            </w:pict>
          </mc:Fallback>
        </mc:AlternateContent>
      </w:r>
      <w:r w:rsidR="0077111D">
        <w:rPr>
          <w:rFonts w:ascii="メイリオ" w:eastAsia="メイリオ" w:hAnsi="メイリオ"/>
          <w:noProof/>
        </w:rPr>
        <mc:AlternateContent>
          <mc:Choice Requires="wps">
            <w:drawing>
              <wp:anchor distT="0" distB="0" distL="114300" distR="114300" simplePos="0" relativeHeight="251758592" behindDoc="0" locked="0" layoutInCell="1" allowOverlap="1" wp14:anchorId="4C03999B" wp14:editId="42FF5DCB">
                <wp:simplePos x="0" y="0"/>
                <wp:positionH relativeFrom="margin">
                  <wp:align>center</wp:align>
                </wp:positionH>
                <wp:positionV relativeFrom="paragraph">
                  <wp:posOffset>285115</wp:posOffset>
                </wp:positionV>
                <wp:extent cx="3721100" cy="342900"/>
                <wp:effectExtent l="0" t="0" r="12700" b="95250"/>
                <wp:wrapNone/>
                <wp:docPr id="16" name="角丸四角形吹き出し 16"/>
                <wp:cNvGraphicFramePr/>
                <a:graphic xmlns:a="http://schemas.openxmlformats.org/drawingml/2006/main">
                  <a:graphicData uri="http://schemas.microsoft.com/office/word/2010/wordprocessingShape">
                    <wps:wsp>
                      <wps:cNvSpPr/>
                      <wps:spPr>
                        <a:xfrm>
                          <a:off x="1917700" y="2476500"/>
                          <a:ext cx="3721100" cy="342900"/>
                        </a:xfrm>
                        <a:prstGeom prst="wedgeRoundRectCallout">
                          <a:avLst>
                            <a:gd name="adj1" fmla="val -45348"/>
                            <a:gd name="adj2" fmla="val 70020"/>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C518F4" w14:textId="28810686" w:rsidR="006708A2" w:rsidRPr="00AB1B0B" w:rsidRDefault="00A35A3E" w:rsidP="002B36CA">
                            <w:pPr>
                              <w:spacing w:line="0" w:lineRule="atLeast"/>
                              <w:jc w:val="center"/>
                              <w:rPr>
                                <w:rFonts w:ascii="Meiryo UI" w:eastAsia="Meiryo UI" w:hAnsi="Meiryo UI"/>
                                <w:b/>
                                <w:color w:val="000000" w:themeColor="text1"/>
                                <w:szCs w:val="21"/>
                              </w:rPr>
                            </w:pPr>
                            <w:r w:rsidRPr="00AB1B0B">
                              <w:rPr>
                                <w:rFonts w:ascii="Meiryo UI" w:eastAsia="Meiryo UI" w:hAnsi="Meiryo UI" w:hint="eastAsia"/>
                                <w:b/>
                                <w:color w:val="000000" w:themeColor="text1"/>
                                <w:szCs w:val="21"/>
                              </w:rPr>
                              <w:t>あなたもチャレンジ</w:t>
                            </w:r>
                            <w:r w:rsidRPr="00AB1B0B">
                              <w:rPr>
                                <w:rFonts w:ascii="Meiryo UI" w:eastAsia="Meiryo UI" w:hAnsi="Meiryo UI"/>
                                <w:b/>
                                <w:color w:val="000000" w:themeColor="text1"/>
                                <w:szCs w:val="21"/>
                              </w:rPr>
                              <w:t xml:space="preserve">！　</w:t>
                            </w:r>
                            <w:r w:rsidRPr="00AB1B0B">
                              <w:rPr>
                                <w:rFonts w:ascii="Meiryo UI" w:eastAsia="Meiryo UI" w:hAnsi="Meiryo UI" w:hint="eastAsia"/>
                                <w:b/>
                                <w:color w:val="000000" w:themeColor="text1"/>
                                <w:szCs w:val="21"/>
                              </w:rPr>
                              <w:t>リフレーミング</w:t>
                            </w:r>
                            <w:r w:rsidRPr="00AB1B0B">
                              <w:rPr>
                                <w:rFonts w:ascii="Meiryo UI" w:eastAsia="Meiryo UI" w:hAnsi="Meiryo UI"/>
                                <w:b/>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3999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6" o:spid="_x0000_s1045" type="#_x0000_t62" style="position:absolute;left:0;text-align:left;margin-left:0;margin-top:22.45pt;width:293pt;height:27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" adj="1005,25924" fillcolor="#deeaf6 [660]" strokecolor="#1f4d78 [1604]" strokeweight="1pt">
                <v:textbox>
                  <w:txbxContent>
                    <w:p w14:paraId="15C518F4" w14:textId="28810686" w:rsidR="006708A2" w:rsidRPr="00AB1B0B" w:rsidRDefault="00A35A3E" w:rsidP="002B36CA">
                      <w:pPr>
                        <w:spacing w:line="0" w:lineRule="atLeast"/>
                        <w:jc w:val="center"/>
                        <w:rPr>
                          <w:rFonts w:ascii="Meiryo UI" w:eastAsia="Meiryo UI" w:hAnsi="Meiryo UI"/>
                          <w:b/>
                          <w:color w:val="000000" w:themeColor="text1"/>
                          <w:szCs w:val="21"/>
                        </w:rPr>
                      </w:pPr>
                      <w:r w:rsidRPr="00AB1B0B">
                        <w:rPr>
                          <w:rFonts w:ascii="Meiryo UI" w:eastAsia="Meiryo UI" w:hAnsi="Meiryo UI" w:hint="eastAsia"/>
                          <w:b/>
                          <w:color w:val="000000" w:themeColor="text1"/>
                          <w:szCs w:val="21"/>
                        </w:rPr>
                        <w:t>あなたもチャレンジ</w:t>
                      </w:r>
                      <w:r w:rsidRPr="00AB1B0B">
                        <w:rPr>
                          <w:rFonts w:ascii="Meiryo UI" w:eastAsia="Meiryo UI" w:hAnsi="Meiryo UI"/>
                          <w:b/>
                          <w:color w:val="000000" w:themeColor="text1"/>
                          <w:szCs w:val="21"/>
                        </w:rPr>
                        <w:t xml:space="preserve">！　</w:t>
                      </w:r>
                      <w:r w:rsidRPr="00AB1B0B">
                        <w:rPr>
                          <w:rFonts w:ascii="Meiryo UI" w:eastAsia="Meiryo UI" w:hAnsi="Meiryo UI" w:hint="eastAsia"/>
                          <w:b/>
                          <w:color w:val="000000" w:themeColor="text1"/>
                          <w:szCs w:val="21"/>
                        </w:rPr>
                        <w:t>リフレーミング</w:t>
                      </w:r>
                      <w:r w:rsidRPr="00AB1B0B">
                        <w:rPr>
                          <w:rFonts w:ascii="Meiryo UI" w:eastAsia="Meiryo UI" w:hAnsi="Meiryo UI"/>
                          <w:b/>
                          <w:color w:val="000000" w:themeColor="text1"/>
                          <w:szCs w:val="21"/>
                        </w:rPr>
                        <w:t>！</w:t>
                      </w:r>
                    </w:p>
                  </w:txbxContent>
                </v:textbox>
                <w10:wrap anchorx="margin"/>
              </v:shape>
            </w:pict>
          </mc:Fallback>
        </mc:AlternateContent>
      </w:r>
      <w:r w:rsidR="00AB1B0B">
        <w:rPr>
          <w:rFonts w:ascii="メイリオ" w:eastAsia="メイリオ" w:hAnsi="メイリオ"/>
          <w:noProof/>
        </w:rPr>
        <mc:AlternateContent>
          <mc:Choice Requires="wps">
            <w:drawing>
              <wp:anchor distT="0" distB="0" distL="114300" distR="114300" simplePos="0" relativeHeight="251774976" behindDoc="0" locked="0" layoutInCell="1" allowOverlap="1" wp14:anchorId="04A1A0DB" wp14:editId="7299B4BB">
                <wp:simplePos x="0" y="0"/>
                <wp:positionH relativeFrom="margin">
                  <wp:posOffset>5514340</wp:posOffset>
                </wp:positionH>
                <wp:positionV relativeFrom="paragraph">
                  <wp:posOffset>615315</wp:posOffset>
                </wp:positionV>
                <wp:extent cx="838200" cy="482600"/>
                <wp:effectExtent l="228600" t="0" r="38100" b="31750"/>
                <wp:wrapNone/>
                <wp:docPr id="45" name="雲形吹き出し 45"/>
                <wp:cNvGraphicFramePr/>
                <a:graphic xmlns:a="http://schemas.openxmlformats.org/drawingml/2006/main">
                  <a:graphicData uri="http://schemas.microsoft.com/office/word/2010/wordprocessingShape">
                    <wps:wsp>
                      <wps:cNvSpPr/>
                      <wps:spPr>
                        <a:xfrm>
                          <a:off x="0" y="0"/>
                          <a:ext cx="838200" cy="482600"/>
                        </a:xfrm>
                        <a:prstGeom prst="cloudCallout">
                          <a:avLst>
                            <a:gd name="adj1" fmla="val -74631"/>
                            <a:gd name="adj2" fmla="val 25658"/>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A3242" w14:textId="77777777" w:rsidR="00A35A3E" w:rsidRDefault="00A35A3E" w:rsidP="00A35A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A1A0D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5" o:spid="_x0000_s1045" type="#_x0000_t106" style="position:absolute;left:0;text-align:left;margin-left:434.2pt;margin-top:48.45pt;width:66pt;height:38pt;z-index:251774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" adj="-5320,16342" fillcolor="#ffd966 [1943]" strokecolor="#1f4d78 [1604]" strokeweight="1pt">
                <v:stroke joinstyle="miter"/>
                <v:textbox>
                  <w:txbxContent>
                    <w:p w14:paraId="7E7A3242" w14:textId="77777777" w:rsidR="00A35A3E" w:rsidRDefault="00A35A3E" w:rsidP="00A35A3E">
                      <w:pPr>
                        <w:jc w:val="center"/>
                      </w:pPr>
                    </w:p>
                  </w:txbxContent>
                </v:textbox>
                <w10:wrap anchorx="margin"/>
              </v:shape>
            </w:pict>
          </mc:Fallback>
        </mc:AlternateContent>
      </w:r>
      <w:r w:rsidR="00AB1B0B">
        <w:rPr>
          <w:rFonts w:ascii="メイリオ" w:eastAsia="メイリオ" w:hAnsi="メイリオ"/>
          <w:noProof/>
        </w:rPr>
        <mc:AlternateContent>
          <mc:Choice Requires="wps">
            <w:drawing>
              <wp:anchor distT="0" distB="0" distL="114300" distR="114300" simplePos="0" relativeHeight="251777024" behindDoc="0" locked="0" layoutInCell="1" allowOverlap="1" wp14:anchorId="6E81C2B2" wp14:editId="64405BD9">
                <wp:simplePos x="0" y="0"/>
                <wp:positionH relativeFrom="margin">
                  <wp:posOffset>2406015</wp:posOffset>
                </wp:positionH>
                <wp:positionV relativeFrom="paragraph">
                  <wp:posOffset>640715</wp:posOffset>
                </wp:positionV>
                <wp:extent cx="838200" cy="482600"/>
                <wp:effectExtent l="209550" t="0" r="38100" b="31750"/>
                <wp:wrapNone/>
                <wp:docPr id="48" name="雲形吹き出し 48"/>
                <wp:cNvGraphicFramePr/>
                <a:graphic xmlns:a="http://schemas.openxmlformats.org/drawingml/2006/main">
                  <a:graphicData uri="http://schemas.microsoft.com/office/word/2010/wordprocessingShape">
                    <wps:wsp>
                      <wps:cNvSpPr/>
                      <wps:spPr>
                        <a:xfrm>
                          <a:off x="0" y="0"/>
                          <a:ext cx="838200" cy="482600"/>
                        </a:xfrm>
                        <a:prstGeom prst="cloudCallout">
                          <a:avLst>
                            <a:gd name="adj1" fmla="val -71601"/>
                            <a:gd name="adj2" fmla="val 12500"/>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C02349" w14:textId="77777777" w:rsidR="00A35A3E" w:rsidRDefault="00A35A3E" w:rsidP="00A35A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81C2B2" id="雲形吹き出し 48" o:spid="_x0000_s1046" type="#_x0000_t106" style="position:absolute;left:0;text-align:left;margin-left:189.45pt;margin-top:50.45pt;width:66pt;height:38pt;z-index:25177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" adj="-4666,13500" fillcolor="#ffd966 [1943]" strokecolor="#1f4d78 [1604]" strokeweight="1pt">
                <v:stroke joinstyle="miter"/>
                <v:textbox>
                  <w:txbxContent>
                    <w:p w14:paraId="2FC02349" w14:textId="77777777" w:rsidR="00A35A3E" w:rsidRDefault="00A35A3E" w:rsidP="00A35A3E">
                      <w:pPr>
                        <w:jc w:val="center"/>
                      </w:pPr>
                    </w:p>
                  </w:txbxContent>
                </v:textbox>
                <w10:wrap anchorx="margin"/>
              </v:shape>
            </w:pict>
          </mc:Fallback>
        </mc:AlternateContent>
      </w:r>
      <w:r w:rsidR="00AB1B0B">
        <w:rPr>
          <w:rFonts w:ascii="メイリオ" w:eastAsia="メイリオ" w:hAnsi="メイリオ"/>
          <w:noProof/>
        </w:rPr>
        <mc:AlternateContent>
          <mc:Choice Requires="wps">
            <w:drawing>
              <wp:anchor distT="0" distB="0" distL="114300" distR="114300" simplePos="0" relativeHeight="251771904" behindDoc="0" locked="0" layoutInCell="1" allowOverlap="1" wp14:anchorId="126DDCC8" wp14:editId="1E114752">
                <wp:simplePos x="0" y="0"/>
                <wp:positionH relativeFrom="column">
                  <wp:posOffset>1364615</wp:posOffset>
                </wp:positionH>
                <wp:positionV relativeFrom="paragraph">
                  <wp:posOffset>653415</wp:posOffset>
                </wp:positionV>
                <wp:extent cx="1066800" cy="419100"/>
                <wp:effectExtent l="0" t="19050" r="38100" b="38100"/>
                <wp:wrapNone/>
                <wp:docPr id="18" name="右矢印 18"/>
                <wp:cNvGraphicFramePr/>
                <a:graphic xmlns:a="http://schemas.openxmlformats.org/drawingml/2006/main">
                  <a:graphicData uri="http://schemas.microsoft.com/office/word/2010/wordprocessingShape">
                    <wps:wsp>
                      <wps:cNvSpPr/>
                      <wps:spPr>
                        <a:xfrm>
                          <a:off x="0" y="0"/>
                          <a:ext cx="1066800" cy="419100"/>
                        </a:xfrm>
                        <a:prstGeom prst="rightArrow">
                          <a:avLst>
                            <a:gd name="adj1" fmla="val 68182"/>
                            <a:gd name="adj2" fmla="val 590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473396" w14:textId="72EC8A58" w:rsidR="00A35A3E" w:rsidRPr="00A35A3E" w:rsidRDefault="00A35A3E" w:rsidP="00A35A3E">
                            <w:pPr>
                              <w:jc w:val="center"/>
                              <w:rPr>
                                <w:rFonts w:ascii="Meiryo UI" w:eastAsia="Meiryo UI" w:hAnsi="Meiryo UI"/>
                              </w:rPr>
                            </w:pPr>
                            <w:r w:rsidRPr="00A35A3E">
                              <w:rPr>
                                <w:rFonts w:ascii="Meiryo UI" w:eastAsia="Meiryo UI" w:hAnsi="Meiryo UI" w:hint="eastAsia"/>
                              </w:rPr>
                              <w:t>リフレーミング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DDC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o:spid="_x0000_s1047" type="#_x0000_t13" style="position:absolute;left:0;text-align:left;margin-left:107.45pt;margin-top:51.45pt;width:84pt;height:3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" adj="16586,3436" fillcolor="#5b9bd5 [3204]" strokecolor="#1f4d78 [1604]" strokeweight="1pt">
                <v:textbox>
                  <w:txbxContent>
                    <w:p w14:paraId="74473396" w14:textId="72EC8A58" w:rsidR="00A35A3E" w:rsidRPr="00A35A3E" w:rsidRDefault="00A35A3E" w:rsidP="00A35A3E">
                      <w:pPr>
                        <w:jc w:val="center"/>
                        <w:rPr>
                          <w:rFonts w:ascii="Meiryo UI" w:eastAsia="Meiryo UI" w:hAnsi="Meiryo UI"/>
                        </w:rPr>
                      </w:pPr>
                      <w:r w:rsidRPr="00A35A3E">
                        <w:rPr>
                          <w:rFonts w:ascii="Meiryo UI" w:eastAsia="Meiryo UI" w:hAnsi="Meiryo UI" w:hint="eastAsia"/>
                        </w:rPr>
                        <w:t>リフレーミング</w:t>
                      </w:r>
                    </w:p>
                  </w:txbxContent>
                </v:textbox>
              </v:shape>
            </w:pict>
          </mc:Fallback>
        </mc:AlternateContent>
      </w:r>
      <w:r w:rsidR="00AB1B0B">
        <w:rPr>
          <w:rFonts w:ascii="メイリオ" w:eastAsia="メイリオ" w:hAnsi="メイリオ"/>
          <w:noProof/>
        </w:rPr>
        <mc:AlternateContent>
          <mc:Choice Requires="wps">
            <w:drawing>
              <wp:anchor distT="0" distB="0" distL="114300" distR="114300" simplePos="0" relativeHeight="251770880" behindDoc="0" locked="0" layoutInCell="1" allowOverlap="1" wp14:anchorId="779C8936" wp14:editId="6C0F3280">
                <wp:simplePos x="0" y="0"/>
                <wp:positionH relativeFrom="column">
                  <wp:posOffset>4526915</wp:posOffset>
                </wp:positionH>
                <wp:positionV relativeFrom="paragraph">
                  <wp:posOffset>666115</wp:posOffset>
                </wp:positionV>
                <wp:extent cx="1066800" cy="419100"/>
                <wp:effectExtent l="0" t="19050" r="38100" b="38100"/>
                <wp:wrapNone/>
                <wp:docPr id="43" name="右矢印 43"/>
                <wp:cNvGraphicFramePr/>
                <a:graphic xmlns:a="http://schemas.openxmlformats.org/drawingml/2006/main">
                  <a:graphicData uri="http://schemas.microsoft.com/office/word/2010/wordprocessingShape">
                    <wps:wsp>
                      <wps:cNvSpPr/>
                      <wps:spPr>
                        <a:xfrm>
                          <a:off x="0" y="0"/>
                          <a:ext cx="1066800" cy="419100"/>
                        </a:xfrm>
                        <a:prstGeom prst="rightArrow">
                          <a:avLst>
                            <a:gd name="adj1" fmla="val 68182"/>
                            <a:gd name="adj2" fmla="val 712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78E409" w14:textId="77777777" w:rsidR="00A35A3E" w:rsidRPr="00A35A3E" w:rsidRDefault="00A35A3E" w:rsidP="00A35A3E">
                            <w:pPr>
                              <w:jc w:val="center"/>
                              <w:rPr>
                                <w:rFonts w:ascii="Meiryo UI" w:eastAsia="Meiryo UI" w:hAnsi="Meiryo UI"/>
                              </w:rPr>
                            </w:pPr>
                            <w:r w:rsidRPr="00A35A3E">
                              <w:rPr>
                                <w:rFonts w:ascii="Meiryo UI" w:eastAsia="Meiryo UI" w:hAnsi="Meiryo UI" w:hint="eastAsia"/>
                              </w:rPr>
                              <w:t>リフレーミング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C8936" id="右矢印 43" o:spid="_x0000_s1048" type="#_x0000_t13" style="position:absolute;left:0;text-align:left;margin-left:356.45pt;margin-top:52.45pt;width:84pt;height: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" adj="15557,3436" fillcolor="#5b9bd5 [3204]" strokecolor="#1f4d78 [1604]" strokeweight="1pt">
                <v:textbox>
                  <w:txbxContent>
                    <w:p w14:paraId="3178E409" w14:textId="77777777" w:rsidR="00A35A3E" w:rsidRPr="00A35A3E" w:rsidRDefault="00A35A3E" w:rsidP="00A35A3E">
                      <w:pPr>
                        <w:jc w:val="center"/>
                        <w:rPr>
                          <w:rFonts w:ascii="Meiryo UI" w:eastAsia="Meiryo UI" w:hAnsi="Meiryo UI"/>
                        </w:rPr>
                      </w:pPr>
                      <w:r w:rsidRPr="00A35A3E">
                        <w:rPr>
                          <w:rFonts w:ascii="Meiryo UI" w:eastAsia="Meiryo UI" w:hAnsi="Meiryo UI" w:hint="eastAsia"/>
                        </w:rPr>
                        <w:t>リフレーミング</w:t>
                      </w:r>
                    </w:p>
                  </w:txbxContent>
                </v:textbox>
              </v:shape>
            </w:pict>
          </mc:Fallback>
        </mc:AlternateContent>
      </w:r>
      <w:r w:rsidR="00AB1B0B">
        <w:rPr>
          <w:rFonts w:ascii="メイリオ" w:eastAsia="メイリオ" w:hAnsi="メイリオ"/>
          <w:noProof/>
        </w:rPr>
        <mc:AlternateContent>
          <mc:Choice Requires="wps">
            <w:drawing>
              <wp:anchor distT="0" distB="0" distL="114300" distR="114300" simplePos="0" relativeHeight="251766784" behindDoc="0" locked="0" layoutInCell="1" allowOverlap="1" wp14:anchorId="7EC4677B" wp14:editId="340CD9E0">
                <wp:simplePos x="0" y="0"/>
                <wp:positionH relativeFrom="margin">
                  <wp:posOffset>3295015</wp:posOffset>
                </wp:positionH>
                <wp:positionV relativeFrom="paragraph">
                  <wp:posOffset>653415</wp:posOffset>
                </wp:positionV>
                <wp:extent cx="1320800" cy="466725"/>
                <wp:effectExtent l="0" t="0" r="12700" b="28575"/>
                <wp:wrapNone/>
                <wp:docPr id="41" name="角丸四角形吹き出し 41"/>
                <wp:cNvGraphicFramePr/>
                <a:graphic xmlns:a="http://schemas.openxmlformats.org/drawingml/2006/main">
                  <a:graphicData uri="http://schemas.microsoft.com/office/word/2010/wordprocessingShape">
                    <wps:wsp>
                      <wps:cNvSpPr/>
                      <wps:spPr>
                        <a:xfrm>
                          <a:off x="0" y="0"/>
                          <a:ext cx="1320800" cy="466725"/>
                        </a:xfrm>
                        <a:prstGeom prst="wedgeRoundRectCallout">
                          <a:avLst>
                            <a:gd name="adj1" fmla="val -27439"/>
                            <a:gd name="adj2" fmla="val -15083"/>
                            <a:gd name="adj3" fmla="val 1666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885CF9" w14:textId="541F1449" w:rsidR="00A35A3E" w:rsidRPr="002B36CA" w:rsidRDefault="00A35A3E" w:rsidP="0077111D">
                            <w:pPr>
                              <w:spacing w:line="0" w:lineRule="atLeast"/>
                              <w:ind w:firstLineChars="200" w:firstLine="420"/>
                              <w:rPr>
                                <w:rFonts w:ascii="Meiryo UI" w:eastAsia="Meiryo UI" w:hAnsi="Meiryo UI"/>
                                <w:color w:val="000000" w:themeColor="text1"/>
                                <w:szCs w:val="21"/>
                              </w:rPr>
                            </w:pPr>
                            <w:r>
                              <w:rPr>
                                <w:rFonts w:ascii="Meiryo UI" w:eastAsia="Meiryo UI" w:hAnsi="Meiryo UI" w:hint="eastAsia"/>
                                <w:color w:val="000000" w:themeColor="text1"/>
                                <w:szCs w:val="21"/>
                              </w:rPr>
                              <w:t>「</w:t>
                            </w:r>
                            <w:r w:rsidR="0077111D">
                              <w:rPr>
                                <w:rFonts w:ascii="Meiryo UI" w:eastAsia="Meiryo UI" w:hAnsi="Meiryo UI" w:hint="eastAsia"/>
                                <w:color w:val="000000" w:themeColor="text1"/>
                                <w:szCs w:val="21"/>
                              </w:rPr>
                              <w:t>消極的</w:t>
                            </w:r>
                            <w:r>
                              <w:rPr>
                                <w:rFonts w:ascii="Meiryo UI" w:eastAsia="Meiryo UI" w:hAnsi="Meiryo UI"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677B" id="角丸四角形吹き出し 41" o:spid="_x0000_s1049" type="#_x0000_t62" style="position:absolute;left:0;text-align:left;margin-left:259.45pt;margin-top:51.45pt;width:104pt;height:36.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" adj="4873,7542" fillcolor="#fff2cc [663]" strokecolor="#1f4d78 [1604]" strokeweight="1pt">
                <v:textbox>
                  <w:txbxContent>
                    <w:p w14:paraId="0B885CF9" w14:textId="541F1449" w:rsidR="00A35A3E" w:rsidRPr="002B36CA" w:rsidRDefault="00A35A3E" w:rsidP="0077111D">
                      <w:pPr>
                        <w:spacing w:line="0" w:lineRule="atLeast"/>
                        <w:ind w:firstLineChars="200" w:firstLine="420"/>
                        <w:rPr>
                          <w:rFonts w:ascii="Meiryo UI" w:eastAsia="Meiryo UI" w:hAnsi="Meiryo UI"/>
                          <w:color w:val="000000" w:themeColor="text1"/>
                          <w:szCs w:val="21"/>
                        </w:rPr>
                      </w:pPr>
                      <w:r>
                        <w:rPr>
                          <w:rFonts w:ascii="Meiryo UI" w:eastAsia="Meiryo UI" w:hAnsi="Meiryo UI" w:hint="eastAsia"/>
                          <w:color w:val="000000" w:themeColor="text1"/>
                          <w:szCs w:val="21"/>
                        </w:rPr>
                        <w:t>「</w:t>
                      </w:r>
                      <w:r w:rsidR="0077111D">
                        <w:rPr>
                          <w:rFonts w:ascii="Meiryo UI" w:eastAsia="Meiryo UI" w:hAnsi="Meiryo UI" w:hint="eastAsia"/>
                          <w:color w:val="000000" w:themeColor="text1"/>
                          <w:szCs w:val="21"/>
                        </w:rPr>
                        <w:t>消極的</w:t>
                      </w:r>
                      <w:r>
                        <w:rPr>
                          <w:rFonts w:ascii="Meiryo UI" w:eastAsia="Meiryo UI" w:hAnsi="Meiryo UI" w:hint="eastAsia"/>
                          <w:color w:val="000000" w:themeColor="text1"/>
                          <w:szCs w:val="21"/>
                        </w:rPr>
                        <w:t>」</w:t>
                      </w:r>
                    </w:p>
                  </w:txbxContent>
                </v:textbox>
                <w10:wrap anchorx="margin"/>
              </v:shape>
            </w:pict>
          </mc:Fallback>
        </mc:AlternateContent>
      </w:r>
      <w:r w:rsidR="00AB1B0B">
        <w:rPr>
          <w:rFonts w:ascii="メイリオ" w:eastAsia="メイリオ" w:hAnsi="メイリオ"/>
          <w:noProof/>
        </w:rPr>
        <mc:AlternateContent>
          <mc:Choice Requires="wps">
            <w:drawing>
              <wp:anchor distT="0" distB="0" distL="114300" distR="114300" simplePos="0" relativeHeight="251763712" behindDoc="0" locked="0" layoutInCell="1" allowOverlap="1" wp14:anchorId="6E7D657C" wp14:editId="6D5EBCF9">
                <wp:simplePos x="0" y="0"/>
                <wp:positionH relativeFrom="margin">
                  <wp:posOffset>69215</wp:posOffset>
                </wp:positionH>
                <wp:positionV relativeFrom="paragraph">
                  <wp:posOffset>640715</wp:posOffset>
                </wp:positionV>
                <wp:extent cx="1422400" cy="466725"/>
                <wp:effectExtent l="0" t="0" r="25400" b="28575"/>
                <wp:wrapNone/>
                <wp:docPr id="39" name="角丸四角形吹き出し 39"/>
                <wp:cNvGraphicFramePr/>
                <a:graphic xmlns:a="http://schemas.openxmlformats.org/drawingml/2006/main">
                  <a:graphicData uri="http://schemas.microsoft.com/office/word/2010/wordprocessingShape">
                    <wps:wsp>
                      <wps:cNvSpPr/>
                      <wps:spPr>
                        <a:xfrm>
                          <a:off x="0" y="0"/>
                          <a:ext cx="1422400" cy="466725"/>
                        </a:xfrm>
                        <a:prstGeom prst="wedgeRoundRectCallout">
                          <a:avLst>
                            <a:gd name="adj1" fmla="val -27439"/>
                            <a:gd name="adj2" fmla="val -15083"/>
                            <a:gd name="adj3" fmla="val 1666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77BDC" w14:textId="7CA092F1" w:rsidR="00A35A3E" w:rsidRPr="002B36CA" w:rsidRDefault="00AB1B0B" w:rsidP="00AB1B0B">
                            <w:pPr>
                              <w:spacing w:line="0" w:lineRule="atLeast"/>
                              <w:ind w:firstLineChars="200" w:firstLine="420"/>
                              <w:rPr>
                                <w:rFonts w:ascii="Meiryo UI" w:eastAsia="Meiryo UI" w:hAnsi="Meiryo UI"/>
                                <w:color w:val="000000" w:themeColor="text1"/>
                                <w:szCs w:val="21"/>
                              </w:rPr>
                            </w:pPr>
                            <w:r>
                              <w:rPr>
                                <w:rFonts w:ascii="Meiryo UI" w:eastAsia="Meiryo UI" w:hAnsi="Meiryo UI" w:hint="eastAsia"/>
                                <w:color w:val="000000" w:themeColor="text1"/>
                                <w:szCs w:val="21"/>
                              </w:rPr>
                              <w:t>「あわてんぼ</w:t>
                            </w:r>
                            <w:r w:rsidR="00A35A3E">
                              <w:rPr>
                                <w:rFonts w:ascii="Meiryo UI" w:eastAsia="Meiryo UI" w:hAnsi="Meiryo UI"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D657C" id="角丸四角形吹き出し 39" o:spid="_x0000_s1050" type="#_x0000_t62" style="position:absolute;left:0;text-align:left;margin-left:5.45pt;margin-top:50.45pt;width:112pt;height:36.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" adj="4873,7542" fillcolor="#fff2cc [663]" strokecolor="#1f4d78 [1604]" strokeweight="1pt">
                <v:textbox>
                  <w:txbxContent>
                    <w:p w14:paraId="76D77BDC" w14:textId="7CA092F1" w:rsidR="00A35A3E" w:rsidRPr="002B36CA" w:rsidRDefault="00AB1B0B" w:rsidP="00AB1B0B">
                      <w:pPr>
                        <w:spacing w:line="0" w:lineRule="atLeast"/>
                        <w:ind w:firstLineChars="200" w:firstLine="420"/>
                        <w:rPr>
                          <w:rFonts w:ascii="Meiryo UI" w:eastAsia="Meiryo UI" w:hAnsi="Meiryo UI"/>
                          <w:color w:val="000000" w:themeColor="text1"/>
                          <w:szCs w:val="21"/>
                        </w:rPr>
                      </w:pPr>
                      <w:r>
                        <w:rPr>
                          <w:rFonts w:ascii="Meiryo UI" w:eastAsia="Meiryo UI" w:hAnsi="Meiryo UI" w:hint="eastAsia"/>
                          <w:color w:val="000000" w:themeColor="text1"/>
                          <w:szCs w:val="21"/>
                        </w:rPr>
                        <w:t>「あわてんぼ</w:t>
                      </w:r>
                      <w:r w:rsidR="00A35A3E">
                        <w:rPr>
                          <w:rFonts w:ascii="Meiryo UI" w:eastAsia="Meiryo UI" w:hAnsi="Meiryo UI" w:hint="eastAsia"/>
                          <w:color w:val="000000" w:themeColor="text1"/>
                          <w:szCs w:val="21"/>
                        </w:rPr>
                        <w:t>」</w:t>
                      </w:r>
                    </w:p>
                  </w:txbxContent>
                </v:textbox>
                <w10:wrap anchorx="margin"/>
              </v:shape>
            </w:pict>
          </mc:Fallback>
        </mc:AlternateContent>
      </w:r>
      <w:r w:rsidR="00AB1B0B">
        <w:rPr>
          <w:rFonts w:ascii="メイリオ" w:eastAsia="メイリオ" w:hAnsi="メイリオ"/>
          <w:noProof/>
        </w:rPr>
        <mc:AlternateContent>
          <mc:Choice Requires="wps">
            <w:drawing>
              <wp:anchor distT="0" distB="0" distL="114300" distR="114300" simplePos="0" relativeHeight="251652600" behindDoc="0" locked="0" layoutInCell="1" allowOverlap="1" wp14:anchorId="043499C2" wp14:editId="3516FD81">
                <wp:simplePos x="0" y="0"/>
                <wp:positionH relativeFrom="margin">
                  <wp:align>left</wp:align>
                </wp:positionH>
                <wp:positionV relativeFrom="paragraph">
                  <wp:posOffset>4750435</wp:posOffset>
                </wp:positionV>
                <wp:extent cx="3867785" cy="1447800"/>
                <wp:effectExtent l="0" t="0" r="0" b="0"/>
                <wp:wrapNone/>
                <wp:docPr id="36" name="角丸四角形 6"/>
                <wp:cNvGraphicFramePr/>
                <a:graphic xmlns:a="http://schemas.openxmlformats.org/drawingml/2006/main">
                  <a:graphicData uri="http://schemas.microsoft.com/office/word/2010/wordprocessingShape">
                    <wps:wsp>
                      <wps:cNvSpPr/>
                      <wps:spPr>
                        <a:xfrm>
                          <a:off x="0" y="0"/>
                          <a:ext cx="3867785" cy="1447800"/>
                        </a:xfrm>
                        <a:prstGeom prst="roundRect">
                          <a:avLst/>
                        </a:prstGeom>
                        <a:solidFill>
                          <a:schemeClr val="accent2">
                            <a:lumMod val="20000"/>
                            <a:lumOff val="80000"/>
                          </a:schemeClr>
                        </a:solidFill>
                        <a:ln w="12700" cap="flat" cmpd="sng" algn="ctr">
                          <a:noFill/>
                          <a:prstDash val="solid"/>
                          <a:miter lim="800000"/>
                        </a:ln>
                        <a:effectLst/>
                      </wps:spPr>
                      <wps:txbx>
                        <w:txbxContent>
                          <w:p w14:paraId="212DA3AB" w14:textId="1526F1D3" w:rsidR="005E29B8" w:rsidRDefault="00FA7811" w:rsidP="003F5A4F">
                            <w:pPr>
                              <w:spacing w:line="320" w:lineRule="exact"/>
                              <w:ind w:firstLineChars="100" w:firstLine="210"/>
                              <w:rPr>
                                <w:rFonts w:ascii="Meiryo UI" w:eastAsia="Meiryo UI" w:hAnsi="Meiryo UI"/>
                                <w:szCs w:val="21"/>
                              </w:rPr>
                            </w:pPr>
                            <w:r>
                              <w:rPr>
                                <w:rFonts w:ascii="Meiryo UI" w:eastAsia="Meiryo UI" w:hAnsi="Meiryo UI" w:hint="eastAsia"/>
                                <w:szCs w:val="21"/>
                              </w:rPr>
                              <w:t>最後に今日の研修で</w:t>
                            </w:r>
                            <w:r w:rsidR="005E29B8">
                              <w:rPr>
                                <w:rFonts w:ascii="Meiryo UI" w:eastAsia="Meiryo UI" w:hAnsi="Meiryo UI" w:hint="eastAsia"/>
                                <w:szCs w:val="21"/>
                              </w:rPr>
                              <w:t>感じたことや気づいたこと、印象に残ったことを</w:t>
                            </w:r>
                            <w:r>
                              <w:rPr>
                                <w:rFonts w:ascii="Meiryo UI" w:eastAsia="Meiryo UI" w:hAnsi="Meiryo UI" w:hint="eastAsia"/>
                                <w:szCs w:val="21"/>
                              </w:rPr>
                              <w:t>みんなで振り返り、</w:t>
                            </w:r>
                            <w:r w:rsidR="005E29B8">
                              <w:rPr>
                                <w:rFonts w:ascii="Meiryo UI" w:eastAsia="Meiryo UI" w:hAnsi="Meiryo UI" w:hint="eastAsia"/>
                                <w:szCs w:val="21"/>
                              </w:rPr>
                              <w:t>分かち合う「シェアリング」が行われました。</w:t>
                            </w:r>
                          </w:p>
                          <w:p w14:paraId="44A21209" w14:textId="61184C3A" w:rsidR="005E29B8" w:rsidRPr="001610F9" w:rsidRDefault="005E29B8" w:rsidP="003F5A4F">
                            <w:pPr>
                              <w:spacing w:line="320" w:lineRule="exact"/>
                              <w:ind w:firstLineChars="100" w:firstLine="210"/>
                              <w:rPr>
                                <w:rFonts w:ascii="Meiryo UI" w:eastAsia="Meiryo UI" w:hAnsi="Meiryo UI"/>
                                <w:szCs w:val="21"/>
                              </w:rPr>
                            </w:pPr>
                            <w:r>
                              <w:rPr>
                                <w:rFonts w:ascii="Meiryo UI" w:eastAsia="Meiryo UI" w:hAnsi="Meiryo UI" w:hint="eastAsia"/>
                                <w:szCs w:val="21"/>
                              </w:rPr>
                              <w:t>参加者からは、「自分に凝り固まった考えがあることが分かった。やってみようと参考になることが多かった」「自分の子どものことを話せて</w:t>
                            </w:r>
                            <w:r w:rsidR="00FA7811">
                              <w:rPr>
                                <w:rFonts w:ascii="Meiryo UI" w:eastAsia="Meiryo UI" w:hAnsi="Meiryo UI" w:hint="eastAsia"/>
                                <w:szCs w:val="21"/>
                              </w:rPr>
                              <w:t>、またほかの家の子育てのことが聞けて良かった」など、多くの声があ</w:t>
                            </w:r>
                            <w:r>
                              <w:rPr>
                                <w:rFonts w:ascii="Meiryo UI" w:eastAsia="Meiryo UI" w:hAnsi="Meiryo UI" w:hint="eastAsia"/>
                                <w:szCs w:val="21"/>
                              </w:rPr>
                              <w:t>がりました。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499C2" id="_x0000_s1051" style="position:absolute;left:0;text-align:left;margin-left:0;margin-top:374.05pt;width:304.55pt;height:114pt;z-index:251652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" fillcolor="#fbe4d5 [661]" stroked="f" strokeweight="1pt">
                <v:stroke joinstyle="miter"/>
                <v:textbox>
                  <w:txbxContent>
                    <w:p w14:paraId="212DA3AB" w14:textId="1526F1D3" w:rsidR="005E29B8" w:rsidRDefault="00FA7811" w:rsidP="003F5A4F">
                      <w:pPr>
                        <w:spacing w:line="320" w:lineRule="exact"/>
                        <w:ind w:firstLineChars="100" w:firstLine="210"/>
                        <w:rPr>
                          <w:rFonts w:ascii="Meiryo UI" w:eastAsia="Meiryo UI" w:hAnsi="Meiryo UI"/>
                          <w:szCs w:val="21"/>
                        </w:rPr>
                      </w:pPr>
                      <w:r>
                        <w:rPr>
                          <w:rFonts w:ascii="Meiryo UI" w:eastAsia="Meiryo UI" w:hAnsi="Meiryo UI" w:hint="eastAsia"/>
                          <w:szCs w:val="21"/>
                        </w:rPr>
                        <w:t>最後に今日の研修で</w:t>
                      </w:r>
                      <w:r w:rsidR="005E29B8">
                        <w:rPr>
                          <w:rFonts w:ascii="Meiryo UI" w:eastAsia="Meiryo UI" w:hAnsi="Meiryo UI" w:hint="eastAsia"/>
                          <w:szCs w:val="21"/>
                        </w:rPr>
                        <w:t>感じたことや気づいたこと、印象に残ったことを</w:t>
                      </w:r>
                      <w:r>
                        <w:rPr>
                          <w:rFonts w:ascii="Meiryo UI" w:eastAsia="Meiryo UI" w:hAnsi="Meiryo UI" w:hint="eastAsia"/>
                          <w:szCs w:val="21"/>
                        </w:rPr>
                        <w:t>みんなで振り返り、</w:t>
                      </w:r>
                      <w:r w:rsidR="005E29B8">
                        <w:rPr>
                          <w:rFonts w:ascii="Meiryo UI" w:eastAsia="Meiryo UI" w:hAnsi="Meiryo UI" w:hint="eastAsia"/>
                          <w:szCs w:val="21"/>
                        </w:rPr>
                        <w:t>分かち合う「シェアリング」が行われました。</w:t>
                      </w:r>
                    </w:p>
                    <w:p w14:paraId="44A21209" w14:textId="61184C3A" w:rsidR="005E29B8" w:rsidRPr="001610F9" w:rsidRDefault="005E29B8" w:rsidP="003F5A4F">
                      <w:pPr>
                        <w:spacing w:line="320" w:lineRule="exact"/>
                        <w:ind w:firstLineChars="100" w:firstLine="210"/>
                        <w:rPr>
                          <w:rFonts w:ascii="Meiryo UI" w:eastAsia="Meiryo UI" w:hAnsi="Meiryo UI"/>
                          <w:szCs w:val="21"/>
                        </w:rPr>
                      </w:pPr>
                      <w:r>
                        <w:rPr>
                          <w:rFonts w:ascii="Meiryo UI" w:eastAsia="Meiryo UI" w:hAnsi="Meiryo UI" w:hint="eastAsia"/>
                          <w:szCs w:val="21"/>
                        </w:rPr>
                        <w:t>参加者からは、「自分に凝り固まった考えがあることが分かった。やってみようと参考になることが多かった」「自分の子どものことを話せて</w:t>
                      </w:r>
                      <w:r w:rsidR="00FA7811">
                        <w:rPr>
                          <w:rFonts w:ascii="Meiryo UI" w:eastAsia="Meiryo UI" w:hAnsi="Meiryo UI" w:hint="eastAsia"/>
                          <w:szCs w:val="21"/>
                        </w:rPr>
                        <w:t>、またほかの家の子育てのことが聞けて良かった」など、多くの声があ</w:t>
                      </w:r>
                      <w:r>
                        <w:rPr>
                          <w:rFonts w:ascii="Meiryo UI" w:eastAsia="Meiryo UI" w:hAnsi="Meiryo UI" w:hint="eastAsia"/>
                          <w:szCs w:val="21"/>
                        </w:rPr>
                        <w:t>がりました。</w:t>
                      </w:r>
                    </w:p>
                  </w:txbxContent>
                </v:textbox>
                <w10:wrap anchorx="margin"/>
              </v:roundrect>
            </w:pict>
          </mc:Fallback>
        </mc:AlternateContent>
      </w:r>
      <w:r w:rsidR="00AB1B0B">
        <w:rPr>
          <w:noProof/>
        </w:rPr>
        <w:drawing>
          <wp:anchor distT="0" distB="0" distL="114300" distR="114300" simplePos="0" relativeHeight="251751424" behindDoc="0" locked="0" layoutInCell="1" allowOverlap="1" wp14:anchorId="4E028E79" wp14:editId="45E6817B">
            <wp:simplePos x="0" y="0"/>
            <wp:positionH relativeFrom="margin">
              <wp:align>right</wp:align>
            </wp:positionH>
            <wp:positionV relativeFrom="paragraph">
              <wp:posOffset>4846955</wp:posOffset>
            </wp:positionV>
            <wp:extent cx="2581275" cy="1353820"/>
            <wp:effectExtent l="0" t="0" r="9525"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581275" cy="135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A3E">
        <w:rPr>
          <w:rFonts w:ascii="メイリオ" w:eastAsia="メイリオ" w:hAnsi="メイリオ"/>
          <w:noProof/>
        </w:rPr>
        <mc:AlternateContent>
          <mc:Choice Requires="wps">
            <w:drawing>
              <wp:anchor distT="0" distB="0" distL="114300" distR="114300" simplePos="0" relativeHeight="251765760" behindDoc="0" locked="0" layoutInCell="1" allowOverlap="1" wp14:anchorId="72934A20" wp14:editId="24698B93">
                <wp:simplePos x="0" y="0"/>
                <wp:positionH relativeFrom="column">
                  <wp:posOffset>7460615</wp:posOffset>
                </wp:positionH>
                <wp:positionV relativeFrom="paragraph">
                  <wp:posOffset>716915</wp:posOffset>
                </wp:positionV>
                <wp:extent cx="444500" cy="419100"/>
                <wp:effectExtent l="0" t="19050" r="31750" b="38100"/>
                <wp:wrapNone/>
                <wp:docPr id="40" name="右矢印 40"/>
                <wp:cNvGraphicFramePr/>
                <a:graphic xmlns:a="http://schemas.openxmlformats.org/drawingml/2006/main">
                  <a:graphicData uri="http://schemas.microsoft.com/office/word/2010/wordprocessingShape">
                    <wps:wsp>
                      <wps:cNvSpPr/>
                      <wps:spPr>
                        <a:xfrm>
                          <a:off x="0" y="0"/>
                          <a:ext cx="444500" cy="419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B4458A" id="右矢印 40" o:spid="_x0000_s1026" type="#_x0000_t13" style="position:absolute;left:0;text-align:left;margin-left:587.45pt;margin-top:56.45pt;width:35pt;height:33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" adj="11417" fillcolor="#5b9bd5 [3204]" strokecolor="#1f4d78 [1604]" strokeweight="1pt"/>
            </w:pict>
          </mc:Fallback>
        </mc:AlternateContent>
      </w:r>
      <w:r w:rsidR="005E29B8">
        <w:rPr>
          <w:rFonts w:ascii="メイリオ" w:eastAsia="メイリオ" w:hAnsi="メイリオ"/>
          <w:noProof/>
        </w:rPr>
        <mc:AlternateContent>
          <mc:Choice Requires="wps">
            <w:drawing>
              <wp:anchor distT="0" distB="0" distL="114300" distR="114300" simplePos="0" relativeHeight="251651575" behindDoc="0" locked="0" layoutInCell="1" allowOverlap="1" wp14:anchorId="7F61F854" wp14:editId="5E779B32">
                <wp:simplePos x="0" y="0"/>
                <wp:positionH relativeFrom="margin">
                  <wp:posOffset>-14403</wp:posOffset>
                </wp:positionH>
                <wp:positionV relativeFrom="paragraph">
                  <wp:posOffset>6224332</wp:posOffset>
                </wp:positionV>
                <wp:extent cx="6562641" cy="1893536"/>
                <wp:effectExtent l="0" t="0" r="10160" b="12065"/>
                <wp:wrapNone/>
                <wp:docPr id="38" name="角丸四角形 3"/>
                <wp:cNvGraphicFramePr/>
                <a:graphic xmlns:a="http://schemas.openxmlformats.org/drawingml/2006/main">
                  <a:graphicData uri="http://schemas.microsoft.com/office/word/2010/wordprocessingShape">
                    <wps:wsp>
                      <wps:cNvSpPr/>
                      <wps:spPr>
                        <a:xfrm>
                          <a:off x="0" y="0"/>
                          <a:ext cx="6562641" cy="1893536"/>
                        </a:xfrm>
                        <a:prstGeom prst="roundRect">
                          <a:avLst/>
                        </a:prstGeom>
                        <a:solidFill>
                          <a:sysClr val="window" lastClr="FFFFFF">
                            <a:lumMod val="95000"/>
                          </a:sysClr>
                        </a:solidFill>
                        <a:ln w="12700" cap="flat" cmpd="sng" algn="ctr">
                          <a:solidFill>
                            <a:schemeClr val="tx1"/>
                          </a:solidFill>
                          <a:prstDash val="solid"/>
                          <a:miter lim="800000"/>
                        </a:ln>
                        <a:effectLst/>
                      </wps:spPr>
                      <wps:txbx>
                        <w:txbxContent>
                          <w:p w14:paraId="37100875" w14:textId="0A4BBE2F" w:rsidR="005E29B8" w:rsidRDefault="005E29B8" w:rsidP="005E29B8">
                            <w:pPr>
                              <w:spacing w:line="320" w:lineRule="exact"/>
                              <w:ind w:firstLineChars="100" w:firstLine="210"/>
                              <w:rPr>
                                <w:rFonts w:ascii="Meiryo UI" w:eastAsia="Meiryo UI" w:hAnsi="Meiryo UI"/>
                                <w:szCs w:val="21"/>
                              </w:rPr>
                            </w:pPr>
                            <w:r>
                              <w:rPr>
                                <w:rFonts w:ascii="Meiryo UI" w:eastAsia="Meiryo UI" w:hAnsi="Meiryo UI" w:hint="eastAsia"/>
                                <w:szCs w:val="21"/>
                              </w:rPr>
                              <w:t>最後に校長先生</w:t>
                            </w:r>
                            <w:r w:rsidR="003E3D67">
                              <w:rPr>
                                <w:rFonts w:ascii="Meiryo UI" w:eastAsia="Meiryo UI" w:hAnsi="Meiryo UI" w:hint="eastAsia"/>
                                <w:szCs w:val="21"/>
                              </w:rPr>
                              <w:t>から</w:t>
                            </w:r>
                            <w:r>
                              <w:rPr>
                                <w:rFonts w:ascii="Meiryo UI" w:eastAsia="Meiryo UI" w:hAnsi="Meiryo UI" w:hint="eastAsia"/>
                                <w:szCs w:val="21"/>
                              </w:rPr>
                              <w:t>、</w:t>
                            </w:r>
                            <w:r w:rsidR="003E3D67">
                              <w:rPr>
                                <w:rFonts w:ascii="Meiryo UI" w:eastAsia="Meiryo UI" w:hAnsi="Meiryo UI" w:hint="eastAsia"/>
                                <w:szCs w:val="21"/>
                              </w:rPr>
                              <w:t>「親学習」は「親を学ぶ」こと、学んだ人が子どもを、人を育てることを通じて、自分自身も育てられる。その中で元気が出てくる。</w:t>
                            </w:r>
                          </w:p>
                          <w:p w14:paraId="1BC93A02" w14:textId="6F34B605" w:rsidR="003E3D67" w:rsidRDefault="003E3D67" w:rsidP="005E29B8">
                            <w:pPr>
                              <w:spacing w:line="320" w:lineRule="exact"/>
                              <w:ind w:firstLineChars="100" w:firstLine="210"/>
                              <w:rPr>
                                <w:rFonts w:ascii="Meiryo UI" w:eastAsia="Meiryo UI" w:hAnsi="Meiryo UI"/>
                                <w:szCs w:val="21"/>
                              </w:rPr>
                            </w:pPr>
                            <w:r>
                              <w:rPr>
                                <w:rFonts w:ascii="Meiryo UI" w:eastAsia="Meiryo UI" w:hAnsi="Meiryo UI" w:hint="eastAsia"/>
                                <w:szCs w:val="21"/>
                              </w:rPr>
                              <w:t>先生は、普段「教える」存在だが、こういう機会に人を大切にすることを「教えられて」成長していくという意味で、人権教育として非常に有意義な研修となった、とまとめ</w:t>
                            </w:r>
                            <w:r w:rsidR="00AC5611">
                              <w:rPr>
                                <w:rFonts w:ascii="Meiryo UI" w:eastAsia="Meiryo UI" w:hAnsi="Meiryo UI" w:hint="eastAsia"/>
                                <w:szCs w:val="21"/>
                              </w:rPr>
                              <w:t>られました</w:t>
                            </w:r>
                            <w:r w:rsidR="00AC5611">
                              <w:rPr>
                                <w:rFonts w:ascii="Meiryo UI" w:eastAsia="Meiryo UI" w:hAnsi="Meiryo UI"/>
                                <w:szCs w:val="21"/>
                              </w:rPr>
                              <w:t>。</w:t>
                            </w:r>
                          </w:p>
                          <w:p w14:paraId="088785C5" w14:textId="37FA1245" w:rsidR="009F6BD6" w:rsidRDefault="00D1417B" w:rsidP="009F6BD6">
                            <w:pPr>
                              <w:spacing w:line="320" w:lineRule="exact"/>
                              <w:ind w:firstLineChars="100" w:firstLine="210"/>
                              <w:rPr>
                                <w:rFonts w:ascii="Meiryo UI" w:eastAsia="Meiryo UI" w:hAnsi="Meiryo UI"/>
                                <w:szCs w:val="21"/>
                              </w:rPr>
                            </w:pPr>
                            <w:r>
                              <w:rPr>
                                <w:rFonts w:ascii="Meiryo UI" w:eastAsia="Meiryo UI" w:hAnsi="Meiryo UI" w:hint="eastAsia"/>
                                <w:szCs w:val="21"/>
                              </w:rPr>
                              <w:t>今回は、先生方と保護者の</w:t>
                            </w:r>
                            <w:r>
                              <w:rPr>
                                <w:rFonts w:ascii="Meiryo UI" w:eastAsia="Meiryo UI" w:hAnsi="Meiryo UI"/>
                                <w:szCs w:val="21"/>
                              </w:rPr>
                              <w:t>方々と</w:t>
                            </w:r>
                            <w:r w:rsidR="003E3D67">
                              <w:rPr>
                                <w:rFonts w:ascii="Meiryo UI" w:eastAsia="Meiryo UI" w:hAnsi="Meiryo UI" w:hint="eastAsia"/>
                                <w:szCs w:val="21"/>
                              </w:rPr>
                              <w:t>が同じ場で、親学習を通してそ</w:t>
                            </w:r>
                            <w:r w:rsidR="00AC5611">
                              <w:rPr>
                                <w:rFonts w:ascii="Meiryo UI" w:eastAsia="Meiryo UI" w:hAnsi="Meiryo UI" w:hint="eastAsia"/>
                                <w:szCs w:val="21"/>
                              </w:rPr>
                              <w:t>れぞれの考えや悩みを理解しあえる場として非常に有意義な研修であったと感じました。また研修は終始</w:t>
                            </w:r>
                            <w:r w:rsidR="003E3D67">
                              <w:rPr>
                                <w:rFonts w:ascii="Meiryo UI" w:eastAsia="Meiryo UI" w:hAnsi="Meiryo UI" w:hint="eastAsia"/>
                                <w:szCs w:val="21"/>
                              </w:rPr>
                              <w:t>和やかな雰囲気に包まれ、2</w:t>
                            </w:r>
                            <w:r>
                              <w:rPr>
                                <w:rFonts w:ascii="Meiryo UI" w:eastAsia="Meiryo UI" w:hAnsi="Meiryo UI" w:hint="eastAsia"/>
                                <w:szCs w:val="21"/>
                              </w:rPr>
                              <w:t>学期以降先生方と保護者</w:t>
                            </w:r>
                            <w:r w:rsidR="00AC5611">
                              <w:rPr>
                                <w:rFonts w:ascii="Meiryo UI" w:eastAsia="Meiryo UI" w:hAnsi="Meiryo UI" w:hint="eastAsia"/>
                                <w:szCs w:val="21"/>
                              </w:rPr>
                              <w:t>の</w:t>
                            </w:r>
                            <w:r w:rsidR="00AC5611">
                              <w:rPr>
                                <w:rFonts w:ascii="Meiryo UI" w:eastAsia="Meiryo UI" w:hAnsi="Meiryo UI"/>
                                <w:szCs w:val="21"/>
                              </w:rPr>
                              <w:t>方々と</w:t>
                            </w:r>
                            <w:r w:rsidR="00FD0A14">
                              <w:rPr>
                                <w:rFonts w:ascii="Meiryo UI" w:eastAsia="Meiryo UI" w:hAnsi="Meiryo UI" w:hint="eastAsia"/>
                                <w:szCs w:val="21"/>
                              </w:rPr>
                              <w:t>が、より強く協力し</w:t>
                            </w:r>
                            <w:bookmarkStart w:id="0" w:name="_GoBack"/>
                            <w:bookmarkEnd w:id="0"/>
                            <w:r w:rsidR="003E3D67">
                              <w:rPr>
                                <w:rFonts w:ascii="Meiryo UI" w:eastAsia="Meiryo UI" w:hAnsi="Meiryo UI" w:hint="eastAsia"/>
                                <w:szCs w:val="21"/>
                              </w:rPr>
                              <w:t>て</w:t>
                            </w:r>
                            <w:r w:rsidR="00AC5611">
                              <w:rPr>
                                <w:rFonts w:ascii="Meiryo UI" w:eastAsia="Meiryo UI" w:hAnsi="Meiryo UI" w:hint="eastAsia"/>
                                <w:szCs w:val="21"/>
                              </w:rPr>
                              <w:t>生徒のために</w:t>
                            </w:r>
                            <w:r w:rsidR="003E3D67">
                              <w:rPr>
                                <w:rFonts w:ascii="Meiryo UI" w:eastAsia="Meiryo UI" w:hAnsi="Meiryo UI" w:hint="eastAsia"/>
                                <w:szCs w:val="21"/>
                              </w:rPr>
                              <w:t>様々</w:t>
                            </w:r>
                            <w:r w:rsidR="00AC5611">
                              <w:rPr>
                                <w:rFonts w:ascii="Meiryo UI" w:eastAsia="Meiryo UI" w:hAnsi="Meiryo UI" w:hint="eastAsia"/>
                                <w:szCs w:val="21"/>
                              </w:rPr>
                              <w:t>な取り組みを進める</w:t>
                            </w:r>
                            <w:r w:rsidR="003E3D67">
                              <w:rPr>
                                <w:rFonts w:ascii="Meiryo UI" w:eastAsia="Meiryo UI" w:hAnsi="Meiryo UI" w:hint="eastAsia"/>
                                <w:szCs w:val="21"/>
                              </w:rPr>
                              <w:t>エネルギーになるように</w:t>
                            </w:r>
                            <w:r w:rsidR="009F6BD6">
                              <w:rPr>
                                <w:rFonts w:ascii="Meiryo UI" w:eastAsia="Meiryo UI" w:hAnsi="Meiryo UI" w:hint="eastAsia"/>
                                <w:szCs w:val="21"/>
                              </w:rPr>
                              <w:t>感じました。</w:t>
                            </w:r>
                          </w:p>
                          <w:p w14:paraId="6E464553" w14:textId="722D8A10" w:rsidR="009F6BD6" w:rsidRPr="0007120B" w:rsidRDefault="00D1417B" w:rsidP="009F6BD6">
                            <w:pPr>
                              <w:spacing w:line="320" w:lineRule="exact"/>
                              <w:ind w:firstLineChars="100" w:firstLine="210"/>
                              <w:rPr>
                                <w:rFonts w:ascii="Meiryo UI" w:eastAsia="Meiryo UI" w:hAnsi="Meiryo UI"/>
                                <w:szCs w:val="21"/>
                              </w:rPr>
                            </w:pPr>
                            <w:r>
                              <w:rPr>
                                <w:rFonts w:ascii="Meiryo UI" w:eastAsia="Meiryo UI" w:hAnsi="Meiryo UI" w:hint="eastAsia"/>
                                <w:szCs w:val="21"/>
                              </w:rPr>
                              <w:t>皆さんの学校でも、ぜひ一度実施し</w:t>
                            </w:r>
                            <w:r w:rsidR="009F6BD6">
                              <w:rPr>
                                <w:rFonts w:ascii="Meiryo UI" w:eastAsia="Meiryo UI" w:hAnsi="Meiryo UI" w:hint="eastAsia"/>
                                <w:szCs w:val="21"/>
                              </w:rPr>
                              <w:t>て</w:t>
                            </w:r>
                            <w:r w:rsidR="0034187F">
                              <w:rPr>
                                <w:rFonts w:ascii="Meiryo UI" w:eastAsia="Meiryo UI" w:hAnsi="Meiryo UI" w:hint="eastAsia"/>
                                <w:szCs w:val="21"/>
                              </w:rPr>
                              <w:t>みては</w:t>
                            </w:r>
                            <w:r w:rsidR="0034187F">
                              <w:rPr>
                                <w:rFonts w:ascii="Meiryo UI" w:eastAsia="Meiryo UI" w:hAnsi="Meiryo UI"/>
                                <w:szCs w:val="21"/>
                              </w:rPr>
                              <w:t>いかがでしょうか</w:t>
                            </w:r>
                            <w:r w:rsidR="009F6BD6">
                              <w:rPr>
                                <w:rFonts w:ascii="Meiryo UI" w:eastAsia="Meiryo UI" w:hAnsi="Meiryo UI" w:hint="eastAsia"/>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1F854" id="_x0000_s1053" style="position:absolute;left:0;text-align:left;margin-left:-1.15pt;margin-top:490.1pt;width:516.75pt;height:149.1pt;z-index:251651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" fillcolor="#f2f2f2" strokecolor="black [3213]" strokeweight="1pt">
                <v:stroke joinstyle="miter"/>
                <v:textbox>
                  <w:txbxContent>
                    <w:p w14:paraId="37100875" w14:textId="0A4BBE2F" w:rsidR="005E29B8" w:rsidRDefault="005E29B8" w:rsidP="005E29B8">
                      <w:pPr>
                        <w:spacing w:line="320" w:lineRule="exact"/>
                        <w:ind w:firstLineChars="100" w:firstLine="210"/>
                        <w:rPr>
                          <w:rFonts w:ascii="Meiryo UI" w:eastAsia="Meiryo UI" w:hAnsi="Meiryo UI"/>
                          <w:szCs w:val="21"/>
                        </w:rPr>
                      </w:pPr>
                      <w:r>
                        <w:rPr>
                          <w:rFonts w:ascii="Meiryo UI" w:eastAsia="Meiryo UI" w:hAnsi="Meiryo UI" w:hint="eastAsia"/>
                          <w:szCs w:val="21"/>
                        </w:rPr>
                        <w:t>最後に校長先生</w:t>
                      </w:r>
                      <w:r w:rsidR="003E3D67">
                        <w:rPr>
                          <w:rFonts w:ascii="Meiryo UI" w:eastAsia="Meiryo UI" w:hAnsi="Meiryo UI" w:hint="eastAsia"/>
                          <w:szCs w:val="21"/>
                        </w:rPr>
                        <w:t>から</w:t>
                      </w:r>
                      <w:r>
                        <w:rPr>
                          <w:rFonts w:ascii="Meiryo UI" w:eastAsia="Meiryo UI" w:hAnsi="Meiryo UI" w:hint="eastAsia"/>
                          <w:szCs w:val="21"/>
                        </w:rPr>
                        <w:t>、</w:t>
                      </w:r>
                      <w:r w:rsidR="003E3D67">
                        <w:rPr>
                          <w:rFonts w:ascii="Meiryo UI" w:eastAsia="Meiryo UI" w:hAnsi="Meiryo UI" w:hint="eastAsia"/>
                          <w:szCs w:val="21"/>
                        </w:rPr>
                        <w:t>「親学習」は「親を学ぶ」こと、学んだ人が子どもを、人を育てることを通じて、自分自身も育てられる。その中で元気が出てくる。</w:t>
                      </w:r>
                    </w:p>
                    <w:p w14:paraId="1BC93A02" w14:textId="6F34B605" w:rsidR="003E3D67" w:rsidRDefault="003E3D67" w:rsidP="005E29B8">
                      <w:pPr>
                        <w:spacing w:line="320" w:lineRule="exact"/>
                        <w:ind w:firstLineChars="100" w:firstLine="210"/>
                        <w:rPr>
                          <w:rFonts w:ascii="Meiryo UI" w:eastAsia="Meiryo UI" w:hAnsi="Meiryo UI"/>
                          <w:szCs w:val="21"/>
                        </w:rPr>
                      </w:pPr>
                      <w:r>
                        <w:rPr>
                          <w:rFonts w:ascii="Meiryo UI" w:eastAsia="Meiryo UI" w:hAnsi="Meiryo UI" w:hint="eastAsia"/>
                          <w:szCs w:val="21"/>
                        </w:rPr>
                        <w:t>先生は、普段「教える」存在だが、こういう機会に人を大切にすることを「教えられて」成長していくという意味で、人権教育として非常に有意義な研修となった、とまとめ</w:t>
                      </w:r>
                      <w:r w:rsidR="00AC5611">
                        <w:rPr>
                          <w:rFonts w:ascii="Meiryo UI" w:eastAsia="Meiryo UI" w:hAnsi="Meiryo UI" w:hint="eastAsia"/>
                          <w:szCs w:val="21"/>
                        </w:rPr>
                        <w:t>られました</w:t>
                      </w:r>
                      <w:r w:rsidR="00AC5611">
                        <w:rPr>
                          <w:rFonts w:ascii="Meiryo UI" w:eastAsia="Meiryo UI" w:hAnsi="Meiryo UI"/>
                          <w:szCs w:val="21"/>
                        </w:rPr>
                        <w:t>。</w:t>
                      </w:r>
                    </w:p>
                    <w:p w14:paraId="088785C5" w14:textId="37FA1245" w:rsidR="009F6BD6" w:rsidRDefault="00D1417B" w:rsidP="009F6BD6">
                      <w:pPr>
                        <w:spacing w:line="320" w:lineRule="exact"/>
                        <w:ind w:firstLineChars="100" w:firstLine="210"/>
                        <w:rPr>
                          <w:rFonts w:ascii="Meiryo UI" w:eastAsia="Meiryo UI" w:hAnsi="Meiryo UI"/>
                          <w:szCs w:val="21"/>
                        </w:rPr>
                      </w:pPr>
                      <w:r>
                        <w:rPr>
                          <w:rFonts w:ascii="Meiryo UI" w:eastAsia="Meiryo UI" w:hAnsi="Meiryo UI" w:hint="eastAsia"/>
                          <w:szCs w:val="21"/>
                        </w:rPr>
                        <w:t>今回は、先生方と保護者の</w:t>
                      </w:r>
                      <w:r>
                        <w:rPr>
                          <w:rFonts w:ascii="Meiryo UI" w:eastAsia="Meiryo UI" w:hAnsi="Meiryo UI"/>
                          <w:szCs w:val="21"/>
                        </w:rPr>
                        <w:t>方々と</w:t>
                      </w:r>
                      <w:r w:rsidR="003E3D67">
                        <w:rPr>
                          <w:rFonts w:ascii="Meiryo UI" w:eastAsia="Meiryo UI" w:hAnsi="Meiryo UI" w:hint="eastAsia"/>
                          <w:szCs w:val="21"/>
                        </w:rPr>
                        <w:t>が同じ場で、親学習を通してそ</w:t>
                      </w:r>
                      <w:r w:rsidR="00AC5611">
                        <w:rPr>
                          <w:rFonts w:ascii="Meiryo UI" w:eastAsia="Meiryo UI" w:hAnsi="Meiryo UI" w:hint="eastAsia"/>
                          <w:szCs w:val="21"/>
                        </w:rPr>
                        <w:t>れぞれの考えや悩みを理解しあえる場として非常に有意義な研修であったと感じました。また研修は終始</w:t>
                      </w:r>
                      <w:r w:rsidR="003E3D67">
                        <w:rPr>
                          <w:rFonts w:ascii="Meiryo UI" w:eastAsia="Meiryo UI" w:hAnsi="Meiryo UI" w:hint="eastAsia"/>
                          <w:szCs w:val="21"/>
                        </w:rPr>
                        <w:t>和やかな雰囲気に包まれ、2</w:t>
                      </w:r>
                      <w:r>
                        <w:rPr>
                          <w:rFonts w:ascii="Meiryo UI" w:eastAsia="Meiryo UI" w:hAnsi="Meiryo UI" w:hint="eastAsia"/>
                          <w:szCs w:val="21"/>
                        </w:rPr>
                        <w:t>学期以降先生方と保護者</w:t>
                      </w:r>
                      <w:r w:rsidR="00AC5611">
                        <w:rPr>
                          <w:rFonts w:ascii="Meiryo UI" w:eastAsia="Meiryo UI" w:hAnsi="Meiryo UI" w:hint="eastAsia"/>
                          <w:szCs w:val="21"/>
                        </w:rPr>
                        <w:t>の</w:t>
                      </w:r>
                      <w:r w:rsidR="00AC5611">
                        <w:rPr>
                          <w:rFonts w:ascii="Meiryo UI" w:eastAsia="Meiryo UI" w:hAnsi="Meiryo UI"/>
                          <w:szCs w:val="21"/>
                        </w:rPr>
                        <w:t>方々と</w:t>
                      </w:r>
                      <w:r w:rsidR="00FD0A14">
                        <w:rPr>
                          <w:rFonts w:ascii="Meiryo UI" w:eastAsia="Meiryo UI" w:hAnsi="Meiryo UI" w:hint="eastAsia"/>
                          <w:szCs w:val="21"/>
                        </w:rPr>
                        <w:t>が、より強く協力し</w:t>
                      </w:r>
                      <w:bookmarkStart w:id="1" w:name="_GoBack"/>
                      <w:bookmarkEnd w:id="1"/>
                      <w:r w:rsidR="003E3D67">
                        <w:rPr>
                          <w:rFonts w:ascii="Meiryo UI" w:eastAsia="Meiryo UI" w:hAnsi="Meiryo UI" w:hint="eastAsia"/>
                          <w:szCs w:val="21"/>
                        </w:rPr>
                        <w:t>て</w:t>
                      </w:r>
                      <w:r w:rsidR="00AC5611">
                        <w:rPr>
                          <w:rFonts w:ascii="Meiryo UI" w:eastAsia="Meiryo UI" w:hAnsi="Meiryo UI" w:hint="eastAsia"/>
                          <w:szCs w:val="21"/>
                        </w:rPr>
                        <w:t>生徒のために</w:t>
                      </w:r>
                      <w:r w:rsidR="003E3D67">
                        <w:rPr>
                          <w:rFonts w:ascii="Meiryo UI" w:eastAsia="Meiryo UI" w:hAnsi="Meiryo UI" w:hint="eastAsia"/>
                          <w:szCs w:val="21"/>
                        </w:rPr>
                        <w:t>様々</w:t>
                      </w:r>
                      <w:r w:rsidR="00AC5611">
                        <w:rPr>
                          <w:rFonts w:ascii="Meiryo UI" w:eastAsia="Meiryo UI" w:hAnsi="Meiryo UI" w:hint="eastAsia"/>
                          <w:szCs w:val="21"/>
                        </w:rPr>
                        <w:t>な取り組みを進める</w:t>
                      </w:r>
                      <w:r w:rsidR="003E3D67">
                        <w:rPr>
                          <w:rFonts w:ascii="Meiryo UI" w:eastAsia="Meiryo UI" w:hAnsi="Meiryo UI" w:hint="eastAsia"/>
                          <w:szCs w:val="21"/>
                        </w:rPr>
                        <w:t>エネルギーになるように</w:t>
                      </w:r>
                      <w:r w:rsidR="009F6BD6">
                        <w:rPr>
                          <w:rFonts w:ascii="Meiryo UI" w:eastAsia="Meiryo UI" w:hAnsi="Meiryo UI" w:hint="eastAsia"/>
                          <w:szCs w:val="21"/>
                        </w:rPr>
                        <w:t>感じました。</w:t>
                      </w:r>
                    </w:p>
                    <w:p w14:paraId="6E464553" w14:textId="722D8A10" w:rsidR="009F6BD6" w:rsidRPr="0007120B" w:rsidRDefault="00D1417B" w:rsidP="009F6BD6">
                      <w:pPr>
                        <w:spacing w:line="320" w:lineRule="exact"/>
                        <w:ind w:firstLineChars="100" w:firstLine="210"/>
                        <w:rPr>
                          <w:rFonts w:ascii="Meiryo UI" w:eastAsia="Meiryo UI" w:hAnsi="Meiryo UI"/>
                          <w:szCs w:val="21"/>
                        </w:rPr>
                      </w:pPr>
                      <w:r>
                        <w:rPr>
                          <w:rFonts w:ascii="Meiryo UI" w:eastAsia="Meiryo UI" w:hAnsi="Meiryo UI" w:hint="eastAsia"/>
                          <w:szCs w:val="21"/>
                        </w:rPr>
                        <w:t>皆さんの学校でも、ぜひ一度実施し</w:t>
                      </w:r>
                      <w:r w:rsidR="009F6BD6">
                        <w:rPr>
                          <w:rFonts w:ascii="Meiryo UI" w:eastAsia="Meiryo UI" w:hAnsi="Meiryo UI" w:hint="eastAsia"/>
                          <w:szCs w:val="21"/>
                        </w:rPr>
                        <w:t>て</w:t>
                      </w:r>
                      <w:r w:rsidR="0034187F">
                        <w:rPr>
                          <w:rFonts w:ascii="Meiryo UI" w:eastAsia="Meiryo UI" w:hAnsi="Meiryo UI" w:hint="eastAsia"/>
                          <w:szCs w:val="21"/>
                        </w:rPr>
                        <w:t>みては</w:t>
                      </w:r>
                      <w:r w:rsidR="0034187F">
                        <w:rPr>
                          <w:rFonts w:ascii="Meiryo UI" w:eastAsia="Meiryo UI" w:hAnsi="Meiryo UI"/>
                          <w:szCs w:val="21"/>
                        </w:rPr>
                        <w:t>いかがでしょうか</w:t>
                      </w:r>
                      <w:r w:rsidR="009F6BD6">
                        <w:rPr>
                          <w:rFonts w:ascii="Meiryo UI" w:eastAsia="Meiryo UI" w:hAnsi="Meiryo UI" w:hint="eastAsia"/>
                          <w:szCs w:val="21"/>
                        </w:rPr>
                        <w:t>。</w:t>
                      </w:r>
                    </w:p>
                  </w:txbxContent>
                </v:textbox>
                <w10:wrap anchorx="margin"/>
              </v:roundrect>
            </w:pict>
          </mc:Fallback>
        </mc:AlternateContent>
      </w:r>
      <w:r w:rsidR="004B46DD">
        <w:rPr>
          <w:rFonts w:ascii="メイリオ" w:eastAsia="メイリオ" w:hAnsi="メイリオ"/>
          <w:noProof/>
        </w:rPr>
        <mc:AlternateContent>
          <mc:Choice Requires="wps">
            <w:drawing>
              <wp:anchor distT="0" distB="0" distL="114300" distR="114300" simplePos="0" relativeHeight="251781120" behindDoc="0" locked="0" layoutInCell="1" allowOverlap="1" wp14:anchorId="31D8FAC7" wp14:editId="095208BC">
                <wp:simplePos x="0" y="0"/>
                <wp:positionH relativeFrom="margin">
                  <wp:posOffset>42545</wp:posOffset>
                </wp:positionH>
                <wp:positionV relativeFrom="paragraph">
                  <wp:posOffset>1183477</wp:posOffset>
                </wp:positionV>
                <wp:extent cx="6296025" cy="304800"/>
                <wp:effectExtent l="76200" t="57150" r="104775" b="114300"/>
                <wp:wrapNone/>
                <wp:docPr id="31" name="テキスト ボックス 31"/>
                <wp:cNvGraphicFramePr/>
                <a:graphic xmlns:a="http://schemas.openxmlformats.org/drawingml/2006/main">
                  <a:graphicData uri="http://schemas.microsoft.com/office/word/2010/wordprocessingShape">
                    <wps:wsp>
                      <wps:cNvSpPr txBox="1"/>
                      <wps:spPr>
                        <a:xfrm>
                          <a:off x="0" y="0"/>
                          <a:ext cx="6296025" cy="304800"/>
                        </a:xfrm>
                        <a:prstGeom prst="rect">
                          <a:avLst/>
                        </a:prstGeom>
                        <a:solidFill>
                          <a:srgbClr val="92D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C42C5C4" w14:textId="6B23D648" w:rsidR="0055399F" w:rsidRPr="005754E5" w:rsidRDefault="0055399F" w:rsidP="005754E5">
                            <w:pPr>
                              <w:spacing w:line="0" w:lineRule="atLeast"/>
                              <w:jc w:val="center"/>
                              <w:rPr>
                                <w:rFonts w:ascii="Meiryo UI" w:eastAsia="Meiryo UI" w:hAnsi="Meiryo UI"/>
                                <w:b/>
                                <w:sz w:val="24"/>
                              </w:rPr>
                            </w:pPr>
                            <w:r>
                              <w:rPr>
                                <w:rFonts w:ascii="Meiryo UI" w:eastAsia="Meiryo UI" w:hAnsi="Meiryo UI" w:hint="eastAsia"/>
                                <w:b/>
                                <w:sz w:val="24"/>
                              </w:rPr>
                              <w:t>子どもの人権を守り自己肯定感アップの秘訣は・・・～おとなの接し方～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8FAC7" id="テキスト ボックス 31" o:spid="_x0000_s1054" type="#_x0000_t202" style="position:absolute;left:0;text-align:left;margin-left:3.35pt;margin-top:93.2pt;width:495.75pt;height:24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" fillcolor="#92d050" stroked="f" strokeweight=".5pt">
                <v:shadow on="t" color="black" opacity="20971f" offset="0,2.2pt"/>
                <v:textbox>
                  <w:txbxContent>
                    <w:p w14:paraId="1C42C5C4" w14:textId="6B23D648" w:rsidR="0055399F" w:rsidRPr="005754E5" w:rsidRDefault="0055399F" w:rsidP="005754E5">
                      <w:pPr>
                        <w:spacing w:line="0" w:lineRule="atLeast"/>
                        <w:jc w:val="center"/>
                        <w:rPr>
                          <w:rFonts w:ascii="Meiryo UI" w:eastAsia="Meiryo UI" w:hAnsi="Meiryo UI"/>
                          <w:b/>
                          <w:sz w:val="24"/>
                        </w:rPr>
                      </w:pPr>
                      <w:r>
                        <w:rPr>
                          <w:rFonts w:ascii="Meiryo UI" w:eastAsia="Meiryo UI" w:hAnsi="Meiryo UI" w:hint="eastAsia"/>
                          <w:b/>
                          <w:sz w:val="24"/>
                        </w:rPr>
                        <w:t>子どもの人権を守り自己肯定感アップの秘訣は・・・～おとなの接し方～</w:t>
                      </w:r>
                    </w:p>
                  </w:txbxContent>
                </v:textbox>
                <w10:wrap anchorx="margin"/>
              </v:shape>
            </w:pict>
          </mc:Fallback>
        </mc:AlternateContent>
      </w:r>
      <w:r w:rsidR="004B46DD">
        <w:rPr>
          <w:rFonts w:ascii="メイリオ" w:eastAsia="メイリオ" w:hAnsi="メイリオ"/>
          <w:noProof/>
        </w:rPr>
        <mc:AlternateContent>
          <mc:Choice Requires="wps">
            <w:drawing>
              <wp:anchor distT="0" distB="0" distL="114300" distR="114300" simplePos="0" relativeHeight="251748352" behindDoc="0" locked="0" layoutInCell="1" allowOverlap="1" wp14:anchorId="0683CAF3" wp14:editId="154E3686">
                <wp:simplePos x="0" y="0"/>
                <wp:positionH relativeFrom="margin">
                  <wp:posOffset>25237</wp:posOffset>
                </wp:positionH>
                <wp:positionV relativeFrom="paragraph">
                  <wp:posOffset>4493895</wp:posOffset>
                </wp:positionV>
                <wp:extent cx="6296025" cy="304800"/>
                <wp:effectExtent l="76200" t="57150" r="104775" b="114300"/>
                <wp:wrapNone/>
                <wp:docPr id="35" name="テキスト ボックス 35"/>
                <wp:cNvGraphicFramePr/>
                <a:graphic xmlns:a="http://schemas.openxmlformats.org/drawingml/2006/main">
                  <a:graphicData uri="http://schemas.microsoft.com/office/word/2010/wordprocessingShape">
                    <wps:wsp>
                      <wps:cNvSpPr txBox="1"/>
                      <wps:spPr>
                        <a:xfrm>
                          <a:off x="0" y="0"/>
                          <a:ext cx="6296025" cy="304800"/>
                        </a:xfrm>
                        <a:prstGeom prst="rect">
                          <a:avLst/>
                        </a:prstGeom>
                        <a:solidFill>
                          <a:srgbClr val="92D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AD2EE16" w14:textId="400F0420" w:rsidR="004B46DD" w:rsidRPr="005754E5" w:rsidRDefault="004B46DD" w:rsidP="005754E5">
                            <w:pPr>
                              <w:spacing w:line="0" w:lineRule="atLeast"/>
                              <w:jc w:val="center"/>
                              <w:rPr>
                                <w:rFonts w:ascii="Meiryo UI" w:eastAsia="Meiryo UI" w:hAnsi="Meiryo UI"/>
                                <w:b/>
                                <w:sz w:val="24"/>
                              </w:rPr>
                            </w:pPr>
                            <w:r>
                              <w:rPr>
                                <w:rFonts w:ascii="Meiryo UI" w:eastAsia="Meiryo UI" w:hAnsi="Meiryo UI" w:hint="eastAsia"/>
                                <w:b/>
                                <w:sz w:val="24"/>
                              </w:rPr>
                              <w:t>シェアリング～</w:t>
                            </w:r>
                            <w:r w:rsidR="005E29B8">
                              <w:rPr>
                                <w:rFonts w:ascii="Meiryo UI" w:eastAsia="Meiryo UI" w:hAnsi="Meiryo UI" w:hint="eastAsia"/>
                                <w:b/>
                                <w:sz w:val="24"/>
                              </w:rPr>
                              <w:t>「対話」から高めあっていこう！</w:t>
                            </w:r>
                            <w:r>
                              <w:rPr>
                                <w:rFonts w:ascii="Meiryo UI" w:eastAsia="Meiryo UI" w:hAnsi="Meiryo UI" w:hint="eastAsia"/>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3CAF3" id="テキスト ボックス 35" o:spid="_x0000_s1055" type="#_x0000_t202" style="position:absolute;left:0;text-align:left;margin-left:2pt;margin-top:353.85pt;width:495.75pt;height:2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" fillcolor="#92d050" stroked="f" strokeweight=".5pt">
                <v:shadow on="t" color="black" opacity="20971f" offset="0,2.2pt"/>
                <v:textbox>
                  <w:txbxContent>
                    <w:p w14:paraId="6AD2EE16" w14:textId="400F0420" w:rsidR="004B46DD" w:rsidRPr="005754E5" w:rsidRDefault="004B46DD" w:rsidP="005754E5">
                      <w:pPr>
                        <w:spacing w:line="0" w:lineRule="atLeast"/>
                        <w:jc w:val="center"/>
                        <w:rPr>
                          <w:rFonts w:ascii="Meiryo UI" w:eastAsia="Meiryo UI" w:hAnsi="Meiryo UI"/>
                          <w:b/>
                          <w:sz w:val="24"/>
                        </w:rPr>
                      </w:pPr>
                      <w:r>
                        <w:rPr>
                          <w:rFonts w:ascii="Meiryo UI" w:eastAsia="Meiryo UI" w:hAnsi="Meiryo UI" w:hint="eastAsia"/>
                          <w:b/>
                          <w:sz w:val="24"/>
                        </w:rPr>
                        <w:t>シェアリング～</w:t>
                      </w:r>
                      <w:r w:rsidR="005E29B8">
                        <w:rPr>
                          <w:rFonts w:ascii="Meiryo UI" w:eastAsia="Meiryo UI" w:hAnsi="Meiryo UI" w:hint="eastAsia"/>
                          <w:b/>
                          <w:sz w:val="24"/>
                        </w:rPr>
                        <w:t>「対話」から高めあっていこう！</w:t>
                      </w:r>
                      <w:r>
                        <w:rPr>
                          <w:rFonts w:ascii="Meiryo UI" w:eastAsia="Meiryo UI" w:hAnsi="Meiryo UI" w:hint="eastAsia"/>
                          <w:b/>
                          <w:sz w:val="24"/>
                        </w:rPr>
                        <w:t>～</w:t>
                      </w:r>
                    </w:p>
                  </w:txbxContent>
                </v:textbox>
                <w10:wrap anchorx="margin"/>
              </v:shape>
            </w:pict>
          </mc:Fallback>
        </mc:AlternateContent>
      </w:r>
    </w:p>
    <w:sectPr w:rsidR="00F30639" w:rsidRPr="008C626B" w:rsidSect="00065334">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6514A" w14:textId="77777777" w:rsidR="00EF0762" w:rsidRDefault="00EF0762" w:rsidP="00EF0762">
      <w:r>
        <w:separator/>
      </w:r>
    </w:p>
  </w:endnote>
  <w:endnote w:type="continuationSeparator" w:id="0">
    <w:p w14:paraId="10C42756" w14:textId="77777777" w:rsidR="00EF0762" w:rsidRDefault="00EF0762" w:rsidP="00EF0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8199F" w14:textId="77777777" w:rsidR="00EF0762" w:rsidRDefault="00EF0762" w:rsidP="00EF0762">
      <w:r>
        <w:separator/>
      </w:r>
    </w:p>
  </w:footnote>
  <w:footnote w:type="continuationSeparator" w:id="0">
    <w:p w14:paraId="53CACE7D" w14:textId="77777777" w:rsidR="00EF0762" w:rsidRDefault="00EF0762" w:rsidP="00EF07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F57503"/>
    <w:multiLevelType w:val="hybridMultilevel"/>
    <w:tmpl w:val="049077A2"/>
    <w:lvl w:ilvl="0" w:tplc="54607190">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BB9"/>
    <w:rsid w:val="00005B60"/>
    <w:rsid w:val="00007283"/>
    <w:rsid w:val="00024E6E"/>
    <w:rsid w:val="000312B1"/>
    <w:rsid w:val="00032AC2"/>
    <w:rsid w:val="0003597D"/>
    <w:rsid w:val="00065334"/>
    <w:rsid w:val="0007120B"/>
    <w:rsid w:val="00072E7C"/>
    <w:rsid w:val="000973D6"/>
    <w:rsid w:val="000E43FB"/>
    <w:rsid w:val="001026A7"/>
    <w:rsid w:val="00110F69"/>
    <w:rsid w:val="00130F38"/>
    <w:rsid w:val="001610F9"/>
    <w:rsid w:val="00163C9F"/>
    <w:rsid w:val="00170322"/>
    <w:rsid w:val="00170F89"/>
    <w:rsid w:val="001A7DAB"/>
    <w:rsid w:val="001B43CE"/>
    <w:rsid w:val="001C63A2"/>
    <w:rsid w:val="001D54FB"/>
    <w:rsid w:val="001E5144"/>
    <w:rsid w:val="00275E70"/>
    <w:rsid w:val="002B36CA"/>
    <w:rsid w:val="0034187F"/>
    <w:rsid w:val="003A3308"/>
    <w:rsid w:val="003B4BE7"/>
    <w:rsid w:val="003B5877"/>
    <w:rsid w:val="003B7B13"/>
    <w:rsid w:val="003E3D67"/>
    <w:rsid w:val="003F5A4F"/>
    <w:rsid w:val="004112AE"/>
    <w:rsid w:val="00483217"/>
    <w:rsid w:val="004A3E08"/>
    <w:rsid w:val="004B46DD"/>
    <w:rsid w:val="004C0BB9"/>
    <w:rsid w:val="004C43AE"/>
    <w:rsid w:val="004C7919"/>
    <w:rsid w:val="004F3077"/>
    <w:rsid w:val="004F4EBA"/>
    <w:rsid w:val="004F4F32"/>
    <w:rsid w:val="004F7B0A"/>
    <w:rsid w:val="005165AF"/>
    <w:rsid w:val="00521309"/>
    <w:rsid w:val="00536186"/>
    <w:rsid w:val="005408E5"/>
    <w:rsid w:val="00544FB4"/>
    <w:rsid w:val="0055399F"/>
    <w:rsid w:val="00557BD3"/>
    <w:rsid w:val="00574759"/>
    <w:rsid w:val="005754E5"/>
    <w:rsid w:val="00576E77"/>
    <w:rsid w:val="005923D0"/>
    <w:rsid w:val="00593022"/>
    <w:rsid w:val="005A49E8"/>
    <w:rsid w:val="005E29B8"/>
    <w:rsid w:val="00640EFA"/>
    <w:rsid w:val="00653355"/>
    <w:rsid w:val="006708A2"/>
    <w:rsid w:val="00690A4B"/>
    <w:rsid w:val="006C4834"/>
    <w:rsid w:val="00713E00"/>
    <w:rsid w:val="0073722E"/>
    <w:rsid w:val="0077111D"/>
    <w:rsid w:val="007B2BDA"/>
    <w:rsid w:val="007D797C"/>
    <w:rsid w:val="007E3B4D"/>
    <w:rsid w:val="00822731"/>
    <w:rsid w:val="008467F5"/>
    <w:rsid w:val="008C626B"/>
    <w:rsid w:val="008E4B60"/>
    <w:rsid w:val="008E6F9A"/>
    <w:rsid w:val="0092151A"/>
    <w:rsid w:val="00966301"/>
    <w:rsid w:val="009C0251"/>
    <w:rsid w:val="009D143A"/>
    <w:rsid w:val="009F6BD6"/>
    <w:rsid w:val="00A35A3E"/>
    <w:rsid w:val="00A460FE"/>
    <w:rsid w:val="00A51192"/>
    <w:rsid w:val="00A527D2"/>
    <w:rsid w:val="00AA1B8A"/>
    <w:rsid w:val="00AA4B64"/>
    <w:rsid w:val="00AB1B0B"/>
    <w:rsid w:val="00AC5611"/>
    <w:rsid w:val="00B0753D"/>
    <w:rsid w:val="00B22773"/>
    <w:rsid w:val="00B558BB"/>
    <w:rsid w:val="00B6593E"/>
    <w:rsid w:val="00B76D0C"/>
    <w:rsid w:val="00B80186"/>
    <w:rsid w:val="00B80B11"/>
    <w:rsid w:val="00B9198E"/>
    <w:rsid w:val="00BA1CC1"/>
    <w:rsid w:val="00BC7339"/>
    <w:rsid w:val="00C2557A"/>
    <w:rsid w:val="00C7398E"/>
    <w:rsid w:val="00CB1BB9"/>
    <w:rsid w:val="00CB6814"/>
    <w:rsid w:val="00CD5304"/>
    <w:rsid w:val="00CF39F6"/>
    <w:rsid w:val="00D0539E"/>
    <w:rsid w:val="00D1417B"/>
    <w:rsid w:val="00D17A74"/>
    <w:rsid w:val="00D234C4"/>
    <w:rsid w:val="00D27CE2"/>
    <w:rsid w:val="00D36C9A"/>
    <w:rsid w:val="00D640B4"/>
    <w:rsid w:val="00D64BE8"/>
    <w:rsid w:val="00D86B75"/>
    <w:rsid w:val="00DC1E58"/>
    <w:rsid w:val="00DD59F4"/>
    <w:rsid w:val="00DF0C03"/>
    <w:rsid w:val="00DF43E5"/>
    <w:rsid w:val="00E077C0"/>
    <w:rsid w:val="00E104AB"/>
    <w:rsid w:val="00E26EE0"/>
    <w:rsid w:val="00E517AE"/>
    <w:rsid w:val="00E91D32"/>
    <w:rsid w:val="00E91F29"/>
    <w:rsid w:val="00EC0EF4"/>
    <w:rsid w:val="00ED5834"/>
    <w:rsid w:val="00EF0762"/>
    <w:rsid w:val="00EF3AEE"/>
    <w:rsid w:val="00F25EC9"/>
    <w:rsid w:val="00F274BA"/>
    <w:rsid w:val="00F30639"/>
    <w:rsid w:val="00F37689"/>
    <w:rsid w:val="00F466B3"/>
    <w:rsid w:val="00F506CA"/>
    <w:rsid w:val="00F54F24"/>
    <w:rsid w:val="00F55185"/>
    <w:rsid w:val="00F82902"/>
    <w:rsid w:val="00FA7811"/>
    <w:rsid w:val="00FD0A14"/>
    <w:rsid w:val="00FF5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1D344604"/>
  <w15:chartTrackingRefBased/>
  <w15:docId w15:val="{DCF38BEE-22CE-418E-89C1-9D9C07C4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E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C6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F0762"/>
    <w:pPr>
      <w:tabs>
        <w:tab w:val="center" w:pos="4252"/>
        <w:tab w:val="right" w:pos="8504"/>
      </w:tabs>
      <w:snapToGrid w:val="0"/>
    </w:pPr>
  </w:style>
  <w:style w:type="character" w:customStyle="1" w:styleId="a5">
    <w:name w:val="ヘッダー (文字)"/>
    <w:basedOn w:val="a0"/>
    <w:link w:val="a4"/>
    <w:uiPriority w:val="99"/>
    <w:rsid w:val="00EF0762"/>
  </w:style>
  <w:style w:type="paragraph" w:styleId="a6">
    <w:name w:val="footer"/>
    <w:basedOn w:val="a"/>
    <w:link w:val="a7"/>
    <w:uiPriority w:val="99"/>
    <w:unhideWhenUsed/>
    <w:rsid w:val="00EF0762"/>
    <w:pPr>
      <w:tabs>
        <w:tab w:val="center" w:pos="4252"/>
        <w:tab w:val="right" w:pos="8504"/>
      </w:tabs>
      <w:snapToGrid w:val="0"/>
    </w:pPr>
  </w:style>
  <w:style w:type="character" w:customStyle="1" w:styleId="a7">
    <w:name w:val="フッター (文字)"/>
    <w:basedOn w:val="a0"/>
    <w:link w:val="a6"/>
    <w:uiPriority w:val="99"/>
    <w:rsid w:val="00EF0762"/>
  </w:style>
  <w:style w:type="paragraph" w:styleId="a8">
    <w:name w:val="Balloon Text"/>
    <w:basedOn w:val="a"/>
    <w:link w:val="a9"/>
    <w:uiPriority w:val="99"/>
    <w:semiHidden/>
    <w:unhideWhenUsed/>
    <w:rsid w:val="00032A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32AC2"/>
    <w:rPr>
      <w:rFonts w:asciiTheme="majorHAnsi" w:eastAsiaTheme="majorEastAsia" w:hAnsiTheme="majorHAnsi" w:cstheme="majorBidi"/>
      <w:sz w:val="18"/>
      <w:szCs w:val="18"/>
    </w:rPr>
  </w:style>
  <w:style w:type="paragraph" w:styleId="aa">
    <w:name w:val="List Paragraph"/>
    <w:basedOn w:val="a"/>
    <w:uiPriority w:val="34"/>
    <w:qFormat/>
    <w:rsid w:val="005539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5B98E-7D50-41A1-B651-244C44EB2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13</Words>
  <Characters>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入澤　都</dc:creator>
  <cp:keywords/>
  <dc:description/>
  <cp:lastModifiedBy>宮本　勝久</cp:lastModifiedBy>
  <cp:revision>5</cp:revision>
  <cp:lastPrinted>2023-09-21T04:43:00Z</cp:lastPrinted>
  <dcterms:created xsi:type="dcterms:W3CDTF">2023-09-08T02:00:00Z</dcterms:created>
  <dcterms:modified xsi:type="dcterms:W3CDTF">2023-09-22T08:41:00Z</dcterms:modified>
</cp:coreProperties>
</file>