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D41BF" w:rsidRPr="004B0267" w:rsidRDefault="00B071B7" w:rsidP="004B0267">
      <w:pPr>
        <w:snapToGrid w:val="0"/>
        <w:spacing w:beforeLines="50" w:before="200" w:after="240" w:line="360" w:lineRule="exact"/>
        <w:rPr>
          <w:rFonts w:ascii="メイリオ" w:eastAsia="メイリオ" w:hAnsi="メイリオ"/>
          <w:sz w:val="22"/>
          <w:szCs w:val="22"/>
        </w:rPr>
      </w:pPr>
      <w:r w:rsidRPr="00575E05">
        <w:rPr>
          <w:rFonts w:ascii="メイリオ" w:eastAsia="メイリオ" w:hAnsi="メイリオ" w:cs="メイリオ" w:hint="eastAsia"/>
          <w:b/>
          <w:bCs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69D7C5" wp14:editId="56878E1C">
                <wp:simplePos x="0" y="0"/>
                <wp:positionH relativeFrom="margin">
                  <wp:posOffset>-90805</wp:posOffset>
                </wp:positionH>
                <wp:positionV relativeFrom="paragraph">
                  <wp:posOffset>-817880</wp:posOffset>
                </wp:positionV>
                <wp:extent cx="9191624" cy="800100"/>
                <wp:effectExtent l="57150" t="38100" r="67310" b="952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1624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B5A" w:rsidRPr="00287A25" w:rsidRDefault="00607AB1" w:rsidP="00FB04A4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教育コミュニティづくり</w:t>
                            </w:r>
                            <w:r w:rsidR="00FB04A4" w:rsidRPr="00287A25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通信</w:t>
                            </w:r>
                          </w:p>
                          <w:p w:rsidR="00FB04A4" w:rsidRPr="00287A25" w:rsidRDefault="00FB04A4" w:rsidP="00FB04A4">
                            <w:pPr>
                              <w:snapToGrid w:val="0"/>
                              <w:spacing w:line="180" w:lineRule="auto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</w:pP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平成</w:t>
                            </w:r>
                            <w:r w:rsidR="006D41BF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30</w:t>
                            </w: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年</w:t>
                            </w:r>
                            <w:r w:rsidR="004C6CAB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９</w:t>
                            </w: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月</w:t>
                            </w:r>
                            <w:r w:rsidR="004C6CAB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21</w:t>
                            </w: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7.15pt;margin-top:-64.4pt;width:723.7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71B5A" w:rsidRPr="00287A25" w:rsidRDefault="00607AB1" w:rsidP="00FB04A4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教育コミュニティづくり</w:t>
                      </w:r>
                      <w:r w:rsidR="00FB04A4" w:rsidRPr="00287A25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通信</w:t>
                      </w:r>
                    </w:p>
                    <w:p w:rsidR="00FB04A4" w:rsidRPr="00287A25" w:rsidRDefault="00FB04A4" w:rsidP="00FB04A4">
                      <w:pPr>
                        <w:snapToGrid w:val="0"/>
                        <w:spacing w:line="180" w:lineRule="auto"/>
                        <w:jc w:val="right"/>
                        <w:rPr>
                          <w:rFonts w:ascii="メイリオ" w:eastAsia="メイリオ" w:hAnsi="メイリオ"/>
                          <w:b/>
                          <w:sz w:val="18"/>
                        </w:rPr>
                      </w:pPr>
                      <w:r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平成</w:t>
                      </w:r>
                      <w:r w:rsidR="006D41BF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30</w:t>
                      </w:r>
                      <w:r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年</w:t>
                      </w:r>
                      <w:r w:rsidR="004C6CAB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９</w:t>
                      </w:r>
                      <w:r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月</w:t>
                      </w:r>
                      <w:r w:rsidR="004C6CAB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21</w:t>
                      </w:r>
                      <w:r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2F75" w:rsidRPr="00575E05">
        <w:rPr>
          <w:rFonts w:ascii="メイリオ" w:eastAsia="メイリオ" w:hAnsi="メイリオ" w:hint="eastAsia"/>
          <w:sz w:val="21"/>
        </w:rPr>
        <w:t xml:space="preserve">　</w:t>
      </w:r>
      <w:r w:rsidR="002B03E4" w:rsidRPr="00575E05">
        <w:rPr>
          <w:rFonts w:ascii="メイリオ" w:eastAsia="メイリオ" w:hAnsi="メイリオ" w:hint="eastAsia"/>
          <w:sz w:val="22"/>
          <w:szCs w:val="22"/>
        </w:rPr>
        <w:t>平成</w:t>
      </w:r>
      <w:r w:rsidR="006D41BF" w:rsidRPr="00575E05">
        <w:rPr>
          <w:rFonts w:ascii="メイリオ" w:eastAsia="メイリオ" w:hAnsi="メイリオ" w:hint="eastAsia"/>
          <w:sz w:val="22"/>
          <w:szCs w:val="22"/>
        </w:rPr>
        <w:t>30</w:t>
      </w:r>
      <w:r w:rsidR="002B03E4" w:rsidRPr="00575E05">
        <w:rPr>
          <w:rFonts w:ascii="メイリオ" w:eastAsia="メイリオ" w:hAnsi="メイリオ" w:hint="eastAsia"/>
          <w:sz w:val="22"/>
          <w:szCs w:val="22"/>
        </w:rPr>
        <w:t>年</w:t>
      </w:r>
      <w:r w:rsidR="0045183B">
        <w:rPr>
          <w:rFonts w:ascii="メイリオ" w:eastAsia="メイリオ" w:hAnsi="メイリオ" w:hint="eastAsia"/>
          <w:sz w:val="22"/>
          <w:szCs w:val="22"/>
        </w:rPr>
        <w:t>9</w:t>
      </w:r>
      <w:r w:rsidR="004C763A">
        <w:rPr>
          <w:rFonts w:ascii="メイリオ" w:eastAsia="メイリオ" w:hAnsi="メイリオ" w:hint="eastAsia"/>
          <w:sz w:val="22"/>
          <w:szCs w:val="22"/>
        </w:rPr>
        <w:t>月</w:t>
      </w:r>
      <w:r w:rsidR="0045183B">
        <w:rPr>
          <w:rFonts w:ascii="メイリオ" w:eastAsia="メイリオ" w:hAnsi="メイリオ" w:hint="eastAsia"/>
          <w:sz w:val="22"/>
          <w:szCs w:val="22"/>
        </w:rPr>
        <w:t>21</w:t>
      </w:r>
      <w:r w:rsidR="006D41BF" w:rsidRPr="00575E05">
        <w:rPr>
          <w:rFonts w:ascii="メイリオ" w:eastAsia="メイリオ" w:hAnsi="メイリオ" w:hint="eastAsia"/>
          <w:sz w:val="22"/>
          <w:szCs w:val="22"/>
        </w:rPr>
        <w:t>日</w:t>
      </w:r>
      <w:r w:rsidR="00575E05" w:rsidRPr="00575E05">
        <w:rPr>
          <w:rFonts w:ascii="メイリオ" w:eastAsia="メイリオ" w:hAnsi="メイリオ" w:hint="eastAsia"/>
          <w:sz w:val="22"/>
          <w:szCs w:val="22"/>
        </w:rPr>
        <w:t>、</w:t>
      </w:r>
      <w:r w:rsidR="0045183B">
        <w:rPr>
          <w:rFonts w:ascii="メイリオ" w:eastAsia="メイリオ" w:hAnsi="メイリオ" w:hint="eastAsia"/>
          <w:sz w:val="22"/>
          <w:szCs w:val="22"/>
        </w:rPr>
        <w:t>河内長野市立美加の台</w:t>
      </w:r>
      <w:r w:rsidR="004C763A">
        <w:rPr>
          <w:rFonts w:ascii="メイリオ" w:eastAsia="メイリオ" w:hAnsi="メイリオ" w:hint="eastAsia"/>
          <w:sz w:val="22"/>
          <w:szCs w:val="22"/>
        </w:rPr>
        <w:t>小学校</w:t>
      </w:r>
      <w:r w:rsidR="00290EBC">
        <w:rPr>
          <w:rFonts w:ascii="メイリオ" w:eastAsia="メイリオ" w:hAnsi="メイリオ" w:hint="eastAsia"/>
          <w:sz w:val="22"/>
          <w:szCs w:val="22"/>
        </w:rPr>
        <w:t>で行われた「</w:t>
      </w:r>
      <w:r w:rsidR="0045183B">
        <w:rPr>
          <w:rFonts w:ascii="メイリオ" w:eastAsia="メイリオ" w:hAnsi="メイリオ" w:hint="eastAsia"/>
          <w:sz w:val="22"/>
          <w:szCs w:val="22"/>
        </w:rPr>
        <w:t>お月見の会</w:t>
      </w:r>
      <w:r w:rsidR="00290EBC">
        <w:rPr>
          <w:rFonts w:ascii="メイリオ" w:eastAsia="メイリオ" w:hAnsi="メイリオ" w:hint="eastAsia"/>
          <w:sz w:val="22"/>
          <w:szCs w:val="22"/>
        </w:rPr>
        <w:t>」を見学しました。</w:t>
      </w:r>
      <w:r w:rsidR="00FF0057">
        <w:rPr>
          <w:rFonts w:ascii="メイリオ" w:eastAsia="メイリオ" w:hAnsi="メイリオ" w:hint="eastAsia"/>
          <w:sz w:val="22"/>
          <w:szCs w:val="22"/>
        </w:rPr>
        <w:t>学校運営協議会を</w:t>
      </w:r>
      <w:r w:rsidR="000C52F3">
        <w:rPr>
          <w:rFonts w:ascii="メイリオ" w:eastAsia="メイリオ" w:hAnsi="メイリオ" w:hint="eastAsia"/>
          <w:sz w:val="22"/>
          <w:szCs w:val="22"/>
        </w:rPr>
        <w:t>中心</w:t>
      </w:r>
      <w:r w:rsidR="00FF0057">
        <w:rPr>
          <w:rFonts w:ascii="メイリオ" w:eastAsia="メイリオ" w:hAnsi="メイリオ" w:hint="eastAsia"/>
          <w:sz w:val="22"/>
          <w:szCs w:val="22"/>
        </w:rPr>
        <w:t>に</w:t>
      </w:r>
      <w:r w:rsidR="0045183B">
        <w:rPr>
          <w:rFonts w:ascii="メイリオ" w:eastAsia="メイリオ" w:hAnsi="メイリオ" w:hint="eastAsia"/>
          <w:sz w:val="22"/>
          <w:szCs w:val="22"/>
        </w:rPr>
        <w:t>、</w:t>
      </w:r>
      <w:r w:rsidR="00333ED0">
        <w:rPr>
          <w:rFonts w:ascii="メイリオ" w:eastAsia="メイリオ" w:hAnsi="メイリオ" w:hint="eastAsia"/>
          <w:sz w:val="22"/>
          <w:szCs w:val="22"/>
        </w:rPr>
        <w:t>学校・家庭・地域が一緒になって、素敵な会を作り上げておられました。</w:t>
      </w:r>
    </w:p>
    <w:p w:rsidR="00416192" w:rsidRPr="00E335F3" w:rsidRDefault="00333ED0" w:rsidP="00E335F3">
      <w:pPr>
        <w:snapToGrid w:val="0"/>
        <w:spacing w:line="180" w:lineRule="auto"/>
        <w:rPr>
          <w:rFonts w:ascii="メイリオ" w:eastAsia="メイリオ" w:hAnsi="メイリオ"/>
          <w:color w:val="FFFFFF" w:themeColor="background1"/>
          <w:sz w:val="22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「お月見」の文化を</w:t>
      </w:r>
      <w:r w:rsidR="00FF0057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子どもたちに知ってほしい</w:t>
      </w:r>
      <w:r w:rsidR="00E335F3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　　　　　　　　</w:t>
      </w:r>
    </w:p>
    <w:p w:rsidR="00C15425" w:rsidRDefault="00C15425" w:rsidP="00C15425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学校運営協議会で、</w:t>
      </w:r>
      <w:r w:rsidR="00333ED0">
        <w:rPr>
          <w:rFonts w:ascii="メイリオ" w:eastAsia="メイリオ" w:hAnsi="メイリオ" w:hint="eastAsia"/>
          <w:sz w:val="22"/>
        </w:rPr>
        <w:t>『</w:t>
      </w:r>
      <w:r>
        <w:rPr>
          <w:rFonts w:ascii="メイリオ" w:eastAsia="メイリオ" w:hAnsi="メイリオ" w:hint="eastAsia"/>
          <w:sz w:val="22"/>
        </w:rPr>
        <w:t>最近</w:t>
      </w:r>
      <w:r w:rsidR="00D84394">
        <w:rPr>
          <w:rFonts w:ascii="メイリオ" w:eastAsia="メイリオ" w:hAnsi="メイリオ" w:hint="eastAsia"/>
          <w:sz w:val="22"/>
        </w:rPr>
        <w:t>は</w:t>
      </w:r>
      <w:r w:rsidR="00333ED0">
        <w:rPr>
          <w:rFonts w:ascii="メイリオ" w:eastAsia="メイリオ" w:hAnsi="メイリオ" w:hint="eastAsia"/>
          <w:sz w:val="22"/>
        </w:rPr>
        <w:t>、</w:t>
      </w:r>
      <w:r>
        <w:rPr>
          <w:rFonts w:ascii="メイリオ" w:eastAsia="メイリオ" w:hAnsi="メイリオ" w:hint="eastAsia"/>
          <w:sz w:val="22"/>
        </w:rPr>
        <w:t>「ハロウィン」</w:t>
      </w:r>
      <w:r w:rsidR="009355DF">
        <w:rPr>
          <w:rFonts w:ascii="メイリオ" w:eastAsia="メイリオ" w:hAnsi="メイリオ" w:hint="eastAsia"/>
          <w:sz w:val="22"/>
        </w:rPr>
        <w:t>がよく知られるようになったが、</w:t>
      </w:r>
      <w:r w:rsidR="009355DF" w:rsidRPr="009355DF">
        <w:rPr>
          <w:rFonts w:ascii="メイリオ" w:eastAsia="メイリオ" w:hAnsi="メイリオ" w:hint="eastAsia"/>
          <w:sz w:val="22"/>
        </w:rPr>
        <w:t>日本の伝統的な行事</w:t>
      </w:r>
      <w:r w:rsidR="005B7B60">
        <w:rPr>
          <w:rFonts w:ascii="メイリオ" w:eastAsia="メイリオ" w:hAnsi="メイリオ" w:hint="eastAsia"/>
          <w:sz w:val="22"/>
        </w:rPr>
        <w:t>の</w:t>
      </w:r>
      <w:r w:rsidR="009355DF" w:rsidRPr="009355DF">
        <w:rPr>
          <w:rFonts w:ascii="メイリオ" w:eastAsia="メイリオ" w:hAnsi="メイリオ" w:hint="eastAsia"/>
          <w:sz w:val="22"/>
        </w:rPr>
        <w:t>一つである</w:t>
      </w:r>
      <w:r w:rsidR="009355DF">
        <w:rPr>
          <w:rFonts w:ascii="メイリオ" w:eastAsia="メイリオ" w:hAnsi="メイリオ" w:hint="eastAsia"/>
          <w:sz w:val="22"/>
        </w:rPr>
        <w:t>「お月見」も子どもたちに知ってほしい。』という思いから、地域の子どもと大人が一緒に楽しむことのできる「お月見の会」を始めたそうです。</w:t>
      </w:r>
    </w:p>
    <w:p w:rsidR="00C15425" w:rsidRDefault="00D84394" w:rsidP="00F5587E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当日は</w:t>
      </w:r>
      <w:r w:rsidR="00FF0057">
        <w:rPr>
          <w:rFonts w:ascii="メイリオ" w:eastAsia="メイリオ" w:hAnsi="メイリオ" w:hint="eastAsia"/>
          <w:sz w:val="22"/>
        </w:rPr>
        <w:t>雨で</w:t>
      </w:r>
      <w:r>
        <w:rPr>
          <w:rFonts w:ascii="メイリオ" w:eastAsia="メイリオ" w:hAnsi="メイリオ" w:hint="eastAsia"/>
          <w:sz w:val="22"/>
        </w:rPr>
        <w:t>あいにくの天気でしたが、それでもたくさんの参加がありました。</w:t>
      </w:r>
      <w:r w:rsidR="00DE0726">
        <w:rPr>
          <w:rFonts w:ascii="メイリオ" w:eastAsia="メイリオ" w:hAnsi="メイリオ" w:hint="eastAsia"/>
          <w:sz w:val="22"/>
        </w:rPr>
        <w:t>大人（保護者や友だちの保護者等）と一緒に登校した子どもたちは、</w:t>
      </w:r>
      <w:r w:rsidR="00A94D70">
        <w:rPr>
          <w:rFonts w:ascii="メイリオ" w:eastAsia="メイリオ" w:hAnsi="メイリオ" w:hint="eastAsia"/>
          <w:sz w:val="22"/>
        </w:rPr>
        <w:t>夜の学校</w:t>
      </w:r>
      <w:r w:rsidR="009355DF">
        <w:rPr>
          <w:rFonts w:ascii="メイリオ" w:eastAsia="メイリオ" w:hAnsi="メイリオ" w:hint="eastAsia"/>
          <w:sz w:val="22"/>
        </w:rPr>
        <w:t>や</w:t>
      </w:r>
      <w:r w:rsidR="00384528">
        <w:rPr>
          <w:rFonts w:ascii="メイリオ" w:eastAsia="メイリオ" w:hAnsi="メイリオ" w:hint="eastAsia"/>
          <w:sz w:val="22"/>
        </w:rPr>
        <w:t>、普段の学校生活では交わさない</w:t>
      </w:r>
      <w:r w:rsidR="009355DF">
        <w:rPr>
          <w:rFonts w:ascii="メイリオ" w:eastAsia="メイリオ" w:hAnsi="メイリオ" w:hint="eastAsia"/>
          <w:sz w:val="22"/>
        </w:rPr>
        <w:t>「こんばんは」のあいさつに、</w:t>
      </w:r>
      <w:r w:rsidR="00384528">
        <w:rPr>
          <w:rFonts w:ascii="メイリオ" w:eastAsia="メイリオ" w:hAnsi="メイリオ" w:hint="eastAsia"/>
          <w:sz w:val="22"/>
        </w:rPr>
        <w:t>特別な雰囲気を感じていました。</w:t>
      </w:r>
    </w:p>
    <w:p w:rsidR="00D84394" w:rsidRDefault="00D84394" w:rsidP="00F5587E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学校運営協議会会長からの</w:t>
      </w:r>
      <w:r w:rsidR="00384528">
        <w:rPr>
          <w:rFonts w:ascii="メイリオ" w:eastAsia="メイリオ" w:hAnsi="メイリオ" w:hint="eastAsia"/>
          <w:sz w:val="22"/>
        </w:rPr>
        <w:t>開会</w:t>
      </w:r>
      <w:r>
        <w:rPr>
          <w:rFonts w:ascii="メイリオ" w:eastAsia="メイリオ" w:hAnsi="メイリオ" w:hint="eastAsia"/>
          <w:sz w:val="22"/>
        </w:rPr>
        <w:t>あいさつの後、天体に詳しい地域の方</w:t>
      </w:r>
      <w:r w:rsidR="00DE0726">
        <w:rPr>
          <w:rFonts w:ascii="メイリオ" w:eastAsia="メイリオ" w:hAnsi="メイリオ" w:hint="eastAsia"/>
          <w:sz w:val="22"/>
        </w:rPr>
        <w:t>から</w:t>
      </w:r>
      <w:r>
        <w:rPr>
          <w:rFonts w:ascii="メイリオ" w:eastAsia="メイリオ" w:hAnsi="メイリオ" w:hint="eastAsia"/>
          <w:sz w:val="22"/>
        </w:rPr>
        <w:t>星のお話を</w:t>
      </w:r>
      <w:r w:rsidR="00DE0726">
        <w:rPr>
          <w:rFonts w:ascii="メイリオ" w:eastAsia="メイリオ" w:hAnsi="メイリオ" w:hint="eastAsia"/>
          <w:sz w:val="22"/>
        </w:rPr>
        <w:t>聞きま</w:t>
      </w:r>
      <w:r w:rsidR="00384528">
        <w:rPr>
          <w:rFonts w:ascii="メイリオ" w:eastAsia="メイリオ" w:hAnsi="メイリオ" w:hint="eastAsia"/>
          <w:sz w:val="22"/>
        </w:rPr>
        <w:t>した</w:t>
      </w:r>
      <w:r>
        <w:rPr>
          <w:rFonts w:ascii="メイリオ" w:eastAsia="メイリオ" w:hAnsi="メイリオ" w:hint="eastAsia"/>
          <w:sz w:val="22"/>
        </w:rPr>
        <w:t>。そして「月見だんご」をみんなで食べたり、願いごとを星形のカードに書いて掲示したり、最後は先生バンド</w:t>
      </w:r>
      <w:r w:rsidR="00A94D70">
        <w:rPr>
          <w:rFonts w:ascii="メイリオ" w:eastAsia="メイリオ" w:hAnsi="メイリオ" w:hint="eastAsia"/>
          <w:sz w:val="22"/>
        </w:rPr>
        <w:t>の</w:t>
      </w:r>
      <w:r>
        <w:rPr>
          <w:rFonts w:ascii="メイリオ" w:eastAsia="メイリオ" w:hAnsi="メイリオ" w:hint="eastAsia"/>
          <w:sz w:val="22"/>
        </w:rPr>
        <w:t>演奏もあ</w:t>
      </w:r>
      <w:r w:rsidR="00384528">
        <w:rPr>
          <w:rFonts w:ascii="メイリオ" w:eastAsia="メイリオ" w:hAnsi="メイリオ" w:hint="eastAsia"/>
          <w:sz w:val="22"/>
        </w:rPr>
        <w:t>って</w:t>
      </w:r>
      <w:r>
        <w:rPr>
          <w:rFonts w:ascii="メイリオ" w:eastAsia="メイリオ" w:hAnsi="メイリオ" w:hint="eastAsia"/>
          <w:sz w:val="22"/>
        </w:rPr>
        <w:t>、とても</w:t>
      </w:r>
      <w:r w:rsidR="00DE0726">
        <w:rPr>
          <w:rFonts w:ascii="メイリオ" w:eastAsia="メイリオ" w:hAnsi="メイリオ" w:hint="eastAsia"/>
          <w:sz w:val="22"/>
        </w:rPr>
        <w:t>楽しい</w:t>
      </w:r>
      <w:r>
        <w:rPr>
          <w:rFonts w:ascii="メイリオ" w:eastAsia="メイリオ" w:hAnsi="メイリオ" w:hint="eastAsia"/>
          <w:sz w:val="22"/>
        </w:rPr>
        <w:t>ひと時を、みんなで過ご</w:t>
      </w:r>
      <w:r w:rsidR="00FF0057">
        <w:rPr>
          <w:rFonts w:ascii="メイリオ" w:eastAsia="メイリオ" w:hAnsi="メイリオ" w:hint="eastAsia"/>
          <w:sz w:val="22"/>
        </w:rPr>
        <w:t>すことができ</w:t>
      </w:r>
      <w:r>
        <w:rPr>
          <w:rFonts w:ascii="メイリオ" w:eastAsia="メイリオ" w:hAnsi="メイリオ" w:hint="eastAsia"/>
          <w:sz w:val="22"/>
        </w:rPr>
        <w:t>ました。</w:t>
      </w:r>
      <w:r w:rsidR="00DE0726">
        <w:rPr>
          <w:rFonts w:ascii="メイリオ" w:eastAsia="メイリオ" w:hAnsi="メイリオ" w:hint="eastAsia"/>
          <w:sz w:val="22"/>
        </w:rPr>
        <w:t>（雨のために、夜空の月を見ることはできませんでしたが、体育館</w:t>
      </w:r>
      <w:r w:rsidR="00EE6DAD">
        <w:rPr>
          <w:rFonts w:ascii="メイリオ" w:eastAsia="メイリオ" w:hAnsi="メイリオ" w:hint="eastAsia"/>
          <w:sz w:val="22"/>
        </w:rPr>
        <w:t>で、</w:t>
      </w:r>
      <w:r w:rsidR="00DE0726">
        <w:rPr>
          <w:rFonts w:ascii="メイリオ" w:eastAsia="メイリオ" w:hAnsi="メイリオ" w:hint="eastAsia"/>
          <w:sz w:val="22"/>
        </w:rPr>
        <w:t>高い壁に貼りつけた月の写真を天体望遠鏡越しに観察して、お月見気分を味わうことができました）</w:t>
      </w:r>
    </w:p>
    <w:p w:rsidR="00F5587E" w:rsidRDefault="00EF640D" w:rsidP="00F5587E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79744" behindDoc="0" locked="0" layoutInCell="1" allowOverlap="1" wp14:anchorId="79325E90" wp14:editId="1C62ADEE">
            <wp:simplePos x="0" y="0"/>
            <wp:positionH relativeFrom="column">
              <wp:posOffset>52070</wp:posOffset>
            </wp:positionH>
            <wp:positionV relativeFrom="paragraph">
              <wp:posOffset>119380</wp:posOffset>
            </wp:positionV>
            <wp:extent cx="1358900" cy="9239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58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76672" behindDoc="0" locked="0" layoutInCell="1" allowOverlap="1" wp14:anchorId="3A50D015" wp14:editId="494B911E">
            <wp:simplePos x="0" y="0"/>
            <wp:positionH relativeFrom="column">
              <wp:posOffset>2823845</wp:posOffset>
            </wp:positionH>
            <wp:positionV relativeFrom="paragraph">
              <wp:posOffset>120015</wp:posOffset>
            </wp:positionV>
            <wp:extent cx="1358900" cy="9239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923.JP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5890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noProof/>
          <w:sz w:val="22"/>
        </w:rPr>
        <w:drawing>
          <wp:anchor distT="0" distB="0" distL="114300" distR="114300" simplePos="0" relativeHeight="251677696" behindDoc="0" locked="0" layoutInCell="1" allowOverlap="1" wp14:anchorId="5783E156" wp14:editId="796888B0">
            <wp:simplePos x="0" y="0"/>
            <wp:positionH relativeFrom="column">
              <wp:posOffset>1499870</wp:posOffset>
            </wp:positionH>
            <wp:positionV relativeFrom="paragraph">
              <wp:posOffset>123190</wp:posOffset>
            </wp:positionV>
            <wp:extent cx="1232535" cy="923925"/>
            <wp:effectExtent l="0" t="0" r="571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95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87E" w:rsidRDefault="00F5587E" w:rsidP="00F5587E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</w:p>
    <w:p w:rsidR="00F5587E" w:rsidRDefault="00F5587E" w:rsidP="00F5587E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</w:p>
    <w:p w:rsidR="00F5587E" w:rsidRDefault="00F5587E" w:rsidP="00F5587E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</w:p>
    <w:p w:rsidR="00FF0057" w:rsidRDefault="00FF0057" w:rsidP="00FF0057">
      <w:pPr>
        <w:snapToGrid w:val="0"/>
        <w:rPr>
          <w:rFonts w:ascii="メイリオ" w:eastAsia="メイリオ" w:hAnsi="メイリオ"/>
          <w:sz w:val="22"/>
        </w:rPr>
      </w:pPr>
    </w:p>
    <w:p w:rsidR="00FF0057" w:rsidRDefault="00FF0057" w:rsidP="004C6CAB">
      <w:pPr>
        <w:snapToGrid w:val="0"/>
        <w:spacing w:line="120" w:lineRule="exact"/>
        <w:rPr>
          <w:rFonts w:ascii="メイリオ" w:eastAsia="メイリオ" w:hAnsi="メイリオ"/>
          <w:sz w:val="22"/>
        </w:rPr>
      </w:pPr>
    </w:p>
    <w:p w:rsidR="004C6CAB" w:rsidRDefault="004C6CAB" w:rsidP="004C6CAB">
      <w:pPr>
        <w:snapToGrid w:val="0"/>
        <w:spacing w:line="120" w:lineRule="exact"/>
        <w:rPr>
          <w:rFonts w:ascii="メイリオ" w:eastAsia="メイリオ" w:hAnsi="メイリオ"/>
          <w:sz w:val="22"/>
        </w:rPr>
      </w:pPr>
    </w:p>
    <w:p w:rsidR="004C6CAB" w:rsidRDefault="004C6CAB" w:rsidP="004C6CAB">
      <w:pPr>
        <w:snapToGrid w:val="0"/>
        <w:spacing w:line="120" w:lineRule="exact"/>
        <w:rPr>
          <w:rFonts w:ascii="メイリオ" w:eastAsia="メイリオ" w:hAnsi="メイリオ"/>
          <w:sz w:val="22"/>
        </w:rPr>
      </w:pPr>
    </w:p>
    <w:p w:rsidR="00B372A0" w:rsidRPr="006775AA" w:rsidRDefault="00A94D70" w:rsidP="004C6CAB">
      <w:pPr>
        <w:snapToGrid w:val="0"/>
        <w:spacing w:line="180" w:lineRule="auto"/>
        <w:rPr>
          <w:rFonts w:ascii="メイリオ" w:eastAsia="メイリオ" w:hAnsi="メイリオ"/>
          <w:color w:val="FFFFFF" w:themeColor="background1"/>
          <w:sz w:val="22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地域・家庭・学校が</w:t>
      </w:r>
      <w:r w:rsidR="00FF0057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一緒になって</w:t>
      </w: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作り上げ</w:t>
      </w:r>
      <w:r w:rsidR="00FF0057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る</w:t>
      </w:r>
      <w:r w:rsidR="002A48FC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　　　</w:t>
      </w:r>
      <w:r w:rsidR="002C1DDA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</w:t>
      </w:r>
      <w:r w:rsidR="002A48FC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</w:t>
      </w:r>
    </w:p>
    <w:p w:rsidR="0045183B" w:rsidRDefault="00A360C9" w:rsidP="000C52F3">
      <w:pPr>
        <w:snapToGrid w:val="0"/>
        <w:spacing w:line="360" w:lineRule="exact"/>
        <w:ind w:rightChars="900" w:right="2160"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81792" behindDoc="0" locked="0" layoutInCell="1" allowOverlap="1" wp14:anchorId="61DD9789" wp14:editId="0D0B477A">
            <wp:simplePos x="0" y="0"/>
            <wp:positionH relativeFrom="column">
              <wp:posOffset>3020695</wp:posOffset>
            </wp:positionH>
            <wp:positionV relativeFrom="paragraph">
              <wp:posOffset>134620</wp:posOffset>
            </wp:positionV>
            <wp:extent cx="1231900" cy="923925"/>
            <wp:effectExtent l="0" t="0" r="635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923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D70">
        <w:rPr>
          <w:rFonts w:ascii="メイリオ" w:eastAsia="メイリオ" w:hAnsi="メイリオ" w:hint="eastAsia"/>
          <w:sz w:val="22"/>
        </w:rPr>
        <w:t>学校運営協議会のメンバーを中心に準備を行</w:t>
      </w:r>
      <w:r>
        <w:rPr>
          <w:rFonts w:ascii="メイリオ" w:eastAsia="メイリオ" w:hAnsi="メイリオ" w:hint="eastAsia"/>
          <w:sz w:val="22"/>
        </w:rPr>
        <w:t>うとともに、たくさんの保護者、学校の先生が協力して「お月見の会」を運営していました。</w:t>
      </w:r>
    </w:p>
    <w:p w:rsidR="00C9391C" w:rsidRDefault="00A360C9" w:rsidP="000C52F3">
      <w:pPr>
        <w:snapToGrid w:val="0"/>
        <w:spacing w:line="360" w:lineRule="exact"/>
        <w:ind w:rightChars="900" w:right="2160"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83840" behindDoc="0" locked="0" layoutInCell="1" allowOverlap="1" wp14:anchorId="30E1998F" wp14:editId="59CCC988">
            <wp:simplePos x="0" y="0"/>
            <wp:positionH relativeFrom="column">
              <wp:posOffset>3023870</wp:posOffset>
            </wp:positionH>
            <wp:positionV relativeFrom="paragraph">
              <wp:posOffset>551815</wp:posOffset>
            </wp:positionV>
            <wp:extent cx="1231900" cy="923925"/>
            <wp:effectExtent l="0" t="0" r="635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923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D70">
        <w:rPr>
          <w:rFonts w:ascii="メイリオ" w:eastAsia="メイリオ" w:hAnsi="メイリオ" w:hint="eastAsia"/>
          <w:sz w:val="22"/>
        </w:rPr>
        <w:t>参加者に</w:t>
      </w:r>
      <w:r w:rsidR="00C9391C">
        <w:rPr>
          <w:rFonts w:ascii="メイリオ" w:eastAsia="メイリオ" w:hAnsi="メイリオ" w:hint="eastAsia"/>
          <w:sz w:val="22"/>
        </w:rPr>
        <w:t>お団子を</w:t>
      </w:r>
      <w:r w:rsidR="00A94D70">
        <w:rPr>
          <w:rFonts w:ascii="メイリオ" w:eastAsia="メイリオ" w:hAnsi="メイリオ" w:hint="eastAsia"/>
          <w:sz w:val="22"/>
        </w:rPr>
        <w:t>配ってくれるのは</w:t>
      </w:r>
      <w:r w:rsidR="00C9391C">
        <w:rPr>
          <w:rFonts w:ascii="メイリオ" w:eastAsia="メイリオ" w:hAnsi="メイリオ" w:hint="eastAsia"/>
          <w:sz w:val="22"/>
        </w:rPr>
        <w:t>、保護者の皆さん。</w:t>
      </w:r>
      <w:r w:rsidR="00A94D70">
        <w:rPr>
          <w:rFonts w:ascii="メイリオ" w:eastAsia="メイリオ" w:hAnsi="メイリオ" w:hint="eastAsia"/>
          <w:sz w:val="22"/>
        </w:rPr>
        <w:t>事前に</w:t>
      </w:r>
      <w:r w:rsidR="00C9391C">
        <w:rPr>
          <w:rFonts w:ascii="メイリオ" w:eastAsia="メイリオ" w:hAnsi="メイリオ" w:hint="eastAsia"/>
          <w:sz w:val="22"/>
        </w:rPr>
        <w:t>募ったところ</w:t>
      </w:r>
      <w:r w:rsidR="00A94D70">
        <w:rPr>
          <w:rFonts w:ascii="メイリオ" w:eastAsia="メイリオ" w:hAnsi="メイリオ" w:hint="eastAsia"/>
          <w:sz w:val="22"/>
        </w:rPr>
        <w:t>、</w:t>
      </w:r>
      <w:r w:rsidR="00C9391C">
        <w:rPr>
          <w:rFonts w:ascii="メイリオ" w:eastAsia="メイリオ" w:hAnsi="メイリオ" w:hint="eastAsia"/>
          <w:sz w:val="22"/>
        </w:rPr>
        <w:t>約20名もの方々が名乗り出てくれました。</w:t>
      </w:r>
    </w:p>
    <w:p w:rsidR="00C9391C" w:rsidRDefault="00A94D70" w:rsidP="000C52F3">
      <w:pPr>
        <w:snapToGrid w:val="0"/>
        <w:spacing w:line="360" w:lineRule="exact"/>
        <w:ind w:rightChars="900" w:right="2160"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また、</w:t>
      </w:r>
      <w:r w:rsidR="00EA3648">
        <w:rPr>
          <w:rFonts w:ascii="メイリオ" w:eastAsia="メイリオ" w:hAnsi="メイリオ" w:hint="eastAsia"/>
          <w:sz w:val="22"/>
        </w:rPr>
        <w:t>登下校時に子どもたちの安全を見守ってくださる</w:t>
      </w:r>
      <w:r w:rsidR="00A360C9">
        <w:rPr>
          <w:rFonts w:ascii="メイリオ" w:eastAsia="メイリオ" w:hAnsi="メイリオ" w:hint="eastAsia"/>
          <w:sz w:val="22"/>
        </w:rPr>
        <w:t>「青パト」の方々</w:t>
      </w:r>
      <w:r w:rsidR="00FF0057">
        <w:rPr>
          <w:rFonts w:ascii="メイリオ" w:eastAsia="メイリオ" w:hAnsi="メイリオ" w:hint="eastAsia"/>
          <w:sz w:val="22"/>
        </w:rPr>
        <w:t>が</w:t>
      </w:r>
      <w:r>
        <w:rPr>
          <w:rFonts w:ascii="メイリオ" w:eastAsia="メイリオ" w:hAnsi="メイリオ" w:hint="eastAsia"/>
          <w:sz w:val="22"/>
        </w:rPr>
        <w:t>、夜道を帰る子どもたちのため</w:t>
      </w:r>
      <w:r w:rsidR="00EA3648">
        <w:rPr>
          <w:rFonts w:ascii="メイリオ" w:eastAsia="メイリオ" w:hAnsi="メイリオ" w:hint="eastAsia"/>
          <w:sz w:val="22"/>
        </w:rPr>
        <w:t>に</w:t>
      </w:r>
      <w:r w:rsidR="00A360C9">
        <w:rPr>
          <w:rFonts w:ascii="メイリオ" w:eastAsia="メイリオ" w:hAnsi="メイリオ" w:hint="eastAsia"/>
          <w:sz w:val="22"/>
        </w:rPr>
        <w:t>出動してくださいました</w:t>
      </w:r>
      <w:r>
        <w:rPr>
          <w:rFonts w:ascii="メイリオ" w:eastAsia="メイリオ" w:hAnsi="メイリオ" w:hint="eastAsia"/>
          <w:sz w:val="22"/>
        </w:rPr>
        <w:t>。</w:t>
      </w:r>
    </w:p>
    <w:p w:rsidR="000C52F3" w:rsidRDefault="005E4462" w:rsidP="000C52F3">
      <w:pPr>
        <w:snapToGrid w:val="0"/>
        <w:spacing w:line="360" w:lineRule="exact"/>
        <w:ind w:rightChars="900" w:right="2160"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85888" behindDoc="0" locked="0" layoutInCell="1" allowOverlap="1" wp14:anchorId="46081D5E" wp14:editId="405B7A56">
            <wp:simplePos x="0" y="0"/>
            <wp:positionH relativeFrom="column">
              <wp:posOffset>3023870</wp:posOffset>
            </wp:positionH>
            <wp:positionV relativeFrom="paragraph">
              <wp:posOffset>304165</wp:posOffset>
            </wp:positionV>
            <wp:extent cx="1231900" cy="923925"/>
            <wp:effectExtent l="0" t="0" r="635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923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057">
        <w:rPr>
          <w:rFonts w:ascii="メイリオ" w:eastAsia="メイリオ" w:hAnsi="メイリオ" w:hint="eastAsia"/>
          <w:sz w:val="22"/>
        </w:rPr>
        <w:t>たくさんの</w:t>
      </w:r>
      <w:r w:rsidR="00A94D70">
        <w:rPr>
          <w:rFonts w:ascii="メイリオ" w:eastAsia="メイリオ" w:hAnsi="メイリオ" w:hint="eastAsia"/>
          <w:sz w:val="22"/>
        </w:rPr>
        <w:t>先生方</w:t>
      </w:r>
      <w:r w:rsidR="00FF0057">
        <w:rPr>
          <w:rFonts w:ascii="メイリオ" w:eastAsia="メイリオ" w:hAnsi="メイリオ" w:hint="eastAsia"/>
          <w:sz w:val="22"/>
        </w:rPr>
        <w:t>が</w:t>
      </w:r>
      <w:r w:rsidR="00A94D70">
        <w:rPr>
          <w:rFonts w:ascii="メイリオ" w:eastAsia="メイリオ" w:hAnsi="メイリオ" w:hint="eastAsia"/>
          <w:sz w:val="22"/>
        </w:rPr>
        <w:t>、子どもたちの誘導や</w:t>
      </w:r>
      <w:r w:rsidR="00EA3648">
        <w:rPr>
          <w:rFonts w:ascii="メイリオ" w:eastAsia="メイリオ" w:hAnsi="メイリオ" w:hint="eastAsia"/>
          <w:sz w:val="22"/>
        </w:rPr>
        <w:t>プログラムを担当</w:t>
      </w:r>
      <w:r w:rsidR="000C52F3">
        <w:rPr>
          <w:rFonts w:ascii="メイリオ" w:eastAsia="メイリオ" w:hAnsi="メイリオ" w:hint="eastAsia"/>
          <w:sz w:val="22"/>
        </w:rPr>
        <w:t>しておられました。</w:t>
      </w:r>
    </w:p>
    <w:p w:rsidR="0062281D" w:rsidRDefault="000C52F3" w:rsidP="00FF0057">
      <w:pPr>
        <w:snapToGrid w:val="0"/>
        <w:spacing w:after="240" w:line="360" w:lineRule="exact"/>
        <w:ind w:rightChars="900" w:right="2160"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閉会あいさつでは、関わっていただいた地域・保護者の方々の紹介があり、地域</w:t>
      </w:r>
      <w:r w:rsidR="00FF0057">
        <w:rPr>
          <w:rFonts w:ascii="メイリオ" w:eastAsia="メイリオ" w:hAnsi="メイリオ" w:hint="eastAsia"/>
          <w:sz w:val="22"/>
        </w:rPr>
        <w:t>みんな</w:t>
      </w:r>
      <w:r>
        <w:rPr>
          <w:rFonts w:ascii="メイリオ" w:eastAsia="メイリオ" w:hAnsi="メイリオ" w:hint="eastAsia"/>
          <w:sz w:val="22"/>
        </w:rPr>
        <w:t>で</w:t>
      </w:r>
      <w:r w:rsidR="00FF0057">
        <w:rPr>
          <w:rFonts w:ascii="メイリオ" w:eastAsia="メイリオ" w:hAnsi="メイリオ" w:hint="eastAsia"/>
          <w:sz w:val="22"/>
        </w:rPr>
        <w:t>地域の子どもたちを育</w:t>
      </w:r>
      <w:r w:rsidR="004C6CAB">
        <w:rPr>
          <w:rFonts w:ascii="メイリオ" w:eastAsia="メイリオ" w:hAnsi="メイリオ" w:hint="eastAsia"/>
          <w:sz w:val="22"/>
        </w:rPr>
        <w:t>む</w:t>
      </w:r>
      <w:r w:rsidR="00FF0057">
        <w:rPr>
          <w:rFonts w:ascii="メイリオ" w:eastAsia="メイリオ" w:hAnsi="メイリオ" w:hint="eastAsia"/>
          <w:sz w:val="22"/>
        </w:rPr>
        <w:t>美加の台小学校の教育コミュニティづくりを感じました。</w:t>
      </w:r>
    </w:p>
    <w:p w:rsidR="0062281D" w:rsidRPr="007B05C1" w:rsidRDefault="0045183B" w:rsidP="0062281D">
      <w:pPr>
        <w:snapToGrid w:val="0"/>
        <w:spacing w:line="180" w:lineRule="auto"/>
        <w:rPr>
          <w:rFonts w:ascii="メイリオ" w:eastAsia="メイリオ" w:hAnsi="メイリオ"/>
          <w:b/>
          <w:sz w:val="32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継続</w:t>
      </w:r>
      <w:r w:rsidR="00EA3648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することは</w:t>
      </w: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大切</w:t>
      </w:r>
      <w:r w:rsidR="00EA3648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だね</w:t>
      </w:r>
      <w:r w:rsidR="00DE0726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！</w:t>
      </w: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2年めの飛躍！！</w:t>
      </w:r>
      <w:r w:rsidR="0062281D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</w:t>
      </w:r>
      <w:r w:rsidR="0062281D" w:rsidRPr="004840CF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</w:t>
      </w:r>
      <w:r w:rsidR="0062281D" w:rsidRPr="007B05C1">
        <w:rPr>
          <w:rFonts w:ascii="メイリオ" w:eastAsia="メイリオ" w:hAnsi="メイリオ" w:hint="eastAsia"/>
          <w:b/>
          <w:sz w:val="32"/>
          <w:highlight w:val="black"/>
        </w:rPr>
        <w:t xml:space="preserve">　　　　　　　　</w:t>
      </w:r>
    </w:p>
    <w:p w:rsidR="00C9391C" w:rsidRDefault="0062281D" w:rsidP="00D467A0">
      <w:pPr>
        <w:snapToGrid w:val="0"/>
        <w:spacing w:line="360" w:lineRule="exact"/>
        <w:rPr>
          <w:rFonts w:ascii="メイリオ" w:eastAsia="メイリオ" w:hAnsi="メイリオ"/>
          <w:sz w:val="22"/>
        </w:rPr>
      </w:pPr>
      <w:r w:rsidRPr="007B05C1">
        <w:rPr>
          <w:rFonts w:ascii="メイリオ" w:eastAsia="メイリオ" w:hAnsi="メイリオ" w:hint="eastAsia"/>
          <w:sz w:val="22"/>
        </w:rPr>
        <w:t xml:space="preserve">　</w:t>
      </w:r>
      <w:r w:rsidR="00C9391C">
        <w:rPr>
          <w:rFonts w:ascii="メイリオ" w:eastAsia="メイリオ" w:hAnsi="メイリオ" w:hint="eastAsia"/>
          <w:sz w:val="22"/>
        </w:rPr>
        <w:t>初めての開催だった</w:t>
      </w:r>
      <w:r w:rsidR="00EA3648">
        <w:rPr>
          <w:rFonts w:ascii="メイリオ" w:eastAsia="メイリオ" w:hAnsi="メイリオ" w:hint="eastAsia"/>
          <w:sz w:val="22"/>
        </w:rPr>
        <w:t>昨年の経験が活かされ、</w:t>
      </w:r>
      <w:r w:rsidR="00C9391C">
        <w:rPr>
          <w:rFonts w:ascii="メイリオ" w:eastAsia="メイリオ" w:hAnsi="メイリオ" w:hint="eastAsia"/>
          <w:sz w:val="22"/>
        </w:rPr>
        <w:t>2年目の今回は、</w:t>
      </w:r>
      <w:r w:rsidR="00EA3648">
        <w:rPr>
          <w:rFonts w:ascii="メイリオ" w:eastAsia="メイリオ" w:hAnsi="メイリオ" w:hint="eastAsia"/>
          <w:sz w:val="22"/>
        </w:rPr>
        <w:t>様々な面でパワーアップしたそうです。</w:t>
      </w:r>
    </w:p>
    <w:p w:rsidR="00EA3648" w:rsidRDefault="00EA3648" w:rsidP="00D467A0">
      <w:pPr>
        <w:snapToGrid w:val="0"/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例えば、だんごの受け渡し</w:t>
      </w:r>
      <w:r w:rsidR="00DE0726">
        <w:rPr>
          <w:rFonts w:ascii="メイリオ" w:eastAsia="メイリオ" w:hAnsi="メイリオ" w:hint="eastAsia"/>
          <w:sz w:val="22"/>
        </w:rPr>
        <w:t>が</w:t>
      </w:r>
      <w:r>
        <w:rPr>
          <w:rFonts w:ascii="メイリオ" w:eastAsia="メイリオ" w:hAnsi="メイリオ" w:hint="eastAsia"/>
          <w:sz w:val="22"/>
        </w:rPr>
        <w:t>、昨年は混雑したり、混乱が見られていたのが、今年は見違えるほどスムーズに進んだそうです。</w:t>
      </w:r>
      <w:r w:rsidR="00DE0726">
        <w:rPr>
          <w:rFonts w:ascii="メイリオ" w:eastAsia="メイリオ" w:hAnsi="メイリオ" w:hint="eastAsia"/>
          <w:sz w:val="22"/>
        </w:rPr>
        <w:t>また、</w:t>
      </w:r>
      <w:r>
        <w:rPr>
          <w:rFonts w:ascii="メイリオ" w:eastAsia="メイリオ" w:hAnsi="メイリオ" w:hint="eastAsia"/>
          <w:sz w:val="22"/>
        </w:rPr>
        <w:t>天体のお話</w:t>
      </w:r>
      <w:r w:rsidR="00DE0726">
        <w:rPr>
          <w:rFonts w:ascii="メイリオ" w:eastAsia="メイリオ" w:hAnsi="メイリオ" w:hint="eastAsia"/>
          <w:sz w:val="22"/>
        </w:rPr>
        <w:t>について</w:t>
      </w:r>
      <w:r>
        <w:rPr>
          <w:rFonts w:ascii="メイリオ" w:eastAsia="メイリオ" w:hAnsi="メイリオ" w:hint="eastAsia"/>
          <w:sz w:val="22"/>
        </w:rPr>
        <w:t>も、</w:t>
      </w:r>
      <w:r w:rsidR="00DE0726">
        <w:rPr>
          <w:rFonts w:ascii="メイリオ" w:eastAsia="メイリオ" w:hAnsi="メイリオ" w:hint="eastAsia"/>
          <w:sz w:val="22"/>
        </w:rPr>
        <w:t>昨年とは</w:t>
      </w:r>
      <w:r>
        <w:rPr>
          <w:rFonts w:ascii="メイリオ" w:eastAsia="メイリオ" w:hAnsi="メイリオ" w:hint="eastAsia"/>
          <w:sz w:val="22"/>
        </w:rPr>
        <w:t>違う内容を考えてくださ</w:t>
      </w:r>
      <w:r w:rsidR="000C52F3">
        <w:rPr>
          <w:rFonts w:ascii="メイリオ" w:eastAsia="メイリオ" w:hAnsi="メイリオ" w:hint="eastAsia"/>
          <w:sz w:val="22"/>
        </w:rPr>
        <w:t>っていました。そして、</w:t>
      </w:r>
      <w:r>
        <w:rPr>
          <w:rFonts w:ascii="メイリオ" w:eastAsia="メイリオ" w:hAnsi="メイリオ" w:hint="eastAsia"/>
          <w:sz w:val="22"/>
        </w:rPr>
        <w:t>先生方の参加</w:t>
      </w:r>
      <w:r w:rsidR="00DE0726">
        <w:rPr>
          <w:rFonts w:ascii="メイリオ" w:eastAsia="メイリオ" w:hAnsi="メイリオ" w:hint="eastAsia"/>
          <w:sz w:val="22"/>
        </w:rPr>
        <w:t>が</w:t>
      </w:r>
      <w:r w:rsidR="000C52F3">
        <w:rPr>
          <w:rFonts w:ascii="メイリオ" w:eastAsia="メイリオ" w:hAnsi="メイリオ" w:hint="eastAsia"/>
          <w:sz w:val="22"/>
        </w:rPr>
        <w:t>昨年以上に</w:t>
      </w:r>
      <w:r>
        <w:rPr>
          <w:rFonts w:ascii="メイリオ" w:eastAsia="メイリオ" w:hAnsi="メイリオ" w:hint="eastAsia"/>
          <w:sz w:val="22"/>
        </w:rPr>
        <w:t>とても増え</w:t>
      </w:r>
      <w:r w:rsidR="000C52F3">
        <w:rPr>
          <w:rFonts w:ascii="メイリオ" w:eastAsia="メイリオ" w:hAnsi="メイリオ" w:hint="eastAsia"/>
          <w:sz w:val="22"/>
        </w:rPr>
        <w:t>たそうです。</w:t>
      </w:r>
    </w:p>
    <w:p w:rsidR="00E335F3" w:rsidRPr="00FF0057" w:rsidRDefault="00EA3648" w:rsidP="00FF0057">
      <w:pPr>
        <w:snapToGrid w:val="0"/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「続けることは大切ですね」とコーディネーターさんがおっしゃっていました。</w:t>
      </w:r>
    </w:p>
    <w:sectPr w:rsidR="00E335F3" w:rsidRPr="00FF0057" w:rsidSect="0062281D">
      <w:pgSz w:w="16840" w:h="11900" w:orient="landscape"/>
      <w:pgMar w:top="1843" w:right="1531" w:bottom="454" w:left="1418" w:header="851" w:footer="992" w:gutter="0"/>
      <w:cols w:num="2"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A46" w:rsidRDefault="00EC3A46" w:rsidP="002C365F">
      <w:r>
        <w:separator/>
      </w:r>
    </w:p>
  </w:endnote>
  <w:endnote w:type="continuationSeparator" w:id="0">
    <w:p w:rsidR="00EC3A46" w:rsidRDefault="00EC3A46" w:rsidP="002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A46" w:rsidRDefault="00EC3A46" w:rsidP="002C365F">
      <w:r>
        <w:separator/>
      </w:r>
    </w:p>
  </w:footnote>
  <w:footnote w:type="continuationSeparator" w:id="0">
    <w:p w:rsidR="00EC3A46" w:rsidRDefault="00EC3A46" w:rsidP="002C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E2"/>
    <w:rsid w:val="0004010E"/>
    <w:rsid w:val="00064C49"/>
    <w:rsid w:val="0006595B"/>
    <w:rsid w:val="00081118"/>
    <w:rsid w:val="000961D9"/>
    <w:rsid w:val="000A1C83"/>
    <w:rsid w:val="000C169B"/>
    <w:rsid w:val="000C52F3"/>
    <w:rsid w:val="000D599A"/>
    <w:rsid w:val="00117A87"/>
    <w:rsid w:val="00120790"/>
    <w:rsid w:val="00173480"/>
    <w:rsid w:val="001D3366"/>
    <w:rsid w:val="00202F75"/>
    <w:rsid w:val="00203780"/>
    <w:rsid w:val="0027517D"/>
    <w:rsid w:val="00287A25"/>
    <w:rsid w:val="00290EBC"/>
    <w:rsid w:val="002A48FC"/>
    <w:rsid w:val="002B03E4"/>
    <w:rsid w:val="002C1DDA"/>
    <w:rsid w:val="002C365F"/>
    <w:rsid w:val="002F571C"/>
    <w:rsid w:val="00316F73"/>
    <w:rsid w:val="00327440"/>
    <w:rsid w:val="00333ED0"/>
    <w:rsid w:val="003506BF"/>
    <w:rsid w:val="00353014"/>
    <w:rsid w:val="003753EC"/>
    <w:rsid w:val="00377B98"/>
    <w:rsid w:val="00384528"/>
    <w:rsid w:val="00393E27"/>
    <w:rsid w:val="003A6659"/>
    <w:rsid w:val="003D2EAC"/>
    <w:rsid w:val="003F03FA"/>
    <w:rsid w:val="00416192"/>
    <w:rsid w:val="0045183B"/>
    <w:rsid w:val="004623FE"/>
    <w:rsid w:val="00482DE2"/>
    <w:rsid w:val="004840CF"/>
    <w:rsid w:val="00487732"/>
    <w:rsid w:val="004B0267"/>
    <w:rsid w:val="004B5802"/>
    <w:rsid w:val="004C1636"/>
    <w:rsid w:val="004C6CAB"/>
    <w:rsid w:val="004C763A"/>
    <w:rsid w:val="004D0DD4"/>
    <w:rsid w:val="00520178"/>
    <w:rsid w:val="005739F5"/>
    <w:rsid w:val="00575E05"/>
    <w:rsid w:val="0059437E"/>
    <w:rsid w:val="005B7B60"/>
    <w:rsid w:val="005D025D"/>
    <w:rsid w:val="005E4462"/>
    <w:rsid w:val="00600F07"/>
    <w:rsid w:val="00607AB1"/>
    <w:rsid w:val="0062281D"/>
    <w:rsid w:val="00635F2B"/>
    <w:rsid w:val="00636B24"/>
    <w:rsid w:val="00651AB0"/>
    <w:rsid w:val="00654DB6"/>
    <w:rsid w:val="006775AA"/>
    <w:rsid w:val="00684BA1"/>
    <w:rsid w:val="006952E9"/>
    <w:rsid w:val="006D41BF"/>
    <w:rsid w:val="006D4BA6"/>
    <w:rsid w:val="006F75D9"/>
    <w:rsid w:val="00752D7C"/>
    <w:rsid w:val="00762D00"/>
    <w:rsid w:val="007740EA"/>
    <w:rsid w:val="00775CB7"/>
    <w:rsid w:val="007B05C1"/>
    <w:rsid w:val="007B179D"/>
    <w:rsid w:val="00886A23"/>
    <w:rsid w:val="008B1D84"/>
    <w:rsid w:val="008D0E95"/>
    <w:rsid w:val="008D2EFE"/>
    <w:rsid w:val="008D6B40"/>
    <w:rsid w:val="008F7E6D"/>
    <w:rsid w:val="009131DC"/>
    <w:rsid w:val="009242C4"/>
    <w:rsid w:val="009355DF"/>
    <w:rsid w:val="0097169E"/>
    <w:rsid w:val="0098633F"/>
    <w:rsid w:val="00995928"/>
    <w:rsid w:val="009A3872"/>
    <w:rsid w:val="009B2C0C"/>
    <w:rsid w:val="009C1DFD"/>
    <w:rsid w:val="009C700E"/>
    <w:rsid w:val="009D1B12"/>
    <w:rsid w:val="009E2CBA"/>
    <w:rsid w:val="00A360C9"/>
    <w:rsid w:val="00A66D18"/>
    <w:rsid w:val="00A71B5A"/>
    <w:rsid w:val="00A87F31"/>
    <w:rsid w:val="00A94D70"/>
    <w:rsid w:val="00AA704D"/>
    <w:rsid w:val="00AB5A51"/>
    <w:rsid w:val="00AF5220"/>
    <w:rsid w:val="00AF786C"/>
    <w:rsid w:val="00B05507"/>
    <w:rsid w:val="00B071B7"/>
    <w:rsid w:val="00B27250"/>
    <w:rsid w:val="00B372A0"/>
    <w:rsid w:val="00B444D7"/>
    <w:rsid w:val="00B614F7"/>
    <w:rsid w:val="00B70240"/>
    <w:rsid w:val="00B97A76"/>
    <w:rsid w:val="00BA637D"/>
    <w:rsid w:val="00BA6657"/>
    <w:rsid w:val="00BD6141"/>
    <w:rsid w:val="00BF613C"/>
    <w:rsid w:val="00C15425"/>
    <w:rsid w:val="00C333FC"/>
    <w:rsid w:val="00C534B4"/>
    <w:rsid w:val="00C62406"/>
    <w:rsid w:val="00C902DD"/>
    <w:rsid w:val="00C9391C"/>
    <w:rsid w:val="00CA5FCB"/>
    <w:rsid w:val="00CD7C71"/>
    <w:rsid w:val="00CF7C45"/>
    <w:rsid w:val="00D1417D"/>
    <w:rsid w:val="00D41C27"/>
    <w:rsid w:val="00D467A0"/>
    <w:rsid w:val="00D71F87"/>
    <w:rsid w:val="00D7375B"/>
    <w:rsid w:val="00D84394"/>
    <w:rsid w:val="00DE0726"/>
    <w:rsid w:val="00DE165A"/>
    <w:rsid w:val="00DF4231"/>
    <w:rsid w:val="00E0079C"/>
    <w:rsid w:val="00E13DF3"/>
    <w:rsid w:val="00E24438"/>
    <w:rsid w:val="00E323A1"/>
    <w:rsid w:val="00E335F3"/>
    <w:rsid w:val="00E34EC1"/>
    <w:rsid w:val="00E5522F"/>
    <w:rsid w:val="00E63D13"/>
    <w:rsid w:val="00E840C1"/>
    <w:rsid w:val="00E97C2A"/>
    <w:rsid w:val="00EA3648"/>
    <w:rsid w:val="00EC3A46"/>
    <w:rsid w:val="00EE6DAD"/>
    <w:rsid w:val="00EF3732"/>
    <w:rsid w:val="00EF640D"/>
    <w:rsid w:val="00EF6739"/>
    <w:rsid w:val="00F536E2"/>
    <w:rsid w:val="00F5587E"/>
    <w:rsid w:val="00F75381"/>
    <w:rsid w:val="00FA2E33"/>
    <w:rsid w:val="00FB04A4"/>
    <w:rsid w:val="00FC5FA3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F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DFD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65F"/>
  </w:style>
  <w:style w:type="paragraph" w:styleId="a7">
    <w:name w:val="footer"/>
    <w:basedOn w:val="a"/>
    <w:link w:val="a8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F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DFD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65F"/>
  </w:style>
  <w:style w:type="paragraph" w:styleId="a7">
    <w:name w:val="footer"/>
    <w:basedOn w:val="a"/>
    <w:link w:val="a8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E78FDC-0FB3-484A-92AB-4AA7B0CB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FGB</dc:creator>
  <cp:lastModifiedBy>HOSTNAME</cp:lastModifiedBy>
  <cp:revision>11</cp:revision>
  <cp:lastPrinted>2018-09-28T01:07:00Z</cp:lastPrinted>
  <dcterms:created xsi:type="dcterms:W3CDTF">2018-09-25T02:44:00Z</dcterms:created>
  <dcterms:modified xsi:type="dcterms:W3CDTF">2018-09-28T01:07:00Z</dcterms:modified>
</cp:coreProperties>
</file>