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49" w:rsidRPr="00E2682A" w:rsidRDefault="00596249" w:rsidP="004D0D8E">
      <w:pPr>
        <w:spacing w:line="260" w:lineRule="exact"/>
        <w:ind w:firstLineChars="1700" w:firstLine="3400"/>
        <w:rPr>
          <w:sz w:val="20"/>
        </w:rPr>
      </w:pPr>
      <w:bookmarkStart w:id="0" w:name="_GoBack"/>
      <w:r w:rsidRPr="00E2682A">
        <w:rPr>
          <w:rFonts w:hint="eastAsia"/>
          <w:sz w:val="20"/>
        </w:rPr>
        <w:t>第</w:t>
      </w:r>
      <w:r w:rsidRPr="00E2682A">
        <w:rPr>
          <w:rFonts w:hint="eastAsia"/>
          <w:sz w:val="20"/>
        </w:rPr>
        <w:t>16</w:t>
      </w:r>
      <w:r w:rsidRPr="00E2682A">
        <w:rPr>
          <w:rFonts w:hint="eastAsia"/>
          <w:sz w:val="20"/>
        </w:rPr>
        <w:t>号の</w:t>
      </w:r>
      <w:r w:rsidRPr="00E2682A">
        <w:rPr>
          <w:rFonts w:hint="eastAsia"/>
          <w:sz w:val="20"/>
        </w:rPr>
        <w:t>12</w:t>
      </w:r>
      <w:r w:rsidRPr="00E2682A">
        <w:rPr>
          <w:rFonts w:hint="eastAsia"/>
          <w:sz w:val="20"/>
        </w:rPr>
        <w:t>様式備考</w:t>
      </w:r>
    </w:p>
    <w:p w:rsidR="00596249" w:rsidRPr="00E2682A" w:rsidRDefault="00596249" w:rsidP="004D0D8E">
      <w:pPr>
        <w:spacing w:line="260" w:lineRule="exact"/>
        <w:ind w:firstLineChars="1800" w:firstLine="3600"/>
        <w:rPr>
          <w:sz w:val="20"/>
        </w:rPr>
      </w:pPr>
      <w:r w:rsidRPr="00E2682A">
        <w:rPr>
          <w:rFonts w:hint="eastAsia"/>
          <w:sz w:val="20"/>
        </w:rPr>
        <w:t>１</w:t>
      </w:r>
      <w:r w:rsidRPr="00E2682A">
        <w:rPr>
          <w:rFonts w:hint="eastAsia"/>
          <w:sz w:val="20"/>
        </w:rPr>
        <w:t xml:space="preserve"> </w:t>
      </w:r>
      <w:r w:rsidRPr="00E2682A">
        <w:rPr>
          <w:rFonts w:hint="eastAsia"/>
          <w:sz w:val="20"/>
        </w:rPr>
        <w:t>※印の欄は、記載しないこと。</w:t>
      </w:r>
    </w:p>
    <w:p w:rsidR="004D0D8E" w:rsidRDefault="00596249" w:rsidP="004D0D8E">
      <w:pPr>
        <w:spacing w:line="260" w:lineRule="exact"/>
        <w:ind w:firstLineChars="1800" w:firstLine="3600"/>
        <w:rPr>
          <w:sz w:val="20"/>
        </w:rPr>
      </w:pPr>
      <w:r w:rsidRPr="00E2682A">
        <w:rPr>
          <w:rFonts w:hint="eastAsia"/>
          <w:sz w:val="20"/>
        </w:rPr>
        <w:t>２</w:t>
      </w:r>
      <w:r w:rsidRPr="00E2682A">
        <w:rPr>
          <w:rFonts w:hint="eastAsia"/>
          <w:sz w:val="20"/>
        </w:rPr>
        <w:t xml:space="preserve"> </w:t>
      </w:r>
      <w:r w:rsidRPr="00E2682A">
        <w:rPr>
          <w:rFonts w:hint="eastAsia"/>
          <w:sz w:val="20"/>
        </w:rPr>
        <w:t>「個人番号又は法人番号」欄には、納税者の個人番号（行政手続における特定の個人</w:t>
      </w:r>
    </w:p>
    <w:p w:rsidR="004D0D8E" w:rsidRDefault="00596249" w:rsidP="004D0D8E">
      <w:pPr>
        <w:spacing w:line="260" w:lineRule="exact"/>
        <w:ind w:firstLineChars="1900" w:firstLine="3800"/>
        <w:rPr>
          <w:sz w:val="20"/>
        </w:rPr>
      </w:pPr>
      <w:r w:rsidRPr="00E2682A">
        <w:rPr>
          <w:rFonts w:hint="eastAsia"/>
          <w:sz w:val="20"/>
        </w:rPr>
        <w:t>を識別するための番号の利用等に関する法律第２条第５項に規定する個人番号をいう。以</w:t>
      </w:r>
    </w:p>
    <w:p w:rsidR="004D0D8E" w:rsidRDefault="00596249" w:rsidP="004D0D8E">
      <w:pPr>
        <w:spacing w:line="260" w:lineRule="exact"/>
        <w:ind w:firstLineChars="1900" w:firstLine="3800"/>
        <w:rPr>
          <w:sz w:val="20"/>
        </w:rPr>
      </w:pPr>
      <w:r w:rsidRPr="00E2682A">
        <w:rPr>
          <w:rFonts w:hint="eastAsia"/>
          <w:sz w:val="20"/>
        </w:rPr>
        <w:t>下同じ。）又は法人番号（同条第</w:t>
      </w:r>
      <w:r w:rsidRPr="00E2682A">
        <w:rPr>
          <w:rFonts w:hint="eastAsia"/>
          <w:sz w:val="20"/>
        </w:rPr>
        <w:t>15</w:t>
      </w:r>
      <w:r w:rsidRPr="00E2682A">
        <w:rPr>
          <w:rFonts w:hint="eastAsia"/>
          <w:sz w:val="20"/>
        </w:rPr>
        <w:t>項に規定する法人番号をいう。）を記載すること。「個</w:t>
      </w:r>
    </w:p>
    <w:p w:rsidR="004D0D8E" w:rsidRDefault="00596249" w:rsidP="004D0D8E">
      <w:pPr>
        <w:spacing w:line="260" w:lineRule="exact"/>
        <w:ind w:firstLineChars="1900" w:firstLine="3800"/>
        <w:rPr>
          <w:sz w:val="20"/>
        </w:rPr>
      </w:pPr>
      <w:r w:rsidRPr="00E2682A">
        <w:rPr>
          <w:rFonts w:hint="eastAsia"/>
          <w:sz w:val="20"/>
        </w:rPr>
        <w:t>人番号又は法人番号」欄に個人番号を記載する場合には、左側を１文字空けて記載する</w:t>
      </w:r>
    </w:p>
    <w:p w:rsidR="00596249" w:rsidRPr="00E2682A" w:rsidRDefault="00596249" w:rsidP="004D0D8E">
      <w:pPr>
        <w:spacing w:line="260" w:lineRule="exact"/>
        <w:ind w:firstLineChars="1900" w:firstLine="3800"/>
        <w:rPr>
          <w:sz w:val="20"/>
        </w:rPr>
      </w:pPr>
      <w:r w:rsidRPr="00E2682A">
        <w:rPr>
          <w:rFonts w:hint="eastAsia"/>
          <w:sz w:val="20"/>
        </w:rPr>
        <w:t>こと。</w:t>
      </w:r>
    </w:p>
    <w:p w:rsidR="004D0D8E" w:rsidRDefault="00596249" w:rsidP="004D0D8E">
      <w:pPr>
        <w:spacing w:line="260" w:lineRule="exact"/>
        <w:ind w:firstLineChars="1800" w:firstLine="3600"/>
        <w:rPr>
          <w:sz w:val="20"/>
        </w:rPr>
      </w:pPr>
      <w:r w:rsidRPr="00E2682A">
        <w:rPr>
          <w:rFonts w:hint="eastAsia"/>
          <w:sz w:val="20"/>
        </w:rPr>
        <w:t>３</w:t>
      </w:r>
      <w:r w:rsidRPr="00E2682A">
        <w:rPr>
          <w:rFonts w:hint="eastAsia"/>
          <w:sz w:val="20"/>
        </w:rPr>
        <w:t xml:space="preserve"> </w:t>
      </w:r>
      <w:r w:rsidRPr="00E2682A">
        <w:rPr>
          <w:rFonts w:hint="eastAsia"/>
          <w:sz w:val="20"/>
        </w:rPr>
        <w:t>「課税の区分」欄に記載された事由のいずれか一に該当する者は、地方税法第</w:t>
      </w:r>
      <w:r w:rsidRPr="00E2682A">
        <w:rPr>
          <w:rFonts w:hint="eastAsia"/>
          <w:sz w:val="20"/>
        </w:rPr>
        <w:t>144</w:t>
      </w:r>
      <w:r w:rsidRPr="00E2682A">
        <w:rPr>
          <w:rFonts w:hint="eastAsia"/>
          <w:sz w:val="20"/>
        </w:rPr>
        <w:t>条の</w:t>
      </w:r>
    </w:p>
    <w:p w:rsidR="004D0D8E" w:rsidRDefault="00596249" w:rsidP="004D0D8E">
      <w:pPr>
        <w:spacing w:line="260" w:lineRule="exact"/>
        <w:ind w:firstLineChars="1900" w:firstLine="3800"/>
        <w:rPr>
          <w:sz w:val="20"/>
        </w:rPr>
      </w:pPr>
      <w:r w:rsidRPr="00E2682A">
        <w:rPr>
          <w:rFonts w:hint="eastAsia"/>
          <w:sz w:val="20"/>
        </w:rPr>
        <w:t>18</w:t>
      </w:r>
      <w:r w:rsidRPr="00E2682A">
        <w:rPr>
          <w:rFonts w:hint="eastAsia"/>
          <w:sz w:val="20"/>
        </w:rPr>
        <w:t>の規定によって、この申告書を下記によりそれぞれの提出期限までに申告し、当該税</w:t>
      </w:r>
    </w:p>
    <w:p w:rsidR="00DA6DCF" w:rsidRPr="00E2682A" w:rsidRDefault="00596249" w:rsidP="004D0D8E">
      <w:pPr>
        <w:spacing w:line="260" w:lineRule="exact"/>
        <w:ind w:firstLineChars="1900" w:firstLine="3800"/>
        <w:rPr>
          <w:sz w:val="20"/>
        </w:rPr>
      </w:pPr>
      <w:r w:rsidRPr="00E2682A">
        <w:rPr>
          <w:rFonts w:hint="eastAsia"/>
          <w:sz w:val="20"/>
        </w:rPr>
        <w:t>額を当該道府県知事に納付する義務があること</w:t>
      </w:r>
      <w:r w:rsidR="00E2682A">
        <w:rPr>
          <w:rFonts w:hint="eastAsia"/>
          <w:sz w:val="20"/>
        </w:rPr>
        <w:t>。</w:t>
      </w:r>
    </w:p>
    <w:tbl>
      <w:tblPr>
        <w:tblStyle w:val="a3"/>
        <w:tblpPr w:leftFromText="142" w:rightFromText="142" w:vertAnchor="text" w:horzAnchor="page" w:tblpX="4813" w:tblpY="141"/>
        <w:tblW w:w="0" w:type="auto"/>
        <w:tblLook w:val="04A0" w:firstRow="1" w:lastRow="0" w:firstColumn="1" w:lastColumn="0" w:noHBand="0" w:noVBand="1"/>
      </w:tblPr>
      <w:tblGrid>
        <w:gridCol w:w="1384"/>
        <w:gridCol w:w="2977"/>
        <w:gridCol w:w="4111"/>
      </w:tblGrid>
      <w:tr w:rsidR="00E2682A" w:rsidRPr="00E2682A" w:rsidTr="00E972C1">
        <w:tc>
          <w:tcPr>
            <w:tcW w:w="1384" w:type="dxa"/>
          </w:tcPr>
          <w:bookmarkEnd w:id="0"/>
          <w:p w:rsidR="00E2682A" w:rsidRPr="00E2682A" w:rsidRDefault="00E2682A" w:rsidP="00E972C1">
            <w:pPr>
              <w:spacing w:line="240" w:lineRule="exact"/>
              <w:jc w:val="center"/>
              <w:rPr>
                <w:sz w:val="20"/>
              </w:rPr>
            </w:pPr>
            <w:r w:rsidRPr="00E2682A">
              <w:rPr>
                <w:rFonts w:hint="eastAsia"/>
                <w:sz w:val="20"/>
              </w:rPr>
              <w:t>課税の区分</w:t>
            </w:r>
          </w:p>
        </w:tc>
        <w:tc>
          <w:tcPr>
            <w:tcW w:w="2977" w:type="dxa"/>
          </w:tcPr>
          <w:p w:rsidR="00E2682A" w:rsidRPr="00E2682A" w:rsidRDefault="00E2682A" w:rsidP="00E972C1">
            <w:pPr>
              <w:spacing w:line="240" w:lineRule="exact"/>
              <w:jc w:val="center"/>
              <w:rPr>
                <w:sz w:val="20"/>
              </w:rPr>
            </w:pPr>
            <w:r w:rsidRPr="00E2682A">
              <w:rPr>
                <w:rFonts w:hint="eastAsia"/>
                <w:sz w:val="20"/>
              </w:rPr>
              <w:t>申</w:t>
            </w:r>
            <w:r w:rsidRPr="00E2682A">
              <w:rPr>
                <w:rFonts w:hint="eastAsia"/>
                <w:sz w:val="20"/>
              </w:rPr>
              <w:t xml:space="preserve"> </w:t>
            </w:r>
            <w:r w:rsidRPr="00E2682A">
              <w:rPr>
                <w:rFonts w:hint="eastAsia"/>
                <w:sz w:val="20"/>
              </w:rPr>
              <w:t>告</w:t>
            </w:r>
            <w:r w:rsidRPr="00E2682A">
              <w:rPr>
                <w:rFonts w:hint="eastAsia"/>
                <w:sz w:val="20"/>
              </w:rPr>
              <w:t xml:space="preserve"> </w:t>
            </w:r>
            <w:r w:rsidRPr="00E2682A">
              <w:rPr>
                <w:rFonts w:hint="eastAsia"/>
                <w:sz w:val="20"/>
              </w:rPr>
              <w:t>者</w:t>
            </w:r>
            <w:r w:rsidRPr="00E2682A">
              <w:rPr>
                <w:rFonts w:hint="eastAsia"/>
                <w:sz w:val="20"/>
              </w:rPr>
              <w:t xml:space="preserve"> </w:t>
            </w:r>
            <w:r w:rsidRPr="00E2682A">
              <w:rPr>
                <w:rFonts w:hint="eastAsia"/>
                <w:sz w:val="20"/>
              </w:rPr>
              <w:t>提</w:t>
            </w:r>
            <w:r w:rsidRPr="00E2682A">
              <w:rPr>
                <w:rFonts w:hint="eastAsia"/>
                <w:sz w:val="20"/>
              </w:rPr>
              <w:t xml:space="preserve"> </w:t>
            </w:r>
            <w:r w:rsidRPr="00E2682A">
              <w:rPr>
                <w:rFonts w:hint="eastAsia"/>
                <w:sz w:val="20"/>
              </w:rPr>
              <w:t>出</w:t>
            </w:r>
            <w:r w:rsidRPr="00E2682A">
              <w:rPr>
                <w:rFonts w:hint="eastAsia"/>
                <w:sz w:val="20"/>
              </w:rPr>
              <w:t xml:space="preserve"> </w:t>
            </w:r>
            <w:r w:rsidRPr="00E2682A">
              <w:rPr>
                <w:rFonts w:hint="eastAsia"/>
                <w:sz w:val="20"/>
              </w:rPr>
              <w:t>期</w:t>
            </w:r>
            <w:r w:rsidRPr="00E2682A">
              <w:rPr>
                <w:rFonts w:hint="eastAsia"/>
                <w:sz w:val="20"/>
              </w:rPr>
              <w:t xml:space="preserve"> </w:t>
            </w:r>
            <w:r w:rsidRPr="00E2682A">
              <w:rPr>
                <w:rFonts w:hint="eastAsia"/>
                <w:sz w:val="20"/>
              </w:rPr>
              <w:t>限</w:t>
            </w:r>
          </w:p>
        </w:tc>
        <w:tc>
          <w:tcPr>
            <w:tcW w:w="4111" w:type="dxa"/>
          </w:tcPr>
          <w:p w:rsidR="00E2682A" w:rsidRPr="00E2682A" w:rsidRDefault="00E2682A" w:rsidP="00E972C1">
            <w:pPr>
              <w:spacing w:line="240" w:lineRule="exact"/>
              <w:jc w:val="center"/>
              <w:rPr>
                <w:sz w:val="20"/>
              </w:rPr>
            </w:pPr>
            <w:r w:rsidRPr="00E2682A">
              <w:rPr>
                <w:rFonts w:hint="eastAsia"/>
                <w:sz w:val="20"/>
              </w:rPr>
              <w:t>納　　　税　　　地</w:t>
            </w:r>
          </w:p>
        </w:tc>
      </w:tr>
      <w:tr w:rsidR="00E2682A" w:rsidRPr="00E2682A" w:rsidTr="00E972C1">
        <w:tc>
          <w:tcPr>
            <w:tcW w:w="1384" w:type="dxa"/>
            <w:vAlign w:val="center"/>
          </w:tcPr>
          <w:p w:rsidR="00E2682A" w:rsidRPr="00E2682A" w:rsidRDefault="00E2682A" w:rsidP="00E972C1">
            <w:pPr>
              <w:spacing w:line="240" w:lineRule="exact"/>
              <w:jc w:val="center"/>
              <w:rPr>
                <w:sz w:val="20"/>
              </w:rPr>
            </w:pPr>
            <w:r w:rsidRPr="00E2682A">
              <w:rPr>
                <w:rFonts w:hint="eastAsia"/>
                <w:sz w:val="20"/>
              </w:rPr>
              <w:t>（ア）</w:t>
            </w:r>
          </w:p>
        </w:tc>
        <w:tc>
          <w:tcPr>
            <w:tcW w:w="2977" w:type="dxa"/>
          </w:tcPr>
          <w:p w:rsidR="00E2682A" w:rsidRPr="00E2682A" w:rsidRDefault="00E2682A" w:rsidP="00E972C1">
            <w:pPr>
              <w:spacing w:line="240" w:lineRule="exact"/>
              <w:rPr>
                <w:sz w:val="20"/>
              </w:rPr>
            </w:pPr>
            <w:r w:rsidRPr="00E2682A">
              <w:rPr>
                <w:rFonts w:hint="eastAsia"/>
                <w:sz w:val="20"/>
              </w:rPr>
              <w:t>販売した月の翌月末日</w:t>
            </w:r>
          </w:p>
        </w:tc>
        <w:tc>
          <w:tcPr>
            <w:tcW w:w="4111" w:type="dxa"/>
          </w:tcPr>
          <w:p w:rsidR="00E2682A" w:rsidRPr="00E2682A" w:rsidRDefault="00E2682A" w:rsidP="00E972C1">
            <w:pPr>
              <w:spacing w:line="240" w:lineRule="exact"/>
              <w:rPr>
                <w:sz w:val="20"/>
              </w:rPr>
            </w:pPr>
            <w:r w:rsidRPr="00E2682A">
              <w:rPr>
                <w:rFonts w:hint="eastAsia"/>
                <w:sz w:val="20"/>
              </w:rPr>
              <w:t>特約業者又は元売業者の事業所所在地</w:t>
            </w:r>
          </w:p>
        </w:tc>
      </w:tr>
      <w:tr w:rsidR="00E2682A" w:rsidRPr="00E2682A" w:rsidTr="00E972C1">
        <w:tc>
          <w:tcPr>
            <w:tcW w:w="1384" w:type="dxa"/>
            <w:vAlign w:val="center"/>
          </w:tcPr>
          <w:p w:rsidR="00E2682A" w:rsidRPr="00E2682A" w:rsidRDefault="00E2682A" w:rsidP="00E972C1">
            <w:pPr>
              <w:spacing w:line="240" w:lineRule="exact"/>
              <w:jc w:val="center"/>
              <w:rPr>
                <w:sz w:val="20"/>
              </w:rPr>
            </w:pPr>
            <w:r w:rsidRPr="00E2682A">
              <w:rPr>
                <w:rFonts w:hint="eastAsia"/>
                <w:sz w:val="20"/>
              </w:rPr>
              <w:t>（イ）</w:t>
            </w:r>
          </w:p>
        </w:tc>
        <w:tc>
          <w:tcPr>
            <w:tcW w:w="2977" w:type="dxa"/>
          </w:tcPr>
          <w:p w:rsidR="00E2682A" w:rsidRPr="00E2682A" w:rsidRDefault="00E2682A" w:rsidP="00E972C1">
            <w:pPr>
              <w:spacing w:line="240" w:lineRule="exact"/>
              <w:rPr>
                <w:sz w:val="20"/>
              </w:rPr>
            </w:pPr>
            <w:r w:rsidRPr="00E2682A">
              <w:rPr>
                <w:rFonts w:hint="eastAsia"/>
                <w:sz w:val="20"/>
              </w:rPr>
              <w:t>販売した月の翌月末日</w:t>
            </w:r>
          </w:p>
        </w:tc>
        <w:tc>
          <w:tcPr>
            <w:tcW w:w="4111" w:type="dxa"/>
          </w:tcPr>
          <w:p w:rsidR="00E2682A" w:rsidRPr="00E2682A" w:rsidRDefault="00E2682A" w:rsidP="00E972C1">
            <w:pPr>
              <w:spacing w:line="240" w:lineRule="exact"/>
              <w:rPr>
                <w:sz w:val="20"/>
              </w:rPr>
            </w:pPr>
            <w:r w:rsidRPr="00E2682A">
              <w:rPr>
                <w:rFonts w:hint="eastAsia"/>
                <w:sz w:val="20"/>
              </w:rPr>
              <w:t>石油製品販売業者の事業者所在地</w:t>
            </w:r>
          </w:p>
        </w:tc>
      </w:tr>
      <w:tr w:rsidR="00E2682A" w:rsidRPr="00E2682A" w:rsidTr="00E972C1">
        <w:tc>
          <w:tcPr>
            <w:tcW w:w="1384" w:type="dxa"/>
            <w:vAlign w:val="center"/>
          </w:tcPr>
          <w:p w:rsidR="00E2682A" w:rsidRPr="00E2682A" w:rsidRDefault="00E2682A" w:rsidP="00E972C1">
            <w:pPr>
              <w:spacing w:line="240" w:lineRule="exact"/>
              <w:jc w:val="center"/>
              <w:rPr>
                <w:sz w:val="20"/>
              </w:rPr>
            </w:pPr>
            <w:r w:rsidRPr="00E2682A">
              <w:rPr>
                <w:rFonts w:hint="eastAsia"/>
                <w:sz w:val="20"/>
              </w:rPr>
              <w:t>（ウ）</w:t>
            </w:r>
          </w:p>
        </w:tc>
        <w:tc>
          <w:tcPr>
            <w:tcW w:w="2977" w:type="dxa"/>
          </w:tcPr>
          <w:p w:rsidR="00E2682A" w:rsidRPr="00E2682A" w:rsidRDefault="00E2682A" w:rsidP="00E972C1">
            <w:pPr>
              <w:spacing w:line="240" w:lineRule="exact"/>
              <w:rPr>
                <w:sz w:val="20"/>
              </w:rPr>
            </w:pPr>
            <w:r w:rsidRPr="00E2682A">
              <w:rPr>
                <w:rFonts w:hint="eastAsia"/>
                <w:sz w:val="20"/>
              </w:rPr>
              <w:t>消費した月の翌月末日</w:t>
            </w:r>
          </w:p>
        </w:tc>
        <w:tc>
          <w:tcPr>
            <w:tcW w:w="4111" w:type="dxa"/>
          </w:tcPr>
          <w:p w:rsidR="00E2682A" w:rsidRPr="00E2682A" w:rsidRDefault="00E2682A" w:rsidP="00E972C1">
            <w:pPr>
              <w:spacing w:line="240" w:lineRule="exact"/>
              <w:rPr>
                <w:sz w:val="20"/>
              </w:rPr>
            </w:pPr>
            <w:r w:rsidRPr="00E2682A">
              <w:rPr>
                <w:rFonts w:hint="eastAsia"/>
                <w:sz w:val="20"/>
              </w:rPr>
              <w:t>自動車の主たる定置場所在地</w:t>
            </w:r>
          </w:p>
        </w:tc>
      </w:tr>
      <w:tr w:rsidR="00E2682A" w:rsidRPr="00E2682A" w:rsidTr="00E972C1">
        <w:tc>
          <w:tcPr>
            <w:tcW w:w="1384" w:type="dxa"/>
            <w:vAlign w:val="center"/>
          </w:tcPr>
          <w:p w:rsidR="00E2682A" w:rsidRPr="00E2682A" w:rsidRDefault="00E2682A" w:rsidP="00E972C1">
            <w:pPr>
              <w:spacing w:line="240" w:lineRule="exact"/>
              <w:jc w:val="center"/>
              <w:rPr>
                <w:sz w:val="20"/>
              </w:rPr>
            </w:pPr>
            <w:r w:rsidRPr="00E2682A">
              <w:rPr>
                <w:rFonts w:hint="eastAsia"/>
                <w:sz w:val="20"/>
              </w:rPr>
              <w:t>（エ）</w:t>
            </w:r>
          </w:p>
        </w:tc>
        <w:tc>
          <w:tcPr>
            <w:tcW w:w="2977" w:type="dxa"/>
          </w:tcPr>
          <w:p w:rsidR="00E2682A" w:rsidRPr="00E2682A" w:rsidRDefault="00E2682A" w:rsidP="00E972C1">
            <w:pPr>
              <w:spacing w:line="240" w:lineRule="exact"/>
              <w:rPr>
                <w:sz w:val="20"/>
              </w:rPr>
            </w:pPr>
            <w:r w:rsidRPr="00E2682A">
              <w:rPr>
                <w:rFonts w:hint="eastAsia"/>
                <w:sz w:val="20"/>
              </w:rPr>
              <w:t>特別徴収の義務が消滅した</w:t>
            </w:r>
          </w:p>
          <w:p w:rsidR="00E2682A" w:rsidRPr="00E2682A" w:rsidRDefault="00E2682A" w:rsidP="00E972C1">
            <w:pPr>
              <w:spacing w:line="240" w:lineRule="exact"/>
              <w:rPr>
                <w:sz w:val="20"/>
              </w:rPr>
            </w:pPr>
            <w:r w:rsidRPr="00E2682A">
              <w:rPr>
                <w:rFonts w:hint="eastAsia"/>
                <w:sz w:val="20"/>
              </w:rPr>
              <w:t>月の翌月末日</w:t>
            </w:r>
          </w:p>
        </w:tc>
        <w:tc>
          <w:tcPr>
            <w:tcW w:w="4111" w:type="dxa"/>
          </w:tcPr>
          <w:p w:rsidR="00E2682A" w:rsidRPr="00E2682A" w:rsidRDefault="00E2682A" w:rsidP="00E972C1">
            <w:pPr>
              <w:spacing w:line="240" w:lineRule="exact"/>
              <w:rPr>
                <w:sz w:val="20"/>
              </w:rPr>
            </w:pPr>
            <w:r w:rsidRPr="00E2682A">
              <w:rPr>
                <w:rFonts w:hint="eastAsia"/>
                <w:sz w:val="20"/>
              </w:rPr>
              <w:t>所有者の住所又は事業者で当該軽油を</w:t>
            </w:r>
          </w:p>
          <w:p w:rsidR="00E2682A" w:rsidRPr="00E2682A" w:rsidRDefault="00E2682A" w:rsidP="00E972C1">
            <w:pPr>
              <w:spacing w:line="240" w:lineRule="exact"/>
              <w:rPr>
                <w:sz w:val="20"/>
              </w:rPr>
            </w:pPr>
            <w:r w:rsidRPr="00E2682A">
              <w:rPr>
                <w:rFonts w:hint="eastAsia"/>
                <w:sz w:val="20"/>
              </w:rPr>
              <w:t>直接管理するものの所在地</w:t>
            </w:r>
          </w:p>
        </w:tc>
      </w:tr>
      <w:tr w:rsidR="00E2682A" w:rsidRPr="00E2682A" w:rsidTr="004D0D8E">
        <w:tc>
          <w:tcPr>
            <w:tcW w:w="1384" w:type="dxa"/>
            <w:vAlign w:val="center"/>
          </w:tcPr>
          <w:p w:rsidR="00E2682A" w:rsidRPr="00E2682A" w:rsidRDefault="00E2682A" w:rsidP="00E972C1">
            <w:pPr>
              <w:spacing w:line="240" w:lineRule="exact"/>
              <w:jc w:val="center"/>
              <w:rPr>
                <w:sz w:val="20"/>
              </w:rPr>
            </w:pPr>
            <w:r w:rsidRPr="00E2682A">
              <w:rPr>
                <w:rFonts w:hint="eastAsia"/>
                <w:sz w:val="20"/>
              </w:rPr>
              <w:t>（オ）</w:t>
            </w:r>
          </w:p>
        </w:tc>
        <w:tc>
          <w:tcPr>
            <w:tcW w:w="2977" w:type="dxa"/>
            <w:vAlign w:val="center"/>
          </w:tcPr>
          <w:p w:rsidR="00E2682A" w:rsidRPr="00E2682A" w:rsidRDefault="00E2682A" w:rsidP="004D0D8E">
            <w:pPr>
              <w:spacing w:line="240" w:lineRule="exact"/>
              <w:rPr>
                <w:sz w:val="20"/>
              </w:rPr>
            </w:pPr>
            <w:r w:rsidRPr="00E2682A">
              <w:rPr>
                <w:rFonts w:hint="eastAsia"/>
                <w:sz w:val="20"/>
              </w:rPr>
              <w:t>消費した月の翌月末日</w:t>
            </w:r>
          </w:p>
        </w:tc>
        <w:tc>
          <w:tcPr>
            <w:tcW w:w="4111" w:type="dxa"/>
          </w:tcPr>
          <w:p w:rsidR="00E2682A" w:rsidRPr="00E2682A" w:rsidRDefault="00E2682A" w:rsidP="00E972C1">
            <w:pPr>
              <w:spacing w:line="240" w:lineRule="exact"/>
              <w:rPr>
                <w:sz w:val="20"/>
              </w:rPr>
            </w:pPr>
            <w:r w:rsidRPr="00E2682A">
              <w:rPr>
                <w:rFonts w:hint="eastAsia"/>
                <w:sz w:val="20"/>
              </w:rPr>
              <w:t>消費について直接関係を有する事務所又</w:t>
            </w:r>
          </w:p>
          <w:p w:rsidR="00E2682A" w:rsidRPr="00E2682A" w:rsidRDefault="00E2682A" w:rsidP="00E972C1">
            <w:pPr>
              <w:spacing w:line="240" w:lineRule="exact"/>
              <w:rPr>
                <w:sz w:val="20"/>
              </w:rPr>
            </w:pPr>
            <w:r w:rsidRPr="00E2682A">
              <w:rPr>
                <w:rFonts w:hint="eastAsia"/>
                <w:sz w:val="20"/>
              </w:rPr>
              <w:t>は事業所所在地</w:t>
            </w:r>
          </w:p>
        </w:tc>
      </w:tr>
      <w:tr w:rsidR="00E2682A" w:rsidRPr="00E2682A" w:rsidTr="00E972C1">
        <w:tc>
          <w:tcPr>
            <w:tcW w:w="1384" w:type="dxa"/>
            <w:vAlign w:val="center"/>
          </w:tcPr>
          <w:p w:rsidR="00E2682A" w:rsidRPr="00E2682A" w:rsidRDefault="00E2682A" w:rsidP="00E972C1">
            <w:pPr>
              <w:spacing w:line="240" w:lineRule="exact"/>
              <w:jc w:val="center"/>
              <w:rPr>
                <w:sz w:val="20"/>
              </w:rPr>
            </w:pPr>
            <w:r w:rsidRPr="00E2682A">
              <w:rPr>
                <w:rFonts w:hint="eastAsia"/>
                <w:sz w:val="20"/>
              </w:rPr>
              <w:t>（カ）</w:t>
            </w:r>
          </w:p>
        </w:tc>
        <w:tc>
          <w:tcPr>
            <w:tcW w:w="2977" w:type="dxa"/>
          </w:tcPr>
          <w:p w:rsidR="00E2682A" w:rsidRPr="00E2682A" w:rsidRDefault="00E2682A" w:rsidP="00E972C1">
            <w:pPr>
              <w:spacing w:line="240" w:lineRule="exact"/>
              <w:rPr>
                <w:sz w:val="20"/>
              </w:rPr>
            </w:pPr>
            <w:r w:rsidRPr="00E2682A">
              <w:rPr>
                <w:rFonts w:hint="eastAsia"/>
                <w:sz w:val="20"/>
              </w:rPr>
              <w:t>譲渡した日から</w:t>
            </w:r>
            <w:r w:rsidRPr="00E2682A">
              <w:rPr>
                <w:rFonts w:hint="eastAsia"/>
                <w:sz w:val="20"/>
              </w:rPr>
              <w:t>30</w:t>
            </w:r>
            <w:r w:rsidRPr="00E2682A">
              <w:rPr>
                <w:rFonts w:hint="eastAsia"/>
                <w:sz w:val="20"/>
              </w:rPr>
              <w:t>日以内</w:t>
            </w:r>
          </w:p>
        </w:tc>
        <w:tc>
          <w:tcPr>
            <w:tcW w:w="4111" w:type="dxa"/>
          </w:tcPr>
          <w:p w:rsidR="00E2682A" w:rsidRPr="00E2682A" w:rsidRDefault="00E2682A" w:rsidP="00E972C1">
            <w:pPr>
              <w:spacing w:line="240" w:lineRule="exact"/>
              <w:rPr>
                <w:sz w:val="20"/>
              </w:rPr>
            </w:pPr>
            <w:r w:rsidRPr="00E2682A">
              <w:rPr>
                <w:rFonts w:hint="eastAsia"/>
                <w:sz w:val="20"/>
              </w:rPr>
              <w:t>免税証を交付した道府県</w:t>
            </w:r>
          </w:p>
        </w:tc>
      </w:tr>
      <w:tr w:rsidR="00E2682A" w:rsidRPr="00E2682A" w:rsidTr="00E972C1">
        <w:tc>
          <w:tcPr>
            <w:tcW w:w="1384" w:type="dxa"/>
            <w:vAlign w:val="center"/>
          </w:tcPr>
          <w:p w:rsidR="00E2682A" w:rsidRPr="00E2682A" w:rsidRDefault="00E2682A" w:rsidP="00E972C1">
            <w:pPr>
              <w:spacing w:line="240" w:lineRule="exact"/>
              <w:jc w:val="center"/>
              <w:rPr>
                <w:sz w:val="20"/>
              </w:rPr>
            </w:pPr>
            <w:r w:rsidRPr="00E2682A">
              <w:rPr>
                <w:rFonts w:hint="eastAsia"/>
                <w:sz w:val="20"/>
              </w:rPr>
              <w:t>（キ）</w:t>
            </w:r>
          </w:p>
        </w:tc>
        <w:tc>
          <w:tcPr>
            <w:tcW w:w="2977" w:type="dxa"/>
          </w:tcPr>
          <w:p w:rsidR="00E2682A" w:rsidRPr="00E2682A" w:rsidRDefault="00E2682A" w:rsidP="00E972C1">
            <w:pPr>
              <w:spacing w:line="240" w:lineRule="exact"/>
              <w:rPr>
                <w:sz w:val="20"/>
              </w:rPr>
            </w:pPr>
            <w:r w:rsidRPr="00E2682A">
              <w:rPr>
                <w:rFonts w:hint="eastAsia"/>
                <w:sz w:val="20"/>
              </w:rPr>
              <w:t>消費した日から</w:t>
            </w:r>
            <w:r w:rsidRPr="00E2682A">
              <w:rPr>
                <w:rFonts w:hint="eastAsia"/>
                <w:sz w:val="20"/>
              </w:rPr>
              <w:t>30</w:t>
            </w:r>
            <w:r w:rsidRPr="00E2682A">
              <w:rPr>
                <w:rFonts w:hint="eastAsia"/>
                <w:sz w:val="20"/>
              </w:rPr>
              <w:t>日以内</w:t>
            </w:r>
          </w:p>
        </w:tc>
        <w:tc>
          <w:tcPr>
            <w:tcW w:w="4111" w:type="dxa"/>
          </w:tcPr>
          <w:p w:rsidR="00E2682A" w:rsidRPr="00E2682A" w:rsidRDefault="00E2682A" w:rsidP="00E972C1">
            <w:pPr>
              <w:spacing w:line="240" w:lineRule="exact"/>
              <w:rPr>
                <w:sz w:val="20"/>
              </w:rPr>
            </w:pPr>
            <w:r w:rsidRPr="00E2682A">
              <w:rPr>
                <w:rFonts w:hint="eastAsia"/>
                <w:sz w:val="20"/>
              </w:rPr>
              <w:t>免税証を交付した道府県</w:t>
            </w:r>
          </w:p>
        </w:tc>
      </w:tr>
      <w:tr w:rsidR="00E2682A" w:rsidRPr="00E2682A" w:rsidTr="00E972C1">
        <w:tc>
          <w:tcPr>
            <w:tcW w:w="1384" w:type="dxa"/>
            <w:vAlign w:val="center"/>
          </w:tcPr>
          <w:p w:rsidR="00E2682A" w:rsidRPr="00E2682A" w:rsidRDefault="00E2682A" w:rsidP="00E972C1">
            <w:pPr>
              <w:spacing w:line="240" w:lineRule="exact"/>
              <w:jc w:val="center"/>
              <w:rPr>
                <w:sz w:val="20"/>
              </w:rPr>
            </w:pPr>
            <w:r w:rsidRPr="00E2682A">
              <w:rPr>
                <w:rFonts w:hint="eastAsia"/>
                <w:sz w:val="20"/>
              </w:rPr>
              <w:t>（ク）</w:t>
            </w:r>
          </w:p>
        </w:tc>
        <w:tc>
          <w:tcPr>
            <w:tcW w:w="2977" w:type="dxa"/>
          </w:tcPr>
          <w:p w:rsidR="00E2682A" w:rsidRPr="00E2682A" w:rsidRDefault="00E2682A" w:rsidP="00E972C1">
            <w:pPr>
              <w:spacing w:line="240" w:lineRule="exact"/>
              <w:rPr>
                <w:sz w:val="20"/>
              </w:rPr>
            </w:pPr>
            <w:r w:rsidRPr="00E2682A">
              <w:rPr>
                <w:rFonts w:hint="eastAsia"/>
                <w:sz w:val="20"/>
              </w:rPr>
              <w:t>消費又は譲渡した月の翌月</w:t>
            </w:r>
          </w:p>
          <w:p w:rsidR="00E2682A" w:rsidRPr="00E2682A" w:rsidRDefault="00E2682A" w:rsidP="00E972C1">
            <w:pPr>
              <w:spacing w:line="240" w:lineRule="exact"/>
              <w:rPr>
                <w:sz w:val="20"/>
              </w:rPr>
            </w:pPr>
            <w:r w:rsidRPr="00E2682A">
              <w:rPr>
                <w:rFonts w:hint="eastAsia"/>
                <w:sz w:val="20"/>
              </w:rPr>
              <w:t>末日</w:t>
            </w:r>
          </w:p>
        </w:tc>
        <w:tc>
          <w:tcPr>
            <w:tcW w:w="4111" w:type="dxa"/>
          </w:tcPr>
          <w:p w:rsidR="00E2682A" w:rsidRPr="00E2682A" w:rsidRDefault="00E2682A" w:rsidP="00E972C1">
            <w:pPr>
              <w:spacing w:line="240" w:lineRule="exact"/>
              <w:rPr>
                <w:sz w:val="20"/>
              </w:rPr>
            </w:pPr>
            <w:r w:rsidRPr="00E2682A">
              <w:rPr>
                <w:rFonts w:hint="eastAsia"/>
                <w:sz w:val="20"/>
              </w:rPr>
              <w:t>消費又は譲渡について直接関係を有する</w:t>
            </w:r>
          </w:p>
          <w:p w:rsidR="00E2682A" w:rsidRPr="00E2682A" w:rsidRDefault="00E2682A" w:rsidP="00E972C1">
            <w:pPr>
              <w:spacing w:line="240" w:lineRule="exact"/>
              <w:rPr>
                <w:sz w:val="20"/>
              </w:rPr>
            </w:pPr>
            <w:r w:rsidRPr="00E2682A">
              <w:rPr>
                <w:rFonts w:hint="eastAsia"/>
                <w:sz w:val="20"/>
              </w:rPr>
              <w:t>事務所又は事業所所在地</w:t>
            </w:r>
          </w:p>
        </w:tc>
      </w:tr>
      <w:tr w:rsidR="00E2682A" w:rsidRPr="00E2682A" w:rsidTr="004D0D8E">
        <w:tc>
          <w:tcPr>
            <w:tcW w:w="1384" w:type="dxa"/>
            <w:vAlign w:val="center"/>
          </w:tcPr>
          <w:p w:rsidR="00E2682A" w:rsidRPr="00E2682A" w:rsidRDefault="00E2682A" w:rsidP="00E972C1">
            <w:pPr>
              <w:spacing w:line="240" w:lineRule="exact"/>
              <w:jc w:val="center"/>
              <w:rPr>
                <w:sz w:val="20"/>
              </w:rPr>
            </w:pPr>
            <w:r w:rsidRPr="00E2682A">
              <w:rPr>
                <w:rFonts w:hint="eastAsia"/>
                <w:sz w:val="20"/>
              </w:rPr>
              <w:t>（ケ）</w:t>
            </w:r>
          </w:p>
        </w:tc>
        <w:tc>
          <w:tcPr>
            <w:tcW w:w="2977" w:type="dxa"/>
            <w:vAlign w:val="center"/>
          </w:tcPr>
          <w:p w:rsidR="00E2682A" w:rsidRPr="00E2682A" w:rsidRDefault="00E2682A" w:rsidP="004D0D8E">
            <w:pPr>
              <w:spacing w:line="240" w:lineRule="exact"/>
              <w:rPr>
                <w:sz w:val="20"/>
              </w:rPr>
            </w:pPr>
            <w:r w:rsidRPr="00E2682A">
              <w:rPr>
                <w:rFonts w:hint="eastAsia"/>
                <w:sz w:val="20"/>
              </w:rPr>
              <w:t>輸入の時</w:t>
            </w:r>
          </w:p>
        </w:tc>
        <w:tc>
          <w:tcPr>
            <w:tcW w:w="4111" w:type="dxa"/>
          </w:tcPr>
          <w:p w:rsidR="00E2682A" w:rsidRPr="00E2682A" w:rsidRDefault="00E2682A" w:rsidP="00E972C1">
            <w:pPr>
              <w:spacing w:line="240" w:lineRule="exact"/>
              <w:rPr>
                <w:sz w:val="20"/>
              </w:rPr>
            </w:pPr>
            <w:r w:rsidRPr="00E2682A">
              <w:rPr>
                <w:rFonts w:hint="eastAsia"/>
                <w:sz w:val="20"/>
              </w:rPr>
              <w:t>輸入について直接関係を有する事務所又</w:t>
            </w:r>
          </w:p>
          <w:p w:rsidR="00E2682A" w:rsidRPr="00E2682A" w:rsidRDefault="00E2682A" w:rsidP="00E972C1">
            <w:pPr>
              <w:spacing w:line="240" w:lineRule="exact"/>
              <w:rPr>
                <w:sz w:val="20"/>
              </w:rPr>
            </w:pPr>
            <w:r w:rsidRPr="00E2682A">
              <w:rPr>
                <w:rFonts w:hint="eastAsia"/>
                <w:sz w:val="20"/>
              </w:rPr>
              <w:t>は事業所所在地</w:t>
            </w:r>
          </w:p>
        </w:tc>
      </w:tr>
    </w:tbl>
    <w:p w:rsidR="00E972C1" w:rsidRDefault="00596249" w:rsidP="00E972C1">
      <w:r>
        <w:rPr>
          <w:rFonts w:hint="eastAsia"/>
        </w:rPr>
        <w:t xml:space="preserve">　　　　　　　　　　　　　</w:t>
      </w:r>
      <w:r w:rsidR="00E972C1">
        <w:rPr>
          <w:rFonts w:hint="eastAsia"/>
        </w:rPr>
        <w:t xml:space="preserve">　　</w:t>
      </w:r>
    </w:p>
    <w:p w:rsidR="00E972C1" w:rsidRDefault="00E972C1" w:rsidP="00E972C1"/>
    <w:p w:rsidR="00E972C1" w:rsidRDefault="00E972C1" w:rsidP="00E972C1"/>
    <w:p w:rsidR="00E972C1" w:rsidRDefault="00E972C1" w:rsidP="00E972C1"/>
    <w:p w:rsidR="00E972C1" w:rsidRDefault="00E972C1" w:rsidP="00E972C1"/>
    <w:p w:rsidR="00E972C1" w:rsidRDefault="00E972C1" w:rsidP="00E972C1"/>
    <w:p w:rsidR="00E972C1" w:rsidRDefault="00E972C1" w:rsidP="00E972C1"/>
    <w:p w:rsidR="00E972C1" w:rsidRDefault="00E972C1" w:rsidP="00E972C1"/>
    <w:p w:rsidR="00E972C1" w:rsidRDefault="00E972C1" w:rsidP="00E972C1"/>
    <w:p w:rsidR="00E972C1" w:rsidRDefault="00E972C1" w:rsidP="00E972C1"/>
    <w:p w:rsidR="004D0D8E" w:rsidRDefault="00E2682A" w:rsidP="004D0D8E">
      <w:pPr>
        <w:spacing w:line="260" w:lineRule="exact"/>
        <w:ind w:firstLineChars="1800" w:firstLine="3600"/>
        <w:rPr>
          <w:sz w:val="20"/>
        </w:rPr>
      </w:pPr>
      <w:r>
        <w:rPr>
          <w:rFonts w:hint="eastAsia"/>
          <w:sz w:val="20"/>
        </w:rPr>
        <w:t>４</w:t>
      </w:r>
      <w:r w:rsidRPr="00E2682A">
        <w:rPr>
          <w:rFonts w:hint="eastAsia"/>
          <w:sz w:val="20"/>
        </w:rPr>
        <w:t xml:space="preserve"> </w:t>
      </w:r>
      <w:r w:rsidRPr="00E2682A">
        <w:rPr>
          <w:rFonts w:hint="eastAsia"/>
          <w:sz w:val="20"/>
        </w:rPr>
        <w:t>「課税の区分」欄のうち、</w:t>
      </w:r>
      <w:r w:rsidRPr="00E2682A">
        <w:rPr>
          <w:rFonts w:hint="eastAsia"/>
          <w:sz w:val="20"/>
        </w:rPr>
        <w:t>(</w:t>
      </w:r>
      <w:r w:rsidRPr="00E2682A">
        <w:rPr>
          <w:rFonts w:hint="eastAsia"/>
          <w:sz w:val="20"/>
        </w:rPr>
        <w:t>ｶ</w:t>
      </w:r>
      <w:r w:rsidRPr="00E2682A">
        <w:rPr>
          <w:rFonts w:hint="eastAsia"/>
          <w:sz w:val="20"/>
        </w:rPr>
        <w:t>)</w:t>
      </w:r>
      <w:r w:rsidRPr="00E2682A">
        <w:rPr>
          <w:rFonts w:hint="eastAsia"/>
          <w:sz w:val="20"/>
        </w:rPr>
        <w:t>欄又は</w:t>
      </w:r>
      <w:r w:rsidRPr="00E2682A">
        <w:rPr>
          <w:rFonts w:hint="eastAsia"/>
          <w:sz w:val="20"/>
        </w:rPr>
        <w:t>(</w:t>
      </w:r>
      <w:r w:rsidRPr="00E2682A">
        <w:rPr>
          <w:rFonts w:hint="eastAsia"/>
          <w:sz w:val="20"/>
        </w:rPr>
        <w:t>ｷ</w:t>
      </w:r>
      <w:r w:rsidRPr="00E2682A">
        <w:rPr>
          <w:rFonts w:hint="eastAsia"/>
          <w:sz w:val="20"/>
        </w:rPr>
        <w:t>)</w:t>
      </w:r>
      <w:r w:rsidRPr="00E2682A">
        <w:rPr>
          <w:rFonts w:hint="eastAsia"/>
          <w:sz w:val="20"/>
        </w:rPr>
        <w:t>欄に該当する者は、下記の事項を記載した書</w:t>
      </w:r>
    </w:p>
    <w:p w:rsidR="00E2682A" w:rsidRPr="00E2682A" w:rsidRDefault="00E2682A" w:rsidP="004D0D8E">
      <w:pPr>
        <w:spacing w:line="260" w:lineRule="exact"/>
        <w:ind w:firstLineChars="1900" w:firstLine="3800"/>
        <w:rPr>
          <w:sz w:val="20"/>
        </w:rPr>
      </w:pPr>
      <w:r w:rsidRPr="00E2682A">
        <w:rPr>
          <w:rFonts w:hint="eastAsia"/>
          <w:sz w:val="20"/>
        </w:rPr>
        <w:t>面を添付すること。</w:t>
      </w:r>
    </w:p>
    <w:p w:rsidR="00E2682A" w:rsidRPr="00E2682A" w:rsidRDefault="00E2682A" w:rsidP="004D0D8E">
      <w:pPr>
        <w:tabs>
          <w:tab w:val="left" w:pos="2340"/>
        </w:tabs>
        <w:spacing w:line="260" w:lineRule="exact"/>
        <w:ind w:firstLineChars="2000" w:firstLine="4000"/>
        <w:rPr>
          <w:sz w:val="20"/>
        </w:rPr>
      </w:pPr>
      <w:r w:rsidRPr="00E2682A">
        <w:rPr>
          <w:rFonts w:hint="eastAsia"/>
          <w:sz w:val="20"/>
        </w:rPr>
        <w:t>(1)</w:t>
      </w:r>
      <w:r w:rsidRPr="00E2682A">
        <w:rPr>
          <w:rFonts w:hint="eastAsia"/>
          <w:sz w:val="20"/>
        </w:rPr>
        <w:t>、</w:t>
      </w:r>
      <w:r w:rsidRPr="00E2682A">
        <w:rPr>
          <w:rFonts w:hint="eastAsia"/>
          <w:sz w:val="20"/>
        </w:rPr>
        <w:t>(</w:t>
      </w:r>
      <w:r w:rsidRPr="00E2682A">
        <w:rPr>
          <w:rFonts w:hint="eastAsia"/>
          <w:sz w:val="20"/>
        </w:rPr>
        <w:t>ｶ</w:t>
      </w:r>
      <w:r w:rsidRPr="00E2682A">
        <w:rPr>
          <w:rFonts w:hint="eastAsia"/>
          <w:sz w:val="20"/>
        </w:rPr>
        <w:t>)</w:t>
      </w:r>
      <w:r w:rsidRPr="00E2682A">
        <w:rPr>
          <w:rFonts w:hint="eastAsia"/>
          <w:sz w:val="20"/>
        </w:rPr>
        <w:t>欄に該当する者…譲渡年月日</w:t>
      </w:r>
    </w:p>
    <w:p w:rsidR="00E2682A" w:rsidRPr="00E2682A" w:rsidRDefault="00E2682A" w:rsidP="004D0D8E">
      <w:pPr>
        <w:tabs>
          <w:tab w:val="left" w:pos="2340"/>
        </w:tabs>
        <w:spacing w:line="260" w:lineRule="exact"/>
        <w:ind w:firstLineChars="2000" w:firstLine="4000"/>
        <w:rPr>
          <w:sz w:val="20"/>
        </w:rPr>
      </w:pPr>
      <w:r w:rsidRPr="00E2682A">
        <w:rPr>
          <w:rFonts w:hint="eastAsia"/>
          <w:sz w:val="20"/>
        </w:rPr>
        <w:t>(2)</w:t>
      </w:r>
      <w:r w:rsidRPr="00E2682A">
        <w:rPr>
          <w:rFonts w:hint="eastAsia"/>
          <w:sz w:val="20"/>
        </w:rPr>
        <w:t>、</w:t>
      </w:r>
      <w:r w:rsidRPr="00E2682A">
        <w:rPr>
          <w:rFonts w:hint="eastAsia"/>
          <w:sz w:val="20"/>
        </w:rPr>
        <w:t>(</w:t>
      </w:r>
      <w:r w:rsidRPr="00E2682A">
        <w:rPr>
          <w:rFonts w:hint="eastAsia"/>
          <w:sz w:val="20"/>
        </w:rPr>
        <w:t>ｷ</w:t>
      </w:r>
      <w:r w:rsidRPr="00E2682A">
        <w:rPr>
          <w:rFonts w:hint="eastAsia"/>
          <w:sz w:val="20"/>
        </w:rPr>
        <w:t>)</w:t>
      </w:r>
      <w:r w:rsidR="004D0D8E">
        <w:rPr>
          <w:rFonts w:hint="eastAsia"/>
          <w:sz w:val="20"/>
        </w:rPr>
        <w:t>欄に該当する者…消費年月日</w:t>
      </w:r>
    </w:p>
    <w:p w:rsidR="004D0D8E" w:rsidRDefault="00E2682A" w:rsidP="004D0D8E">
      <w:pPr>
        <w:tabs>
          <w:tab w:val="left" w:pos="2340"/>
        </w:tabs>
        <w:spacing w:line="260" w:lineRule="exact"/>
        <w:ind w:firstLineChars="1800" w:firstLine="3600"/>
        <w:rPr>
          <w:sz w:val="20"/>
        </w:rPr>
      </w:pPr>
      <w:r w:rsidRPr="00E2682A">
        <w:rPr>
          <w:rFonts w:hint="eastAsia"/>
          <w:sz w:val="20"/>
        </w:rPr>
        <w:t>５</w:t>
      </w:r>
      <w:r w:rsidRPr="00E2682A">
        <w:rPr>
          <w:rFonts w:hint="eastAsia"/>
          <w:sz w:val="20"/>
        </w:rPr>
        <w:t xml:space="preserve"> </w:t>
      </w:r>
      <w:r w:rsidRPr="00E2682A">
        <w:rPr>
          <w:rFonts w:hint="eastAsia"/>
          <w:sz w:val="20"/>
        </w:rPr>
        <w:t>「課税の区分」欄のうち、該当しない欄については、その「数量」欄に斜線を引いて</w:t>
      </w:r>
    </w:p>
    <w:p w:rsidR="00596249" w:rsidRDefault="00E2682A" w:rsidP="004D0D8E">
      <w:pPr>
        <w:tabs>
          <w:tab w:val="left" w:pos="2340"/>
        </w:tabs>
        <w:spacing w:line="260" w:lineRule="exact"/>
        <w:ind w:firstLineChars="1900" w:firstLine="3800"/>
        <w:rPr>
          <w:sz w:val="20"/>
        </w:rPr>
      </w:pPr>
      <w:r w:rsidRPr="00E2682A">
        <w:rPr>
          <w:rFonts w:hint="eastAsia"/>
          <w:sz w:val="20"/>
        </w:rPr>
        <w:t>おくこと</w:t>
      </w:r>
      <w:r>
        <w:rPr>
          <w:rFonts w:hint="eastAsia"/>
          <w:sz w:val="20"/>
        </w:rPr>
        <w:t>。</w:t>
      </w:r>
    </w:p>
    <w:p w:rsidR="004D0D8E" w:rsidRDefault="00E2682A" w:rsidP="004D0D8E">
      <w:pPr>
        <w:tabs>
          <w:tab w:val="left" w:pos="2340"/>
        </w:tabs>
        <w:spacing w:line="260" w:lineRule="exact"/>
        <w:ind w:firstLineChars="1800" w:firstLine="3600"/>
        <w:rPr>
          <w:sz w:val="20"/>
        </w:rPr>
      </w:pPr>
      <w:r>
        <w:rPr>
          <w:rFonts w:hint="eastAsia"/>
          <w:sz w:val="20"/>
        </w:rPr>
        <w:t>６</w:t>
      </w:r>
      <w:r>
        <w:rPr>
          <w:rFonts w:hint="eastAsia"/>
          <w:sz w:val="20"/>
        </w:rPr>
        <w:t xml:space="preserve"> </w:t>
      </w:r>
      <w:r>
        <w:rPr>
          <w:rFonts w:hint="eastAsia"/>
          <w:sz w:val="20"/>
        </w:rPr>
        <w:t>「</w:t>
      </w:r>
      <w:r w:rsidRPr="00E2682A">
        <w:rPr>
          <w:rFonts w:hint="eastAsia"/>
          <w:sz w:val="20"/>
        </w:rPr>
        <w:t>数量」欄のうち、「控除分」欄に記載した軽油等の数量については、必ず、製造等</w:t>
      </w:r>
    </w:p>
    <w:p w:rsidR="004D0D8E" w:rsidRDefault="00E2682A" w:rsidP="004D0D8E">
      <w:pPr>
        <w:tabs>
          <w:tab w:val="left" w:pos="2340"/>
        </w:tabs>
        <w:spacing w:line="260" w:lineRule="exact"/>
        <w:ind w:firstLineChars="1900" w:firstLine="3800"/>
        <w:rPr>
          <w:sz w:val="20"/>
        </w:rPr>
      </w:pPr>
      <w:r w:rsidRPr="00E2682A">
        <w:rPr>
          <w:rFonts w:hint="eastAsia"/>
          <w:sz w:val="20"/>
        </w:rPr>
        <w:t>承認証、自動車用炭化水素油譲渡証等それらの数量を証する書面若しくはその写し又は</w:t>
      </w:r>
    </w:p>
    <w:p w:rsidR="00E2682A" w:rsidRPr="00E2682A" w:rsidRDefault="00E2682A" w:rsidP="004D0D8E">
      <w:pPr>
        <w:tabs>
          <w:tab w:val="left" w:pos="2340"/>
        </w:tabs>
        <w:spacing w:line="260" w:lineRule="exact"/>
        <w:ind w:firstLineChars="1900" w:firstLine="3800"/>
        <w:rPr>
          <w:sz w:val="20"/>
        </w:rPr>
      </w:pPr>
      <w:r w:rsidRPr="00E2682A">
        <w:rPr>
          <w:rFonts w:hint="eastAsia"/>
          <w:sz w:val="20"/>
        </w:rPr>
        <w:t>免税証を添付すること。</w:t>
      </w:r>
    </w:p>
    <w:sectPr w:rsidR="00E2682A" w:rsidRPr="00E2682A" w:rsidSect="00596249">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49"/>
    <w:rsid w:val="004D0D8E"/>
    <w:rsid w:val="00596249"/>
    <w:rsid w:val="00DA6DCF"/>
    <w:rsid w:val="00E2682A"/>
    <w:rsid w:val="00E9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7A999"/>
  <w15:docId w15:val="{A97B37C1-0882-4CEB-852F-16934C3F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72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72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財務部税務局税政課</dc:creator>
  <cp:lastModifiedBy>天野　浩希</cp:lastModifiedBy>
  <cp:revision>2</cp:revision>
  <cp:lastPrinted>2019-08-06T06:51:00Z</cp:lastPrinted>
  <dcterms:created xsi:type="dcterms:W3CDTF">2016-01-06T02:54:00Z</dcterms:created>
  <dcterms:modified xsi:type="dcterms:W3CDTF">2019-08-06T06:51:00Z</dcterms:modified>
</cp:coreProperties>
</file>